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373E1" w14:textId="51475879" w:rsidR="00B22F44" w:rsidRPr="005E0A7F" w:rsidRDefault="00DF37EE" w:rsidP="00B22F44">
      <w:pPr>
        <w:widowControl/>
        <w:tabs>
          <w:tab w:val="right" w:pos="9810"/>
        </w:tabs>
        <w:suppressAutoHyphens/>
        <w:autoSpaceDE/>
        <w:autoSpaceDN/>
        <w:ind w:right="-878"/>
        <w:contextualSpacing/>
        <w:jc w:val="both"/>
        <w:rPr>
          <w:rFonts w:eastAsia="Times New Roman"/>
          <w:sz w:val="24"/>
          <w:szCs w:val="24"/>
          <w:lang w:val="en-GB"/>
        </w:rPr>
      </w:pPr>
      <w:r w:rsidRPr="005E0A7F">
        <w:rPr>
          <w:rFonts w:eastAsia="Times New Roman"/>
          <w:sz w:val="24"/>
          <w:szCs w:val="24"/>
          <w:lang w:val="en-GB"/>
        </w:rPr>
        <w:t>1</w:t>
      </w:r>
      <w:r w:rsidR="005E0A7F">
        <w:rPr>
          <w:rFonts w:eastAsia="Times New Roman"/>
          <w:sz w:val="24"/>
          <w:szCs w:val="24"/>
          <w:lang w:val="en-GB"/>
        </w:rPr>
        <w:t>7</w:t>
      </w:r>
      <w:r w:rsidRPr="005E0A7F">
        <w:rPr>
          <w:rFonts w:eastAsia="Times New Roman"/>
          <w:sz w:val="24"/>
          <w:szCs w:val="24"/>
          <w:lang w:val="en-GB"/>
        </w:rPr>
        <w:t xml:space="preserve"> July</w:t>
      </w:r>
      <w:r w:rsidR="00C25F44" w:rsidRPr="005E0A7F">
        <w:rPr>
          <w:rFonts w:eastAsia="Times New Roman"/>
          <w:sz w:val="24"/>
          <w:szCs w:val="24"/>
          <w:lang w:val="en-GB"/>
        </w:rPr>
        <w:t xml:space="preserve"> </w:t>
      </w:r>
      <w:r w:rsidR="00B22F44" w:rsidRPr="005E0A7F">
        <w:rPr>
          <w:rFonts w:eastAsia="Times New Roman"/>
          <w:sz w:val="24"/>
          <w:szCs w:val="24"/>
          <w:lang w:val="en-GB"/>
        </w:rPr>
        <w:t>2026</w:t>
      </w:r>
    </w:p>
    <w:p w14:paraId="09116FA9" w14:textId="77777777" w:rsidR="00B22F44" w:rsidRPr="00B22F44" w:rsidRDefault="00B22F44" w:rsidP="00B22F44">
      <w:pPr>
        <w:widowControl/>
        <w:tabs>
          <w:tab w:val="right" w:pos="9810"/>
        </w:tabs>
        <w:suppressAutoHyphens/>
        <w:autoSpaceDE/>
        <w:autoSpaceDN/>
        <w:ind w:right="-878"/>
        <w:contextualSpacing/>
        <w:jc w:val="both"/>
        <w:rPr>
          <w:rFonts w:eastAsia="Times New Roman"/>
          <w:sz w:val="24"/>
          <w:szCs w:val="24"/>
          <w:lang w:val="en-GB"/>
        </w:rPr>
      </w:pPr>
    </w:p>
    <w:p w14:paraId="7CF54F9A" w14:textId="77777777" w:rsidR="00B22F44" w:rsidRPr="00B22F44" w:rsidRDefault="00B22F44" w:rsidP="00B22F44">
      <w:pPr>
        <w:widowControl/>
        <w:tabs>
          <w:tab w:val="right" w:pos="9810"/>
        </w:tabs>
        <w:suppressAutoHyphens/>
        <w:autoSpaceDE/>
        <w:autoSpaceDN/>
        <w:ind w:right="-878"/>
        <w:contextualSpacing/>
        <w:jc w:val="both"/>
        <w:rPr>
          <w:rFonts w:eastAsia="Times New Roman"/>
          <w:sz w:val="24"/>
          <w:szCs w:val="24"/>
          <w:lang w:val="en-GB"/>
        </w:rPr>
      </w:pPr>
    </w:p>
    <w:p w14:paraId="69FBC366" w14:textId="77777777" w:rsidR="00B22F44" w:rsidRPr="00B22F44" w:rsidRDefault="00B22F44" w:rsidP="00B22F44">
      <w:pPr>
        <w:widowControl/>
        <w:tabs>
          <w:tab w:val="right" w:pos="9810"/>
        </w:tabs>
        <w:suppressAutoHyphens/>
        <w:autoSpaceDE/>
        <w:autoSpaceDN/>
        <w:ind w:right="-878"/>
        <w:contextualSpacing/>
        <w:jc w:val="both"/>
        <w:rPr>
          <w:rFonts w:eastAsia="Times New Roman"/>
          <w:sz w:val="24"/>
          <w:szCs w:val="24"/>
          <w:lang w:val="en-GB"/>
        </w:rPr>
      </w:pPr>
      <w:r w:rsidRPr="00B22F44">
        <w:rPr>
          <w:rFonts w:eastAsia="Times New Roman"/>
          <w:sz w:val="24"/>
          <w:szCs w:val="24"/>
          <w:lang w:val="en-GB"/>
        </w:rPr>
        <w:t>Dear Sir/Madam</w:t>
      </w:r>
    </w:p>
    <w:p w14:paraId="7A841504" w14:textId="77777777" w:rsidR="00B22F44" w:rsidRPr="00B22F44" w:rsidRDefault="00B22F44" w:rsidP="00B22F44">
      <w:pPr>
        <w:widowControl/>
        <w:autoSpaceDE/>
        <w:autoSpaceDN/>
        <w:contextualSpacing/>
        <w:jc w:val="both"/>
        <w:rPr>
          <w:rFonts w:eastAsia="Times New Roman"/>
          <w:b/>
          <w:sz w:val="24"/>
          <w:szCs w:val="24"/>
          <w:lang w:val="en-GB"/>
        </w:rPr>
      </w:pPr>
    </w:p>
    <w:p w14:paraId="3827290C" w14:textId="77777777" w:rsidR="00B22F44" w:rsidRPr="00B22F44" w:rsidRDefault="00B22F44" w:rsidP="00B22F44">
      <w:pPr>
        <w:widowControl/>
        <w:autoSpaceDE/>
        <w:autoSpaceDN/>
        <w:contextualSpacing/>
        <w:jc w:val="both"/>
        <w:rPr>
          <w:rFonts w:eastAsia="Times New Roman"/>
          <w:b/>
          <w:sz w:val="24"/>
          <w:szCs w:val="24"/>
          <w:lang w:val="en-GB"/>
        </w:rPr>
      </w:pPr>
    </w:p>
    <w:p w14:paraId="57AD1212" w14:textId="0C811BB4" w:rsidR="00C25F44" w:rsidRPr="00A30BA6" w:rsidRDefault="00B22F44" w:rsidP="00C25F44">
      <w:pPr>
        <w:widowControl/>
        <w:autoSpaceDE/>
        <w:autoSpaceDN/>
        <w:contextualSpacing/>
        <w:jc w:val="both"/>
        <w:rPr>
          <w:rFonts w:eastAsia="Times New Roman"/>
          <w:b/>
          <w:sz w:val="24"/>
          <w:szCs w:val="24"/>
          <w:lang w:val="en-GB"/>
        </w:rPr>
      </w:pPr>
      <w:r w:rsidRPr="00A30BA6">
        <w:rPr>
          <w:rFonts w:eastAsia="Times New Roman"/>
          <w:b/>
          <w:sz w:val="24"/>
          <w:szCs w:val="24"/>
          <w:lang w:val="en-GB"/>
        </w:rPr>
        <w:t xml:space="preserve">INVITATION TO QUOTE </w:t>
      </w:r>
      <w:r w:rsidRPr="00A30BA6">
        <w:rPr>
          <w:rFonts w:eastAsia="SimSun"/>
          <w:b/>
          <w:sz w:val="24"/>
          <w:szCs w:val="24"/>
          <w:lang w:val="en-GB" w:eastAsia="zh-SG"/>
        </w:rPr>
        <w:t>(“ITQ”)</w:t>
      </w:r>
      <w:r w:rsidRPr="00A30BA6">
        <w:rPr>
          <w:rFonts w:eastAsia="Times New Roman"/>
          <w:b/>
          <w:sz w:val="24"/>
          <w:szCs w:val="24"/>
          <w:lang w:val="en-GB"/>
        </w:rPr>
        <w:t xml:space="preserve"> FOR</w:t>
      </w:r>
      <w:r w:rsidR="00C25F44" w:rsidRPr="00A30BA6">
        <w:rPr>
          <w:rFonts w:eastAsia="Times New Roman"/>
          <w:b/>
          <w:sz w:val="24"/>
          <w:szCs w:val="24"/>
          <w:lang w:val="en-GB"/>
        </w:rPr>
        <w:t xml:space="preserve"> CLOUD-BASED INTEGRATED TIMETABLING</w:t>
      </w:r>
      <w:r w:rsidR="001B3B70" w:rsidRPr="00A30BA6">
        <w:rPr>
          <w:rFonts w:eastAsia="Times New Roman"/>
          <w:b/>
          <w:sz w:val="24"/>
          <w:szCs w:val="24"/>
          <w:lang w:val="en-GB"/>
        </w:rPr>
        <w:t xml:space="preserve"> AND</w:t>
      </w:r>
      <w:r w:rsidR="00C25F44" w:rsidRPr="00A30BA6">
        <w:rPr>
          <w:rFonts w:eastAsia="Times New Roman"/>
          <w:b/>
          <w:sz w:val="24"/>
          <w:szCs w:val="24"/>
          <w:lang w:val="en-GB"/>
        </w:rPr>
        <w:t xml:space="preserve"> RELIEF</w:t>
      </w:r>
      <w:r w:rsidR="006801ED" w:rsidRPr="00A30BA6">
        <w:rPr>
          <w:rFonts w:eastAsia="Times New Roman"/>
          <w:b/>
          <w:sz w:val="24"/>
          <w:szCs w:val="24"/>
          <w:lang w:val="en-GB"/>
        </w:rPr>
        <w:t xml:space="preserve"> </w:t>
      </w:r>
      <w:r w:rsidR="00C25F44" w:rsidRPr="00A30BA6">
        <w:rPr>
          <w:rFonts w:eastAsia="Times New Roman"/>
          <w:b/>
          <w:sz w:val="24"/>
          <w:szCs w:val="24"/>
          <w:lang w:val="en-GB"/>
        </w:rPr>
        <w:t>MANAGEMENT SOFTWARE</w:t>
      </w:r>
    </w:p>
    <w:p w14:paraId="462F013B" w14:textId="77777777" w:rsidR="00B22F44" w:rsidRPr="00A30BA6" w:rsidRDefault="00B22F44" w:rsidP="00B22F44">
      <w:pPr>
        <w:widowControl/>
        <w:autoSpaceDE/>
        <w:autoSpaceDN/>
        <w:contextualSpacing/>
        <w:jc w:val="both"/>
        <w:rPr>
          <w:rFonts w:eastAsia="Times New Roman"/>
          <w:sz w:val="24"/>
          <w:szCs w:val="24"/>
          <w:lang w:val="en-GB"/>
        </w:rPr>
      </w:pPr>
    </w:p>
    <w:p w14:paraId="144F1625" w14:textId="7C4CC0E3" w:rsidR="00B22F44" w:rsidRPr="00A30BA6" w:rsidRDefault="00B22F44" w:rsidP="0013043B">
      <w:pPr>
        <w:widowControl/>
        <w:adjustRightInd w:val="0"/>
        <w:ind w:firstLine="720"/>
        <w:contextualSpacing/>
        <w:jc w:val="both"/>
        <w:rPr>
          <w:rFonts w:eastAsia="Calibri"/>
          <w:lang w:val="en-SG" w:eastAsia="en-SG"/>
        </w:rPr>
      </w:pPr>
      <w:r w:rsidRPr="00A30BA6">
        <w:rPr>
          <w:rFonts w:eastAsia="Calibri"/>
          <w:lang w:val="en-SG" w:eastAsia="en-SG"/>
        </w:rPr>
        <w:t>The St. Gabriel’s Foundation, as the owner of Montfort Secondary School (the “School”) would like to invite you to quote for the provision of the above-mentioned service.</w:t>
      </w:r>
      <w:r w:rsidR="0013043B" w:rsidRPr="00A30BA6">
        <w:rPr>
          <w:rFonts w:eastAsia="Calibri"/>
          <w:lang w:val="en-SG" w:eastAsia="en-SG"/>
        </w:rPr>
        <w:t xml:space="preserve"> </w:t>
      </w:r>
      <w:r w:rsidRPr="00A30BA6">
        <w:rPr>
          <w:rFonts w:eastAsia="Calibri"/>
          <w:lang w:val="en-SG" w:eastAsia="en-SG"/>
        </w:rPr>
        <w:t xml:space="preserve">The scope and details of the requirements are set out in </w:t>
      </w:r>
      <w:r w:rsidRPr="00A30BA6">
        <w:rPr>
          <w:rFonts w:eastAsia="Calibri"/>
          <w:u w:val="single"/>
          <w:lang w:val="en-SG" w:eastAsia="en-SG"/>
        </w:rPr>
        <w:t>Part 3</w:t>
      </w:r>
      <w:r w:rsidRPr="00A30BA6">
        <w:rPr>
          <w:rFonts w:eastAsia="Calibri"/>
          <w:lang w:val="en-SG" w:eastAsia="en-SG"/>
        </w:rPr>
        <w:t xml:space="preserve"> (Requirement Specifications) of this ITQ.</w:t>
      </w:r>
      <w:r w:rsidR="0073362E" w:rsidRPr="00A30BA6">
        <w:rPr>
          <w:rFonts w:eastAsia="Calibri"/>
          <w:lang w:val="en-SG" w:eastAsia="en-SG"/>
        </w:rPr>
        <w:t xml:space="preserve">  </w:t>
      </w:r>
    </w:p>
    <w:p w14:paraId="39113786" w14:textId="77777777" w:rsidR="00B22F44" w:rsidRPr="00A30BA6" w:rsidRDefault="00B22F44" w:rsidP="00890960">
      <w:pPr>
        <w:widowControl/>
        <w:adjustRightInd w:val="0"/>
        <w:contextualSpacing/>
        <w:jc w:val="both"/>
        <w:rPr>
          <w:rFonts w:eastAsia="Calibri"/>
          <w:lang w:val="en-SG" w:eastAsia="en-SG"/>
        </w:rPr>
      </w:pPr>
    </w:p>
    <w:p w14:paraId="64DE1842" w14:textId="75042640" w:rsidR="00B22F44" w:rsidRPr="00A30BA6" w:rsidRDefault="00C73DEE" w:rsidP="00890960">
      <w:pPr>
        <w:jc w:val="both"/>
        <w:rPr>
          <w:rFonts w:eastAsia="Calibri"/>
          <w:lang w:val="en-SG" w:eastAsia="en-SG"/>
        </w:rPr>
      </w:pPr>
      <w:r w:rsidRPr="00A30BA6">
        <w:rPr>
          <w:rFonts w:eastAsia="Calibri"/>
          <w:lang w:val="en-SG" w:eastAsia="en-SG"/>
        </w:rPr>
        <w:t>2</w:t>
      </w:r>
      <w:r w:rsidR="0073362E" w:rsidRPr="00A30BA6">
        <w:rPr>
          <w:rFonts w:eastAsia="Calibri"/>
          <w:lang w:val="en-SG" w:eastAsia="en-SG"/>
        </w:rPr>
        <w:tab/>
      </w:r>
      <w:r w:rsidR="00B22F44" w:rsidRPr="00A30BA6">
        <w:rPr>
          <w:rFonts w:eastAsia="Calibri"/>
          <w:lang w:val="en-SG" w:eastAsia="en-SG"/>
        </w:rPr>
        <w:t>All quotations</w:t>
      </w:r>
      <w:r w:rsidRPr="00A30BA6">
        <w:rPr>
          <w:rFonts w:eastAsia="Calibri"/>
          <w:lang w:val="en-SG" w:eastAsia="en-SG"/>
        </w:rPr>
        <w:t xml:space="preserve"> </w:t>
      </w:r>
      <w:r w:rsidR="0013043B" w:rsidRPr="00A30BA6">
        <w:rPr>
          <w:rFonts w:eastAsia="Calibri"/>
          <w:lang w:val="en-SG" w:eastAsia="en-SG"/>
        </w:rPr>
        <w:t xml:space="preserve">including </w:t>
      </w:r>
      <w:r w:rsidR="00B22F44" w:rsidRPr="00A30BA6">
        <w:rPr>
          <w:rFonts w:eastAsia="Calibri"/>
          <w:lang w:val="en-SG" w:eastAsia="en-SG"/>
        </w:rPr>
        <w:t xml:space="preserve">the documents listed in </w:t>
      </w:r>
      <w:r w:rsidR="00C25F44" w:rsidRPr="00A30BA6">
        <w:t>Section</w:t>
      </w:r>
      <w:r w:rsidR="00C25F44" w:rsidRPr="00A30BA6">
        <w:rPr>
          <w:spacing w:val="-11"/>
        </w:rPr>
        <w:t xml:space="preserve"> </w:t>
      </w:r>
      <w:r w:rsidR="00C25F44" w:rsidRPr="00A30BA6">
        <w:t>D:</w:t>
      </w:r>
      <w:r w:rsidR="00C25F44" w:rsidRPr="00A30BA6">
        <w:rPr>
          <w:spacing w:val="-11"/>
        </w:rPr>
        <w:t xml:space="preserve"> </w:t>
      </w:r>
      <w:r w:rsidR="00C25F44" w:rsidRPr="00A30BA6">
        <w:t>Instructions</w:t>
      </w:r>
      <w:r w:rsidR="00C25F44" w:rsidRPr="00A30BA6">
        <w:rPr>
          <w:spacing w:val="-9"/>
        </w:rPr>
        <w:t xml:space="preserve"> </w:t>
      </w:r>
      <w:r w:rsidR="00C25F44" w:rsidRPr="00A30BA6">
        <w:t>to</w:t>
      </w:r>
      <w:r w:rsidR="00C25F44" w:rsidRPr="00A30BA6">
        <w:rPr>
          <w:spacing w:val="-8"/>
        </w:rPr>
        <w:t xml:space="preserve"> </w:t>
      </w:r>
      <w:r w:rsidR="00C25F44" w:rsidRPr="00A30BA6">
        <w:rPr>
          <w:spacing w:val="-2"/>
        </w:rPr>
        <w:t>Supplier</w:t>
      </w:r>
      <w:r w:rsidR="00C25F44" w:rsidRPr="00A30BA6">
        <w:rPr>
          <w:rFonts w:eastAsia="Calibri"/>
          <w:lang w:val="en-GB"/>
        </w:rPr>
        <w:t>-</w:t>
      </w:r>
      <w:r w:rsidR="00C25F44" w:rsidRPr="00A30BA6">
        <w:t xml:space="preserve"> Submission</w:t>
      </w:r>
      <w:r w:rsidR="00C25F44" w:rsidRPr="00A30BA6">
        <w:rPr>
          <w:spacing w:val="-2"/>
        </w:rPr>
        <w:t xml:space="preserve"> </w:t>
      </w:r>
      <w:r w:rsidR="00C25F44" w:rsidRPr="00A30BA6">
        <w:t xml:space="preserve">of </w:t>
      </w:r>
      <w:r w:rsidR="00C25F44" w:rsidRPr="00A30BA6">
        <w:rPr>
          <w:spacing w:val="-2"/>
        </w:rPr>
        <w:t>Documents</w:t>
      </w:r>
      <w:r w:rsidR="00C25F44" w:rsidRPr="00A30BA6">
        <w:rPr>
          <w:rFonts w:eastAsia="Calibri"/>
          <w:lang w:val="en-GB"/>
        </w:rPr>
        <w:t xml:space="preserve"> </w:t>
      </w:r>
      <w:r w:rsidR="00B22F44" w:rsidRPr="00A30BA6">
        <w:rPr>
          <w:rFonts w:eastAsia="Calibri"/>
          <w:lang w:val="en-SG" w:eastAsia="en-SG"/>
        </w:rPr>
        <w:t xml:space="preserve">of Requirement Specifications of this ITQ, are to be submitted electronically through </w:t>
      </w:r>
      <w:r w:rsidR="00B22F44" w:rsidRPr="00A30BA6">
        <w:rPr>
          <w:rFonts w:eastAsia="Calibri"/>
          <w:u w:val="single"/>
          <w:lang w:val="en-SG" w:eastAsia="en-SG"/>
        </w:rPr>
        <w:t>GeBIZ</w:t>
      </w:r>
      <w:r w:rsidR="00B22F44" w:rsidRPr="00A30BA6">
        <w:rPr>
          <w:rFonts w:eastAsia="Calibri"/>
          <w:lang w:val="en-SG" w:eastAsia="en-SG"/>
        </w:rPr>
        <w:t xml:space="preserve"> as per Gebiz ITQ closing date.  The </w:t>
      </w:r>
      <w:r w:rsidR="0013043B" w:rsidRPr="00A30BA6">
        <w:rPr>
          <w:rFonts w:eastAsia="Calibri"/>
          <w:lang w:val="en-SG" w:eastAsia="en-SG"/>
        </w:rPr>
        <w:t>school</w:t>
      </w:r>
      <w:r w:rsidR="00B22F44" w:rsidRPr="00A30BA6">
        <w:rPr>
          <w:rFonts w:eastAsia="Calibri"/>
          <w:lang w:val="en-SG" w:eastAsia="en-SG"/>
        </w:rPr>
        <w:t xml:space="preserve"> will not accept late submissions or submissions submitted through other means.</w:t>
      </w:r>
    </w:p>
    <w:p w14:paraId="37557597" w14:textId="77777777" w:rsidR="00B22F44" w:rsidRPr="00A30BA6" w:rsidRDefault="00B22F44" w:rsidP="00890960">
      <w:pPr>
        <w:widowControl/>
        <w:adjustRightInd w:val="0"/>
        <w:contextualSpacing/>
        <w:jc w:val="both"/>
        <w:rPr>
          <w:rFonts w:eastAsia="Calibri"/>
          <w:lang w:val="en-SG" w:eastAsia="en-SG"/>
        </w:rPr>
      </w:pPr>
    </w:p>
    <w:p w14:paraId="648D04FC" w14:textId="4369BC84" w:rsidR="00B22F44" w:rsidRPr="00A30BA6" w:rsidRDefault="00C73DEE" w:rsidP="00C25F44">
      <w:pPr>
        <w:pStyle w:val="Default"/>
        <w:rPr>
          <w:rFonts w:ascii="Arial" w:eastAsia="Calibri" w:hAnsi="Arial" w:cs="Arial"/>
          <w:color w:val="auto"/>
          <w:sz w:val="22"/>
          <w:szCs w:val="22"/>
          <w:lang w:val="en-SG" w:eastAsia="en-SG"/>
        </w:rPr>
      </w:pPr>
      <w:r w:rsidRPr="00A30BA6">
        <w:rPr>
          <w:rFonts w:ascii="Arial" w:eastAsia="Calibri" w:hAnsi="Arial" w:cs="Arial"/>
          <w:color w:val="auto"/>
          <w:sz w:val="22"/>
          <w:szCs w:val="22"/>
          <w:lang w:val="en-SG" w:eastAsia="en-SG"/>
        </w:rPr>
        <w:t>3</w:t>
      </w:r>
      <w:r w:rsidR="00B22F44" w:rsidRPr="00A30BA6">
        <w:rPr>
          <w:rFonts w:ascii="Arial" w:eastAsia="Calibri" w:hAnsi="Arial" w:cs="Arial"/>
          <w:color w:val="auto"/>
          <w:sz w:val="22"/>
          <w:szCs w:val="22"/>
          <w:lang w:val="en-SG" w:eastAsia="en-SG"/>
        </w:rPr>
        <w:tab/>
        <w:t xml:space="preserve">All quotations shall comply with </w:t>
      </w:r>
      <w:r w:rsidRPr="00A30BA6">
        <w:rPr>
          <w:rFonts w:ascii="Arial" w:eastAsia="Calibri" w:hAnsi="Arial" w:cs="Arial"/>
          <w:color w:val="auto"/>
          <w:sz w:val="22"/>
          <w:szCs w:val="22"/>
          <w:lang w:val="en-SG" w:eastAsia="en-SG"/>
        </w:rPr>
        <w:t xml:space="preserve">the </w:t>
      </w:r>
      <w:r w:rsidR="0013043B" w:rsidRPr="00A30BA6">
        <w:rPr>
          <w:rFonts w:ascii="Arial" w:eastAsia="Calibri" w:hAnsi="Arial" w:cs="Arial"/>
          <w:color w:val="auto"/>
          <w:sz w:val="22"/>
          <w:szCs w:val="22"/>
          <w:lang w:val="en-SG" w:eastAsia="en-SG"/>
        </w:rPr>
        <w:t xml:space="preserve">terms and conditions as set out in </w:t>
      </w:r>
      <w:r w:rsidR="00C25F44" w:rsidRPr="00A30BA6">
        <w:rPr>
          <w:rFonts w:ascii="Arial" w:hAnsi="Arial" w:cs="Arial"/>
          <w:color w:val="auto"/>
          <w:sz w:val="22"/>
          <w:szCs w:val="22"/>
        </w:rPr>
        <w:t>Part 1</w:t>
      </w:r>
      <w:r w:rsidR="0013043B" w:rsidRPr="00A30BA6">
        <w:rPr>
          <w:rFonts w:ascii="Arial" w:hAnsi="Arial" w:cs="Arial"/>
          <w:color w:val="auto"/>
          <w:sz w:val="22"/>
          <w:szCs w:val="22"/>
        </w:rPr>
        <w:t xml:space="preserve">– </w:t>
      </w:r>
      <w:r w:rsidR="00C25F44" w:rsidRPr="00A30BA6">
        <w:rPr>
          <w:rFonts w:ascii="Arial" w:hAnsi="Arial" w:cs="Arial"/>
          <w:color w:val="auto"/>
          <w:sz w:val="22"/>
          <w:szCs w:val="22"/>
        </w:rPr>
        <w:t xml:space="preserve">Instructions for Quotations and </w:t>
      </w:r>
      <w:r w:rsidR="0013043B" w:rsidRPr="00A30BA6">
        <w:rPr>
          <w:rFonts w:ascii="Arial" w:hAnsi="Arial" w:cs="Arial"/>
          <w:color w:val="auto"/>
          <w:sz w:val="22"/>
          <w:szCs w:val="22"/>
        </w:rPr>
        <w:t>Part 2</w:t>
      </w:r>
      <w:r w:rsidR="00C25F44" w:rsidRPr="00A30BA6">
        <w:rPr>
          <w:rFonts w:ascii="Arial" w:hAnsi="Arial" w:cs="Arial"/>
          <w:color w:val="auto"/>
          <w:sz w:val="22"/>
          <w:szCs w:val="22"/>
        </w:rPr>
        <w:t xml:space="preserve"> – </w:t>
      </w:r>
      <w:r w:rsidR="0013043B" w:rsidRPr="00A30BA6">
        <w:rPr>
          <w:rFonts w:ascii="Arial" w:hAnsi="Arial" w:cs="Arial"/>
          <w:color w:val="auto"/>
          <w:sz w:val="22"/>
          <w:szCs w:val="22"/>
        </w:rPr>
        <w:t>Conditions of Contract for Quotations of this ITQ</w:t>
      </w:r>
      <w:r w:rsidR="00B22F44" w:rsidRPr="00A30BA6">
        <w:rPr>
          <w:rFonts w:ascii="Arial" w:eastAsia="Calibri" w:hAnsi="Arial" w:cs="Arial"/>
          <w:color w:val="auto"/>
          <w:sz w:val="22"/>
          <w:szCs w:val="22"/>
          <w:lang w:val="en-SG" w:eastAsia="en-SG"/>
        </w:rPr>
        <w:t>.  The School shall be under no obligation to accept the lowest or any quotation.</w:t>
      </w:r>
      <w:r w:rsidR="0013043B" w:rsidRPr="00A30BA6">
        <w:rPr>
          <w:rFonts w:ascii="Arial" w:eastAsia="Calibri" w:hAnsi="Arial" w:cs="Arial"/>
          <w:color w:val="auto"/>
          <w:sz w:val="22"/>
          <w:szCs w:val="22"/>
          <w:lang w:val="en-SG" w:eastAsia="en-SG"/>
        </w:rPr>
        <w:t xml:space="preserve"> The school further reserves the right to accept such portion of each quotation as the school may decide.</w:t>
      </w:r>
      <w:r w:rsidR="00B22F44" w:rsidRPr="00A30BA6">
        <w:rPr>
          <w:rFonts w:ascii="Arial" w:eastAsia="Calibri" w:hAnsi="Arial" w:cs="Arial"/>
          <w:color w:val="auto"/>
          <w:sz w:val="22"/>
          <w:szCs w:val="22"/>
          <w:lang w:val="en-SG" w:eastAsia="en-SG"/>
        </w:rPr>
        <w:t xml:space="preserve">  </w:t>
      </w:r>
    </w:p>
    <w:p w14:paraId="11051D4D" w14:textId="77777777" w:rsidR="00B22F44" w:rsidRPr="00A30BA6" w:rsidRDefault="00B22F44" w:rsidP="00B22F44">
      <w:pPr>
        <w:widowControl/>
        <w:adjustRightInd w:val="0"/>
        <w:contextualSpacing/>
        <w:jc w:val="both"/>
        <w:rPr>
          <w:rFonts w:eastAsia="Calibri"/>
          <w:lang w:val="en-SG" w:eastAsia="en-SG"/>
        </w:rPr>
      </w:pPr>
    </w:p>
    <w:p w14:paraId="0C41E014" w14:textId="1FD8416E" w:rsidR="00B22F44" w:rsidRPr="0013043B" w:rsidRDefault="00B22F44" w:rsidP="00B22F44">
      <w:pPr>
        <w:widowControl/>
        <w:adjustRightInd w:val="0"/>
        <w:contextualSpacing/>
        <w:jc w:val="both"/>
        <w:rPr>
          <w:rFonts w:eastAsia="Calibri"/>
          <w:lang w:val="en-SG" w:eastAsia="en-SG"/>
        </w:rPr>
      </w:pPr>
      <w:r w:rsidRPr="0013043B">
        <w:rPr>
          <w:rFonts w:eastAsia="Calibri"/>
          <w:lang w:val="en-SG" w:eastAsia="en-SG"/>
        </w:rPr>
        <w:t>4</w:t>
      </w:r>
      <w:r w:rsidRPr="0013043B">
        <w:rPr>
          <w:rFonts w:eastAsia="Calibri"/>
          <w:lang w:val="en-SG" w:eastAsia="en-SG"/>
        </w:rPr>
        <w:tab/>
        <w:t xml:space="preserve">All queries </w:t>
      </w:r>
      <w:r w:rsidR="0013043B" w:rsidRPr="0013043B">
        <w:rPr>
          <w:rFonts w:eastAsia="Calibri"/>
          <w:lang w:val="en-SG" w:eastAsia="en-SG"/>
        </w:rPr>
        <w:t xml:space="preserve">in regard to </w:t>
      </w:r>
      <w:r w:rsidRPr="0013043B">
        <w:rPr>
          <w:rFonts w:eastAsia="Calibri"/>
          <w:lang w:val="en-SG" w:eastAsia="en-SG"/>
        </w:rPr>
        <w:t xml:space="preserve">this ITQ should be directed to the following personnel: </w:t>
      </w:r>
    </w:p>
    <w:p w14:paraId="6FDC7881" w14:textId="77777777" w:rsidR="001B5A57" w:rsidRPr="0013043B" w:rsidRDefault="001B5A57" w:rsidP="0013043B">
      <w:pPr>
        <w:widowControl/>
        <w:adjustRightInd w:val="0"/>
        <w:ind w:left="709" w:firstLine="709"/>
        <w:contextualSpacing/>
        <w:jc w:val="both"/>
        <w:rPr>
          <w:rFonts w:eastAsia="Calibri"/>
          <w:lang w:val="en-SG" w:eastAsia="en-SG"/>
        </w:rPr>
      </w:pPr>
      <w:r w:rsidRPr="0013043B">
        <w:rPr>
          <w:rFonts w:eastAsia="Calibri"/>
          <w:lang w:val="en-SG" w:eastAsia="en-SG"/>
        </w:rPr>
        <w:t>Name: Toh Choon Kiat, Alvin</w:t>
      </w:r>
    </w:p>
    <w:p w14:paraId="7807E485" w14:textId="77777777" w:rsidR="001B5A57" w:rsidRPr="0013043B" w:rsidRDefault="001B5A57" w:rsidP="0013043B">
      <w:pPr>
        <w:widowControl/>
        <w:adjustRightInd w:val="0"/>
        <w:ind w:left="709" w:firstLine="709"/>
        <w:contextualSpacing/>
        <w:jc w:val="both"/>
        <w:rPr>
          <w:rFonts w:eastAsia="Calibri"/>
          <w:lang w:val="en-SG" w:eastAsia="en-SG"/>
        </w:rPr>
      </w:pPr>
      <w:r w:rsidRPr="0013043B">
        <w:rPr>
          <w:rFonts w:eastAsia="Calibri"/>
          <w:lang w:val="en-SG" w:eastAsia="en-SG"/>
        </w:rPr>
        <w:t>Designation: HOD (Mathematics)</w:t>
      </w:r>
    </w:p>
    <w:p w14:paraId="61D6C5AA" w14:textId="77777777" w:rsidR="001B5A57" w:rsidRPr="0013043B" w:rsidRDefault="001B5A57" w:rsidP="0013043B">
      <w:pPr>
        <w:widowControl/>
        <w:adjustRightInd w:val="0"/>
        <w:ind w:left="709" w:firstLine="709"/>
        <w:contextualSpacing/>
        <w:jc w:val="both"/>
        <w:rPr>
          <w:rFonts w:eastAsia="Calibri"/>
          <w:lang w:val="en-SG" w:eastAsia="en-SG"/>
        </w:rPr>
      </w:pPr>
      <w:r w:rsidRPr="0013043B">
        <w:rPr>
          <w:rFonts w:eastAsia="Calibri"/>
          <w:lang w:val="en-SG" w:eastAsia="en-SG"/>
        </w:rPr>
        <w:t>Contact No: 6510 7070</w:t>
      </w:r>
    </w:p>
    <w:p w14:paraId="11629CF6" w14:textId="0769F4A3" w:rsidR="001B5A57" w:rsidRPr="0013043B" w:rsidRDefault="001B5A57" w:rsidP="0013043B">
      <w:pPr>
        <w:widowControl/>
        <w:adjustRightInd w:val="0"/>
        <w:ind w:left="709" w:firstLine="709"/>
        <w:contextualSpacing/>
        <w:jc w:val="both"/>
        <w:rPr>
          <w:rFonts w:eastAsia="Calibri"/>
          <w:lang w:val="en-SG" w:eastAsia="en-SG"/>
        </w:rPr>
      </w:pPr>
      <w:r w:rsidRPr="0013043B">
        <w:rPr>
          <w:rFonts w:eastAsia="Calibri"/>
          <w:lang w:val="en-SG" w:eastAsia="en-SG"/>
        </w:rPr>
        <w:t>Email: toh_choon_kiat_alvin@moe.edu.sg</w:t>
      </w:r>
    </w:p>
    <w:p w14:paraId="28674FEA" w14:textId="77777777" w:rsidR="001B5A57" w:rsidRPr="0013043B" w:rsidRDefault="001B5A57" w:rsidP="00B22F44">
      <w:pPr>
        <w:widowControl/>
        <w:adjustRightInd w:val="0"/>
        <w:ind w:firstLine="709"/>
        <w:contextualSpacing/>
        <w:jc w:val="both"/>
        <w:rPr>
          <w:rFonts w:eastAsia="Calibri"/>
          <w:lang w:val="en-SG" w:eastAsia="en-SG"/>
        </w:rPr>
      </w:pPr>
    </w:p>
    <w:p w14:paraId="6EDE9DE1" w14:textId="77777777" w:rsidR="00B22F44" w:rsidRPr="0013043B" w:rsidRDefault="00B22F44" w:rsidP="00B22F44">
      <w:pPr>
        <w:widowControl/>
        <w:adjustRightInd w:val="0"/>
        <w:contextualSpacing/>
        <w:jc w:val="both"/>
        <w:rPr>
          <w:rFonts w:eastAsia="Calibri"/>
          <w:lang w:val="en-SG" w:eastAsia="en-SG"/>
        </w:rPr>
      </w:pPr>
    </w:p>
    <w:p w14:paraId="6D5BC3A3" w14:textId="77777777" w:rsidR="00B22F44" w:rsidRPr="0013043B" w:rsidRDefault="00B22F44" w:rsidP="00B22F44">
      <w:pPr>
        <w:widowControl/>
        <w:adjustRightInd w:val="0"/>
        <w:contextualSpacing/>
        <w:jc w:val="both"/>
        <w:rPr>
          <w:rFonts w:eastAsia="Calibri"/>
          <w:lang w:val="en-SG" w:eastAsia="en-SG"/>
        </w:rPr>
      </w:pPr>
    </w:p>
    <w:p w14:paraId="746D2AA4" w14:textId="77777777" w:rsidR="00B22F44" w:rsidRPr="0013043B" w:rsidRDefault="00B22F44" w:rsidP="00B22F44">
      <w:pPr>
        <w:widowControl/>
        <w:adjustRightInd w:val="0"/>
        <w:contextualSpacing/>
        <w:jc w:val="both"/>
        <w:rPr>
          <w:rFonts w:eastAsia="Calibri"/>
          <w:lang w:val="en-SG" w:eastAsia="en-SG"/>
        </w:rPr>
      </w:pPr>
      <w:r w:rsidRPr="0013043B">
        <w:rPr>
          <w:rFonts w:eastAsia="Calibri"/>
          <w:lang w:val="en-SG" w:eastAsia="en-SG"/>
        </w:rPr>
        <w:t>Yours faithfully</w:t>
      </w:r>
    </w:p>
    <w:p w14:paraId="1B09BB1C" w14:textId="77777777" w:rsidR="00B22F44" w:rsidRPr="0013043B" w:rsidRDefault="00B22F44" w:rsidP="00B22F44">
      <w:pPr>
        <w:widowControl/>
        <w:adjustRightInd w:val="0"/>
        <w:contextualSpacing/>
        <w:jc w:val="both"/>
        <w:rPr>
          <w:rFonts w:eastAsia="Calibri"/>
          <w:lang w:val="en-SG" w:eastAsia="en-SG"/>
        </w:rPr>
      </w:pPr>
    </w:p>
    <w:p w14:paraId="5F5BD971" w14:textId="77777777" w:rsidR="00B22F44" w:rsidRPr="0013043B" w:rsidRDefault="00B22F44" w:rsidP="00B22F44">
      <w:pPr>
        <w:widowControl/>
        <w:adjustRightInd w:val="0"/>
        <w:contextualSpacing/>
        <w:jc w:val="both"/>
        <w:rPr>
          <w:rFonts w:eastAsia="Calibri"/>
          <w:lang w:val="en-SG" w:eastAsia="en-SG"/>
        </w:rPr>
      </w:pPr>
    </w:p>
    <w:p w14:paraId="61B1ADB3" w14:textId="5BA34395" w:rsidR="00B22F44" w:rsidRPr="0013043B" w:rsidRDefault="00B22F44" w:rsidP="00B22F44">
      <w:pPr>
        <w:widowControl/>
        <w:adjustRightInd w:val="0"/>
        <w:contextualSpacing/>
        <w:jc w:val="both"/>
        <w:rPr>
          <w:rFonts w:eastAsia="Calibri"/>
          <w:lang w:val="en-SG" w:eastAsia="en-SG"/>
        </w:rPr>
      </w:pPr>
      <w:r w:rsidRPr="0013043B">
        <w:rPr>
          <w:rFonts w:eastAsia="Calibri"/>
          <w:lang w:val="en-SG" w:eastAsia="en-SG"/>
        </w:rPr>
        <w:t xml:space="preserve">Mr </w:t>
      </w:r>
      <w:r w:rsidR="001B5A57" w:rsidRPr="0013043B">
        <w:rPr>
          <w:rFonts w:eastAsia="Calibri"/>
          <w:lang w:val="en-SG" w:eastAsia="en-SG"/>
        </w:rPr>
        <w:t>Alvin Toh</w:t>
      </w:r>
    </w:p>
    <w:p w14:paraId="78618A36" w14:textId="3055BDB8" w:rsidR="00B22F44" w:rsidRPr="0013043B" w:rsidRDefault="001B5A57" w:rsidP="00B22F44">
      <w:pPr>
        <w:widowControl/>
        <w:adjustRightInd w:val="0"/>
        <w:contextualSpacing/>
        <w:jc w:val="both"/>
        <w:rPr>
          <w:rFonts w:eastAsia="Calibri"/>
          <w:lang w:val="en-SG" w:eastAsia="en-SG"/>
        </w:rPr>
      </w:pPr>
      <w:r w:rsidRPr="0013043B">
        <w:rPr>
          <w:rFonts w:eastAsia="Calibri"/>
          <w:lang w:val="en-SG" w:eastAsia="en-SG"/>
        </w:rPr>
        <w:t>HOD (Mathematics)</w:t>
      </w:r>
    </w:p>
    <w:p w14:paraId="51001FD2" w14:textId="77777777" w:rsidR="00B22F44" w:rsidRPr="0013043B" w:rsidRDefault="00B22F44" w:rsidP="00B22F44">
      <w:pPr>
        <w:widowControl/>
        <w:adjustRightInd w:val="0"/>
        <w:contextualSpacing/>
        <w:jc w:val="both"/>
        <w:rPr>
          <w:rFonts w:eastAsia="SimSun"/>
          <w:b/>
          <w:lang w:val="en-SG" w:eastAsia="zh-CN"/>
        </w:rPr>
      </w:pPr>
      <w:r w:rsidRPr="0013043B">
        <w:rPr>
          <w:rFonts w:eastAsia="SimSun"/>
          <w:lang w:val="en-SG" w:eastAsia="zh-CN"/>
        </w:rPr>
        <w:t>Montfort Secondary School</w:t>
      </w:r>
    </w:p>
    <w:p w14:paraId="244CFE3C" w14:textId="6E1E3402" w:rsidR="00B22F44" w:rsidRPr="0013043B" w:rsidRDefault="00B22F44">
      <w:pPr>
        <w:rPr>
          <w:spacing w:val="-2"/>
        </w:rPr>
      </w:pPr>
      <w:r w:rsidRPr="0013043B">
        <w:rPr>
          <w:spacing w:val="-2"/>
        </w:rPr>
        <w:br w:type="page"/>
      </w:r>
    </w:p>
    <w:p w14:paraId="4144AA50" w14:textId="743B53B3" w:rsidR="00E22658" w:rsidRDefault="00890960">
      <w:pPr>
        <w:pStyle w:val="Title"/>
        <w:rPr>
          <w:u w:val="none"/>
        </w:rPr>
      </w:pPr>
      <w:r>
        <w:rPr>
          <w:spacing w:val="-2"/>
        </w:rPr>
        <w:lastRenderedPageBreak/>
        <w:t>Part 3: REQUIREMENT</w:t>
      </w:r>
      <w:r>
        <w:rPr>
          <w:spacing w:val="-5"/>
        </w:rPr>
        <w:t xml:space="preserve"> </w:t>
      </w:r>
      <w:r>
        <w:rPr>
          <w:spacing w:val="-2"/>
        </w:rPr>
        <w:t>SPECIFICATIONS</w:t>
      </w:r>
    </w:p>
    <w:p w14:paraId="66B2C6A0" w14:textId="0DE8A417" w:rsidR="00E22658" w:rsidRDefault="00F346E6" w:rsidP="00BB2B05">
      <w:pPr>
        <w:pStyle w:val="BodyText"/>
        <w:ind w:right="166"/>
      </w:pPr>
      <w:r>
        <w:rPr>
          <w:spacing w:val="80"/>
          <w:w w:val="150"/>
        </w:rPr>
        <w:t xml:space="preserve"> </w:t>
      </w:r>
      <w:r>
        <w:t>We</w:t>
      </w:r>
      <w:r>
        <w:rPr>
          <w:spacing w:val="-5"/>
        </w:rPr>
        <w:t xml:space="preserve"> </w:t>
      </w:r>
      <w:r>
        <w:t>are</w:t>
      </w:r>
      <w:r>
        <w:rPr>
          <w:spacing w:val="-10"/>
        </w:rPr>
        <w:t xml:space="preserve"> </w:t>
      </w:r>
      <w:r>
        <w:t>pleased</w:t>
      </w:r>
      <w:r>
        <w:rPr>
          <w:spacing w:val="-12"/>
        </w:rPr>
        <w:t xml:space="preserve"> </w:t>
      </w:r>
      <w:r>
        <w:t>to</w:t>
      </w:r>
      <w:r>
        <w:rPr>
          <w:spacing w:val="-5"/>
        </w:rPr>
        <w:t xml:space="preserve"> </w:t>
      </w:r>
      <w:r>
        <w:t>invite</w:t>
      </w:r>
      <w:r>
        <w:rPr>
          <w:spacing w:val="-12"/>
        </w:rPr>
        <w:t xml:space="preserve"> </w:t>
      </w:r>
      <w:r>
        <w:t>you</w:t>
      </w:r>
      <w:r>
        <w:rPr>
          <w:spacing w:val="-6"/>
        </w:rPr>
        <w:t xml:space="preserve"> </w:t>
      </w:r>
      <w:r>
        <w:t>to</w:t>
      </w:r>
      <w:r>
        <w:rPr>
          <w:spacing w:val="-8"/>
        </w:rPr>
        <w:t xml:space="preserve"> </w:t>
      </w:r>
      <w:r>
        <w:t>submit</w:t>
      </w:r>
      <w:r>
        <w:rPr>
          <w:spacing w:val="-10"/>
        </w:rPr>
        <w:t xml:space="preserve"> </w:t>
      </w:r>
      <w:r>
        <w:t>a</w:t>
      </w:r>
      <w:r>
        <w:rPr>
          <w:spacing w:val="-10"/>
        </w:rPr>
        <w:t xml:space="preserve"> </w:t>
      </w:r>
      <w:r>
        <w:t>proposal</w:t>
      </w:r>
      <w:r>
        <w:rPr>
          <w:spacing w:val="-13"/>
        </w:rPr>
        <w:t xml:space="preserve"> </w:t>
      </w:r>
      <w:r>
        <w:t>for</w:t>
      </w:r>
      <w:r>
        <w:rPr>
          <w:spacing w:val="-9"/>
        </w:rPr>
        <w:t xml:space="preserve"> </w:t>
      </w:r>
      <w:r>
        <w:t>the</w:t>
      </w:r>
      <w:r>
        <w:rPr>
          <w:spacing w:val="-8"/>
        </w:rPr>
        <w:t xml:space="preserve"> </w:t>
      </w:r>
      <w:r>
        <w:t>supply</w:t>
      </w:r>
      <w:r>
        <w:rPr>
          <w:spacing w:val="-12"/>
        </w:rPr>
        <w:t xml:space="preserve"> </w:t>
      </w:r>
      <w:r>
        <w:t>and</w:t>
      </w:r>
      <w:r>
        <w:rPr>
          <w:spacing w:val="-5"/>
        </w:rPr>
        <w:t xml:space="preserve"> </w:t>
      </w:r>
      <w:r>
        <w:t>delivery</w:t>
      </w:r>
      <w:r>
        <w:rPr>
          <w:spacing w:val="-10"/>
        </w:rPr>
        <w:t xml:space="preserve"> </w:t>
      </w:r>
      <w:r>
        <w:t>of</w:t>
      </w:r>
      <w:r>
        <w:rPr>
          <w:spacing w:val="-14"/>
        </w:rPr>
        <w:t xml:space="preserve"> </w:t>
      </w:r>
      <w:r>
        <w:t xml:space="preserve">the </w:t>
      </w:r>
      <w:r>
        <w:rPr>
          <w:spacing w:val="-2"/>
        </w:rPr>
        <w:t>following:</w:t>
      </w:r>
    </w:p>
    <w:p w14:paraId="737ADF7C" w14:textId="77777777" w:rsidR="00E22658" w:rsidRDefault="00E22658">
      <w:pPr>
        <w:pStyle w:val="BodyText"/>
        <w:spacing w:before="51" w:after="1"/>
        <w:rPr>
          <w:sz w:val="20"/>
        </w:rPr>
      </w:pPr>
    </w:p>
    <w:tbl>
      <w:tblPr>
        <w:tblW w:w="9553" w:type="dxa"/>
        <w:tblInd w:w="2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9"/>
        <w:gridCol w:w="7284"/>
      </w:tblGrid>
      <w:tr w:rsidR="00E22658" w14:paraId="6884A419" w14:textId="77777777" w:rsidTr="00A4688F">
        <w:trPr>
          <w:trHeight w:val="249"/>
        </w:trPr>
        <w:tc>
          <w:tcPr>
            <w:tcW w:w="9553" w:type="dxa"/>
            <w:gridSpan w:val="2"/>
            <w:shd w:val="clear" w:color="auto" w:fill="D9D9D9"/>
          </w:tcPr>
          <w:p w14:paraId="4BDC9673" w14:textId="77777777" w:rsidR="00E22658" w:rsidRDefault="001B3B70">
            <w:pPr>
              <w:pStyle w:val="TableParagraph"/>
              <w:spacing w:line="229" w:lineRule="exact"/>
              <w:ind w:left="117"/>
              <w:rPr>
                <w:b/>
              </w:rPr>
            </w:pPr>
            <w:r>
              <w:rPr>
                <w:b/>
              </w:rPr>
              <w:t>School</w:t>
            </w:r>
            <w:r>
              <w:rPr>
                <w:b/>
                <w:spacing w:val="-2"/>
              </w:rPr>
              <w:t xml:space="preserve"> Information</w:t>
            </w:r>
          </w:p>
        </w:tc>
      </w:tr>
      <w:tr w:rsidR="00E22658" w14:paraId="5CE67A4B" w14:textId="77777777" w:rsidTr="00A4688F">
        <w:trPr>
          <w:trHeight w:val="306"/>
        </w:trPr>
        <w:tc>
          <w:tcPr>
            <w:tcW w:w="2269" w:type="dxa"/>
          </w:tcPr>
          <w:p w14:paraId="4398499E" w14:textId="77777777" w:rsidR="00E22658" w:rsidRPr="00BB2B05" w:rsidRDefault="001B3B70">
            <w:pPr>
              <w:pStyle w:val="TableParagraph"/>
              <w:ind w:left="117"/>
              <w:rPr>
                <w:b/>
                <w:bCs/>
              </w:rPr>
            </w:pPr>
            <w:r w:rsidRPr="00BB2B05">
              <w:rPr>
                <w:b/>
                <w:bCs/>
              </w:rPr>
              <w:t>Name</w:t>
            </w:r>
            <w:r w:rsidRPr="00BB2B05">
              <w:rPr>
                <w:b/>
                <w:bCs/>
                <w:spacing w:val="-3"/>
              </w:rPr>
              <w:t xml:space="preserve"> </w:t>
            </w:r>
            <w:r w:rsidRPr="00BB2B05">
              <w:rPr>
                <w:b/>
                <w:bCs/>
              </w:rPr>
              <w:t>of</w:t>
            </w:r>
            <w:r w:rsidRPr="00BB2B05">
              <w:rPr>
                <w:b/>
                <w:bCs/>
                <w:spacing w:val="-1"/>
              </w:rPr>
              <w:t xml:space="preserve"> </w:t>
            </w:r>
            <w:r w:rsidRPr="00BB2B05">
              <w:rPr>
                <w:b/>
                <w:bCs/>
                <w:spacing w:val="-2"/>
              </w:rPr>
              <w:t>School</w:t>
            </w:r>
          </w:p>
        </w:tc>
        <w:tc>
          <w:tcPr>
            <w:tcW w:w="7284" w:type="dxa"/>
          </w:tcPr>
          <w:p w14:paraId="444D19E0" w14:textId="4E8CA780" w:rsidR="00E22658" w:rsidRDefault="000B363B" w:rsidP="00BB2B05">
            <w:pPr>
              <w:pStyle w:val="TableParagraph"/>
              <w:ind w:left="112" w:firstLine="85"/>
            </w:pPr>
            <w:r>
              <w:t xml:space="preserve">Montfort Secondary School </w:t>
            </w:r>
          </w:p>
        </w:tc>
      </w:tr>
      <w:tr w:rsidR="00E22658" w14:paraId="77A0F4A7" w14:textId="77777777" w:rsidTr="00A4688F">
        <w:trPr>
          <w:trHeight w:val="261"/>
        </w:trPr>
        <w:tc>
          <w:tcPr>
            <w:tcW w:w="2269" w:type="dxa"/>
          </w:tcPr>
          <w:p w14:paraId="10EE79DF" w14:textId="77777777" w:rsidR="00E22658" w:rsidRPr="00BB2B05" w:rsidRDefault="001B3B70">
            <w:pPr>
              <w:pStyle w:val="TableParagraph"/>
              <w:spacing w:line="241" w:lineRule="exact"/>
              <w:ind w:left="117"/>
              <w:rPr>
                <w:b/>
                <w:bCs/>
              </w:rPr>
            </w:pPr>
            <w:r w:rsidRPr="00BB2B05">
              <w:rPr>
                <w:b/>
                <w:bCs/>
                <w:spacing w:val="-2"/>
              </w:rPr>
              <w:t>Address</w:t>
            </w:r>
          </w:p>
        </w:tc>
        <w:tc>
          <w:tcPr>
            <w:tcW w:w="7284" w:type="dxa"/>
          </w:tcPr>
          <w:p w14:paraId="27C625B2" w14:textId="4899FB2B" w:rsidR="00E22658" w:rsidRDefault="000B363B" w:rsidP="00BB2B05">
            <w:pPr>
              <w:pStyle w:val="TableParagraph"/>
              <w:spacing w:line="241" w:lineRule="exact"/>
              <w:ind w:left="116" w:firstLine="85"/>
            </w:pPr>
            <w:r>
              <w:t xml:space="preserve">50 Hougang Ave 8 Singapore 538785 </w:t>
            </w:r>
          </w:p>
        </w:tc>
      </w:tr>
      <w:tr w:rsidR="00E22658" w14:paraId="7BADF17C" w14:textId="77777777" w:rsidTr="00A4688F">
        <w:trPr>
          <w:trHeight w:val="261"/>
        </w:trPr>
        <w:tc>
          <w:tcPr>
            <w:tcW w:w="2269" w:type="dxa"/>
          </w:tcPr>
          <w:p w14:paraId="74D6A672" w14:textId="77777777" w:rsidR="00E22658" w:rsidRPr="00BB2B05" w:rsidRDefault="001B3B70">
            <w:pPr>
              <w:pStyle w:val="TableParagraph"/>
              <w:spacing w:line="241" w:lineRule="exact"/>
              <w:ind w:left="117"/>
              <w:rPr>
                <w:b/>
                <w:bCs/>
              </w:rPr>
            </w:pPr>
            <w:r w:rsidRPr="00BB2B05">
              <w:rPr>
                <w:b/>
                <w:bCs/>
              </w:rPr>
              <w:t>Phone</w:t>
            </w:r>
            <w:r w:rsidRPr="00BB2B05">
              <w:rPr>
                <w:b/>
                <w:bCs/>
                <w:spacing w:val="-4"/>
              </w:rPr>
              <w:t xml:space="preserve"> </w:t>
            </w:r>
            <w:r w:rsidRPr="00BB2B05">
              <w:rPr>
                <w:b/>
                <w:bCs/>
                <w:spacing w:val="-5"/>
              </w:rPr>
              <w:t>No.</w:t>
            </w:r>
          </w:p>
        </w:tc>
        <w:tc>
          <w:tcPr>
            <w:tcW w:w="7284" w:type="dxa"/>
          </w:tcPr>
          <w:p w14:paraId="69BC6650" w14:textId="6C8E1DAF" w:rsidR="00E22658" w:rsidRDefault="000B363B" w:rsidP="00BB2B05">
            <w:pPr>
              <w:pStyle w:val="TableParagraph"/>
              <w:spacing w:line="241" w:lineRule="exact"/>
              <w:ind w:left="116" w:firstLine="85"/>
            </w:pPr>
            <w:r>
              <w:t>6510</w:t>
            </w:r>
            <w:r w:rsidR="00F24268">
              <w:t xml:space="preserve"> </w:t>
            </w:r>
            <w:r>
              <w:t>7070</w:t>
            </w:r>
          </w:p>
        </w:tc>
      </w:tr>
      <w:tr w:rsidR="00E22658" w14:paraId="572ECB4A" w14:textId="77777777" w:rsidTr="00A4688F">
        <w:trPr>
          <w:trHeight w:val="249"/>
        </w:trPr>
        <w:tc>
          <w:tcPr>
            <w:tcW w:w="9553" w:type="dxa"/>
            <w:gridSpan w:val="2"/>
            <w:shd w:val="clear" w:color="auto" w:fill="D9D9D9"/>
          </w:tcPr>
          <w:p w14:paraId="7EDF4A35" w14:textId="77777777" w:rsidR="00E22658" w:rsidRDefault="001B3B70">
            <w:pPr>
              <w:pStyle w:val="TableParagraph"/>
              <w:spacing w:line="229" w:lineRule="exact"/>
              <w:ind w:left="117"/>
              <w:rPr>
                <w:b/>
              </w:rPr>
            </w:pPr>
            <w:r>
              <w:rPr>
                <w:b/>
              </w:rPr>
              <w:t>Section</w:t>
            </w:r>
            <w:r>
              <w:rPr>
                <w:b/>
                <w:spacing w:val="-14"/>
              </w:rPr>
              <w:t xml:space="preserve"> </w:t>
            </w:r>
            <w:r>
              <w:rPr>
                <w:b/>
              </w:rPr>
              <w:t>A:</w:t>
            </w:r>
            <w:r>
              <w:rPr>
                <w:b/>
                <w:spacing w:val="-6"/>
              </w:rPr>
              <w:t xml:space="preserve"> </w:t>
            </w:r>
            <w:r>
              <w:rPr>
                <w:b/>
              </w:rPr>
              <w:t>Contact</w:t>
            </w:r>
            <w:r>
              <w:rPr>
                <w:b/>
                <w:spacing w:val="-6"/>
              </w:rPr>
              <w:t xml:space="preserve"> </w:t>
            </w:r>
            <w:r>
              <w:rPr>
                <w:b/>
                <w:spacing w:val="-2"/>
              </w:rPr>
              <w:t>Details</w:t>
            </w:r>
          </w:p>
        </w:tc>
      </w:tr>
      <w:tr w:rsidR="00E22658" w14:paraId="79DFF179" w14:textId="77777777" w:rsidTr="00A4688F">
        <w:trPr>
          <w:trHeight w:val="1089"/>
        </w:trPr>
        <w:tc>
          <w:tcPr>
            <w:tcW w:w="2269" w:type="dxa"/>
          </w:tcPr>
          <w:p w14:paraId="3939AF6C" w14:textId="30EBB69C" w:rsidR="00E22658" w:rsidRPr="00BB2B05" w:rsidRDefault="001B3B70">
            <w:pPr>
              <w:pStyle w:val="TableParagraph"/>
              <w:ind w:left="117"/>
              <w:rPr>
                <w:b/>
                <w:bCs/>
              </w:rPr>
            </w:pPr>
            <w:r w:rsidRPr="00BB2B05">
              <w:rPr>
                <w:b/>
                <w:bCs/>
                <w:spacing w:val="-2"/>
              </w:rPr>
              <w:t>Contact</w:t>
            </w:r>
            <w:r w:rsidRPr="00BB2B05">
              <w:rPr>
                <w:b/>
                <w:bCs/>
                <w:spacing w:val="-3"/>
              </w:rPr>
              <w:t xml:space="preserve"> </w:t>
            </w:r>
            <w:r w:rsidRPr="00BB2B05">
              <w:rPr>
                <w:b/>
                <w:bCs/>
                <w:spacing w:val="-2"/>
              </w:rPr>
              <w:t>Information</w:t>
            </w:r>
            <w:r w:rsidRPr="00BB2B05">
              <w:rPr>
                <w:b/>
                <w:bCs/>
                <w:spacing w:val="7"/>
              </w:rPr>
              <w:t xml:space="preserve"> </w:t>
            </w:r>
          </w:p>
        </w:tc>
        <w:tc>
          <w:tcPr>
            <w:tcW w:w="7284" w:type="dxa"/>
          </w:tcPr>
          <w:p w14:paraId="602BE91B" w14:textId="77777777" w:rsidR="000B363B" w:rsidRDefault="001B3B70" w:rsidP="00BB2B05">
            <w:pPr>
              <w:pStyle w:val="TableParagraph"/>
              <w:ind w:left="112" w:right="2469" w:firstLine="85"/>
            </w:pPr>
            <w:r>
              <w:t>Name:</w:t>
            </w:r>
            <w:r>
              <w:rPr>
                <w:spacing w:val="40"/>
              </w:rPr>
              <w:t xml:space="preserve"> </w:t>
            </w:r>
            <w:r w:rsidR="000B363B">
              <w:t>Toh Choon Kiat, Alvin</w:t>
            </w:r>
          </w:p>
          <w:p w14:paraId="0228D8D4" w14:textId="77777777" w:rsidR="000B363B" w:rsidRDefault="001B3B70" w:rsidP="00BB2B05">
            <w:pPr>
              <w:pStyle w:val="TableParagraph"/>
              <w:ind w:left="112" w:right="2469" w:firstLine="85"/>
            </w:pPr>
            <w:r>
              <w:t>Designation:</w:t>
            </w:r>
            <w:r>
              <w:rPr>
                <w:spacing w:val="25"/>
              </w:rPr>
              <w:t xml:space="preserve"> </w:t>
            </w:r>
            <w:r>
              <w:t>HOD</w:t>
            </w:r>
            <w:r>
              <w:rPr>
                <w:spacing w:val="-13"/>
              </w:rPr>
              <w:t xml:space="preserve"> </w:t>
            </w:r>
            <w:r>
              <w:t>(Mathematics)</w:t>
            </w:r>
          </w:p>
          <w:p w14:paraId="750B9E65" w14:textId="2C22244B" w:rsidR="00E22658" w:rsidRDefault="001B3B70" w:rsidP="00BB2B05">
            <w:pPr>
              <w:pStyle w:val="TableParagraph"/>
              <w:ind w:left="112" w:right="2469" w:firstLine="85"/>
            </w:pPr>
            <w:r>
              <w:t xml:space="preserve">Contact No: </w:t>
            </w:r>
            <w:r w:rsidR="000B363B">
              <w:t>6510</w:t>
            </w:r>
            <w:r w:rsidR="00D20BDB">
              <w:t xml:space="preserve"> </w:t>
            </w:r>
            <w:r w:rsidR="000B363B">
              <w:t>7070</w:t>
            </w:r>
          </w:p>
          <w:p w14:paraId="59C87290" w14:textId="1684FD4E" w:rsidR="00E22658" w:rsidRDefault="001B3B70" w:rsidP="00BB2B05">
            <w:pPr>
              <w:pStyle w:val="TableParagraph"/>
              <w:spacing w:before="2"/>
              <w:ind w:left="112" w:firstLine="85"/>
            </w:pPr>
            <w:r>
              <w:t>Email:</w:t>
            </w:r>
            <w:r>
              <w:rPr>
                <w:spacing w:val="51"/>
              </w:rPr>
              <w:t xml:space="preserve"> </w:t>
            </w:r>
            <w:hyperlink r:id="rId8">
              <w:r w:rsidR="000B363B">
                <w:rPr>
                  <w:spacing w:val="-2"/>
                </w:rPr>
                <w:t>toh_choon_kiat_alvin@moe.edu.sg</w:t>
              </w:r>
            </w:hyperlink>
          </w:p>
        </w:tc>
      </w:tr>
      <w:tr w:rsidR="00E22658" w14:paraId="15F9BEE5" w14:textId="77777777" w:rsidTr="00A4688F">
        <w:trPr>
          <w:trHeight w:val="253"/>
        </w:trPr>
        <w:tc>
          <w:tcPr>
            <w:tcW w:w="9553" w:type="dxa"/>
            <w:gridSpan w:val="2"/>
            <w:shd w:val="clear" w:color="auto" w:fill="D9D9D9"/>
          </w:tcPr>
          <w:p w14:paraId="0D83D7C8" w14:textId="77777777" w:rsidR="00E22658" w:rsidRDefault="001B3B70">
            <w:pPr>
              <w:pStyle w:val="TableParagraph"/>
              <w:spacing w:line="234" w:lineRule="exact"/>
              <w:ind w:left="117"/>
              <w:rPr>
                <w:b/>
              </w:rPr>
            </w:pPr>
            <w:r>
              <w:rPr>
                <w:b/>
              </w:rPr>
              <w:t>Section</w:t>
            </w:r>
            <w:r>
              <w:rPr>
                <w:b/>
                <w:spacing w:val="-15"/>
              </w:rPr>
              <w:t xml:space="preserve"> </w:t>
            </w:r>
            <w:r>
              <w:rPr>
                <w:b/>
              </w:rPr>
              <w:t>B:</w:t>
            </w:r>
            <w:r>
              <w:rPr>
                <w:b/>
                <w:spacing w:val="-7"/>
              </w:rPr>
              <w:t xml:space="preserve"> </w:t>
            </w:r>
            <w:r>
              <w:rPr>
                <w:b/>
              </w:rPr>
              <w:t>Requirement</w:t>
            </w:r>
            <w:r>
              <w:rPr>
                <w:b/>
                <w:spacing w:val="-5"/>
              </w:rPr>
              <w:t xml:space="preserve"> </w:t>
            </w:r>
            <w:r>
              <w:rPr>
                <w:b/>
                <w:spacing w:val="-2"/>
              </w:rPr>
              <w:t>Specifications</w:t>
            </w:r>
          </w:p>
        </w:tc>
      </w:tr>
      <w:tr w:rsidR="00E22658" w14:paraId="35DC38F6" w14:textId="77777777" w:rsidTr="00A4688F">
        <w:trPr>
          <w:trHeight w:val="693"/>
        </w:trPr>
        <w:tc>
          <w:tcPr>
            <w:tcW w:w="2269" w:type="dxa"/>
          </w:tcPr>
          <w:p w14:paraId="291D0340" w14:textId="77777777" w:rsidR="00E22658" w:rsidRPr="00BB2B05" w:rsidRDefault="001B3B70">
            <w:pPr>
              <w:pStyle w:val="TableParagraph"/>
              <w:spacing w:line="234" w:lineRule="exact"/>
              <w:ind w:left="117"/>
              <w:rPr>
                <w:b/>
                <w:bCs/>
              </w:rPr>
            </w:pPr>
            <w:r w:rsidRPr="00BB2B05">
              <w:rPr>
                <w:b/>
                <w:bCs/>
                <w:spacing w:val="-2"/>
              </w:rPr>
              <w:t>Description</w:t>
            </w:r>
          </w:p>
        </w:tc>
        <w:tc>
          <w:tcPr>
            <w:tcW w:w="7284" w:type="dxa"/>
          </w:tcPr>
          <w:p w14:paraId="72F33A8B" w14:textId="28592761" w:rsidR="008C2E77" w:rsidRDefault="001B3B70" w:rsidP="00BB2B05">
            <w:pPr>
              <w:pStyle w:val="TableParagraph"/>
              <w:spacing w:before="1" w:line="216" w:lineRule="auto"/>
              <w:ind w:left="197"/>
              <w:rPr>
                <w:spacing w:val="-6"/>
              </w:rPr>
            </w:pPr>
            <w:r>
              <w:t>Provision</w:t>
            </w:r>
            <w:r>
              <w:rPr>
                <w:spacing w:val="-5"/>
              </w:rPr>
              <w:t xml:space="preserve"> </w:t>
            </w:r>
            <w:r>
              <w:t>of</w:t>
            </w:r>
            <w:r>
              <w:rPr>
                <w:spacing w:val="-6"/>
              </w:rPr>
              <w:t xml:space="preserve"> </w:t>
            </w:r>
            <w:r w:rsidR="008C2E77" w:rsidRPr="008C2E77">
              <w:rPr>
                <w:spacing w:val="-6"/>
              </w:rPr>
              <w:t>Cloud-Based Integrated Timetabling</w:t>
            </w:r>
            <w:r>
              <w:rPr>
                <w:spacing w:val="-6"/>
              </w:rPr>
              <w:t xml:space="preserve"> and </w:t>
            </w:r>
            <w:r w:rsidR="008C2E77" w:rsidRPr="008C2E77">
              <w:rPr>
                <w:spacing w:val="-6"/>
              </w:rPr>
              <w:t>Relief</w:t>
            </w:r>
            <w:r>
              <w:rPr>
                <w:spacing w:val="-6"/>
              </w:rPr>
              <w:t xml:space="preserve"> </w:t>
            </w:r>
            <w:r w:rsidR="008C2E77" w:rsidRPr="008C2E77">
              <w:rPr>
                <w:spacing w:val="-6"/>
              </w:rPr>
              <w:t>Management Software</w:t>
            </w:r>
            <w:r w:rsidR="003E3681">
              <w:rPr>
                <w:spacing w:val="-6"/>
              </w:rPr>
              <w:t xml:space="preserve"> </w:t>
            </w:r>
          </w:p>
          <w:p w14:paraId="59128098" w14:textId="618DB990" w:rsidR="00E22658" w:rsidRDefault="00E22658" w:rsidP="00BB2B05">
            <w:pPr>
              <w:pStyle w:val="TableParagraph"/>
              <w:spacing w:before="1" w:line="216" w:lineRule="auto"/>
              <w:ind w:left="197"/>
            </w:pPr>
          </w:p>
        </w:tc>
      </w:tr>
      <w:tr w:rsidR="00E22658" w14:paraId="30651279" w14:textId="77777777" w:rsidTr="00A4688F">
        <w:trPr>
          <w:trHeight w:val="2967"/>
        </w:trPr>
        <w:tc>
          <w:tcPr>
            <w:tcW w:w="2269" w:type="dxa"/>
          </w:tcPr>
          <w:p w14:paraId="5C8204DD" w14:textId="66D6222D" w:rsidR="00E22658" w:rsidRPr="00A30BA6" w:rsidRDefault="001B3B70">
            <w:pPr>
              <w:pStyle w:val="TableParagraph"/>
              <w:spacing w:before="214"/>
              <w:ind w:left="117"/>
              <w:rPr>
                <w:b/>
                <w:bCs/>
              </w:rPr>
            </w:pPr>
            <w:r w:rsidRPr="00A30BA6">
              <w:rPr>
                <w:b/>
                <w:bCs/>
                <w:spacing w:val="-2"/>
              </w:rPr>
              <w:t>Objectives</w:t>
            </w:r>
            <w:r w:rsidR="00CC7629" w:rsidRPr="00A30BA6">
              <w:rPr>
                <w:b/>
                <w:bCs/>
                <w:spacing w:val="-2"/>
              </w:rPr>
              <w:t xml:space="preserve"> and Outcome</w:t>
            </w:r>
            <w:r w:rsidR="00AE40A9" w:rsidRPr="00A30BA6">
              <w:rPr>
                <w:b/>
                <w:bCs/>
                <w:spacing w:val="-2"/>
              </w:rPr>
              <w:t>s</w:t>
            </w:r>
            <w:r w:rsidR="00CC7629" w:rsidRPr="00A30BA6">
              <w:rPr>
                <w:b/>
                <w:bCs/>
                <w:spacing w:val="-2"/>
              </w:rPr>
              <w:t xml:space="preserve"> </w:t>
            </w:r>
          </w:p>
        </w:tc>
        <w:tc>
          <w:tcPr>
            <w:tcW w:w="7284" w:type="dxa"/>
          </w:tcPr>
          <w:p w14:paraId="068EB97D" w14:textId="1DDA2F80" w:rsidR="001C4D7E" w:rsidRPr="00A30BA6" w:rsidRDefault="001C4D7E" w:rsidP="00B833E2">
            <w:pPr>
              <w:pStyle w:val="TableParagraph"/>
              <w:spacing w:before="2"/>
              <w:ind w:left="197" w:right="303"/>
              <w:jc w:val="both"/>
            </w:pPr>
            <w:r w:rsidRPr="00A30BA6">
              <w:t>T</w:t>
            </w:r>
            <w:r w:rsidR="00AE40A9" w:rsidRPr="00A30BA6">
              <w:t>o</w:t>
            </w:r>
            <w:r w:rsidRPr="00A30BA6">
              <w:t xml:space="preserve"> provi</w:t>
            </w:r>
            <w:r w:rsidR="00AE40A9" w:rsidRPr="00A30BA6">
              <w:t>de</w:t>
            </w:r>
            <w:r w:rsidRPr="00A30BA6">
              <w:t xml:space="preserve"> a fully integrated timetabling</w:t>
            </w:r>
            <w:r w:rsidR="007747B5" w:rsidRPr="00A30BA6">
              <w:t xml:space="preserve"> and </w:t>
            </w:r>
            <w:r w:rsidR="00FB646D" w:rsidRPr="00A30BA6">
              <w:t>relief</w:t>
            </w:r>
            <w:r w:rsidR="006801ED" w:rsidRPr="00A30BA6">
              <w:t xml:space="preserve"> </w:t>
            </w:r>
            <w:r w:rsidR="00FB646D" w:rsidRPr="00A30BA6">
              <w:t>management s</w:t>
            </w:r>
            <w:r w:rsidRPr="00A30BA6">
              <w:t>oftware solution to enhance operational efficiency and support real-time updates</w:t>
            </w:r>
            <w:r w:rsidR="00AE40A9" w:rsidRPr="00A30BA6">
              <w:t xml:space="preserve"> to meet the following objectives and outcomes</w:t>
            </w:r>
            <w:r w:rsidRPr="00A30BA6">
              <w:t>:</w:t>
            </w:r>
          </w:p>
          <w:p w14:paraId="2C6EADA1" w14:textId="77777777" w:rsidR="001C4D7E" w:rsidRPr="00A30BA6" w:rsidRDefault="001C4D7E" w:rsidP="00B833E2">
            <w:pPr>
              <w:pStyle w:val="TableParagraph"/>
              <w:spacing w:before="2"/>
              <w:ind w:left="197" w:right="303"/>
              <w:jc w:val="both"/>
            </w:pPr>
          </w:p>
          <w:p w14:paraId="536AA818" w14:textId="35DB8CCC" w:rsidR="00742C31" w:rsidRPr="00A30BA6" w:rsidRDefault="00742C31" w:rsidP="00A90FA3">
            <w:pPr>
              <w:pStyle w:val="TableParagraph"/>
              <w:numPr>
                <w:ilvl w:val="0"/>
                <w:numId w:val="8"/>
              </w:numPr>
              <w:spacing w:before="2"/>
              <w:ind w:left="620" w:right="303" w:hanging="425"/>
              <w:jc w:val="both"/>
              <w:rPr>
                <w:b/>
                <w:bCs/>
              </w:rPr>
            </w:pPr>
            <w:r w:rsidRPr="00A30BA6">
              <w:rPr>
                <w:b/>
                <w:bCs/>
              </w:rPr>
              <w:t>Intelligent and Collaborative Timetabling with Integrated Venue Management</w:t>
            </w:r>
          </w:p>
          <w:p w14:paraId="3DBF7D2E" w14:textId="77777777" w:rsidR="00742C31" w:rsidRPr="00A30BA6" w:rsidRDefault="00742C31" w:rsidP="00742C31">
            <w:pPr>
              <w:pStyle w:val="TableParagraph"/>
              <w:spacing w:before="2"/>
              <w:ind w:left="197" w:right="303"/>
              <w:jc w:val="both"/>
            </w:pPr>
          </w:p>
          <w:p w14:paraId="76322D17" w14:textId="50E68971" w:rsidR="00742C31" w:rsidRPr="00A30BA6" w:rsidRDefault="00742C31" w:rsidP="00FB646D">
            <w:pPr>
              <w:pStyle w:val="TableParagraph"/>
              <w:spacing w:before="2"/>
              <w:ind w:left="620" w:right="303"/>
              <w:jc w:val="both"/>
            </w:pPr>
            <w:r w:rsidRPr="00A30BA6">
              <w:t xml:space="preserve">The system shall </w:t>
            </w:r>
            <w:r w:rsidR="00FB646D" w:rsidRPr="00A30BA6">
              <w:t xml:space="preserve">provide </w:t>
            </w:r>
            <w:r w:rsidRPr="00A30BA6">
              <w:t xml:space="preserve">a robust, cloud-based timetabling platform that enables multiple administrators to collaborate simultaneously in real time, supporting up to 150 staff accounts without performance degradation. The platform shall accommodate a comprehensive </w:t>
            </w:r>
            <w:r w:rsidR="00FB646D" w:rsidRPr="00A30BA6">
              <w:t xml:space="preserve">and </w:t>
            </w:r>
            <w:r w:rsidRPr="00A30BA6">
              <w:t>configurable</w:t>
            </w:r>
            <w:r w:rsidR="00FB646D" w:rsidRPr="00A30BA6">
              <w:t xml:space="preserve"> set of </w:t>
            </w:r>
            <w:r w:rsidRPr="00A30BA6">
              <w:t xml:space="preserve"> scheduling constraints, automated lesson block fixing and real-time conflict detection, while incorporating a fully integrated venue booking </w:t>
            </w:r>
            <w:r w:rsidR="00FB646D" w:rsidRPr="00A30BA6">
              <w:t xml:space="preserve">module </w:t>
            </w:r>
            <w:r w:rsidRPr="00A30BA6">
              <w:t xml:space="preserve">that automatically assigns </w:t>
            </w:r>
            <w:r w:rsidR="00FB646D" w:rsidRPr="00A30BA6">
              <w:t xml:space="preserve">suitable </w:t>
            </w:r>
            <w:r w:rsidRPr="00A30BA6">
              <w:t>venues based on pre</w:t>
            </w:r>
            <w:r w:rsidR="00FB646D" w:rsidRPr="00A30BA6">
              <w:t>defined criteria</w:t>
            </w:r>
            <w:r w:rsidRPr="00A30BA6">
              <w:t xml:space="preserve"> and prevents double-booking.  The system should support general-purpose venue bookings for all staff across the School.</w:t>
            </w:r>
          </w:p>
          <w:p w14:paraId="4F81E325" w14:textId="77777777" w:rsidR="00FB646D" w:rsidRPr="00A30BA6" w:rsidRDefault="00FB646D" w:rsidP="00B833E2">
            <w:pPr>
              <w:pStyle w:val="TableParagraph"/>
              <w:spacing w:before="2"/>
              <w:ind w:left="197" w:right="303"/>
              <w:jc w:val="both"/>
            </w:pPr>
          </w:p>
          <w:p w14:paraId="64C2E77D" w14:textId="67BCCDEC" w:rsidR="00742C31" w:rsidRPr="00A30BA6" w:rsidRDefault="00742C31" w:rsidP="00A90FA3">
            <w:pPr>
              <w:pStyle w:val="TableParagraph"/>
              <w:numPr>
                <w:ilvl w:val="0"/>
                <w:numId w:val="8"/>
              </w:numPr>
              <w:spacing w:before="2"/>
              <w:ind w:left="620" w:right="303" w:hanging="425"/>
              <w:jc w:val="both"/>
              <w:rPr>
                <w:b/>
                <w:bCs/>
              </w:rPr>
            </w:pPr>
            <w:r w:rsidRPr="00A30BA6">
              <w:rPr>
                <w:b/>
                <w:bCs/>
              </w:rPr>
              <w:t>Automated and Equitable Relief Planning with Conflict-Free Venue Allocation</w:t>
            </w:r>
          </w:p>
          <w:p w14:paraId="24379562" w14:textId="77777777" w:rsidR="00742C31" w:rsidRPr="00A30BA6" w:rsidRDefault="00742C31" w:rsidP="00742C31">
            <w:pPr>
              <w:pStyle w:val="TableParagraph"/>
              <w:spacing w:before="2"/>
              <w:ind w:left="197" w:right="303"/>
              <w:jc w:val="both"/>
            </w:pPr>
          </w:p>
          <w:p w14:paraId="036A8475" w14:textId="5AA2E339" w:rsidR="00742C31" w:rsidRPr="00A30BA6" w:rsidRDefault="00742C31" w:rsidP="00742C31">
            <w:pPr>
              <w:pStyle w:val="TableParagraph"/>
              <w:spacing w:before="2"/>
              <w:ind w:left="620" w:right="303"/>
              <w:jc w:val="both"/>
            </w:pPr>
            <w:r w:rsidRPr="00A30BA6">
              <w:t xml:space="preserve">The system shall provide a natively integrated relief planning module that </w:t>
            </w:r>
            <w:r w:rsidR="006744B6" w:rsidRPr="00A30BA6">
              <w:t>leverages</w:t>
            </w:r>
            <w:r w:rsidRPr="00A30BA6">
              <w:t xml:space="preserve"> live data from the timetabling and venue booking to generate complete daily relief assignments autonomously within five minutes or less, without reliance on manual data transfers or external file exports. The relief generation engine shall </w:t>
            </w:r>
            <w:r w:rsidR="006744B6" w:rsidRPr="00A30BA6">
              <w:t xml:space="preserve">incorporate </w:t>
            </w:r>
            <w:r w:rsidRPr="00A30BA6">
              <w:t xml:space="preserve">a customisable rules engine to ensure equitable distribution of relief duties in accordance with school-defined </w:t>
            </w:r>
            <w:r w:rsidR="006744B6" w:rsidRPr="00A30BA6">
              <w:t>requirements</w:t>
            </w:r>
            <w:r w:rsidRPr="00A30BA6">
              <w:t>, factoring in workload caps, role-based exemptions, academic continuity</w:t>
            </w:r>
            <w:r w:rsidR="006744B6" w:rsidRPr="00A30BA6">
              <w:t xml:space="preserve"> considerations</w:t>
            </w:r>
            <w:r w:rsidRPr="00A30BA6">
              <w:t xml:space="preserve">, departmental groupings and venue suitability, while supporting absent teachers in </w:t>
            </w:r>
            <w:r w:rsidR="006744B6" w:rsidRPr="00A30BA6">
              <w:t xml:space="preserve">facilitating </w:t>
            </w:r>
            <w:r w:rsidRPr="00A30BA6">
              <w:t>seamless lesson handovers to the</w:t>
            </w:r>
            <w:r w:rsidR="006744B6" w:rsidRPr="00A30BA6">
              <w:t xml:space="preserve"> assigned relief staff</w:t>
            </w:r>
            <w:r w:rsidRPr="00A30BA6">
              <w:t xml:space="preserve"> through a dedicated digital interface.</w:t>
            </w:r>
          </w:p>
          <w:p w14:paraId="50C0ED64" w14:textId="77777777" w:rsidR="00742C31" w:rsidRPr="00A30BA6" w:rsidRDefault="00742C31" w:rsidP="00B833E2">
            <w:pPr>
              <w:pStyle w:val="TableParagraph"/>
              <w:spacing w:before="2"/>
              <w:ind w:left="197" w:right="303"/>
              <w:jc w:val="both"/>
            </w:pPr>
          </w:p>
          <w:p w14:paraId="26E30124" w14:textId="77777777" w:rsidR="00CC3B6C" w:rsidRPr="00A30BA6" w:rsidRDefault="00CC3B6C" w:rsidP="00A90FA3">
            <w:pPr>
              <w:pStyle w:val="TableParagraph"/>
              <w:numPr>
                <w:ilvl w:val="0"/>
                <w:numId w:val="8"/>
              </w:numPr>
              <w:spacing w:before="2"/>
              <w:ind w:left="620" w:right="303" w:hanging="425"/>
              <w:jc w:val="both"/>
              <w:rPr>
                <w:b/>
                <w:bCs/>
              </w:rPr>
            </w:pPr>
            <w:r w:rsidRPr="00A30BA6">
              <w:rPr>
                <w:b/>
                <w:bCs/>
              </w:rPr>
              <w:t>Seamless Mobile Integration for Real-Time Access and Operational Oversight</w:t>
            </w:r>
          </w:p>
          <w:p w14:paraId="6DAF87D5" w14:textId="77777777" w:rsidR="00CC3B6C" w:rsidRPr="00A30BA6" w:rsidRDefault="00CC3B6C" w:rsidP="00CC3B6C">
            <w:pPr>
              <w:pStyle w:val="TableParagraph"/>
              <w:spacing w:before="2"/>
              <w:ind w:left="197" w:right="303"/>
              <w:jc w:val="both"/>
            </w:pPr>
          </w:p>
          <w:p w14:paraId="0FFE7898" w14:textId="54C29B9D" w:rsidR="005A0D14" w:rsidRPr="00A30BA6" w:rsidRDefault="00CC3B6C" w:rsidP="005A0D14">
            <w:pPr>
              <w:pStyle w:val="TableParagraph"/>
              <w:spacing w:before="2"/>
              <w:ind w:left="620" w:right="303"/>
              <w:jc w:val="both"/>
            </w:pPr>
            <w:r w:rsidRPr="00A30BA6">
              <w:t xml:space="preserve">The system shall provide a fully synchronised mobile application </w:t>
            </w:r>
            <w:r w:rsidRPr="00A30BA6">
              <w:lastRenderedPageBreak/>
              <w:t xml:space="preserve">that maintains continuous and real-time alignment with the web-based platform across all timetabling, relief planning and venue booking </w:t>
            </w:r>
            <w:r w:rsidR="005A0D14" w:rsidRPr="00A30BA6">
              <w:t>modules</w:t>
            </w:r>
            <w:r w:rsidRPr="00A30BA6">
              <w:t>.  All teaching staff shall have instant access to their personalised schedules and venue assignments upon timetable publication, with push notifications triggered automatically for any subsequent amendments. Timetabling Administrators shall be empowered to manage relief assignments, venue availability and operational oversight remotely through the mobile application at any time, ensuring that the School's scheduling operations remain responsive and well-coordinated beyond the confines of the office environment.</w:t>
            </w:r>
          </w:p>
        </w:tc>
      </w:tr>
    </w:tbl>
    <w:p w14:paraId="308268BA" w14:textId="77777777" w:rsidR="00E22658" w:rsidRDefault="00E22658">
      <w:pPr>
        <w:pStyle w:val="TableParagraph"/>
        <w:spacing w:line="252" w:lineRule="exact"/>
        <w:sectPr w:rsidR="00E22658">
          <w:footerReference w:type="default" r:id="rId9"/>
          <w:type w:val="continuous"/>
          <w:pgSz w:w="11920" w:h="16850"/>
          <w:pgMar w:top="1320" w:right="992" w:bottom="1120" w:left="1133" w:header="0" w:footer="920" w:gutter="0"/>
          <w:pgNumType w:start="1"/>
          <w:cols w:space="720"/>
        </w:sectPr>
      </w:pPr>
    </w:p>
    <w:tbl>
      <w:tblPr>
        <w:tblW w:w="9553" w:type="dxa"/>
        <w:tblInd w:w="2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9"/>
        <w:gridCol w:w="7284"/>
      </w:tblGrid>
      <w:tr w:rsidR="00E22658" w14:paraId="13E89EA6" w14:textId="77777777" w:rsidTr="00296CDE">
        <w:trPr>
          <w:trHeight w:val="976"/>
        </w:trPr>
        <w:tc>
          <w:tcPr>
            <w:tcW w:w="2269" w:type="dxa"/>
          </w:tcPr>
          <w:p w14:paraId="173B3BE9" w14:textId="77777777" w:rsidR="008E14B2" w:rsidRDefault="00AE40A9">
            <w:pPr>
              <w:pStyle w:val="TableParagraph"/>
              <w:spacing w:before="252"/>
              <w:ind w:left="189"/>
              <w:rPr>
                <w:b/>
                <w:bCs/>
                <w:spacing w:val="-2"/>
              </w:rPr>
            </w:pPr>
            <w:r w:rsidRPr="00BB2B05">
              <w:rPr>
                <w:b/>
                <w:bCs/>
                <w:spacing w:val="-2"/>
              </w:rPr>
              <w:t>Scope of Software Requirements</w:t>
            </w:r>
          </w:p>
          <w:p w14:paraId="15F866F6" w14:textId="3161FD32" w:rsidR="00E22658" w:rsidRPr="00BB2B05" w:rsidRDefault="00AE40A9">
            <w:pPr>
              <w:pStyle w:val="TableParagraph"/>
              <w:spacing w:before="252"/>
              <w:ind w:left="189"/>
              <w:rPr>
                <w:b/>
                <w:bCs/>
              </w:rPr>
            </w:pPr>
            <w:r w:rsidRPr="00BB2B05">
              <w:rPr>
                <w:b/>
                <w:bCs/>
                <w:spacing w:val="-14"/>
              </w:rPr>
              <w:t xml:space="preserve"> </w:t>
            </w:r>
          </w:p>
        </w:tc>
        <w:tc>
          <w:tcPr>
            <w:tcW w:w="7284" w:type="dxa"/>
          </w:tcPr>
          <w:p w14:paraId="0BAC1AC1" w14:textId="77777777" w:rsidR="001C4D7E" w:rsidRPr="001C4D7E" w:rsidRDefault="001C4D7E" w:rsidP="001C4D7E">
            <w:pPr>
              <w:pStyle w:val="TableParagraph"/>
              <w:ind w:left="480" w:hanging="283"/>
              <w:rPr>
                <w:spacing w:val="-2"/>
              </w:rPr>
            </w:pPr>
            <w:r w:rsidRPr="00BB2B05">
              <w:rPr>
                <w:b/>
                <w:bCs/>
                <w:spacing w:val="-2"/>
              </w:rPr>
              <w:t>A</w:t>
            </w:r>
            <w:r w:rsidRPr="001C4D7E">
              <w:rPr>
                <w:spacing w:val="-2"/>
              </w:rPr>
              <w:t xml:space="preserve">. </w:t>
            </w:r>
            <w:r w:rsidRPr="00BB2B05">
              <w:rPr>
                <w:b/>
                <w:bCs/>
                <w:spacing w:val="-2"/>
                <w:u w:val="single"/>
              </w:rPr>
              <w:t>Timetabling</w:t>
            </w:r>
          </w:p>
          <w:p w14:paraId="0FBD5598" w14:textId="77777777" w:rsidR="001C4D7E" w:rsidRDefault="001C4D7E" w:rsidP="001C4D7E">
            <w:pPr>
              <w:pStyle w:val="TableParagraph"/>
              <w:ind w:left="480" w:hanging="283"/>
              <w:rPr>
                <w:spacing w:val="-2"/>
              </w:rPr>
            </w:pPr>
          </w:p>
          <w:p w14:paraId="648B10B0" w14:textId="17968483" w:rsidR="001C4D7E" w:rsidRPr="00A30BA6" w:rsidRDefault="001C4D7E" w:rsidP="00A90FA3">
            <w:pPr>
              <w:pStyle w:val="TableParagraph"/>
              <w:numPr>
                <w:ilvl w:val="0"/>
                <w:numId w:val="1"/>
              </w:numPr>
              <w:ind w:left="764" w:hanging="284"/>
              <w:rPr>
                <w:b/>
                <w:bCs/>
                <w:spacing w:val="-2"/>
              </w:rPr>
            </w:pPr>
            <w:r w:rsidRPr="00A30BA6">
              <w:rPr>
                <w:b/>
                <w:bCs/>
                <w:spacing w:val="-2"/>
              </w:rPr>
              <w:t>Collaborative Environment and Scalability</w:t>
            </w:r>
          </w:p>
          <w:p w14:paraId="460C2114" w14:textId="77777777" w:rsidR="001C4D7E" w:rsidRPr="00A30BA6" w:rsidRDefault="001C4D7E" w:rsidP="00BB2B05">
            <w:pPr>
              <w:pStyle w:val="TableParagraph"/>
              <w:ind w:left="480"/>
              <w:rPr>
                <w:spacing w:val="-2"/>
                <w:u w:val="single"/>
              </w:rPr>
            </w:pPr>
            <w:r w:rsidRPr="00A30BA6">
              <w:rPr>
                <w:spacing w:val="-2"/>
                <w:u w:val="single"/>
              </w:rPr>
              <w:t>Multi-User Concurrency</w:t>
            </w:r>
          </w:p>
          <w:p w14:paraId="06E33CE6" w14:textId="47DE5859" w:rsidR="0011028E" w:rsidRPr="00A30BA6" w:rsidRDefault="001C4D7E" w:rsidP="00A90FA3">
            <w:pPr>
              <w:pStyle w:val="TableParagraph"/>
              <w:numPr>
                <w:ilvl w:val="0"/>
                <w:numId w:val="9"/>
              </w:numPr>
              <w:rPr>
                <w:rFonts w:eastAsia="Times New Roman"/>
                <w:lang w:eastAsia="zh-CN"/>
              </w:rPr>
            </w:pPr>
            <w:r w:rsidRPr="00A30BA6">
              <w:rPr>
                <w:spacing w:val="-2"/>
              </w:rPr>
              <w:t xml:space="preserve">The system shall support simultaneous real-time access by multiple authorised users, enabling </w:t>
            </w:r>
            <w:r w:rsidR="005D7477" w:rsidRPr="00A30BA6">
              <w:rPr>
                <w:spacing w:val="-2"/>
              </w:rPr>
              <w:t xml:space="preserve">timtabling administrators </w:t>
            </w:r>
            <w:r w:rsidRPr="00A30BA6">
              <w:rPr>
                <w:spacing w:val="-2"/>
              </w:rPr>
              <w:t xml:space="preserve">to </w:t>
            </w:r>
            <w:r w:rsidR="00343ADC" w:rsidRPr="00A30BA6">
              <w:rPr>
                <w:spacing w:val="-2"/>
              </w:rPr>
              <w:t xml:space="preserve">create, </w:t>
            </w:r>
            <w:r w:rsidRPr="00A30BA6">
              <w:rPr>
                <w:spacing w:val="-2"/>
              </w:rPr>
              <w:t>edit and modify timetable concurrently without data conflicts or loss of data integrity.</w:t>
            </w:r>
            <w:r w:rsidR="000043F2" w:rsidRPr="00A30BA6">
              <w:rPr>
                <w:spacing w:val="-2"/>
              </w:rPr>
              <w:t xml:space="preserve"> </w:t>
            </w:r>
          </w:p>
          <w:p w14:paraId="1C5ED218" w14:textId="622A2BE8" w:rsidR="000043F2" w:rsidRPr="00A30BA6" w:rsidRDefault="000043F2" w:rsidP="00A90FA3">
            <w:pPr>
              <w:pStyle w:val="TableParagraph"/>
              <w:numPr>
                <w:ilvl w:val="0"/>
                <w:numId w:val="9"/>
              </w:numPr>
              <w:rPr>
                <w:rFonts w:eastAsia="Times New Roman"/>
                <w:lang w:eastAsia="zh-CN"/>
              </w:rPr>
            </w:pPr>
            <w:r w:rsidRPr="00A30BA6">
              <w:rPr>
                <w:spacing w:val="-2"/>
              </w:rPr>
              <w:t>The c</w:t>
            </w:r>
            <w:r w:rsidRPr="00A30BA6">
              <w:rPr>
                <w:rFonts w:eastAsia="Times New Roman"/>
                <w:lang w:eastAsia="zh-CN"/>
              </w:rPr>
              <w:t>hanges made by one user are immediately visible to other authorised users.  Version control or audit tracking is maintained for all modifications.</w:t>
            </w:r>
          </w:p>
          <w:p w14:paraId="5DB97B3E" w14:textId="77777777" w:rsidR="005D7477" w:rsidRPr="00A30BA6" w:rsidRDefault="005D7477" w:rsidP="001C4D7E">
            <w:pPr>
              <w:pStyle w:val="TableParagraph"/>
              <w:ind w:left="480" w:hanging="283"/>
              <w:rPr>
                <w:spacing w:val="-2"/>
              </w:rPr>
            </w:pPr>
          </w:p>
          <w:p w14:paraId="00C7538D" w14:textId="77777777" w:rsidR="001C4D7E" w:rsidRPr="00A30BA6" w:rsidRDefault="001C4D7E" w:rsidP="00BB2B05">
            <w:pPr>
              <w:pStyle w:val="TableParagraph"/>
              <w:ind w:left="480"/>
              <w:rPr>
                <w:spacing w:val="-2"/>
                <w:u w:val="single"/>
              </w:rPr>
            </w:pPr>
            <w:r w:rsidRPr="00A30BA6">
              <w:rPr>
                <w:spacing w:val="-2"/>
                <w:u w:val="single"/>
              </w:rPr>
              <w:t>User Capacity</w:t>
            </w:r>
          </w:p>
          <w:p w14:paraId="025083D4" w14:textId="7B164513" w:rsidR="001C4D7E" w:rsidRPr="00A30BA6" w:rsidRDefault="001C4D7E" w:rsidP="00A90FA3">
            <w:pPr>
              <w:pStyle w:val="TableParagraph"/>
              <w:numPr>
                <w:ilvl w:val="0"/>
                <w:numId w:val="9"/>
              </w:numPr>
              <w:ind w:right="141"/>
              <w:jc w:val="both"/>
              <w:rPr>
                <w:spacing w:val="-2"/>
              </w:rPr>
            </w:pPr>
            <w:r w:rsidRPr="00A30BA6">
              <w:rPr>
                <w:spacing w:val="-2"/>
              </w:rPr>
              <w:t>The platform shall support a</w:t>
            </w:r>
            <w:r w:rsidR="00D22761" w:rsidRPr="00A30BA6">
              <w:rPr>
                <w:spacing w:val="-2"/>
              </w:rPr>
              <w:t xml:space="preserve">n approximate total of </w:t>
            </w:r>
            <w:r w:rsidR="00A76A26" w:rsidRPr="00A30BA6">
              <w:rPr>
                <w:spacing w:val="-2"/>
              </w:rPr>
              <w:t>15</w:t>
            </w:r>
            <w:r w:rsidRPr="00A30BA6">
              <w:rPr>
                <w:spacing w:val="-2"/>
              </w:rPr>
              <w:t xml:space="preserve">0 </w:t>
            </w:r>
            <w:r w:rsidR="00D22761" w:rsidRPr="00A30BA6">
              <w:rPr>
                <w:spacing w:val="-2"/>
              </w:rPr>
              <w:t xml:space="preserve">teaching staff and </w:t>
            </w:r>
            <w:r w:rsidR="00C7129C" w:rsidRPr="00A30BA6">
              <w:rPr>
                <w:spacing w:val="-2"/>
              </w:rPr>
              <w:t>timetable administrator</w:t>
            </w:r>
            <w:r w:rsidR="005D7477" w:rsidRPr="00A30BA6">
              <w:rPr>
                <w:spacing w:val="-2"/>
              </w:rPr>
              <w:t>s</w:t>
            </w:r>
            <w:r w:rsidRPr="00A30BA6">
              <w:rPr>
                <w:spacing w:val="-2"/>
              </w:rPr>
              <w:t xml:space="preserve"> accounts within a single school entity</w:t>
            </w:r>
            <w:r w:rsidR="00516385" w:rsidRPr="00A30BA6">
              <w:rPr>
                <w:spacing w:val="-2"/>
              </w:rPr>
              <w:t>. The system must</w:t>
            </w:r>
            <w:r w:rsidRPr="00A30BA6">
              <w:rPr>
                <w:spacing w:val="-2"/>
              </w:rPr>
              <w:t xml:space="preserve"> maintain consistent system performance under full concurrent load without degradation.</w:t>
            </w:r>
          </w:p>
          <w:p w14:paraId="64EBE81C" w14:textId="77777777" w:rsidR="00516385" w:rsidRPr="00A30BA6" w:rsidRDefault="00516385" w:rsidP="001C4D7E">
            <w:pPr>
              <w:pStyle w:val="TableParagraph"/>
              <w:ind w:left="480" w:hanging="283"/>
              <w:rPr>
                <w:spacing w:val="-2"/>
              </w:rPr>
            </w:pPr>
          </w:p>
          <w:p w14:paraId="222BCCBD" w14:textId="0757C69B" w:rsidR="00D22761" w:rsidRPr="00A30BA6" w:rsidRDefault="00D22761" w:rsidP="00A90FA3">
            <w:pPr>
              <w:pStyle w:val="TableParagraph"/>
              <w:numPr>
                <w:ilvl w:val="0"/>
                <w:numId w:val="1"/>
              </w:numPr>
              <w:ind w:left="764" w:hanging="284"/>
              <w:rPr>
                <w:b/>
                <w:bCs/>
                <w:spacing w:val="-2"/>
              </w:rPr>
            </w:pPr>
            <w:r w:rsidRPr="00A30BA6">
              <w:rPr>
                <w:b/>
                <w:bCs/>
                <w:spacing w:val="-2"/>
              </w:rPr>
              <w:t>Scheduling Constraints</w:t>
            </w:r>
          </w:p>
          <w:p w14:paraId="055A29B5" w14:textId="65EE1B4C" w:rsidR="00D22761" w:rsidRPr="00A30BA6" w:rsidRDefault="00D22761" w:rsidP="00A90FA3">
            <w:pPr>
              <w:pStyle w:val="TableParagraph"/>
              <w:numPr>
                <w:ilvl w:val="0"/>
                <w:numId w:val="9"/>
              </w:numPr>
              <w:rPr>
                <w:spacing w:val="-2"/>
              </w:rPr>
            </w:pPr>
            <w:r w:rsidRPr="00A30BA6">
              <w:rPr>
                <w:spacing w:val="-2"/>
              </w:rPr>
              <w:t xml:space="preserve">The system shall be capable of accommodating the following </w:t>
            </w:r>
            <w:r w:rsidR="0014785B" w:rsidRPr="00A30BA6">
              <w:rPr>
                <w:spacing w:val="-2"/>
              </w:rPr>
              <w:t>c</w:t>
            </w:r>
            <w:r w:rsidRPr="00A30BA6">
              <w:rPr>
                <w:spacing w:val="-2"/>
              </w:rPr>
              <w:t>onfigurable scheduling constraints:</w:t>
            </w:r>
          </w:p>
          <w:p w14:paraId="3DB1F850" w14:textId="0F5E5D7F" w:rsidR="00D22761" w:rsidRPr="00A30BA6" w:rsidRDefault="00D22761" w:rsidP="00A90FA3">
            <w:pPr>
              <w:pStyle w:val="TableParagraph"/>
              <w:numPr>
                <w:ilvl w:val="0"/>
                <w:numId w:val="10"/>
              </w:numPr>
              <w:rPr>
                <w:spacing w:val="-2"/>
              </w:rPr>
            </w:pPr>
            <w:r w:rsidRPr="00A30BA6">
              <w:rPr>
                <w:spacing w:val="-2"/>
              </w:rPr>
              <w:t xml:space="preserve">Maximum number of teaching hours per subject, </w:t>
            </w:r>
            <w:r w:rsidR="005D7477" w:rsidRPr="00A30BA6">
              <w:rPr>
                <w:spacing w:val="-2"/>
              </w:rPr>
              <w:t xml:space="preserve">per </w:t>
            </w:r>
            <w:r w:rsidRPr="00A30BA6">
              <w:rPr>
                <w:spacing w:val="-2"/>
              </w:rPr>
              <w:t xml:space="preserve">teacher and </w:t>
            </w:r>
            <w:r w:rsidR="005D7477" w:rsidRPr="00A30BA6">
              <w:rPr>
                <w:spacing w:val="-2"/>
              </w:rPr>
              <w:t xml:space="preserve">per </w:t>
            </w:r>
            <w:r w:rsidRPr="00A30BA6">
              <w:rPr>
                <w:spacing w:val="-2"/>
              </w:rPr>
              <w:t>student cohort within a defined daily and weekly period;</w:t>
            </w:r>
          </w:p>
          <w:p w14:paraId="6F8FE2E9" w14:textId="77777777" w:rsidR="00D22761" w:rsidRPr="00A30BA6" w:rsidRDefault="00D22761" w:rsidP="00A90FA3">
            <w:pPr>
              <w:pStyle w:val="TableParagraph"/>
              <w:numPr>
                <w:ilvl w:val="0"/>
                <w:numId w:val="10"/>
              </w:numPr>
              <w:rPr>
                <w:spacing w:val="-2"/>
              </w:rPr>
            </w:pPr>
            <w:r w:rsidRPr="00A30BA6">
              <w:rPr>
                <w:spacing w:val="-2"/>
              </w:rPr>
              <w:t>Maximum number of consecutive teaching hours permissible for teachers and students;</w:t>
            </w:r>
          </w:p>
          <w:p w14:paraId="7E00FA47" w14:textId="644FD23C" w:rsidR="00D22761" w:rsidRPr="00A30BA6" w:rsidRDefault="00D22761" w:rsidP="00A90FA3">
            <w:pPr>
              <w:pStyle w:val="TableParagraph"/>
              <w:numPr>
                <w:ilvl w:val="0"/>
                <w:numId w:val="10"/>
              </w:numPr>
              <w:rPr>
                <w:spacing w:val="-2"/>
              </w:rPr>
            </w:pPr>
            <w:r w:rsidRPr="00A30BA6">
              <w:rPr>
                <w:spacing w:val="-2"/>
              </w:rPr>
              <w:t xml:space="preserve">Banding of subjects and classes in accordance with the </w:t>
            </w:r>
            <w:r w:rsidR="00E135C5" w:rsidRPr="00A30BA6">
              <w:rPr>
                <w:spacing w:val="-2"/>
              </w:rPr>
              <w:t>S</w:t>
            </w:r>
            <w:r w:rsidRPr="00A30BA6">
              <w:rPr>
                <w:spacing w:val="-2"/>
              </w:rPr>
              <w:t>chool's academic structure;</w:t>
            </w:r>
          </w:p>
          <w:p w14:paraId="068E7CE4" w14:textId="677C0C0C" w:rsidR="00D22761" w:rsidRPr="00A30BA6" w:rsidRDefault="00D22761" w:rsidP="00A90FA3">
            <w:pPr>
              <w:pStyle w:val="TableParagraph"/>
              <w:numPr>
                <w:ilvl w:val="0"/>
                <w:numId w:val="10"/>
              </w:numPr>
              <w:rPr>
                <w:spacing w:val="-2"/>
              </w:rPr>
            </w:pPr>
            <w:r w:rsidRPr="00A30BA6">
              <w:rPr>
                <w:spacing w:val="-2"/>
              </w:rPr>
              <w:t>Customisable timetable cycle lengths including but not limited to odd-even week rotations and 10-day timetable cycles;</w:t>
            </w:r>
          </w:p>
          <w:p w14:paraId="2359FD7D" w14:textId="171DA669" w:rsidR="00D22761" w:rsidRPr="00A30BA6" w:rsidRDefault="00D22761" w:rsidP="00A90FA3">
            <w:pPr>
              <w:pStyle w:val="TableParagraph"/>
              <w:numPr>
                <w:ilvl w:val="0"/>
                <w:numId w:val="10"/>
              </w:numPr>
              <w:rPr>
                <w:spacing w:val="-2"/>
              </w:rPr>
            </w:pPr>
            <w:r w:rsidRPr="00A30BA6">
              <w:rPr>
                <w:spacing w:val="-2"/>
              </w:rPr>
              <w:t xml:space="preserve">Equal distribution of subject periods across the timetable </w:t>
            </w:r>
            <w:r w:rsidR="00516385" w:rsidRPr="00A30BA6">
              <w:rPr>
                <w:spacing w:val="-2"/>
              </w:rPr>
              <w:t>cycle</w:t>
            </w:r>
            <w:r w:rsidRPr="00A30BA6">
              <w:rPr>
                <w:spacing w:val="-2"/>
              </w:rPr>
              <w:t>; and</w:t>
            </w:r>
          </w:p>
          <w:p w14:paraId="426D6A9F" w14:textId="7BF81306" w:rsidR="00D22761" w:rsidRPr="00A30BA6" w:rsidRDefault="00D22761" w:rsidP="00A90FA3">
            <w:pPr>
              <w:pStyle w:val="TableParagraph"/>
              <w:numPr>
                <w:ilvl w:val="0"/>
                <w:numId w:val="10"/>
              </w:numPr>
              <w:rPr>
                <w:spacing w:val="-2"/>
              </w:rPr>
            </w:pPr>
            <w:r w:rsidRPr="00A30BA6">
              <w:rPr>
                <w:spacing w:val="-2"/>
              </w:rPr>
              <w:t xml:space="preserve">Designation of specific lessons to </w:t>
            </w:r>
            <w:r w:rsidR="00516385" w:rsidRPr="00A30BA6">
              <w:rPr>
                <w:spacing w:val="-2"/>
              </w:rPr>
              <w:t xml:space="preserve">be conducted </w:t>
            </w:r>
            <w:r w:rsidRPr="00A30BA6">
              <w:rPr>
                <w:spacing w:val="-2"/>
              </w:rPr>
              <w:t xml:space="preserve">concurrently across </w:t>
            </w:r>
            <w:r w:rsidR="009633E7" w:rsidRPr="00A30BA6">
              <w:rPr>
                <w:spacing w:val="-2"/>
              </w:rPr>
              <w:t xml:space="preserve">multiple </w:t>
            </w:r>
            <w:r w:rsidRPr="00A30BA6">
              <w:rPr>
                <w:spacing w:val="-2"/>
              </w:rPr>
              <w:t xml:space="preserve">classes or </w:t>
            </w:r>
            <w:r w:rsidR="009633E7" w:rsidRPr="00A30BA6">
              <w:rPr>
                <w:spacing w:val="-2"/>
              </w:rPr>
              <w:t xml:space="preserve">student </w:t>
            </w:r>
            <w:r w:rsidRPr="00A30BA6">
              <w:rPr>
                <w:spacing w:val="-2"/>
              </w:rPr>
              <w:t>groups.</w:t>
            </w:r>
          </w:p>
          <w:p w14:paraId="3FAD8A79" w14:textId="77777777" w:rsidR="00D22761" w:rsidRPr="00A30BA6" w:rsidRDefault="00D22761" w:rsidP="00D22761">
            <w:pPr>
              <w:pStyle w:val="TableParagraph"/>
              <w:ind w:left="480" w:hanging="283"/>
              <w:rPr>
                <w:spacing w:val="-2"/>
              </w:rPr>
            </w:pPr>
          </w:p>
          <w:p w14:paraId="10268F15" w14:textId="0076C359" w:rsidR="00D22761" w:rsidRPr="00A30BA6" w:rsidRDefault="00D22761" w:rsidP="00A90FA3">
            <w:pPr>
              <w:pStyle w:val="TableParagraph"/>
              <w:numPr>
                <w:ilvl w:val="0"/>
                <w:numId w:val="1"/>
              </w:numPr>
              <w:ind w:left="764" w:hanging="284"/>
              <w:rPr>
                <w:b/>
                <w:bCs/>
                <w:spacing w:val="-2"/>
              </w:rPr>
            </w:pPr>
            <w:r w:rsidRPr="00A30BA6">
              <w:rPr>
                <w:b/>
                <w:bCs/>
                <w:spacing w:val="-2"/>
              </w:rPr>
              <w:t xml:space="preserve">Manual Adjustment and </w:t>
            </w:r>
            <w:r w:rsidR="008B1C96" w:rsidRPr="00A30BA6">
              <w:rPr>
                <w:b/>
                <w:bCs/>
                <w:spacing w:val="-2"/>
              </w:rPr>
              <w:t xml:space="preserve">Lesson Block/Card </w:t>
            </w:r>
            <w:r w:rsidRPr="00A30BA6">
              <w:rPr>
                <w:b/>
                <w:bCs/>
                <w:spacing w:val="-2"/>
              </w:rPr>
              <w:t>Fixing</w:t>
            </w:r>
            <w:r w:rsidR="00884269" w:rsidRPr="00A30BA6">
              <w:rPr>
                <w:b/>
                <w:bCs/>
                <w:spacing w:val="-2"/>
              </w:rPr>
              <w:t xml:space="preserve"> </w:t>
            </w:r>
          </w:p>
          <w:p w14:paraId="744A3662" w14:textId="29676EA1" w:rsidR="009633E7" w:rsidRPr="00A30BA6" w:rsidRDefault="008B1C96" w:rsidP="00A90FA3">
            <w:pPr>
              <w:pStyle w:val="TableParagraph"/>
              <w:numPr>
                <w:ilvl w:val="0"/>
                <w:numId w:val="11"/>
              </w:numPr>
              <w:ind w:right="273"/>
              <w:jc w:val="both"/>
              <w:rPr>
                <w:spacing w:val="-2"/>
              </w:rPr>
            </w:pPr>
            <w:r w:rsidRPr="00A30BA6">
              <w:rPr>
                <w:spacing w:val="-2"/>
              </w:rPr>
              <w:t>The system shall provide comprehensive manual adjustment capabilities supported by real-time conflict detection</w:t>
            </w:r>
            <w:r w:rsidR="009633E7" w:rsidRPr="00A30BA6">
              <w:rPr>
                <w:spacing w:val="-2"/>
              </w:rPr>
              <w:t xml:space="preserve"> mechanism</w:t>
            </w:r>
            <w:r w:rsidRPr="00A30BA6">
              <w:rPr>
                <w:spacing w:val="-2"/>
              </w:rPr>
              <w:t xml:space="preserve"> to prevent scheduling clashes </w:t>
            </w:r>
            <w:r w:rsidR="009633E7" w:rsidRPr="00A30BA6">
              <w:rPr>
                <w:spacing w:val="-2"/>
              </w:rPr>
              <w:t xml:space="preserve">involving </w:t>
            </w:r>
            <w:r w:rsidRPr="00A30BA6">
              <w:rPr>
                <w:spacing w:val="-2"/>
              </w:rPr>
              <w:t>classes, teachers and room</w:t>
            </w:r>
            <w:r w:rsidR="00CB1212" w:rsidRPr="00A30BA6">
              <w:rPr>
                <w:spacing w:val="-2"/>
              </w:rPr>
              <w:t xml:space="preserve"> assignments</w:t>
            </w:r>
            <w:r w:rsidRPr="00A30BA6">
              <w:rPr>
                <w:spacing w:val="-2"/>
              </w:rPr>
              <w:t xml:space="preserve">. Upon detection of any conflict, the system shall immediately generate real-time validation alerts to notify the administrator, enabling prompt resolution </w:t>
            </w:r>
            <w:r w:rsidR="009633E7" w:rsidRPr="00A30BA6">
              <w:rPr>
                <w:spacing w:val="-2"/>
              </w:rPr>
              <w:t>prior to the confirmation or saving of the timetable.</w:t>
            </w:r>
          </w:p>
          <w:p w14:paraId="58D13B02" w14:textId="75952945" w:rsidR="008B1C96" w:rsidRPr="00A30BA6" w:rsidRDefault="008B1C96" w:rsidP="00A90FA3">
            <w:pPr>
              <w:pStyle w:val="TableParagraph"/>
              <w:numPr>
                <w:ilvl w:val="0"/>
                <w:numId w:val="11"/>
              </w:numPr>
              <w:ind w:right="273"/>
              <w:jc w:val="both"/>
              <w:rPr>
                <w:spacing w:val="-2"/>
              </w:rPr>
            </w:pPr>
            <w:r w:rsidRPr="00A30BA6">
              <w:rPr>
                <w:spacing w:val="-2"/>
              </w:rPr>
              <w:t>In addition, the system</w:t>
            </w:r>
            <w:r w:rsidR="00BF1DF2" w:rsidRPr="00A30BA6">
              <w:rPr>
                <w:spacing w:val="-2"/>
              </w:rPr>
              <w:t xml:space="preserve"> </w:t>
            </w:r>
            <w:r w:rsidRPr="00A30BA6">
              <w:rPr>
                <w:spacing w:val="-2"/>
              </w:rPr>
              <w:t xml:space="preserve">shall allow lesson blocks to be fixed to </w:t>
            </w:r>
            <w:r w:rsidRPr="00A30BA6">
              <w:rPr>
                <w:spacing w:val="-2"/>
              </w:rPr>
              <w:lastRenderedPageBreak/>
              <w:t xml:space="preserve">specific time slots both prior to and </w:t>
            </w:r>
            <w:r w:rsidR="009633E7" w:rsidRPr="00A30BA6">
              <w:rPr>
                <w:spacing w:val="-2"/>
              </w:rPr>
              <w:t xml:space="preserve">after </w:t>
            </w:r>
            <w:r w:rsidRPr="00A30BA6">
              <w:rPr>
                <w:spacing w:val="-2"/>
              </w:rPr>
              <w:t xml:space="preserve">timetable generation, providing administrators with greater flexibility and control over scheduling outcomes. Fixed lesson blocks shall be preserved and </w:t>
            </w:r>
            <w:r w:rsidR="009633E7" w:rsidRPr="00A30BA6">
              <w:rPr>
                <w:spacing w:val="-2"/>
              </w:rPr>
              <w:t xml:space="preserve">enforced </w:t>
            </w:r>
            <w:r w:rsidRPr="00A30BA6">
              <w:rPr>
                <w:spacing w:val="-2"/>
              </w:rPr>
              <w:t xml:space="preserve">by the timetable generation engine, ensuring that manually </w:t>
            </w:r>
            <w:r w:rsidR="009633E7" w:rsidRPr="00A30BA6">
              <w:rPr>
                <w:spacing w:val="-2"/>
              </w:rPr>
              <w:t>assigned lessons</w:t>
            </w:r>
            <w:r w:rsidRPr="00A30BA6">
              <w:rPr>
                <w:spacing w:val="-2"/>
              </w:rPr>
              <w:t xml:space="preserve"> are not overridden</w:t>
            </w:r>
            <w:r w:rsidR="009633E7" w:rsidRPr="00A30BA6">
              <w:rPr>
                <w:spacing w:val="-2"/>
              </w:rPr>
              <w:t>, displaced or altered</w:t>
            </w:r>
            <w:r w:rsidRPr="00A30BA6">
              <w:rPr>
                <w:spacing w:val="-2"/>
              </w:rPr>
              <w:t xml:space="preserve"> during the automated</w:t>
            </w:r>
            <w:r w:rsidR="009633E7" w:rsidRPr="00A30BA6">
              <w:rPr>
                <w:spacing w:val="-2"/>
              </w:rPr>
              <w:t xml:space="preserve"> timetable</w:t>
            </w:r>
            <w:r w:rsidRPr="00A30BA6">
              <w:rPr>
                <w:spacing w:val="-2"/>
              </w:rPr>
              <w:t xml:space="preserve"> generation process</w:t>
            </w:r>
            <w:r w:rsidR="009633E7" w:rsidRPr="00A30BA6">
              <w:rPr>
                <w:spacing w:val="-2"/>
              </w:rPr>
              <w:t xml:space="preserve"> or subsequent optimisation processes</w:t>
            </w:r>
            <w:r w:rsidR="00BD5ADF" w:rsidRPr="00A30BA6">
              <w:rPr>
                <w:spacing w:val="-2"/>
              </w:rPr>
              <w:t>.</w:t>
            </w:r>
          </w:p>
          <w:p w14:paraId="5755B652" w14:textId="77777777" w:rsidR="009633E7" w:rsidRPr="00A30BA6" w:rsidRDefault="009633E7" w:rsidP="009633E7">
            <w:pPr>
              <w:pStyle w:val="TableParagraph"/>
              <w:ind w:left="764" w:right="273"/>
              <w:jc w:val="both"/>
              <w:rPr>
                <w:b/>
                <w:bCs/>
                <w:spacing w:val="-2"/>
              </w:rPr>
            </w:pPr>
          </w:p>
          <w:p w14:paraId="06CAEE06" w14:textId="3C77B489" w:rsidR="00AB22E1" w:rsidRPr="00A30BA6" w:rsidRDefault="00AB22E1" w:rsidP="00A90FA3">
            <w:pPr>
              <w:pStyle w:val="TableParagraph"/>
              <w:numPr>
                <w:ilvl w:val="0"/>
                <w:numId w:val="1"/>
              </w:numPr>
              <w:ind w:left="764" w:right="273" w:hanging="284"/>
              <w:jc w:val="both"/>
              <w:rPr>
                <w:b/>
                <w:bCs/>
                <w:spacing w:val="-2"/>
              </w:rPr>
            </w:pPr>
            <w:r w:rsidRPr="00A30BA6">
              <w:rPr>
                <w:b/>
                <w:bCs/>
                <w:spacing w:val="-2"/>
              </w:rPr>
              <w:t>Venue Assignment and Booking</w:t>
            </w:r>
          </w:p>
          <w:p w14:paraId="30DBD21E" w14:textId="77777777" w:rsidR="008B1C96" w:rsidRPr="00A30BA6" w:rsidRDefault="008B1C96" w:rsidP="008B1C96">
            <w:pPr>
              <w:pStyle w:val="TableParagraph"/>
              <w:ind w:left="480" w:right="273" w:hanging="2"/>
              <w:jc w:val="both"/>
              <w:rPr>
                <w:spacing w:val="-2"/>
                <w:u w:val="single"/>
              </w:rPr>
            </w:pPr>
            <w:r w:rsidRPr="00A30BA6">
              <w:rPr>
                <w:spacing w:val="-2"/>
                <w:u w:val="single"/>
              </w:rPr>
              <w:t>Venue Configuration and Pre-Set Conditions</w:t>
            </w:r>
          </w:p>
          <w:p w14:paraId="22B5567D" w14:textId="5385C959" w:rsidR="00EF55E1" w:rsidRPr="00A30BA6" w:rsidRDefault="00EF55E1" w:rsidP="00A90FA3">
            <w:pPr>
              <w:pStyle w:val="TableParagraph"/>
              <w:numPr>
                <w:ilvl w:val="0"/>
                <w:numId w:val="12"/>
              </w:numPr>
              <w:ind w:right="273"/>
              <w:jc w:val="both"/>
              <w:rPr>
                <w:spacing w:val="-2"/>
              </w:rPr>
            </w:pPr>
            <w:r w:rsidRPr="00A30BA6">
              <w:rPr>
                <w:spacing w:val="-2"/>
              </w:rPr>
              <w:t>The system provides seamless integration between the timetabling and venue booking</w:t>
            </w:r>
            <w:r w:rsidR="004D4B42" w:rsidRPr="00A30BA6">
              <w:rPr>
                <w:spacing w:val="-2"/>
              </w:rPr>
              <w:t xml:space="preserve"> functionalities</w:t>
            </w:r>
            <w:r w:rsidRPr="00A30BA6">
              <w:rPr>
                <w:spacing w:val="-2"/>
              </w:rPr>
              <w:t xml:space="preserve">, enabling Timetabling Administrators to create, manage and maintain a comprehensive and up-to-date venues available within the School. This includes the </w:t>
            </w:r>
            <w:r w:rsidR="004D4B42" w:rsidRPr="00A30BA6">
              <w:rPr>
                <w:spacing w:val="-2"/>
              </w:rPr>
              <w:t>capability</w:t>
            </w:r>
            <w:r w:rsidRPr="00A30BA6">
              <w:rPr>
                <w:spacing w:val="-2"/>
              </w:rPr>
              <w:t xml:space="preserve"> to configure venue details and ensure that </w:t>
            </w:r>
            <w:r w:rsidR="004D4B42" w:rsidRPr="00A30BA6">
              <w:rPr>
                <w:spacing w:val="-2"/>
              </w:rPr>
              <w:t xml:space="preserve">any </w:t>
            </w:r>
            <w:r w:rsidRPr="00A30BA6">
              <w:rPr>
                <w:spacing w:val="-2"/>
              </w:rPr>
              <w:t>venue assignments are automatically reflected across all relevant scheduling functions in real time.</w:t>
            </w:r>
          </w:p>
          <w:p w14:paraId="20D5D907" w14:textId="77777777" w:rsidR="00EF55E1" w:rsidRPr="00A30BA6" w:rsidRDefault="00EF55E1" w:rsidP="008B1C96">
            <w:pPr>
              <w:pStyle w:val="TableParagraph"/>
              <w:ind w:left="480" w:right="273" w:hanging="2"/>
              <w:jc w:val="both"/>
              <w:rPr>
                <w:spacing w:val="-2"/>
                <w:highlight w:val="yellow"/>
              </w:rPr>
            </w:pPr>
          </w:p>
          <w:p w14:paraId="7C18A116" w14:textId="39637997" w:rsidR="008B1C96" w:rsidRPr="00A30BA6" w:rsidRDefault="008B1C96" w:rsidP="00A90FA3">
            <w:pPr>
              <w:pStyle w:val="TableParagraph"/>
              <w:numPr>
                <w:ilvl w:val="0"/>
                <w:numId w:val="12"/>
              </w:numPr>
              <w:ind w:right="273"/>
              <w:jc w:val="both"/>
              <w:rPr>
                <w:spacing w:val="-2"/>
              </w:rPr>
            </w:pPr>
            <w:r w:rsidRPr="00A30BA6">
              <w:rPr>
                <w:spacing w:val="-2"/>
              </w:rPr>
              <w:t>Timetabling Administrators shall be able to define pre-set conditions governing the use of each venue, including subject-specific or activity-specific restrictions such as the designation of the Computer Laboratory for CPA lessons or the FCE Laboratory for Food and Nutrition lessons, etc.</w:t>
            </w:r>
            <w:r w:rsidR="0069036E" w:rsidRPr="00A30BA6">
              <w:rPr>
                <w:spacing w:val="-2"/>
              </w:rPr>
              <w:t xml:space="preserve"> </w:t>
            </w:r>
            <w:r w:rsidRPr="00A30BA6">
              <w:rPr>
                <w:spacing w:val="-2"/>
              </w:rPr>
              <w:t xml:space="preserve">These pre-set conditions shall be applied automatically by the system during timetable generation to ensure that venue </w:t>
            </w:r>
            <w:r w:rsidR="00CB1212" w:rsidRPr="00A30BA6">
              <w:rPr>
                <w:spacing w:val="-2"/>
              </w:rPr>
              <w:t xml:space="preserve">assignments </w:t>
            </w:r>
            <w:r w:rsidRPr="00A30BA6">
              <w:rPr>
                <w:spacing w:val="-2"/>
              </w:rPr>
              <w:t xml:space="preserve">are appropriate and </w:t>
            </w:r>
            <w:r w:rsidR="004D4B42" w:rsidRPr="00A30BA6">
              <w:rPr>
                <w:spacing w:val="-2"/>
              </w:rPr>
              <w:t>align</w:t>
            </w:r>
            <w:r w:rsidRPr="00A30BA6">
              <w:rPr>
                <w:spacing w:val="-2"/>
              </w:rPr>
              <w:t xml:space="preserve"> with the School's operational requirements</w:t>
            </w:r>
            <w:r w:rsidR="004D4B42" w:rsidRPr="00A30BA6">
              <w:rPr>
                <w:spacing w:val="-2"/>
              </w:rPr>
              <w:t xml:space="preserve"> and pedagogical needs.</w:t>
            </w:r>
          </w:p>
          <w:p w14:paraId="16AEBB7F" w14:textId="77777777" w:rsidR="004D4B42" w:rsidRPr="00A30BA6" w:rsidRDefault="004D4B42" w:rsidP="008B1C96">
            <w:pPr>
              <w:pStyle w:val="TableParagraph"/>
              <w:ind w:left="480" w:right="273" w:hanging="2"/>
              <w:jc w:val="both"/>
              <w:rPr>
                <w:spacing w:val="-2"/>
              </w:rPr>
            </w:pPr>
          </w:p>
          <w:p w14:paraId="1747C2AD" w14:textId="77777777" w:rsidR="008B1C96" w:rsidRPr="00A30BA6" w:rsidRDefault="008B1C96" w:rsidP="008B1C96">
            <w:pPr>
              <w:pStyle w:val="TableParagraph"/>
              <w:ind w:left="480" w:right="273" w:hanging="2"/>
              <w:jc w:val="both"/>
              <w:rPr>
                <w:spacing w:val="-2"/>
                <w:u w:val="single"/>
              </w:rPr>
            </w:pPr>
            <w:r w:rsidRPr="00A30BA6">
              <w:rPr>
                <w:spacing w:val="-2"/>
                <w:u w:val="single"/>
              </w:rPr>
              <w:t>Automated Venue Assignment and Conflict Prevention</w:t>
            </w:r>
          </w:p>
          <w:p w14:paraId="37042CD5" w14:textId="2B109939" w:rsidR="008B1C96" w:rsidRPr="00A30BA6" w:rsidRDefault="008B1C96" w:rsidP="00A90FA3">
            <w:pPr>
              <w:pStyle w:val="TableParagraph"/>
              <w:numPr>
                <w:ilvl w:val="0"/>
                <w:numId w:val="13"/>
              </w:numPr>
              <w:ind w:right="273"/>
              <w:jc w:val="both"/>
              <w:rPr>
                <w:spacing w:val="-2"/>
              </w:rPr>
            </w:pPr>
            <w:r w:rsidRPr="00A30BA6">
              <w:rPr>
                <w:spacing w:val="-2"/>
              </w:rPr>
              <w:t xml:space="preserve">The system shall allow </w:t>
            </w:r>
            <w:r w:rsidR="00E81F0C" w:rsidRPr="00A30BA6">
              <w:rPr>
                <w:spacing w:val="-2"/>
              </w:rPr>
              <w:t>T</w:t>
            </w:r>
            <w:r w:rsidRPr="00A30BA6">
              <w:rPr>
                <w:spacing w:val="-2"/>
              </w:rPr>
              <w:t xml:space="preserve">imetabling </w:t>
            </w:r>
            <w:r w:rsidR="00E81F0C" w:rsidRPr="00A30BA6">
              <w:rPr>
                <w:spacing w:val="-2"/>
              </w:rPr>
              <w:t>A</w:t>
            </w:r>
            <w:r w:rsidRPr="00A30BA6">
              <w:rPr>
                <w:spacing w:val="-2"/>
              </w:rPr>
              <w:t xml:space="preserve">dministrators to generate lesson block fixing with automated venue </w:t>
            </w:r>
            <w:r w:rsidR="00FB4E54" w:rsidRPr="00A30BA6">
              <w:rPr>
                <w:spacing w:val="-2"/>
              </w:rPr>
              <w:t>assignments</w:t>
            </w:r>
            <w:r w:rsidRPr="00A30BA6">
              <w:rPr>
                <w:spacing w:val="-2"/>
              </w:rPr>
              <w:t xml:space="preserve"> based on the pre-set conditions defined for each venue. The system shall ensure that no venue conflicts arise during timetable generation, preventing the double-booking or inappropriate allocation of any venue across concurrent time slots.</w:t>
            </w:r>
          </w:p>
          <w:p w14:paraId="3638B3E2" w14:textId="77777777" w:rsidR="008B1C96" w:rsidRPr="00A30BA6" w:rsidRDefault="008B1C96" w:rsidP="008B1C96">
            <w:pPr>
              <w:pStyle w:val="TableParagraph"/>
              <w:ind w:left="480" w:right="273" w:hanging="2"/>
              <w:jc w:val="both"/>
              <w:rPr>
                <w:spacing w:val="-2"/>
              </w:rPr>
            </w:pPr>
          </w:p>
          <w:p w14:paraId="3859AA09" w14:textId="77777777" w:rsidR="008B1C96" w:rsidRPr="00A30BA6" w:rsidRDefault="008B1C96" w:rsidP="008B1C96">
            <w:pPr>
              <w:pStyle w:val="TableParagraph"/>
              <w:ind w:left="480" w:right="273" w:hanging="2"/>
              <w:jc w:val="both"/>
              <w:rPr>
                <w:spacing w:val="-2"/>
                <w:u w:val="single"/>
              </w:rPr>
            </w:pPr>
            <w:r w:rsidRPr="00A30BA6">
              <w:rPr>
                <w:spacing w:val="-2"/>
                <w:u w:val="single"/>
              </w:rPr>
              <w:t>Manual Venue Override</w:t>
            </w:r>
          </w:p>
          <w:p w14:paraId="1115D685" w14:textId="77777777" w:rsidR="00CB1212" w:rsidRPr="00A30BA6" w:rsidRDefault="008B1C96" w:rsidP="00A90FA3">
            <w:pPr>
              <w:pStyle w:val="TableParagraph"/>
              <w:numPr>
                <w:ilvl w:val="0"/>
                <w:numId w:val="13"/>
              </w:numPr>
              <w:ind w:right="273"/>
              <w:jc w:val="both"/>
              <w:rPr>
                <w:spacing w:val="-2"/>
              </w:rPr>
            </w:pPr>
            <w:r w:rsidRPr="00A30BA6">
              <w:rPr>
                <w:spacing w:val="-2"/>
              </w:rPr>
              <w:t xml:space="preserve">Notwithstanding the automated venue assignment functionality, the system shall allow </w:t>
            </w:r>
            <w:r w:rsidR="00E81F0C" w:rsidRPr="00A30BA6">
              <w:rPr>
                <w:spacing w:val="-2"/>
              </w:rPr>
              <w:t>T</w:t>
            </w:r>
            <w:r w:rsidRPr="00A30BA6">
              <w:rPr>
                <w:spacing w:val="-2"/>
              </w:rPr>
              <w:t xml:space="preserve">imetabling </w:t>
            </w:r>
            <w:r w:rsidR="00E81F0C" w:rsidRPr="00A30BA6">
              <w:rPr>
                <w:spacing w:val="-2"/>
              </w:rPr>
              <w:t>A</w:t>
            </w:r>
            <w:r w:rsidRPr="00A30BA6">
              <w:rPr>
                <w:spacing w:val="-2"/>
              </w:rPr>
              <w:t>dministrators to manually edit and overwrite venue assignments where required, providing the flexibility to accommodate ad-hoc or exceptional scheduling arrangements without being constrained by pre-set conditions.</w:t>
            </w:r>
          </w:p>
          <w:p w14:paraId="62DCF94E" w14:textId="0192FA79" w:rsidR="008B1C96" w:rsidRPr="00A30BA6" w:rsidRDefault="00FB4E54" w:rsidP="00A90FA3">
            <w:pPr>
              <w:pStyle w:val="TableParagraph"/>
              <w:numPr>
                <w:ilvl w:val="0"/>
                <w:numId w:val="13"/>
              </w:numPr>
              <w:ind w:right="273"/>
              <w:jc w:val="both"/>
              <w:rPr>
                <w:spacing w:val="-2"/>
              </w:rPr>
            </w:pPr>
            <w:r w:rsidRPr="00A30BA6">
              <w:rPr>
                <w:spacing w:val="-2"/>
              </w:rPr>
              <w:t>Manual overrides shall be applied with appropriate controls to ensure that any changes remain visible, traceable and do not introduce unintended conflicts</w:t>
            </w:r>
            <w:r w:rsidR="00CB1212" w:rsidRPr="00A30BA6">
              <w:rPr>
                <w:spacing w:val="-2"/>
              </w:rPr>
              <w:t>.</w:t>
            </w:r>
          </w:p>
          <w:p w14:paraId="5254FD9A" w14:textId="77777777" w:rsidR="008B1C96" w:rsidRPr="00A30BA6" w:rsidRDefault="008B1C96" w:rsidP="008B1C96">
            <w:pPr>
              <w:pStyle w:val="TableParagraph"/>
              <w:ind w:left="480" w:right="273" w:hanging="2"/>
              <w:jc w:val="both"/>
              <w:rPr>
                <w:spacing w:val="-2"/>
              </w:rPr>
            </w:pPr>
          </w:p>
          <w:p w14:paraId="2191D5BD" w14:textId="47296513" w:rsidR="008B1C96" w:rsidRPr="00A30BA6" w:rsidRDefault="008B1C96" w:rsidP="008B1C96">
            <w:pPr>
              <w:pStyle w:val="TableParagraph"/>
              <w:ind w:left="480" w:right="273" w:hanging="2"/>
              <w:jc w:val="both"/>
              <w:rPr>
                <w:spacing w:val="-2"/>
                <w:u w:val="single"/>
              </w:rPr>
            </w:pPr>
            <w:r w:rsidRPr="00A30BA6">
              <w:rPr>
                <w:spacing w:val="-2"/>
                <w:u w:val="single"/>
              </w:rPr>
              <w:t xml:space="preserve">General Venue Booking </w:t>
            </w:r>
          </w:p>
          <w:p w14:paraId="37F0C26B" w14:textId="77777777" w:rsidR="0011028E" w:rsidRPr="00A30BA6" w:rsidRDefault="008B1C96" w:rsidP="00A90FA3">
            <w:pPr>
              <w:pStyle w:val="TableParagraph"/>
              <w:numPr>
                <w:ilvl w:val="0"/>
                <w:numId w:val="13"/>
              </w:numPr>
              <w:ind w:right="273"/>
              <w:jc w:val="both"/>
              <w:rPr>
                <w:spacing w:val="-2"/>
              </w:rPr>
            </w:pPr>
            <w:r w:rsidRPr="00A30BA6">
              <w:rPr>
                <w:spacing w:val="-2"/>
              </w:rPr>
              <w:t>The system should preferably support the booking of general-purpose venues that are not designated for teaching and learning, such as the Conference Room</w:t>
            </w:r>
            <w:r w:rsidR="0011028E" w:rsidRPr="00A30BA6">
              <w:rPr>
                <w:spacing w:val="-2"/>
              </w:rPr>
              <w:t xml:space="preserve">, </w:t>
            </w:r>
            <w:r w:rsidRPr="00A30BA6">
              <w:rPr>
                <w:spacing w:val="-2"/>
              </w:rPr>
              <w:t>Alumni Room</w:t>
            </w:r>
            <w:r w:rsidR="0011028E" w:rsidRPr="00A30BA6">
              <w:rPr>
                <w:spacing w:val="-2"/>
              </w:rPr>
              <w:t xml:space="preserve"> and other shared facilities within the school</w:t>
            </w:r>
            <w:r w:rsidRPr="00A30BA6">
              <w:rPr>
                <w:spacing w:val="-2"/>
              </w:rPr>
              <w:t xml:space="preserve">. </w:t>
            </w:r>
          </w:p>
          <w:p w14:paraId="1048AB74" w14:textId="7BF9C468" w:rsidR="00E81F0C" w:rsidRPr="00A30BA6" w:rsidRDefault="00E81F0C" w:rsidP="00A90FA3">
            <w:pPr>
              <w:pStyle w:val="TableParagraph"/>
              <w:numPr>
                <w:ilvl w:val="0"/>
                <w:numId w:val="13"/>
              </w:numPr>
              <w:ind w:right="273"/>
              <w:jc w:val="both"/>
              <w:rPr>
                <w:spacing w:val="-2"/>
              </w:rPr>
            </w:pPr>
            <w:r w:rsidRPr="00A30BA6">
              <w:rPr>
                <w:spacing w:val="-2"/>
              </w:rPr>
              <w:t>In addition, the booking system should allow all staff including</w:t>
            </w:r>
            <w:r w:rsidR="0011028E" w:rsidRPr="00A30BA6">
              <w:rPr>
                <w:spacing w:val="-2"/>
              </w:rPr>
              <w:t xml:space="preserve"> both teaching and </w:t>
            </w:r>
            <w:r w:rsidRPr="00A30BA6">
              <w:rPr>
                <w:spacing w:val="-2"/>
              </w:rPr>
              <w:t xml:space="preserve">non-teaching staff to make </w:t>
            </w:r>
            <w:r w:rsidR="0011028E" w:rsidRPr="00A30BA6">
              <w:rPr>
                <w:spacing w:val="-2"/>
              </w:rPr>
              <w:t xml:space="preserve">venue </w:t>
            </w:r>
            <w:r w:rsidRPr="00A30BA6">
              <w:rPr>
                <w:spacing w:val="-2"/>
              </w:rPr>
              <w:t>booking</w:t>
            </w:r>
            <w:r w:rsidR="0011028E" w:rsidRPr="00A30BA6">
              <w:rPr>
                <w:spacing w:val="-2"/>
              </w:rPr>
              <w:t>s</w:t>
            </w:r>
            <w:r w:rsidRPr="00A30BA6">
              <w:rPr>
                <w:spacing w:val="-2"/>
              </w:rPr>
              <w:t xml:space="preserve"> including teaching and learning venues</w:t>
            </w:r>
            <w:r w:rsidR="0011028E" w:rsidRPr="00A30BA6">
              <w:rPr>
                <w:spacing w:val="-2"/>
              </w:rPr>
              <w:t xml:space="preserve"> during periods</w:t>
            </w:r>
            <w:r w:rsidRPr="00A30BA6">
              <w:rPr>
                <w:spacing w:val="-2"/>
              </w:rPr>
              <w:t xml:space="preserve"> when the venues are not</w:t>
            </w:r>
            <w:r w:rsidR="0011028E" w:rsidRPr="00A30BA6">
              <w:rPr>
                <w:spacing w:val="-2"/>
              </w:rPr>
              <w:t xml:space="preserve"> scheduled for </w:t>
            </w:r>
            <w:r w:rsidRPr="00A30BA6">
              <w:rPr>
                <w:spacing w:val="-2"/>
              </w:rPr>
              <w:t xml:space="preserve">use. </w:t>
            </w:r>
          </w:p>
          <w:p w14:paraId="4C74B3AC" w14:textId="77777777" w:rsidR="00E81F0C" w:rsidRPr="00A30BA6" w:rsidRDefault="00E81F0C" w:rsidP="008B1C96">
            <w:pPr>
              <w:pStyle w:val="TableParagraph"/>
              <w:ind w:left="480" w:right="273" w:hanging="2"/>
              <w:jc w:val="both"/>
              <w:rPr>
                <w:spacing w:val="-2"/>
              </w:rPr>
            </w:pPr>
          </w:p>
          <w:p w14:paraId="22ECA237" w14:textId="77777777" w:rsidR="0011028E" w:rsidRPr="00A30BA6" w:rsidRDefault="0011028E" w:rsidP="008B1C96">
            <w:pPr>
              <w:pStyle w:val="TableParagraph"/>
              <w:ind w:left="480" w:right="273" w:hanging="2"/>
              <w:jc w:val="both"/>
              <w:rPr>
                <w:spacing w:val="-2"/>
                <w:u w:val="single"/>
              </w:rPr>
            </w:pPr>
          </w:p>
          <w:p w14:paraId="7916C22A" w14:textId="039FC246" w:rsidR="00E81F0C" w:rsidRPr="00A30BA6" w:rsidRDefault="00E81F0C" w:rsidP="008B1C96">
            <w:pPr>
              <w:pStyle w:val="TableParagraph"/>
              <w:ind w:left="480" w:right="273" w:hanging="2"/>
              <w:jc w:val="both"/>
              <w:rPr>
                <w:spacing w:val="-2"/>
                <w:u w:val="single"/>
              </w:rPr>
            </w:pPr>
            <w:r w:rsidRPr="00A30BA6">
              <w:rPr>
                <w:spacing w:val="-2"/>
                <w:u w:val="single"/>
              </w:rPr>
              <w:t>Venue Utilisation Report</w:t>
            </w:r>
          </w:p>
          <w:p w14:paraId="6F589BF4" w14:textId="6E7351B4" w:rsidR="00E81F0C" w:rsidRPr="00A30BA6" w:rsidRDefault="0025785C" w:rsidP="00A90FA3">
            <w:pPr>
              <w:pStyle w:val="TableParagraph"/>
              <w:numPr>
                <w:ilvl w:val="0"/>
                <w:numId w:val="14"/>
              </w:numPr>
              <w:ind w:right="273"/>
              <w:jc w:val="both"/>
              <w:rPr>
                <w:spacing w:val="-2"/>
              </w:rPr>
            </w:pPr>
            <w:r w:rsidRPr="00A30BA6">
              <w:rPr>
                <w:spacing w:val="-2"/>
              </w:rPr>
              <w:t>V</w:t>
            </w:r>
            <w:r w:rsidR="00E81F0C" w:rsidRPr="00A30BA6">
              <w:rPr>
                <w:spacing w:val="-2"/>
              </w:rPr>
              <w:t xml:space="preserve">enue </w:t>
            </w:r>
            <w:r w:rsidR="0011028E" w:rsidRPr="00A30BA6">
              <w:rPr>
                <w:spacing w:val="-2"/>
              </w:rPr>
              <w:t>U</w:t>
            </w:r>
            <w:r w:rsidR="00E81F0C" w:rsidRPr="00A30BA6">
              <w:rPr>
                <w:spacing w:val="-2"/>
              </w:rPr>
              <w:t xml:space="preserve">tilisation </w:t>
            </w:r>
            <w:r w:rsidR="0011028E" w:rsidRPr="00A30BA6">
              <w:rPr>
                <w:spacing w:val="-2"/>
              </w:rPr>
              <w:t>D</w:t>
            </w:r>
            <w:r w:rsidR="00E81F0C" w:rsidRPr="00A30BA6">
              <w:rPr>
                <w:spacing w:val="-2"/>
              </w:rPr>
              <w:t xml:space="preserve">ata </w:t>
            </w:r>
            <w:r w:rsidR="0011028E" w:rsidRPr="00A30BA6">
              <w:rPr>
                <w:spacing w:val="-2"/>
              </w:rPr>
              <w:t>R</w:t>
            </w:r>
            <w:r w:rsidRPr="00A30BA6">
              <w:rPr>
                <w:spacing w:val="-2"/>
              </w:rPr>
              <w:t xml:space="preserve">eport should be available </w:t>
            </w:r>
            <w:r w:rsidR="00E81F0C" w:rsidRPr="00A30BA6">
              <w:rPr>
                <w:spacing w:val="-2"/>
              </w:rPr>
              <w:t>to support the School's operational planning and resource management.</w:t>
            </w:r>
          </w:p>
          <w:p w14:paraId="304269DA" w14:textId="77777777" w:rsidR="0011028E" w:rsidRPr="00A30BA6" w:rsidRDefault="0011028E" w:rsidP="00A90FA3">
            <w:pPr>
              <w:pStyle w:val="TableParagraph"/>
              <w:numPr>
                <w:ilvl w:val="0"/>
                <w:numId w:val="14"/>
              </w:numPr>
              <w:ind w:right="273"/>
              <w:jc w:val="both"/>
              <w:rPr>
                <w:spacing w:val="-2"/>
              </w:rPr>
            </w:pPr>
            <w:r w:rsidRPr="00A30BA6">
              <w:rPr>
                <w:spacing w:val="-2"/>
              </w:rPr>
              <w:t xml:space="preserve">The reports shall present accurate and up-to-date data on the usage of all venues including both teaching and non-teaching facilities over specified periods of time. </w:t>
            </w:r>
          </w:p>
          <w:p w14:paraId="52F73F6A" w14:textId="48C67446" w:rsidR="0011028E" w:rsidRPr="00A30BA6" w:rsidRDefault="0011028E" w:rsidP="00A90FA3">
            <w:pPr>
              <w:pStyle w:val="TableParagraph"/>
              <w:numPr>
                <w:ilvl w:val="0"/>
                <w:numId w:val="14"/>
              </w:numPr>
              <w:ind w:right="273"/>
              <w:jc w:val="both"/>
              <w:rPr>
                <w:spacing w:val="-2"/>
              </w:rPr>
            </w:pPr>
            <w:r w:rsidRPr="00A30BA6">
              <w:rPr>
                <w:spacing w:val="-2"/>
              </w:rPr>
              <w:t>The system should enable Timetabling Administrators to analyse utilisation patterns or identify underutilised venues and make informed decisions on resource allocation.</w:t>
            </w:r>
          </w:p>
          <w:p w14:paraId="562D3173" w14:textId="1FB1180E" w:rsidR="0011028E" w:rsidRPr="00A30BA6" w:rsidRDefault="0011028E" w:rsidP="00A90FA3">
            <w:pPr>
              <w:pStyle w:val="TableParagraph"/>
              <w:numPr>
                <w:ilvl w:val="0"/>
                <w:numId w:val="14"/>
              </w:numPr>
              <w:ind w:right="273"/>
              <w:jc w:val="both"/>
              <w:rPr>
                <w:spacing w:val="-2"/>
              </w:rPr>
            </w:pPr>
            <w:r w:rsidRPr="00A30BA6">
              <w:rPr>
                <w:spacing w:val="-2"/>
              </w:rPr>
              <w:t>The reporting functionality should allow for filtering, summarisation and export of data, thereby facilitating effective planning, optimisation of space usage and continuous improvement of scheduling practices.</w:t>
            </w:r>
          </w:p>
          <w:p w14:paraId="027CB383" w14:textId="77777777" w:rsidR="0011028E" w:rsidRPr="00A30BA6" w:rsidRDefault="0011028E" w:rsidP="00AB22E1">
            <w:pPr>
              <w:pStyle w:val="TableParagraph"/>
              <w:ind w:left="764" w:right="273"/>
              <w:jc w:val="both"/>
              <w:rPr>
                <w:b/>
                <w:bCs/>
                <w:spacing w:val="-2"/>
              </w:rPr>
            </w:pPr>
          </w:p>
          <w:p w14:paraId="609EC18D" w14:textId="7314FA15" w:rsidR="00263F90" w:rsidRPr="00A30BA6" w:rsidRDefault="00263F90" w:rsidP="00A90FA3">
            <w:pPr>
              <w:pStyle w:val="TableParagraph"/>
              <w:numPr>
                <w:ilvl w:val="0"/>
                <w:numId w:val="1"/>
              </w:numPr>
              <w:ind w:left="764" w:right="273" w:hanging="284"/>
              <w:jc w:val="both"/>
              <w:rPr>
                <w:b/>
                <w:bCs/>
                <w:spacing w:val="-2"/>
              </w:rPr>
            </w:pPr>
            <w:r w:rsidRPr="00A30BA6">
              <w:rPr>
                <w:b/>
                <w:bCs/>
                <w:spacing w:val="-2"/>
              </w:rPr>
              <w:t>Processing and Automation</w:t>
            </w:r>
          </w:p>
          <w:p w14:paraId="45741AC2" w14:textId="7929C307" w:rsidR="00263F90" w:rsidRPr="00A30BA6" w:rsidRDefault="00263F90" w:rsidP="004B4153">
            <w:pPr>
              <w:pStyle w:val="TableParagraph"/>
              <w:ind w:left="480" w:right="273"/>
              <w:jc w:val="both"/>
              <w:rPr>
                <w:spacing w:val="-2"/>
                <w:u w:val="single"/>
              </w:rPr>
            </w:pPr>
            <w:r w:rsidRPr="00A30BA6">
              <w:rPr>
                <w:spacing w:val="-2"/>
                <w:u w:val="single"/>
              </w:rPr>
              <w:t>Server-</w:t>
            </w:r>
            <w:r w:rsidR="00A00F66" w:rsidRPr="00A30BA6">
              <w:rPr>
                <w:spacing w:val="-2"/>
                <w:u w:val="single"/>
              </w:rPr>
              <w:t>s</w:t>
            </w:r>
            <w:r w:rsidRPr="00A30BA6">
              <w:rPr>
                <w:spacing w:val="-2"/>
                <w:u w:val="single"/>
              </w:rPr>
              <w:t>ide Generation</w:t>
            </w:r>
          </w:p>
          <w:p w14:paraId="12336AD5" w14:textId="0243622E" w:rsidR="00263F90" w:rsidRPr="00A30BA6" w:rsidRDefault="00263F90" w:rsidP="00A90FA3">
            <w:pPr>
              <w:pStyle w:val="TableParagraph"/>
              <w:numPr>
                <w:ilvl w:val="0"/>
                <w:numId w:val="15"/>
              </w:numPr>
              <w:ind w:right="273"/>
              <w:jc w:val="both"/>
            </w:pPr>
            <w:r w:rsidRPr="00A30BA6">
              <w:t xml:space="preserve">The timetable generation engine shall operate on a </w:t>
            </w:r>
            <w:r w:rsidR="00195A07" w:rsidRPr="00A30BA6">
              <w:t xml:space="preserve">secure </w:t>
            </w:r>
            <w:r w:rsidRPr="00A30BA6">
              <w:t>cloud-based server infrastructure, eliminating dependence on the processing specifications of any individual end-user device.</w:t>
            </w:r>
          </w:p>
          <w:p w14:paraId="59962580" w14:textId="6707CFC5" w:rsidR="00263F90" w:rsidRPr="00A30BA6" w:rsidRDefault="00263F90" w:rsidP="004B4153">
            <w:pPr>
              <w:pStyle w:val="TableParagraph"/>
              <w:ind w:left="480" w:right="273" w:hanging="283"/>
              <w:jc w:val="both"/>
            </w:pPr>
          </w:p>
          <w:p w14:paraId="70297B36" w14:textId="77777777" w:rsidR="00263F90" w:rsidRPr="00A30BA6" w:rsidRDefault="00263F90" w:rsidP="004B4153">
            <w:pPr>
              <w:pStyle w:val="TableParagraph"/>
              <w:ind w:left="480" w:right="273"/>
              <w:jc w:val="both"/>
              <w:rPr>
                <w:spacing w:val="-2"/>
                <w:u w:val="single"/>
              </w:rPr>
            </w:pPr>
            <w:r w:rsidRPr="00A30BA6">
              <w:rPr>
                <w:spacing w:val="-2"/>
                <w:u w:val="single"/>
              </w:rPr>
              <w:t>Asynchronous Processing</w:t>
            </w:r>
          </w:p>
          <w:p w14:paraId="102EF2D1" w14:textId="77777777" w:rsidR="00CB1212" w:rsidRPr="00A30BA6" w:rsidRDefault="00263F90" w:rsidP="00A90FA3">
            <w:pPr>
              <w:pStyle w:val="TableParagraph"/>
              <w:numPr>
                <w:ilvl w:val="0"/>
                <w:numId w:val="15"/>
              </w:numPr>
              <w:ind w:right="273"/>
              <w:jc w:val="both"/>
            </w:pPr>
            <w:r w:rsidRPr="00A30BA6">
              <w:t xml:space="preserve">Users shall be able to initiate the timetable generation process and subsequently </w:t>
            </w:r>
            <w:r w:rsidR="00195A07" w:rsidRPr="00A30BA6">
              <w:t xml:space="preserve">safely </w:t>
            </w:r>
            <w:r w:rsidRPr="00A30BA6">
              <w:t>disconnect their local device, with the cloud</w:t>
            </w:r>
            <w:r w:rsidR="00195A07" w:rsidRPr="00A30BA6">
              <w:t>-based</w:t>
            </w:r>
            <w:r w:rsidRPr="00A30BA6">
              <w:t xml:space="preserve"> server continuing</w:t>
            </w:r>
            <w:r w:rsidR="00195A07" w:rsidRPr="00A30BA6">
              <w:t xml:space="preserve"> </w:t>
            </w:r>
            <w:r w:rsidRPr="00A30BA6">
              <w:t>and completing the task in the background</w:t>
            </w:r>
            <w:r w:rsidR="00195A07" w:rsidRPr="00A30BA6">
              <w:t xml:space="preserve"> independently</w:t>
            </w:r>
            <w:r w:rsidRPr="00A30BA6">
              <w:t xml:space="preserve">. </w:t>
            </w:r>
          </w:p>
          <w:p w14:paraId="0CB376E5" w14:textId="353A1471" w:rsidR="00195A07" w:rsidRPr="00A30BA6" w:rsidRDefault="00263F90" w:rsidP="00A90FA3">
            <w:pPr>
              <w:pStyle w:val="TableParagraph"/>
              <w:numPr>
                <w:ilvl w:val="0"/>
                <w:numId w:val="15"/>
              </w:numPr>
              <w:ind w:right="273"/>
              <w:jc w:val="both"/>
            </w:pPr>
            <w:r w:rsidRPr="00A30BA6">
              <w:t>Users should be notified</w:t>
            </w:r>
            <w:r w:rsidR="00195A07" w:rsidRPr="00A30BA6">
              <w:t xml:space="preserve"> automatically</w:t>
            </w:r>
            <w:r w:rsidRPr="00A30BA6">
              <w:t xml:space="preserve"> upon completion</w:t>
            </w:r>
            <w:r w:rsidR="00195A07" w:rsidRPr="00A30BA6">
              <w:t xml:space="preserve"> through appropriate channels such as email notifications or push notifications, ensuring timely awareness and follow-up actions.</w:t>
            </w:r>
          </w:p>
          <w:p w14:paraId="7544D57E" w14:textId="3B7FF93E" w:rsidR="00D22761" w:rsidRPr="00A30BA6" w:rsidRDefault="00D22761" w:rsidP="00195A07">
            <w:pPr>
              <w:pStyle w:val="TableParagraph"/>
              <w:ind w:left="480" w:right="273" w:hanging="283"/>
              <w:jc w:val="both"/>
            </w:pPr>
          </w:p>
          <w:p w14:paraId="3EC05F41" w14:textId="164B2559" w:rsidR="00263F90" w:rsidRPr="00A30BA6" w:rsidRDefault="00263F90" w:rsidP="00A90FA3">
            <w:pPr>
              <w:pStyle w:val="TableParagraph"/>
              <w:numPr>
                <w:ilvl w:val="0"/>
                <w:numId w:val="1"/>
              </w:numPr>
              <w:ind w:left="764" w:right="273" w:hanging="284"/>
              <w:jc w:val="both"/>
              <w:rPr>
                <w:b/>
                <w:bCs/>
              </w:rPr>
            </w:pPr>
            <w:r w:rsidRPr="00A30BA6">
              <w:rPr>
                <w:b/>
                <w:bCs/>
              </w:rPr>
              <w:t>Communication and Distribution</w:t>
            </w:r>
          </w:p>
          <w:p w14:paraId="75130F83" w14:textId="77777777" w:rsidR="00263F90" w:rsidRPr="00A30BA6" w:rsidRDefault="00263F90" w:rsidP="004B4153">
            <w:pPr>
              <w:pStyle w:val="TableParagraph"/>
              <w:ind w:left="480" w:right="273"/>
              <w:jc w:val="both"/>
              <w:rPr>
                <w:spacing w:val="-2"/>
                <w:u w:val="single"/>
              </w:rPr>
            </w:pPr>
            <w:r w:rsidRPr="00A30BA6">
              <w:rPr>
                <w:spacing w:val="-2"/>
                <w:u w:val="single"/>
              </w:rPr>
              <w:t>Timetable Publication</w:t>
            </w:r>
          </w:p>
          <w:p w14:paraId="7746F8B1" w14:textId="7CA7C14D" w:rsidR="00263F90" w:rsidRPr="00A30BA6" w:rsidRDefault="00263F90" w:rsidP="00A90FA3">
            <w:pPr>
              <w:pStyle w:val="TableParagraph"/>
              <w:numPr>
                <w:ilvl w:val="0"/>
                <w:numId w:val="15"/>
              </w:numPr>
              <w:tabs>
                <w:tab w:val="left" w:pos="252"/>
              </w:tabs>
              <w:spacing w:before="1" w:line="252" w:lineRule="exact"/>
              <w:ind w:right="273"/>
              <w:jc w:val="both"/>
            </w:pPr>
            <w:r w:rsidRPr="00A30BA6">
              <w:t>Upon final</w:t>
            </w:r>
            <w:r w:rsidR="004F7F28" w:rsidRPr="00A30BA6">
              <w:t>isation</w:t>
            </w:r>
            <w:r w:rsidRPr="00A30BA6">
              <w:t xml:space="preserve"> </w:t>
            </w:r>
            <w:r w:rsidR="00AD3582" w:rsidRPr="00A30BA6">
              <w:t xml:space="preserve">and approval </w:t>
            </w:r>
            <w:r w:rsidRPr="00A30BA6">
              <w:t>of the timetable, the system shall automatically trigger push notifications</w:t>
            </w:r>
            <w:r w:rsidR="00AD3582" w:rsidRPr="00A30BA6">
              <w:t xml:space="preserve"> </w:t>
            </w:r>
            <w:r w:rsidRPr="00A30BA6">
              <w:t>to all relevant staff</w:t>
            </w:r>
            <w:r w:rsidR="00AD3582" w:rsidRPr="00A30BA6">
              <w:t xml:space="preserve"> with their assigned timetables</w:t>
            </w:r>
            <w:r w:rsidRPr="00A30BA6">
              <w:t xml:space="preserve">, ensuring immediate </w:t>
            </w:r>
            <w:r w:rsidR="00AD3582" w:rsidRPr="00A30BA6">
              <w:t>dissemination of information.</w:t>
            </w:r>
          </w:p>
          <w:p w14:paraId="78BF91E9" w14:textId="77777777" w:rsidR="00263F90" w:rsidRPr="00A30BA6" w:rsidRDefault="00263F90" w:rsidP="004B4153">
            <w:pPr>
              <w:pStyle w:val="TableParagraph"/>
              <w:tabs>
                <w:tab w:val="left" w:pos="252"/>
              </w:tabs>
              <w:spacing w:before="1" w:line="252" w:lineRule="exact"/>
              <w:ind w:left="480" w:right="273"/>
              <w:jc w:val="both"/>
            </w:pPr>
          </w:p>
          <w:p w14:paraId="390A004A" w14:textId="064A2F17" w:rsidR="00263F90" w:rsidRPr="00A30BA6" w:rsidRDefault="00682FB3" w:rsidP="004B4153">
            <w:pPr>
              <w:pStyle w:val="TableParagraph"/>
              <w:ind w:left="480" w:right="273" w:hanging="283"/>
              <w:jc w:val="both"/>
              <w:rPr>
                <w:b/>
                <w:bCs/>
                <w:spacing w:val="-2"/>
                <w:u w:val="single"/>
              </w:rPr>
            </w:pPr>
            <w:r w:rsidRPr="00A30BA6">
              <w:rPr>
                <w:b/>
                <w:bCs/>
                <w:spacing w:val="-2"/>
                <w:u w:val="single"/>
              </w:rPr>
              <w:t xml:space="preserve">B. </w:t>
            </w:r>
            <w:r w:rsidR="00263F90" w:rsidRPr="00A30BA6">
              <w:rPr>
                <w:b/>
                <w:bCs/>
                <w:spacing w:val="-2"/>
                <w:u w:val="single"/>
              </w:rPr>
              <w:t>Relief Planning</w:t>
            </w:r>
          </w:p>
          <w:p w14:paraId="5B4578A7" w14:textId="77777777" w:rsidR="00682FB3" w:rsidRPr="00A30BA6" w:rsidRDefault="00682FB3" w:rsidP="004B4153">
            <w:pPr>
              <w:pStyle w:val="TableParagraph"/>
              <w:ind w:left="480" w:right="273" w:hanging="283"/>
              <w:jc w:val="both"/>
              <w:rPr>
                <w:b/>
                <w:bCs/>
                <w:spacing w:val="-2"/>
                <w:u w:val="single"/>
              </w:rPr>
            </w:pPr>
          </w:p>
          <w:p w14:paraId="4FB9DB3F" w14:textId="7A683679" w:rsidR="00263F90" w:rsidRPr="00A30BA6" w:rsidRDefault="00263F90" w:rsidP="00A90FA3">
            <w:pPr>
              <w:pStyle w:val="TableParagraph"/>
              <w:numPr>
                <w:ilvl w:val="0"/>
                <w:numId w:val="2"/>
              </w:numPr>
              <w:tabs>
                <w:tab w:val="left" w:pos="252"/>
              </w:tabs>
              <w:spacing w:before="1" w:line="252" w:lineRule="exact"/>
              <w:ind w:left="764" w:right="273" w:hanging="284"/>
              <w:jc w:val="both"/>
              <w:rPr>
                <w:b/>
                <w:bCs/>
              </w:rPr>
            </w:pPr>
            <w:r w:rsidRPr="00A30BA6">
              <w:rPr>
                <w:b/>
                <w:bCs/>
              </w:rPr>
              <w:t>Core System Integration and Automation</w:t>
            </w:r>
          </w:p>
          <w:p w14:paraId="281CD3F5" w14:textId="77777777" w:rsidR="00263F90" w:rsidRPr="00A30BA6" w:rsidRDefault="00263F90" w:rsidP="004B4153">
            <w:pPr>
              <w:pStyle w:val="TableParagraph"/>
              <w:tabs>
                <w:tab w:val="left" w:pos="252"/>
              </w:tabs>
              <w:spacing w:before="1" w:line="252" w:lineRule="exact"/>
              <w:ind w:left="480" w:right="273"/>
              <w:jc w:val="both"/>
              <w:rPr>
                <w:u w:val="single"/>
              </w:rPr>
            </w:pPr>
            <w:r w:rsidRPr="00A30BA6">
              <w:rPr>
                <w:u w:val="single"/>
              </w:rPr>
              <w:t>Operational Synchronisation</w:t>
            </w:r>
          </w:p>
          <w:p w14:paraId="74FC3033" w14:textId="6850DCB3" w:rsidR="00263F90" w:rsidRPr="00A30BA6" w:rsidRDefault="00263F90" w:rsidP="00A90FA3">
            <w:pPr>
              <w:pStyle w:val="TableParagraph"/>
              <w:numPr>
                <w:ilvl w:val="0"/>
                <w:numId w:val="15"/>
              </w:numPr>
              <w:tabs>
                <w:tab w:val="left" w:pos="252"/>
              </w:tabs>
              <w:spacing w:before="1" w:line="252" w:lineRule="exact"/>
              <w:ind w:right="273"/>
              <w:jc w:val="both"/>
            </w:pPr>
            <w:r w:rsidRPr="00A30BA6">
              <w:t xml:space="preserve">The relief planning module shall be natively integrated with </w:t>
            </w:r>
            <w:r w:rsidR="00682FB3" w:rsidRPr="00A30BA6">
              <w:t>Curriculum Timetabling</w:t>
            </w:r>
            <w:r w:rsidR="00EF55E1" w:rsidRPr="00A30BA6">
              <w:t xml:space="preserve"> and </w:t>
            </w:r>
            <w:r w:rsidR="00777373" w:rsidRPr="00A30BA6">
              <w:t>V</w:t>
            </w:r>
            <w:r w:rsidR="00EF55E1" w:rsidRPr="00A30BA6">
              <w:t>enue</w:t>
            </w:r>
            <w:r w:rsidR="00777373" w:rsidRPr="00A30BA6">
              <w:t xml:space="preserve"> Management</w:t>
            </w:r>
            <w:r w:rsidR="00682FB3" w:rsidRPr="00A30BA6">
              <w:t xml:space="preserve">, </w:t>
            </w:r>
            <w:r w:rsidRPr="00A30BA6">
              <w:t xml:space="preserve">to ensure real-time </w:t>
            </w:r>
            <w:r w:rsidR="00777373" w:rsidRPr="00A30BA6">
              <w:t xml:space="preserve">data </w:t>
            </w:r>
            <w:r w:rsidRPr="00A30BA6">
              <w:t xml:space="preserve">updates and </w:t>
            </w:r>
            <w:r w:rsidR="00777373" w:rsidRPr="00A30BA6">
              <w:t xml:space="preserve">accurate and </w:t>
            </w:r>
            <w:r w:rsidRPr="00A30BA6">
              <w:t>conflict-free scheduling</w:t>
            </w:r>
            <w:r w:rsidR="00777373" w:rsidRPr="00A30BA6">
              <w:t xml:space="preserve"> of relief assignments</w:t>
            </w:r>
            <w:r w:rsidRPr="00A30BA6">
              <w:t>.</w:t>
            </w:r>
          </w:p>
          <w:p w14:paraId="5700A075" w14:textId="77777777" w:rsidR="0018155F" w:rsidRPr="00A30BA6" w:rsidRDefault="0018155F" w:rsidP="004B4153">
            <w:pPr>
              <w:pStyle w:val="TableParagraph"/>
              <w:tabs>
                <w:tab w:val="left" w:pos="252"/>
              </w:tabs>
              <w:spacing w:before="1" w:line="252" w:lineRule="exact"/>
              <w:ind w:left="480" w:right="273"/>
              <w:jc w:val="both"/>
            </w:pPr>
          </w:p>
          <w:p w14:paraId="280991B4" w14:textId="77777777" w:rsidR="00682FB3" w:rsidRPr="00A30BA6" w:rsidRDefault="00682FB3" w:rsidP="004B4153">
            <w:pPr>
              <w:pStyle w:val="TableParagraph"/>
              <w:tabs>
                <w:tab w:val="left" w:pos="252"/>
              </w:tabs>
              <w:spacing w:before="1" w:line="252" w:lineRule="exact"/>
              <w:ind w:left="480" w:right="273"/>
              <w:jc w:val="both"/>
              <w:rPr>
                <w:u w:val="single"/>
              </w:rPr>
            </w:pPr>
            <w:r w:rsidRPr="00A30BA6">
              <w:rPr>
                <w:u w:val="single"/>
              </w:rPr>
              <w:t>Live Timetable Linkage</w:t>
            </w:r>
          </w:p>
          <w:p w14:paraId="5C0FF41B" w14:textId="77777777" w:rsidR="00777373" w:rsidRPr="00A30BA6" w:rsidRDefault="00682FB3" w:rsidP="00A90FA3">
            <w:pPr>
              <w:pStyle w:val="TableParagraph"/>
              <w:numPr>
                <w:ilvl w:val="0"/>
                <w:numId w:val="15"/>
              </w:numPr>
              <w:tabs>
                <w:tab w:val="left" w:pos="726"/>
              </w:tabs>
              <w:spacing w:before="1"/>
              <w:ind w:right="273"/>
              <w:jc w:val="both"/>
              <w:rPr>
                <w:spacing w:val="-2"/>
              </w:rPr>
            </w:pPr>
            <w:r w:rsidRPr="00A30BA6">
              <w:rPr>
                <w:spacing w:val="-2"/>
              </w:rPr>
              <w:t xml:space="preserve">The system shall draw data directly from </w:t>
            </w:r>
            <w:r w:rsidR="00777373" w:rsidRPr="00A30BA6">
              <w:rPr>
                <w:spacing w:val="-2"/>
              </w:rPr>
              <w:t xml:space="preserve">existing </w:t>
            </w:r>
            <w:r w:rsidRPr="00A30BA6">
              <w:rPr>
                <w:spacing w:val="-2"/>
              </w:rPr>
              <w:t xml:space="preserve">teacher and class timetables, automatically cross-referencing relief assignments against existing lesson schedules, teacher </w:t>
            </w:r>
            <w:r w:rsidR="00777373" w:rsidRPr="00A30BA6">
              <w:rPr>
                <w:spacing w:val="-2"/>
              </w:rPr>
              <w:t xml:space="preserve">workload </w:t>
            </w:r>
            <w:r w:rsidRPr="00A30BA6">
              <w:rPr>
                <w:spacing w:val="-2"/>
              </w:rPr>
              <w:t>allocations and venue availability</w:t>
            </w:r>
            <w:r w:rsidR="00777373" w:rsidRPr="00A30BA6">
              <w:rPr>
                <w:spacing w:val="-2"/>
              </w:rPr>
              <w:t xml:space="preserve"> and constraints</w:t>
            </w:r>
            <w:r w:rsidRPr="00A30BA6">
              <w:rPr>
                <w:spacing w:val="-2"/>
              </w:rPr>
              <w:t xml:space="preserve">. </w:t>
            </w:r>
          </w:p>
          <w:p w14:paraId="122764E2" w14:textId="78AA95B2" w:rsidR="00682FB3" w:rsidRPr="00A30BA6" w:rsidRDefault="00682FB3" w:rsidP="00A90FA3">
            <w:pPr>
              <w:pStyle w:val="TableParagraph"/>
              <w:numPr>
                <w:ilvl w:val="0"/>
                <w:numId w:val="15"/>
              </w:numPr>
              <w:tabs>
                <w:tab w:val="left" w:pos="726"/>
              </w:tabs>
              <w:spacing w:before="1"/>
              <w:ind w:right="273"/>
              <w:jc w:val="both"/>
              <w:rPr>
                <w:spacing w:val="-2"/>
              </w:rPr>
            </w:pPr>
            <w:r w:rsidRPr="00A30BA6">
              <w:rPr>
                <w:spacing w:val="-2"/>
              </w:rPr>
              <w:t xml:space="preserve">This shall be achieved without reliance on external file exports or manual </w:t>
            </w:r>
            <w:r w:rsidR="00777373" w:rsidRPr="00A30BA6">
              <w:rPr>
                <w:spacing w:val="-2"/>
              </w:rPr>
              <w:t xml:space="preserve">uploads or </w:t>
            </w:r>
            <w:r w:rsidRPr="00A30BA6">
              <w:rPr>
                <w:spacing w:val="-2"/>
              </w:rPr>
              <w:t>data transfers.</w:t>
            </w:r>
          </w:p>
          <w:p w14:paraId="15B4B219" w14:textId="77777777" w:rsidR="00A00F66" w:rsidRPr="00A30BA6" w:rsidRDefault="00A00F66" w:rsidP="004B4153">
            <w:pPr>
              <w:pStyle w:val="TableParagraph"/>
              <w:tabs>
                <w:tab w:val="left" w:pos="726"/>
              </w:tabs>
              <w:spacing w:before="1"/>
              <w:ind w:left="480" w:right="273" w:hanging="283"/>
              <w:jc w:val="both"/>
              <w:rPr>
                <w:spacing w:val="-2"/>
              </w:rPr>
            </w:pPr>
          </w:p>
          <w:p w14:paraId="3C12FC36" w14:textId="77777777" w:rsidR="00A00F66" w:rsidRPr="00A30BA6" w:rsidRDefault="00A00F66" w:rsidP="00A00F66">
            <w:pPr>
              <w:pStyle w:val="TableParagraph"/>
              <w:tabs>
                <w:tab w:val="left" w:pos="252"/>
              </w:tabs>
              <w:spacing w:before="1" w:line="252" w:lineRule="exact"/>
              <w:ind w:left="480" w:right="273"/>
              <w:jc w:val="both"/>
              <w:rPr>
                <w:u w:val="single"/>
              </w:rPr>
            </w:pPr>
            <w:r w:rsidRPr="00A30BA6">
              <w:rPr>
                <w:u w:val="single"/>
              </w:rPr>
              <w:t>Autonomous Decision-Making</w:t>
            </w:r>
          </w:p>
          <w:p w14:paraId="3F627D4F" w14:textId="717F56C7" w:rsidR="00A00F66" w:rsidRPr="00A30BA6" w:rsidRDefault="00A00F66" w:rsidP="00A90FA3">
            <w:pPr>
              <w:pStyle w:val="TableParagraph"/>
              <w:numPr>
                <w:ilvl w:val="0"/>
                <w:numId w:val="15"/>
              </w:numPr>
              <w:tabs>
                <w:tab w:val="left" w:pos="252"/>
              </w:tabs>
              <w:spacing w:before="1" w:line="252" w:lineRule="exact"/>
              <w:ind w:right="273"/>
              <w:jc w:val="both"/>
            </w:pPr>
            <w:r w:rsidRPr="00A30BA6">
              <w:t xml:space="preserve">The engine shall process all predefined parameters and </w:t>
            </w:r>
            <w:r w:rsidRPr="00A30BA6">
              <w:lastRenderedPageBreak/>
              <w:t xml:space="preserve">constraints, including </w:t>
            </w:r>
            <w:r w:rsidR="00777373" w:rsidRPr="00A30BA6">
              <w:t>T</w:t>
            </w:r>
            <w:r w:rsidRPr="00A30BA6">
              <w:t>eacher group configurations</w:t>
            </w:r>
            <w:r w:rsidR="00777373" w:rsidRPr="00A30BA6">
              <w:t xml:space="preserve">, </w:t>
            </w:r>
            <w:r w:rsidRPr="00A30BA6">
              <w:t>workload caps</w:t>
            </w:r>
            <w:r w:rsidR="00EB139A" w:rsidRPr="00A30BA6">
              <w:t xml:space="preserve">, </w:t>
            </w:r>
            <w:r w:rsidR="00777373" w:rsidRPr="00A30BA6">
              <w:t>teachers’ availability and scheduling constraints</w:t>
            </w:r>
            <w:r w:rsidRPr="00A30BA6">
              <w:t xml:space="preserve"> to generate accurate</w:t>
            </w:r>
            <w:r w:rsidR="00777373" w:rsidRPr="00A30BA6">
              <w:t xml:space="preserve"> and optimal </w:t>
            </w:r>
            <w:r w:rsidRPr="00A30BA6">
              <w:t xml:space="preserve">relief assignments without requiring manual intervention.  </w:t>
            </w:r>
          </w:p>
          <w:p w14:paraId="73B848EC" w14:textId="77777777" w:rsidR="00777373" w:rsidRPr="00A30BA6" w:rsidRDefault="00777373" w:rsidP="004B4153">
            <w:pPr>
              <w:pStyle w:val="TableParagraph"/>
              <w:tabs>
                <w:tab w:val="left" w:pos="726"/>
              </w:tabs>
              <w:spacing w:before="1"/>
              <w:ind w:left="480" w:right="273" w:hanging="283"/>
              <w:jc w:val="both"/>
              <w:rPr>
                <w:spacing w:val="-2"/>
              </w:rPr>
            </w:pPr>
          </w:p>
          <w:p w14:paraId="77660AB9" w14:textId="49A596D9" w:rsidR="00C33FAA" w:rsidRPr="00A30BA6" w:rsidRDefault="00C33FAA" w:rsidP="00A90FA3">
            <w:pPr>
              <w:pStyle w:val="TableParagraph"/>
              <w:numPr>
                <w:ilvl w:val="0"/>
                <w:numId w:val="2"/>
              </w:numPr>
              <w:tabs>
                <w:tab w:val="left" w:pos="252"/>
              </w:tabs>
              <w:spacing w:before="1" w:line="252" w:lineRule="exact"/>
              <w:ind w:left="764" w:right="273" w:hanging="284"/>
              <w:jc w:val="both"/>
              <w:rPr>
                <w:b/>
                <w:bCs/>
              </w:rPr>
            </w:pPr>
            <w:r w:rsidRPr="00A30BA6">
              <w:rPr>
                <w:b/>
                <w:bCs/>
              </w:rPr>
              <w:t xml:space="preserve">Leave Reporting </w:t>
            </w:r>
            <w:r w:rsidR="00002F78" w:rsidRPr="00A30BA6">
              <w:rPr>
                <w:b/>
                <w:bCs/>
              </w:rPr>
              <w:t>and Documentation</w:t>
            </w:r>
          </w:p>
          <w:p w14:paraId="6DFAA888" w14:textId="3F5A9DB7" w:rsidR="006B793E" w:rsidRPr="00A30BA6" w:rsidRDefault="006B793E" w:rsidP="005B7AC3">
            <w:pPr>
              <w:pStyle w:val="TableParagraph"/>
              <w:tabs>
                <w:tab w:val="left" w:pos="252"/>
              </w:tabs>
              <w:spacing w:before="1" w:line="252" w:lineRule="exact"/>
              <w:ind w:left="480" w:right="273"/>
              <w:jc w:val="both"/>
              <w:rPr>
                <w:u w:val="single"/>
              </w:rPr>
            </w:pPr>
            <w:r w:rsidRPr="00A30BA6">
              <w:rPr>
                <w:u w:val="single"/>
              </w:rPr>
              <w:t>Leave Reporting</w:t>
            </w:r>
          </w:p>
          <w:p w14:paraId="5B8A5C76" w14:textId="77777777" w:rsidR="00710D24" w:rsidRPr="00A30BA6" w:rsidRDefault="006B793E" w:rsidP="00A90FA3">
            <w:pPr>
              <w:pStyle w:val="TableParagraph"/>
              <w:numPr>
                <w:ilvl w:val="0"/>
                <w:numId w:val="15"/>
              </w:numPr>
              <w:tabs>
                <w:tab w:val="left" w:pos="252"/>
              </w:tabs>
              <w:spacing w:before="1" w:line="252" w:lineRule="exact"/>
              <w:ind w:right="273"/>
              <w:jc w:val="both"/>
            </w:pPr>
            <w:r w:rsidRPr="00A30BA6">
              <w:t>The teachers shall input</w:t>
            </w:r>
            <w:r w:rsidR="00710D24" w:rsidRPr="00A30BA6">
              <w:t xml:space="preserve"> and submit </w:t>
            </w:r>
            <w:r w:rsidRPr="00A30BA6">
              <w:t>their relief requests in the web</w:t>
            </w:r>
            <w:r w:rsidR="00710D24" w:rsidRPr="00A30BA6">
              <w:t>-based</w:t>
            </w:r>
            <w:r w:rsidRPr="00A30BA6">
              <w:t xml:space="preserve"> portal or mobile application.  </w:t>
            </w:r>
          </w:p>
          <w:p w14:paraId="2D1227E0" w14:textId="100DC813" w:rsidR="006B793E" w:rsidRPr="00A30BA6" w:rsidRDefault="00710D24" w:rsidP="00A90FA3">
            <w:pPr>
              <w:pStyle w:val="TableParagraph"/>
              <w:numPr>
                <w:ilvl w:val="0"/>
                <w:numId w:val="15"/>
              </w:numPr>
              <w:tabs>
                <w:tab w:val="left" w:pos="252"/>
              </w:tabs>
              <w:spacing w:before="1" w:line="252" w:lineRule="exact"/>
              <w:ind w:right="273"/>
              <w:jc w:val="both"/>
            </w:pPr>
            <w:r w:rsidRPr="00A30BA6">
              <w:t>The interface shall be user-friendly and accessible, enabling timely submission of absence information to support efficient relief planning.</w:t>
            </w:r>
          </w:p>
          <w:p w14:paraId="0E943AB7" w14:textId="77777777" w:rsidR="00710D24" w:rsidRPr="00A30BA6" w:rsidRDefault="00710D24" w:rsidP="005B7AC3">
            <w:pPr>
              <w:pStyle w:val="TableParagraph"/>
              <w:tabs>
                <w:tab w:val="left" w:pos="252"/>
              </w:tabs>
              <w:spacing w:before="1" w:line="252" w:lineRule="exact"/>
              <w:ind w:left="480" w:right="273"/>
              <w:jc w:val="both"/>
              <w:rPr>
                <w:u w:val="single"/>
              </w:rPr>
            </w:pPr>
          </w:p>
          <w:p w14:paraId="2090D028" w14:textId="38AE3782" w:rsidR="00C33FAA" w:rsidRPr="00A30BA6" w:rsidRDefault="00C33FAA" w:rsidP="005B7AC3">
            <w:pPr>
              <w:pStyle w:val="TableParagraph"/>
              <w:tabs>
                <w:tab w:val="left" w:pos="252"/>
              </w:tabs>
              <w:spacing w:before="1" w:line="252" w:lineRule="exact"/>
              <w:ind w:left="480" w:right="273"/>
              <w:jc w:val="both"/>
              <w:rPr>
                <w:u w:val="single"/>
              </w:rPr>
            </w:pPr>
            <w:r w:rsidRPr="00A30BA6">
              <w:rPr>
                <w:u w:val="single"/>
              </w:rPr>
              <w:t>Multi-Category Recording</w:t>
            </w:r>
          </w:p>
          <w:p w14:paraId="645952AE" w14:textId="277CA5B4" w:rsidR="00085479" w:rsidRPr="00A30BA6" w:rsidRDefault="00C33FAA" w:rsidP="00A90FA3">
            <w:pPr>
              <w:pStyle w:val="TableParagraph"/>
              <w:numPr>
                <w:ilvl w:val="0"/>
                <w:numId w:val="16"/>
              </w:numPr>
              <w:tabs>
                <w:tab w:val="left" w:pos="252"/>
              </w:tabs>
              <w:spacing w:before="1" w:line="252" w:lineRule="exact"/>
              <w:ind w:right="273"/>
              <w:jc w:val="both"/>
            </w:pPr>
            <w:r w:rsidRPr="00A30BA6">
              <w:t>The system sh</w:t>
            </w:r>
            <w:r w:rsidR="00371F0B" w:rsidRPr="00A30BA6">
              <w:t xml:space="preserve">ould </w:t>
            </w:r>
            <w:r w:rsidRPr="00A30BA6">
              <w:t xml:space="preserve">provide a configurable interface </w:t>
            </w:r>
            <w:r w:rsidR="00371F0B" w:rsidRPr="00A30BA6">
              <w:t>allowing timetabl</w:t>
            </w:r>
            <w:r w:rsidR="006D1112" w:rsidRPr="00A30BA6">
              <w:t>ing</w:t>
            </w:r>
            <w:r w:rsidR="00371F0B" w:rsidRPr="00A30BA6">
              <w:t xml:space="preserve"> administrator to create </w:t>
            </w:r>
            <w:r w:rsidR="00085479" w:rsidRPr="00A30BA6">
              <w:t xml:space="preserve">and define a set of </w:t>
            </w:r>
            <w:r w:rsidRPr="00A30BA6">
              <w:t xml:space="preserve">staff absences </w:t>
            </w:r>
            <w:r w:rsidR="00371F0B" w:rsidRPr="00A30BA6">
              <w:t xml:space="preserve">reasons for staff to provide their </w:t>
            </w:r>
            <w:r w:rsidR="00085479" w:rsidRPr="00A30BA6">
              <w:t>selection</w:t>
            </w:r>
            <w:r w:rsidR="00371F0B" w:rsidRPr="00A30BA6">
              <w:t xml:space="preserve"> when requesting for relief arrangement.  </w:t>
            </w:r>
          </w:p>
          <w:p w14:paraId="6D3BD9BB" w14:textId="1F794D87" w:rsidR="00C33FAA" w:rsidRPr="00A30BA6" w:rsidRDefault="00371F0B" w:rsidP="00A90FA3">
            <w:pPr>
              <w:pStyle w:val="TableParagraph"/>
              <w:numPr>
                <w:ilvl w:val="0"/>
                <w:numId w:val="16"/>
              </w:numPr>
              <w:tabs>
                <w:tab w:val="left" w:pos="252"/>
              </w:tabs>
              <w:spacing w:before="1" w:line="252" w:lineRule="exact"/>
              <w:ind w:right="273"/>
              <w:jc w:val="both"/>
            </w:pPr>
            <w:r w:rsidRPr="00A30BA6">
              <w:t xml:space="preserve">The absence reasons </w:t>
            </w:r>
            <w:r w:rsidR="00541A9B" w:rsidRPr="00A30BA6">
              <w:t>may</w:t>
            </w:r>
            <w:r w:rsidRPr="00A30BA6">
              <w:t xml:space="preserve"> include</w:t>
            </w:r>
            <w:r w:rsidR="00541A9B" w:rsidRPr="00A30BA6">
              <w:t xml:space="preserve"> </w:t>
            </w:r>
            <w:r w:rsidR="00C33FAA" w:rsidRPr="00A30BA6">
              <w:t xml:space="preserve">Medical Leave, </w:t>
            </w:r>
            <w:r w:rsidR="006B793E" w:rsidRPr="00A30BA6">
              <w:t xml:space="preserve">Hospitalisation Leave, </w:t>
            </w:r>
            <w:r w:rsidR="00C33FAA" w:rsidRPr="00A30BA6">
              <w:t xml:space="preserve">Professional Development, </w:t>
            </w:r>
            <w:r w:rsidR="006B793E" w:rsidRPr="00A30BA6">
              <w:t xml:space="preserve">UPA, </w:t>
            </w:r>
            <w:r w:rsidR="00C33FAA" w:rsidRPr="00A30BA6">
              <w:t>Official Duties</w:t>
            </w:r>
            <w:r w:rsidR="00FE397A" w:rsidRPr="00A30BA6">
              <w:t>, Child Care Leave, No Pay Leave</w:t>
            </w:r>
            <w:r w:rsidR="009E01FA" w:rsidRPr="00A30BA6">
              <w:t>, Reservist</w:t>
            </w:r>
            <w:r w:rsidR="006B793E" w:rsidRPr="00A30BA6">
              <w:t xml:space="preserve"> and Other reasons</w:t>
            </w:r>
            <w:r w:rsidR="005B7AC3" w:rsidRPr="00A30BA6">
              <w:t>.</w:t>
            </w:r>
          </w:p>
          <w:p w14:paraId="77F9B19A" w14:textId="77777777" w:rsidR="00085479" w:rsidRPr="00A30BA6" w:rsidRDefault="00085479" w:rsidP="005B7AC3">
            <w:pPr>
              <w:pStyle w:val="TableParagraph"/>
              <w:tabs>
                <w:tab w:val="left" w:pos="252"/>
              </w:tabs>
              <w:spacing w:before="1" w:line="252" w:lineRule="exact"/>
              <w:ind w:left="480" w:right="273"/>
              <w:jc w:val="both"/>
            </w:pPr>
          </w:p>
          <w:p w14:paraId="21CA0FE7" w14:textId="77777777" w:rsidR="00C33FAA" w:rsidRPr="00A30BA6" w:rsidRDefault="00C33FAA" w:rsidP="005B7AC3">
            <w:pPr>
              <w:pStyle w:val="TableParagraph"/>
              <w:tabs>
                <w:tab w:val="left" w:pos="252"/>
              </w:tabs>
              <w:spacing w:before="1" w:line="252" w:lineRule="exact"/>
              <w:ind w:left="480" w:right="273"/>
              <w:jc w:val="both"/>
              <w:rPr>
                <w:u w:val="single"/>
              </w:rPr>
            </w:pPr>
            <w:r w:rsidRPr="00A30BA6">
              <w:rPr>
                <w:u w:val="single"/>
              </w:rPr>
              <w:t>Automated Relief Generation Engine</w:t>
            </w:r>
          </w:p>
          <w:p w14:paraId="66EE69A8" w14:textId="0BA002CC" w:rsidR="00C33FAA" w:rsidRPr="00A30BA6" w:rsidRDefault="0027408C" w:rsidP="00A90FA3">
            <w:pPr>
              <w:pStyle w:val="TableParagraph"/>
              <w:numPr>
                <w:ilvl w:val="0"/>
                <w:numId w:val="17"/>
              </w:numPr>
              <w:tabs>
                <w:tab w:val="left" w:pos="252"/>
              </w:tabs>
              <w:spacing w:before="1" w:line="252" w:lineRule="exact"/>
              <w:ind w:right="273"/>
              <w:jc w:val="both"/>
            </w:pPr>
            <w:r w:rsidRPr="00A30BA6">
              <w:t xml:space="preserve">The </w:t>
            </w:r>
            <w:r w:rsidR="00C33FAA" w:rsidRPr="00A30BA6">
              <w:t>relief generation engine shall be capable of producing a complete set of daily relief assignments</w:t>
            </w:r>
            <w:r w:rsidR="00371F0B" w:rsidRPr="00A30BA6">
              <w:t xml:space="preserve"> within </w:t>
            </w:r>
            <w:r w:rsidR="00F63714" w:rsidRPr="00A30BA6">
              <w:t>five(</w:t>
            </w:r>
            <w:r w:rsidR="00371F0B" w:rsidRPr="00A30BA6">
              <w:t>5</w:t>
            </w:r>
            <w:r w:rsidR="00F63714" w:rsidRPr="00A30BA6">
              <w:t>)</w:t>
            </w:r>
            <w:r w:rsidR="00371F0B" w:rsidRPr="00A30BA6">
              <w:t xml:space="preserve"> minutes </w:t>
            </w:r>
            <w:r w:rsidR="00F63714" w:rsidRPr="00A30BA6">
              <w:t xml:space="preserve">or less </w:t>
            </w:r>
            <w:r w:rsidR="00FE397A" w:rsidRPr="00A30BA6">
              <w:t xml:space="preserve">upon </w:t>
            </w:r>
            <w:r w:rsidR="00371F0B" w:rsidRPr="00A30BA6">
              <w:t xml:space="preserve">initiating the system generation, </w:t>
            </w:r>
            <w:r w:rsidR="00C33FAA" w:rsidRPr="00A30BA6">
              <w:t xml:space="preserve">ensuring timely notification </w:t>
            </w:r>
            <w:r w:rsidR="00D43586" w:rsidRPr="00A30BA6">
              <w:t>to teachers to deliver relief</w:t>
            </w:r>
            <w:r w:rsidR="00FE397A" w:rsidRPr="00A30BA6">
              <w:t xml:space="preserve"> duties </w:t>
            </w:r>
            <w:r w:rsidR="00C33FAA" w:rsidRPr="00A30BA6">
              <w:t>prior to the commencement of the school day.</w:t>
            </w:r>
          </w:p>
          <w:p w14:paraId="7D1E8F55" w14:textId="77777777" w:rsidR="00FE397A" w:rsidRPr="00A30BA6" w:rsidRDefault="00FE397A" w:rsidP="005B7AC3">
            <w:pPr>
              <w:pStyle w:val="TableParagraph"/>
              <w:tabs>
                <w:tab w:val="left" w:pos="252"/>
              </w:tabs>
              <w:spacing w:before="1" w:line="252" w:lineRule="exact"/>
              <w:ind w:left="480" w:right="273"/>
              <w:jc w:val="both"/>
              <w:rPr>
                <w:u w:val="single"/>
              </w:rPr>
            </w:pPr>
          </w:p>
          <w:p w14:paraId="11223F8B" w14:textId="09F9A4A0" w:rsidR="0023337C" w:rsidRPr="00A30BA6" w:rsidRDefault="0023337C" w:rsidP="005B7AC3">
            <w:pPr>
              <w:pStyle w:val="TableParagraph"/>
              <w:tabs>
                <w:tab w:val="left" w:pos="252"/>
              </w:tabs>
              <w:spacing w:before="1" w:line="252" w:lineRule="exact"/>
              <w:ind w:left="480" w:right="273"/>
              <w:jc w:val="both"/>
              <w:rPr>
                <w:u w:val="single"/>
              </w:rPr>
            </w:pPr>
            <w:r w:rsidRPr="00A30BA6">
              <w:rPr>
                <w:u w:val="single"/>
              </w:rPr>
              <w:t>Automated Reporting</w:t>
            </w:r>
            <w:r w:rsidR="002E5FFB" w:rsidRPr="00A30BA6">
              <w:rPr>
                <w:u w:val="single"/>
              </w:rPr>
              <w:t xml:space="preserve"> </w:t>
            </w:r>
            <w:r w:rsidR="00433BD8" w:rsidRPr="00A30BA6">
              <w:rPr>
                <w:u w:val="single"/>
              </w:rPr>
              <w:t>including Daily Staff Absence Reporting</w:t>
            </w:r>
          </w:p>
          <w:p w14:paraId="69EC644D" w14:textId="19CEEAFF" w:rsidR="0023337C" w:rsidRPr="00A30BA6" w:rsidRDefault="0023337C" w:rsidP="00A90FA3">
            <w:pPr>
              <w:pStyle w:val="TableParagraph"/>
              <w:numPr>
                <w:ilvl w:val="0"/>
                <w:numId w:val="17"/>
              </w:numPr>
              <w:tabs>
                <w:tab w:val="left" w:pos="252"/>
              </w:tabs>
              <w:spacing w:before="1" w:line="252" w:lineRule="exact"/>
              <w:ind w:right="273"/>
              <w:jc w:val="both"/>
            </w:pPr>
            <w:r w:rsidRPr="00A30BA6">
              <w:t xml:space="preserve">The system shall automatically generate </w:t>
            </w:r>
            <w:r w:rsidR="003077F9" w:rsidRPr="00A30BA6">
              <w:t xml:space="preserve">both </w:t>
            </w:r>
            <w:r w:rsidRPr="00A30BA6">
              <w:t xml:space="preserve">summary statistics and detailed reports based on </w:t>
            </w:r>
            <w:r w:rsidR="003077F9" w:rsidRPr="00A30BA6">
              <w:t xml:space="preserve">staff </w:t>
            </w:r>
            <w:r w:rsidRPr="00A30BA6">
              <w:t>absence data</w:t>
            </w:r>
            <w:r w:rsidR="00D10BD5" w:rsidRPr="00A30BA6">
              <w:t xml:space="preserve"> </w:t>
            </w:r>
            <w:r w:rsidR="009E01FA" w:rsidRPr="00A30BA6">
              <w:t xml:space="preserve">over defined time periods </w:t>
            </w:r>
            <w:r w:rsidR="00D10BD5" w:rsidRPr="00A30BA6">
              <w:t xml:space="preserve">and </w:t>
            </w:r>
            <w:r w:rsidRPr="00A30BA6">
              <w:t>support strategic staffing analysis.</w:t>
            </w:r>
          </w:p>
          <w:p w14:paraId="33365366" w14:textId="77777777" w:rsidR="003077F9" w:rsidRPr="00A30BA6" w:rsidRDefault="003077F9" w:rsidP="00A90FA3">
            <w:pPr>
              <w:pStyle w:val="TableParagraph"/>
              <w:numPr>
                <w:ilvl w:val="0"/>
                <w:numId w:val="17"/>
              </w:numPr>
              <w:tabs>
                <w:tab w:val="left" w:pos="252"/>
              </w:tabs>
              <w:spacing w:before="1" w:line="252" w:lineRule="exact"/>
              <w:ind w:right="273"/>
              <w:jc w:val="both"/>
            </w:pPr>
            <w:r w:rsidRPr="00A30BA6">
              <w:t>These reports shall support:</w:t>
            </w:r>
          </w:p>
          <w:p w14:paraId="5ECC2E96" w14:textId="77777777" w:rsidR="003077F9" w:rsidRPr="00A30BA6" w:rsidRDefault="003077F9" w:rsidP="00A90FA3">
            <w:pPr>
              <w:pStyle w:val="TableParagraph"/>
              <w:numPr>
                <w:ilvl w:val="1"/>
                <w:numId w:val="17"/>
              </w:numPr>
              <w:tabs>
                <w:tab w:val="left" w:pos="252"/>
              </w:tabs>
              <w:spacing w:before="1" w:line="252" w:lineRule="exact"/>
              <w:ind w:right="273"/>
              <w:jc w:val="both"/>
            </w:pPr>
            <w:r w:rsidRPr="00A30BA6">
              <w:t>Monitoring of absence trends</w:t>
            </w:r>
          </w:p>
          <w:p w14:paraId="5A24205C" w14:textId="77777777" w:rsidR="003077F9" w:rsidRPr="00A30BA6" w:rsidRDefault="003077F9" w:rsidP="00A90FA3">
            <w:pPr>
              <w:pStyle w:val="TableParagraph"/>
              <w:numPr>
                <w:ilvl w:val="1"/>
                <w:numId w:val="17"/>
              </w:numPr>
              <w:tabs>
                <w:tab w:val="left" w:pos="252"/>
              </w:tabs>
              <w:spacing w:before="1" w:line="252" w:lineRule="exact"/>
              <w:ind w:right="273"/>
              <w:jc w:val="both"/>
            </w:pPr>
            <w:r w:rsidRPr="00A30BA6">
              <w:t>Analysis of workload distribution</w:t>
            </w:r>
          </w:p>
          <w:p w14:paraId="36FA4A88" w14:textId="77777777" w:rsidR="003077F9" w:rsidRPr="00A30BA6" w:rsidRDefault="003077F9" w:rsidP="00A90FA3">
            <w:pPr>
              <w:pStyle w:val="TableParagraph"/>
              <w:numPr>
                <w:ilvl w:val="1"/>
                <w:numId w:val="17"/>
              </w:numPr>
              <w:tabs>
                <w:tab w:val="left" w:pos="252"/>
              </w:tabs>
              <w:spacing w:before="1" w:line="252" w:lineRule="exact"/>
              <w:ind w:right="273"/>
              <w:jc w:val="both"/>
            </w:pPr>
            <w:r w:rsidRPr="00A30BA6">
              <w:t>Identification of recurring patterns</w:t>
            </w:r>
          </w:p>
          <w:p w14:paraId="156C5CAD" w14:textId="77777777" w:rsidR="001440F5" w:rsidRPr="00A30BA6" w:rsidRDefault="001440F5" w:rsidP="00A90FA3">
            <w:pPr>
              <w:pStyle w:val="ListParagraph"/>
              <w:numPr>
                <w:ilvl w:val="0"/>
                <w:numId w:val="17"/>
              </w:numPr>
            </w:pPr>
            <w:r w:rsidRPr="00A30BA6">
              <w:t>The reporting functionality should allow for filtering, summarization and export of data to facilitate data-driven decision-making at both operational and management levels.</w:t>
            </w:r>
          </w:p>
          <w:p w14:paraId="124ABB53" w14:textId="49BC6902" w:rsidR="008F0799" w:rsidRPr="00A30BA6" w:rsidRDefault="008F0799" w:rsidP="00A90FA3">
            <w:pPr>
              <w:pStyle w:val="ListParagraph"/>
              <w:widowControl/>
              <w:numPr>
                <w:ilvl w:val="0"/>
                <w:numId w:val="17"/>
              </w:numPr>
              <w:autoSpaceDE/>
              <w:autoSpaceDN/>
              <w:spacing w:line="300" w:lineRule="atLeast"/>
              <w:rPr>
                <w:rFonts w:eastAsia="Times New Roman"/>
                <w:lang w:eastAsia="zh-CN"/>
              </w:rPr>
            </w:pPr>
            <w:r w:rsidRPr="00A30BA6">
              <w:rPr>
                <w:rFonts w:eastAsia="Times New Roman"/>
                <w:lang w:eastAsia="zh-CN"/>
              </w:rPr>
              <w:t>Daily Staff Absence Reporting</w:t>
            </w:r>
          </w:p>
          <w:p w14:paraId="1074A270" w14:textId="46A60F06" w:rsidR="00100E30" w:rsidRPr="00A30BA6" w:rsidRDefault="009E01FA" w:rsidP="00A90FA3">
            <w:pPr>
              <w:pStyle w:val="ListParagraph"/>
              <w:numPr>
                <w:ilvl w:val="1"/>
                <w:numId w:val="17"/>
              </w:numPr>
            </w:pPr>
            <w:r w:rsidRPr="00A30BA6">
              <w:t>The system shall also automatically generate and email</w:t>
            </w:r>
            <w:r w:rsidR="00100E30" w:rsidRPr="00A30BA6">
              <w:t xml:space="preserve"> a detailed </w:t>
            </w:r>
            <w:r w:rsidRPr="00A30BA6">
              <w:t>daily staff absence report to designated recipients, including School Leaders and the administrative team at a predefined time each day.</w:t>
            </w:r>
          </w:p>
          <w:p w14:paraId="6331AA7B" w14:textId="492D565B" w:rsidR="008F0799" w:rsidRPr="00A30BA6" w:rsidRDefault="009E01FA" w:rsidP="00A90FA3">
            <w:pPr>
              <w:pStyle w:val="TableParagraph"/>
              <w:numPr>
                <w:ilvl w:val="1"/>
                <w:numId w:val="17"/>
              </w:numPr>
              <w:tabs>
                <w:tab w:val="left" w:pos="252"/>
              </w:tabs>
              <w:spacing w:before="1" w:line="252" w:lineRule="exact"/>
              <w:ind w:right="273"/>
              <w:jc w:val="both"/>
              <w:rPr>
                <w:b/>
                <w:bCs/>
              </w:rPr>
            </w:pPr>
            <w:r w:rsidRPr="00A30BA6">
              <w:t>The daily report shall</w:t>
            </w:r>
            <w:r w:rsidR="00100E30" w:rsidRPr="00A30BA6">
              <w:t xml:space="preserve"> include </w:t>
            </w:r>
            <w:r w:rsidRPr="00A30BA6">
              <w:t xml:space="preserve">all </w:t>
            </w:r>
            <w:r w:rsidR="00100E30" w:rsidRPr="00A30BA6">
              <w:t xml:space="preserve">reported </w:t>
            </w:r>
            <w:r w:rsidRPr="00A30BA6">
              <w:t>staff absences for the day including</w:t>
            </w:r>
            <w:r w:rsidR="00100E30" w:rsidRPr="00A30BA6">
              <w:t xml:space="preserve"> total number of absentees, individual staff </w:t>
            </w:r>
            <w:r w:rsidRPr="00A30BA6">
              <w:t xml:space="preserve">absence </w:t>
            </w:r>
            <w:r w:rsidR="00100E30" w:rsidRPr="00A30BA6">
              <w:t>records including the staff name, absence reason</w:t>
            </w:r>
            <w:r w:rsidR="001440F5" w:rsidRPr="00A30BA6">
              <w:t xml:space="preserve"> and declared duration of absence including the end date where applicable.</w:t>
            </w:r>
          </w:p>
          <w:p w14:paraId="5A6A4F2B" w14:textId="77777777" w:rsidR="008F0799" w:rsidRPr="00A30BA6" w:rsidRDefault="001440F5" w:rsidP="00A90FA3">
            <w:pPr>
              <w:pStyle w:val="TableParagraph"/>
              <w:numPr>
                <w:ilvl w:val="1"/>
                <w:numId w:val="17"/>
              </w:numPr>
              <w:tabs>
                <w:tab w:val="left" w:pos="252"/>
              </w:tabs>
              <w:spacing w:before="1" w:line="252" w:lineRule="exact"/>
              <w:ind w:right="273"/>
              <w:jc w:val="both"/>
              <w:rPr>
                <w:b/>
                <w:bCs/>
              </w:rPr>
            </w:pPr>
            <w:r w:rsidRPr="00A30BA6">
              <w:t>For each affected lesson, the report shall provide</w:t>
            </w:r>
            <w:r w:rsidR="00100E30" w:rsidRPr="00A30BA6">
              <w:t xml:space="preserve"> affected period</w:t>
            </w:r>
            <w:r w:rsidRPr="00A30BA6">
              <w:t>, timing</w:t>
            </w:r>
            <w:r w:rsidR="00100E30" w:rsidRPr="00A30BA6">
              <w:t>, subject, classes, venues</w:t>
            </w:r>
            <w:r w:rsidRPr="00A30BA6">
              <w:t>, the a</w:t>
            </w:r>
            <w:r w:rsidR="00100E30" w:rsidRPr="00A30BA6">
              <w:t>ssigned re</w:t>
            </w:r>
            <w:r w:rsidRPr="00A30BA6">
              <w:t>l</w:t>
            </w:r>
            <w:r w:rsidR="00100E30" w:rsidRPr="00A30BA6">
              <w:t>ief teacher</w:t>
            </w:r>
            <w:r w:rsidRPr="00A30BA6">
              <w:t xml:space="preserve"> and the relief assigner.</w:t>
            </w:r>
          </w:p>
          <w:p w14:paraId="745C8881" w14:textId="2DB3ED93" w:rsidR="00100E30" w:rsidRPr="00A30BA6" w:rsidRDefault="00100E30" w:rsidP="00A90FA3">
            <w:pPr>
              <w:pStyle w:val="TableParagraph"/>
              <w:numPr>
                <w:ilvl w:val="1"/>
                <w:numId w:val="17"/>
              </w:numPr>
              <w:tabs>
                <w:tab w:val="left" w:pos="252"/>
              </w:tabs>
              <w:spacing w:before="1" w:line="252" w:lineRule="exact"/>
              <w:ind w:right="273"/>
              <w:jc w:val="both"/>
            </w:pPr>
            <w:r w:rsidRPr="00A30BA6">
              <w:t>The report shall be presented in a clear</w:t>
            </w:r>
            <w:r w:rsidR="00397D71" w:rsidRPr="00A30BA6">
              <w:t xml:space="preserve"> and </w:t>
            </w:r>
            <w:r w:rsidRPr="00A30BA6">
              <w:t>tabulated format to ensure readability and ease of reference</w:t>
            </w:r>
            <w:r w:rsidR="00397D71" w:rsidRPr="00A30BA6">
              <w:t>.</w:t>
            </w:r>
            <w:r w:rsidRPr="00A30BA6">
              <w:t xml:space="preserve"> </w:t>
            </w:r>
          </w:p>
          <w:p w14:paraId="6744694E" w14:textId="77777777" w:rsidR="00100E30" w:rsidRPr="00A30BA6" w:rsidRDefault="00100E30" w:rsidP="004B4153">
            <w:pPr>
              <w:pStyle w:val="TableParagraph"/>
              <w:tabs>
                <w:tab w:val="left" w:pos="252"/>
              </w:tabs>
              <w:spacing w:before="1" w:line="252" w:lineRule="exact"/>
              <w:ind w:left="764" w:right="273"/>
              <w:jc w:val="both"/>
              <w:rPr>
                <w:b/>
                <w:bCs/>
              </w:rPr>
            </w:pPr>
          </w:p>
          <w:p w14:paraId="5FE4B707" w14:textId="10DB4F66" w:rsidR="00682FB3" w:rsidRPr="00A30BA6" w:rsidRDefault="00682FB3" w:rsidP="00A90FA3">
            <w:pPr>
              <w:pStyle w:val="TableParagraph"/>
              <w:numPr>
                <w:ilvl w:val="0"/>
                <w:numId w:val="2"/>
              </w:numPr>
              <w:tabs>
                <w:tab w:val="left" w:pos="252"/>
              </w:tabs>
              <w:spacing w:before="1" w:line="252" w:lineRule="exact"/>
              <w:ind w:left="764" w:right="273" w:hanging="284"/>
              <w:jc w:val="both"/>
              <w:rPr>
                <w:b/>
                <w:bCs/>
              </w:rPr>
            </w:pPr>
            <w:r w:rsidRPr="00A30BA6">
              <w:rPr>
                <w:b/>
                <w:bCs/>
              </w:rPr>
              <w:t>Accessibility and Visibility</w:t>
            </w:r>
          </w:p>
          <w:p w14:paraId="77C79E06" w14:textId="77777777" w:rsidR="00C33FAA" w:rsidRPr="00A30BA6" w:rsidRDefault="00C33FAA" w:rsidP="004B4153">
            <w:pPr>
              <w:pStyle w:val="TableParagraph"/>
              <w:tabs>
                <w:tab w:val="left" w:pos="252"/>
              </w:tabs>
              <w:spacing w:before="1" w:line="252" w:lineRule="exact"/>
              <w:ind w:left="480" w:right="273"/>
              <w:jc w:val="both"/>
              <w:rPr>
                <w:u w:val="single"/>
              </w:rPr>
            </w:pPr>
            <w:r w:rsidRPr="00A30BA6">
              <w:rPr>
                <w:u w:val="single"/>
              </w:rPr>
              <w:t>Administrative Oversight</w:t>
            </w:r>
          </w:p>
          <w:p w14:paraId="400634DB" w14:textId="6B56BECB" w:rsidR="00C33FAA" w:rsidRPr="00A30BA6" w:rsidRDefault="00C33FAA" w:rsidP="00A90FA3">
            <w:pPr>
              <w:pStyle w:val="TableParagraph"/>
              <w:numPr>
                <w:ilvl w:val="0"/>
                <w:numId w:val="19"/>
              </w:numPr>
              <w:tabs>
                <w:tab w:val="left" w:pos="726"/>
              </w:tabs>
              <w:spacing w:before="1"/>
              <w:ind w:right="273"/>
              <w:jc w:val="both"/>
              <w:rPr>
                <w:spacing w:val="-2"/>
              </w:rPr>
            </w:pPr>
            <w:r w:rsidRPr="00A30BA6">
              <w:rPr>
                <w:spacing w:val="-2"/>
              </w:rPr>
              <w:t xml:space="preserve">Authorised administrators shall have real-time access to comprehensive </w:t>
            </w:r>
            <w:r w:rsidR="0014088F" w:rsidRPr="00A30BA6">
              <w:rPr>
                <w:spacing w:val="-2"/>
              </w:rPr>
              <w:t xml:space="preserve">relief </w:t>
            </w:r>
            <w:r w:rsidRPr="00A30BA6">
              <w:rPr>
                <w:spacing w:val="-2"/>
              </w:rPr>
              <w:t xml:space="preserve">timetables </w:t>
            </w:r>
            <w:r w:rsidR="002359CC" w:rsidRPr="00A30BA6">
              <w:rPr>
                <w:spacing w:val="-2"/>
              </w:rPr>
              <w:t xml:space="preserve">through system interface </w:t>
            </w:r>
            <w:r w:rsidRPr="00A30BA6">
              <w:rPr>
                <w:spacing w:val="-2"/>
              </w:rPr>
              <w:t xml:space="preserve">for oversight </w:t>
            </w:r>
            <w:r w:rsidR="002359CC" w:rsidRPr="00A30BA6">
              <w:rPr>
                <w:spacing w:val="-2"/>
              </w:rPr>
              <w:t xml:space="preserve">of relief arrangements </w:t>
            </w:r>
            <w:r w:rsidRPr="00A30BA6">
              <w:rPr>
                <w:spacing w:val="-2"/>
              </w:rPr>
              <w:t xml:space="preserve">and manual adjustment </w:t>
            </w:r>
            <w:r w:rsidR="002359CC" w:rsidRPr="00A30BA6">
              <w:rPr>
                <w:spacing w:val="-2"/>
              </w:rPr>
              <w:t>to relief assignments where necessary</w:t>
            </w:r>
            <w:r w:rsidRPr="00A30BA6">
              <w:rPr>
                <w:spacing w:val="-2"/>
              </w:rPr>
              <w:t>.</w:t>
            </w:r>
          </w:p>
          <w:p w14:paraId="76CD9F1B" w14:textId="77777777" w:rsidR="00C33FAA" w:rsidRPr="00A30BA6" w:rsidRDefault="00C33FAA" w:rsidP="004B4153">
            <w:pPr>
              <w:pStyle w:val="TableParagraph"/>
              <w:tabs>
                <w:tab w:val="left" w:pos="252"/>
              </w:tabs>
              <w:spacing w:before="1" w:line="252" w:lineRule="exact"/>
              <w:ind w:left="764" w:right="273"/>
              <w:jc w:val="both"/>
              <w:rPr>
                <w:b/>
                <w:bCs/>
              </w:rPr>
            </w:pPr>
          </w:p>
          <w:p w14:paraId="38A239EA" w14:textId="1D9F62FF" w:rsidR="00682FB3" w:rsidRPr="00A30BA6" w:rsidRDefault="00002F78" w:rsidP="00A90FA3">
            <w:pPr>
              <w:pStyle w:val="TableParagraph"/>
              <w:numPr>
                <w:ilvl w:val="0"/>
                <w:numId w:val="2"/>
              </w:numPr>
              <w:tabs>
                <w:tab w:val="left" w:pos="252"/>
                <w:tab w:val="left" w:pos="726"/>
              </w:tabs>
              <w:spacing w:before="1" w:line="252" w:lineRule="exact"/>
              <w:ind w:left="764" w:right="273" w:hanging="284"/>
              <w:jc w:val="both"/>
              <w:rPr>
                <w:b/>
                <w:bCs/>
              </w:rPr>
            </w:pPr>
            <w:r w:rsidRPr="00A30BA6">
              <w:rPr>
                <w:b/>
                <w:bCs/>
              </w:rPr>
              <w:t>Algorithmic and Fair Allocation</w:t>
            </w:r>
          </w:p>
          <w:p w14:paraId="2FE2445B" w14:textId="77777777" w:rsidR="00A03191" w:rsidRPr="00A30BA6" w:rsidRDefault="00A03191" w:rsidP="004B4153">
            <w:pPr>
              <w:pStyle w:val="TableParagraph"/>
              <w:tabs>
                <w:tab w:val="left" w:pos="252"/>
              </w:tabs>
              <w:spacing w:before="1" w:line="252" w:lineRule="exact"/>
              <w:ind w:left="480" w:right="273"/>
              <w:jc w:val="both"/>
              <w:rPr>
                <w:u w:val="single"/>
              </w:rPr>
            </w:pPr>
            <w:r w:rsidRPr="00A30BA6">
              <w:rPr>
                <w:u w:val="single"/>
              </w:rPr>
              <w:t>Configurable Rules Engine</w:t>
            </w:r>
          </w:p>
          <w:p w14:paraId="2F2C5FDA" w14:textId="0F1538A0" w:rsidR="0025785C" w:rsidRPr="00A30BA6" w:rsidRDefault="0025785C" w:rsidP="00A90FA3">
            <w:pPr>
              <w:pStyle w:val="TableParagraph"/>
              <w:numPr>
                <w:ilvl w:val="0"/>
                <w:numId w:val="19"/>
              </w:numPr>
              <w:tabs>
                <w:tab w:val="left" w:pos="726"/>
              </w:tabs>
              <w:spacing w:before="1"/>
              <w:ind w:right="273"/>
              <w:jc w:val="both"/>
              <w:rPr>
                <w:spacing w:val="-2"/>
              </w:rPr>
            </w:pPr>
            <w:r w:rsidRPr="00A30BA6">
              <w:rPr>
                <w:spacing w:val="-2"/>
              </w:rPr>
              <w:t>The system shall incorporate a customisable rules engine to automate the distribution of relief duties in accordance with school-defined policies. The allocation algorithm shall evaluate all applicable system constraints</w:t>
            </w:r>
            <w:r w:rsidR="002231FE" w:rsidRPr="00A30BA6">
              <w:rPr>
                <w:spacing w:val="-2"/>
              </w:rPr>
              <w:t xml:space="preserve"> simultaneously</w:t>
            </w:r>
            <w:r w:rsidRPr="00A30BA6">
              <w:rPr>
                <w:spacing w:val="-2"/>
              </w:rPr>
              <w:t>, including</w:t>
            </w:r>
            <w:r w:rsidR="002231FE" w:rsidRPr="00A30BA6">
              <w:rPr>
                <w:spacing w:val="-2"/>
              </w:rPr>
              <w:t xml:space="preserve"> teacher availability, workload cap</w:t>
            </w:r>
            <w:r w:rsidR="007A335B" w:rsidRPr="00A30BA6">
              <w:rPr>
                <w:spacing w:val="-2"/>
              </w:rPr>
              <w:t>s</w:t>
            </w:r>
            <w:r w:rsidR="002231FE" w:rsidRPr="00A30BA6">
              <w:rPr>
                <w:spacing w:val="-2"/>
              </w:rPr>
              <w:t xml:space="preserve">, </w:t>
            </w:r>
            <w:r w:rsidRPr="00A30BA6">
              <w:rPr>
                <w:spacing w:val="-2"/>
              </w:rPr>
              <w:t>venue availability and pre-set venue conditions, to ensure that every generated assignment is equitable, pedagogically sound, and operationally efficient.</w:t>
            </w:r>
          </w:p>
          <w:p w14:paraId="5FA3E944" w14:textId="77777777" w:rsidR="00CB17A3" w:rsidRPr="00A30BA6" w:rsidRDefault="00CB17A3" w:rsidP="004B4153">
            <w:pPr>
              <w:pStyle w:val="TableParagraph"/>
              <w:tabs>
                <w:tab w:val="left" w:pos="252"/>
              </w:tabs>
              <w:spacing w:before="1" w:line="252" w:lineRule="exact"/>
              <w:ind w:left="480" w:right="273"/>
              <w:jc w:val="both"/>
              <w:rPr>
                <w:u w:val="single"/>
              </w:rPr>
            </w:pPr>
          </w:p>
          <w:p w14:paraId="66A21760" w14:textId="19512446" w:rsidR="00CB2B20" w:rsidRPr="00A30BA6" w:rsidRDefault="00CB2B20" w:rsidP="004B4153">
            <w:pPr>
              <w:pStyle w:val="TableParagraph"/>
              <w:tabs>
                <w:tab w:val="left" w:pos="252"/>
              </w:tabs>
              <w:spacing w:before="1" w:line="252" w:lineRule="exact"/>
              <w:ind w:left="480" w:right="273"/>
              <w:jc w:val="both"/>
              <w:rPr>
                <w:u w:val="single"/>
              </w:rPr>
            </w:pPr>
            <w:r w:rsidRPr="00A30BA6">
              <w:rPr>
                <w:u w:val="single"/>
              </w:rPr>
              <w:t>Equitable Distribution</w:t>
            </w:r>
          </w:p>
          <w:p w14:paraId="73679ADC" w14:textId="2FC5A83D" w:rsidR="00CB2B20" w:rsidRPr="00A30BA6" w:rsidRDefault="00CB2B20" w:rsidP="00A90FA3">
            <w:pPr>
              <w:pStyle w:val="TableParagraph"/>
              <w:numPr>
                <w:ilvl w:val="0"/>
                <w:numId w:val="19"/>
              </w:numPr>
              <w:ind w:right="273"/>
              <w:jc w:val="both"/>
            </w:pPr>
            <w:r w:rsidRPr="00A30BA6">
              <w:t xml:space="preserve">The rules engine shall allow </w:t>
            </w:r>
            <w:r w:rsidR="0014088F" w:rsidRPr="00A30BA6">
              <w:t xml:space="preserve">Timetabling Administrators </w:t>
            </w:r>
            <w:r w:rsidRPr="00A30BA6">
              <w:t xml:space="preserve">to define </w:t>
            </w:r>
            <w:r w:rsidR="002231FE" w:rsidRPr="00A30BA6">
              <w:t xml:space="preserve">and configure </w:t>
            </w:r>
            <w:r w:rsidRPr="00A30BA6">
              <w:t xml:space="preserve">specific </w:t>
            </w:r>
            <w:r w:rsidR="0014088F" w:rsidRPr="00A30BA6">
              <w:t xml:space="preserve">relief planning </w:t>
            </w:r>
            <w:r w:rsidRPr="00A30BA6">
              <w:t xml:space="preserve">policies to ensure that resource allocation </w:t>
            </w:r>
            <w:r w:rsidR="002231FE" w:rsidRPr="00A30BA6">
              <w:t>remain</w:t>
            </w:r>
            <w:r w:rsidRPr="00A30BA6">
              <w:t xml:space="preserve">s optimised, equitable and </w:t>
            </w:r>
            <w:r w:rsidR="002231FE" w:rsidRPr="00A30BA6">
              <w:t xml:space="preserve">responsive to the School’s evolving requirements </w:t>
            </w:r>
            <w:r w:rsidRPr="00A30BA6">
              <w:t>with the following parameters:</w:t>
            </w:r>
          </w:p>
          <w:p w14:paraId="2960763B" w14:textId="77777777" w:rsidR="002231FE" w:rsidRPr="00A30BA6" w:rsidRDefault="002231FE" w:rsidP="004B4153">
            <w:pPr>
              <w:pStyle w:val="TableParagraph"/>
              <w:ind w:left="480" w:right="273"/>
              <w:jc w:val="both"/>
            </w:pPr>
          </w:p>
          <w:p w14:paraId="494325F7" w14:textId="0E572B9A" w:rsidR="00CB2B20" w:rsidRPr="00A30BA6" w:rsidRDefault="00CB2B20" w:rsidP="00A90FA3">
            <w:pPr>
              <w:pStyle w:val="TableParagraph"/>
              <w:numPr>
                <w:ilvl w:val="0"/>
                <w:numId w:val="3"/>
              </w:numPr>
              <w:ind w:right="273"/>
              <w:jc w:val="both"/>
            </w:pPr>
            <w:r w:rsidRPr="00A30BA6">
              <w:rPr>
                <w:u w:val="single"/>
              </w:rPr>
              <w:t>Weekly Workload Caps</w:t>
            </w:r>
            <w:r w:rsidR="00CB17A3" w:rsidRPr="00A30BA6">
              <w:t>:</w:t>
            </w:r>
            <w:r w:rsidRPr="00A30BA6">
              <w:t xml:space="preserve"> to </w:t>
            </w:r>
            <w:r w:rsidR="00454BFB" w:rsidRPr="00A30BA6">
              <w:t>define</w:t>
            </w:r>
            <w:r w:rsidRPr="00A30BA6">
              <w:t xml:space="preserve"> maximum threshold</w:t>
            </w:r>
            <w:r w:rsidR="007A335B" w:rsidRPr="00A30BA6">
              <w:t xml:space="preserve">s for the </w:t>
            </w:r>
            <w:r w:rsidRPr="00A30BA6">
              <w:t xml:space="preserve">relief periods assignable to each teacher per week, to safeguard against staff </w:t>
            </w:r>
            <w:r w:rsidR="007A335B" w:rsidRPr="00A30BA6">
              <w:t xml:space="preserve">well-being and prevent </w:t>
            </w:r>
            <w:r w:rsidRPr="00A30BA6">
              <w:t>burnout.</w:t>
            </w:r>
          </w:p>
          <w:p w14:paraId="301452B1" w14:textId="2C3EA399" w:rsidR="00CB2B20" w:rsidRPr="00A30BA6" w:rsidRDefault="00CB2B20" w:rsidP="00A90FA3">
            <w:pPr>
              <w:pStyle w:val="TableParagraph"/>
              <w:numPr>
                <w:ilvl w:val="0"/>
                <w:numId w:val="3"/>
              </w:numPr>
              <w:ind w:right="273"/>
              <w:jc w:val="both"/>
            </w:pPr>
            <w:r w:rsidRPr="00A30BA6">
              <w:rPr>
                <w:u w:val="single"/>
              </w:rPr>
              <w:t>Administrative Filtering</w:t>
            </w:r>
            <w:r w:rsidR="00CB17A3" w:rsidRPr="00A30BA6">
              <w:t>:</w:t>
            </w:r>
            <w:r w:rsidRPr="00A30BA6">
              <w:t xml:space="preserve"> </w:t>
            </w:r>
            <w:r w:rsidR="00CB17A3" w:rsidRPr="00A30BA6">
              <w:t xml:space="preserve">to </w:t>
            </w:r>
            <w:r w:rsidRPr="00A30BA6">
              <w:t>automatically exclude non-teaching staff from the relief pool and to restrict specific teachers or time slots from relief eligibility, including part-time staff and those with designated special duties.</w:t>
            </w:r>
          </w:p>
          <w:p w14:paraId="16B5219A" w14:textId="24CE0A03" w:rsidR="00CB2B20" w:rsidRPr="00A30BA6" w:rsidRDefault="00CB2B20" w:rsidP="00A90FA3">
            <w:pPr>
              <w:pStyle w:val="TableParagraph"/>
              <w:numPr>
                <w:ilvl w:val="0"/>
                <w:numId w:val="3"/>
              </w:numPr>
              <w:ind w:right="273"/>
              <w:jc w:val="both"/>
            </w:pPr>
            <w:r w:rsidRPr="00A30BA6">
              <w:rPr>
                <w:u w:val="single"/>
              </w:rPr>
              <w:t>Role-Based Exemptions</w:t>
            </w:r>
            <w:r w:rsidR="00CB17A3" w:rsidRPr="00A30BA6">
              <w:t xml:space="preserve">: to </w:t>
            </w:r>
            <w:r w:rsidRPr="00A30BA6">
              <w:t xml:space="preserve">support tiered eligibility rules, </w:t>
            </w:r>
            <w:r w:rsidR="00CB17A3" w:rsidRPr="00A30BA6">
              <w:t>allow</w:t>
            </w:r>
            <w:r w:rsidRPr="00A30BA6">
              <w:t xml:space="preserve">ing reduced </w:t>
            </w:r>
            <w:r w:rsidR="00393F70" w:rsidRPr="00A30BA6">
              <w:t xml:space="preserve">relief loads </w:t>
            </w:r>
            <w:r w:rsidRPr="00A30BA6">
              <w:t xml:space="preserve">or </w:t>
            </w:r>
            <w:r w:rsidR="006D2CB2" w:rsidRPr="00A30BA6">
              <w:t xml:space="preserve">full </w:t>
            </w:r>
            <w:r w:rsidRPr="00A30BA6">
              <w:t>exempt</w:t>
            </w:r>
            <w:r w:rsidR="006D2CB2" w:rsidRPr="00A30BA6">
              <w:t xml:space="preserve">ion </w:t>
            </w:r>
            <w:r w:rsidRPr="00A30BA6">
              <w:t>for Key Personnel and Heads of Department</w:t>
            </w:r>
            <w:r w:rsidR="00CB17A3" w:rsidRPr="00A30BA6">
              <w:t>s</w:t>
            </w:r>
            <w:r w:rsidRPr="00A30BA6">
              <w:t xml:space="preserve"> (HODs).</w:t>
            </w:r>
          </w:p>
          <w:p w14:paraId="3DD6C77E" w14:textId="057FA9DF" w:rsidR="00CB2B20" w:rsidRPr="00A30BA6" w:rsidRDefault="00CB2B20" w:rsidP="00A90FA3">
            <w:pPr>
              <w:pStyle w:val="TableParagraph"/>
              <w:numPr>
                <w:ilvl w:val="0"/>
                <w:numId w:val="3"/>
              </w:numPr>
              <w:ind w:right="273"/>
              <w:jc w:val="both"/>
            </w:pPr>
            <w:r w:rsidRPr="00A30BA6">
              <w:rPr>
                <w:u w:val="single"/>
              </w:rPr>
              <w:t>Academic Continuity</w:t>
            </w:r>
            <w:r w:rsidR="00CB17A3" w:rsidRPr="00A30BA6">
              <w:t>:</w:t>
            </w:r>
            <w:r w:rsidRPr="00A30BA6">
              <w:t xml:space="preserve"> </w:t>
            </w:r>
            <w:r w:rsidR="00CB17A3" w:rsidRPr="00A30BA6">
              <w:t>t</w:t>
            </w:r>
            <w:r w:rsidRPr="00A30BA6">
              <w:t xml:space="preserve">he </w:t>
            </w:r>
            <w:r w:rsidR="00CB17A3" w:rsidRPr="00A30BA6">
              <w:t xml:space="preserve">system </w:t>
            </w:r>
            <w:r w:rsidRPr="00A30BA6">
              <w:t xml:space="preserve">allocation engine shall prioritise </w:t>
            </w:r>
            <w:r w:rsidR="00537958" w:rsidRPr="00A30BA6">
              <w:t xml:space="preserve">assigning relief duties to </w:t>
            </w:r>
            <w:r w:rsidRPr="00A30BA6">
              <w:t xml:space="preserve">teachers </w:t>
            </w:r>
            <w:r w:rsidR="00537958" w:rsidRPr="00A30BA6">
              <w:t xml:space="preserve">who are </w:t>
            </w:r>
            <w:r w:rsidRPr="00A30BA6">
              <w:t xml:space="preserve">already </w:t>
            </w:r>
            <w:r w:rsidR="00537958" w:rsidRPr="00A30BA6">
              <w:t xml:space="preserve">teaching </w:t>
            </w:r>
            <w:r w:rsidRPr="00A30BA6">
              <w:t xml:space="preserve">the relevant class or subject, </w:t>
            </w:r>
            <w:r w:rsidR="00CB17A3" w:rsidRPr="00A30BA6">
              <w:t>to</w:t>
            </w:r>
            <w:r w:rsidRPr="00A30BA6">
              <w:t xml:space="preserve"> maintain continuity in student learning.</w:t>
            </w:r>
          </w:p>
          <w:p w14:paraId="73B00F9A" w14:textId="2F98715F" w:rsidR="00CB2B20" w:rsidRPr="00A30BA6" w:rsidRDefault="00CB2B20" w:rsidP="00A90FA3">
            <w:pPr>
              <w:pStyle w:val="TableParagraph"/>
              <w:numPr>
                <w:ilvl w:val="0"/>
                <w:numId w:val="3"/>
              </w:numPr>
              <w:ind w:right="273"/>
              <w:jc w:val="both"/>
            </w:pPr>
            <w:r w:rsidRPr="00A30BA6">
              <w:rPr>
                <w:u w:val="single"/>
              </w:rPr>
              <w:t>Departmental and Level Grouping</w:t>
            </w:r>
            <w:r w:rsidR="00CB17A3" w:rsidRPr="00A30BA6">
              <w:t>:</w:t>
            </w:r>
            <w:r w:rsidRPr="00A30BA6">
              <w:t xml:space="preserve"> </w:t>
            </w:r>
            <w:r w:rsidR="00CB17A3" w:rsidRPr="00A30BA6">
              <w:t>t</w:t>
            </w:r>
            <w:r w:rsidRPr="00A30BA6">
              <w:t>he system s</w:t>
            </w:r>
            <w:r w:rsidR="003F50D4" w:rsidRPr="00A30BA6">
              <w:t>hall</w:t>
            </w:r>
            <w:r w:rsidRPr="00A30BA6">
              <w:t xml:space="preserve"> support the creation of teacher group</w:t>
            </w:r>
            <w:r w:rsidR="00254AE8" w:rsidRPr="00A30BA6">
              <w:t>ing</w:t>
            </w:r>
            <w:r w:rsidRPr="00A30BA6">
              <w:t>s b</w:t>
            </w:r>
            <w:r w:rsidR="00254AE8" w:rsidRPr="00A30BA6">
              <w:t>ased on</w:t>
            </w:r>
            <w:r w:rsidR="00454BFB" w:rsidRPr="00A30BA6">
              <w:t xml:space="preserve"> </w:t>
            </w:r>
            <w:r w:rsidRPr="00A30BA6">
              <w:t>subject</w:t>
            </w:r>
            <w:r w:rsidR="00AF4B09" w:rsidRPr="00A30BA6">
              <w:t xml:space="preserve">, </w:t>
            </w:r>
            <w:r w:rsidRPr="00A30BA6">
              <w:t>department or level, with the engine automatically</w:t>
            </w:r>
            <w:r w:rsidR="003F50D4" w:rsidRPr="00A30BA6">
              <w:t xml:space="preserve"> priortising</w:t>
            </w:r>
            <w:r w:rsidRPr="00A30BA6">
              <w:t xml:space="preserve"> </w:t>
            </w:r>
            <w:r w:rsidR="00254AE8" w:rsidRPr="00A30BA6">
              <w:t xml:space="preserve">selecting </w:t>
            </w:r>
            <w:r w:rsidRPr="00A30BA6">
              <w:t xml:space="preserve">relief candidates from within the </w:t>
            </w:r>
            <w:r w:rsidR="00254AE8" w:rsidRPr="00A30BA6">
              <w:t>relevant</w:t>
            </w:r>
            <w:r w:rsidRPr="00A30BA6">
              <w:t xml:space="preserve"> group to ensure subject expertise.</w:t>
            </w:r>
          </w:p>
          <w:p w14:paraId="70612914" w14:textId="63D34816" w:rsidR="003B1883" w:rsidRPr="00A30BA6" w:rsidRDefault="003B1883" w:rsidP="00A90FA3">
            <w:pPr>
              <w:pStyle w:val="TableParagraph"/>
              <w:numPr>
                <w:ilvl w:val="0"/>
                <w:numId w:val="3"/>
              </w:numPr>
              <w:ind w:right="273"/>
              <w:jc w:val="both"/>
            </w:pPr>
            <w:r w:rsidRPr="00A30BA6">
              <w:rPr>
                <w:u w:val="single"/>
              </w:rPr>
              <w:t>Venue Suitability</w:t>
            </w:r>
            <w:r w:rsidRPr="00A30BA6">
              <w:t xml:space="preserve"> — the system shall factor in pre-set venue conditions when generating relief assignments, ensuring that the </w:t>
            </w:r>
            <w:r w:rsidR="00254AE8" w:rsidRPr="00A30BA6">
              <w:t>lessons continue in the originally allocated venue where possible. W</w:t>
            </w:r>
            <w:r w:rsidRPr="00A30BA6">
              <w:t xml:space="preserve">here the originally venue is unavailable, the system shall automatically identify and assign a suitable alternative venue in accordance with the </w:t>
            </w:r>
            <w:r w:rsidR="00E5011C" w:rsidRPr="00A30BA6">
              <w:t xml:space="preserve">pre-set constraints and </w:t>
            </w:r>
            <w:r w:rsidRPr="00A30BA6">
              <w:t>conditions.</w:t>
            </w:r>
          </w:p>
          <w:p w14:paraId="39C13B37" w14:textId="2C8A3BAF" w:rsidR="003B1883" w:rsidRPr="00A30BA6" w:rsidRDefault="00CB2B20" w:rsidP="00A90FA3">
            <w:pPr>
              <w:pStyle w:val="TableParagraph"/>
              <w:numPr>
                <w:ilvl w:val="0"/>
                <w:numId w:val="3"/>
              </w:numPr>
              <w:ind w:right="273"/>
              <w:jc w:val="both"/>
            </w:pPr>
            <w:r w:rsidRPr="00A30BA6">
              <w:rPr>
                <w:u w:val="single"/>
              </w:rPr>
              <w:t>Class Merging</w:t>
            </w:r>
            <w:r w:rsidR="00CB17A3" w:rsidRPr="00A30BA6">
              <w:t>:</w:t>
            </w:r>
            <w:r w:rsidRPr="00A30BA6">
              <w:t xml:space="preserve"> </w:t>
            </w:r>
            <w:r w:rsidR="003B1883" w:rsidRPr="00A30BA6">
              <w:t>the system should provide the functional capability to merge or consolidate classes for relief purposes during periods of critical staff</w:t>
            </w:r>
            <w:r w:rsidR="00C677C9" w:rsidRPr="00A30BA6">
              <w:t>ing</w:t>
            </w:r>
            <w:r w:rsidR="003B1883" w:rsidRPr="00A30BA6">
              <w:t xml:space="preserve"> shortage</w:t>
            </w:r>
            <w:r w:rsidR="00C677C9" w:rsidRPr="00A30BA6">
              <w:t>s</w:t>
            </w:r>
            <w:r w:rsidR="003B1883" w:rsidRPr="00A30BA6">
              <w:t>, with the system automatically identifying and allocating a venue of sufficient capacity to accommodate the merged class.</w:t>
            </w:r>
          </w:p>
          <w:p w14:paraId="50AAE902" w14:textId="77777777" w:rsidR="00C677C9" w:rsidRDefault="00C677C9" w:rsidP="00C677C9">
            <w:pPr>
              <w:pStyle w:val="TableParagraph"/>
              <w:spacing w:line="234" w:lineRule="exact"/>
              <w:ind w:left="480" w:right="273" w:hanging="283"/>
              <w:jc w:val="both"/>
            </w:pPr>
          </w:p>
          <w:p w14:paraId="374A1813" w14:textId="5DD6E5BC" w:rsidR="00AF4B09" w:rsidRPr="00BB2B05" w:rsidRDefault="00AF4B09" w:rsidP="00A90FA3">
            <w:pPr>
              <w:pStyle w:val="TableParagraph"/>
              <w:numPr>
                <w:ilvl w:val="0"/>
                <w:numId w:val="2"/>
              </w:numPr>
              <w:tabs>
                <w:tab w:val="left" w:pos="252"/>
                <w:tab w:val="left" w:pos="726"/>
              </w:tabs>
              <w:spacing w:before="1" w:line="252" w:lineRule="exact"/>
              <w:ind w:left="764" w:right="273" w:hanging="284"/>
              <w:jc w:val="both"/>
              <w:rPr>
                <w:b/>
                <w:bCs/>
              </w:rPr>
            </w:pPr>
            <w:r w:rsidRPr="00BB2B05">
              <w:rPr>
                <w:b/>
                <w:bCs/>
              </w:rPr>
              <w:t>Relief Instructions</w:t>
            </w:r>
            <w:r w:rsidR="00CB17A3">
              <w:rPr>
                <w:b/>
                <w:bCs/>
              </w:rPr>
              <w:t xml:space="preserve"> by Absent Teachers</w:t>
            </w:r>
          </w:p>
          <w:p w14:paraId="308A66EC" w14:textId="77777777" w:rsidR="00AF4B09" w:rsidRPr="00BB2B05" w:rsidRDefault="00AF4B09" w:rsidP="004B4153">
            <w:pPr>
              <w:pStyle w:val="TableParagraph"/>
              <w:tabs>
                <w:tab w:val="left" w:pos="252"/>
              </w:tabs>
              <w:spacing w:before="1" w:line="252" w:lineRule="exact"/>
              <w:ind w:left="480" w:right="273"/>
              <w:jc w:val="both"/>
              <w:rPr>
                <w:u w:val="single"/>
              </w:rPr>
            </w:pPr>
            <w:r w:rsidRPr="00BB2B05">
              <w:rPr>
                <w:u w:val="single"/>
              </w:rPr>
              <w:t>Digital Handover Interface</w:t>
            </w:r>
          </w:p>
          <w:p w14:paraId="489B334A" w14:textId="206480A0" w:rsidR="00AF4B09" w:rsidRDefault="00AF4B09" w:rsidP="00A90FA3">
            <w:pPr>
              <w:pStyle w:val="TableParagraph"/>
              <w:numPr>
                <w:ilvl w:val="0"/>
                <w:numId w:val="20"/>
              </w:numPr>
              <w:spacing w:line="234" w:lineRule="exact"/>
              <w:ind w:right="273"/>
              <w:jc w:val="both"/>
            </w:pPr>
            <w:r>
              <w:t>The system shall provide a dedicated interface within both the mobile application and web portal, enabling absent teachers to upload and share relief instructions directly with their assigned relief counterparts.</w:t>
            </w:r>
          </w:p>
          <w:p w14:paraId="050B89A2" w14:textId="77777777" w:rsidR="00AF4B09" w:rsidRPr="0057136A" w:rsidRDefault="00AF4B09" w:rsidP="004B4153">
            <w:pPr>
              <w:pStyle w:val="TableParagraph"/>
              <w:spacing w:line="234" w:lineRule="exact"/>
              <w:ind w:left="480" w:right="273" w:hanging="283"/>
              <w:jc w:val="both"/>
            </w:pPr>
          </w:p>
          <w:p w14:paraId="26ABC6F9" w14:textId="18746B9D" w:rsidR="00AF4B09" w:rsidRPr="0057136A" w:rsidRDefault="00AF4B09" w:rsidP="004B4153">
            <w:pPr>
              <w:pStyle w:val="TableParagraph"/>
              <w:tabs>
                <w:tab w:val="left" w:pos="252"/>
              </w:tabs>
              <w:spacing w:before="1" w:line="252" w:lineRule="exact"/>
              <w:ind w:left="480" w:right="273"/>
              <w:jc w:val="both"/>
              <w:rPr>
                <w:u w:val="single"/>
              </w:rPr>
            </w:pPr>
            <w:r w:rsidRPr="0057136A">
              <w:rPr>
                <w:u w:val="single"/>
              </w:rPr>
              <w:t>Content Support</w:t>
            </w:r>
            <w:r w:rsidR="0084211B" w:rsidRPr="0057136A">
              <w:t xml:space="preserve"> </w:t>
            </w:r>
          </w:p>
          <w:p w14:paraId="77FB1D59" w14:textId="30E5AC5E" w:rsidR="00AF4B09" w:rsidRPr="0057136A" w:rsidRDefault="00AF4B09" w:rsidP="00A90FA3">
            <w:pPr>
              <w:pStyle w:val="TableParagraph"/>
              <w:numPr>
                <w:ilvl w:val="0"/>
                <w:numId w:val="20"/>
              </w:numPr>
              <w:spacing w:line="234" w:lineRule="exact"/>
              <w:ind w:right="273"/>
              <w:jc w:val="both"/>
            </w:pPr>
            <w:r w:rsidRPr="0057136A">
              <w:t xml:space="preserve">The </w:t>
            </w:r>
            <w:r w:rsidR="00AD5475" w:rsidRPr="0057136A">
              <w:t xml:space="preserve">system </w:t>
            </w:r>
            <w:r w:rsidRPr="0057136A">
              <w:t>sh</w:t>
            </w:r>
            <w:r w:rsidR="003F50D4" w:rsidRPr="0057136A">
              <w:t>ould</w:t>
            </w:r>
            <w:r w:rsidRPr="0057136A">
              <w:t xml:space="preserve"> support the transmission of lesson objectives, digital teaching materials</w:t>
            </w:r>
            <w:r w:rsidR="00AD5475" w:rsidRPr="0057136A">
              <w:t xml:space="preserve"> </w:t>
            </w:r>
            <w:r w:rsidRPr="0057136A">
              <w:t xml:space="preserve">and specific classroom expectations to ensure academic continuity </w:t>
            </w:r>
            <w:r w:rsidR="00AD5475" w:rsidRPr="0057136A">
              <w:t xml:space="preserve">in the </w:t>
            </w:r>
            <w:r w:rsidRPr="0057136A">
              <w:t>absen</w:t>
            </w:r>
            <w:r w:rsidR="00AD5475" w:rsidRPr="0057136A">
              <w:t xml:space="preserve">ce of the original </w:t>
            </w:r>
            <w:r w:rsidRPr="0057136A">
              <w:t>teacher.</w:t>
            </w:r>
            <w:r w:rsidRPr="0057136A" w:rsidDel="00A03191">
              <w:t xml:space="preserve"> </w:t>
            </w:r>
          </w:p>
          <w:p w14:paraId="6E7AA43E" w14:textId="455133E3" w:rsidR="007C2D24" w:rsidRPr="007C2D24" w:rsidRDefault="007C2D24" w:rsidP="0057136A">
            <w:pPr>
              <w:pStyle w:val="TableParagraph"/>
              <w:tabs>
                <w:tab w:val="left" w:pos="252"/>
              </w:tabs>
              <w:ind w:right="273"/>
              <w:jc w:val="both"/>
              <w:rPr>
                <w:color w:val="FF0000"/>
              </w:rPr>
            </w:pPr>
            <w:r w:rsidRPr="007C2D24">
              <w:rPr>
                <w:color w:val="FF0000"/>
              </w:rPr>
              <w:t>.</w:t>
            </w:r>
          </w:p>
          <w:p w14:paraId="4E15A416" w14:textId="77777777" w:rsidR="00AF4B09" w:rsidRPr="00BB2B05" w:rsidRDefault="00AF4B09" w:rsidP="004B4153">
            <w:pPr>
              <w:pStyle w:val="TableParagraph"/>
              <w:tabs>
                <w:tab w:val="left" w:pos="252"/>
              </w:tabs>
              <w:spacing w:before="1" w:line="252" w:lineRule="exact"/>
              <w:ind w:left="480" w:right="273"/>
              <w:jc w:val="both"/>
              <w:rPr>
                <w:u w:val="single"/>
              </w:rPr>
            </w:pPr>
            <w:r w:rsidRPr="00BB2B05">
              <w:rPr>
                <w:u w:val="single"/>
              </w:rPr>
              <w:t>Instant Delivery</w:t>
            </w:r>
          </w:p>
          <w:p w14:paraId="2F44BD5B" w14:textId="3ED68EB7" w:rsidR="00AF4B09" w:rsidRPr="00CC7D06" w:rsidRDefault="00AF4B09" w:rsidP="00A90FA3">
            <w:pPr>
              <w:pStyle w:val="TableParagraph"/>
              <w:numPr>
                <w:ilvl w:val="0"/>
                <w:numId w:val="18"/>
              </w:numPr>
              <w:spacing w:line="234" w:lineRule="exact"/>
              <w:ind w:right="273"/>
              <w:jc w:val="both"/>
            </w:pPr>
            <w:r>
              <w:t xml:space="preserve">Relief instructions shall be delivered to the assigned relief teacher via push notification and in-app alerts immediately upon </w:t>
            </w:r>
            <w:r w:rsidR="009A1EF2">
              <w:t>submission</w:t>
            </w:r>
            <w:r>
              <w:t xml:space="preserve">, with </w:t>
            </w:r>
            <w:r w:rsidR="001F466B" w:rsidRPr="00CC7D06">
              <w:t>consideration</w:t>
            </w:r>
            <w:r w:rsidRPr="00CC7D06">
              <w:t xml:space="preserve"> for</w:t>
            </w:r>
            <w:r w:rsidR="009A1EF2" w:rsidRPr="00CC7D06">
              <w:t xml:space="preserve"> scenarios involving </w:t>
            </w:r>
            <w:r w:rsidRPr="00CC7D06">
              <w:t>last-minute or emergency absences.</w:t>
            </w:r>
          </w:p>
          <w:p w14:paraId="3D4F8CDD" w14:textId="77777777" w:rsidR="009A1EF2" w:rsidRPr="00CC7D06" w:rsidRDefault="009A1EF2" w:rsidP="004B4153">
            <w:pPr>
              <w:pStyle w:val="TableParagraph"/>
              <w:tabs>
                <w:tab w:val="left" w:pos="252"/>
              </w:tabs>
              <w:spacing w:before="1" w:line="252" w:lineRule="exact"/>
              <w:ind w:left="480" w:right="273"/>
              <w:jc w:val="both"/>
              <w:rPr>
                <w:u w:val="single"/>
              </w:rPr>
            </w:pPr>
          </w:p>
          <w:p w14:paraId="3DD526F9" w14:textId="73527496" w:rsidR="00AF4B09" w:rsidRPr="00CC7D06" w:rsidRDefault="00AF4B09" w:rsidP="004B4153">
            <w:pPr>
              <w:pStyle w:val="TableParagraph"/>
              <w:tabs>
                <w:tab w:val="left" w:pos="252"/>
              </w:tabs>
              <w:spacing w:before="1" w:line="252" w:lineRule="exact"/>
              <w:ind w:left="480" w:right="273"/>
              <w:jc w:val="both"/>
              <w:rPr>
                <w:u w:val="single"/>
              </w:rPr>
            </w:pPr>
            <w:r w:rsidRPr="00CC7D06">
              <w:rPr>
                <w:u w:val="single"/>
              </w:rPr>
              <w:t>Decentralised Communication</w:t>
            </w:r>
          </w:p>
          <w:p w14:paraId="0BAAB858" w14:textId="52A7461A" w:rsidR="003B1883" w:rsidRPr="00CC7D06" w:rsidRDefault="003B1883" w:rsidP="00A90FA3">
            <w:pPr>
              <w:pStyle w:val="TableParagraph"/>
              <w:numPr>
                <w:ilvl w:val="0"/>
                <w:numId w:val="18"/>
              </w:numPr>
              <w:tabs>
                <w:tab w:val="left" w:pos="252"/>
              </w:tabs>
              <w:ind w:right="273"/>
              <w:jc w:val="both"/>
            </w:pPr>
            <w:r w:rsidRPr="00CC7D06">
              <w:t>The system shall facilitate direct communication between the absent teacher and the relief teacher, reducing the need for administrators to act as intermediaries in the lesson handover process.</w:t>
            </w:r>
          </w:p>
          <w:p w14:paraId="1BC5E199" w14:textId="77777777" w:rsidR="009A1EF2" w:rsidRPr="00CC7D06" w:rsidRDefault="009A1EF2" w:rsidP="009A1EF2">
            <w:pPr>
              <w:pStyle w:val="TableParagraph"/>
              <w:tabs>
                <w:tab w:val="left" w:pos="252"/>
                <w:tab w:val="left" w:pos="726"/>
              </w:tabs>
              <w:spacing w:before="1" w:line="252" w:lineRule="exact"/>
              <w:ind w:left="764" w:right="273"/>
              <w:jc w:val="both"/>
              <w:rPr>
                <w:b/>
                <w:bCs/>
              </w:rPr>
            </w:pPr>
          </w:p>
          <w:p w14:paraId="06CD49C3" w14:textId="63BE6F6F" w:rsidR="00AF4B09" w:rsidRPr="00CC7D06" w:rsidRDefault="00AF4B09" w:rsidP="00A90FA3">
            <w:pPr>
              <w:pStyle w:val="TableParagraph"/>
              <w:numPr>
                <w:ilvl w:val="0"/>
                <w:numId w:val="2"/>
              </w:numPr>
              <w:tabs>
                <w:tab w:val="left" w:pos="252"/>
                <w:tab w:val="left" w:pos="726"/>
              </w:tabs>
              <w:spacing w:before="1" w:line="252" w:lineRule="exact"/>
              <w:ind w:left="764" w:right="273" w:hanging="284"/>
              <w:jc w:val="both"/>
              <w:rPr>
                <w:b/>
                <w:bCs/>
              </w:rPr>
            </w:pPr>
            <w:r w:rsidRPr="00CC7D06">
              <w:rPr>
                <w:b/>
                <w:bCs/>
              </w:rPr>
              <w:t>Class Absence and Special Events</w:t>
            </w:r>
          </w:p>
          <w:p w14:paraId="68951489" w14:textId="327AE5E2" w:rsidR="003B1883" w:rsidRPr="00CC7D06" w:rsidRDefault="003B1883" w:rsidP="00A90FA3">
            <w:pPr>
              <w:pStyle w:val="TableParagraph"/>
              <w:numPr>
                <w:ilvl w:val="0"/>
                <w:numId w:val="18"/>
              </w:numPr>
              <w:tabs>
                <w:tab w:val="left" w:pos="252"/>
              </w:tabs>
              <w:ind w:right="273"/>
              <w:jc w:val="both"/>
            </w:pPr>
            <w:r w:rsidRPr="00CC7D06">
              <w:t xml:space="preserve">The system should allow administrators to mark entire classes as absent for specific periods, full-day sessions or multi-day </w:t>
            </w:r>
            <w:r w:rsidR="001971D6" w:rsidRPr="00CC7D06">
              <w:t>events</w:t>
            </w:r>
            <w:r w:rsidRPr="00CC7D06">
              <w:t xml:space="preserve">. The interface should support the flagging of classes for </w:t>
            </w:r>
            <w:r w:rsidR="001971D6" w:rsidRPr="00CC7D06">
              <w:t xml:space="preserve">a range of </w:t>
            </w:r>
            <w:r w:rsidRPr="00CC7D06">
              <w:t xml:space="preserve"> scenarios including, but not limited to examinations, learning journeys, school excursions</w:t>
            </w:r>
            <w:r w:rsidR="00C42B33" w:rsidRPr="00CC7D06">
              <w:t xml:space="preserve"> and </w:t>
            </w:r>
            <w:r w:rsidR="001971D6" w:rsidRPr="00CC7D06">
              <w:t>other class-specific activities</w:t>
            </w:r>
            <w:r w:rsidRPr="00CC7D06">
              <w:t>.</w:t>
            </w:r>
          </w:p>
          <w:p w14:paraId="0604C61F" w14:textId="32E4B51D" w:rsidR="003B1883" w:rsidRDefault="003B1883" w:rsidP="00A90FA3">
            <w:pPr>
              <w:pStyle w:val="TableParagraph"/>
              <w:numPr>
                <w:ilvl w:val="0"/>
                <w:numId w:val="18"/>
              </w:numPr>
              <w:tabs>
                <w:tab w:val="left" w:pos="252"/>
              </w:tabs>
              <w:ind w:right="273"/>
              <w:jc w:val="both"/>
            </w:pPr>
            <w:r>
              <w:t>Upon marking a class as absent, the system should automatically release the assigned teachers from their scheduled teaching and relief duties for the affected periods and simultaneously release the associated venues back into the available venue pool. Released teachers should be dynamically returned to the available relief pool, ensuring they can be reallocated to other coverage needs in real time, with the system automatically reassigning venues in accordance with pre-set conditions where applicable.</w:t>
            </w:r>
          </w:p>
          <w:p w14:paraId="2CCF8D2B" w14:textId="77777777" w:rsidR="001971D6" w:rsidRPr="001971D6" w:rsidRDefault="001971D6" w:rsidP="001971D6">
            <w:pPr>
              <w:pStyle w:val="TableParagraph"/>
              <w:tabs>
                <w:tab w:val="left" w:pos="252"/>
              </w:tabs>
              <w:ind w:left="480" w:right="273"/>
              <w:jc w:val="both"/>
              <w:rPr>
                <w:highlight w:val="green"/>
              </w:rPr>
            </w:pPr>
          </w:p>
          <w:p w14:paraId="6C04BE10" w14:textId="66855E17" w:rsidR="00884269" w:rsidRPr="00884269" w:rsidRDefault="002E23AA" w:rsidP="004B4153">
            <w:pPr>
              <w:pStyle w:val="TableParagraph"/>
              <w:ind w:left="480" w:right="273" w:hanging="283"/>
              <w:jc w:val="both"/>
              <w:rPr>
                <w:b/>
                <w:bCs/>
                <w:spacing w:val="-2"/>
                <w:u w:val="single"/>
              </w:rPr>
            </w:pPr>
            <w:r w:rsidRPr="00BB2B05">
              <w:rPr>
                <w:b/>
                <w:bCs/>
                <w:spacing w:val="-2"/>
                <w:u w:val="single"/>
              </w:rPr>
              <w:t>C.</w:t>
            </w:r>
            <w:r w:rsidR="00884269">
              <w:rPr>
                <w:b/>
                <w:bCs/>
                <w:spacing w:val="-2"/>
                <w:u w:val="single"/>
              </w:rPr>
              <w:t xml:space="preserve"> </w:t>
            </w:r>
            <w:r w:rsidR="00884269" w:rsidRPr="00884269">
              <w:rPr>
                <w:b/>
                <w:bCs/>
                <w:spacing w:val="-2"/>
                <w:u w:val="single"/>
              </w:rPr>
              <w:t>Mobile Integration and Administration</w:t>
            </w:r>
          </w:p>
          <w:p w14:paraId="5B9C6EBA" w14:textId="77777777" w:rsidR="00884269" w:rsidRPr="00BB2B05" w:rsidRDefault="00884269" w:rsidP="004B4153">
            <w:pPr>
              <w:pStyle w:val="TableParagraph"/>
              <w:ind w:left="480" w:right="273"/>
              <w:jc w:val="both"/>
              <w:rPr>
                <w:spacing w:val="-2"/>
              </w:rPr>
            </w:pPr>
          </w:p>
          <w:p w14:paraId="1B50BC4D" w14:textId="77777777" w:rsidR="00884269" w:rsidRPr="00BB2B05" w:rsidRDefault="00884269" w:rsidP="004B4153">
            <w:pPr>
              <w:pStyle w:val="TableParagraph"/>
              <w:ind w:left="480" w:right="273"/>
              <w:jc w:val="both"/>
              <w:rPr>
                <w:spacing w:val="-2"/>
                <w:u w:val="single"/>
              </w:rPr>
            </w:pPr>
            <w:r w:rsidRPr="00BB2B05">
              <w:rPr>
                <w:spacing w:val="-2"/>
                <w:u w:val="single"/>
              </w:rPr>
              <w:t>Native Synchronisation</w:t>
            </w:r>
          </w:p>
          <w:p w14:paraId="53B066B5" w14:textId="7526E8EB" w:rsidR="00F23425" w:rsidRPr="00F23425" w:rsidRDefault="00F23425" w:rsidP="00A90FA3">
            <w:pPr>
              <w:pStyle w:val="TableParagraph"/>
              <w:numPr>
                <w:ilvl w:val="0"/>
                <w:numId w:val="23"/>
              </w:numPr>
              <w:ind w:right="273"/>
              <w:jc w:val="both"/>
              <w:rPr>
                <w:spacing w:val="-2"/>
              </w:rPr>
            </w:pPr>
            <w:r w:rsidRPr="00F23425">
              <w:rPr>
                <w:spacing w:val="-2"/>
              </w:rPr>
              <w:t xml:space="preserve">The platform shall maintain full and continuous synchronisation between the web-based system and the mobile application across all core scheduling functions, including timetabling, relief planning, and venue booking. </w:t>
            </w:r>
          </w:p>
          <w:p w14:paraId="069202E2" w14:textId="77777777" w:rsidR="00B0051E" w:rsidRDefault="00B0051E" w:rsidP="004B4153">
            <w:pPr>
              <w:pStyle w:val="TableParagraph"/>
              <w:ind w:left="480" w:right="273"/>
              <w:jc w:val="both"/>
              <w:rPr>
                <w:spacing w:val="-2"/>
                <w:u w:val="single"/>
              </w:rPr>
            </w:pPr>
          </w:p>
          <w:p w14:paraId="6C28F27F" w14:textId="181F5F26" w:rsidR="00884269" w:rsidRPr="00BB2B05" w:rsidRDefault="00884269" w:rsidP="004B4153">
            <w:pPr>
              <w:pStyle w:val="TableParagraph"/>
              <w:ind w:left="480" w:right="273"/>
              <w:jc w:val="both"/>
              <w:rPr>
                <w:spacing w:val="-2"/>
                <w:u w:val="single"/>
              </w:rPr>
            </w:pPr>
            <w:r w:rsidRPr="00BB2B05">
              <w:rPr>
                <w:spacing w:val="-2"/>
                <w:u w:val="single"/>
              </w:rPr>
              <w:t>Communication and Distribution</w:t>
            </w:r>
          </w:p>
          <w:p w14:paraId="30A24E9F" w14:textId="459F868E" w:rsidR="00F23425" w:rsidRPr="00F23425" w:rsidRDefault="00F23425" w:rsidP="00A90FA3">
            <w:pPr>
              <w:pStyle w:val="TableParagraph"/>
              <w:numPr>
                <w:ilvl w:val="0"/>
                <w:numId w:val="23"/>
              </w:numPr>
              <w:ind w:right="273"/>
              <w:jc w:val="both"/>
              <w:rPr>
                <w:spacing w:val="-2"/>
              </w:rPr>
            </w:pPr>
            <w:r w:rsidRPr="00F23425">
              <w:rPr>
                <w:spacing w:val="-2"/>
              </w:rPr>
              <w:t xml:space="preserve">Upon finalisation of the timetable, the mobile application shall provide all teachers with instant read-only access to their individual personalised schedules at the point of publication </w:t>
            </w:r>
            <w:r w:rsidRPr="007D4C17">
              <w:rPr>
                <w:spacing w:val="-2"/>
              </w:rPr>
              <w:t>inclu</w:t>
            </w:r>
            <w:r w:rsidR="00B0051E" w:rsidRPr="007D4C17">
              <w:rPr>
                <w:spacing w:val="-2"/>
              </w:rPr>
              <w:t xml:space="preserve">ding </w:t>
            </w:r>
            <w:r w:rsidRPr="007D4C17">
              <w:rPr>
                <w:spacing w:val="-2"/>
              </w:rPr>
              <w:t xml:space="preserve">the </w:t>
            </w:r>
            <w:r w:rsidRPr="00F23425">
              <w:rPr>
                <w:spacing w:val="-2"/>
              </w:rPr>
              <w:t xml:space="preserve">assigned venues for each lesson. Where venue assignments are subsequently amended by the </w:t>
            </w:r>
            <w:r w:rsidR="00075F01">
              <w:rPr>
                <w:spacing w:val="-2"/>
              </w:rPr>
              <w:t>T</w:t>
            </w:r>
            <w:r w:rsidRPr="00F23425">
              <w:rPr>
                <w:spacing w:val="-2"/>
              </w:rPr>
              <w:t xml:space="preserve">imetabling </w:t>
            </w:r>
            <w:r w:rsidR="00075F01">
              <w:rPr>
                <w:spacing w:val="-2"/>
              </w:rPr>
              <w:lastRenderedPageBreak/>
              <w:t>A</w:t>
            </w:r>
            <w:r w:rsidRPr="00F23425">
              <w:rPr>
                <w:spacing w:val="-2"/>
              </w:rPr>
              <w:t>dministrator, the system shall automatically trigger push notifications to the affected teachers to ensure immediate awareness of the updated venue information.</w:t>
            </w:r>
          </w:p>
          <w:p w14:paraId="64023AE7" w14:textId="77777777" w:rsidR="00884269" w:rsidRDefault="00884269" w:rsidP="004B4153">
            <w:pPr>
              <w:pStyle w:val="TableParagraph"/>
              <w:ind w:left="480" w:right="273" w:hanging="283"/>
              <w:jc w:val="both"/>
              <w:rPr>
                <w:b/>
                <w:bCs/>
                <w:spacing w:val="-2"/>
                <w:u w:val="single"/>
              </w:rPr>
            </w:pPr>
          </w:p>
          <w:p w14:paraId="1BDA5B06" w14:textId="7F8E99AB" w:rsidR="00C33FAA" w:rsidRPr="00BB2B05" w:rsidRDefault="00C33FAA" w:rsidP="004B4153">
            <w:pPr>
              <w:pStyle w:val="TableParagraph"/>
              <w:ind w:left="480" w:right="273"/>
              <w:jc w:val="both"/>
              <w:rPr>
                <w:spacing w:val="-2"/>
                <w:u w:val="single"/>
              </w:rPr>
            </w:pPr>
            <w:r w:rsidRPr="00BB2B05">
              <w:rPr>
                <w:spacing w:val="-2"/>
                <w:u w:val="single"/>
              </w:rPr>
              <w:t>Accessibility and Visibility</w:t>
            </w:r>
          </w:p>
          <w:p w14:paraId="2723B4D2" w14:textId="4D4283D0" w:rsidR="00296CDE" w:rsidRPr="00CC7D06" w:rsidRDefault="00F23425" w:rsidP="00A90FA3">
            <w:pPr>
              <w:pStyle w:val="TableParagraph"/>
              <w:numPr>
                <w:ilvl w:val="0"/>
                <w:numId w:val="21"/>
              </w:numPr>
              <w:ind w:right="273"/>
              <w:jc w:val="both"/>
              <w:rPr>
                <w:spacing w:val="-2"/>
              </w:rPr>
            </w:pPr>
            <w:r w:rsidRPr="00F23425">
              <w:rPr>
                <w:spacing w:val="-2"/>
              </w:rPr>
              <w:t xml:space="preserve">The system shall provide a synchronised mobile application and web portal, enabling staff to receive notifications, access relief assignments </w:t>
            </w:r>
            <w:r w:rsidRPr="00CC7D06">
              <w:rPr>
                <w:spacing w:val="-2"/>
              </w:rPr>
              <w:t xml:space="preserve">and </w:t>
            </w:r>
            <w:r w:rsidR="00B0051E" w:rsidRPr="00CC7D06">
              <w:rPr>
                <w:spacing w:val="-2"/>
              </w:rPr>
              <w:t xml:space="preserve">submit </w:t>
            </w:r>
            <w:r w:rsidRPr="00CC7D06">
              <w:rPr>
                <w:spacing w:val="-2"/>
              </w:rPr>
              <w:t xml:space="preserve">their leave requests remotely at any time. In addition, the mobile application shall provide staff with real-time visibility of venue assignments associated with their relief duties, ensuring that relief teachers are fully informed of the allocated venue prior to the commencement of each relief lesson. </w:t>
            </w:r>
          </w:p>
          <w:p w14:paraId="625E63F2" w14:textId="0BC7A360" w:rsidR="00F23425" w:rsidRPr="00CC7D06" w:rsidRDefault="00F23425" w:rsidP="00A90FA3">
            <w:pPr>
              <w:pStyle w:val="TableParagraph"/>
              <w:numPr>
                <w:ilvl w:val="0"/>
                <w:numId w:val="21"/>
              </w:numPr>
              <w:ind w:right="273"/>
              <w:jc w:val="both"/>
              <w:rPr>
                <w:spacing w:val="-2"/>
              </w:rPr>
            </w:pPr>
            <w:r w:rsidRPr="00CC7D06">
              <w:rPr>
                <w:spacing w:val="-2"/>
              </w:rPr>
              <w:t xml:space="preserve">Authorised administrators shall also be able to view and manage venue availability and bookings through the mobile application, </w:t>
            </w:r>
            <w:r w:rsidR="00B0051E" w:rsidRPr="00CC7D06">
              <w:rPr>
                <w:spacing w:val="-2"/>
              </w:rPr>
              <w:t xml:space="preserve">thereby </w:t>
            </w:r>
            <w:r w:rsidRPr="00CC7D06">
              <w:rPr>
                <w:spacing w:val="-2"/>
              </w:rPr>
              <w:t>supporting operational oversight beyond the confines of the web-based system.</w:t>
            </w:r>
          </w:p>
          <w:p w14:paraId="788AC568" w14:textId="77777777" w:rsidR="00B0051E" w:rsidRDefault="00B0051E" w:rsidP="004B4153">
            <w:pPr>
              <w:pStyle w:val="TableParagraph"/>
              <w:ind w:left="480" w:right="273" w:hanging="283"/>
              <w:jc w:val="both"/>
              <w:rPr>
                <w:spacing w:val="-2"/>
              </w:rPr>
            </w:pPr>
          </w:p>
          <w:p w14:paraId="545CFA07" w14:textId="140984B9" w:rsidR="00C33FAA" w:rsidRPr="00BB2B05" w:rsidRDefault="00C33FAA" w:rsidP="004B4153">
            <w:pPr>
              <w:pStyle w:val="TableParagraph"/>
              <w:ind w:left="480" w:right="273" w:hanging="283"/>
              <w:jc w:val="both"/>
              <w:rPr>
                <w:spacing w:val="-2"/>
                <w:u w:val="single"/>
              </w:rPr>
            </w:pPr>
            <w:r w:rsidRPr="00BB2B05">
              <w:rPr>
                <w:spacing w:val="-2"/>
              </w:rPr>
              <w:t xml:space="preserve">     </w:t>
            </w:r>
            <w:r w:rsidRPr="00BB2B05">
              <w:rPr>
                <w:spacing w:val="-2"/>
                <w:u w:val="single"/>
              </w:rPr>
              <w:t>Digital Handover Interface</w:t>
            </w:r>
          </w:p>
          <w:p w14:paraId="321379AF" w14:textId="77777777" w:rsidR="00296CDE" w:rsidRDefault="00F23425" w:rsidP="00A90FA3">
            <w:pPr>
              <w:pStyle w:val="TableParagraph"/>
              <w:numPr>
                <w:ilvl w:val="0"/>
                <w:numId w:val="22"/>
              </w:numPr>
              <w:ind w:right="273"/>
              <w:jc w:val="both"/>
              <w:rPr>
                <w:spacing w:val="-2"/>
              </w:rPr>
            </w:pPr>
            <w:r w:rsidRPr="00F23425">
              <w:rPr>
                <w:spacing w:val="-2"/>
              </w:rPr>
              <w:t xml:space="preserve">The system shall provide a dedicated interface within both the mobile application and web portal, enabling absent teachers to upload and share relief instructions directly with their assigned relief counterparts. </w:t>
            </w:r>
          </w:p>
          <w:p w14:paraId="282B8EF6" w14:textId="77777777" w:rsidR="00296CDE" w:rsidRPr="00A4688F" w:rsidRDefault="00F23425" w:rsidP="00DF37EE">
            <w:pPr>
              <w:pStyle w:val="TableParagraph"/>
              <w:numPr>
                <w:ilvl w:val="0"/>
                <w:numId w:val="22"/>
              </w:numPr>
              <w:ind w:right="273"/>
              <w:jc w:val="both"/>
            </w:pPr>
            <w:r w:rsidRPr="00F23425">
              <w:rPr>
                <w:spacing w:val="-2"/>
              </w:rPr>
              <w:t xml:space="preserve">The interface shall display the allocated venue for </w:t>
            </w:r>
            <w:r w:rsidR="00296CDE">
              <w:rPr>
                <w:spacing w:val="-2"/>
              </w:rPr>
              <w:t>each</w:t>
            </w:r>
            <w:r w:rsidRPr="00F23425">
              <w:rPr>
                <w:spacing w:val="-2"/>
              </w:rPr>
              <w:t xml:space="preserve"> relief lesson as part of the handover information, ensuring that the relief teacher is fully briefed on the lesson content</w:t>
            </w:r>
            <w:r w:rsidR="0057136A">
              <w:rPr>
                <w:spacing w:val="-2"/>
              </w:rPr>
              <w:t xml:space="preserve"> </w:t>
            </w:r>
            <w:r w:rsidR="00296CDE" w:rsidRPr="0057136A">
              <w:t xml:space="preserve">and </w:t>
            </w:r>
            <w:r w:rsidRPr="00F23425">
              <w:rPr>
                <w:spacing w:val="-2"/>
              </w:rPr>
              <w:t xml:space="preserve">the venue prior to the commencement of the lesson. </w:t>
            </w:r>
          </w:p>
          <w:p w14:paraId="329186AE" w14:textId="335AC040" w:rsidR="00A4688F" w:rsidRPr="00FA53F2" w:rsidRDefault="00A4688F" w:rsidP="00A4688F">
            <w:pPr>
              <w:pStyle w:val="TableParagraph"/>
              <w:ind w:left="840" w:right="273"/>
              <w:jc w:val="both"/>
            </w:pPr>
          </w:p>
        </w:tc>
      </w:tr>
    </w:tbl>
    <w:p w14:paraId="5E1B0D2F" w14:textId="77777777" w:rsidR="00E22658" w:rsidRDefault="00E22658">
      <w:pPr>
        <w:pStyle w:val="TableParagraph"/>
        <w:spacing w:line="234" w:lineRule="exact"/>
        <w:sectPr w:rsidR="00E22658">
          <w:type w:val="continuous"/>
          <w:pgSz w:w="11920" w:h="16850"/>
          <w:pgMar w:top="1300" w:right="992" w:bottom="1140" w:left="1133" w:header="0" w:footer="920" w:gutter="0"/>
          <w:cols w:space="720"/>
        </w:sectPr>
      </w:pPr>
    </w:p>
    <w:tbl>
      <w:tblPr>
        <w:tblW w:w="0" w:type="auto"/>
        <w:tblInd w:w="2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9"/>
        <w:gridCol w:w="7284"/>
      </w:tblGrid>
      <w:tr w:rsidR="00D27BA6" w14:paraId="188BE368" w14:textId="77777777" w:rsidTr="00327B55">
        <w:trPr>
          <w:trHeight w:val="1310"/>
        </w:trPr>
        <w:tc>
          <w:tcPr>
            <w:tcW w:w="2269" w:type="dxa"/>
          </w:tcPr>
          <w:p w14:paraId="05DA93CE" w14:textId="719F8B44" w:rsidR="00D27BA6" w:rsidRPr="00A30BA6" w:rsidRDefault="00D27BA6" w:rsidP="00D27BA6">
            <w:pPr>
              <w:pStyle w:val="TableParagraph"/>
              <w:spacing w:line="234" w:lineRule="exact"/>
              <w:ind w:left="117"/>
              <w:rPr>
                <w:b/>
                <w:bCs/>
              </w:rPr>
            </w:pPr>
            <w:r w:rsidRPr="00A30BA6">
              <w:rPr>
                <w:b/>
                <w:bCs/>
              </w:rPr>
              <w:t>On-site</w:t>
            </w:r>
            <w:r w:rsidRPr="00A30BA6">
              <w:rPr>
                <w:b/>
                <w:bCs/>
                <w:spacing w:val="-8"/>
              </w:rPr>
              <w:t xml:space="preserve"> </w:t>
            </w:r>
            <w:r w:rsidRPr="00A30BA6">
              <w:rPr>
                <w:b/>
                <w:bCs/>
                <w:spacing w:val="-2"/>
              </w:rPr>
              <w:t>Training</w:t>
            </w:r>
          </w:p>
        </w:tc>
        <w:tc>
          <w:tcPr>
            <w:tcW w:w="7284" w:type="dxa"/>
          </w:tcPr>
          <w:p w14:paraId="10AE935C" w14:textId="2388B0FB" w:rsidR="00D27BA6" w:rsidRPr="00A30BA6" w:rsidRDefault="00D27BA6" w:rsidP="00A90FA3">
            <w:pPr>
              <w:pStyle w:val="TableParagraph"/>
              <w:numPr>
                <w:ilvl w:val="0"/>
                <w:numId w:val="30"/>
              </w:numPr>
              <w:spacing w:line="253" w:lineRule="exact"/>
            </w:pPr>
            <w:r w:rsidRPr="00A30BA6">
              <w:t>Provide</w:t>
            </w:r>
            <w:r w:rsidRPr="00A30BA6">
              <w:rPr>
                <w:spacing w:val="-4"/>
              </w:rPr>
              <w:t xml:space="preserve"> </w:t>
            </w:r>
            <w:r w:rsidRPr="00A30BA6">
              <w:t>User</w:t>
            </w:r>
            <w:r w:rsidRPr="00A30BA6">
              <w:rPr>
                <w:spacing w:val="-5"/>
              </w:rPr>
              <w:t xml:space="preserve"> </w:t>
            </w:r>
            <w:r w:rsidRPr="00A30BA6">
              <w:t>Guides</w:t>
            </w:r>
            <w:r w:rsidR="00B624F9" w:rsidRPr="00A30BA6">
              <w:t xml:space="preserve"> for the software</w:t>
            </w:r>
            <w:r w:rsidRPr="00A30BA6">
              <w:rPr>
                <w:spacing w:val="-2"/>
              </w:rPr>
              <w:t xml:space="preserve">. </w:t>
            </w:r>
            <w:r w:rsidR="00B624F9" w:rsidRPr="00A30BA6">
              <w:rPr>
                <w:spacing w:val="-2"/>
              </w:rPr>
              <w:t>The guides should be clear, well-structured and sufficient to enable end users to effectively understand and operate all key features of the s</w:t>
            </w:r>
            <w:r w:rsidR="00C97256" w:rsidRPr="00A30BA6">
              <w:rPr>
                <w:spacing w:val="-2"/>
              </w:rPr>
              <w:t>oftware</w:t>
            </w:r>
            <w:r w:rsidR="00B624F9" w:rsidRPr="00A30BA6">
              <w:rPr>
                <w:spacing w:val="-2"/>
              </w:rPr>
              <w:t>.</w:t>
            </w:r>
          </w:p>
          <w:p w14:paraId="0D2919CF" w14:textId="77777777" w:rsidR="00D27BA6" w:rsidRPr="00A30BA6" w:rsidRDefault="00B624F9" w:rsidP="00A90FA3">
            <w:pPr>
              <w:pStyle w:val="TableParagraph"/>
              <w:numPr>
                <w:ilvl w:val="0"/>
                <w:numId w:val="30"/>
              </w:numPr>
              <w:spacing w:line="253" w:lineRule="exact"/>
            </w:pPr>
            <w:r w:rsidRPr="00A30BA6">
              <w:t>Conduct one (1) on-site t</w:t>
            </w:r>
            <w:r w:rsidR="00D27BA6" w:rsidRPr="00A30BA6">
              <w:t>raining</w:t>
            </w:r>
            <w:r w:rsidR="00D27BA6" w:rsidRPr="00A30BA6">
              <w:rPr>
                <w:spacing w:val="-6"/>
              </w:rPr>
              <w:t xml:space="preserve"> session </w:t>
            </w:r>
            <w:r w:rsidR="00D27BA6" w:rsidRPr="00A30BA6">
              <w:t>for</w:t>
            </w:r>
            <w:r w:rsidR="00D27BA6" w:rsidRPr="00A30BA6">
              <w:rPr>
                <w:spacing w:val="-4"/>
              </w:rPr>
              <w:t xml:space="preserve"> </w:t>
            </w:r>
            <w:r w:rsidRPr="00A30BA6">
              <w:rPr>
                <w:spacing w:val="-4"/>
              </w:rPr>
              <w:t xml:space="preserve">up to </w:t>
            </w:r>
            <w:r w:rsidR="00D27BA6" w:rsidRPr="00A30BA6">
              <w:t>10</w:t>
            </w:r>
            <w:r w:rsidR="00D27BA6" w:rsidRPr="00A30BA6">
              <w:rPr>
                <w:spacing w:val="-4"/>
              </w:rPr>
              <w:t xml:space="preserve"> </w:t>
            </w:r>
            <w:r w:rsidR="00D27BA6" w:rsidRPr="00A30BA6">
              <w:t>Users</w:t>
            </w:r>
            <w:r w:rsidRPr="00A30BA6">
              <w:t xml:space="preserve"> </w:t>
            </w:r>
            <w:r w:rsidR="00D27BA6" w:rsidRPr="00A30BA6">
              <w:t>for</w:t>
            </w:r>
            <w:r w:rsidR="00D27BA6" w:rsidRPr="00A30BA6">
              <w:rPr>
                <w:spacing w:val="-3"/>
              </w:rPr>
              <w:t xml:space="preserve"> </w:t>
            </w:r>
            <w:r w:rsidR="00D27BA6" w:rsidRPr="00A30BA6">
              <w:t>at</w:t>
            </w:r>
            <w:r w:rsidR="00D27BA6" w:rsidRPr="00A30BA6">
              <w:rPr>
                <w:spacing w:val="-2"/>
              </w:rPr>
              <w:t xml:space="preserve"> </w:t>
            </w:r>
            <w:r w:rsidR="00D27BA6" w:rsidRPr="00A30BA6">
              <w:t>least</w:t>
            </w:r>
            <w:r w:rsidR="00D27BA6" w:rsidRPr="00A30BA6">
              <w:rPr>
                <w:spacing w:val="-2"/>
              </w:rPr>
              <w:t xml:space="preserve"> </w:t>
            </w:r>
            <w:r w:rsidR="00D27BA6" w:rsidRPr="00A30BA6">
              <w:t>an hour.</w:t>
            </w:r>
            <w:r w:rsidRPr="00A30BA6">
              <w:t xml:space="preserve"> </w:t>
            </w:r>
            <w:r w:rsidR="00D27BA6" w:rsidRPr="00A30BA6">
              <w:t xml:space="preserve">The supplier shall arrange with the School </w:t>
            </w:r>
            <w:r w:rsidRPr="00A30BA6">
              <w:t xml:space="preserve">a mutually agreed </w:t>
            </w:r>
            <w:r w:rsidR="00D27BA6" w:rsidRPr="00A30BA6">
              <w:t>date</w:t>
            </w:r>
            <w:r w:rsidRPr="00A30BA6">
              <w:t xml:space="preserve"> and time for the </w:t>
            </w:r>
            <w:r w:rsidR="00D27BA6" w:rsidRPr="00A30BA6">
              <w:t xml:space="preserve">training session after </w:t>
            </w:r>
            <w:r w:rsidRPr="00A30BA6">
              <w:t xml:space="preserve">the award of </w:t>
            </w:r>
            <w:r w:rsidR="00D27BA6" w:rsidRPr="00A30BA6">
              <w:t xml:space="preserve">ITQ.  The purpose of the training is to equip users with the </w:t>
            </w:r>
            <w:r w:rsidRPr="00A30BA6">
              <w:t xml:space="preserve">necessary </w:t>
            </w:r>
            <w:r w:rsidR="00D27BA6" w:rsidRPr="00A30BA6">
              <w:t xml:space="preserve">skills and knowledge </w:t>
            </w:r>
            <w:r w:rsidRPr="00A30BA6">
              <w:t>to effectively use</w:t>
            </w:r>
            <w:r w:rsidR="00D27BA6" w:rsidRPr="00A30BA6">
              <w:t xml:space="preserve"> the software.</w:t>
            </w:r>
          </w:p>
          <w:p w14:paraId="2D650C0C" w14:textId="547F1CB8" w:rsidR="00B624F9" w:rsidRPr="00A30BA6" w:rsidRDefault="00B624F9" w:rsidP="00B624F9">
            <w:pPr>
              <w:pStyle w:val="TableParagraph"/>
              <w:spacing w:line="253" w:lineRule="exact"/>
              <w:ind w:left="724"/>
            </w:pPr>
          </w:p>
        </w:tc>
      </w:tr>
      <w:tr w:rsidR="00D27BA6" w14:paraId="04BA6FBE" w14:textId="77777777" w:rsidTr="00A4688F">
        <w:trPr>
          <w:trHeight w:val="1310"/>
        </w:trPr>
        <w:tc>
          <w:tcPr>
            <w:tcW w:w="2269" w:type="dxa"/>
            <w:tcBorders>
              <w:bottom w:val="single" w:sz="4" w:space="0" w:color="auto"/>
            </w:tcBorders>
          </w:tcPr>
          <w:p w14:paraId="257D1A53" w14:textId="77777777" w:rsidR="00D27BA6" w:rsidRPr="00A30BA6" w:rsidRDefault="00D27BA6" w:rsidP="00D27BA6">
            <w:pPr>
              <w:pStyle w:val="TableParagraph"/>
              <w:spacing w:line="234" w:lineRule="exact"/>
              <w:ind w:left="117"/>
              <w:rPr>
                <w:b/>
                <w:bCs/>
              </w:rPr>
            </w:pPr>
            <w:r w:rsidRPr="00A30BA6">
              <w:rPr>
                <w:b/>
                <w:bCs/>
              </w:rPr>
              <w:t>Technical</w:t>
            </w:r>
            <w:r w:rsidRPr="00A30BA6">
              <w:rPr>
                <w:b/>
                <w:bCs/>
                <w:spacing w:val="-10"/>
              </w:rPr>
              <w:t xml:space="preserve"> </w:t>
            </w:r>
            <w:r w:rsidRPr="00A30BA6">
              <w:rPr>
                <w:b/>
                <w:bCs/>
                <w:spacing w:val="-2"/>
              </w:rPr>
              <w:t>Support</w:t>
            </w:r>
          </w:p>
        </w:tc>
        <w:tc>
          <w:tcPr>
            <w:tcW w:w="7284" w:type="dxa"/>
            <w:tcBorders>
              <w:bottom w:val="single" w:sz="4" w:space="0" w:color="auto"/>
            </w:tcBorders>
          </w:tcPr>
          <w:p w14:paraId="4B679ACC" w14:textId="112BA5F7" w:rsidR="00D27BA6" w:rsidRPr="00A30BA6" w:rsidRDefault="00CC4BE8" w:rsidP="00A90FA3">
            <w:pPr>
              <w:pStyle w:val="TableParagraph"/>
              <w:numPr>
                <w:ilvl w:val="0"/>
                <w:numId w:val="31"/>
              </w:numPr>
              <w:tabs>
                <w:tab w:val="left" w:pos="724"/>
                <w:tab w:val="left" w:pos="726"/>
              </w:tabs>
              <w:ind w:right="194"/>
            </w:pPr>
            <w:r w:rsidRPr="00A30BA6">
              <w:t>The Supplier should provide t</w:t>
            </w:r>
            <w:r w:rsidR="00D27BA6" w:rsidRPr="00A30BA6">
              <w:t>echnical</w:t>
            </w:r>
            <w:r w:rsidR="00D27BA6" w:rsidRPr="00A30BA6">
              <w:rPr>
                <w:spacing w:val="-5"/>
              </w:rPr>
              <w:t xml:space="preserve"> </w:t>
            </w:r>
            <w:r w:rsidR="00D27BA6" w:rsidRPr="00A30BA6">
              <w:t>support</w:t>
            </w:r>
            <w:r w:rsidR="00D27BA6" w:rsidRPr="00A30BA6">
              <w:rPr>
                <w:spacing w:val="-5"/>
              </w:rPr>
              <w:t xml:space="preserve"> </w:t>
            </w:r>
            <w:r w:rsidRPr="00A30BA6">
              <w:rPr>
                <w:spacing w:val="-5"/>
              </w:rPr>
              <w:t xml:space="preserve">through </w:t>
            </w:r>
            <w:r w:rsidR="00D27BA6" w:rsidRPr="00A30BA6">
              <w:t>telephone</w:t>
            </w:r>
            <w:r w:rsidRPr="00A30BA6">
              <w:t>,</w:t>
            </w:r>
            <w:r w:rsidR="00D27BA6" w:rsidRPr="00A30BA6">
              <w:t xml:space="preserve"> emails</w:t>
            </w:r>
            <w:r w:rsidRPr="00A30BA6">
              <w:t xml:space="preserve"> and W</w:t>
            </w:r>
            <w:r w:rsidR="008C2C51" w:rsidRPr="00A30BA6">
              <w:t>hat</w:t>
            </w:r>
            <w:r w:rsidRPr="00A30BA6">
              <w:t>sA</w:t>
            </w:r>
            <w:r w:rsidR="008C2C51" w:rsidRPr="00A30BA6">
              <w:t xml:space="preserve">pp </w:t>
            </w:r>
            <w:r w:rsidRPr="00A30BA6">
              <w:t xml:space="preserve">from </w:t>
            </w:r>
            <w:r w:rsidR="00D27BA6" w:rsidRPr="00A30BA6">
              <w:t xml:space="preserve">Monday to Friday </w:t>
            </w:r>
            <w:r w:rsidRPr="00A30BA6">
              <w:t xml:space="preserve">between </w:t>
            </w:r>
            <w:r w:rsidR="00D27BA6" w:rsidRPr="00A30BA6">
              <w:t xml:space="preserve">9am </w:t>
            </w:r>
            <w:r w:rsidRPr="00A30BA6">
              <w:t>and</w:t>
            </w:r>
            <w:r w:rsidR="00D27BA6" w:rsidRPr="00A30BA6">
              <w:t xml:space="preserve"> 6pm, excluding public </w:t>
            </w:r>
            <w:r w:rsidR="00D27BA6" w:rsidRPr="00A30BA6">
              <w:rPr>
                <w:spacing w:val="-2"/>
              </w:rPr>
              <w:t>holidays.</w:t>
            </w:r>
          </w:p>
          <w:p w14:paraId="7F8CBE6E" w14:textId="56EF88C5" w:rsidR="0069787D" w:rsidRPr="00A30BA6" w:rsidRDefault="00CC4BE8" w:rsidP="00A90FA3">
            <w:pPr>
              <w:pStyle w:val="TableParagraph"/>
              <w:numPr>
                <w:ilvl w:val="0"/>
                <w:numId w:val="31"/>
              </w:numPr>
              <w:tabs>
                <w:tab w:val="left" w:pos="724"/>
                <w:tab w:val="left" w:pos="726"/>
              </w:tabs>
              <w:spacing w:line="270" w:lineRule="atLeast"/>
              <w:ind w:right="773"/>
            </w:pPr>
            <w:r w:rsidRPr="00A30BA6">
              <w:t>The Supplier should p</w:t>
            </w:r>
            <w:r w:rsidR="00D27BA6" w:rsidRPr="00A30BA6">
              <w:t>rovide</w:t>
            </w:r>
            <w:r w:rsidRPr="00A30BA6">
              <w:t xml:space="preserve"> a</w:t>
            </w:r>
            <w:r w:rsidR="00D27BA6" w:rsidRPr="00A30BA6">
              <w:t xml:space="preserve"> point of contact for </w:t>
            </w:r>
            <w:r w:rsidRPr="00A30BA6">
              <w:t xml:space="preserve">all </w:t>
            </w:r>
            <w:r w:rsidR="00D27BA6" w:rsidRPr="00A30BA6">
              <w:t>clarification</w:t>
            </w:r>
            <w:r w:rsidRPr="00A30BA6">
              <w:t>s and support requests</w:t>
            </w:r>
            <w:r w:rsidR="0069787D" w:rsidRPr="00A30BA6">
              <w:t xml:space="preserve">: </w:t>
            </w:r>
          </w:p>
          <w:p w14:paraId="30B767AB" w14:textId="4ED781FF" w:rsidR="003C6441" w:rsidRPr="00A30BA6" w:rsidRDefault="0069787D" w:rsidP="00A90FA3">
            <w:pPr>
              <w:pStyle w:val="TableParagraph"/>
              <w:numPr>
                <w:ilvl w:val="1"/>
                <w:numId w:val="32"/>
              </w:numPr>
              <w:spacing w:line="270" w:lineRule="atLeast"/>
              <w:ind w:right="773"/>
            </w:pPr>
            <w:r w:rsidRPr="00A30BA6">
              <w:t>For relief planning</w:t>
            </w:r>
            <w:r w:rsidR="00CC4BE8" w:rsidRPr="00A30BA6">
              <w:t xml:space="preserve"> matters</w:t>
            </w:r>
            <w:r w:rsidRPr="00A30BA6">
              <w:t xml:space="preserve"> during school days: </w:t>
            </w:r>
            <w:r w:rsidR="00CC4BE8" w:rsidRPr="00A30BA6">
              <w:t>T</w:t>
            </w:r>
            <w:r w:rsidRPr="00A30BA6">
              <w:t xml:space="preserve">o provide </w:t>
            </w:r>
            <w:r w:rsidR="00D47949" w:rsidRPr="00A30BA6">
              <w:t>p</w:t>
            </w:r>
            <w:r w:rsidR="00CC4BE8" w:rsidRPr="00A30BA6">
              <w:t xml:space="preserve">rompt </w:t>
            </w:r>
            <w:r w:rsidRPr="00A30BA6">
              <w:t xml:space="preserve">support </w:t>
            </w:r>
            <w:r w:rsidR="003C6441" w:rsidRPr="00A30BA6">
              <w:t xml:space="preserve">before the </w:t>
            </w:r>
            <w:r w:rsidR="00CC4BE8" w:rsidRPr="00A30BA6">
              <w:t xml:space="preserve">start of </w:t>
            </w:r>
            <w:r w:rsidR="008C2C51" w:rsidRPr="00A30BA6">
              <w:t xml:space="preserve">school lessons </w:t>
            </w:r>
            <w:r w:rsidR="003C6441" w:rsidRPr="00A30BA6">
              <w:t>at 8am.</w:t>
            </w:r>
          </w:p>
          <w:p w14:paraId="28F2AE8A" w14:textId="450D9437" w:rsidR="0069787D" w:rsidRPr="00A30BA6" w:rsidRDefault="003C6441" w:rsidP="00A90FA3">
            <w:pPr>
              <w:pStyle w:val="TableParagraph"/>
              <w:numPr>
                <w:ilvl w:val="1"/>
                <w:numId w:val="32"/>
              </w:numPr>
              <w:tabs>
                <w:tab w:val="left" w:pos="724"/>
                <w:tab w:val="left" w:pos="726"/>
              </w:tabs>
              <w:spacing w:line="270" w:lineRule="atLeast"/>
              <w:ind w:right="773"/>
            </w:pPr>
            <w:r w:rsidRPr="00A30BA6">
              <w:t xml:space="preserve">For timetabling </w:t>
            </w:r>
            <w:r w:rsidR="00CC4BE8" w:rsidRPr="00A30BA6">
              <w:t xml:space="preserve">and </w:t>
            </w:r>
            <w:r w:rsidRPr="00A30BA6">
              <w:t>scheduling</w:t>
            </w:r>
            <w:r w:rsidR="00CC4BE8" w:rsidRPr="00A30BA6">
              <w:t xml:space="preserve"> queries</w:t>
            </w:r>
            <w:r w:rsidRPr="00A30BA6">
              <w:t xml:space="preserve">: </w:t>
            </w:r>
            <w:r w:rsidR="00CC4BE8" w:rsidRPr="00A30BA6">
              <w:t>T</w:t>
            </w:r>
            <w:r w:rsidRPr="00A30BA6">
              <w:t xml:space="preserve">o </w:t>
            </w:r>
            <w:r w:rsidR="00CC4BE8" w:rsidRPr="00A30BA6">
              <w:t>response within</w:t>
            </w:r>
            <w:r w:rsidRPr="00A30BA6">
              <w:t xml:space="preserve"> </w:t>
            </w:r>
            <w:r w:rsidR="00CC4BE8" w:rsidRPr="00A30BA6">
              <w:t>three (</w:t>
            </w:r>
            <w:r w:rsidRPr="00A30BA6">
              <w:t>3</w:t>
            </w:r>
            <w:r w:rsidR="00CC4BE8" w:rsidRPr="00A30BA6">
              <w:t>)</w:t>
            </w:r>
            <w:r w:rsidRPr="00A30BA6">
              <w:t xml:space="preserve"> hours</w:t>
            </w:r>
            <w:r w:rsidR="00CC4BE8" w:rsidRPr="00A30BA6">
              <w:t xml:space="preserve"> of the time of request during the support hours</w:t>
            </w:r>
            <w:r w:rsidRPr="00A30BA6">
              <w:t>.</w:t>
            </w:r>
            <w:r w:rsidR="0069787D" w:rsidRPr="00A30BA6">
              <w:t xml:space="preserve"> </w:t>
            </w:r>
          </w:p>
          <w:p w14:paraId="60AA6A3C" w14:textId="6A69E3CC" w:rsidR="00CC4BE8" w:rsidRPr="00A30BA6" w:rsidRDefault="00CC4BE8" w:rsidP="00BB2B05">
            <w:pPr>
              <w:pStyle w:val="TableParagraph"/>
              <w:tabs>
                <w:tab w:val="left" w:pos="724"/>
                <w:tab w:val="left" w:pos="726"/>
              </w:tabs>
              <w:spacing w:line="270" w:lineRule="atLeast"/>
              <w:ind w:left="726" w:right="773" w:firstLine="70"/>
              <w:rPr>
                <w:sz w:val="24"/>
              </w:rPr>
            </w:pPr>
          </w:p>
        </w:tc>
      </w:tr>
      <w:tr w:rsidR="00D27BA6" w:rsidRPr="00A30BA6" w14:paraId="2A731918" w14:textId="77777777" w:rsidTr="00A4688F">
        <w:trPr>
          <w:trHeight w:val="699"/>
        </w:trPr>
        <w:tc>
          <w:tcPr>
            <w:tcW w:w="2269" w:type="dxa"/>
            <w:tcBorders>
              <w:top w:val="single" w:sz="4" w:space="0" w:color="auto"/>
              <w:left w:val="single" w:sz="4" w:space="0" w:color="auto"/>
              <w:bottom w:val="single" w:sz="4" w:space="0" w:color="auto"/>
              <w:right w:val="single" w:sz="4" w:space="0" w:color="auto"/>
            </w:tcBorders>
          </w:tcPr>
          <w:p w14:paraId="5555BE4E" w14:textId="77777777" w:rsidR="00D27BA6" w:rsidRPr="00A30BA6" w:rsidRDefault="00D27BA6" w:rsidP="00D27BA6">
            <w:pPr>
              <w:pStyle w:val="TableParagraph"/>
              <w:spacing w:line="234" w:lineRule="exact"/>
              <w:ind w:left="117"/>
              <w:rPr>
                <w:b/>
                <w:bCs/>
              </w:rPr>
            </w:pPr>
            <w:r w:rsidRPr="00A30BA6">
              <w:rPr>
                <w:b/>
                <w:bCs/>
              </w:rPr>
              <w:t>MOE</w:t>
            </w:r>
            <w:r w:rsidRPr="00A30BA6">
              <w:rPr>
                <w:b/>
                <w:bCs/>
                <w:spacing w:val="-16"/>
              </w:rPr>
              <w:t xml:space="preserve"> </w:t>
            </w:r>
            <w:r w:rsidRPr="00A30BA6">
              <w:rPr>
                <w:b/>
                <w:bCs/>
              </w:rPr>
              <w:t>IT</w:t>
            </w:r>
            <w:r w:rsidRPr="00A30BA6">
              <w:rPr>
                <w:b/>
                <w:bCs/>
                <w:spacing w:val="-15"/>
              </w:rPr>
              <w:t xml:space="preserve"> </w:t>
            </w:r>
            <w:r w:rsidRPr="00A30BA6">
              <w:rPr>
                <w:b/>
                <w:bCs/>
              </w:rPr>
              <w:t xml:space="preserve">Security </w:t>
            </w:r>
            <w:r w:rsidRPr="00A30BA6">
              <w:rPr>
                <w:b/>
                <w:bCs/>
                <w:spacing w:val="-2"/>
              </w:rPr>
              <w:t>Specifications</w:t>
            </w:r>
          </w:p>
        </w:tc>
        <w:tc>
          <w:tcPr>
            <w:tcW w:w="7284" w:type="dxa"/>
            <w:tcBorders>
              <w:top w:val="single" w:sz="4" w:space="0" w:color="auto"/>
              <w:left w:val="single" w:sz="4" w:space="0" w:color="auto"/>
              <w:bottom w:val="single" w:sz="4" w:space="0" w:color="auto"/>
              <w:right w:val="single" w:sz="4" w:space="0" w:color="auto"/>
            </w:tcBorders>
          </w:tcPr>
          <w:p w14:paraId="5368BCE0" w14:textId="77777777" w:rsidR="00D47949" w:rsidRPr="00A30BA6" w:rsidRDefault="00D27BA6" w:rsidP="00A90FA3">
            <w:pPr>
              <w:pStyle w:val="TableParagraph"/>
              <w:numPr>
                <w:ilvl w:val="0"/>
                <w:numId w:val="24"/>
              </w:numPr>
              <w:ind w:right="24"/>
            </w:pPr>
            <w:r w:rsidRPr="00A30BA6">
              <w:t>The</w:t>
            </w:r>
            <w:r w:rsidRPr="00A30BA6">
              <w:rPr>
                <w:spacing w:val="-4"/>
              </w:rPr>
              <w:t xml:space="preserve"> </w:t>
            </w:r>
            <w:r w:rsidRPr="00A30BA6">
              <w:t>proposed</w:t>
            </w:r>
            <w:r w:rsidRPr="00A30BA6">
              <w:rPr>
                <w:spacing w:val="-6"/>
              </w:rPr>
              <w:t xml:space="preserve"> </w:t>
            </w:r>
            <w:r w:rsidRPr="00A30BA6">
              <w:t>system/software</w:t>
            </w:r>
            <w:r w:rsidRPr="00A30BA6">
              <w:rPr>
                <w:spacing w:val="-6"/>
              </w:rPr>
              <w:t xml:space="preserve"> </w:t>
            </w:r>
            <w:r w:rsidRPr="00A30BA6">
              <w:t>shall</w:t>
            </w:r>
            <w:r w:rsidRPr="00A30BA6">
              <w:rPr>
                <w:spacing w:val="-7"/>
              </w:rPr>
              <w:t xml:space="preserve"> </w:t>
            </w:r>
            <w:r w:rsidRPr="00A30BA6">
              <w:t>meet</w:t>
            </w:r>
            <w:r w:rsidRPr="00A30BA6">
              <w:rPr>
                <w:spacing w:val="-5"/>
              </w:rPr>
              <w:t xml:space="preserve"> </w:t>
            </w:r>
            <w:r w:rsidRPr="00A30BA6">
              <w:t>the</w:t>
            </w:r>
            <w:r w:rsidRPr="00A30BA6">
              <w:rPr>
                <w:spacing w:val="-6"/>
              </w:rPr>
              <w:t xml:space="preserve"> </w:t>
            </w:r>
            <w:r w:rsidR="003540B0" w:rsidRPr="00A30BA6">
              <w:rPr>
                <w:spacing w:val="-6"/>
              </w:rPr>
              <w:t xml:space="preserve">IT </w:t>
            </w:r>
            <w:r w:rsidRPr="00A30BA6">
              <w:t>security</w:t>
            </w:r>
            <w:r w:rsidRPr="00A30BA6">
              <w:rPr>
                <w:spacing w:val="-5"/>
              </w:rPr>
              <w:t xml:space="preserve"> </w:t>
            </w:r>
            <w:r w:rsidRPr="00A30BA6">
              <w:t xml:space="preserve">requirements specified in </w:t>
            </w:r>
            <w:r w:rsidR="003540B0" w:rsidRPr="00A30BA6">
              <w:t xml:space="preserve">Appendix B, </w:t>
            </w:r>
            <w:r w:rsidRPr="00A30BA6">
              <w:t xml:space="preserve">MOE IT Security Specifications for School-managed Systems - Unclassified only. </w:t>
            </w:r>
          </w:p>
          <w:p w14:paraId="519670AA" w14:textId="3CA2FA4A" w:rsidR="00D27BA6" w:rsidRPr="00A30BA6" w:rsidRDefault="00D27BA6" w:rsidP="00A90FA3">
            <w:pPr>
              <w:pStyle w:val="TableParagraph"/>
              <w:numPr>
                <w:ilvl w:val="0"/>
                <w:numId w:val="24"/>
              </w:numPr>
              <w:ind w:right="24"/>
            </w:pPr>
            <w:r w:rsidRPr="00A30BA6">
              <w:t xml:space="preserve">Failure to meet any security requirements </w:t>
            </w:r>
            <w:r w:rsidR="003540B0" w:rsidRPr="00A30BA6">
              <w:t>may result in the rejection of the proposal.</w:t>
            </w:r>
          </w:p>
          <w:p w14:paraId="5572A6BA" w14:textId="48AD8313" w:rsidR="0072290D" w:rsidRPr="00A30BA6" w:rsidRDefault="00D27BA6" w:rsidP="00A90FA3">
            <w:pPr>
              <w:pStyle w:val="TableParagraph"/>
              <w:numPr>
                <w:ilvl w:val="0"/>
                <w:numId w:val="24"/>
              </w:numPr>
              <w:ind w:right="24"/>
            </w:pPr>
            <w:r w:rsidRPr="00A30BA6">
              <w:lastRenderedPageBreak/>
              <w:t xml:space="preserve">Supplier shall </w:t>
            </w:r>
            <w:r w:rsidR="00DA212E" w:rsidRPr="00A30BA6">
              <w:t xml:space="preserve">submit </w:t>
            </w:r>
            <w:r w:rsidR="003540B0" w:rsidRPr="00A30BA6">
              <w:t xml:space="preserve">Appendix C, </w:t>
            </w:r>
            <w:r w:rsidRPr="00A30BA6">
              <w:t>Statement of Compliance</w:t>
            </w:r>
            <w:r w:rsidR="0072290D" w:rsidRPr="00A30BA6">
              <w:t xml:space="preserve"> </w:t>
            </w:r>
            <w:r w:rsidR="003540B0" w:rsidRPr="00A30BA6">
              <w:t>for MOE IT Security Specifications for School-Unclassified Only</w:t>
            </w:r>
            <w:r w:rsidR="0072290D" w:rsidRPr="00A30BA6">
              <w:t xml:space="preserve">.  </w:t>
            </w:r>
            <w:r w:rsidRPr="00A30BA6">
              <w:t xml:space="preserve"> </w:t>
            </w:r>
          </w:p>
        </w:tc>
      </w:tr>
    </w:tbl>
    <w:p w14:paraId="1C967A4C" w14:textId="77777777" w:rsidR="00E22658" w:rsidRPr="00A30BA6" w:rsidRDefault="00E22658">
      <w:pPr>
        <w:pStyle w:val="TableParagraph"/>
        <w:sectPr w:rsidR="00E22658" w:rsidRPr="00A30BA6">
          <w:type w:val="continuous"/>
          <w:pgSz w:w="11920" w:h="16850"/>
          <w:pgMar w:top="1300" w:right="992" w:bottom="1140" w:left="1133" w:header="0" w:footer="920" w:gutter="0"/>
          <w:cols w:space="720"/>
        </w:sectPr>
      </w:pPr>
    </w:p>
    <w:tbl>
      <w:tblPr>
        <w:tblW w:w="9553" w:type="dxa"/>
        <w:tblInd w:w="2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9"/>
        <w:gridCol w:w="7284"/>
      </w:tblGrid>
      <w:tr w:rsidR="00A30BA6" w:rsidRPr="00A30BA6" w14:paraId="0492CB25" w14:textId="77777777" w:rsidTr="00F90C71">
        <w:trPr>
          <w:trHeight w:val="1264"/>
        </w:trPr>
        <w:tc>
          <w:tcPr>
            <w:tcW w:w="2269" w:type="dxa"/>
          </w:tcPr>
          <w:p w14:paraId="58E8C4D7" w14:textId="77777777" w:rsidR="00270454" w:rsidRPr="00A30BA6" w:rsidRDefault="00270454" w:rsidP="00BB2B05">
            <w:pPr>
              <w:pStyle w:val="TableParagraph"/>
              <w:spacing w:line="234" w:lineRule="exact"/>
              <w:ind w:left="117"/>
              <w:rPr>
                <w:b/>
                <w:bCs/>
              </w:rPr>
            </w:pPr>
            <w:r w:rsidRPr="00A30BA6">
              <w:rPr>
                <w:b/>
                <w:bCs/>
              </w:rPr>
              <w:t>Data Relinquishment and System Decommissioning upon Contract Expiry or Termination</w:t>
            </w:r>
          </w:p>
          <w:p w14:paraId="43C235F4" w14:textId="4A29EFDA" w:rsidR="00E22658" w:rsidRPr="00A30BA6" w:rsidRDefault="00E22658" w:rsidP="00270454">
            <w:pPr>
              <w:pStyle w:val="TableParagraph"/>
              <w:spacing w:line="234" w:lineRule="exact"/>
              <w:ind w:left="117"/>
              <w:rPr>
                <w:b/>
                <w:bCs/>
              </w:rPr>
            </w:pPr>
          </w:p>
        </w:tc>
        <w:tc>
          <w:tcPr>
            <w:tcW w:w="7284" w:type="dxa"/>
          </w:tcPr>
          <w:p w14:paraId="6F74FE7E" w14:textId="11EC0DDA" w:rsidR="00270454" w:rsidRPr="00A30BA6" w:rsidRDefault="00270454" w:rsidP="00A90FA3">
            <w:pPr>
              <w:pStyle w:val="TableParagraph"/>
              <w:numPr>
                <w:ilvl w:val="0"/>
                <w:numId w:val="25"/>
              </w:numPr>
              <w:ind w:right="123"/>
              <w:jc w:val="both"/>
            </w:pPr>
            <w:r w:rsidRPr="00A30BA6">
              <w:t xml:space="preserve">Upon the expiry of the contract or in the event of early termination, the Supplier shall comply fully with Clause 2 "IT Resources and Data Relinquish" of the </w:t>
            </w:r>
            <w:r w:rsidR="00A57E08" w:rsidRPr="00A30BA6">
              <w:t>MOE IT Security Specifications for School-managed Systems - Unclassified only</w:t>
            </w:r>
            <w:r w:rsidRPr="00A30BA6">
              <w:t xml:space="preserve"> as set out in Appendix B of this document.</w:t>
            </w:r>
          </w:p>
          <w:p w14:paraId="6FB00BF3" w14:textId="77777777" w:rsidR="00E51D41" w:rsidRPr="00A30BA6" w:rsidRDefault="00270454" w:rsidP="00A90FA3">
            <w:pPr>
              <w:pStyle w:val="ListParagraph"/>
              <w:numPr>
                <w:ilvl w:val="0"/>
                <w:numId w:val="25"/>
              </w:numPr>
              <w:ind w:right="132"/>
              <w:jc w:val="both"/>
            </w:pPr>
            <w:r w:rsidRPr="00A30BA6">
              <w:t xml:space="preserve">In addition to the above, the Supplier shall, at no additional cost to the School, ensure the complete removal and secure disposal of all school data from the system and from any environment under the Supplier's custody or control, including any backup copies or replicated datasets. </w:t>
            </w:r>
          </w:p>
          <w:p w14:paraId="7B5F0EB7" w14:textId="77777777" w:rsidR="00D30B29" w:rsidRPr="00A30BA6" w:rsidRDefault="00270454" w:rsidP="00A90FA3">
            <w:pPr>
              <w:pStyle w:val="ListParagraph"/>
              <w:numPr>
                <w:ilvl w:val="0"/>
                <w:numId w:val="25"/>
              </w:numPr>
              <w:ind w:right="132"/>
              <w:jc w:val="both"/>
            </w:pPr>
            <w:r w:rsidRPr="00A30BA6">
              <w:t xml:space="preserve">Upon completion of the decommissioning process, the Supplier shall furnish the School with a formal written declaration confirming the destruction of all school data, accompanied by a comprehensive decommissioning report with supporting evidence. </w:t>
            </w:r>
          </w:p>
          <w:p w14:paraId="1B18BBA6" w14:textId="4314431A" w:rsidR="00270454" w:rsidRPr="00A30BA6" w:rsidRDefault="00270454" w:rsidP="00A90FA3">
            <w:pPr>
              <w:pStyle w:val="ListParagraph"/>
              <w:numPr>
                <w:ilvl w:val="0"/>
                <w:numId w:val="25"/>
              </w:numPr>
              <w:ind w:right="132"/>
              <w:jc w:val="both"/>
            </w:pPr>
            <w:r w:rsidRPr="00A30BA6">
              <w:t>The report shall include the date of disposal</w:t>
            </w:r>
            <w:r w:rsidR="00A1569C" w:rsidRPr="00A30BA6">
              <w:t>, method of data destruction</w:t>
            </w:r>
            <w:r w:rsidRPr="00A30BA6">
              <w:t xml:space="preserve"> and certification that no school data is retained in any form by the Supplier or any of its sub-contractors or affiliated parties.</w:t>
            </w:r>
          </w:p>
          <w:p w14:paraId="6EC7DDBF" w14:textId="3C2D3B84" w:rsidR="00310456" w:rsidRPr="00A30BA6" w:rsidRDefault="00310456" w:rsidP="00A1569C">
            <w:pPr>
              <w:ind w:right="132"/>
              <w:jc w:val="both"/>
            </w:pPr>
          </w:p>
        </w:tc>
      </w:tr>
      <w:tr w:rsidR="00A30BA6" w:rsidRPr="00A30BA6" w14:paraId="438AF81A" w14:textId="77777777" w:rsidTr="00F90C71">
        <w:trPr>
          <w:trHeight w:val="823"/>
        </w:trPr>
        <w:tc>
          <w:tcPr>
            <w:tcW w:w="2269" w:type="dxa"/>
          </w:tcPr>
          <w:p w14:paraId="57E6F35D" w14:textId="30B154F3" w:rsidR="00E22658" w:rsidRPr="00A30BA6" w:rsidRDefault="00890960">
            <w:pPr>
              <w:pStyle w:val="TableParagraph"/>
              <w:spacing w:line="243" w:lineRule="exact"/>
              <w:ind w:left="189"/>
              <w:rPr>
                <w:b/>
                <w:bCs/>
              </w:rPr>
            </w:pPr>
            <w:r w:rsidRPr="00A30BA6">
              <w:rPr>
                <w:b/>
                <w:bCs/>
                <w:spacing w:val="-2"/>
              </w:rPr>
              <w:t>Contract Period</w:t>
            </w:r>
          </w:p>
        </w:tc>
        <w:tc>
          <w:tcPr>
            <w:tcW w:w="7284" w:type="dxa"/>
          </w:tcPr>
          <w:p w14:paraId="13AD983A" w14:textId="532E9005" w:rsidR="00327B55" w:rsidRPr="005E0A7F" w:rsidRDefault="00327B55" w:rsidP="001F4484">
            <w:pPr>
              <w:pStyle w:val="TableParagraph"/>
              <w:spacing w:line="218" w:lineRule="auto"/>
              <w:ind w:left="179"/>
            </w:pPr>
            <w:r w:rsidRPr="005E0A7F">
              <w:rPr>
                <w:u w:val="single"/>
              </w:rPr>
              <w:t>Base Period</w:t>
            </w:r>
            <w:r w:rsidRPr="005E0A7F">
              <w:t>:</w:t>
            </w:r>
          </w:p>
          <w:p w14:paraId="000C723D" w14:textId="1D533C3D" w:rsidR="001F4484" w:rsidRPr="005E0A7F" w:rsidRDefault="001F4484" w:rsidP="001F4484">
            <w:pPr>
              <w:pStyle w:val="TableParagraph"/>
              <w:spacing w:line="218" w:lineRule="auto"/>
              <w:ind w:left="179"/>
            </w:pPr>
            <w:r w:rsidRPr="005E0A7F">
              <w:t xml:space="preserve">Start Date: </w:t>
            </w:r>
            <w:r w:rsidR="00A4688F" w:rsidRPr="005E0A7F">
              <w:t xml:space="preserve">11 September </w:t>
            </w:r>
            <w:r w:rsidRPr="005E0A7F">
              <w:t>2026</w:t>
            </w:r>
          </w:p>
          <w:p w14:paraId="16A28190" w14:textId="2D6D8781" w:rsidR="001F4484" w:rsidRPr="005E0A7F" w:rsidRDefault="001F4484" w:rsidP="001F4484">
            <w:pPr>
              <w:pStyle w:val="TableParagraph"/>
              <w:spacing w:line="218" w:lineRule="auto"/>
              <w:ind w:left="179"/>
            </w:pPr>
            <w:r w:rsidRPr="005E0A7F">
              <w:t xml:space="preserve">End Date: </w:t>
            </w:r>
            <w:r w:rsidR="00A4688F" w:rsidRPr="005E0A7F">
              <w:t xml:space="preserve">10 September </w:t>
            </w:r>
            <w:r w:rsidR="00AD2441" w:rsidRPr="005E0A7F">
              <w:t>2027</w:t>
            </w:r>
          </w:p>
          <w:p w14:paraId="0E9AC16A" w14:textId="77777777" w:rsidR="00327B55" w:rsidRPr="005E0A7F" w:rsidRDefault="00327B55" w:rsidP="001F4484">
            <w:pPr>
              <w:pStyle w:val="TableParagraph"/>
              <w:spacing w:line="218" w:lineRule="auto"/>
              <w:ind w:left="179"/>
            </w:pPr>
          </w:p>
          <w:p w14:paraId="0178F04F" w14:textId="40AC1BE6" w:rsidR="00890960" w:rsidRPr="005E0A7F" w:rsidRDefault="00890960" w:rsidP="001F4484">
            <w:pPr>
              <w:pStyle w:val="TableParagraph"/>
              <w:spacing w:line="218" w:lineRule="auto"/>
              <w:ind w:left="179"/>
            </w:pPr>
            <w:r w:rsidRPr="005E0A7F">
              <w:rPr>
                <w:u w:val="single"/>
              </w:rPr>
              <w:t>Option Period 1</w:t>
            </w:r>
            <w:r w:rsidRPr="005E0A7F">
              <w:t>:</w:t>
            </w:r>
          </w:p>
          <w:p w14:paraId="530DA00B" w14:textId="53D0812C" w:rsidR="00890960" w:rsidRPr="005E0A7F" w:rsidRDefault="00890960" w:rsidP="00890960">
            <w:pPr>
              <w:pStyle w:val="TableParagraph"/>
              <w:spacing w:line="218" w:lineRule="auto"/>
              <w:ind w:left="179"/>
            </w:pPr>
            <w:r w:rsidRPr="005E0A7F">
              <w:t>Start Date:</w:t>
            </w:r>
            <w:r w:rsidR="00AD2441" w:rsidRPr="005E0A7F">
              <w:t xml:space="preserve"> </w:t>
            </w:r>
            <w:r w:rsidR="00A4688F" w:rsidRPr="005E0A7F">
              <w:t xml:space="preserve">11 September </w:t>
            </w:r>
            <w:r w:rsidR="00AD2441" w:rsidRPr="005E0A7F">
              <w:t>2027</w:t>
            </w:r>
          </w:p>
          <w:p w14:paraId="065E873B" w14:textId="57C87D1E" w:rsidR="00327B55" w:rsidRPr="005E0A7F" w:rsidRDefault="00890960" w:rsidP="00890960">
            <w:pPr>
              <w:pStyle w:val="TableParagraph"/>
              <w:spacing w:line="218" w:lineRule="auto"/>
              <w:ind w:left="179"/>
            </w:pPr>
            <w:r w:rsidRPr="005E0A7F">
              <w:t xml:space="preserve">End Date: </w:t>
            </w:r>
            <w:r w:rsidR="00A4688F" w:rsidRPr="005E0A7F">
              <w:t xml:space="preserve">10 September </w:t>
            </w:r>
            <w:r w:rsidR="00AD2441" w:rsidRPr="005E0A7F">
              <w:t>2028</w:t>
            </w:r>
          </w:p>
          <w:p w14:paraId="7C62BFDF" w14:textId="77777777" w:rsidR="00890960" w:rsidRPr="005E0A7F" w:rsidRDefault="00890960" w:rsidP="001F4484">
            <w:pPr>
              <w:pStyle w:val="TableParagraph"/>
              <w:spacing w:line="218" w:lineRule="auto"/>
              <w:ind w:left="179"/>
            </w:pPr>
          </w:p>
          <w:p w14:paraId="566004A7" w14:textId="6C88A18F" w:rsidR="00890960" w:rsidRPr="005E0A7F" w:rsidRDefault="00890960" w:rsidP="001F4484">
            <w:pPr>
              <w:pStyle w:val="TableParagraph"/>
              <w:spacing w:line="218" w:lineRule="auto"/>
              <w:ind w:left="179"/>
            </w:pPr>
            <w:r w:rsidRPr="005E0A7F">
              <w:rPr>
                <w:u w:val="single"/>
              </w:rPr>
              <w:t>Option Period 2</w:t>
            </w:r>
            <w:r w:rsidRPr="005E0A7F">
              <w:t>:</w:t>
            </w:r>
          </w:p>
          <w:p w14:paraId="529278EE" w14:textId="40D0DE53" w:rsidR="00890960" w:rsidRPr="005E0A7F" w:rsidRDefault="00890960" w:rsidP="00890960">
            <w:pPr>
              <w:pStyle w:val="TableParagraph"/>
              <w:spacing w:line="218" w:lineRule="auto"/>
              <w:ind w:left="179"/>
            </w:pPr>
            <w:r w:rsidRPr="005E0A7F">
              <w:t xml:space="preserve">Start Date: </w:t>
            </w:r>
            <w:r w:rsidR="00A4688F" w:rsidRPr="005E0A7F">
              <w:t xml:space="preserve">11 September </w:t>
            </w:r>
            <w:r w:rsidR="00AD2441" w:rsidRPr="005E0A7F">
              <w:t>2028</w:t>
            </w:r>
          </w:p>
          <w:p w14:paraId="6DC6E386" w14:textId="03EF14A8" w:rsidR="00890960" w:rsidRPr="005E0A7F" w:rsidRDefault="00890960" w:rsidP="00890960">
            <w:pPr>
              <w:pStyle w:val="TableParagraph"/>
              <w:spacing w:line="218" w:lineRule="auto"/>
              <w:ind w:left="179"/>
            </w:pPr>
            <w:r w:rsidRPr="005E0A7F">
              <w:t xml:space="preserve">End Date: </w:t>
            </w:r>
            <w:r w:rsidR="00A4688F" w:rsidRPr="005E0A7F">
              <w:t xml:space="preserve">10 September </w:t>
            </w:r>
            <w:r w:rsidR="00AD2441" w:rsidRPr="005E0A7F">
              <w:t>2029</w:t>
            </w:r>
          </w:p>
          <w:p w14:paraId="71981333" w14:textId="77777777" w:rsidR="00890960" w:rsidRPr="005E0A7F" w:rsidRDefault="00890960" w:rsidP="001F4484">
            <w:pPr>
              <w:pStyle w:val="TableParagraph"/>
              <w:spacing w:line="218" w:lineRule="auto"/>
              <w:ind w:left="179"/>
            </w:pPr>
          </w:p>
          <w:p w14:paraId="7225819D" w14:textId="77777777" w:rsidR="00FA0656" w:rsidRPr="005E0A7F" w:rsidRDefault="00FA0656" w:rsidP="00A4688F">
            <w:pPr>
              <w:pStyle w:val="ListParagraph"/>
              <w:numPr>
                <w:ilvl w:val="0"/>
                <w:numId w:val="39"/>
              </w:numPr>
              <w:rPr>
                <w:rStyle w:val="db"/>
              </w:rPr>
            </w:pPr>
            <w:r w:rsidRPr="005E0A7F">
              <w:rPr>
                <w:rStyle w:val="db"/>
              </w:rPr>
              <w:t xml:space="preserve">The option may be exercised by the </w:t>
            </w:r>
            <w:proofErr w:type="gramStart"/>
            <w:r w:rsidRPr="005E0A7F">
              <w:rPr>
                <w:rStyle w:val="authscho"/>
              </w:rPr>
              <w:t>School</w:t>
            </w:r>
            <w:proofErr w:type="gramEnd"/>
            <w:r w:rsidRPr="005E0A7F">
              <w:rPr>
                <w:rStyle w:val="db"/>
              </w:rPr>
              <w:t xml:space="preserve"> in full or in one or multiple parts prior to the expiry of the Initial Contract Period. </w:t>
            </w:r>
          </w:p>
          <w:p w14:paraId="5213254E" w14:textId="78874E12" w:rsidR="00FA0656" w:rsidRPr="005E0A7F" w:rsidRDefault="00FA0656" w:rsidP="001F4484">
            <w:pPr>
              <w:pStyle w:val="TableParagraph"/>
              <w:spacing w:line="218" w:lineRule="auto"/>
              <w:ind w:left="179"/>
            </w:pPr>
          </w:p>
        </w:tc>
      </w:tr>
      <w:tr w:rsidR="00A30BA6" w:rsidRPr="00A30BA6" w14:paraId="5488594E" w14:textId="77777777" w:rsidTr="00F90C71">
        <w:trPr>
          <w:trHeight w:val="2497"/>
        </w:trPr>
        <w:tc>
          <w:tcPr>
            <w:tcW w:w="2269" w:type="dxa"/>
          </w:tcPr>
          <w:p w14:paraId="455CE452" w14:textId="77777777" w:rsidR="00CB0FFE" w:rsidRPr="00A30BA6" w:rsidRDefault="00CB0FFE" w:rsidP="00CB0FFE">
            <w:pPr>
              <w:pStyle w:val="TableParagraph"/>
              <w:ind w:left="189"/>
              <w:rPr>
                <w:b/>
                <w:bCs/>
              </w:rPr>
            </w:pPr>
            <w:r w:rsidRPr="00A30BA6">
              <w:rPr>
                <w:b/>
                <w:bCs/>
              </w:rPr>
              <w:t>Track</w:t>
            </w:r>
            <w:r w:rsidRPr="00A30BA6">
              <w:rPr>
                <w:b/>
                <w:bCs/>
                <w:spacing w:val="-2"/>
              </w:rPr>
              <w:t xml:space="preserve"> Record</w:t>
            </w:r>
          </w:p>
        </w:tc>
        <w:tc>
          <w:tcPr>
            <w:tcW w:w="7284" w:type="dxa"/>
          </w:tcPr>
          <w:p w14:paraId="44B74F8A" w14:textId="16A9222C" w:rsidR="001B5A57" w:rsidRPr="005E0A7F" w:rsidRDefault="00234D44" w:rsidP="00A90FA3">
            <w:pPr>
              <w:widowControl/>
              <w:numPr>
                <w:ilvl w:val="0"/>
                <w:numId w:val="4"/>
              </w:numPr>
              <w:autoSpaceDE/>
              <w:autoSpaceDN/>
              <w:contextualSpacing/>
              <w:rPr>
                <w:rFonts w:eastAsia="Times New Roman"/>
                <w:lang w:eastAsia="zh-CN"/>
              </w:rPr>
            </w:pPr>
            <w:r w:rsidRPr="005E0A7F">
              <w:rPr>
                <w:rFonts w:eastAsia="Times New Roman"/>
                <w:lang w:eastAsia="zh-CN"/>
              </w:rPr>
              <w:t xml:space="preserve">The Supplier should preferably have </w:t>
            </w:r>
            <w:r w:rsidR="00A4688F" w:rsidRPr="005E0A7F">
              <w:rPr>
                <w:rFonts w:eastAsia="Times New Roman"/>
                <w:lang w:eastAsia="zh-CN"/>
              </w:rPr>
              <w:t>2</w:t>
            </w:r>
            <w:r w:rsidRPr="005E0A7F">
              <w:rPr>
                <w:rFonts w:eastAsia="Times New Roman"/>
                <w:lang w:eastAsia="zh-CN"/>
              </w:rPr>
              <w:t xml:space="preserve"> years of experience in the providing Cloud-Based Integrated Timetabling and Relief Management Software solutions.</w:t>
            </w:r>
          </w:p>
          <w:p w14:paraId="3BF5E6F1" w14:textId="6C06ACBD" w:rsidR="001B5A57" w:rsidRPr="005E0A7F" w:rsidRDefault="001B5A57" w:rsidP="00A90FA3">
            <w:pPr>
              <w:pStyle w:val="ListParagraph"/>
              <w:widowControl/>
              <w:numPr>
                <w:ilvl w:val="0"/>
                <w:numId w:val="7"/>
              </w:numPr>
              <w:tabs>
                <w:tab w:val="left" w:pos="420"/>
              </w:tabs>
              <w:autoSpaceDE/>
              <w:autoSpaceDN/>
              <w:ind w:right="71"/>
              <w:contextualSpacing/>
              <w:jc w:val="both"/>
            </w:pPr>
            <w:r w:rsidRPr="005E0A7F">
              <w:rPr>
                <w:lang w:val="en-GB" w:eastAsia="zh-CN" w:bidi="ta-IN"/>
              </w:rPr>
              <w:t xml:space="preserve">The Supplier should use the attached </w:t>
            </w:r>
            <w:r w:rsidRPr="005E0A7F">
              <w:rPr>
                <w:b/>
                <w:bCs/>
                <w:lang w:val="en-GB" w:eastAsia="zh-CN" w:bidi="ta-IN"/>
              </w:rPr>
              <w:t>Appendix A</w:t>
            </w:r>
            <w:r w:rsidRPr="005E0A7F">
              <w:rPr>
                <w:lang w:val="en-GB" w:eastAsia="zh-CN" w:bidi="ta-IN"/>
              </w:rPr>
              <w:t xml:space="preserve"> to submit a list of current and past contracts for the </w:t>
            </w:r>
            <w:r w:rsidR="00BC0835" w:rsidRPr="005E0A7F">
              <w:rPr>
                <w:lang w:val="en-GB" w:eastAsia="zh-CN" w:bidi="ta-IN"/>
              </w:rPr>
              <w:t xml:space="preserve">provision of </w:t>
            </w:r>
            <w:r w:rsidR="00234D44" w:rsidRPr="005E0A7F">
              <w:rPr>
                <w:lang w:val="en-GB" w:eastAsia="zh-CN" w:bidi="ta-IN"/>
              </w:rPr>
              <w:t>Cloud-Based Integrated Timetabling and Relief Management Software solutions</w:t>
            </w:r>
            <w:r w:rsidR="00B47CA7" w:rsidRPr="005E0A7F">
              <w:rPr>
                <w:lang w:val="en-GB" w:eastAsia="zh-CN" w:bidi="ta-IN"/>
              </w:rPr>
              <w:t xml:space="preserve"> </w:t>
            </w:r>
            <w:r w:rsidRPr="005E0A7F">
              <w:rPr>
                <w:lang w:val="en-GB" w:eastAsia="zh-CN" w:bidi="ta-IN"/>
              </w:rPr>
              <w:t>from 1 January 202</w:t>
            </w:r>
            <w:r w:rsidR="00A4688F" w:rsidRPr="005E0A7F">
              <w:rPr>
                <w:lang w:val="en-GB" w:eastAsia="zh-CN" w:bidi="ta-IN"/>
              </w:rPr>
              <w:t>4</w:t>
            </w:r>
            <w:r w:rsidRPr="005E0A7F">
              <w:rPr>
                <w:lang w:val="en-GB" w:eastAsia="zh-CN" w:bidi="ta-IN"/>
              </w:rPr>
              <w:t xml:space="preserve"> up to the closing date of this ITQ</w:t>
            </w:r>
            <w:r w:rsidR="00234D44" w:rsidRPr="005E0A7F">
              <w:rPr>
                <w:lang w:val="en-GB" w:eastAsia="zh-CN" w:bidi="ta-IN"/>
              </w:rPr>
              <w:t xml:space="preserve">. The submission should include </w:t>
            </w:r>
            <w:r w:rsidRPr="005E0A7F">
              <w:rPr>
                <w:lang w:val="en-GB" w:eastAsia="zh-CN" w:bidi="ta-IN"/>
              </w:rPr>
              <w:t>details such as project description, project period, project value and names of the</w:t>
            </w:r>
            <w:r w:rsidR="00234D44" w:rsidRPr="005E0A7F">
              <w:rPr>
                <w:lang w:val="en-GB" w:eastAsia="zh-CN" w:bidi="ta-IN"/>
              </w:rPr>
              <w:t xml:space="preserve"> clients as part of the proposal submission via Gebiz.</w:t>
            </w:r>
          </w:p>
          <w:p w14:paraId="02B0D281" w14:textId="5AD7C3E5" w:rsidR="00234D44" w:rsidRPr="005E0A7F" w:rsidRDefault="00234D44" w:rsidP="000D2F1D">
            <w:pPr>
              <w:pStyle w:val="TableParagraph"/>
              <w:tabs>
                <w:tab w:val="left" w:pos="439"/>
              </w:tabs>
              <w:ind w:left="179" w:right="72"/>
              <w:jc w:val="both"/>
            </w:pPr>
          </w:p>
        </w:tc>
      </w:tr>
      <w:tr w:rsidR="00A30BA6" w:rsidRPr="00A30BA6" w14:paraId="64DB3AA2" w14:textId="77777777" w:rsidTr="00F90C71">
        <w:trPr>
          <w:trHeight w:val="3109"/>
        </w:trPr>
        <w:tc>
          <w:tcPr>
            <w:tcW w:w="2269" w:type="dxa"/>
            <w:tcBorders>
              <w:bottom w:val="single" w:sz="4" w:space="0" w:color="000000"/>
            </w:tcBorders>
          </w:tcPr>
          <w:p w14:paraId="3989A960" w14:textId="11AB07FE" w:rsidR="0005147E" w:rsidRPr="005E0A7F" w:rsidRDefault="0005147E" w:rsidP="0005147E">
            <w:pPr>
              <w:pStyle w:val="TableParagraph"/>
              <w:ind w:left="189"/>
              <w:rPr>
                <w:b/>
                <w:bCs/>
              </w:rPr>
            </w:pPr>
            <w:bookmarkStart w:id="0" w:name="_Hlk136488651"/>
            <w:r w:rsidRPr="005E0A7F">
              <w:rPr>
                <w:b/>
                <w:bCs/>
              </w:rPr>
              <w:t xml:space="preserve">Mandatory Software Demonstration Session </w:t>
            </w:r>
            <w:bookmarkEnd w:id="0"/>
          </w:p>
        </w:tc>
        <w:tc>
          <w:tcPr>
            <w:tcW w:w="7284" w:type="dxa"/>
            <w:tcBorders>
              <w:bottom w:val="single" w:sz="4" w:space="0" w:color="000000"/>
            </w:tcBorders>
          </w:tcPr>
          <w:p w14:paraId="133F69DC" w14:textId="1EFF0237" w:rsidR="00CA2701" w:rsidRPr="005E0A7F" w:rsidRDefault="0005147E" w:rsidP="00A90FA3">
            <w:pPr>
              <w:pStyle w:val="ListParagraph"/>
              <w:numPr>
                <w:ilvl w:val="0"/>
                <w:numId w:val="5"/>
              </w:numPr>
            </w:pPr>
            <w:r w:rsidRPr="005E0A7F">
              <w:t>Suppliers must</w:t>
            </w:r>
            <w:r w:rsidR="00204FAD" w:rsidRPr="005E0A7F">
              <w:t xml:space="preserve"> conduct </w:t>
            </w:r>
            <w:r w:rsidRPr="005E0A7F">
              <w:t xml:space="preserve">a mandatory </w:t>
            </w:r>
            <w:r w:rsidR="0090178F" w:rsidRPr="005E0A7F">
              <w:t>s</w:t>
            </w:r>
            <w:r w:rsidRPr="005E0A7F">
              <w:t xml:space="preserve">oftware </w:t>
            </w:r>
            <w:r w:rsidR="0090178F" w:rsidRPr="005E0A7F">
              <w:t>d</w:t>
            </w:r>
            <w:r w:rsidRPr="005E0A7F">
              <w:t>emonstration session</w:t>
            </w:r>
            <w:r w:rsidR="00204FAD" w:rsidRPr="005E0A7F">
              <w:t xml:space="preserve"> with each session capped at </w:t>
            </w:r>
            <w:r w:rsidR="00B81452" w:rsidRPr="005E0A7F">
              <w:t>30 minutes</w:t>
            </w:r>
            <w:r w:rsidR="00CA2701" w:rsidRPr="005E0A7F">
              <w:t xml:space="preserve"> to present the proposed software in accordance with the details submitted in their bid documents.</w:t>
            </w:r>
            <w:r w:rsidRPr="005E0A7F">
              <w:t xml:space="preserve">  </w:t>
            </w:r>
          </w:p>
          <w:p w14:paraId="33AE9143" w14:textId="1DFDA267" w:rsidR="0005147E" w:rsidRPr="005E0A7F" w:rsidRDefault="0005147E" w:rsidP="00A90FA3">
            <w:pPr>
              <w:pStyle w:val="ListParagraph"/>
              <w:numPr>
                <w:ilvl w:val="0"/>
                <w:numId w:val="5"/>
              </w:numPr>
            </w:pPr>
            <w:r w:rsidRPr="005E0A7F">
              <w:t xml:space="preserve">The purpose of the session is for </w:t>
            </w:r>
            <w:r w:rsidR="00E135C5" w:rsidRPr="005E0A7F">
              <w:t>S</w:t>
            </w:r>
            <w:r w:rsidRPr="005E0A7F">
              <w:t xml:space="preserve">chool to evaluate the </w:t>
            </w:r>
            <w:r w:rsidR="00CA2701" w:rsidRPr="005E0A7F">
              <w:t xml:space="preserve">quality and </w:t>
            </w:r>
            <w:r w:rsidRPr="005E0A7F">
              <w:t xml:space="preserve">suitability of the software </w:t>
            </w:r>
            <w:r w:rsidR="00CA2701" w:rsidRPr="005E0A7F">
              <w:t>in meeting the requirement specifications.</w:t>
            </w:r>
          </w:p>
          <w:p w14:paraId="79FADEAB" w14:textId="5E04D004" w:rsidR="0005147E" w:rsidRPr="005E0A7F" w:rsidRDefault="0005147E" w:rsidP="00A90FA3">
            <w:pPr>
              <w:pStyle w:val="ListParagraph"/>
              <w:numPr>
                <w:ilvl w:val="0"/>
                <w:numId w:val="5"/>
              </w:numPr>
            </w:pPr>
            <w:r w:rsidRPr="005E0A7F">
              <w:t xml:space="preserve">The details of the </w:t>
            </w:r>
            <w:r w:rsidR="005D09D7" w:rsidRPr="005E0A7F">
              <w:t>s</w:t>
            </w:r>
            <w:r w:rsidRPr="005E0A7F">
              <w:t xml:space="preserve">oftware </w:t>
            </w:r>
            <w:r w:rsidR="005D09D7" w:rsidRPr="005E0A7F">
              <w:t>d</w:t>
            </w:r>
            <w:r w:rsidRPr="005E0A7F">
              <w:t>emonstration session are as follows: -</w:t>
            </w:r>
          </w:p>
          <w:p w14:paraId="283D3910" w14:textId="7397E347" w:rsidR="0005147E" w:rsidRPr="005E0A7F" w:rsidRDefault="0005147E" w:rsidP="00A90FA3">
            <w:pPr>
              <w:pStyle w:val="ListParagraph"/>
              <w:numPr>
                <w:ilvl w:val="1"/>
                <w:numId w:val="5"/>
              </w:numPr>
              <w:adjustRightInd w:val="0"/>
              <w:rPr>
                <w:sz w:val="16"/>
                <w:szCs w:val="16"/>
              </w:rPr>
            </w:pPr>
            <w:bookmarkStart w:id="1" w:name="_Hlk177012750"/>
            <w:r w:rsidRPr="005E0A7F">
              <w:t xml:space="preserve">Date &amp; Time: </w:t>
            </w:r>
            <w:r w:rsidR="00F452D0" w:rsidRPr="005E0A7F">
              <w:rPr>
                <w:b/>
                <w:bCs/>
              </w:rPr>
              <w:t xml:space="preserve">5 August </w:t>
            </w:r>
            <w:r w:rsidRPr="005E0A7F">
              <w:rPr>
                <w:b/>
                <w:bCs/>
              </w:rPr>
              <w:t>2026</w:t>
            </w:r>
            <w:r w:rsidR="00B81452" w:rsidRPr="005E0A7F">
              <w:rPr>
                <w:b/>
                <w:bCs/>
              </w:rPr>
              <w:t xml:space="preserve">, between </w:t>
            </w:r>
            <w:bookmarkStart w:id="2" w:name="_Hlk136488815"/>
            <w:r w:rsidRPr="005E0A7F">
              <w:rPr>
                <w:b/>
                <w:bCs/>
              </w:rPr>
              <w:t xml:space="preserve">9.00am </w:t>
            </w:r>
            <w:r w:rsidR="003E6D90" w:rsidRPr="005E0A7F">
              <w:rPr>
                <w:b/>
                <w:bCs/>
              </w:rPr>
              <w:t>and 12noon and 1pm a</w:t>
            </w:r>
            <w:r w:rsidR="00B81452" w:rsidRPr="005E0A7F">
              <w:rPr>
                <w:b/>
                <w:bCs/>
              </w:rPr>
              <w:t xml:space="preserve">nd </w:t>
            </w:r>
            <w:r w:rsidRPr="005E0A7F">
              <w:rPr>
                <w:b/>
                <w:bCs/>
              </w:rPr>
              <w:t>5.00pm</w:t>
            </w:r>
            <w:r w:rsidRPr="005E0A7F">
              <w:t xml:space="preserve"> </w:t>
            </w:r>
          </w:p>
          <w:bookmarkEnd w:id="1"/>
          <w:bookmarkEnd w:id="2"/>
          <w:p w14:paraId="031F9424" w14:textId="77777777" w:rsidR="0005147E" w:rsidRPr="005E0A7F" w:rsidRDefault="0005147E" w:rsidP="00A90FA3">
            <w:pPr>
              <w:pStyle w:val="ListParagraph"/>
              <w:numPr>
                <w:ilvl w:val="1"/>
                <w:numId w:val="5"/>
              </w:numPr>
              <w:adjustRightInd w:val="0"/>
            </w:pPr>
            <w:r w:rsidRPr="005E0A7F">
              <w:t>Meeting Place: Montfort Secondary School Foyer</w:t>
            </w:r>
          </w:p>
          <w:p w14:paraId="6D82D31C" w14:textId="77777777" w:rsidR="0005147E" w:rsidRPr="005E0A7F" w:rsidRDefault="0005147E" w:rsidP="00A90FA3">
            <w:pPr>
              <w:pStyle w:val="ListParagraph"/>
              <w:numPr>
                <w:ilvl w:val="1"/>
                <w:numId w:val="5"/>
              </w:numPr>
              <w:adjustRightInd w:val="0"/>
            </w:pPr>
            <w:r w:rsidRPr="005E0A7F">
              <w:t>Address: 50 Hougang Ave 8 Singapore 538785</w:t>
            </w:r>
          </w:p>
          <w:p w14:paraId="4EE9D58E" w14:textId="77777777" w:rsidR="0005147E" w:rsidRPr="005E0A7F" w:rsidRDefault="0005147E" w:rsidP="00A90FA3">
            <w:pPr>
              <w:pStyle w:val="ListParagraph"/>
              <w:numPr>
                <w:ilvl w:val="1"/>
                <w:numId w:val="5"/>
              </w:numPr>
              <w:adjustRightInd w:val="0"/>
            </w:pPr>
            <w:r w:rsidRPr="005E0A7F">
              <w:t xml:space="preserve">Contact Person: Mr Alvin Toh </w:t>
            </w:r>
          </w:p>
          <w:p w14:paraId="7BB28738" w14:textId="77777777" w:rsidR="0005147E" w:rsidRPr="005E0A7F" w:rsidRDefault="0005147E" w:rsidP="0005147E">
            <w:pPr>
              <w:adjustRightInd w:val="0"/>
              <w:ind w:left="338"/>
            </w:pPr>
          </w:p>
          <w:p w14:paraId="0AFA58FF" w14:textId="30BC0686" w:rsidR="0005147E" w:rsidRPr="005E0A7F" w:rsidRDefault="0005147E" w:rsidP="00A90FA3">
            <w:pPr>
              <w:pStyle w:val="ListParagraph"/>
              <w:numPr>
                <w:ilvl w:val="0"/>
                <w:numId w:val="26"/>
              </w:numPr>
              <w:rPr>
                <w:b/>
                <w:bCs/>
                <w:u w:val="single"/>
              </w:rPr>
            </w:pPr>
            <w:r w:rsidRPr="005E0A7F">
              <w:rPr>
                <w:b/>
                <w:bCs/>
                <w:u w:val="single"/>
              </w:rPr>
              <w:t xml:space="preserve">Pre-registration for </w:t>
            </w:r>
            <w:r w:rsidR="00B81452" w:rsidRPr="005E0A7F">
              <w:rPr>
                <w:b/>
                <w:bCs/>
                <w:u w:val="single"/>
              </w:rPr>
              <w:t xml:space="preserve">Software Demonstration </w:t>
            </w:r>
            <w:r w:rsidRPr="005E0A7F">
              <w:rPr>
                <w:b/>
                <w:bCs/>
                <w:u w:val="single"/>
              </w:rPr>
              <w:t xml:space="preserve">Session </w:t>
            </w:r>
          </w:p>
          <w:p w14:paraId="4134E69C" w14:textId="63A5FD4B" w:rsidR="0005147E" w:rsidRPr="005E0A7F" w:rsidRDefault="0005147E" w:rsidP="00A90FA3">
            <w:pPr>
              <w:pStyle w:val="ListParagraph"/>
              <w:numPr>
                <w:ilvl w:val="1"/>
                <w:numId w:val="26"/>
              </w:numPr>
              <w:adjustRightInd w:val="0"/>
              <w:ind w:left="613" w:hanging="284"/>
            </w:pPr>
            <w:r w:rsidRPr="005E0A7F">
              <w:t xml:space="preserve">Please email Mr Alvin Toh at </w:t>
            </w:r>
            <w:hyperlink r:id="rId10" w:history="1">
              <w:r w:rsidRPr="005E0A7F">
                <w:rPr>
                  <w:rStyle w:val="Hyperlink"/>
                  <w:color w:val="auto"/>
                  <w:spacing w:val="-2"/>
                  <w:u w:val="none"/>
                </w:rPr>
                <w:t>toh_choon_kiat_alvin@moe.edu.sg</w:t>
              </w:r>
            </w:hyperlink>
            <w:r w:rsidR="00B81452" w:rsidRPr="005E0A7F">
              <w:t xml:space="preserve"> by </w:t>
            </w:r>
            <w:r w:rsidR="00B81452" w:rsidRPr="005E0A7F">
              <w:rPr>
                <w:b/>
                <w:bCs/>
              </w:rPr>
              <w:t xml:space="preserve">  3</w:t>
            </w:r>
            <w:r w:rsidR="00F452D0" w:rsidRPr="005E0A7F">
              <w:rPr>
                <w:b/>
                <w:bCs/>
              </w:rPr>
              <w:t xml:space="preserve">1 July </w:t>
            </w:r>
            <w:r w:rsidR="00B81452" w:rsidRPr="005E0A7F">
              <w:rPr>
                <w:b/>
                <w:bCs/>
              </w:rPr>
              <w:t>2026</w:t>
            </w:r>
            <w:r w:rsidR="00443DE5" w:rsidRPr="005E0A7F">
              <w:rPr>
                <w:b/>
                <w:bCs/>
              </w:rPr>
              <w:t>, 1 pm</w:t>
            </w:r>
            <w:r w:rsidRPr="005E0A7F">
              <w:rPr>
                <w:b/>
                <w:bCs/>
              </w:rPr>
              <w:t xml:space="preserve"> </w:t>
            </w:r>
            <w:r w:rsidRPr="005E0A7F">
              <w:t xml:space="preserve">to register for the </w:t>
            </w:r>
            <w:r w:rsidR="00B81452" w:rsidRPr="005E0A7F">
              <w:t xml:space="preserve">session </w:t>
            </w:r>
            <w:r w:rsidRPr="005E0A7F">
              <w:t>and include the following information in your email:</w:t>
            </w:r>
          </w:p>
          <w:p w14:paraId="257FBC73" w14:textId="7B85027D" w:rsidR="0005147E" w:rsidRPr="005E0A7F" w:rsidRDefault="0005147E" w:rsidP="00A90FA3">
            <w:pPr>
              <w:pStyle w:val="ListParagraph"/>
              <w:widowControl/>
              <w:numPr>
                <w:ilvl w:val="1"/>
                <w:numId w:val="27"/>
              </w:numPr>
              <w:autoSpaceDE/>
              <w:autoSpaceDN/>
              <w:adjustRightInd w:val="0"/>
            </w:pPr>
            <w:r w:rsidRPr="005E0A7F">
              <w:t xml:space="preserve">Company Name </w:t>
            </w:r>
          </w:p>
          <w:p w14:paraId="306D5016" w14:textId="40AFCD09" w:rsidR="0005147E" w:rsidRPr="005E0A7F" w:rsidRDefault="0005147E" w:rsidP="00A90FA3">
            <w:pPr>
              <w:pStyle w:val="ListParagraph"/>
              <w:widowControl/>
              <w:numPr>
                <w:ilvl w:val="1"/>
                <w:numId w:val="27"/>
              </w:numPr>
              <w:autoSpaceDE/>
              <w:autoSpaceDN/>
              <w:adjustRightInd w:val="0"/>
            </w:pPr>
            <w:r w:rsidRPr="005E0A7F">
              <w:t xml:space="preserve">Name(s) of personnel attending </w:t>
            </w:r>
            <w:r w:rsidR="00B81452" w:rsidRPr="005E0A7F">
              <w:t>the session</w:t>
            </w:r>
          </w:p>
          <w:p w14:paraId="6CA61A55" w14:textId="0A501D32" w:rsidR="0005147E" w:rsidRPr="005E0A7F" w:rsidRDefault="0005147E" w:rsidP="00A90FA3">
            <w:pPr>
              <w:pStyle w:val="ListParagraph"/>
              <w:widowControl/>
              <w:numPr>
                <w:ilvl w:val="1"/>
                <w:numId w:val="27"/>
              </w:numPr>
              <w:autoSpaceDE/>
              <w:autoSpaceDN/>
              <w:adjustRightInd w:val="0"/>
            </w:pPr>
            <w:r w:rsidRPr="005E0A7F">
              <w:t xml:space="preserve">Designation of personnel attending the </w:t>
            </w:r>
            <w:r w:rsidR="00B81452" w:rsidRPr="005E0A7F">
              <w:t>session</w:t>
            </w:r>
          </w:p>
          <w:p w14:paraId="3B4D0D84" w14:textId="0CA1CEBF" w:rsidR="0005147E" w:rsidRPr="005E0A7F" w:rsidRDefault="0005147E" w:rsidP="00A90FA3">
            <w:pPr>
              <w:pStyle w:val="ListParagraph"/>
              <w:widowControl/>
              <w:numPr>
                <w:ilvl w:val="1"/>
                <w:numId w:val="27"/>
              </w:numPr>
              <w:autoSpaceDE/>
              <w:autoSpaceDN/>
              <w:adjustRightInd w:val="0"/>
            </w:pPr>
            <w:r w:rsidRPr="005E0A7F">
              <w:t xml:space="preserve">Email Address of the </w:t>
            </w:r>
            <w:r w:rsidR="00B81452" w:rsidRPr="005E0A7F">
              <w:t>company’s contact person</w:t>
            </w:r>
          </w:p>
          <w:p w14:paraId="160C4451" w14:textId="5AE935EF" w:rsidR="0005147E" w:rsidRPr="005E0A7F" w:rsidRDefault="0005147E" w:rsidP="00A90FA3">
            <w:pPr>
              <w:pStyle w:val="ListParagraph"/>
              <w:widowControl/>
              <w:numPr>
                <w:ilvl w:val="1"/>
                <w:numId w:val="27"/>
              </w:numPr>
              <w:autoSpaceDE/>
              <w:autoSpaceDN/>
              <w:adjustRightInd w:val="0"/>
            </w:pPr>
            <w:r w:rsidRPr="005E0A7F">
              <w:t xml:space="preserve">Contact Number of the </w:t>
            </w:r>
            <w:r w:rsidR="00B81452" w:rsidRPr="005E0A7F">
              <w:t>company’s c</w:t>
            </w:r>
            <w:r w:rsidRPr="005E0A7F">
              <w:t>ontact person</w:t>
            </w:r>
          </w:p>
          <w:p w14:paraId="130EEC23" w14:textId="03C0E31F" w:rsidR="00C21F0F" w:rsidRPr="005E0A7F" w:rsidRDefault="00E82EF1" w:rsidP="00C21F0F">
            <w:pPr>
              <w:pStyle w:val="ListParagraph"/>
              <w:widowControl/>
              <w:numPr>
                <w:ilvl w:val="1"/>
                <w:numId w:val="27"/>
              </w:numPr>
              <w:autoSpaceDE/>
              <w:autoSpaceDN/>
              <w:adjustRightInd w:val="0"/>
              <w:rPr>
                <w:rFonts w:eastAsia="Times New Roman"/>
                <w:lang w:eastAsia="zh-CN"/>
              </w:rPr>
            </w:pPr>
            <w:r w:rsidRPr="005E0A7F">
              <w:t xml:space="preserve">Preferred two (2) timeslots from the available </w:t>
            </w:r>
            <w:r w:rsidR="00F452D0" w:rsidRPr="005E0A7F">
              <w:t>session’s</w:t>
            </w:r>
            <w:r w:rsidR="00C21F0F" w:rsidRPr="005E0A7F">
              <w:t xml:space="preserve"> </w:t>
            </w:r>
            <w:r w:rsidRPr="005E0A7F">
              <w:t>intervals (e.g. 9:00am, 9.30a</w:t>
            </w:r>
            <w:r w:rsidR="00C21F0F" w:rsidRPr="005E0A7F">
              <w:t xml:space="preserve">m, 10:00am 10:30am, </w:t>
            </w:r>
            <w:r w:rsidRPr="005E0A7F">
              <w:t>etc.)</w:t>
            </w:r>
            <w:r w:rsidR="00C21F0F" w:rsidRPr="005E0A7F">
              <w:t xml:space="preserve"> and rank them in order of preference (1=most preferred and 2=second preferred).</w:t>
            </w:r>
          </w:p>
          <w:p w14:paraId="4DAF2520" w14:textId="01156271" w:rsidR="00C21F0F" w:rsidRPr="005E0A7F" w:rsidRDefault="00C21F0F" w:rsidP="00A90FA3">
            <w:pPr>
              <w:pStyle w:val="ListParagraph"/>
              <w:widowControl/>
              <w:numPr>
                <w:ilvl w:val="1"/>
                <w:numId w:val="27"/>
              </w:numPr>
              <w:autoSpaceDE/>
              <w:autoSpaceDN/>
              <w:adjustRightInd w:val="0"/>
            </w:pPr>
            <w:r w:rsidRPr="005E0A7F">
              <w:t>Preferred timeslots will be allocated on a first-come, first-served basis subject to availability and the school's scheduling requirements.</w:t>
            </w:r>
          </w:p>
          <w:p w14:paraId="34A5FA2F" w14:textId="26D06BE7" w:rsidR="00B81452" w:rsidRPr="005E0A7F" w:rsidRDefault="00443DE5" w:rsidP="00F45513">
            <w:pPr>
              <w:pStyle w:val="ListParagraph"/>
              <w:widowControl/>
              <w:numPr>
                <w:ilvl w:val="0"/>
                <w:numId w:val="27"/>
              </w:numPr>
              <w:autoSpaceDE/>
              <w:autoSpaceDN/>
              <w:adjustRightInd w:val="0"/>
              <w:ind w:left="609" w:hanging="249"/>
            </w:pPr>
            <w:r w:rsidRPr="005E0A7F">
              <w:t xml:space="preserve">The </w:t>
            </w:r>
            <w:r w:rsidR="00132A15" w:rsidRPr="005E0A7F">
              <w:t>school</w:t>
            </w:r>
            <w:r w:rsidR="0005147E" w:rsidRPr="005E0A7F">
              <w:t xml:space="preserve"> will arrange the exact timing and </w:t>
            </w:r>
            <w:r w:rsidR="00B81452" w:rsidRPr="005E0A7F">
              <w:t xml:space="preserve">inform the Supplier via </w:t>
            </w:r>
            <w:r w:rsidR="0005147E" w:rsidRPr="005E0A7F">
              <w:t xml:space="preserve">email by </w:t>
            </w:r>
            <w:r w:rsidR="00F45513" w:rsidRPr="005E0A7F">
              <w:rPr>
                <w:b/>
                <w:bCs/>
              </w:rPr>
              <w:t xml:space="preserve">4 August </w:t>
            </w:r>
            <w:r w:rsidR="0005147E" w:rsidRPr="005E0A7F">
              <w:rPr>
                <w:b/>
                <w:bCs/>
              </w:rPr>
              <w:t>2026</w:t>
            </w:r>
            <w:r w:rsidRPr="005E0A7F">
              <w:rPr>
                <w:b/>
                <w:bCs/>
              </w:rPr>
              <w:t xml:space="preserve"> by 1 pm</w:t>
            </w:r>
            <w:r w:rsidR="0005147E" w:rsidRPr="005E0A7F">
              <w:t xml:space="preserve">.  </w:t>
            </w:r>
          </w:p>
          <w:p w14:paraId="000ED0C4" w14:textId="765FDE3E" w:rsidR="00DC25FC" w:rsidRPr="005E0A7F" w:rsidRDefault="0005147E" w:rsidP="00A90FA3">
            <w:pPr>
              <w:pStyle w:val="ListParagraph"/>
              <w:widowControl/>
              <w:numPr>
                <w:ilvl w:val="1"/>
                <w:numId w:val="28"/>
              </w:numPr>
              <w:autoSpaceDE/>
              <w:autoSpaceDN/>
              <w:adjustRightInd w:val="0"/>
              <w:ind w:left="613" w:hanging="284"/>
            </w:pPr>
            <w:r w:rsidRPr="005E0A7F">
              <w:t xml:space="preserve">All the suppliers are to be </w:t>
            </w:r>
            <w:proofErr w:type="gramStart"/>
            <w:r w:rsidRPr="005E0A7F">
              <w:t>punctual</w:t>
            </w:r>
            <w:proofErr w:type="gramEnd"/>
            <w:r w:rsidRPr="005E0A7F">
              <w:t xml:space="preserve"> and NO </w:t>
            </w:r>
            <w:r w:rsidR="00132A15" w:rsidRPr="005E0A7F">
              <w:t>latecomers</w:t>
            </w:r>
            <w:r w:rsidRPr="005E0A7F">
              <w:t xml:space="preserve"> will be entertained.  </w:t>
            </w:r>
          </w:p>
          <w:p w14:paraId="670C4ED8" w14:textId="3A74AB58" w:rsidR="0090178F" w:rsidRPr="005E0A7F" w:rsidRDefault="00E61B05" w:rsidP="00A90FA3">
            <w:pPr>
              <w:pStyle w:val="ListParagraph"/>
              <w:widowControl/>
              <w:numPr>
                <w:ilvl w:val="1"/>
                <w:numId w:val="28"/>
              </w:numPr>
              <w:autoSpaceDE/>
              <w:autoSpaceDN/>
              <w:adjustRightInd w:val="0"/>
              <w:ind w:left="613" w:hanging="284"/>
              <w:rPr>
                <w:rFonts w:eastAsia="Times New Roman"/>
                <w:lang w:eastAsia="zh-CN"/>
              </w:rPr>
            </w:pPr>
            <w:r w:rsidRPr="005E0A7F">
              <w:t xml:space="preserve">Only Suppliers who </w:t>
            </w:r>
            <w:r w:rsidR="00C21F0F" w:rsidRPr="005E0A7F">
              <w:t xml:space="preserve">conduct </w:t>
            </w:r>
            <w:r w:rsidR="00443DE5" w:rsidRPr="005E0A7F">
              <w:t xml:space="preserve">the onsite software demonstration </w:t>
            </w:r>
            <w:r w:rsidRPr="005E0A7F">
              <w:t>session will be considered for selection and those who fail to attend shall be disqualified.</w:t>
            </w:r>
          </w:p>
          <w:p w14:paraId="7133A203" w14:textId="38FC3351" w:rsidR="00E82EF1" w:rsidRPr="005E0A7F" w:rsidRDefault="00E82EF1" w:rsidP="00C21F0F">
            <w:pPr>
              <w:pStyle w:val="ListParagraph"/>
              <w:widowControl/>
              <w:autoSpaceDE/>
              <w:autoSpaceDN/>
              <w:adjustRightInd w:val="0"/>
              <w:ind w:left="613" w:firstLine="0"/>
              <w:rPr>
                <w:rFonts w:eastAsia="Times New Roman"/>
                <w:lang w:eastAsia="zh-CN"/>
              </w:rPr>
            </w:pPr>
          </w:p>
        </w:tc>
      </w:tr>
      <w:tr w:rsidR="008C2C51" w14:paraId="39E0485A" w14:textId="77777777" w:rsidTr="00F90C71">
        <w:trPr>
          <w:trHeight w:val="407"/>
        </w:trPr>
        <w:tc>
          <w:tcPr>
            <w:tcW w:w="9553" w:type="dxa"/>
            <w:gridSpan w:val="2"/>
            <w:shd w:val="clear" w:color="auto" w:fill="D9D9D9" w:themeFill="background1" w:themeFillShade="D9"/>
          </w:tcPr>
          <w:p w14:paraId="73AFC9DE" w14:textId="6F926220" w:rsidR="008C2C51" w:rsidRPr="008C2C51" w:rsidRDefault="008C2C51" w:rsidP="008C2C51">
            <w:pPr>
              <w:pStyle w:val="ListParagraph"/>
              <w:ind w:left="338" w:firstLine="0"/>
              <w:rPr>
                <w:b/>
                <w:bCs/>
              </w:rPr>
            </w:pPr>
            <w:r w:rsidRPr="008C2C51">
              <w:rPr>
                <w:b/>
                <w:bCs/>
              </w:rPr>
              <w:lastRenderedPageBreak/>
              <w:t>Section C: Evaluation Criteria</w:t>
            </w:r>
          </w:p>
        </w:tc>
      </w:tr>
      <w:tr w:rsidR="008C2C51" w14:paraId="6F98DCFE" w14:textId="77777777" w:rsidTr="00BA30B8">
        <w:trPr>
          <w:trHeight w:val="2765"/>
        </w:trPr>
        <w:tc>
          <w:tcPr>
            <w:tcW w:w="2269" w:type="dxa"/>
          </w:tcPr>
          <w:p w14:paraId="743F22D7" w14:textId="7C65573A" w:rsidR="008C2C51" w:rsidRPr="00A30BA6" w:rsidRDefault="008C2C51" w:rsidP="008C2C51">
            <w:pPr>
              <w:pStyle w:val="TableParagraph"/>
              <w:ind w:left="189"/>
              <w:rPr>
                <w:b/>
                <w:bCs/>
              </w:rPr>
            </w:pPr>
            <w:r w:rsidRPr="00A30BA6">
              <w:rPr>
                <w:b/>
                <w:bCs/>
                <w:spacing w:val="-2"/>
              </w:rPr>
              <w:t>Critical</w:t>
            </w:r>
            <w:r w:rsidRPr="00A30BA6">
              <w:rPr>
                <w:b/>
                <w:bCs/>
                <w:spacing w:val="-14"/>
              </w:rPr>
              <w:t xml:space="preserve"> </w:t>
            </w:r>
            <w:r w:rsidRPr="00A30BA6">
              <w:rPr>
                <w:b/>
                <w:bCs/>
                <w:spacing w:val="-2"/>
              </w:rPr>
              <w:t>Evaluation Criteria</w:t>
            </w:r>
          </w:p>
        </w:tc>
        <w:tc>
          <w:tcPr>
            <w:tcW w:w="7284" w:type="dxa"/>
          </w:tcPr>
          <w:p w14:paraId="56D04DFF" w14:textId="77777777" w:rsidR="008C2C51" w:rsidRPr="00A30BA6" w:rsidRDefault="008C2C51" w:rsidP="008C2C51">
            <w:pPr>
              <w:pStyle w:val="TableParagraph"/>
              <w:ind w:left="55"/>
            </w:pPr>
            <w:r w:rsidRPr="00A30BA6">
              <w:t>Proposals</w:t>
            </w:r>
            <w:r w:rsidRPr="00A30BA6">
              <w:rPr>
                <w:spacing w:val="40"/>
              </w:rPr>
              <w:t xml:space="preserve"> </w:t>
            </w:r>
            <w:r w:rsidRPr="00A30BA6">
              <w:t>that</w:t>
            </w:r>
            <w:r w:rsidRPr="00A30BA6">
              <w:rPr>
                <w:spacing w:val="40"/>
              </w:rPr>
              <w:t xml:space="preserve"> </w:t>
            </w:r>
            <w:r w:rsidRPr="00A30BA6">
              <w:t>do</w:t>
            </w:r>
            <w:r w:rsidRPr="00A30BA6">
              <w:rPr>
                <w:spacing w:val="40"/>
              </w:rPr>
              <w:t xml:space="preserve"> </w:t>
            </w:r>
            <w:r w:rsidRPr="00A30BA6">
              <w:t>not</w:t>
            </w:r>
            <w:r w:rsidRPr="00A30BA6">
              <w:rPr>
                <w:spacing w:val="40"/>
              </w:rPr>
              <w:t xml:space="preserve"> </w:t>
            </w:r>
            <w:r w:rsidRPr="00A30BA6">
              <w:t>meet</w:t>
            </w:r>
            <w:r w:rsidRPr="00A30BA6">
              <w:rPr>
                <w:spacing w:val="40"/>
              </w:rPr>
              <w:t xml:space="preserve"> </w:t>
            </w:r>
            <w:r w:rsidRPr="00A30BA6">
              <w:t>the</w:t>
            </w:r>
            <w:r w:rsidRPr="00A30BA6">
              <w:rPr>
                <w:spacing w:val="40"/>
              </w:rPr>
              <w:t xml:space="preserve"> </w:t>
            </w:r>
            <w:r w:rsidRPr="00A30BA6">
              <w:t>critical</w:t>
            </w:r>
            <w:r w:rsidRPr="00A30BA6">
              <w:rPr>
                <w:spacing w:val="40"/>
              </w:rPr>
              <w:t xml:space="preserve"> </w:t>
            </w:r>
            <w:r w:rsidRPr="00A30BA6">
              <w:t>evaluation</w:t>
            </w:r>
            <w:r w:rsidRPr="00A30BA6">
              <w:rPr>
                <w:spacing w:val="40"/>
              </w:rPr>
              <w:t xml:space="preserve"> </w:t>
            </w:r>
            <w:r w:rsidRPr="00A30BA6">
              <w:t>criteria</w:t>
            </w:r>
            <w:r w:rsidRPr="00A30BA6">
              <w:rPr>
                <w:spacing w:val="40"/>
              </w:rPr>
              <w:t xml:space="preserve"> </w:t>
            </w:r>
            <w:r w:rsidRPr="00A30BA6">
              <w:t>shall</w:t>
            </w:r>
            <w:r w:rsidRPr="00A30BA6">
              <w:rPr>
                <w:spacing w:val="40"/>
              </w:rPr>
              <w:t xml:space="preserve"> </w:t>
            </w:r>
            <w:r w:rsidRPr="00A30BA6">
              <w:t>be excluded from further evaluation:</w:t>
            </w:r>
          </w:p>
          <w:p w14:paraId="104D0848" w14:textId="77777777" w:rsidR="008C2C51" w:rsidRPr="00A30BA6" w:rsidRDefault="008C2C51" w:rsidP="008C2C51">
            <w:pPr>
              <w:ind w:left="644"/>
            </w:pPr>
          </w:p>
          <w:p w14:paraId="7643610F" w14:textId="77777777" w:rsidR="008C2C51" w:rsidRPr="005E0A7F" w:rsidRDefault="008C2C51" w:rsidP="00A90FA3">
            <w:pPr>
              <w:pStyle w:val="ListParagraph"/>
              <w:numPr>
                <w:ilvl w:val="0"/>
                <w:numId w:val="6"/>
              </w:numPr>
            </w:pPr>
            <w:r w:rsidRPr="00A30BA6">
              <w:t xml:space="preserve">Proposal shall meet all the mandatory requirements specified in Requirement </w:t>
            </w:r>
            <w:r w:rsidRPr="005E0A7F">
              <w:t>Specifications. Mandatory requirements are requirements specified with the words 'shall', 'must' and/or 'mandatory'.</w:t>
            </w:r>
          </w:p>
          <w:p w14:paraId="29DEB7D1" w14:textId="26B626E8" w:rsidR="008C2C51" w:rsidRPr="005E0A7F" w:rsidRDefault="008C2C51" w:rsidP="00A90FA3">
            <w:pPr>
              <w:pStyle w:val="ListParagraph"/>
              <w:numPr>
                <w:ilvl w:val="0"/>
                <w:numId w:val="6"/>
              </w:numPr>
            </w:pPr>
            <w:r w:rsidRPr="005E0A7F">
              <w:t xml:space="preserve">Submission of </w:t>
            </w:r>
            <w:r w:rsidR="008604E5" w:rsidRPr="005E0A7F">
              <w:t>Appendix C, Statement of Compliance for MOE IT Security Specifications for School-Unclassified Only.</w:t>
            </w:r>
          </w:p>
          <w:p w14:paraId="35288C3D" w14:textId="358FEB16" w:rsidR="00650F69" w:rsidRPr="00A30BA6" w:rsidRDefault="00443DE5" w:rsidP="00443DE5">
            <w:pPr>
              <w:pStyle w:val="ListParagraph"/>
              <w:numPr>
                <w:ilvl w:val="0"/>
                <w:numId w:val="6"/>
              </w:numPr>
            </w:pPr>
            <w:r w:rsidRPr="005E0A7F">
              <w:t>Conduct the on-site s</w:t>
            </w:r>
            <w:r w:rsidR="008C2C51" w:rsidRPr="005E0A7F">
              <w:t xml:space="preserve">oftware </w:t>
            </w:r>
            <w:r w:rsidRPr="005E0A7F">
              <w:t>d</w:t>
            </w:r>
            <w:r w:rsidR="008C2C51" w:rsidRPr="005E0A7F">
              <w:t xml:space="preserve">emonstration </w:t>
            </w:r>
            <w:r w:rsidRPr="005E0A7F">
              <w:t>s</w:t>
            </w:r>
            <w:r w:rsidR="008C2C51" w:rsidRPr="005E0A7F">
              <w:t>ession</w:t>
            </w:r>
            <w:r w:rsidR="0015752E" w:rsidRPr="005E0A7F">
              <w:t xml:space="preserve"> on 5 August 2026</w:t>
            </w:r>
            <w:r w:rsidR="008C2C51" w:rsidRPr="005E0A7F">
              <w:t>.</w:t>
            </w:r>
          </w:p>
        </w:tc>
      </w:tr>
      <w:tr w:rsidR="008C2C51" w14:paraId="76108086" w14:textId="77777777" w:rsidTr="00F90C71">
        <w:trPr>
          <w:trHeight w:val="3109"/>
        </w:trPr>
        <w:tc>
          <w:tcPr>
            <w:tcW w:w="2269" w:type="dxa"/>
            <w:tcBorders>
              <w:bottom w:val="single" w:sz="4" w:space="0" w:color="000000"/>
            </w:tcBorders>
          </w:tcPr>
          <w:p w14:paraId="506895B5" w14:textId="77777777" w:rsidR="008C2C51" w:rsidRPr="00BB2B05" w:rsidRDefault="008C2C51" w:rsidP="008C2C51">
            <w:pPr>
              <w:pStyle w:val="TableParagraph"/>
              <w:spacing w:line="259" w:lineRule="auto"/>
              <w:ind w:left="202" w:right="618"/>
              <w:rPr>
                <w:b/>
                <w:bCs/>
                <w:spacing w:val="-2"/>
              </w:rPr>
            </w:pPr>
            <w:r w:rsidRPr="00BB2B05">
              <w:rPr>
                <w:b/>
                <w:bCs/>
                <w:spacing w:val="-2"/>
              </w:rPr>
              <w:t>Other</w:t>
            </w:r>
            <w:r w:rsidRPr="00BB2B05">
              <w:rPr>
                <w:b/>
                <w:bCs/>
                <w:spacing w:val="-14"/>
              </w:rPr>
              <w:t xml:space="preserve"> </w:t>
            </w:r>
            <w:r w:rsidRPr="00BB2B05">
              <w:rPr>
                <w:b/>
                <w:bCs/>
                <w:spacing w:val="-2"/>
              </w:rPr>
              <w:t>Evaluation Criteria</w:t>
            </w:r>
          </w:p>
          <w:p w14:paraId="4814AAF2" w14:textId="77777777" w:rsidR="008C2C51" w:rsidRPr="00BB2B05" w:rsidRDefault="008C2C51" w:rsidP="008C2C51">
            <w:pPr>
              <w:pStyle w:val="TableParagraph"/>
              <w:ind w:left="189"/>
              <w:rPr>
                <w:b/>
                <w:bCs/>
                <w:spacing w:val="-2"/>
              </w:rPr>
            </w:pPr>
          </w:p>
        </w:tc>
        <w:tc>
          <w:tcPr>
            <w:tcW w:w="7284" w:type="dxa"/>
            <w:tcBorders>
              <w:bottom w:val="single" w:sz="4" w:space="0" w:color="000000"/>
            </w:tcBorders>
          </w:tcPr>
          <w:p w14:paraId="57442F92" w14:textId="77777777" w:rsidR="008C2C51" w:rsidRDefault="008C2C51" w:rsidP="008C2C51">
            <w:pPr>
              <w:pStyle w:val="TableParagraph"/>
            </w:pPr>
            <w:r>
              <w:t xml:space="preserve">   </w:t>
            </w:r>
          </w:p>
          <w:tbl>
            <w:tblPr>
              <w:tblStyle w:val="TableGrid"/>
              <w:tblW w:w="6804" w:type="dxa"/>
              <w:tblInd w:w="187" w:type="dxa"/>
              <w:tblLook w:val="04A0" w:firstRow="1" w:lastRow="0" w:firstColumn="1" w:lastColumn="0" w:noHBand="0" w:noVBand="1"/>
            </w:tblPr>
            <w:tblGrid>
              <w:gridCol w:w="708"/>
              <w:gridCol w:w="4820"/>
              <w:gridCol w:w="1276"/>
            </w:tblGrid>
            <w:tr w:rsidR="008C2C51" w14:paraId="648F9BFB" w14:textId="77777777" w:rsidTr="00644D91">
              <w:trPr>
                <w:trHeight w:val="269"/>
              </w:trPr>
              <w:tc>
                <w:tcPr>
                  <w:tcW w:w="708" w:type="dxa"/>
                  <w:tcBorders>
                    <w:top w:val="single" w:sz="12" w:space="0" w:color="000000"/>
                    <w:left w:val="thinThickMediumGap" w:sz="4" w:space="0" w:color="000000"/>
                    <w:right w:val="single" w:sz="8" w:space="0" w:color="000000"/>
                  </w:tcBorders>
                  <w:shd w:val="clear" w:color="auto" w:fill="BDBDBD"/>
                </w:tcPr>
                <w:p w14:paraId="6DE1E6AD" w14:textId="77777777" w:rsidR="008C2C51" w:rsidRDefault="008C2C51" w:rsidP="008C2C51">
                  <w:pPr>
                    <w:pStyle w:val="TableParagraph"/>
                  </w:pPr>
                  <w:r>
                    <w:rPr>
                      <w:spacing w:val="-4"/>
                    </w:rPr>
                    <w:t>Item</w:t>
                  </w:r>
                </w:p>
              </w:tc>
              <w:tc>
                <w:tcPr>
                  <w:tcW w:w="4820" w:type="dxa"/>
                  <w:tcBorders>
                    <w:top w:val="single" w:sz="12" w:space="0" w:color="000000"/>
                    <w:left w:val="single" w:sz="8" w:space="0" w:color="000000"/>
                    <w:right w:val="single" w:sz="8" w:space="0" w:color="000000"/>
                  </w:tcBorders>
                  <w:shd w:val="clear" w:color="auto" w:fill="BDBDBD"/>
                </w:tcPr>
                <w:p w14:paraId="0E5B779B" w14:textId="77777777" w:rsidR="008C2C51" w:rsidRDefault="008C2C51" w:rsidP="008C2C51">
                  <w:pPr>
                    <w:pStyle w:val="TableParagraph"/>
                  </w:pPr>
                  <w:r>
                    <w:rPr>
                      <w:spacing w:val="-2"/>
                    </w:rPr>
                    <w:t>Description</w:t>
                  </w:r>
                </w:p>
              </w:tc>
              <w:tc>
                <w:tcPr>
                  <w:tcW w:w="1276" w:type="dxa"/>
                  <w:tcBorders>
                    <w:top w:val="single" w:sz="12" w:space="0" w:color="000000"/>
                    <w:left w:val="single" w:sz="8" w:space="0" w:color="000000"/>
                    <w:right w:val="single" w:sz="8" w:space="0" w:color="000000"/>
                  </w:tcBorders>
                  <w:shd w:val="clear" w:color="auto" w:fill="BDBDBD"/>
                </w:tcPr>
                <w:p w14:paraId="6608396B" w14:textId="77777777" w:rsidR="008C2C51" w:rsidRDefault="008C2C51" w:rsidP="008C2C51">
                  <w:pPr>
                    <w:pStyle w:val="TableParagraph"/>
                  </w:pPr>
                  <w:r>
                    <w:rPr>
                      <w:spacing w:val="-2"/>
                    </w:rPr>
                    <w:t>Weighting</w:t>
                  </w:r>
                </w:p>
              </w:tc>
            </w:tr>
            <w:tr w:rsidR="008C2C51" w14:paraId="5B2F180E" w14:textId="77777777" w:rsidTr="00644D91">
              <w:trPr>
                <w:trHeight w:val="269"/>
              </w:trPr>
              <w:tc>
                <w:tcPr>
                  <w:tcW w:w="708" w:type="dxa"/>
                  <w:tcBorders>
                    <w:left w:val="double" w:sz="4" w:space="0" w:color="000000"/>
                  </w:tcBorders>
                </w:tcPr>
                <w:p w14:paraId="745FCB6A" w14:textId="77777777" w:rsidR="008C2C51" w:rsidRPr="00A30BA6" w:rsidRDefault="008C2C51" w:rsidP="008C2C51">
                  <w:pPr>
                    <w:pStyle w:val="TableParagraph"/>
                  </w:pPr>
                  <w:r w:rsidRPr="00A30BA6">
                    <w:rPr>
                      <w:spacing w:val="-10"/>
                    </w:rPr>
                    <w:t>1</w:t>
                  </w:r>
                </w:p>
              </w:tc>
              <w:tc>
                <w:tcPr>
                  <w:tcW w:w="4820" w:type="dxa"/>
                </w:tcPr>
                <w:p w14:paraId="1A0B9C8B" w14:textId="77777777" w:rsidR="008C2C51" w:rsidRPr="00A30BA6" w:rsidRDefault="008C2C51" w:rsidP="008C2C51">
                  <w:pPr>
                    <w:pStyle w:val="TableParagraph"/>
                  </w:pPr>
                  <w:r w:rsidRPr="00A30BA6">
                    <w:rPr>
                      <w:spacing w:val="-2"/>
                    </w:rPr>
                    <w:t>Price</w:t>
                  </w:r>
                </w:p>
              </w:tc>
              <w:tc>
                <w:tcPr>
                  <w:tcW w:w="1276" w:type="dxa"/>
                </w:tcPr>
                <w:p w14:paraId="4A813DDD" w14:textId="0260D9F6" w:rsidR="008C2C51" w:rsidRPr="00A30BA6" w:rsidRDefault="00EB7886" w:rsidP="008C2C51">
                  <w:pPr>
                    <w:pStyle w:val="TableParagraph"/>
                  </w:pPr>
                  <w:r w:rsidRPr="00A30BA6">
                    <w:rPr>
                      <w:spacing w:val="-5"/>
                    </w:rPr>
                    <w:t>4</w:t>
                  </w:r>
                  <w:r w:rsidR="008C2C51" w:rsidRPr="00A30BA6">
                    <w:rPr>
                      <w:spacing w:val="-5"/>
                    </w:rPr>
                    <w:t>0%</w:t>
                  </w:r>
                </w:p>
              </w:tc>
            </w:tr>
            <w:tr w:rsidR="008C2C51" w14:paraId="1A1C6E40" w14:textId="77777777" w:rsidTr="00644D91">
              <w:trPr>
                <w:trHeight w:val="269"/>
              </w:trPr>
              <w:tc>
                <w:tcPr>
                  <w:tcW w:w="708" w:type="dxa"/>
                  <w:tcBorders>
                    <w:left w:val="double" w:sz="4" w:space="0" w:color="000000"/>
                  </w:tcBorders>
                </w:tcPr>
                <w:p w14:paraId="38BAC9F2" w14:textId="77777777" w:rsidR="008C2C51" w:rsidRPr="00A30BA6" w:rsidRDefault="008C2C51" w:rsidP="008C2C51">
                  <w:pPr>
                    <w:pStyle w:val="TableParagraph"/>
                  </w:pPr>
                  <w:r w:rsidRPr="00A30BA6">
                    <w:rPr>
                      <w:spacing w:val="-10"/>
                    </w:rPr>
                    <w:t>2</w:t>
                  </w:r>
                </w:p>
              </w:tc>
              <w:tc>
                <w:tcPr>
                  <w:tcW w:w="4820" w:type="dxa"/>
                </w:tcPr>
                <w:p w14:paraId="75060729" w14:textId="3A3C08B8" w:rsidR="008C2C51" w:rsidRPr="005E0A7F" w:rsidRDefault="008C2C51" w:rsidP="008C2C51">
                  <w:pPr>
                    <w:pStyle w:val="TableParagraph"/>
                  </w:pPr>
                  <w:r w:rsidRPr="005E0A7F">
                    <w:t xml:space="preserve">Quality and suitability of the </w:t>
                  </w:r>
                  <w:r w:rsidR="00E909B7" w:rsidRPr="005E0A7F">
                    <w:t xml:space="preserve">proposed </w:t>
                  </w:r>
                  <w:r w:rsidRPr="005E0A7F">
                    <w:t>Software Solution</w:t>
                  </w:r>
                </w:p>
                <w:p w14:paraId="70E2223A" w14:textId="0B0CF13E" w:rsidR="00BC0835" w:rsidRPr="005E0A7F" w:rsidRDefault="00BC0835" w:rsidP="008C2C51">
                  <w:pPr>
                    <w:pStyle w:val="TableParagraph"/>
                  </w:pPr>
                </w:p>
              </w:tc>
              <w:tc>
                <w:tcPr>
                  <w:tcW w:w="1276" w:type="dxa"/>
                </w:tcPr>
                <w:p w14:paraId="2E47F8B1" w14:textId="1B07C113" w:rsidR="008C2C51" w:rsidRPr="00A30BA6" w:rsidRDefault="00EB7886" w:rsidP="008C2C51">
                  <w:pPr>
                    <w:pStyle w:val="TableParagraph"/>
                  </w:pPr>
                  <w:r w:rsidRPr="00A30BA6">
                    <w:rPr>
                      <w:spacing w:val="-5"/>
                    </w:rPr>
                    <w:t>5</w:t>
                  </w:r>
                  <w:r w:rsidR="008C2C51" w:rsidRPr="00A30BA6">
                    <w:rPr>
                      <w:spacing w:val="-5"/>
                    </w:rPr>
                    <w:t>0%</w:t>
                  </w:r>
                </w:p>
              </w:tc>
            </w:tr>
            <w:tr w:rsidR="008C2C51" w14:paraId="7179D361" w14:textId="77777777" w:rsidTr="00644D91">
              <w:trPr>
                <w:trHeight w:val="280"/>
              </w:trPr>
              <w:tc>
                <w:tcPr>
                  <w:tcW w:w="708" w:type="dxa"/>
                  <w:tcBorders>
                    <w:left w:val="double" w:sz="4" w:space="0" w:color="000000"/>
                    <w:bottom w:val="single" w:sz="8" w:space="0" w:color="000000"/>
                  </w:tcBorders>
                </w:tcPr>
                <w:p w14:paraId="4FBE5FD2" w14:textId="77777777" w:rsidR="008C2C51" w:rsidRPr="00A30BA6" w:rsidRDefault="008C2C51" w:rsidP="008C2C51">
                  <w:pPr>
                    <w:pStyle w:val="TableParagraph"/>
                  </w:pPr>
                  <w:r w:rsidRPr="00A30BA6">
                    <w:rPr>
                      <w:spacing w:val="-10"/>
                    </w:rPr>
                    <w:t>3</w:t>
                  </w:r>
                </w:p>
              </w:tc>
              <w:tc>
                <w:tcPr>
                  <w:tcW w:w="4820" w:type="dxa"/>
                  <w:tcBorders>
                    <w:bottom w:val="single" w:sz="8" w:space="0" w:color="000000"/>
                  </w:tcBorders>
                </w:tcPr>
                <w:p w14:paraId="37127591" w14:textId="77777777" w:rsidR="0015752E" w:rsidRPr="005E0A7F" w:rsidRDefault="008C2C51" w:rsidP="008C2C51">
                  <w:pPr>
                    <w:pStyle w:val="TableParagraph"/>
                  </w:pPr>
                  <w:r w:rsidRPr="005E0A7F">
                    <w:t xml:space="preserve">Experience of Supplier </w:t>
                  </w:r>
                  <w:r w:rsidR="00EB7886" w:rsidRPr="005E0A7F">
                    <w:t xml:space="preserve">in </w:t>
                  </w:r>
                  <w:r w:rsidR="003664B9" w:rsidRPr="005E0A7F">
                    <w:t xml:space="preserve">providing Cloud-Based Integrated Timetabling and Relief Management Software </w:t>
                  </w:r>
                  <w:r w:rsidR="00C6791A" w:rsidRPr="005E0A7F">
                    <w:t>Solutions</w:t>
                  </w:r>
                  <w:r w:rsidRPr="005E0A7F">
                    <w:t xml:space="preserve"> from </w:t>
                  </w:r>
                </w:p>
                <w:p w14:paraId="556EDB92" w14:textId="0D52A862" w:rsidR="008C2C51" w:rsidRPr="005E0A7F" w:rsidRDefault="008C2C51" w:rsidP="008C2C51">
                  <w:pPr>
                    <w:pStyle w:val="TableParagraph"/>
                  </w:pPr>
                  <w:r w:rsidRPr="005E0A7F">
                    <w:t>1 January 202</w:t>
                  </w:r>
                  <w:r w:rsidR="0015752E" w:rsidRPr="005E0A7F">
                    <w:t>4</w:t>
                  </w:r>
                  <w:r w:rsidRPr="005E0A7F">
                    <w:t xml:space="preserve"> up to the closing date of this ITQ.</w:t>
                  </w:r>
                </w:p>
              </w:tc>
              <w:tc>
                <w:tcPr>
                  <w:tcW w:w="1276" w:type="dxa"/>
                  <w:tcBorders>
                    <w:bottom w:val="single" w:sz="8" w:space="0" w:color="000000"/>
                  </w:tcBorders>
                </w:tcPr>
                <w:p w14:paraId="18EA598A" w14:textId="77777777" w:rsidR="008C2C51" w:rsidRPr="00A30BA6" w:rsidRDefault="008C2C51" w:rsidP="008C2C51">
                  <w:pPr>
                    <w:pStyle w:val="TableParagraph"/>
                  </w:pPr>
                  <w:r w:rsidRPr="00A30BA6">
                    <w:rPr>
                      <w:spacing w:val="-5"/>
                    </w:rPr>
                    <w:t>10%</w:t>
                  </w:r>
                </w:p>
              </w:tc>
            </w:tr>
          </w:tbl>
          <w:p w14:paraId="5BEEDFE7" w14:textId="4357228A" w:rsidR="008C2C51" w:rsidRDefault="008C2C51" w:rsidP="008C2C51">
            <w:pPr>
              <w:pStyle w:val="TableParagraph"/>
              <w:ind w:left="55"/>
            </w:pPr>
          </w:p>
        </w:tc>
      </w:tr>
    </w:tbl>
    <w:p w14:paraId="0DD6F941" w14:textId="77777777" w:rsidR="00E22658" w:rsidRDefault="00E22658">
      <w:pPr>
        <w:pStyle w:val="TableParagraph"/>
        <w:jc w:val="both"/>
        <w:sectPr w:rsidR="00E22658">
          <w:type w:val="continuous"/>
          <w:pgSz w:w="11920" w:h="16850"/>
          <w:pgMar w:top="1300" w:right="992" w:bottom="1140" w:left="1133" w:header="0" w:footer="920" w:gutter="0"/>
          <w:cols w:space="720"/>
        </w:sectPr>
      </w:pPr>
    </w:p>
    <w:tbl>
      <w:tblPr>
        <w:tblW w:w="9553" w:type="dxa"/>
        <w:tblInd w:w="2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9"/>
        <w:gridCol w:w="7284"/>
      </w:tblGrid>
      <w:tr w:rsidR="00327B55" w14:paraId="6313CEFC" w14:textId="77777777" w:rsidTr="00253542">
        <w:trPr>
          <w:trHeight w:val="409"/>
        </w:trPr>
        <w:tc>
          <w:tcPr>
            <w:tcW w:w="9553" w:type="dxa"/>
            <w:gridSpan w:val="2"/>
            <w:shd w:val="clear" w:color="auto" w:fill="D9D9D9" w:themeFill="background1" w:themeFillShade="D9"/>
          </w:tcPr>
          <w:p w14:paraId="1E349A65" w14:textId="32EFF106" w:rsidR="00327B55" w:rsidRDefault="00327B55" w:rsidP="00BB2B05">
            <w:pPr>
              <w:pStyle w:val="TableParagraph"/>
            </w:pPr>
            <w:r>
              <w:rPr>
                <w:b/>
              </w:rPr>
              <w:lastRenderedPageBreak/>
              <w:t>Section</w:t>
            </w:r>
            <w:r>
              <w:rPr>
                <w:b/>
                <w:spacing w:val="-11"/>
              </w:rPr>
              <w:t xml:space="preserve"> </w:t>
            </w:r>
            <w:r>
              <w:rPr>
                <w:b/>
              </w:rPr>
              <w:t>D:</w:t>
            </w:r>
            <w:r>
              <w:rPr>
                <w:b/>
                <w:spacing w:val="-11"/>
              </w:rPr>
              <w:t xml:space="preserve"> </w:t>
            </w:r>
            <w:r>
              <w:rPr>
                <w:b/>
              </w:rPr>
              <w:t>Instructions</w:t>
            </w:r>
            <w:r>
              <w:rPr>
                <w:b/>
                <w:spacing w:val="-9"/>
              </w:rPr>
              <w:t xml:space="preserve"> </w:t>
            </w:r>
            <w:r>
              <w:rPr>
                <w:b/>
              </w:rPr>
              <w:t>to</w:t>
            </w:r>
            <w:r>
              <w:rPr>
                <w:b/>
                <w:spacing w:val="-8"/>
              </w:rPr>
              <w:t xml:space="preserve"> </w:t>
            </w:r>
            <w:r>
              <w:rPr>
                <w:b/>
                <w:spacing w:val="-2"/>
              </w:rPr>
              <w:t>Supplier</w:t>
            </w:r>
          </w:p>
        </w:tc>
      </w:tr>
      <w:tr w:rsidR="00327B55" w14:paraId="523FA14C" w14:textId="77777777" w:rsidTr="00253542">
        <w:trPr>
          <w:trHeight w:val="1265"/>
        </w:trPr>
        <w:tc>
          <w:tcPr>
            <w:tcW w:w="2269" w:type="dxa"/>
          </w:tcPr>
          <w:p w14:paraId="65833EE4" w14:textId="7981DEC9" w:rsidR="00327B55" w:rsidRPr="00BB2B05" w:rsidRDefault="00327B55" w:rsidP="00327B55">
            <w:pPr>
              <w:pStyle w:val="TableParagraph"/>
              <w:spacing w:line="259" w:lineRule="auto"/>
              <w:ind w:left="202" w:right="618"/>
              <w:rPr>
                <w:b/>
                <w:bCs/>
                <w:spacing w:val="-2"/>
              </w:rPr>
            </w:pPr>
            <w:r w:rsidRPr="00BB2B05">
              <w:rPr>
                <w:b/>
                <w:bCs/>
              </w:rPr>
              <w:t>Closing</w:t>
            </w:r>
            <w:r w:rsidRPr="00BB2B05">
              <w:rPr>
                <w:b/>
                <w:bCs/>
                <w:spacing w:val="-16"/>
              </w:rPr>
              <w:t xml:space="preserve"> </w:t>
            </w:r>
            <w:r w:rsidRPr="00BB2B05">
              <w:rPr>
                <w:b/>
                <w:bCs/>
              </w:rPr>
              <w:t>date</w:t>
            </w:r>
            <w:r w:rsidRPr="00BB2B05">
              <w:rPr>
                <w:b/>
                <w:bCs/>
                <w:spacing w:val="-15"/>
              </w:rPr>
              <w:t xml:space="preserve"> </w:t>
            </w:r>
            <w:r w:rsidRPr="00BB2B05">
              <w:rPr>
                <w:b/>
                <w:bCs/>
              </w:rPr>
              <w:t xml:space="preserve"> for the </w:t>
            </w:r>
            <w:r w:rsidR="00980B8A">
              <w:rPr>
                <w:b/>
                <w:bCs/>
              </w:rPr>
              <w:t>s</w:t>
            </w:r>
            <w:r w:rsidRPr="00BB2B05">
              <w:rPr>
                <w:b/>
                <w:bCs/>
              </w:rPr>
              <w:t xml:space="preserve">ubmission of </w:t>
            </w:r>
            <w:r w:rsidRPr="00BB2B05">
              <w:rPr>
                <w:b/>
                <w:bCs/>
                <w:spacing w:val="-2"/>
              </w:rPr>
              <w:t>proposals</w:t>
            </w:r>
          </w:p>
        </w:tc>
        <w:tc>
          <w:tcPr>
            <w:tcW w:w="7284" w:type="dxa"/>
          </w:tcPr>
          <w:p w14:paraId="77109561" w14:textId="3DA70F46" w:rsidR="00327B55" w:rsidRDefault="00327B55" w:rsidP="00390B5B">
            <w:pPr>
              <w:pStyle w:val="TableParagraph"/>
            </w:pPr>
            <w:r>
              <w:t>The</w:t>
            </w:r>
            <w:r>
              <w:rPr>
                <w:spacing w:val="-3"/>
              </w:rPr>
              <w:t xml:space="preserve"> </w:t>
            </w:r>
            <w:r>
              <w:t>closing</w:t>
            </w:r>
            <w:r>
              <w:rPr>
                <w:spacing w:val="-3"/>
              </w:rPr>
              <w:t xml:space="preserve"> </w:t>
            </w:r>
            <w:r>
              <w:t>date</w:t>
            </w:r>
            <w:r>
              <w:rPr>
                <w:spacing w:val="-5"/>
              </w:rPr>
              <w:t xml:space="preserve"> </w:t>
            </w:r>
            <w:r>
              <w:t>and</w:t>
            </w:r>
            <w:r>
              <w:rPr>
                <w:spacing w:val="-5"/>
              </w:rPr>
              <w:t xml:space="preserve"> </w:t>
            </w:r>
            <w:r>
              <w:t>time</w:t>
            </w:r>
            <w:r>
              <w:rPr>
                <w:spacing w:val="-3"/>
              </w:rPr>
              <w:t xml:space="preserve"> </w:t>
            </w:r>
            <w:r>
              <w:t>are</w:t>
            </w:r>
            <w:r>
              <w:rPr>
                <w:spacing w:val="-5"/>
              </w:rPr>
              <w:t xml:space="preserve"> </w:t>
            </w:r>
            <w:r>
              <w:t>as</w:t>
            </w:r>
            <w:r>
              <w:rPr>
                <w:spacing w:val="-3"/>
              </w:rPr>
              <w:t xml:space="preserve"> </w:t>
            </w:r>
            <w:r>
              <w:t>stated</w:t>
            </w:r>
            <w:r>
              <w:rPr>
                <w:spacing w:val="-3"/>
              </w:rPr>
              <w:t xml:space="preserve"> </w:t>
            </w:r>
            <w:r>
              <w:t>at</w:t>
            </w:r>
            <w:r>
              <w:rPr>
                <w:spacing w:val="-4"/>
              </w:rPr>
              <w:t xml:space="preserve"> </w:t>
            </w:r>
            <w:r>
              <w:t>the</w:t>
            </w:r>
            <w:r>
              <w:rPr>
                <w:spacing w:val="-5"/>
              </w:rPr>
              <w:t xml:space="preserve"> </w:t>
            </w:r>
            <w:r>
              <w:t>Quotation</w:t>
            </w:r>
            <w:r>
              <w:rPr>
                <w:spacing w:val="-3"/>
              </w:rPr>
              <w:t xml:space="preserve"> </w:t>
            </w:r>
            <w:r>
              <w:t>Notice</w:t>
            </w:r>
            <w:r>
              <w:rPr>
                <w:spacing w:val="-3"/>
              </w:rPr>
              <w:t xml:space="preserve"> </w:t>
            </w:r>
            <w:r>
              <w:t xml:space="preserve">in </w:t>
            </w:r>
            <w:r>
              <w:rPr>
                <w:spacing w:val="-2"/>
              </w:rPr>
              <w:t>GeBIZ.</w:t>
            </w:r>
          </w:p>
        </w:tc>
      </w:tr>
      <w:tr w:rsidR="00327B55" w14:paraId="34AABBB4" w14:textId="77777777" w:rsidTr="00253542">
        <w:trPr>
          <w:trHeight w:val="844"/>
        </w:trPr>
        <w:tc>
          <w:tcPr>
            <w:tcW w:w="2269" w:type="dxa"/>
          </w:tcPr>
          <w:p w14:paraId="487D839E" w14:textId="4D01CF5D" w:rsidR="00327B55" w:rsidRPr="00A30BA6" w:rsidRDefault="00327B55" w:rsidP="00327B55">
            <w:pPr>
              <w:pStyle w:val="TableParagraph"/>
              <w:spacing w:line="259" w:lineRule="auto"/>
              <w:ind w:left="202" w:right="618"/>
              <w:rPr>
                <w:b/>
                <w:bCs/>
                <w:spacing w:val="-2"/>
              </w:rPr>
            </w:pPr>
            <w:r w:rsidRPr="00A30BA6">
              <w:rPr>
                <w:b/>
                <w:bCs/>
                <w:spacing w:val="-2"/>
              </w:rPr>
              <w:t>Validity</w:t>
            </w:r>
            <w:r w:rsidRPr="00A30BA6">
              <w:rPr>
                <w:b/>
                <w:bCs/>
                <w:spacing w:val="-14"/>
              </w:rPr>
              <w:t xml:space="preserve"> </w:t>
            </w:r>
            <w:r w:rsidRPr="00A30BA6">
              <w:rPr>
                <w:b/>
                <w:bCs/>
                <w:spacing w:val="-2"/>
              </w:rPr>
              <w:t>period</w:t>
            </w:r>
            <w:r w:rsidRPr="00A30BA6">
              <w:rPr>
                <w:b/>
                <w:bCs/>
                <w:spacing w:val="-14"/>
              </w:rPr>
              <w:t xml:space="preserve"> </w:t>
            </w:r>
            <w:r w:rsidRPr="00A30BA6">
              <w:rPr>
                <w:b/>
                <w:bCs/>
                <w:spacing w:val="-2"/>
              </w:rPr>
              <w:t>of proposals</w:t>
            </w:r>
          </w:p>
        </w:tc>
        <w:tc>
          <w:tcPr>
            <w:tcW w:w="7284" w:type="dxa"/>
          </w:tcPr>
          <w:p w14:paraId="122F1E51" w14:textId="3C935985" w:rsidR="00327B55" w:rsidRPr="00A30BA6" w:rsidRDefault="00327B55" w:rsidP="00390B5B">
            <w:pPr>
              <w:pStyle w:val="TableParagraph"/>
            </w:pPr>
            <w:r w:rsidRPr="00A30BA6">
              <w:t xml:space="preserve">The validity of </w:t>
            </w:r>
            <w:r w:rsidR="00C6791A" w:rsidRPr="00A30BA6">
              <w:t>price</w:t>
            </w:r>
            <w:r w:rsidR="00980B8A" w:rsidRPr="00A30BA6">
              <w:t xml:space="preserve"> offers and </w:t>
            </w:r>
            <w:r w:rsidRPr="00A30BA6">
              <w:t>proposal</w:t>
            </w:r>
            <w:r w:rsidR="00980B8A" w:rsidRPr="00A30BA6">
              <w:t>s</w:t>
            </w:r>
            <w:r w:rsidRPr="00A30BA6">
              <w:t xml:space="preserve"> is stated at the Quotation Notice in GeBIZ.</w:t>
            </w:r>
          </w:p>
        </w:tc>
      </w:tr>
      <w:tr w:rsidR="00923DC9" w14:paraId="0CDE1898" w14:textId="77777777" w:rsidTr="00253542">
        <w:trPr>
          <w:trHeight w:val="844"/>
        </w:trPr>
        <w:tc>
          <w:tcPr>
            <w:tcW w:w="2269" w:type="dxa"/>
          </w:tcPr>
          <w:p w14:paraId="631B750E" w14:textId="672443CA" w:rsidR="00923DC9" w:rsidRPr="00A30BA6" w:rsidRDefault="00923DC9" w:rsidP="00327B55">
            <w:pPr>
              <w:pStyle w:val="TableParagraph"/>
              <w:spacing w:line="259" w:lineRule="auto"/>
              <w:ind w:left="202" w:right="618"/>
              <w:rPr>
                <w:b/>
                <w:bCs/>
              </w:rPr>
            </w:pPr>
            <w:r w:rsidRPr="00A30BA6">
              <w:rPr>
                <w:b/>
                <w:bCs/>
              </w:rPr>
              <w:t>Submission of Price Offers</w:t>
            </w:r>
          </w:p>
        </w:tc>
        <w:tc>
          <w:tcPr>
            <w:tcW w:w="7284" w:type="dxa"/>
          </w:tcPr>
          <w:p w14:paraId="0372AF7B" w14:textId="77777777" w:rsidR="00923DC9" w:rsidRPr="00A30BA6" w:rsidRDefault="00923DC9" w:rsidP="00A90FA3">
            <w:pPr>
              <w:pStyle w:val="TableParagraph"/>
              <w:numPr>
                <w:ilvl w:val="0"/>
                <w:numId w:val="29"/>
              </w:numPr>
              <w:ind w:right="90"/>
              <w:jc w:val="both"/>
            </w:pPr>
            <w:r w:rsidRPr="00A30BA6">
              <w:t xml:space="preserve">All prices offer, including base and alternative offer(s) shall be submitted electronically via GeBIZ for ITQ. </w:t>
            </w:r>
          </w:p>
          <w:p w14:paraId="10D832D0" w14:textId="77777777" w:rsidR="00C6791A" w:rsidRPr="00A30BA6" w:rsidRDefault="00923DC9" w:rsidP="00A90FA3">
            <w:pPr>
              <w:pStyle w:val="TableParagraph"/>
              <w:numPr>
                <w:ilvl w:val="0"/>
                <w:numId w:val="29"/>
              </w:numPr>
              <w:ind w:right="90"/>
              <w:jc w:val="both"/>
              <w:rPr>
                <w:spacing w:val="-2"/>
              </w:rPr>
            </w:pPr>
            <w:r w:rsidRPr="00A30BA6">
              <w:t xml:space="preserve">To submit alternative offer(s) via GeBIZ, GTPs can click on the “Add Alternative Offer” button in GeBIZ and key in their price. </w:t>
            </w:r>
          </w:p>
          <w:p w14:paraId="2F66913A" w14:textId="7ED54893" w:rsidR="00923DC9" w:rsidRPr="00A30BA6" w:rsidRDefault="00923DC9" w:rsidP="00A90FA3">
            <w:pPr>
              <w:pStyle w:val="TableParagraph"/>
              <w:numPr>
                <w:ilvl w:val="0"/>
                <w:numId w:val="29"/>
              </w:numPr>
              <w:ind w:right="90"/>
              <w:jc w:val="both"/>
            </w:pPr>
            <w:r w:rsidRPr="00A30BA6">
              <w:t xml:space="preserve">The school  reserves the right to disqualify or reject bids not submitted electronically through </w:t>
            </w:r>
            <w:r w:rsidRPr="00A30BA6">
              <w:rPr>
                <w:spacing w:val="-2"/>
              </w:rPr>
              <w:t>GeBIZ.</w:t>
            </w:r>
          </w:p>
        </w:tc>
      </w:tr>
      <w:tr w:rsidR="00327B55" w14:paraId="24AED122" w14:textId="77777777" w:rsidTr="00253542">
        <w:trPr>
          <w:trHeight w:val="844"/>
        </w:trPr>
        <w:tc>
          <w:tcPr>
            <w:tcW w:w="2269" w:type="dxa"/>
          </w:tcPr>
          <w:p w14:paraId="1E1317F3" w14:textId="72BA0834" w:rsidR="00327B55" w:rsidRPr="00A30BA6" w:rsidRDefault="00327B55" w:rsidP="00327B55">
            <w:pPr>
              <w:pStyle w:val="TableParagraph"/>
              <w:spacing w:line="259" w:lineRule="auto"/>
              <w:ind w:left="202" w:right="618"/>
              <w:rPr>
                <w:b/>
                <w:bCs/>
                <w:spacing w:val="-2"/>
              </w:rPr>
            </w:pPr>
            <w:r w:rsidRPr="00A30BA6">
              <w:rPr>
                <w:b/>
                <w:bCs/>
              </w:rPr>
              <w:t>Submission</w:t>
            </w:r>
            <w:r w:rsidRPr="00A30BA6">
              <w:rPr>
                <w:b/>
                <w:bCs/>
                <w:spacing w:val="-2"/>
              </w:rPr>
              <w:t xml:space="preserve"> </w:t>
            </w:r>
            <w:r w:rsidRPr="00A30BA6">
              <w:rPr>
                <w:b/>
                <w:bCs/>
              </w:rPr>
              <w:t xml:space="preserve">of </w:t>
            </w:r>
            <w:r w:rsidR="00590D84" w:rsidRPr="00A30BA6">
              <w:rPr>
                <w:b/>
                <w:bCs/>
              </w:rPr>
              <w:t>D</w:t>
            </w:r>
            <w:r w:rsidRPr="00A30BA6">
              <w:rPr>
                <w:b/>
                <w:bCs/>
                <w:spacing w:val="-2"/>
              </w:rPr>
              <w:t>ocuments</w:t>
            </w:r>
          </w:p>
        </w:tc>
        <w:tc>
          <w:tcPr>
            <w:tcW w:w="7284" w:type="dxa"/>
          </w:tcPr>
          <w:p w14:paraId="0C4BC579" w14:textId="30462F40" w:rsidR="00327B55" w:rsidRPr="00A30BA6" w:rsidRDefault="00327B55" w:rsidP="00A90FA3">
            <w:pPr>
              <w:pStyle w:val="TableParagraph"/>
              <w:numPr>
                <w:ilvl w:val="0"/>
                <w:numId w:val="33"/>
              </w:numPr>
              <w:spacing w:before="1" w:line="278" w:lineRule="auto"/>
              <w:ind w:right="288"/>
            </w:pPr>
            <w:r w:rsidRPr="00A30BA6">
              <w:t xml:space="preserve">Please submit your proposal through GeBIZ.  The submission </w:t>
            </w:r>
            <w:r w:rsidR="00BC0835" w:rsidRPr="00A30BA6">
              <w:t>must</w:t>
            </w:r>
            <w:r w:rsidRPr="00A30BA6">
              <w:t xml:space="preserve"> include the following duly completed documents:</w:t>
            </w:r>
          </w:p>
          <w:p w14:paraId="217E9390" w14:textId="685F7721" w:rsidR="00C6791A" w:rsidRPr="00A30BA6" w:rsidRDefault="00C6791A" w:rsidP="00A90FA3">
            <w:pPr>
              <w:widowControl/>
              <w:numPr>
                <w:ilvl w:val="0"/>
                <w:numId w:val="35"/>
              </w:numPr>
              <w:autoSpaceDE/>
              <w:autoSpaceDN/>
              <w:ind w:right="289"/>
            </w:pPr>
            <w:r w:rsidRPr="00A30BA6">
              <w:rPr>
                <w:rFonts w:eastAsia="Calibri"/>
                <w:lang w:val="en-SG"/>
              </w:rPr>
              <w:t>Write up on the proposed Cloud-Based Integrated Timetabling and Relief Management Software Solutions</w:t>
            </w:r>
          </w:p>
          <w:p w14:paraId="1CD796BF" w14:textId="76FEA14A" w:rsidR="00327B55" w:rsidRPr="00A30BA6" w:rsidRDefault="00327B55" w:rsidP="00A90FA3">
            <w:pPr>
              <w:pStyle w:val="TableParagraph"/>
              <w:numPr>
                <w:ilvl w:val="0"/>
                <w:numId w:val="35"/>
              </w:numPr>
              <w:ind w:right="289"/>
            </w:pPr>
            <w:r w:rsidRPr="00A30BA6">
              <w:t>Appendix A</w:t>
            </w:r>
            <w:r w:rsidR="00590D84" w:rsidRPr="00A30BA6">
              <w:t xml:space="preserve">, </w:t>
            </w:r>
            <w:r w:rsidRPr="00A30BA6">
              <w:t>Experience of Supplier – Current and Past Contracts</w:t>
            </w:r>
          </w:p>
          <w:p w14:paraId="2FB0384D" w14:textId="77777777" w:rsidR="00590D84" w:rsidRPr="00A30BA6" w:rsidRDefault="00590D84" w:rsidP="00A90FA3">
            <w:pPr>
              <w:pStyle w:val="ListParagraph"/>
              <w:numPr>
                <w:ilvl w:val="0"/>
                <w:numId w:val="35"/>
              </w:numPr>
            </w:pPr>
            <w:r w:rsidRPr="00A30BA6">
              <w:t>Appendix C, Statement of Compliance for MOE IT Security Specifications for School-Unclassified Only.</w:t>
            </w:r>
          </w:p>
          <w:p w14:paraId="1AE7D968" w14:textId="5DB35DF0" w:rsidR="009A6EFE" w:rsidRPr="00A30BA6" w:rsidRDefault="00390B5B" w:rsidP="00A90FA3">
            <w:pPr>
              <w:pStyle w:val="TableParagraph"/>
              <w:numPr>
                <w:ilvl w:val="0"/>
                <w:numId w:val="34"/>
              </w:numPr>
              <w:spacing w:before="35"/>
            </w:pPr>
            <w:r w:rsidRPr="00A30BA6">
              <w:t>Suppliers are encouraged to provide a URL link to an existing trial or sandbox version of their proposed software</w:t>
            </w:r>
            <w:r w:rsidR="00C6791A" w:rsidRPr="00A30BA6">
              <w:t xml:space="preserve">, </w:t>
            </w:r>
            <w:r w:rsidRPr="00A30BA6">
              <w:t>where available. Such access should remain valid and accessible throughout the proposal validity period to enable the school to evaluate the software’s quality</w:t>
            </w:r>
            <w:r w:rsidR="007224B8" w:rsidRPr="00A30BA6">
              <w:t xml:space="preserve">, functionality </w:t>
            </w:r>
            <w:r w:rsidRPr="00A30BA6">
              <w:t>and suitability.</w:t>
            </w:r>
          </w:p>
          <w:p w14:paraId="75D022E0" w14:textId="789C19B3" w:rsidR="00390B5B" w:rsidRPr="00A30BA6" w:rsidRDefault="00390B5B" w:rsidP="00A90FA3">
            <w:pPr>
              <w:pStyle w:val="TableParagraph"/>
              <w:numPr>
                <w:ilvl w:val="0"/>
                <w:numId w:val="34"/>
              </w:numPr>
              <w:spacing w:before="35"/>
            </w:pPr>
            <w:r w:rsidRPr="00A30BA6">
              <w:t>Suppliers are not required to develop, customise or configure a new environment specifically for this ITQ submission.</w:t>
            </w:r>
          </w:p>
          <w:p w14:paraId="5D8A7B73" w14:textId="25BBCD8B" w:rsidR="008C2C51" w:rsidRPr="00A30BA6" w:rsidRDefault="008C2C51" w:rsidP="00923DC9">
            <w:pPr>
              <w:pStyle w:val="TableParagraph"/>
              <w:ind w:left="108" w:right="90"/>
              <w:jc w:val="both"/>
            </w:pPr>
          </w:p>
        </w:tc>
      </w:tr>
      <w:tr w:rsidR="00B61182" w14:paraId="5DCD6BFD" w14:textId="77777777" w:rsidTr="007224B8">
        <w:trPr>
          <w:trHeight w:val="1528"/>
        </w:trPr>
        <w:tc>
          <w:tcPr>
            <w:tcW w:w="2269" w:type="dxa"/>
          </w:tcPr>
          <w:p w14:paraId="5B090AD3" w14:textId="7F05BF9F" w:rsidR="00B61182" w:rsidRPr="00A30BA6" w:rsidRDefault="00B61182" w:rsidP="00B61182">
            <w:pPr>
              <w:pStyle w:val="NormalWeb"/>
              <w:spacing w:line="300" w:lineRule="atLeast"/>
              <w:ind w:left="189"/>
              <w:rPr>
                <w:rFonts w:ascii="Arial" w:hAnsi="Arial" w:cs="Arial"/>
                <w:sz w:val="22"/>
                <w:szCs w:val="22"/>
              </w:rPr>
            </w:pPr>
            <w:r w:rsidRPr="00A30BA6">
              <w:rPr>
                <w:rStyle w:val="Strong"/>
                <w:rFonts w:ascii="Arial" w:hAnsi="Arial" w:cs="Arial"/>
                <w:sz w:val="22"/>
                <w:szCs w:val="22"/>
              </w:rPr>
              <w:t>Confidentiality Undertaking</w:t>
            </w:r>
          </w:p>
          <w:p w14:paraId="2CDD4D15" w14:textId="77777777" w:rsidR="00B61182" w:rsidRPr="00A30BA6" w:rsidRDefault="00B61182" w:rsidP="00327B55">
            <w:pPr>
              <w:pStyle w:val="TableParagraph"/>
              <w:ind w:left="202"/>
              <w:rPr>
                <w:b/>
                <w:bCs/>
              </w:rPr>
            </w:pPr>
          </w:p>
        </w:tc>
        <w:tc>
          <w:tcPr>
            <w:tcW w:w="7284" w:type="dxa"/>
          </w:tcPr>
          <w:p w14:paraId="68A393AB" w14:textId="77777777" w:rsidR="00132D6B" w:rsidRPr="00A30BA6" w:rsidRDefault="00B61182" w:rsidP="00A90FA3">
            <w:pPr>
              <w:pStyle w:val="NormalWeb"/>
              <w:numPr>
                <w:ilvl w:val="0"/>
                <w:numId w:val="36"/>
              </w:numPr>
              <w:spacing w:line="300" w:lineRule="atLeast"/>
              <w:rPr>
                <w:rFonts w:ascii="Arial" w:hAnsi="Arial" w:cs="Arial"/>
                <w:sz w:val="22"/>
                <w:szCs w:val="22"/>
              </w:rPr>
            </w:pPr>
            <w:r w:rsidRPr="00A30BA6">
              <w:rPr>
                <w:rFonts w:ascii="Arial" w:hAnsi="Arial" w:cs="Arial"/>
                <w:sz w:val="22"/>
                <w:szCs w:val="22"/>
              </w:rPr>
              <w:t>The awarded Supplier shall sign Appendix D, Undertaking to Safeguard Official Information</w:t>
            </w:r>
            <w:r w:rsidR="00132D6B" w:rsidRPr="00A30BA6">
              <w:rPr>
                <w:rFonts w:ascii="Arial" w:hAnsi="Arial" w:cs="Arial"/>
                <w:sz w:val="22"/>
                <w:szCs w:val="22"/>
              </w:rPr>
              <w:t xml:space="preserve"> </w:t>
            </w:r>
            <w:r w:rsidRPr="00A30BA6">
              <w:rPr>
                <w:rFonts w:ascii="Arial" w:hAnsi="Arial" w:cs="Arial"/>
                <w:sz w:val="22"/>
                <w:szCs w:val="22"/>
              </w:rPr>
              <w:t xml:space="preserve">prior to commencement of services to ensure compliance with confidentiality requirements. </w:t>
            </w:r>
          </w:p>
          <w:p w14:paraId="40E2F492" w14:textId="449A25A9" w:rsidR="00B61182" w:rsidRPr="00A30BA6" w:rsidRDefault="00B61182" w:rsidP="00A90FA3">
            <w:pPr>
              <w:pStyle w:val="NormalWeb"/>
              <w:numPr>
                <w:ilvl w:val="0"/>
                <w:numId w:val="36"/>
              </w:numPr>
              <w:spacing w:line="300" w:lineRule="atLeast"/>
              <w:rPr>
                <w:rFonts w:ascii="Arial" w:hAnsi="Arial" w:cs="Arial"/>
                <w:sz w:val="22"/>
                <w:szCs w:val="22"/>
              </w:rPr>
            </w:pPr>
            <w:r w:rsidRPr="00A30BA6">
              <w:rPr>
                <w:rFonts w:ascii="Arial" w:hAnsi="Arial" w:cs="Arial"/>
                <w:sz w:val="22"/>
                <w:szCs w:val="22"/>
              </w:rPr>
              <w:t>Submission of this undertaking is not required at the ITQ stage.</w:t>
            </w:r>
          </w:p>
        </w:tc>
      </w:tr>
      <w:tr w:rsidR="00327B55" w14:paraId="27A5A8A8" w14:textId="77777777" w:rsidTr="00253542">
        <w:trPr>
          <w:trHeight w:val="844"/>
        </w:trPr>
        <w:tc>
          <w:tcPr>
            <w:tcW w:w="2269" w:type="dxa"/>
          </w:tcPr>
          <w:p w14:paraId="21A4F0B9" w14:textId="77777777" w:rsidR="00327B55" w:rsidRPr="00A30BA6" w:rsidRDefault="00327B55" w:rsidP="00327B55">
            <w:pPr>
              <w:pStyle w:val="TableParagraph"/>
              <w:ind w:left="202"/>
              <w:rPr>
                <w:b/>
                <w:bCs/>
              </w:rPr>
            </w:pPr>
          </w:p>
          <w:p w14:paraId="4DFEF6DF" w14:textId="77777777" w:rsidR="00327B55" w:rsidRPr="00A30BA6" w:rsidRDefault="00327B55" w:rsidP="00327B55">
            <w:pPr>
              <w:pStyle w:val="TableParagraph"/>
              <w:ind w:left="202"/>
              <w:rPr>
                <w:b/>
                <w:bCs/>
              </w:rPr>
            </w:pPr>
          </w:p>
          <w:p w14:paraId="49519E94" w14:textId="77777777" w:rsidR="00327B55" w:rsidRPr="00A30BA6" w:rsidRDefault="00327B55" w:rsidP="00327B55">
            <w:pPr>
              <w:pStyle w:val="TableParagraph"/>
              <w:ind w:left="202"/>
              <w:rPr>
                <w:b/>
                <w:bCs/>
              </w:rPr>
            </w:pPr>
          </w:p>
          <w:p w14:paraId="5B3D7E3D" w14:textId="77777777" w:rsidR="00327B55" w:rsidRPr="00A30BA6" w:rsidRDefault="00327B55" w:rsidP="00327B55">
            <w:pPr>
              <w:pStyle w:val="TableParagraph"/>
              <w:ind w:left="202"/>
              <w:rPr>
                <w:b/>
                <w:bCs/>
              </w:rPr>
            </w:pPr>
          </w:p>
          <w:p w14:paraId="6120C845" w14:textId="77777777" w:rsidR="00327B55" w:rsidRPr="00A30BA6" w:rsidRDefault="00327B55" w:rsidP="00327B55">
            <w:pPr>
              <w:pStyle w:val="TableParagraph"/>
              <w:spacing w:before="74"/>
              <w:ind w:left="202"/>
              <w:rPr>
                <w:b/>
                <w:bCs/>
              </w:rPr>
            </w:pPr>
          </w:p>
          <w:p w14:paraId="3434D48D" w14:textId="41AFDE4D" w:rsidR="00327B55" w:rsidRPr="00A30BA6" w:rsidRDefault="00327B55" w:rsidP="00327B55">
            <w:pPr>
              <w:pStyle w:val="TableParagraph"/>
              <w:spacing w:line="259" w:lineRule="auto"/>
              <w:ind w:left="202" w:right="618"/>
              <w:rPr>
                <w:b/>
                <w:bCs/>
                <w:spacing w:val="-2"/>
              </w:rPr>
            </w:pPr>
            <w:r w:rsidRPr="00A30BA6">
              <w:rPr>
                <w:b/>
                <w:bCs/>
              </w:rPr>
              <w:t>Payment</w:t>
            </w:r>
            <w:r w:rsidRPr="00A30BA6">
              <w:rPr>
                <w:b/>
                <w:bCs/>
                <w:spacing w:val="-7"/>
              </w:rPr>
              <w:t xml:space="preserve"> </w:t>
            </w:r>
            <w:r w:rsidRPr="00A30BA6">
              <w:rPr>
                <w:b/>
                <w:bCs/>
                <w:spacing w:val="-4"/>
              </w:rPr>
              <w:t>Mode</w:t>
            </w:r>
          </w:p>
        </w:tc>
        <w:tc>
          <w:tcPr>
            <w:tcW w:w="7284" w:type="dxa"/>
          </w:tcPr>
          <w:p w14:paraId="12F004A5" w14:textId="44279DC7" w:rsidR="00327B55" w:rsidRPr="00A30BA6" w:rsidRDefault="00327B55" w:rsidP="00A90FA3">
            <w:pPr>
              <w:pStyle w:val="TableParagraph"/>
              <w:numPr>
                <w:ilvl w:val="0"/>
                <w:numId w:val="37"/>
              </w:numPr>
              <w:ind w:right="99"/>
              <w:jc w:val="both"/>
            </w:pPr>
            <w:r w:rsidRPr="00A30BA6">
              <w:t xml:space="preserve">The Contractor shall render a bill to the </w:t>
            </w:r>
            <w:r w:rsidR="00390B5B" w:rsidRPr="00A30BA6">
              <w:t>School</w:t>
            </w:r>
            <w:r w:rsidRPr="00A30BA6">
              <w:t xml:space="preserve"> only upon completion of all services to be provided under the Contract.</w:t>
            </w:r>
          </w:p>
          <w:p w14:paraId="1CEEEB29" w14:textId="77777777" w:rsidR="00327B55" w:rsidRPr="00A30BA6" w:rsidRDefault="00327B55" w:rsidP="00A90FA3">
            <w:pPr>
              <w:pStyle w:val="TableParagraph"/>
              <w:numPr>
                <w:ilvl w:val="0"/>
                <w:numId w:val="37"/>
              </w:numPr>
              <w:ind w:right="88"/>
              <w:jc w:val="both"/>
            </w:pPr>
            <w:r w:rsidRPr="00A30BA6">
              <w:t xml:space="preserve">The Contractor shall send e-Invoices via the nationwide e- invoicing method, InvoiceNow (strongly recommended), or </w:t>
            </w:r>
            <w:r w:rsidRPr="00A30BA6">
              <w:rPr>
                <w:spacing w:val="-2"/>
                <w:u w:val="single" w:color="0000FF"/>
              </w:rPr>
              <w:t>Vendors@Gov</w:t>
            </w:r>
            <w:r w:rsidRPr="00A30BA6">
              <w:rPr>
                <w:spacing w:val="-2"/>
              </w:rPr>
              <w:t>.</w:t>
            </w:r>
          </w:p>
          <w:p w14:paraId="296958F6" w14:textId="77777777" w:rsidR="00253542" w:rsidRPr="00A30BA6" w:rsidRDefault="00327B55" w:rsidP="00A90FA3">
            <w:pPr>
              <w:pStyle w:val="TableParagraph"/>
              <w:numPr>
                <w:ilvl w:val="0"/>
                <w:numId w:val="37"/>
              </w:numPr>
              <w:ind w:right="84"/>
              <w:jc w:val="both"/>
              <w:rPr>
                <w:spacing w:val="-2"/>
              </w:rPr>
            </w:pPr>
            <w:r w:rsidRPr="00A30BA6">
              <w:t>The successful</w:t>
            </w:r>
            <w:r w:rsidRPr="00A30BA6">
              <w:rPr>
                <w:spacing w:val="-1"/>
              </w:rPr>
              <w:t xml:space="preserve"> </w:t>
            </w:r>
            <w:r w:rsidRPr="00A30BA6">
              <w:t>supplier</w:t>
            </w:r>
            <w:r w:rsidRPr="00A30BA6">
              <w:rPr>
                <w:spacing w:val="-1"/>
              </w:rPr>
              <w:t xml:space="preserve"> </w:t>
            </w:r>
            <w:r w:rsidRPr="00A30BA6">
              <w:t>must</w:t>
            </w:r>
            <w:r w:rsidRPr="00A30BA6">
              <w:rPr>
                <w:spacing w:val="-1"/>
              </w:rPr>
              <w:t xml:space="preserve"> </w:t>
            </w:r>
            <w:r w:rsidRPr="00A30BA6">
              <w:t>accept payment</w:t>
            </w:r>
            <w:r w:rsidRPr="00A30BA6">
              <w:rPr>
                <w:spacing w:val="-1"/>
              </w:rPr>
              <w:t xml:space="preserve"> </w:t>
            </w:r>
            <w:r w:rsidRPr="00A30BA6">
              <w:t>through Inter-Bank GIRO (IBG) and would be required</w:t>
            </w:r>
            <w:r w:rsidRPr="00A30BA6">
              <w:rPr>
                <w:spacing w:val="40"/>
              </w:rPr>
              <w:t xml:space="preserve"> </w:t>
            </w:r>
            <w:r w:rsidRPr="00A30BA6">
              <w:t>to set up a vendor record online</w:t>
            </w:r>
            <w:r w:rsidRPr="00A30BA6">
              <w:rPr>
                <w:spacing w:val="40"/>
              </w:rPr>
              <w:t xml:space="preserve"> </w:t>
            </w:r>
            <w:r w:rsidRPr="00A30BA6">
              <w:rPr>
                <w:i/>
              </w:rPr>
              <w:t xml:space="preserve">at </w:t>
            </w:r>
            <w:hyperlink r:id="rId11">
              <w:r w:rsidRPr="00A30BA6">
                <w:rPr>
                  <w:u w:val="single" w:color="0000FF"/>
                </w:rPr>
                <w:t>www.vendors.gov.sg</w:t>
              </w:r>
            </w:hyperlink>
            <w:r w:rsidRPr="00A30BA6">
              <w:t xml:space="preserve"> (Vendors@Gov) authorising MOE for</w:t>
            </w:r>
            <w:r w:rsidRPr="00A30BA6">
              <w:rPr>
                <w:spacing w:val="-16"/>
              </w:rPr>
              <w:t xml:space="preserve"> </w:t>
            </w:r>
            <w:r w:rsidRPr="00A30BA6">
              <w:t>payment</w:t>
            </w:r>
            <w:r w:rsidRPr="00A30BA6">
              <w:rPr>
                <w:spacing w:val="-15"/>
              </w:rPr>
              <w:t xml:space="preserve"> </w:t>
            </w:r>
            <w:r w:rsidRPr="00A30BA6">
              <w:t>to</w:t>
            </w:r>
            <w:r w:rsidRPr="00A30BA6">
              <w:rPr>
                <w:spacing w:val="-15"/>
              </w:rPr>
              <w:t xml:space="preserve"> </w:t>
            </w:r>
            <w:r w:rsidRPr="00A30BA6">
              <w:t>be</w:t>
            </w:r>
            <w:r w:rsidRPr="00A30BA6">
              <w:rPr>
                <w:spacing w:val="-16"/>
              </w:rPr>
              <w:t xml:space="preserve"> </w:t>
            </w:r>
            <w:r w:rsidRPr="00A30BA6">
              <w:t>made</w:t>
            </w:r>
            <w:r w:rsidRPr="00A30BA6">
              <w:rPr>
                <w:spacing w:val="-15"/>
              </w:rPr>
              <w:t xml:space="preserve"> </w:t>
            </w:r>
            <w:r w:rsidRPr="00A30BA6">
              <w:t>directly</w:t>
            </w:r>
            <w:r w:rsidRPr="00A30BA6">
              <w:rPr>
                <w:spacing w:val="-15"/>
              </w:rPr>
              <w:t xml:space="preserve"> </w:t>
            </w:r>
            <w:r w:rsidRPr="00A30BA6">
              <w:t>to</w:t>
            </w:r>
            <w:r w:rsidRPr="00A30BA6">
              <w:rPr>
                <w:spacing w:val="-15"/>
              </w:rPr>
              <w:t xml:space="preserve"> </w:t>
            </w:r>
            <w:r w:rsidRPr="00A30BA6">
              <w:t>the</w:t>
            </w:r>
            <w:r w:rsidRPr="00A30BA6">
              <w:rPr>
                <w:spacing w:val="-15"/>
              </w:rPr>
              <w:t xml:space="preserve"> </w:t>
            </w:r>
            <w:r w:rsidRPr="00A30BA6">
              <w:t>vendor's</w:t>
            </w:r>
            <w:r w:rsidRPr="00A30BA6">
              <w:rPr>
                <w:spacing w:val="-16"/>
              </w:rPr>
              <w:t xml:space="preserve"> </w:t>
            </w:r>
            <w:r w:rsidRPr="00A30BA6">
              <w:t>bank</w:t>
            </w:r>
            <w:r w:rsidRPr="00A30BA6">
              <w:rPr>
                <w:spacing w:val="-13"/>
              </w:rPr>
              <w:t xml:space="preserve"> </w:t>
            </w:r>
            <w:r w:rsidRPr="00A30BA6">
              <w:t>account</w:t>
            </w:r>
            <w:r w:rsidRPr="00A30BA6">
              <w:rPr>
                <w:spacing w:val="-13"/>
              </w:rPr>
              <w:t xml:space="preserve"> </w:t>
            </w:r>
            <w:r w:rsidRPr="00A30BA6">
              <w:t>upon receipt of Letter of Acceptance.</w:t>
            </w:r>
          </w:p>
          <w:p w14:paraId="69CAE44F" w14:textId="4F57DF16" w:rsidR="00327B55" w:rsidRPr="00A30BA6" w:rsidRDefault="00327B55" w:rsidP="0057136A">
            <w:pPr>
              <w:pStyle w:val="TableParagraph"/>
              <w:numPr>
                <w:ilvl w:val="0"/>
                <w:numId w:val="37"/>
              </w:numPr>
              <w:ind w:right="84"/>
              <w:jc w:val="both"/>
            </w:pPr>
            <w:r w:rsidRPr="00A30BA6">
              <w:t>Payment</w:t>
            </w:r>
            <w:r w:rsidRPr="00A30BA6">
              <w:rPr>
                <w:spacing w:val="-11"/>
              </w:rPr>
              <w:t xml:space="preserve"> </w:t>
            </w:r>
            <w:r w:rsidRPr="00A30BA6">
              <w:t>for</w:t>
            </w:r>
            <w:r w:rsidRPr="00A30BA6">
              <w:rPr>
                <w:spacing w:val="-11"/>
              </w:rPr>
              <w:t xml:space="preserve"> </w:t>
            </w:r>
            <w:r w:rsidRPr="00A30BA6">
              <w:t>services</w:t>
            </w:r>
            <w:r w:rsidRPr="00A30BA6">
              <w:rPr>
                <w:spacing w:val="-12"/>
              </w:rPr>
              <w:t xml:space="preserve"> </w:t>
            </w:r>
            <w:r w:rsidRPr="00A30BA6">
              <w:t>rendered</w:t>
            </w:r>
            <w:r w:rsidRPr="00A30BA6">
              <w:rPr>
                <w:spacing w:val="-10"/>
              </w:rPr>
              <w:t xml:space="preserve"> </w:t>
            </w:r>
            <w:r w:rsidRPr="00A30BA6">
              <w:t>will</w:t>
            </w:r>
            <w:r w:rsidRPr="00A30BA6">
              <w:rPr>
                <w:spacing w:val="-11"/>
              </w:rPr>
              <w:t xml:space="preserve"> </w:t>
            </w:r>
            <w:r w:rsidRPr="00A30BA6">
              <w:t>be</w:t>
            </w:r>
            <w:r w:rsidRPr="00A30BA6">
              <w:rPr>
                <w:spacing w:val="-10"/>
              </w:rPr>
              <w:t xml:space="preserve"> </w:t>
            </w:r>
            <w:r w:rsidRPr="00A30BA6">
              <w:t>subject</w:t>
            </w:r>
            <w:r w:rsidRPr="00A30BA6">
              <w:rPr>
                <w:spacing w:val="-14"/>
              </w:rPr>
              <w:t xml:space="preserve"> </w:t>
            </w:r>
            <w:r w:rsidRPr="00A30BA6">
              <w:t>to</w:t>
            </w:r>
            <w:r w:rsidRPr="00A30BA6">
              <w:rPr>
                <w:spacing w:val="-10"/>
              </w:rPr>
              <w:t xml:space="preserve"> </w:t>
            </w:r>
            <w:r w:rsidRPr="00A30BA6">
              <w:t>withholding</w:t>
            </w:r>
            <w:r w:rsidRPr="00A30BA6">
              <w:rPr>
                <w:spacing w:val="-10"/>
              </w:rPr>
              <w:t xml:space="preserve"> </w:t>
            </w:r>
            <w:r w:rsidRPr="00A30BA6">
              <w:t>tax</w:t>
            </w:r>
            <w:r w:rsidRPr="00A30BA6">
              <w:rPr>
                <w:spacing w:val="-12"/>
              </w:rPr>
              <w:t xml:space="preserve"> </w:t>
            </w:r>
            <w:r w:rsidRPr="00A30BA6">
              <w:t>(if applicable) in accordance to Singapore tax law. Suppliers should declare</w:t>
            </w:r>
            <w:r w:rsidRPr="00A30BA6">
              <w:rPr>
                <w:spacing w:val="-8"/>
              </w:rPr>
              <w:t xml:space="preserve"> </w:t>
            </w:r>
            <w:r w:rsidRPr="00A30BA6">
              <w:t>if</w:t>
            </w:r>
            <w:r w:rsidRPr="00A30BA6">
              <w:rPr>
                <w:spacing w:val="-9"/>
              </w:rPr>
              <w:t xml:space="preserve"> </w:t>
            </w:r>
            <w:r w:rsidRPr="00A30BA6">
              <w:t>they</w:t>
            </w:r>
            <w:r w:rsidRPr="00A30BA6">
              <w:rPr>
                <w:spacing w:val="-9"/>
              </w:rPr>
              <w:t xml:space="preserve"> </w:t>
            </w:r>
            <w:r w:rsidRPr="00A30BA6">
              <w:t>are</w:t>
            </w:r>
            <w:r w:rsidRPr="00A30BA6">
              <w:rPr>
                <w:spacing w:val="-9"/>
              </w:rPr>
              <w:t xml:space="preserve"> </w:t>
            </w:r>
            <w:r w:rsidRPr="00A30BA6">
              <w:t>subject</w:t>
            </w:r>
            <w:r w:rsidRPr="00A30BA6">
              <w:rPr>
                <w:spacing w:val="-9"/>
              </w:rPr>
              <w:t xml:space="preserve"> </w:t>
            </w:r>
            <w:r w:rsidRPr="00A30BA6">
              <w:t>to</w:t>
            </w:r>
            <w:r w:rsidRPr="00A30BA6">
              <w:rPr>
                <w:spacing w:val="-8"/>
              </w:rPr>
              <w:t xml:space="preserve"> </w:t>
            </w:r>
            <w:r w:rsidRPr="00A30BA6">
              <w:t>withholding</w:t>
            </w:r>
            <w:r w:rsidRPr="00A30BA6">
              <w:rPr>
                <w:spacing w:val="-10"/>
              </w:rPr>
              <w:t xml:space="preserve"> </w:t>
            </w:r>
            <w:r w:rsidRPr="00A30BA6">
              <w:t>tax</w:t>
            </w:r>
            <w:r w:rsidRPr="00A30BA6">
              <w:rPr>
                <w:spacing w:val="-8"/>
              </w:rPr>
              <w:t xml:space="preserve"> </w:t>
            </w:r>
            <w:r w:rsidRPr="00A30BA6">
              <w:t>when</w:t>
            </w:r>
            <w:r w:rsidRPr="00A30BA6">
              <w:rPr>
                <w:spacing w:val="-12"/>
              </w:rPr>
              <w:t xml:space="preserve"> </w:t>
            </w:r>
            <w:r w:rsidRPr="00A30BA6">
              <w:t>submitting</w:t>
            </w:r>
            <w:r w:rsidRPr="00A30BA6">
              <w:rPr>
                <w:spacing w:val="-9"/>
              </w:rPr>
              <w:t xml:space="preserve"> </w:t>
            </w:r>
            <w:r w:rsidRPr="00A30BA6">
              <w:t xml:space="preserve">their </w:t>
            </w:r>
            <w:r w:rsidRPr="00A30BA6">
              <w:rPr>
                <w:spacing w:val="-2"/>
              </w:rPr>
              <w:t>proposals.</w:t>
            </w:r>
          </w:p>
        </w:tc>
      </w:tr>
      <w:tr w:rsidR="00253542" w14:paraId="1946FAFF" w14:textId="77777777" w:rsidTr="00A90FA3">
        <w:trPr>
          <w:trHeight w:val="697"/>
        </w:trPr>
        <w:tc>
          <w:tcPr>
            <w:tcW w:w="2269" w:type="dxa"/>
          </w:tcPr>
          <w:p w14:paraId="6424050D" w14:textId="65675249" w:rsidR="00253542" w:rsidRPr="00A30BA6" w:rsidRDefault="00253542" w:rsidP="00327B55">
            <w:pPr>
              <w:pStyle w:val="TableParagraph"/>
              <w:ind w:left="202"/>
              <w:rPr>
                <w:b/>
                <w:bCs/>
              </w:rPr>
            </w:pPr>
            <w:r w:rsidRPr="00A30BA6">
              <w:rPr>
                <w:b/>
                <w:bCs/>
              </w:rPr>
              <w:t>For Enquiries</w:t>
            </w:r>
          </w:p>
        </w:tc>
        <w:tc>
          <w:tcPr>
            <w:tcW w:w="7284" w:type="dxa"/>
          </w:tcPr>
          <w:p w14:paraId="54E2BBAF" w14:textId="20A24CF6" w:rsidR="00253542" w:rsidRPr="00A30BA6" w:rsidRDefault="00253542" w:rsidP="00253542">
            <w:pPr>
              <w:pStyle w:val="TableParagraph"/>
              <w:ind w:right="99"/>
              <w:jc w:val="both"/>
            </w:pPr>
            <w:r w:rsidRPr="00A30BA6">
              <w:t>If you need further clarifications, you may contact the officers stated in Section A (Contact Details) above.</w:t>
            </w:r>
          </w:p>
        </w:tc>
      </w:tr>
    </w:tbl>
    <w:p w14:paraId="17F66DC9" w14:textId="77777777" w:rsidR="00756E72" w:rsidRDefault="00756E72" w:rsidP="004447E5">
      <w:pPr>
        <w:spacing w:before="80"/>
        <w:ind w:right="976"/>
      </w:pPr>
    </w:p>
    <w:sectPr w:rsidR="00756E72">
      <w:pgSz w:w="11920" w:h="16850"/>
      <w:pgMar w:top="1400" w:right="992" w:bottom="1140" w:left="1133" w:header="0" w:footer="9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DE10E" w14:textId="77777777" w:rsidR="00CB510C" w:rsidRDefault="00CB510C">
      <w:r>
        <w:separator/>
      </w:r>
    </w:p>
  </w:endnote>
  <w:endnote w:type="continuationSeparator" w:id="0">
    <w:p w14:paraId="4EBEF0FD" w14:textId="77777777" w:rsidR="00CB510C" w:rsidRDefault="00CB51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49150" w14:textId="77777777" w:rsidR="00E22658" w:rsidRDefault="001B3B70">
    <w:pPr>
      <w:pStyle w:val="BodyText"/>
      <w:spacing w:line="14" w:lineRule="auto"/>
      <w:rPr>
        <w:sz w:val="19"/>
      </w:rPr>
    </w:pPr>
    <w:r>
      <w:rPr>
        <w:noProof/>
        <w:sz w:val="19"/>
      </w:rPr>
      <mc:AlternateContent>
        <mc:Choice Requires="wps">
          <w:drawing>
            <wp:anchor distT="0" distB="0" distL="0" distR="0" simplePos="0" relativeHeight="487175168" behindDoc="1" locked="0" layoutInCell="1" allowOverlap="1" wp14:anchorId="1CC257D8" wp14:editId="66B0B496">
              <wp:simplePos x="0" y="0"/>
              <wp:positionH relativeFrom="page">
                <wp:posOffset>3713353</wp:posOffset>
              </wp:positionH>
              <wp:positionV relativeFrom="page">
                <wp:posOffset>9949439</wp:posOffset>
              </wp:positionV>
              <wp:extent cx="16700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65735"/>
                      </a:xfrm>
                      <a:prstGeom prst="rect">
                        <a:avLst/>
                      </a:prstGeom>
                    </wps:spPr>
                    <wps:txbx>
                      <w:txbxContent>
                        <w:p w14:paraId="240CC466" w14:textId="77777777" w:rsidR="00E22658" w:rsidRDefault="001B3B70">
                          <w:pPr>
                            <w:spacing w:before="10"/>
                            <w:ind w:left="60"/>
                            <w:rPr>
                              <w:rFonts w:ascii="Times New Roman"/>
                              <w:sz w:val="20"/>
                            </w:rPr>
                          </w:pPr>
                          <w:r>
                            <w:rPr>
                              <w:rFonts w:ascii="Times New Roman"/>
                              <w:spacing w:val="-5"/>
                              <w:sz w:val="20"/>
                            </w:rPr>
                            <w:fldChar w:fldCharType="begin"/>
                          </w:r>
                          <w:r>
                            <w:rPr>
                              <w:rFonts w:ascii="Times New Roman"/>
                              <w:spacing w:val="-5"/>
                              <w:sz w:val="20"/>
                            </w:rPr>
                            <w:instrText xml:space="preserve"> PAGE </w:instrText>
                          </w:r>
                          <w:r>
                            <w:rPr>
                              <w:rFonts w:ascii="Times New Roman"/>
                              <w:spacing w:val="-5"/>
                              <w:sz w:val="20"/>
                            </w:rPr>
                            <w:fldChar w:fldCharType="separate"/>
                          </w:r>
                          <w:r>
                            <w:rPr>
                              <w:rFonts w:ascii="Times New Roman"/>
                              <w:spacing w:val="-5"/>
                              <w:sz w:val="20"/>
                            </w:rPr>
                            <w:t>10</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type w14:anchorId="1CC257D8" id="_x0000_t202" coordsize="21600,21600" o:spt="202" path="m,l,21600r21600,l21600,xe">
              <v:stroke joinstyle="miter"/>
              <v:path gradientshapeok="t" o:connecttype="rect"/>
            </v:shapetype>
            <v:shape id="Textbox 1" o:spid="_x0000_s1026" type="#_x0000_t202" style="position:absolute;margin-left:292.4pt;margin-top:783.4pt;width:13.15pt;height:13.05pt;z-index:-1614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aQpkgEAABoDAAAOAAAAZHJzL2Uyb0RvYy54bWysUsGO0zAQvSPxD5bv1OmidlHUdAWsQEgr&#10;QFr4ANexm4jYY2bcJv17xm7aIrghLpNxZvzmvTfePEx+EEeL1ENo5HJRSWGDgbYP+0Z+//bh1Rsp&#10;KOnQ6gGCbeTJknzYvnyxGWNt76CDobUoGCRQPcZGdinFWikynfWaFhBt4KID9DrxEfeqRT0yuh/U&#10;XVWt1QjYRgRjifjv47kotwXfOWvSF+fIJjE0krmlErHEXY5qu9H1HnXsejPT0P/Awus+8NAr1KNO&#10;Whyw/wvK9waBwKWFAa/Aud7YooHVLKs/1Dx3Otqihc2heLWJ/h+s+Xx8jl9RpOkdTLzAIoLiE5gf&#10;xN6oMVI992RPqSbuzkInhz5/WYLgi+zt6eqnnZIwGW19X1UrKQyXluvV/etV9lvdLkek9NGCFzlp&#10;JPK6CgF9fKJ0br20zFzO4zORNO0mbsnpDtoTaxh5jY2knweNVorhU2Cf8s4vCV6S3SXBNLyH8jKy&#10;lABvDwlcXybfcOfJvIDCfX4secO/n0vX7UlvfwEAAP//AwBQSwMEFAAGAAgAAAAhAAZDIfPhAAAA&#10;DQEAAA8AAABkcnMvZG93bnJldi54bWxMj8FOwzAQRO9I/QdrK3GjTipqNSFOVSE4ISHScODoxG5i&#10;NV6H2G3D37M9wW13ZzT7ptjNbmAXMwXrUUK6SoAZbL222En4rF8ftsBCVKjV4NFI+DEBduXirlC5&#10;9leszOUQO0YhGHIloY9xzDkPbW+cCis/GiTt6CenIq1Tx/WkrhTuBr5OEsGdskgfejWa5960p8PZ&#10;Sdh/YfViv9+bj+pY2brOEnwTJynvl/P+CVg0c/wzww2f0KEkpsafUQc2SNhsHwk9krARgiayiDRN&#10;gTW3U7bOgJcF/9+i/AUAAP//AwBQSwECLQAUAAYACAAAACEAtoM4kv4AAADhAQAAEwAAAAAAAAAA&#10;AAAAAAAAAAAAW0NvbnRlbnRfVHlwZXNdLnhtbFBLAQItABQABgAIAAAAIQA4/SH/1gAAAJQBAAAL&#10;AAAAAAAAAAAAAAAAAC8BAABfcmVscy8ucmVsc1BLAQItABQABgAIAAAAIQAmHaQpkgEAABoDAAAO&#10;AAAAAAAAAAAAAAAAAC4CAABkcnMvZTJvRG9jLnhtbFBLAQItABQABgAIAAAAIQAGQyHz4QAAAA0B&#10;AAAPAAAAAAAAAAAAAAAAAOwDAABkcnMvZG93bnJldi54bWxQSwUGAAAAAAQABADzAAAA+gQAAAAA&#10;" filled="f" stroked="f">
              <v:textbox inset="0,0,0,0">
                <w:txbxContent>
                  <w:p w14:paraId="240CC466" w14:textId="77777777" w:rsidR="00E22658" w:rsidRDefault="001B3B70">
                    <w:pPr>
                      <w:spacing w:before="10"/>
                      <w:ind w:left="60"/>
                      <w:rPr>
                        <w:rFonts w:ascii="Times New Roman"/>
                        <w:sz w:val="20"/>
                      </w:rPr>
                    </w:pPr>
                    <w:r>
                      <w:rPr>
                        <w:rFonts w:ascii="Times New Roman"/>
                        <w:spacing w:val="-5"/>
                        <w:sz w:val="20"/>
                      </w:rPr>
                      <w:fldChar w:fldCharType="begin"/>
                    </w:r>
                    <w:r>
                      <w:rPr>
                        <w:rFonts w:ascii="Times New Roman"/>
                        <w:spacing w:val="-5"/>
                        <w:sz w:val="20"/>
                      </w:rPr>
                      <w:instrText xml:space="preserve"> PAGE </w:instrText>
                    </w:r>
                    <w:r>
                      <w:rPr>
                        <w:rFonts w:ascii="Times New Roman"/>
                        <w:spacing w:val="-5"/>
                        <w:sz w:val="20"/>
                      </w:rPr>
                      <w:fldChar w:fldCharType="separate"/>
                    </w:r>
                    <w:r>
                      <w:rPr>
                        <w:rFonts w:ascii="Times New Roman"/>
                        <w:spacing w:val="-5"/>
                        <w:sz w:val="20"/>
                      </w:rPr>
                      <w:t>10</w:t>
                    </w:r>
                    <w:r>
                      <w:rPr>
                        <w:rFonts w:ascii="Times New Roman"/>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11B91" w14:textId="77777777" w:rsidR="00CB510C" w:rsidRDefault="00CB510C">
      <w:r>
        <w:separator/>
      </w:r>
    </w:p>
  </w:footnote>
  <w:footnote w:type="continuationSeparator" w:id="0">
    <w:p w14:paraId="4364FDB1" w14:textId="77777777" w:rsidR="00CB510C" w:rsidRDefault="00CB51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C4AD9"/>
    <w:multiLevelType w:val="hybridMultilevel"/>
    <w:tmpl w:val="B240F2B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 w15:restartNumberingAfterBreak="0">
    <w:nsid w:val="07916B9F"/>
    <w:multiLevelType w:val="hybridMultilevel"/>
    <w:tmpl w:val="0C405EEA"/>
    <w:lvl w:ilvl="0" w:tplc="04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3C74C7"/>
    <w:multiLevelType w:val="hybridMultilevel"/>
    <w:tmpl w:val="4820821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C250D07"/>
    <w:multiLevelType w:val="hybridMultilevel"/>
    <w:tmpl w:val="F31067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D5C3B2C"/>
    <w:multiLevelType w:val="hybridMultilevel"/>
    <w:tmpl w:val="C9A09266"/>
    <w:lvl w:ilvl="0" w:tplc="0409000F">
      <w:start w:val="1"/>
      <w:numFmt w:val="decimal"/>
      <w:lvlText w:val="%1."/>
      <w:lvlJc w:val="left"/>
      <w:pPr>
        <w:ind w:left="917" w:hanging="360"/>
      </w:pPr>
    </w:lvl>
    <w:lvl w:ilvl="1" w:tplc="04090019" w:tentative="1">
      <w:start w:val="1"/>
      <w:numFmt w:val="lowerLetter"/>
      <w:lvlText w:val="%2."/>
      <w:lvlJc w:val="left"/>
      <w:pPr>
        <w:ind w:left="1637" w:hanging="360"/>
      </w:pPr>
    </w:lvl>
    <w:lvl w:ilvl="2" w:tplc="0409001B" w:tentative="1">
      <w:start w:val="1"/>
      <w:numFmt w:val="lowerRoman"/>
      <w:lvlText w:val="%3."/>
      <w:lvlJc w:val="right"/>
      <w:pPr>
        <w:ind w:left="2357" w:hanging="180"/>
      </w:pPr>
    </w:lvl>
    <w:lvl w:ilvl="3" w:tplc="0409000F" w:tentative="1">
      <w:start w:val="1"/>
      <w:numFmt w:val="decimal"/>
      <w:lvlText w:val="%4."/>
      <w:lvlJc w:val="left"/>
      <w:pPr>
        <w:ind w:left="3077" w:hanging="360"/>
      </w:pPr>
    </w:lvl>
    <w:lvl w:ilvl="4" w:tplc="04090019" w:tentative="1">
      <w:start w:val="1"/>
      <w:numFmt w:val="lowerLetter"/>
      <w:lvlText w:val="%5."/>
      <w:lvlJc w:val="left"/>
      <w:pPr>
        <w:ind w:left="3797" w:hanging="360"/>
      </w:pPr>
    </w:lvl>
    <w:lvl w:ilvl="5" w:tplc="0409001B" w:tentative="1">
      <w:start w:val="1"/>
      <w:numFmt w:val="lowerRoman"/>
      <w:lvlText w:val="%6."/>
      <w:lvlJc w:val="right"/>
      <w:pPr>
        <w:ind w:left="4517" w:hanging="180"/>
      </w:pPr>
    </w:lvl>
    <w:lvl w:ilvl="6" w:tplc="0409000F" w:tentative="1">
      <w:start w:val="1"/>
      <w:numFmt w:val="decimal"/>
      <w:lvlText w:val="%7."/>
      <w:lvlJc w:val="left"/>
      <w:pPr>
        <w:ind w:left="5237" w:hanging="360"/>
      </w:pPr>
    </w:lvl>
    <w:lvl w:ilvl="7" w:tplc="04090019" w:tentative="1">
      <w:start w:val="1"/>
      <w:numFmt w:val="lowerLetter"/>
      <w:lvlText w:val="%8."/>
      <w:lvlJc w:val="left"/>
      <w:pPr>
        <w:ind w:left="5957" w:hanging="360"/>
      </w:pPr>
    </w:lvl>
    <w:lvl w:ilvl="8" w:tplc="0409001B" w:tentative="1">
      <w:start w:val="1"/>
      <w:numFmt w:val="lowerRoman"/>
      <w:lvlText w:val="%9."/>
      <w:lvlJc w:val="right"/>
      <w:pPr>
        <w:ind w:left="6677" w:hanging="180"/>
      </w:pPr>
    </w:lvl>
  </w:abstractNum>
  <w:abstractNum w:abstractNumId="5" w15:restartNumberingAfterBreak="0">
    <w:nsid w:val="0D6167E5"/>
    <w:multiLevelType w:val="hybridMultilevel"/>
    <w:tmpl w:val="B2A2A3A8"/>
    <w:lvl w:ilvl="0" w:tplc="FFFFFFFF">
      <w:start w:val="1"/>
      <w:numFmt w:val="bullet"/>
      <w:lvlText w:val=""/>
      <w:lvlJc w:val="left"/>
      <w:pPr>
        <w:ind w:left="360" w:hanging="360"/>
      </w:pPr>
      <w:rPr>
        <w:rFonts w:ascii="Symbol" w:hAnsi="Symbol" w:hint="default"/>
        <w:b w:val="0"/>
        <w:bCs w:val="0"/>
        <w:i w:val="0"/>
        <w:iCs w:val="0"/>
        <w:spacing w:val="-1"/>
        <w:w w:val="100"/>
        <w:sz w:val="22"/>
        <w:szCs w:val="22"/>
        <w:lang w:val="en-US" w:eastAsia="en-US" w:bidi="ar-SA"/>
      </w:rPr>
    </w:lvl>
    <w:lvl w:ilvl="1" w:tplc="04090001">
      <w:start w:val="1"/>
      <w:numFmt w:val="bullet"/>
      <w:lvlText w:val=""/>
      <w:lvlJc w:val="left"/>
      <w:pPr>
        <w:ind w:left="961" w:hanging="360"/>
      </w:pPr>
      <w:rPr>
        <w:rFonts w:ascii="Symbol" w:hAnsi="Symbol" w:hint="default"/>
      </w:rPr>
    </w:lvl>
    <w:lvl w:ilvl="2" w:tplc="FFFFFFFF">
      <w:numFmt w:val="bullet"/>
      <w:lvlText w:val="•"/>
      <w:lvlJc w:val="left"/>
      <w:pPr>
        <w:ind w:left="1569" w:hanging="360"/>
      </w:pPr>
      <w:rPr>
        <w:rFonts w:hint="default"/>
        <w:lang w:val="en-US" w:eastAsia="en-US" w:bidi="ar-SA"/>
      </w:rPr>
    </w:lvl>
    <w:lvl w:ilvl="3" w:tplc="FFFFFFFF">
      <w:numFmt w:val="bullet"/>
      <w:lvlText w:val="•"/>
      <w:lvlJc w:val="left"/>
      <w:pPr>
        <w:ind w:left="2176" w:hanging="360"/>
      </w:pPr>
      <w:rPr>
        <w:rFonts w:hint="default"/>
        <w:lang w:val="en-US" w:eastAsia="en-US" w:bidi="ar-SA"/>
      </w:rPr>
    </w:lvl>
    <w:lvl w:ilvl="4" w:tplc="FFFFFFFF">
      <w:numFmt w:val="bullet"/>
      <w:lvlText w:val="•"/>
      <w:lvlJc w:val="left"/>
      <w:pPr>
        <w:ind w:left="2784" w:hanging="360"/>
      </w:pPr>
      <w:rPr>
        <w:rFonts w:hint="default"/>
        <w:lang w:val="en-US" w:eastAsia="en-US" w:bidi="ar-SA"/>
      </w:rPr>
    </w:lvl>
    <w:lvl w:ilvl="5" w:tplc="FFFFFFFF">
      <w:numFmt w:val="bullet"/>
      <w:lvlText w:val="•"/>
      <w:lvlJc w:val="left"/>
      <w:pPr>
        <w:ind w:left="3392" w:hanging="360"/>
      </w:pPr>
      <w:rPr>
        <w:rFonts w:hint="default"/>
        <w:lang w:val="en-US" w:eastAsia="en-US" w:bidi="ar-SA"/>
      </w:rPr>
    </w:lvl>
    <w:lvl w:ilvl="6" w:tplc="FFFFFFFF">
      <w:numFmt w:val="bullet"/>
      <w:lvlText w:val="•"/>
      <w:lvlJc w:val="left"/>
      <w:pPr>
        <w:ind w:left="3999" w:hanging="360"/>
      </w:pPr>
      <w:rPr>
        <w:rFonts w:hint="default"/>
        <w:lang w:val="en-US" w:eastAsia="en-US" w:bidi="ar-SA"/>
      </w:rPr>
    </w:lvl>
    <w:lvl w:ilvl="7" w:tplc="FFFFFFFF">
      <w:numFmt w:val="bullet"/>
      <w:lvlText w:val="•"/>
      <w:lvlJc w:val="left"/>
      <w:pPr>
        <w:ind w:left="4607" w:hanging="360"/>
      </w:pPr>
      <w:rPr>
        <w:rFonts w:hint="default"/>
        <w:lang w:val="en-US" w:eastAsia="en-US" w:bidi="ar-SA"/>
      </w:rPr>
    </w:lvl>
    <w:lvl w:ilvl="8" w:tplc="FFFFFFFF">
      <w:numFmt w:val="bullet"/>
      <w:lvlText w:val="•"/>
      <w:lvlJc w:val="left"/>
      <w:pPr>
        <w:ind w:left="5214" w:hanging="360"/>
      </w:pPr>
      <w:rPr>
        <w:rFonts w:hint="default"/>
        <w:lang w:val="en-US" w:eastAsia="en-US" w:bidi="ar-SA"/>
      </w:rPr>
    </w:lvl>
  </w:abstractNum>
  <w:abstractNum w:abstractNumId="6" w15:restartNumberingAfterBreak="0">
    <w:nsid w:val="11860166"/>
    <w:multiLevelType w:val="hybridMultilevel"/>
    <w:tmpl w:val="5B82172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7" w15:restartNumberingAfterBreak="0">
    <w:nsid w:val="194C335D"/>
    <w:multiLevelType w:val="hybridMultilevel"/>
    <w:tmpl w:val="7592E2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9F91CF1"/>
    <w:multiLevelType w:val="hybridMultilevel"/>
    <w:tmpl w:val="22CC44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2252FBA"/>
    <w:multiLevelType w:val="hybridMultilevel"/>
    <w:tmpl w:val="590C733E"/>
    <w:lvl w:ilvl="0" w:tplc="78A487B8">
      <w:start w:val="1"/>
      <w:numFmt w:val="decimal"/>
      <w:lvlText w:val="%1."/>
      <w:lvlJc w:val="left"/>
      <w:pPr>
        <w:ind w:left="1020" w:hanging="360"/>
      </w:pPr>
    </w:lvl>
    <w:lvl w:ilvl="1" w:tplc="02F0EBDA">
      <w:start w:val="1"/>
      <w:numFmt w:val="decimal"/>
      <w:lvlText w:val="%2."/>
      <w:lvlJc w:val="left"/>
      <w:pPr>
        <w:ind w:left="1020" w:hanging="360"/>
      </w:pPr>
    </w:lvl>
    <w:lvl w:ilvl="2" w:tplc="9864A5DE">
      <w:start w:val="1"/>
      <w:numFmt w:val="decimal"/>
      <w:lvlText w:val="%3."/>
      <w:lvlJc w:val="left"/>
      <w:pPr>
        <w:ind w:left="1020" w:hanging="360"/>
      </w:pPr>
    </w:lvl>
    <w:lvl w:ilvl="3" w:tplc="CB7AB72A">
      <w:start w:val="1"/>
      <w:numFmt w:val="decimal"/>
      <w:lvlText w:val="%4."/>
      <w:lvlJc w:val="left"/>
      <w:pPr>
        <w:ind w:left="1020" w:hanging="360"/>
      </w:pPr>
    </w:lvl>
    <w:lvl w:ilvl="4" w:tplc="661CD9EA">
      <w:start w:val="1"/>
      <w:numFmt w:val="decimal"/>
      <w:lvlText w:val="%5."/>
      <w:lvlJc w:val="left"/>
      <w:pPr>
        <w:ind w:left="1020" w:hanging="360"/>
      </w:pPr>
    </w:lvl>
    <w:lvl w:ilvl="5" w:tplc="76262544">
      <w:start w:val="1"/>
      <w:numFmt w:val="decimal"/>
      <w:lvlText w:val="%6."/>
      <w:lvlJc w:val="left"/>
      <w:pPr>
        <w:ind w:left="1020" w:hanging="360"/>
      </w:pPr>
    </w:lvl>
    <w:lvl w:ilvl="6" w:tplc="244E3EF4">
      <w:start w:val="1"/>
      <w:numFmt w:val="decimal"/>
      <w:lvlText w:val="%7."/>
      <w:lvlJc w:val="left"/>
      <w:pPr>
        <w:ind w:left="1020" w:hanging="360"/>
      </w:pPr>
    </w:lvl>
    <w:lvl w:ilvl="7" w:tplc="5FF46C66">
      <w:start w:val="1"/>
      <w:numFmt w:val="decimal"/>
      <w:lvlText w:val="%8."/>
      <w:lvlJc w:val="left"/>
      <w:pPr>
        <w:ind w:left="1020" w:hanging="360"/>
      </w:pPr>
    </w:lvl>
    <w:lvl w:ilvl="8" w:tplc="E06AD938">
      <w:start w:val="1"/>
      <w:numFmt w:val="decimal"/>
      <w:lvlText w:val="%9."/>
      <w:lvlJc w:val="left"/>
      <w:pPr>
        <w:ind w:left="1020" w:hanging="360"/>
      </w:pPr>
    </w:lvl>
  </w:abstractNum>
  <w:abstractNum w:abstractNumId="10" w15:restartNumberingAfterBreak="0">
    <w:nsid w:val="225836DE"/>
    <w:multiLevelType w:val="hybridMultilevel"/>
    <w:tmpl w:val="45BEE5EE"/>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1" w15:restartNumberingAfterBreak="0">
    <w:nsid w:val="22B774F1"/>
    <w:multiLevelType w:val="hybridMultilevel"/>
    <w:tmpl w:val="F41EE4A4"/>
    <w:lvl w:ilvl="0" w:tplc="FFFFFFFF">
      <w:start w:val="1"/>
      <w:numFmt w:val="decimal"/>
      <w:lvlText w:val="%1."/>
      <w:lvlJc w:val="left"/>
      <w:pPr>
        <w:ind w:left="917" w:hanging="360"/>
      </w:pPr>
    </w:lvl>
    <w:lvl w:ilvl="1" w:tplc="FFFFFFFF" w:tentative="1">
      <w:start w:val="1"/>
      <w:numFmt w:val="lowerLetter"/>
      <w:lvlText w:val="%2."/>
      <w:lvlJc w:val="left"/>
      <w:pPr>
        <w:ind w:left="1637" w:hanging="360"/>
      </w:pPr>
    </w:lvl>
    <w:lvl w:ilvl="2" w:tplc="FFFFFFFF" w:tentative="1">
      <w:start w:val="1"/>
      <w:numFmt w:val="lowerRoman"/>
      <w:lvlText w:val="%3."/>
      <w:lvlJc w:val="right"/>
      <w:pPr>
        <w:ind w:left="2357" w:hanging="180"/>
      </w:pPr>
    </w:lvl>
    <w:lvl w:ilvl="3" w:tplc="FFFFFFFF" w:tentative="1">
      <w:start w:val="1"/>
      <w:numFmt w:val="decimal"/>
      <w:lvlText w:val="%4."/>
      <w:lvlJc w:val="left"/>
      <w:pPr>
        <w:ind w:left="3077" w:hanging="360"/>
      </w:pPr>
    </w:lvl>
    <w:lvl w:ilvl="4" w:tplc="FFFFFFFF" w:tentative="1">
      <w:start w:val="1"/>
      <w:numFmt w:val="lowerLetter"/>
      <w:lvlText w:val="%5."/>
      <w:lvlJc w:val="left"/>
      <w:pPr>
        <w:ind w:left="3797" w:hanging="360"/>
      </w:pPr>
    </w:lvl>
    <w:lvl w:ilvl="5" w:tplc="FFFFFFFF" w:tentative="1">
      <w:start w:val="1"/>
      <w:numFmt w:val="lowerRoman"/>
      <w:lvlText w:val="%6."/>
      <w:lvlJc w:val="right"/>
      <w:pPr>
        <w:ind w:left="4517" w:hanging="180"/>
      </w:pPr>
    </w:lvl>
    <w:lvl w:ilvl="6" w:tplc="FFFFFFFF" w:tentative="1">
      <w:start w:val="1"/>
      <w:numFmt w:val="decimal"/>
      <w:lvlText w:val="%7."/>
      <w:lvlJc w:val="left"/>
      <w:pPr>
        <w:ind w:left="5237" w:hanging="360"/>
      </w:pPr>
    </w:lvl>
    <w:lvl w:ilvl="7" w:tplc="FFFFFFFF" w:tentative="1">
      <w:start w:val="1"/>
      <w:numFmt w:val="lowerLetter"/>
      <w:lvlText w:val="%8."/>
      <w:lvlJc w:val="left"/>
      <w:pPr>
        <w:ind w:left="5957" w:hanging="360"/>
      </w:pPr>
    </w:lvl>
    <w:lvl w:ilvl="8" w:tplc="FFFFFFFF" w:tentative="1">
      <w:start w:val="1"/>
      <w:numFmt w:val="lowerRoman"/>
      <w:lvlText w:val="%9."/>
      <w:lvlJc w:val="right"/>
      <w:pPr>
        <w:ind w:left="6677" w:hanging="180"/>
      </w:pPr>
    </w:lvl>
  </w:abstractNum>
  <w:abstractNum w:abstractNumId="12" w15:restartNumberingAfterBreak="0">
    <w:nsid w:val="24D0725F"/>
    <w:multiLevelType w:val="hybridMultilevel"/>
    <w:tmpl w:val="BB8CA43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3" w15:restartNumberingAfterBreak="0">
    <w:nsid w:val="27286828"/>
    <w:multiLevelType w:val="hybridMultilevel"/>
    <w:tmpl w:val="2AB239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AAD660A"/>
    <w:multiLevelType w:val="hybridMultilevel"/>
    <w:tmpl w:val="9144689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5" w15:restartNumberingAfterBreak="0">
    <w:nsid w:val="2B1A522D"/>
    <w:multiLevelType w:val="hybridMultilevel"/>
    <w:tmpl w:val="FD8804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0457BD6"/>
    <w:multiLevelType w:val="hybridMultilevel"/>
    <w:tmpl w:val="E1BEDBB8"/>
    <w:lvl w:ilvl="0" w:tplc="04090001">
      <w:start w:val="1"/>
      <w:numFmt w:val="bullet"/>
      <w:lvlText w:val=""/>
      <w:lvlJc w:val="left"/>
      <w:pPr>
        <w:ind w:left="360" w:hanging="360"/>
      </w:pPr>
      <w:rPr>
        <w:rFonts w:ascii="Symbol" w:hAnsi="Symbol" w:hint="default"/>
        <w:b w:val="0"/>
        <w:bCs w:val="0"/>
        <w:i w:val="0"/>
        <w:iCs w:val="0"/>
        <w:spacing w:val="-1"/>
        <w:w w:val="100"/>
        <w:sz w:val="22"/>
        <w:szCs w:val="22"/>
        <w:lang w:val="en-US" w:eastAsia="en-US" w:bidi="ar-SA"/>
      </w:rPr>
    </w:lvl>
    <w:lvl w:ilvl="1" w:tplc="FFFFFFFF">
      <w:numFmt w:val="bullet"/>
      <w:lvlText w:val="•"/>
      <w:lvlJc w:val="left"/>
      <w:pPr>
        <w:ind w:left="961" w:hanging="360"/>
      </w:pPr>
      <w:rPr>
        <w:rFonts w:hint="default"/>
        <w:lang w:val="en-US" w:eastAsia="en-US" w:bidi="ar-SA"/>
      </w:rPr>
    </w:lvl>
    <w:lvl w:ilvl="2" w:tplc="FFFFFFFF">
      <w:numFmt w:val="bullet"/>
      <w:lvlText w:val="•"/>
      <w:lvlJc w:val="left"/>
      <w:pPr>
        <w:ind w:left="1569" w:hanging="360"/>
      </w:pPr>
      <w:rPr>
        <w:rFonts w:hint="default"/>
        <w:lang w:val="en-US" w:eastAsia="en-US" w:bidi="ar-SA"/>
      </w:rPr>
    </w:lvl>
    <w:lvl w:ilvl="3" w:tplc="FFFFFFFF">
      <w:numFmt w:val="bullet"/>
      <w:lvlText w:val="•"/>
      <w:lvlJc w:val="left"/>
      <w:pPr>
        <w:ind w:left="2176" w:hanging="360"/>
      </w:pPr>
      <w:rPr>
        <w:rFonts w:hint="default"/>
        <w:lang w:val="en-US" w:eastAsia="en-US" w:bidi="ar-SA"/>
      </w:rPr>
    </w:lvl>
    <w:lvl w:ilvl="4" w:tplc="FFFFFFFF">
      <w:numFmt w:val="bullet"/>
      <w:lvlText w:val="•"/>
      <w:lvlJc w:val="left"/>
      <w:pPr>
        <w:ind w:left="2784" w:hanging="360"/>
      </w:pPr>
      <w:rPr>
        <w:rFonts w:hint="default"/>
        <w:lang w:val="en-US" w:eastAsia="en-US" w:bidi="ar-SA"/>
      </w:rPr>
    </w:lvl>
    <w:lvl w:ilvl="5" w:tplc="FFFFFFFF">
      <w:numFmt w:val="bullet"/>
      <w:lvlText w:val="•"/>
      <w:lvlJc w:val="left"/>
      <w:pPr>
        <w:ind w:left="3392" w:hanging="360"/>
      </w:pPr>
      <w:rPr>
        <w:rFonts w:hint="default"/>
        <w:lang w:val="en-US" w:eastAsia="en-US" w:bidi="ar-SA"/>
      </w:rPr>
    </w:lvl>
    <w:lvl w:ilvl="6" w:tplc="FFFFFFFF">
      <w:numFmt w:val="bullet"/>
      <w:lvlText w:val="•"/>
      <w:lvlJc w:val="left"/>
      <w:pPr>
        <w:ind w:left="3999" w:hanging="360"/>
      </w:pPr>
      <w:rPr>
        <w:rFonts w:hint="default"/>
        <w:lang w:val="en-US" w:eastAsia="en-US" w:bidi="ar-SA"/>
      </w:rPr>
    </w:lvl>
    <w:lvl w:ilvl="7" w:tplc="FFFFFFFF">
      <w:numFmt w:val="bullet"/>
      <w:lvlText w:val="•"/>
      <w:lvlJc w:val="left"/>
      <w:pPr>
        <w:ind w:left="4607" w:hanging="360"/>
      </w:pPr>
      <w:rPr>
        <w:rFonts w:hint="default"/>
        <w:lang w:val="en-US" w:eastAsia="en-US" w:bidi="ar-SA"/>
      </w:rPr>
    </w:lvl>
    <w:lvl w:ilvl="8" w:tplc="FFFFFFFF">
      <w:numFmt w:val="bullet"/>
      <w:lvlText w:val="•"/>
      <w:lvlJc w:val="left"/>
      <w:pPr>
        <w:ind w:left="5214" w:hanging="360"/>
      </w:pPr>
      <w:rPr>
        <w:rFonts w:hint="default"/>
        <w:lang w:val="en-US" w:eastAsia="en-US" w:bidi="ar-SA"/>
      </w:rPr>
    </w:lvl>
  </w:abstractNum>
  <w:abstractNum w:abstractNumId="17" w15:restartNumberingAfterBreak="0">
    <w:nsid w:val="34D50593"/>
    <w:multiLevelType w:val="hybridMultilevel"/>
    <w:tmpl w:val="3454F1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7903E21"/>
    <w:multiLevelType w:val="hybridMultilevel"/>
    <w:tmpl w:val="9F46C33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79C22EB"/>
    <w:multiLevelType w:val="hybridMultilevel"/>
    <w:tmpl w:val="6EBED1F0"/>
    <w:lvl w:ilvl="0" w:tplc="0409000F">
      <w:start w:val="1"/>
      <w:numFmt w:val="decimal"/>
      <w:lvlText w:val="%1."/>
      <w:lvlJc w:val="left"/>
      <w:pPr>
        <w:ind w:left="915" w:hanging="360"/>
      </w:p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abstractNum w:abstractNumId="20" w15:restartNumberingAfterBreak="0">
    <w:nsid w:val="39C0479D"/>
    <w:multiLevelType w:val="hybridMultilevel"/>
    <w:tmpl w:val="10560BEA"/>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3BA57ABF"/>
    <w:multiLevelType w:val="hybridMultilevel"/>
    <w:tmpl w:val="DDB8708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CD21261"/>
    <w:multiLevelType w:val="hybridMultilevel"/>
    <w:tmpl w:val="9564A49A"/>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3" w15:restartNumberingAfterBreak="0">
    <w:nsid w:val="3DC60568"/>
    <w:multiLevelType w:val="hybridMultilevel"/>
    <w:tmpl w:val="97E49D2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4" w15:restartNumberingAfterBreak="0">
    <w:nsid w:val="42E80874"/>
    <w:multiLevelType w:val="hybridMultilevel"/>
    <w:tmpl w:val="C0AC23D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5" w15:restartNumberingAfterBreak="0">
    <w:nsid w:val="43543254"/>
    <w:multiLevelType w:val="hybridMultilevel"/>
    <w:tmpl w:val="EEBC37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A823223"/>
    <w:multiLevelType w:val="hybridMultilevel"/>
    <w:tmpl w:val="1ABAD93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7" w15:restartNumberingAfterBreak="0">
    <w:nsid w:val="4C494409"/>
    <w:multiLevelType w:val="hybridMultilevel"/>
    <w:tmpl w:val="165C1E02"/>
    <w:lvl w:ilvl="0" w:tplc="04090001">
      <w:start w:val="1"/>
      <w:numFmt w:val="bullet"/>
      <w:lvlText w:val=""/>
      <w:lvlJc w:val="left"/>
      <w:pPr>
        <w:ind w:left="1200" w:hanging="360"/>
      </w:pPr>
      <w:rPr>
        <w:rFonts w:ascii="Symbol" w:hAnsi="Symbol" w:hint="default"/>
      </w:rPr>
    </w:lvl>
    <w:lvl w:ilvl="1" w:tplc="FFFFFFFF" w:tentative="1">
      <w:start w:val="1"/>
      <w:numFmt w:val="bullet"/>
      <w:lvlText w:val="o"/>
      <w:lvlJc w:val="left"/>
      <w:pPr>
        <w:ind w:left="1920" w:hanging="360"/>
      </w:pPr>
      <w:rPr>
        <w:rFonts w:ascii="Courier New" w:hAnsi="Courier New" w:cs="Courier New" w:hint="default"/>
      </w:rPr>
    </w:lvl>
    <w:lvl w:ilvl="2" w:tplc="FFFFFFFF" w:tentative="1">
      <w:start w:val="1"/>
      <w:numFmt w:val="bullet"/>
      <w:lvlText w:val=""/>
      <w:lvlJc w:val="left"/>
      <w:pPr>
        <w:ind w:left="2640" w:hanging="360"/>
      </w:pPr>
      <w:rPr>
        <w:rFonts w:ascii="Wingdings" w:hAnsi="Wingdings" w:hint="default"/>
      </w:rPr>
    </w:lvl>
    <w:lvl w:ilvl="3" w:tplc="FFFFFFFF" w:tentative="1">
      <w:start w:val="1"/>
      <w:numFmt w:val="bullet"/>
      <w:lvlText w:val=""/>
      <w:lvlJc w:val="left"/>
      <w:pPr>
        <w:ind w:left="3360" w:hanging="360"/>
      </w:pPr>
      <w:rPr>
        <w:rFonts w:ascii="Symbol" w:hAnsi="Symbol" w:hint="default"/>
      </w:rPr>
    </w:lvl>
    <w:lvl w:ilvl="4" w:tplc="FFFFFFFF" w:tentative="1">
      <w:start w:val="1"/>
      <w:numFmt w:val="bullet"/>
      <w:lvlText w:val="o"/>
      <w:lvlJc w:val="left"/>
      <w:pPr>
        <w:ind w:left="4080" w:hanging="360"/>
      </w:pPr>
      <w:rPr>
        <w:rFonts w:ascii="Courier New" w:hAnsi="Courier New" w:cs="Courier New" w:hint="default"/>
      </w:rPr>
    </w:lvl>
    <w:lvl w:ilvl="5" w:tplc="FFFFFFFF" w:tentative="1">
      <w:start w:val="1"/>
      <w:numFmt w:val="bullet"/>
      <w:lvlText w:val=""/>
      <w:lvlJc w:val="left"/>
      <w:pPr>
        <w:ind w:left="4800" w:hanging="360"/>
      </w:pPr>
      <w:rPr>
        <w:rFonts w:ascii="Wingdings" w:hAnsi="Wingdings" w:hint="default"/>
      </w:rPr>
    </w:lvl>
    <w:lvl w:ilvl="6" w:tplc="FFFFFFFF" w:tentative="1">
      <w:start w:val="1"/>
      <w:numFmt w:val="bullet"/>
      <w:lvlText w:val=""/>
      <w:lvlJc w:val="left"/>
      <w:pPr>
        <w:ind w:left="5520" w:hanging="360"/>
      </w:pPr>
      <w:rPr>
        <w:rFonts w:ascii="Symbol" w:hAnsi="Symbol" w:hint="default"/>
      </w:rPr>
    </w:lvl>
    <w:lvl w:ilvl="7" w:tplc="FFFFFFFF" w:tentative="1">
      <w:start w:val="1"/>
      <w:numFmt w:val="bullet"/>
      <w:lvlText w:val="o"/>
      <w:lvlJc w:val="left"/>
      <w:pPr>
        <w:ind w:left="6240" w:hanging="360"/>
      </w:pPr>
      <w:rPr>
        <w:rFonts w:ascii="Courier New" w:hAnsi="Courier New" w:cs="Courier New" w:hint="default"/>
      </w:rPr>
    </w:lvl>
    <w:lvl w:ilvl="8" w:tplc="FFFFFFFF" w:tentative="1">
      <w:start w:val="1"/>
      <w:numFmt w:val="bullet"/>
      <w:lvlText w:val=""/>
      <w:lvlJc w:val="left"/>
      <w:pPr>
        <w:ind w:left="6960" w:hanging="360"/>
      </w:pPr>
      <w:rPr>
        <w:rFonts w:ascii="Wingdings" w:hAnsi="Wingdings" w:hint="default"/>
      </w:rPr>
    </w:lvl>
  </w:abstractNum>
  <w:abstractNum w:abstractNumId="28" w15:restartNumberingAfterBreak="0">
    <w:nsid w:val="52E71D27"/>
    <w:multiLevelType w:val="hybridMultilevel"/>
    <w:tmpl w:val="15825FEE"/>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9" w15:restartNumberingAfterBreak="0">
    <w:nsid w:val="5B2A2644"/>
    <w:multiLevelType w:val="hybridMultilevel"/>
    <w:tmpl w:val="352421F8"/>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15:restartNumberingAfterBreak="0">
    <w:nsid w:val="5F336122"/>
    <w:multiLevelType w:val="hybridMultilevel"/>
    <w:tmpl w:val="215657B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1" w15:restartNumberingAfterBreak="0">
    <w:nsid w:val="639F176E"/>
    <w:multiLevelType w:val="hybridMultilevel"/>
    <w:tmpl w:val="10943ED8"/>
    <w:lvl w:ilvl="0" w:tplc="04090001">
      <w:start w:val="1"/>
      <w:numFmt w:val="bullet"/>
      <w:lvlText w:val=""/>
      <w:lvlJc w:val="left"/>
      <w:pPr>
        <w:ind w:left="917" w:hanging="360"/>
      </w:pPr>
      <w:rPr>
        <w:rFonts w:ascii="Symbol" w:hAnsi="Symbol" w:hint="default"/>
      </w:rPr>
    </w:lvl>
    <w:lvl w:ilvl="1" w:tplc="04090003" w:tentative="1">
      <w:start w:val="1"/>
      <w:numFmt w:val="bullet"/>
      <w:lvlText w:val="o"/>
      <w:lvlJc w:val="left"/>
      <w:pPr>
        <w:ind w:left="1637" w:hanging="360"/>
      </w:pPr>
      <w:rPr>
        <w:rFonts w:ascii="Courier New" w:hAnsi="Courier New" w:cs="Courier New" w:hint="default"/>
      </w:rPr>
    </w:lvl>
    <w:lvl w:ilvl="2" w:tplc="04090005" w:tentative="1">
      <w:start w:val="1"/>
      <w:numFmt w:val="bullet"/>
      <w:lvlText w:val=""/>
      <w:lvlJc w:val="left"/>
      <w:pPr>
        <w:ind w:left="2357" w:hanging="360"/>
      </w:pPr>
      <w:rPr>
        <w:rFonts w:ascii="Wingdings" w:hAnsi="Wingdings" w:hint="default"/>
      </w:rPr>
    </w:lvl>
    <w:lvl w:ilvl="3" w:tplc="04090001" w:tentative="1">
      <w:start w:val="1"/>
      <w:numFmt w:val="bullet"/>
      <w:lvlText w:val=""/>
      <w:lvlJc w:val="left"/>
      <w:pPr>
        <w:ind w:left="3077" w:hanging="360"/>
      </w:pPr>
      <w:rPr>
        <w:rFonts w:ascii="Symbol" w:hAnsi="Symbol" w:hint="default"/>
      </w:rPr>
    </w:lvl>
    <w:lvl w:ilvl="4" w:tplc="04090003" w:tentative="1">
      <w:start w:val="1"/>
      <w:numFmt w:val="bullet"/>
      <w:lvlText w:val="o"/>
      <w:lvlJc w:val="left"/>
      <w:pPr>
        <w:ind w:left="3797" w:hanging="360"/>
      </w:pPr>
      <w:rPr>
        <w:rFonts w:ascii="Courier New" w:hAnsi="Courier New" w:cs="Courier New" w:hint="default"/>
      </w:rPr>
    </w:lvl>
    <w:lvl w:ilvl="5" w:tplc="04090005" w:tentative="1">
      <w:start w:val="1"/>
      <w:numFmt w:val="bullet"/>
      <w:lvlText w:val=""/>
      <w:lvlJc w:val="left"/>
      <w:pPr>
        <w:ind w:left="4517" w:hanging="360"/>
      </w:pPr>
      <w:rPr>
        <w:rFonts w:ascii="Wingdings" w:hAnsi="Wingdings" w:hint="default"/>
      </w:rPr>
    </w:lvl>
    <w:lvl w:ilvl="6" w:tplc="04090001" w:tentative="1">
      <w:start w:val="1"/>
      <w:numFmt w:val="bullet"/>
      <w:lvlText w:val=""/>
      <w:lvlJc w:val="left"/>
      <w:pPr>
        <w:ind w:left="5237" w:hanging="360"/>
      </w:pPr>
      <w:rPr>
        <w:rFonts w:ascii="Symbol" w:hAnsi="Symbol" w:hint="default"/>
      </w:rPr>
    </w:lvl>
    <w:lvl w:ilvl="7" w:tplc="04090003" w:tentative="1">
      <w:start w:val="1"/>
      <w:numFmt w:val="bullet"/>
      <w:lvlText w:val="o"/>
      <w:lvlJc w:val="left"/>
      <w:pPr>
        <w:ind w:left="5957" w:hanging="360"/>
      </w:pPr>
      <w:rPr>
        <w:rFonts w:ascii="Courier New" w:hAnsi="Courier New" w:cs="Courier New" w:hint="default"/>
      </w:rPr>
    </w:lvl>
    <w:lvl w:ilvl="8" w:tplc="04090005" w:tentative="1">
      <w:start w:val="1"/>
      <w:numFmt w:val="bullet"/>
      <w:lvlText w:val=""/>
      <w:lvlJc w:val="left"/>
      <w:pPr>
        <w:ind w:left="6677" w:hanging="360"/>
      </w:pPr>
      <w:rPr>
        <w:rFonts w:ascii="Wingdings" w:hAnsi="Wingdings" w:hint="default"/>
      </w:rPr>
    </w:lvl>
  </w:abstractNum>
  <w:abstractNum w:abstractNumId="32" w15:restartNumberingAfterBreak="0">
    <w:nsid w:val="688B6FE2"/>
    <w:multiLevelType w:val="hybridMultilevel"/>
    <w:tmpl w:val="31584D1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3" w15:restartNumberingAfterBreak="0">
    <w:nsid w:val="6F084B2A"/>
    <w:multiLevelType w:val="hybridMultilevel"/>
    <w:tmpl w:val="AE8A5026"/>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70554BA4"/>
    <w:multiLevelType w:val="hybridMultilevel"/>
    <w:tmpl w:val="46F0E8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8633170"/>
    <w:multiLevelType w:val="hybridMultilevel"/>
    <w:tmpl w:val="EC762106"/>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79201F30"/>
    <w:multiLevelType w:val="hybridMultilevel"/>
    <w:tmpl w:val="3E580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E821C87"/>
    <w:multiLevelType w:val="hybridMultilevel"/>
    <w:tmpl w:val="5F40782A"/>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38" w15:restartNumberingAfterBreak="0">
    <w:nsid w:val="7F250AB1"/>
    <w:multiLevelType w:val="hybridMultilevel"/>
    <w:tmpl w:val="86EEC43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num w:numId="1" w16cid:durableId="34236279">
    <w:abstractNumId w:val="4"/>
  </w:num>
  <w:num w:numId="2" w16cid:durableId="170871712">
    <w:abstractNumId w:val="11"/>
  </w:num>
  <w:num w:numId="3" w16cid:durableId="1808668796">
    <w:abstractNumId w:val="37"/>
  </w:num>
  <w:num w:numId="4" w16cid:durableId="6837266">
    <w:abstractNumId w:val="3"/>
  </w:num>
  <w:num w:numId="5" w16cid:durableId="1680040957">
    <w:abstractNumId w:val="18"/>
  </w:num>
  <w:num w:numId="6" w16cid:durableId="913928629">
    <w:abstractNumId w:val="36"/>
  </w:num>
  <w:num w:numId="7" w16cid:durableId="1272128614">
    <w:abstractNumId w:val="2"/>
  </w:num>
  <w:num w:numId="8" w16cid:durableId="967979666">
    <w:abstractNumId w:val="19"/>
  </w:num>
  <w:num w:numId="9" w16cid:durableId="368258823">
    <w:abstractNumId w:val="32"/>
  </w:num>
  <w:num w:numId="10" w16cid:durableId="1624116834">
    <w:abstractNumId w:val="27"/>
  </w:num>
  <w:num w:numId="11" w16cid:durableId="557128263">
    <w:abstractNumId w:val="26"/>
  </w:num>
  <w:num w:numId="12" w16cid:durableId="62146020">
    <w:abstractNumId w:val="0"/>
  </w:num>
  <w:num w:numId="13" w16cid:durableId="1559240053">
    <w:abstractNumId w:val="23"/>
  </w:num>
  <w:num w:numId="14" w16cid:durableId="545341407">
    <w:abstractNumId w:val="38"/>
  </w:num>
  <w:num w:numId="15" w16cid:durableId="1517424279">
    <w:abstractNumId w:val="30"/>
  </w:num>
  <w:num w:numId="16" w16cid:durableId="395470788">
    <w:abstractNumId w:val="10"/>
  </w:num>
  <w:num w:numId="17" w16cid:durableId="787163770">
    <w:abstractNumId w:val="22"/>
  </w:num>
  <w:num w:numId="18" w16cid:durableId="2123843680">
    <w:abstractNumId w:val="24"/>
  </w:num>
  <w:num w:numId="19" w16cid:durableId="842285008">
    <w:abstractNumId w:val="28"/>
  </w:num>
  <w:num w:numId="20" w16cid:durableId="2007786929">
    <w:abstractNumId w:val="6"/>
  </w:num>
  <w:num w:numId="21" w16cid:durableId="961423728">
    <w:abstractNumId w:val="31"/>
  </w:num>
  <w:num w:numId="22" w16cid:durableId="1221329817">
    <w:abstractNumId w:val="14"/>
  </w:num>
  <w:num w:numId="23" w16cid:durableId="1881359171">
    <w:abstractNumId w:val="12"/>
  </w:num>
  <w:num w:numId="24" w16cid:durableId="678773514">
    <w:abstractNumId w:val="8"/>
  </w:num>
  <w:num w:numId="25" w16cid:durableId="1876851023">
    <w:abstractNumId w:val="15"/>
  </w:num>
  <w:num w:numId="26" w16cid:durableId="600649275">
    <w:abstractNumId w:val="21"/>
  </w:num>
  <w:num w:numId="27" w16cid:durableId="874271705">
    <w:abstractNumId w:val="29"/>
  </w:num>
  <w:num w:numId="28" w16cid:durableId="1206522550">
    <w:abstractNumId w:val="35"/>
  </w:num>
  <w:num w:numId="29" w16cid:durableId="130175912">
    <w:abstractNumId w:val="13"/>
  </w:num>
  <w:num w:numId="30" w16cid:durableId="465318798">
    <w:abstractNumId w:val="7"/>
  </w:num>
  <w:num w:numId="31" w16cid:durableId="276378850">
    <w:abstractNumId w:val="16"/>
  </w:num>
  <w:num w:numId="32" w16cid:durableId="52509071">
    <w:abstractNumId w:val="5"/>
  </w:num>
  <w:num w:numId="33" w16cid:durableId="2049866965">
    <w:abstractNumId w:val="25"/>
  </w:num>
  <w:num w:numId="34" w16cid:durableId="1139767009">
    <w:abstractNumId w:val="33"/>
  </w:num>
  <w:num w:numId="35" w16cid:durableId="133646657">
    <w:abstractNumId w:val="1"/>
  </w:num>
  <w:num w:numId="36" w16cid:durableId="1910112932">
    <w:abstractNumId w:val="34"/>
  </w:num>
  <w:num w:numId="37" w16cid:durableId="356346700">
    <w:abstractNumId w:val="20"/>
  </w:num>
  <w:num w:numId="38" w16cid:durableId="2088575043">
    <w:abstractNumId w:val="9"/>
  </w:num>
  <w:num w:numId="39" w16cid:durableId="1159004450">
    <w:abstractNumId w:val="17"/>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658"/>
    <w:rsid w:val="00002F78"/>
    <w:rsid w:val="000043F2"/>
    <w:rsid w:val="00015623"/>
    <w:rsid w:val="00017958"/>
    <w:rsid w:val="000235F7"/>
    <w:rsid w:val="00032277"/>
    <w:rsid w:val="0005147E"/>
    <w:rsid w:val="000647EA"/>
    <w:rsid w:val="000662E6"/>
    <w:rsid w:val="00075F01"/>
    <w:rsid w:val="00085479"/>
    <w:rsid w:val="000A2CD9"/>
    <w:rsid w:val="000B0A84"/>
    <w:rsid w:val="000B363B"/>
    <w:rsid w:val="000B7289"/>
    <w:rsid w:val="000D2F1D"/>
    <w:rsid w:val="000F1750"/>
    <w:rsid w:val="000F5822"/>
    <w:rsid w:val="00100E30"/>
    <w:rsid w:val="00107D7E"/>
    <w:rsid w:val="0011028E"/>
    <w:rsid w:val="0013043B"/>
    <w:rsid w:val="00132A15"/>
    <w:rsid w:val="00132D6B"/>
    <w:rsid w:val="0014088F"/>
    <w:rsid w:val="001440F5"/>
    <w:rsid w:val="00144A2E"/>
    <w:rsid w:val="0014785B"/>
    <w:rsid w:val="001517A4"/>
    <w:rsid w:val="0015752E"/>
    <w:rsid w:val="0018155F"/>
    <w:rsid w:val="00183CA3"/>
    <w:rsid w:val="001852F1"/>
    <w:rsid w:val="00185E8C"/>
    <w:rsid w:val="00191C70"/>
    <w:rsid w:val="00195A07"/>
    <w:rsid w:val="001971D6"/>
    <w:rsid w:val="001B3B70"/>
    <w:rsid w:val="001B5A57"/>
    <w:rsid w:val="001C4D7E"/>
    <w:rsid w:val="001E7AE0"/>
    <w:rsid w:val="001F4484"/>
    <w:rsid w:val="001F466B"/>
    <w:rsid w:val="00204FAD"/>
    <w:rsid w:val="00212844"/>
    <w:rsid w:val="002229C3"/>
    <w:rsid w:val="002231FE"/>
    <w:rsid w:val="00232D3E"/>
    <w:rsid w:val="0023337C"/>
    <w:rsid w:val="00234D44"/>
    <w:rsid w:val="002359CC"/>
    <w:rsid w:val="00253542"/>
    <w:rsid w:val="00254AE8"/>
    <w:rsid w:val="0025785C"/>
    <w:rsid w:val="00263F90"/>
    <w:rsid w:val="00265CF5"/>
    <w:rsid w:val="00270454"/>
    <w:rsid w:val="0027408C"/>
    <w:rsid w:val="00275883"/>
    <w:rsid w:val="00277424"/>
    <w:rsid w:val="0028095A"/>
    <w:rsid w:val="00295EE4"/>
    <w:rsid w:val="00296CDE"/>
    <w:rsid w:val="002A4FE8"/>
    <w:rsid w:val="002E15A6"/>
    <w:rsid w:val="002E23AA"/>
    <w:rsid w:val="002E5FFB"/>
    <w:rsid w:val="002F6435"/>
    <w:rsid w:val="003077F9"/>
    <w:rsid w:val="00310456"/>
    <w:rsid w:val="00327B55"/>
    <w:rsid w:val="003321DE"/>
    <w:rsid w:val="00337167"/>
    <w:rsid w:val="00340DD5"/>
    <w:rsid w:val="00343ADC"/>
    <w:rsid w:val="003540B0"/>
    <w:rsid w:val="003664B9"/>
    <w:rsid w:val="00371F0B"/>
    <w:rsid w:val="00372535"/>
    <w:rsid w:val="00382CC9"/>
    <w:rsid w:val="00390B5B"/>
    <w:rsid w:val="00392C62"/>
    <w:rsid w:val="00393F70"/>
    <w:rsid w:val="00397D71"/>
    <w:rsid w:val="003B1883"/>
    <w:rsid w:val="003B66BD"/>
    <w:rsid w:val="003C3B8B"/>
    <w:rsid w:val="003C6441"/>
    <w:rsid w:val="003E3681"/>
    <w:rsid w:val="003E6D90"/>
    <w:rsid w:val="003F50D4"/>
    <w:rsid w:val="0040359E"/>
    <w:rsid w:val="004273D0"/>
    <w:rsid w:val="00433BD8"/>
    <w:rsid w:val="00435B9D"/>
    <w:rsid w:val="0044368F"/>
    <w:rsid w:val="00443DE5"/>
    <w:rsid w:val="004447E5"/>
    <w:rsid w:val="00454BFB"/>
    <w:rsid w:val="0048171A"/>
    <w:rsid w:val="00481BE7"/>
    <w:rsid w:val="004B4153"/>
    <w:rsid w:val="004D38D6"/>
    <w:rsid w:val="004D4B42"/>
    <w:rsid w:val="004D525C"/>
    <w:rsid w:val="004F7F28"/>
    <w:rsid w:val="00516385"/>
    <w:rsid w:val="00537958"/>
    <w:rsid w:val="00541A9B"/>
    <w:rsid w:val="00563B30"/>
    <w:rsid w:val="005701B9"/>
    <w:rsid w:val="0057136A"/>
    <w:rsid w:val="00574318"/>
    <w:rsid w:val="00574AB8"/>
    <w:rsid w:val="00583563"/>
    <w:rsid w:val="00590D84"/>
    <w:rsid w:val="005A0D14"/>
    <w:rsid w:val="005A315E"/>
    <w:rsid w:val="005B7AC3"/>
    <w:rsid w:val="005D09D7"/>
    <w:rsid w:val="005D4B14"/>
    <w:rsid w:val="005D6C51"/>
    <w:rsid w:val="005D7477"/>
    <w:rsid w:val="005E0A7F"/>
    <w:rsid w:val="005F0545"/>
    <w:rsid w:val="0062015B"/>
    <w:rsid w:val="00620BF1"/>
    <w:rsid w:val="00626EE4"/>
    <w:rsid w:val="00635FD8"/>
    <w:rsid w:val="00650F69"/>
    <w:rsid w:val="006744B6"/>
    <w:rsid w:val="006801ED"/>
    <w:rsid w:val="00682FB3"/>
    <w:rsid w:val="00683711"/>
    <w:rsid w:val="0069036E"/>
    <w:rsid w:val="006945F0"/>
    <w:rsid w:val="0069787D"/>
    <w:rsid w:val="006A4BE1"/>
    <w:rsid w:val="006B49F3"/>
    <w:rsid w:val="006B793E"/>
    <w:rsid w:val="006D1112"/>
    <w:rsid w:val="006D2CB2"/>
    <w:rsid w:val="00702A1A"/>
    <w:rsid w:val="007105C5"/>
    <w:rsid w:val="00710D24"/>
    <w:rsid w:val="007122E7"/>
    <w:rsid w:val="007132D6"/>
    <w:rsid w:val="007224B8"/>
    <w:rsid w:val="0072290D"/>
    <w:rsid w:val="0073362E"/>
    <w:rsid w:val="00742C31"/>
    <w:rsid w:val="007445B3"/>
    <w:rsid w:val="007548EC"/>
    <w:rsid w:val="00756E72"/>
    <w:rsid w:val="007747B5"/>
    <w:rsid w:val="00777373"/>
    <w:rsid w:val="007834F7"/>
    <w:rsid w:val="007A0D45"/>
    <w:rsid w:val="007A335B"/>
    <w:rsid w:val="007C1AC9"/>
    <w:rsid w:val="007C20E3"/>
    <w:rsid w:val="007C2D24"/>
    <w:rsid w:val="007C77AF"/>
    <w:rsid w:val="007D4C17"/>
    <w:rsid w:val="007F112D"/>
    <w:rsid w:val="00806CB4"/>
    <w:rsid w:val="008208B6"/>
    <w:rsid w:val="00835F65"/>
    <w:rsid w:val="0084211B"/>
    <w:rsid w:val="008604E5"/>
    <w:rsid w:val="00884269"/>
    <w:rsid w:val="00887B5C"/>
    <w:rsid w:val="00890960"/>
    <w:rsid w:val="008B1C96"/>
    <w:rsid w:val="008C1D79"/>
    <w:rsid w:val="008C2C51"/>
    <w:rsid w:val="008C2E77"/>
    <w:rsid w:val="008C7563"/>
    <w:rsid w:val="008C7CD3"/>
    <w:rsid w:val="008E14B2"/>
    <w:rsid w:val="008F0799"/>
    <w:rsid w:val="008F436E"/>
    <w:rsid w:val="0090178F"/>
    <w:rsid w:val="0090222D"/>
    <w:rsid w:val="00913C80"/>
    <w:rsid w:val="009209A0"/>
    <w:rsid w:val="00922613"/>
    <w:rsid w:val="00923DC9"/>
    <w:rsid w:val="009416FB"/>
    <w:rsid w:val="009463CF"/>
    <w:rsid w:val="009633E7"/>
    <w:rsid w:val="009737C7"/>
    <w:rsid w:val="00975678"/>
    <w:rsid w:val="00980B8A"/>
    <w:rsid w:val="009836F3"/>
    <w:rsid w:val="009846EE"/>
    <w:rsid w:val="00992861"/>
    <w:rsid w:val="009A1EF2"/>
    <w:rsid w:val="009A6EFE"/>
    <w:rsid w:val="009D0712"/>
    <w:rsid w:val="009E01FA"/>
    <w:rsid w:val="009E46AF"/>
    <w:rsid w:val="00A00F66"/>
    <w:rsid w:val="00A03191"/>
    <w:rsid w:val="00A1569C"/>
    <w:rsid w:val="00A15761"/>
    <w:rsid w:val="00A167DF"/>
    <w:rsid w:val="00A30BA6"/>
    <w:rsid w:val="00A433D1"/>
    <w:rsid w:val="00A43F44"/>
    <w:rsid w:val="00A4688F"/>
    <w:rsid w:val="00A57E08"/>
    <w:rsid w:val="00A63A99"/>
    <w:rsid w:val="00A64817"/>
    <w:rsid w:val="00A76A26"/>
    <w:rsid w:val="00A90FA3"/>
    <w:rsid w:val="00AB193E"/>
    <w:rsid w:val="00AB22E1"/>
    <w:rsid w:val="00AD034E"/>
    <w:rsid w:val="00AD2441"/>
    <w:rsid w:val="00AD3582"/>
    <w:rsid w:val="00AD5475"/>
    <w:rsid w:val="00AE40A9"/>
    <w:rsid w:val="00AF10C5"/>
    <w:rsid w:val="00AF4B09"/>
    <w:rsid w:val="00B0051E"/>
    <w:rsid w:val="00B22F44"/>
    <w:rsid w:val="00B34C82"/>
    <w:rsid w:val="00B437B3"/>
    <w:rsid w:val="00B466A7"/>
    <w:rsid w:val="00B47CA7"/>
    <w:rsid w:val="00B61182"/>
    <w:rsid w:val="00B624F9"/>
    <w:rsid w:val="00B672E8"/>
    <w:rsid w:val="00B7325C"/>
    <w:rsid w:val="00B81452"/>
    <w:rsid w:val="00B833E2"/>
    <w:rsid w:val="00B93C7D"/>
    <w:rsid w:val="00BA30B8"/>
    <w:rsid w:val="00BB232F"/>
    <w:rsid w:val="00BB2B05"/>
    <w:rsid w:val="00BB6548"/>
    <w:rsid w:val="00BC0835"/>
    <w:rsid w:val="00BC40B3"/>
    <w:rsid w:val="00BD5ADF"/>
    <w:rsid w:val="00BE1BC5"/>
    <w:rsid w:val="00BE7E0D"/>
    <w:rsid w:val="00BF0DCB"/>
    <w:rsid w:val="00BF17D5"/>
    <w:rsid w:val="00BF1DF2"/>
    <w:rsid w:val="00C21F0F"/>
    <w:rsid w:val="00C25F44"/>
    <w:rsid w:val="00C26B8F"/>
    <w:rsid w:val="00C33FAA"/>
    <w:rsid w:val="00C42B33"/>
    <w:rsid w:val="00C677C9"/>
    <w:rsid w:val="00C6791A"/>
    <w:rsid w:val="00C7129C"/>
    <w:rsid w:val="00C73DEE"/>
    <w:rsid w:val="00C833FC"/>
    <w:rsid w:val="00C97256"/>
    <w:rsid w:val="00CA2701"/>
    <w:rsid w:val="00CB0FFE"/>
    <w:rsid w:val="00CB1212"/>
    <w:rsid w:val="00CB17A3"/>
    <w:rsid w:val="00CB1F1B"/>
    <w:rsid w:val="00CB2B20"/>
    <w:rsid w:val="00CB510C"/>
    <w:rsid w:val="00CB6926"/>
    <w:rsid w:val="00CC3B6C"/>
    <w:rsid w:val="00CC4BE8"/>
    <w:rsid w:val="00CC7629"/>
    <w:rsid w:val="00CC7D06"/>
    <w:rsid w:val="00CE70D6"/>
    <w:rsid w:val="00CE7528"/>
    <w:rsid w:val="00D1039F"/>
    <w:rsid w:val="00D10A1D"/>
    <w:rsid w:val="00D10BD5"/>
    <w:rsid w:val="00D16616"/>
    <w:rsid w:val="00D17136"/>
    <w:rsid w:val="00D20BDB"/>
    <w:rsid w:val="00D22761"/>
    <w:rsid w:val="00D27BA6"/>
    <w:rsid w:val="00D30B29"/>
    <w:rsid w:val="00D43586"/>
    <w:rsid w:val="00D47949"/>
    <w:rsid w:val="00D57208"/>
    <w:rsid w:val="00D71F07"/>
    <w:rsid w:val="00D72CCC"/>
    <w:rsid w:val="00D814AD"/>
    <w:rsid w:val="00D81B35"/>
    <w:rsid w:val="00DA212E"/>
    <w:rsid w:val="00DB17C8"/>
    <w:rsid w:val="00DC25FC"/>
    <w:rsid w:val="00DC2B7F"/>
    <w:rsid w:val="00DD4ACA"/>
    <w:rsid w:val="00DE724F"/>
    <w:rsid w:val="00DF37EE"/>
    <w:rsid w:val="00DF6DE9"/>
    <w:rsid w:val="00E05A01"/>
    <w:rsid w:val="00E06F19"/>
    <w:rsid w:val="00E135C5"/>
    <w:rsid w:val="00E209EC"/>
    <w:rsid w:val="00E22658"/>
    <w:rsid w:val="00E4293C"/>
    <w:rsid w:val="00E44851"/>
    <w:rsid w:val="00E5011C"/>
    <w:rsid w:val="00E51D41"/>
    <w:rsid w:val="00E61B05"/>
    <w:rsid w:val="00E668CC"/>
    <w:rsid w:val="00E81F0C"/>
    <w:rsid w:val="00E82EF1"/>
    <w:rsid w:val="00E909B7"/>
    <w:rsid w:val="00EB139A"/>
    <w:rsid w:val="00EB7171"/>
    <w:rsid w:val="00EB7886"/>
    <w:rsid w:val="00ED133C"/>
    <w:rsid w:val="00EF55E1"/>
    <w:rsid w:val="00F038D2"/>
    <w:rsid w:val="00F1129D"/>
    <w:rsid w:val="00F13B0A"/>
    <w:rsid w:val="00F2234A"/>
    <w:rsid w:val="00F23425"/>
    <w:rsid w:val="00F24268"/>
    <w:rsid w:val="00F325D3"/>
    <w:rsid w:val="00F346E6"/>
    <w:rsid w:val="00F452D0"/>
    <w:rsid w:val="00F45513"/>
    <w:rsid w:val="00F63714"/>
    <w:rsid w:val="00F90C71"/>
    <w:rsid w:val="00F95E7B"/>
    <w:rsid w:val="00F96B12"/>
    <w:rsid w:val="00FA0656"/>
    <w:rsid w:val="00FA53F2"/>
    <w:rsid w:val="00FB4E54"/>
    <w:rsid w:val="00FB646D"/>
    <w:rsid w:val="00FC3C7B"/>
    <w:rsid w:val="00FE397A"/>
    <w:rsid w:val="00FF7B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87181"/>
  <w15:docId w15:val="{B83744DD-98BF-4C79-84AC-70613F335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63"/>
      <w:ind w:right="138"/>
      <w:jc w:val="center"/>
    </w:pPr>
    <w:rPr>
      <w:b/>
      <w:bCs/>
      <w:sz w:val="28"/>
      <w:szCs w:val="28"/>
      <w:u w:val="single" w:color="000000"/>
    </w:rPr>
  </w:style>
  <w:style w:type="paragraph" w:styleId="ListParagraph">
    <w:name w:val="List Paragraph"/>
    <w:aliases w:val="List Paragraph1,Credits,Colorful List - Accent 11,RUS List,Noise heading,alphabet listing,Cell bullets,Text,Number abc,a List Paragraph,Dot pt,No Spacing1,List Paragraph Char Char Char,Indicator Text,Numbered Para 1,F5 List Paragraph,T"/>
    <w:basedOn w:val="Normal"/>
    <w:link w:val="ListParagraphChar"/>
    <w:uiPriority w:val="34"/>
    <w:qFormat/>
    <w:pPr>
      <w:ind w:left="926"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0B363B"/>
    <w:rPr>
      <w:color w:val="0000FF" w:themeColor="hyperlink"/>
      <w:u w:val="single"/>
    </w:rPr>
  </w:style>
  <w:style w:type="character" w:styleId="UnresolvedMention">
    <w:name w:val="Unresolved Mention"/>
    <w:basedOn w:val="DefaultParagraphFont"/>
    <w:uiPriority w:val="99"/>
    <w:semiHidden/>
    <w:unhideWhenUsed/>
    <w:rsid w:val="000B363B"/>
    <w:rPr>
      <w:color w:val="605E5C"/>
      <w:shd w:val="clear" w:color="auto" w:fill="E1DFDD"/>
    </w:rPr>
  </w:style>
  <w:style w:type="paragraph" w:styleId="Revision">
    <w:name w:val="Revision"/>
    <w:hidden/>
    <w:uiPriority w:val="99"/>
    <w:semiHidden/>
    <w:rsid w:val="00D16616"/>
    <w:pPr>
      <w:widowControl/>
      <w:autoSpaceDE/>
      <w:autoSpaceDN/>
    </w:pPr>
    <w:rPr>
      <w:rFonts w:ascii="Arial" w:eastAsia="Arial" w:hAnsi="Arial" w:cs="Arial"/>
    </w:rPr>
  </w:style>
  <w:style w:type="character" w:styleId="CommentReference">
    <w:name w:val="annotation reference"/>
    <w:basedOn w:val="DefaultParagraphFont"/>
    <w:uiPriority w:val="99"/>
    <w:semiHidden/>
    <w:unhideWhenUsed/>
    <w:rsid w:val="00D22761"/>
    <w:rPr>
      <w:sz w:val="16"/>
      <w:szCs w:val="16"/>
    </w:rPr>
  </w:style>
  <w:style w:type="paragraph" w:styleId="CommentText">
    <w:name w:val="annotation text"/>
    <w:basedOn w:val="Normal"/>
    <w:link w:val="CommentTextChar"/>
    <w:uiPriority w:val="99"/>
    <w:unhideWhenUsed/>
    <w:rsid w:val="00D22761"/>
    <w:rPr>
      <w:sz w:val="20"/>
      <w:szCs w:val="20"/>
    </w:rPr>
  </w:style>
  <w:style w:type="character" w:customStyle="1" w:styleId="CommentTextChar">
    <w:name w:val="Comment Text Char"/>
    <w:basedOn w:val="DefaultParagraphFont"/>
    <w:link w:val="CommentText"/>
    <w:uiPriority w:val="99"/>
    <w:rsid w:val="00D22761"/>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D22761"/>
    <w:rPr>
      <w:b/>
      <w:bCs/>
    </w:rPr>
  </w:style>
  <w:style w:type="character" w:customStyle="1" w:styleId="CommentSubjectChar">
    <w:name w:val="Comment Subject Char"/>
    <w:basedOn w:val="CommentTextChar"/>
    <w:link w:val="CommentSubject"/>
    <w:uiPriority w:val="99"/>
    <w:semiHidden/>
    <w:rsid w:val="00D22761"/>
    <w:rPr>
      <w:rFonts w:ascii="Arial" w:eastAsia="Arial" w:hAnsi="Arial" w:cs="Arial"/>
      <w:b/>
      <w:bCs/>
      <w:sz w:val="20"/>
      <w:szCs w:val="20"/>
    </w:rPr>
  </w:style>
  <w:style w:type="character" w:customStyle="1" w:styleId="ListParagraphChar">
    <w:name w:val="List Paragraph Char"/>
    <w:aliases w:val="List Paragraph1 Char,Credits Char,Colorful List - Accent 11 Char,RUS List Char,Noise heading Char,alphabet listing Char,Cell bullets Char,Text Char,Number abc Char,a List Paragraph Char,Dot pt Char,No Spacing1 Char,T Char"/>
    <w:link w:val="ListParagraph"/>
    <w:uiPriority w:val="34"/>
    <w:qFormat/>
    <w:rsid w:val="00382CC9"/>
    <w:rPr>
      <w:rFonts w:ascii="Arial" w:eastAsia="Arial" w:hAnsi="Arial" w:cs="Arial"/>
    </w:rPr>
  </w:style>
  <w:style w:type="character" w:styleId="Emphasis">
    <w:name w:val="Emphasis"/>
    <w:basedOn w:val="DefaultParagraphFont"/>
    <w:uiPriority w:val="20"/>
    <w:qFormat/>
    <w:rsid w:val="00382CC9"/>
    <w:rPr>
      <w:b/>
      <w:bCs/>
      <w:i w:val="0"/>
      <w:iCs w:val="0"/>
    </w:rPr>
  </w:style>
  <w:style w:type="table" w:styleId="TableGrid">
    <w:name w:val="Table Grid"/>
    <w:basedOn w:val="TableNormal"/>
    <w:uiPriority w:val="39"/>
    <w:rsid w:val="000514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25F44"/>
    <w:pPr>
      <w:widowControl/>
      <w:adjustRightInd w:val="0"/>
    </w:pPr>
    <w:rPr>
      <w:rFonts w:ascii="Times New Roman" w:hAnsi="Times New Roman" w:cs="Times New Roman"/>
      <w:color w:val="000000"/>
      <w:sz w:val="24"/>
      <w:szCs w:val="24"/>
    </w:rPr>
  </w:style>
  <w:style w:type="paragraph" w:styleId="NormalWeb">
    <w:name w:val="Normal (Web)"/>
    <w:basedOn w:val="Normal"/>
    <w:uiPriority w:val="99"/>
    <w:unhideWhenUsed/>
    <w:rsid w:val="00B624F9"/>
    <w:pPr>
      <w:widowControl/>
      <w:autoSpaceDE/>
      <w:autoSpaceDN/>
      <w:spacing w:before="100" w:beforeAutospacing="1" w:after="100" w:afterAutospacing="1"/>
    </w:pPr>
    <w:rPr>
      <w:rFonts w:ascii="Times New Roman" w:eastAsia="Times New Roman" w:hAnsi="Times New Roman" w:cs="Times New Roman"/>
      <w:sz w:val="24"/>
      <w:szCs w:val="24"/>
      <w:lang w:eastAsia="zh-CN"/>
    </w:rPr>
  </w:style>
  <w:style w:type="character" w:styleId="Strong">
    <w:name w:val="Strong"/>
    <w:basedOn w:val="DefaultParagraphFont"/>
    <w:uiPriority w:val="22"/>
    <w:qFormat/>
    <w:rsid w:val="00B624F9"/>
    <w:rPr>
      <w:b/>
      <w:bCs/>
    </w:rPr>
  </w:style>
  <w:style w:type="character" w:customStyle="1" w:styleId="db">
    <w:name w:val="db"/>
    <w:basedOn w:val="DefaultParagraphFont"/>
    <w:rsid w:val="00FA0656"/>
  </w:style>
  <w:style w:type="character" w:customStyle="1" w:styleId="authscho">
    <w:name w:val="authscho"/>
    <w:basedOn w:val="DefaultParagraphFont"/>
    <w:rsid w:val="00FA06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gau_shu_mei_candice@moe.edu.s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vendors.gov.sg/" TargetMode="External"/><Relationship Id="rId5" Type="http://schemas.openxmlformats.org/officeDocument/2006/relationships/webSettings" Target="webSettings.xml"/><Relationship Id="rId10" Type="http://schemas.openxmlformats.org/officeDocument/2006/relationships/hyperlink" Target="mailto:toh_choon_kiat_alvin@moe.edu.sg"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07576A-DA67-4480-AD98-174D1EA98E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882</TotalTime>
  <Pages>13</Pages>
  <Words>4416</Words>
  <Characters>25174</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Tan Lay Yen</dc:creator>
  <cp:lastModifiedBy>Lay Yen TAN (SCHOOLS)</cp:lastModifiedBy>
  <cp:revision>16</cp:revision>
  <dcterms:created xsi:type="dcterms:W3CDTF">2026-07-03T08:31:00Z</dcterms:created>
  <dcterms:modified xsi:type="dcterms:W3CDTF">2026-07-16T12:33:00Z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2026-02-09T00:00:00Z</vt:filetime>
  </property>
  <property fmtid="{D5CDD505-2E9C-101B-9397-08002B2CF9AE}" pid="3" name="LastSaved">
    <vt:filetime>2026-05-11T00:00:00Z</vt:filetime>
  </property>
  <property fmtid="{D5CDD505-2E9C-101B-9397-08002B2CF9AE}" pid="4" name="MSIP_Label_4aaa7e78-45b1-4890-b8a3-003d1d728a3e_ActionId">
    <vt:lpwstr>d951362b-fdb1-4f3a-87cd-459a8b1c6dea</vt:lpwstr>
  </property>
  <property fmtid="{D5CDD505-2E9C-101B-9397-08002B2CF9AE}" pid="5" name="MSIP_Label_4aaa7e78-45b1-4890-b8a3-003d1d728a3e_ContentBits">
    <vt:lpwstr>0</vt:lpwstr>
  </property>
  <property fmtid="{D5CDD505-2E9C-101B-9397-08002B2CF9AE}" pid="6" name="MSIP_Label_4aaa7e78-45b1-4890-b8a3-003d1d728a3e_Enabled">
    <vt:lpwstr>true</vt:lpwstr>
  </property>
  <property fmtid="{D5CDD505-2E9C-101B-9397-08002B2CF9AE}" pid="7" name="MSIP_Label_4aaa7e78-45b1-4890-b8a3-003d1d728a3e_Method">
    <vt:lpwstr>Privileged</vt:lpwstr>
  </property>
  <property fmtid="{D5CDD505-2E9C-101B-9397-08002B2CF9AE}" pid="8" name="MSIP_Label_4aaa7e78-45b1-4890-b8a3-003d1d728a3e_Name">
    <vt:lpwstr>Non Sensitive</vt:lpwstr>
  </property>
  <property fmtid="{D5CDD505-2E9C-101B-9397-08002B2CF9AE}" pid="9" name="MSIP_Label_4aaa7e78-45b1-4890-b8a3-003d1d728a3e_SetDate">
    <vt:lpwstr>2026-02-03T08:07:40Z</vt:lpwstr>
  </property>
  <property fmtid="{D5CDD505-2E9C-101B-9397-08002B2CF9AE}" pid="10" name="MSIP_Label_4aaa7e78-45b1-4890-b8a3-003d1d728a3e_SiteId">
    <vt:lpwstr>0b11c524-9a1c-4e1b-84cb-6336aefc2243</vt:lpwstr>
  </property>
  <property fmtid="{D5CDD505-2E9C-101B-9397-08002B2CF9AE}" pid="11" name="MSIP_Label_4aaa7e78-45b1-4890-b8a3-003d1d728a3e_Tag">
    <vt:lpwstr>10, 0, 1, 1</vt:lpwstr>
  </property>
  <property fmtid="{D5CDD505-2E9C-101B-9397-08002B2CF9AE}" pid="12" name="MSIP_Label_5fb06199-574a-4a73-a110-6e35d3b9f147_ActionId">
    <vt:lpwstr>ee47b8cf-0183-4f29-814d-465290be749e</vt:lpwstr>
  </property>
  <property fmtid="{D5CDD505-2E9C-101B-9397-08002B2CF9AE}" pid="13" name="MSIP_Label_5fb06199-574a-4a73-a110-6e35d3b9f147_ContentBits">
    <vt:lpwstr>0</vt:lpwstr>
  </property>
  <property fmtid="{D5CDD505-2E9C-101B-9397-08002B2CF9AE}" pid="14" name="MSIP_Label_5fb06199-574a-4a73-a110-6e35d3b9f147_Enabled">
    <vt:lpwstr>true</vt:lpwstr>
  </property>
  <property fmtid="{D5CDD505-2E9C-101B-9397-08002B2CF9AE}" pid="15" name="MSIP_Label_5fb06199-574a-4a73-a110-6e35d3b9f147_Method">
    <vt:lpwstr>Privileged</vt:lpwstr>
  </property>
  <property fmtid="{D5CDD505-2E9C-101B-9397-08002B2CF9AE}" pid="16" name="MSIP_Label_5fb06199-574a-4a73-a110-6e35d3b9f147_Name">
    <vt:lpwstr>OFFICIAL (OPEN)</vt:lpwstr>
  </property>
  <property fmtid="{D5CDD505-2E9C-101B-9397-08002B2CF9AE}" pid="17" name="MSIP_Label_5fb06199-574a-4a73-a110-6e35d3b9f147_SetDate">
    <vt:lpwstr>2024-05-28T11:34:24Z</vt:lpwstr>
  </property>
  <property fmtid="{D5CDD505-2E9C-101B-9397-08002B2CF9AE}" pid="18" name="MSIP_Label_5fb06199-574a-4a73-a110-6e35d3b9f147_SiteId">
    <vt:lpwstr>6590cdd4-8337-4198-bacc-47645c4a4d4d</vt:lpwstr>
  </property>
</Properties>
</file>