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83BE9E" w14:textId="77777777" w:rsidR="005A4918" w:rsidRPr="00AD4B46" w:rsidRDefault="005A4918" w:rsidP="00E24103">
      <w:pPr>
        <w:pStyle w:val="Heading1"/>
        <w:spacing w:line="240" w:lineRule="auto"/>
        <w:jc w:val="center"/>
        <w:rPr>
          <w:rFonts w:ascii="Times New Roman" w:hAnsi="Times New Roman" w:cs="Times New Roman"/>
          <w:b/>
          <w:bCs/>
          <w:color w:val="auto"/>
          <w:sz w:val="24"/>
          <w:szCs w:val="24"/>
        </w:rPr>
      </w:pPr>
      <w:r w:rsidRPr="00AD4B46">
        <w:rPr>
          <w:rFonts w:ascii="Times New Roman" w:hAnsi="Times New Roman" w:cs="Times New Roman"/>
          <w:b/>
          <w:bCs/>
          <w:color w:val="auto"/>
          <w:sz w:val="24"/>
          <w:szCs w:val="24"/>
        </w:rPr>
        <w:t>INFO6105 Data Science Engineering Tools and Methods</w:t>
      </w:r>
    </w:p>
    <w:p w14:paraId="13F648A6" w14:textId="77777777" w:rsidR="006676B4" w:rsidRPr="00AD4B46" w:rsidRDefault="00A745D8" w:rsidP="00E24103">
      <w:pPr>
        <w:pStyle w:val="Heading1"/>
        <w:spacing w:line="240" w:lineRule="auto"/>
        <w:jc w:val="center"/>
        <w:rPr>
          <w:rFonts w:ascii="Times New Roman" w:hAnsi="Times New Roman" w:cs="Times New Roman"/>
          <w:b/>
          <w:bCs/>
          <w:color w:val="auto"/>
          <w:sz w:val="24"/>
          <w:szCs w:val="24"/>
          <w:shd w:val="clear" w:color="auto" w:fill="FFFFFF"/>
        </w:rPr>
      </w:pPr>
      <w:r w:rsidRPr="00AD4B46">
        <w:rPr>
          <w:rFonts w:ascii="Times New Roman" w:hAnsi="Times New Roman" w:cs="Times New Roman"/>
          <w:b/>
          <w:bCs/>
          <w:color w:val="auto"/>
          <w:sz w:val="24"/>
          <w:szCs w:val="24"/>
          <w:shd w:val="clear" w:color="auto" w:fill="FFFFFF"/>
        </w:rPr>
        <w:t>Earthquake Analysis and Prediction</w:t>
      </w:r>
    </w:p>
    <w:p w14:paraId="7A2CA707" w14:textId="42C829BE" w:rsidR="00A745D8" w:rsidRPr="00F37564" w:rsidRDefault="00A745D8" w:rsidP="00E24103">
      <w:pPr>
        <w:pStyle w:val="Heading1"/>
        <w:spacing w:line="240" w:lineRule="auto"/>
        <w:rPr>
          <w:rFonts w:ascii="Times New Roman" w:hAnsi="Times New Roman" w:cs="Times New Roman"/>
          <w:b/>
          <w:bCs/>
          <w:color w:val="auto"/>
          <w:sz w:val="24"/>
          <w:szCs w:val="24"/>
        </w:rPr>
      </w:pPr>
      <w:r w:rsidRPr="00AD4B46">
        <w:rPr>
          <w:rFonts w:ascii="Times New Roman" w:hAnsi="Times New Roman" w:cs="Times New Roman"/>
          <w:b/>
          <w:bCs/>
          <w:color w:val="auto"/>
          <w:sz w:val="24"/>
          <w:szCs w:val="24"/>
        </w:rPr>
        <w:br/>
      </w:r>
      <w:r w:rsidRPr="00F37564">
        <w:rPr>
          <w:rFonts w:ascii="Times New Roman" w:hAnsi="Times New Roman" w:cs="Times New Roman"/>
          <w:b/>
          <w:bCs/>
          <w:color w:val="auto"/>
          <w:sz w:val="24"/>
          <w:szCs w:val="24"/>
        </w:rPr>
        <w:t>Team 6:</w:t>
      </w:r>
    </w:p>
    <w:p w14:paraId="53BC25F1" w14:textId="0E4166B4" w:rsidR="00A745D8" w:rsidRPr="00F37564" w:rsidRDefault="00A745D8" w:rsidP="00E24103">
      <w:pPr>
        <w:spacing w:line="240" w:lineRule="auto"/>
        <w:rPr>
          <w:rFonts w:ascii="Times New Roman" w:eastAsia="Arial" w:hAnsi="Times New Roman" w:cs="Times New Roman"/>
          <w:b/>
          <w:bCs/>
          <w:sz w:val="24"/>
          <w:szCs w:val="24"/>
        </w:rPr>
      </w:pPr>
      <w:r w:rsidRPr="00F37564">
        <w:rPr>
          <w:rFonts w:ascii="Times New Roman" w:eastAsia="Arial" w:hAnsi="Times New Roman" w:cs="Times New Roman"/>
          <w:b/>
          <w:bCs/>
          <w:sz w:val="24"/>
          <w:szCs w:val="24"/>
        </w:rPr>
        <w:t>Mubin Modi NUID:</w:t>
      </w:r>
      <w:r w:rsidR="005A4918" w:rsidRPr="00F37564">
        <w:rPr>
          <w:rFonts w:ascii="Times New Roman" w:eastAsia="Arial" w:hAnsi="Times New Roman" w:cs="Times New Roman"/>
          <w:b/>
          <w:bCs/>
          <w:sz w:val="24"/>
          <w:szCs w:val="24"/>
        </w:rPr>
        <w:t xml:space="preserve"> </w:t>
      </w:r>
      <w:r w:rsidRPr="00F37564">
        <w:rPr>
          <w:rFonts w:ascii="Times New Roman" w:eastAsia="Arial" w:hAnsi="Times New Roman" w:cs="Times New Roman"/>
          <w:b/>
          <w:bCs/>
          <w:sz w:val="24"/>
          <w:szCs w:val="24"/>
        </w:rPr>
        <w:t>002822945</w:t>
      </w:r>
    </w:p>
    <w:p w14:paraId="1E10B6EC" w14:textId="4C28E38E" w:rsidR="00A745D8" w:rsidRPr="00F37564" w:rsidRDefault="00F37564" w:rsidP="00E24103">
      <w:pPr>
        <w:spacing w:line="240" w:lineRule="auto"/>
        <w:rPr>
          <w:rFonts w:ascii="Times New Roman" w:eastAsia="Arial" w:hAnsi="Times New Roman" w:cs="Times New Roman"/>
          <w:b/>
          <w:bCs/>
          <w:sz w:val="24"/>
          <w:szCs w:val="24"/>
          <w:lang w:val="en-IN"/>
        </w:rPr>
      </w:pPr>
      <w:r w:rsidRPr="00F37564">
        <w:rPr>
          <w:rFonts w:ascii="Times New Roman" w:eastAsia="Arial" w:hAnsi="Times New Roman" w:cs="Times New Roman"/>
          <w:b/>
          <w:bCs/>
          <w:sz w:val="24"/>
          <w:szCs w:val="24"/>
          <w:lang w:val="en-US"/>
        </w:rPr>
        <w:t>Rohaan Shaikh NUID: 002273693</w:t>
      </w:r>
    </w:p>
    <w:p w14:paraId="02464D7C" w14:textId="72110DEF" w:rsidR="00A745D8" w:rsidRPr="00AD4B46" w:rsidRDefault="00A745D8" w:rsidP="00E24103">
      <w:pPr>
        <w:pStyle w:val="Heading2"/>
        <w:numPr>
          <w:ilvl w:val="0"/>
          <w:numId w:val="3"/>
        </w:numPr>
        <w:spacing w:line="240" w:lineRule="auto"/>
        <w:rPr>
          <w:rFonts w:ascii="Times New Roman" w:hAnsi="Times New Roman" w:cs="Times New Roman"/>
          <w:b/>
          <w:bCs/>
          <w:sz w:val="24"/>
          <w:szCs w:val="24"/>
        </w:rPr>
      </w:pPr>
      <w:bookmarkStart w:id="0" w:name="_vg0g9dn764bb" w:colFirst="0" w:colLast="0"/>
      <w:bookmarkEnd w:id="0"/>
      <w:r w:rsidRPr="00AD4B46">
        <w:rPr>
          <w:rFonts w:ascii="Times New Roman" w:hAnsi="Times New Roman" w:cs="Times New Roman"/>
          <w:b/>
          <w:bCs/>
          <w:sz w:val="24"/>
          <w:szCs w:val="24"/>
        </w:rPr>
        <w:t>Introduction</w:t>
      </w:r>
    </w:p>
    <w:p w14:paraId="5E17480A" w14:textId="77777777" w:rsidR="00A745D8" w:rsidRPr="00AD4B46" w:rsidRDefault="00A745D8" w:rsidP="00E24103">
      <w:pPr>
        <w:spacing w:line="240" w:lineRule="auto"/>
        <w:rPr>
          <w:rFonts w:ascii="Times New Roman" w:hAnsi="Times New Roman" w:cs="Times New Roman"/>
          <w:b/>
          <w:bCs/>
          <w:sz w:val="24"/>
          <w:szCs w:val="24"/>
        </w:rPr>
      </w:pPr>
      <w:r w:rsidRPr="00AD4B46">
        <w:rPr>
          <w:rFonts w:ascii="Times New Roman" w:hAnsi="Times New Roman" w:cs="Times New Roman"/>
          <w:b/>
          <w:bCs/>
          <w:sz w:val="24"/>
          <w:szCs w:val="24"/>
        </w:rPr>
        <w:t>Background:</w:t>
      </w:r>
    </w:p>
    <w:p w14:paraId="052C9E70" w14:textId="77777777" w:rsidR="001F297F" w:rsidRPr="00AD4B46" w:rsidRDefault="001F297F" w:rsidP="00E24103">
      <w:pPr>
        <w:spacing w:line="240" w:lineRule="auto"/>
        <w:rPr>
          <w:rFonts w:ascii="Times New Roman" w:hAnsi="Times New Roman" w:cs="Times New Roman"/>
          <w:b/>
          <w:bCs/>
          <w:sz w:val="24"/>
          <w:szCs w:val="24"/>
        </w:rPr>
      </w:pPr>
    </w:p>
    <w:p w14:paraId="745FED8A" w14:textId="25AFBFCE" w:rsidR="005865E9" w:rsidRDefault="005865E9"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Earthquakes, sudden bursts of energy from the Earth's crust, can cause widespread damage and disrupt lives. While they're naturally occurring, predicting them could significantly reduce their impact.</w:t>
      </w:r>
      <w:r w:rsidR="00985FD2" w:rsidRPr="00AD4B46">
        <w:rPr>
          <w:rFonts w:ascii="Times New Roman" w:hAnsi="Times New Roman" w:cs="Times New Roman"/>
          <w:sz w:val="24"/>
          <w:szCs w:val="24"/>
        </w:rPr>
        <w:t xml:space="preserve"> Traditionally,</w:t>
      </w:r>
      <w:r w:rsidRPr="00AD4B46">
        <w:rPr>
          <w:rFonts w:ascii="Times New Roman" w:hAnsi="Times New Roman" w:cs="Times New Roman"/>
          <w:sz w:val="24"/>
          <w:szCs w:val="24"/>
        </w:rPr>
        <w:t xml:space="preserve"> we only reacted to earthquakes after they happened, focusing on helping those affected. But now, advancements in earthquake science and data analysis offer a glimmer of hope: the possibility of forecasting seismic activity.</w:t>
      </w:r>
      <w:r w:rsidR="00985FD2" w:rsidRPr="00AD4B46">
        <w:rPr>
          <w:rFonts w:ascii="Times New Roman" w:hAnsi="Times New Roman" w:cs="Times New Roman"/>
          <w:sz w:val="24"/>
          <w:szCs w:val="24"/>
        </w:rPr>
        <w:t xml:space="preserve"> </w:t>
      </w:r>
      <w:r w:rsidRPr="00AD4B46">
        <w:rPr>
          <w:rFonts w:ascii="Times New Roman" w:hAnsi="Times New Roman" w:cs="Times New Roman"/>
          <w:sz w:val="24"/>
          <w:szCs w:val="24"/>
        </w:rPr>
        <w:t>B</w:t>
      </w:r>
      <w:r w:rsidR="00985FD2" w:rsidRPr="00AD4B46">
        <w:rPr>
          <w:rFonts w:ascii="Times New Roman" w:hAnsi="Times New Roman" w:cs="Times New Roman"/>
          <w:sz w:val="24"/>
          <w:szCs w:val="24"/>
        </w:rPr>
        <w:t>y studying</w:t>
      </w:r>
      <w:r w:rsidRPr="00AD4B46">
        <w:rPr>
          <w:rFonts w:ascii="Times New Roman" w:hAnsi="Times New Roman" w:cs="Times New Roman"/>
          <w:sz w:val="24"/>
          <w:szCs w:val="24"/>
        </w:rPr>
        <w:t xml:space="preserve"> past earthquakes and identifying patterns, scientists can build more accurate models to predict future ones. This proactive approach empowers authorities to take preventive measures. They can issue warnings, design earthquake-resistant structures, and prepare for emergencies.</w:t>
      </w:r>
      <w:r w:rsidR="00985FD2" w:rsidRPr="00AD4B46">
        <w:rPr>
          <w:rFonts w:ascii="Times New Roman" w:hAnsi="Times New Roman" w:cs="Times New Roman"/>
          <w:sz w:val="24"/>
          <w:szCs w:val="24"/>
        </w:rPr>
        <w:t xml:space="preserve"> </w:t>
      </w:r>
      <w:r w:rsidRPr="00AD4B46">
        <w:rPr>
          <w:rFonts w:ascii="Times New Roman" w:hAnsi="Times New Roman" w:cs="Times New Roman"/>
          <w:sz w:val="24"/>
          <w:szCs w:val="24"/>
        </w:rPr>
        <w:t>Ultimately, predicting earthquakes could save lives and protect livelihoods from the devastating consequences of these natural disasters.</w:t>
      </w:r>
      <w:r w:rsidR="006562F5">
        <w:rPr>
          <w:rFonts w:ascii="Times New Roman" w:hAnsi="Times New Roman" w:cs="Times New Roman"/>
          <w:sz w:val="24"/>
          <w:szCs w:val="24"/>
        </w:rPr>
        <w:t xml:space="preserve"> </w:t>
      </w:r>
    </w:p>
    <w:p w14:paraId="49B2AE92" w14:textId="77777777" w:rsidR="006562F5" w:rsidRDefault="006562F5" w:rsidP="00E24103">
      <w:pPr>
        <w:spacing w:line="240" w:lineRule="auto"/>
        <w:rPr>
          <w:rFonts w:ascii="Times New Roman" w:hAnsi="Times New Roman" w:cs="Times New Roman"/>
          <w:sz w:val="24"/>
          <w:szCs w:val="24"/>
        </w:rPr>
      </w:pPr>
    </w:p>
    <w:p w14:paraId="5AC0005F" w14:textId="30D1322D" w:rsidR="006562F5" w:rsidRPr="006562F5" w:rsidRDefault="006562F5" w:rsidP="00E24103">
      <w:pPr>
        <w:spacing w:line="240" w:lineRule="auto"/>
        <w:rPr>
          <w:rFonts w:ascii="Times New Roman" w:hAnsi="Times New Roman" w:cs="Times New Roman"/>
          <w:b/>
          <w:bCs/>
        </w:rPr>
      </w:pPr>
      <w:r w:rsidRPr="006562F5">
        <w:rPr>
          <w:rFonts w:ascii="Times New Roman" w:hAnsi="Times New Roman" w:cs="Times New Roman"/>
          <w:b/>
          <w:bCs/>
        </w:rPr>
        <w:t>Richter Scale:</w:t>
      </w:r>
    </w:p>
    <w:p w14:paraId="53A32DD8" w14:textId="77777777" w:rsidR="006562F5" w:rsidRDefault="006562F5" w:rsidP="00E24103">
      <w:pPr>
        <w:spacing w:line="240" w:lineRule="auto"/>
        <w:rPr>
          <w:rFonts w:ascii="Times New Roman" w:hAnsi="Times New Roman" w:cs="Times New Roman"/>
          <w:sz w:val="24"/>
          <w:szCs w:val="24"/>
        </w:rPr>
      </w:pPr>
    </w:p>
    <w:p w14:paraId="1848D86A" w14:textId="77777777" w:rsidR="006562F5" w:rsidRDefault="006562F5" w:rsidP="00E24103">
      <w:pPr>
        <w:spacing w:line="240" w:lineRule="auto"/>
        <w:rPr>
          <w:rFonts w:ascii="Times New Roman" w:hAnsi="Times New Roman" w:cs="Times New Roman"/>
          <w:sz w:val="24"/>
          <w:szCs w:val="24"/>
        </w:rPr>
      </w:pPr>
      <w:r w:rsidRPr="006562F5">
        <w:rPr>
          <w:rFonts w:ascii="Times New Roman" w:hAnsi="Times New Roman" w:cs="Times New Roman"/>
          <w:sz w:val="24"/>
          <w:szCs w:val="24"/>
        </w:rPr>
        <w:t>The Richter scale, developed by Charles F. Richter in 1935, is a logarithmic scale used to measure the magnitude of earthquakes. The magnitude quantifies the energy released at the earthquake's source. Each whole number increase on the Richter scale represents a tenfold increase in measured amplitude of seismic waves and approximately 31.6 times more energy release. For example, an earthquake with a magnitude of 6.0 is 10 times more powerful than one with a magnitude of 5.0. The Richter scale provides a standardized way to communicate the size and impact of seismic events, serving as a crucial tool for seismologists and emergency responders in assessing earthquake severity.</w:t>
      </w:r>
    </w:p>
    <w:p w14:paraId="384857FD" w14:textId="5ADAD5CC" w:rsidR="006562F5" w:rsidRPr="00AD4B46" w:rsidRDefault="006562F5" w:rsidP="006562F5">
      <w:pPr>
        <w:spacing w:line="240" w:lineRule="auto"/>
        <w:jc w:val="center"/>
        <w:rPr>
          <w:rFonts w:ascii="Times New Roman" w:hAnsi="Times New Roman" w:cs="Times New Roman"/>
          <w:sz w:val="24"/>
          <w:szCs w:val="24"/>
        </w:rPr>
      </w:pPr>
      <w:r>
        <w:rPr>
          <w:noProof/>
        </w:rPr>
        <w:drawing>
          <wp:inline distT="0" distB="0" distL="0" distR="0" wp14:anchorId="12C1BF4C" wp14:editId="7A91E188">
            <wp:extent cx="1674421" cy="2183010"/>
            <wp:effectExtent l="0" t="0" r="2540" b="8255"/>
            <wp:docPr id="154304428" name="Picture 1" descr="Richter 'magnitude' scale explained | CBC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chter 'magnitude' scale explained | CBC New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2703" cy="2206845"/>
                    </a:xfrm>
                    <a:prstGeom prst="rect">
                      <a:avLst/>
                    </a:prstGeom>
                    <a:noFill/>
                    <a:ln>
                      <a:noFill/>
                    </a:ln>
                  </pic:spPr>
                </pic:pic>
              </a:graphicData>
            </a:graphic>
          </wp:inline>
        </w:drawing>
      </w:r>
    </w:p>
    <w:p w14:paraId="5C5F0093" w14:textId="77777777" w:rsidR="00A745D8" w:rsidRPr="00AD4B46" w:rsidRDefault="00A745D8" w:rsidP="00E24103">
      <w:pPr>
        <w:spacing w:line="240" w:lineRule="auto"/>
        <w:rPr>
          <w:rFonts w:ascii="Times New Roman" w:hAnsi="Times New Roman" w:cs="Times New Roman"/>
          <w:sz w:val="24"/>
          <w:szCs w:val="24"/>
        </w:rPr>
      </w:pPr>
    </w:p>
    <w:p w14:paraId="43A5ED28" w14:textId="77777777" w:rsidR="00A745D8" w:rsidRPr="00AD4B46" w:rsidRDefault="00A745D8" w:rsidP="00E24103">
      <w:pPr>
        <w:spacing w:line="240" w:lineRule="auto"/>
        <w:rPr>
          <w:rFonts w:ascii="Times New Roman" w:hAnsi="Times New Roman" w:cs="Times New Roman"/>
          <w:b/>
          <w:bCs/>
          <w:sz w:val="24"/>
          <w:szCs w:val="24"/>
        </w:rPr>
      </w:pPr>
      <w:r w:rsidRPr="00AD4B46">
        <w:rPr>
          <w:rFonts w:ascii="Times New Roman" w:hAnsi="Times New Roman" w:cs="Times New Roman"/>
          <w:b/>
          <w:bCs/>
          <w:sz w:val="24"/>
          <w:szCs w:val="24"/>
        </w:rPr>
        <w:t xml:space="preserve">Motivation: </w:t>
      </w:r>
    </w:p>
    <w:p w14:paraId="6DC60CC5" w14:textId="77777777" w:rsidR="00D22866" w:rsidRPr="00AD4B46" w:rsidRDefault="00D22866" w:rsidP="00E24103">
      <w:pPr>
        <w:spacing w:line="240" w:lineRule="auto"/>
        <w:rPr>
          <w:rFonts w:ascii="Times New Roman" w:hAnsi="Times New Roman" w:cs="Times New Roman"/>
          <w:b/>
          <w:bCs/>
          <w:sz w:val="24"/>
          <w:szCs w:val="24"/>
        </w:rPr>
      </w:pPr>
    </w:p>
    <w:p w14:paraId="7F926BEB" w14:textId="77777777" w:rsidR="00EB6BFC" w:rsidRPr="00AD4B46" w:rsidRDefault="00EB6BFC" w:rsidP="00E24103">
      <w:pPr>
        <w:spacing w:line="240" w:lineRule="auto"/>
        <w:rPr>
          <w:rFonts w:ascii="Times New Roman" w:hAnsi="Times New Roman" w:cs="Times New Roman"/>
          <w:b/>
          <w:bCs/>
          <w:sz w:val="24"/>
          <w:szCs w:val="24"/>
        </w:rPr>
      </w:pPr>
      <w:r w:rsidRPr="00AD4B46">
        <w:rPr>
          <w:rFonts w:ascii="Times New Roman" w:hAnsi="Times New Roman" w:cs="Times New Roman"/>
          <w:b/>
          <w:bCs/>
          <w:sz w:val="24"/>
          <w:szCs w:val="24"/>
        </w:rPr>
        <w:t>Addressing the Pressing Need for Earthquake Prediction: A Project for Safer Communities</w:t>
      </w:r>
    </w:p>
    <w:p w14:paraId="02C5BB2B" w14:textId="6475CDF4" w:rsidR="00131C2F" w:rsidRPr="00AD4B46" w:rsidRDefault="00EB6BFC"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The devastating consequences of earthquakes, with their potential for widespread destruction and loss of life, necessitate the urgent development of effective prediction models. This earthquake analysis and prediction project aims to address this critical need by leveraging the power of data and past seismic events to enhance our understanding and forecasting capabilities.</w:t>
      </w:r>
    </w:p>
    <w:p w14:paraId="1C1B32CA" w14:textId="77777777" w:rsidR="00131C2F" w:rsidRPr="00AD4B46" w:rsidRDefault="00EB6BFC"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Through in-depth exploration of historical data and identification of recurring patterns, we strive to develop highly accurate models that can predict future earthquakes with greater certainty. This knowledge will empower us to transition from a reactive to a proactive approach, enabling communities to implement crucial measures for risk mitigation and preparedness.</w:t>
      </w:r>
    </w:p>
    <w:p w14:paraId="2DF4C91A" w14:textId="1B5EBA3B" w:rsidR="00EB6BFC" w:rsidRPr="00AD4B46" w:rsidRDefault="00EB6BFC"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Our project seeks to deliver tangible outcomes that contribute to a safer future:</w:t>
      </w:r>
    </w:p>
    <w:p w14:paraId="22D3A710" w14:textId="77777777" w:rsidR="00EB6BFC" w:rsidRPr="00AD4B46" w:rsidRDefault="00EB6BFC" w:rsidP="00E24103">
      <w:pPr>
        <w:numPr>
          <w:ilvl w:val="0"/>
          <w:numId w:val="7"/>
        </w:numPr>
        <w:shd w:val="clear" w:color="auto" w:fill="FFFFFF"/>
        <w:spacing w:before="100" w:beforeAutospacing="1" w:after="150" w:line="240" w:lineRule="auto"/>
        <w:rPr>
          <w:rFonts w:ascii="Times New Roman" w:hAnsi="Times New Roman" w:cs="Times New Roman"/>
          <w:sz w:val="24"/>
          <w:szCs w:val="24"/>
        </w:rPr>
      </w:pPr>
      <w:r w:rsidRPr="00AD4B46">
        <w:rPr>
          <w:rStyle w:val="Strong"/>
          <w:rFonts w:ascii="Times New Roman" w:hAnsi="Times New Roman" w:cs="Times New Roman"/>
          <w:b w:val="0"/>
          <w:bCs w:val="0"/>
          <w:sz w:val="24"/>
          <w:szCs w:val="24"/>
        </w:rPr>
        <w:t>Early warnings:</w:t>
      </w:r>
      <w:r w:rsidRPr="00AD4B46">
        <w:rPr>
          <w:rFonts w:ascii="Times New Roman" w:hAnsi="Times New Roman" w:cs="Times New Roman"/>
          <w:sz w:val="24"/>
          <w:szCs w:val="24"/>
        </w:rPr>
        <w:t> Timely predictions will allow for evacuation of at-risk populations and implementation of emergency protocols, potentially saving countless lives.</w:t>
      </w:r>
    </w:p>
    <w:p w14:paraId="2CBCE8A1" w14:textId="77777777" w:rsidR="00EB6BFC" w:rsidRPr="00AD4B46" w:rsidRDefault="00EB6BFC" w:rsidP="00E24103">
      <w:pPr>
        <w:numPr>
          <w:ilvl w:val="0"/>
          <w:numId w:val="7"/>
        </w:numPr>
        <w:shd w:val="clear" w:color="auto" w:fill="FFFFFF"/>
        <w:spacing w:before="100" w:beforeAutospacing="1" w:after="150" w:line="240" w:lineRule="auto"/>
        <w:rPr>
          <w:rFonts w:ascii="Times New Roman" w:hAnsi="Times New Roman" w:cs="Times New Roman"/>
          <w:sz w:val="24"/>
          <w:szCs w:val="24"/>
        </w:rPr>
      </w:pPr>
      <w:r w:rsidRPr="00AD4B46">
        <w:rPr>
          <w:rStyle w:val="Strong"/>
          <w:rFonts w:ascii="Times New Roman" w:hAnsi="Times New Roman" w:cs="Times New Roman"/>
          <w:b w:val="0"/>
          <w:bCs w:val="0"/>
          <w:sz w:val="24"/>
          <w:szCs w:val="24"/>
        </w:rPr>
        <w:t>Resilient infrastructure:</w:t>
      </w:r>
      <w:r w:rsidRPr="00AD4B46">
        <w:rPr>
          <w:rFonts w:ascii="Times New Roman" w:hAnsi="Times New Roman" w:cs="Times New Roman"/>
          <w:sz w:val="24"/>
          <w:szCs w:val="24"/>
        </w:rPr>
        <w:t> By incorporating earthquake-resistant design principles into critical infrastructure, we can minimize damage and ensure faster recovery times.</w:t>
      </w:r>
    </w:p>
    <w:p w14:paraId="66353DD4" w14:textId="77777777" w:rsidR="00EB6BFC" w:rsidRPr="00AD4B46" w:rsidRDefault="00EB6BFC" w:rsidP="00E24103">
      <w:pPr>
        <w:numPr>
          <w:ilvl w:val="0"/>
          <w:numId w:val="7"/>
        </w:numPr>
        <w:shd w:val="clear" w:color="auto" w:fill="FFFFFF"/>
        <w:spacing w:before="100" w:beforeAutospacing="1" w:after="150" w:line="240" w:lineRule="auto"/>
        <w:rPr>
          <w:rFonts w:ascii="Times New Roman" w:hAnsi="Times New Roman" w:cs="Times New Roman"/>
          <w:sz w:val="24"/>
          <w:szCs w:val="24"/>
        </w:rPr>
      </w:pPr>
      <w:r w:rsidRPr="00AD4B46">
        <w:rPr>
          <w:rStyle w:val="Strong"/>
          <w:rFonts w:ascii="Times New Roman" w:hAnsi="Times New Roman" w:cs="Times New Roman"/>
          <w:b w:val="0"/>
          <w:bCs w:val="0"/>
          <w:sz w:val="24"/>
          <w:szCs w:val="24"/>
        </w:rPr>
        <w:t>Enhanced preparedness:</w:t>
      </w:r>
      <w:r w:rsidRPr="00AD4B46">
        <w:rPr>
          <w:rFonts w:ascii="Times New Roman" w:hAnsi="Times New Roman" w:cs="Times New Roman"/>
          <w:sz w:val="24"/>
          <w:szCs w:val="24"/>
        </w:rPr>
        <w:t> Informed by accurate forecasts, communities can develop comprehensive response plans, allocate resources effectively, and raise public awareness, leading to a more effective response in the event of an earthquake.</w:t>
      </w:r>
    </w:p>
    <w:p w14:paraId="2391E9F3" w14:textId="77777777" w:rsidR="00EB6BFC" w:rsidRPr="00AD4B46" w:rsidRDefault="00EB6BFC"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By proactively addressing the threat of earthquakes through improved prediction capabilities, we can mitigate their devastating impact and build a more resilient future for vulnerable communities. This project represents a significant step towards achieving this vital goal.</w:t>
      </w:r>
    </w:p>
    <w:p w14:paraId="2B5AF12C" w14:textId="77777777" w:rsidR="00A745D8" w:rsidRPr="00AD4B46" w:rsidRDefault="00A745D8" w:rsidP="00E24103">
      <w:pPr>
        <w:pBdr>
          <w:bottom w:val="single" w:sz="6" w:space="1" w:color="auto"/>
        </w:pBdr>
        <w:spacing w:line="240" w:lineRule="auto"/>
        <w:jc w:val="center"/>
        <w:rPr>
          <w:rFonts w:ascii="Times New Roman" w:eastAsia="Times New Roman" w:hAnsi="Times New Roman" w:cs="Times New Roman"/>
          <w:vanish/>
          <w:sz w:val="24"/>
          <w:szCs w:val="24"/>
          <w:lang w:val="en-US"/>
        </w:rPr>
      </w:pPr>
      <w:r w:rsidRPr="00AD4B46">
        <w:rPr>
          <w:rFonts w:ascii="Times New Roman" w:eastAsia="Times New Roman" w:hAnsi="Times New Roman" w:cs="Times New Roman"/>
          <w:vanish/>
          <w:sz w:val="24"/>
          <w:szCs w:val="24"/>
          <w:lang w:val="en-US"/>
        </w:rPr>
        <w:t>Top of Form</w:t>
      </w:r>
    </w:p>
    <w:p w14:paraId="5AE2E20D" w14:textId="77777777" w:rsidR="00A745D8" w:rsidRPr="00AD4B46" w:rsidRDefault="00A745D8" w:rsidP="00E24103">
      <w:pPr>
        <w:spacing w:line="240" w:lineRule="auto"/>
        <w:rPr>
          <w:rFonts w:ascii="Times New Roman" w:hAnsi="Times New Roman" w:cs="Times New Roman"/>
          <w:sz w:val="24"/>
          <w:szCs w:val="24"/>
        </w:rPr>
      </w:pPr>
    </w:p>
    <w:p w14:paraId="4D06E7FC" w14:textId="551FFBAA" w:rsidR="00A745D8" w:rsidRPr="00AD4B46" w:rsidRDefault="00A745D8" w:rsidP="00E24103">
      <w:pPr>
        <w:spacing w:line="240" w:lineRule="auto"/>
        <w:rPr>
          <w:rFonts w:ascii="Times New Roman" w:hAnsi="Times New Roman" w:cs="Times New Roman"/>
          <w:sz w:val="24"/>
          <w:szCs w:val="24"/>
        </w:rPr>
      </w:pPr>
      <w:r w:rsidRPr="00AD4B46">
        <w:rPr>
          <w:rFonts w:ascii="Times New Roman" w:hAnsi="Times New Roman" w:cs="Times New Roman"/>
          <w:b/>
          <w:bCs/>
          <w:sz w:val="24"/>
          <w:szCs w:val="24"/>
        </w:rPr>
        <w:t>Goal:</w:t>
      </w:r>
      <w:r w:rsidRPr="00AD4B46">
        <w:rPr>
          <w:rFonts w:ascii="Times New Roman" w:hAnsi="Times New Roman" w:cs="Times New Roman"/>
          <w:sz w:val="24"/>
          <w:szCs w:val="24"/>
        </w:rPr>
        <w:br/>
      </w:r>
      <w:r w:rsidR="005866E6" w:rsidRPr="00AD4B46">
        <w:rPr>
          <w:rFonts w:ascii="Times New Roman" w:hAnsi="Times New Roman" w:cs="Times New Roman"/>
          <w:sz w:val="24"/>
          <w:szCs w:val="24"/>
        </w:rPr>
        <w:t>This project delves deep into earthquake data, dissecting the geological zones impacted by these tremors and their accompanying tsunamis. We aim to unravel the mysteries behind earthquakes, pinpointing the factors that influence their frequency and severity. This knowledge will serve as a cornerstone for preventive measures on local and global scales, allowing us to prioritize the construction of earthquake-resistant structures in vulnerable areas. By scrutinizing tectonic movements and uncovering long-term seismic patterns, we strive to enhance public awareness and preparedness. Ultimately, our objective is to predict high-risk seismic zones and develop accurate forecasts for future earthquakes, empowering communities to mitigate their devastating impact.</w:t>
      </w:r>
    </w:p>
    <w:p w14:paraId="1CFE9188" w14:textId="77777777" w:rsidR="00A745D8" w:rsidRDefault="00A745D8" w:rsidP="00E24103">
      <w:pPr>
        <w:spacing w:line="240" w:lineRule="auto"/>
        <w:rPr>
          <w:rFonts w:ascii="Times New Roman" w:hAnsi="Times New Roman" w:cs="Times New Roman"/>
          <w:sz w:val="24"/>
          <w:szCs w:val="24"/>
        </w:rPr>
      </w:pPr>
    </w:p>
    <w:p w14:paraId="0B339934" w14:textId="77777777" w:rsidR="005629DE" w:rsidRDefault="005629DE" w:rsidP="00E24103">
      <w:pPr>
        <w:spacing w:line="240" w:lineRule="auto"/>
        <w:rPr>
          <w:rFonts w:ascii="Times New Roman" w:hAnsi="Times New Roman" w:cs="Times New Roman"/>
          <w:sz w:val="24"/>
          <w:szCs w:val="24"/>
        </w:rPr>
      </w:pPr>
    </w:p>
    <w:p w14:paraId="07D84D65" w14:textId="77777777" w:rsidR="005629DE" w:rsidRDefault="005629DE" w:rsidP="00E24103">
      <w:pPr>
        <w:spacing w:line="240" w:lineRule="auto"/>
        <w:rPr>
          <w:rFonts w:ascii="Times New Roman" w:hAnsi="Times New Roman" w:cs="Times New Roman"/>
          <w:sz w:val="24"/>
          <w:szCs w:val="24"/>
        </w:rPr>
      </w:pPr>
    </w:p>
    <w:p w14:paraId="607C6EFE" w14:textId="77777777" w:rsidR="005629DE" w:rsidRDefault="005629DE" w:rsidP="00E24103">
      <w:pPr>
        <w:spacing w:line="240" w:lineRule="auto"/>
        <w:rPr>
          <w:rFonts w:ascii="Times New Roman" w:hAnsi="Times New Roman" w:cs="Times New Roman"/>
          <w:sz w:val="24"/>
          <w:szCs w:val="24"/>
        </w:rPr>
      </w:pPr>
    </w:p>
    <w:p w14:paraId="3F1D08B6" w14:textId="77777777" w:rsidR="005629DE" w:rsidRDefault="005629DE" w:rsidP="00E24103">
      <w:pPr>
        <w:spacing w:line="240" w:lineRule="auto"/>
        <w:rPr>
          <w:rFonts w:ascii="Times New Roman" w:hAnsi="Times New Roman" w:cs="Times New Roman"/>
          <w:sz w:val="24"/>
          <w:szCs w:val="24"/>
        </w:rPr>
      </w:pPr>
    </w:p>
    <w:p w14:paraId="630668AE" w14:textId="77777777" w:rsidR="005629DE" w:rsidRDefault="005629DE" w:rsidP="00E24103">
      <w:pPr>
        <w:spacing w:line="240" w:lineRule="auto"/>
        <w:rPr>
          <w:rFonts w:ascii="Times New Roman" w:hAnsi="Times New Roman" w:cs="Times New Roman"/>
          <w:sz w:val="24"/>
          <w:szCs w:val="24"/>
        </w:rPr>
      </w:pPr>
    </w:p>
    <w:p w14:paraId="571E6C9F" w14:textId="77777777" w:rsidR="005629DE" w:rsidRPr="00AD4B46" w:rsidRDefault="005629DE" w:rsidP="00E24103">
      <w:pPr>
        <w:spacing w:line="240" w:lineRule="auto"/>
        <w:rPr>
          <w:rFonts w:ascii="Times New Roman" w:hAnsi="Times New Roman" w:cs="Times New Roman"/>
          <w:sz w:val="24"/>
          <w:szCs w:val="24"/>
        </w:rPr>
      </w:pPr>
    </w:p>
    <w:p w14:paraId="671671FB" w14:textId="3E95516B" w:rsidR="005629DE" w:rsidRPr="005629DE" w:rsidRDefault="00A745D8" w:rsidP="005629DE">
      <w:pPr>
        <w:pStyle w:val="Heading2"/>
        <w:numPr>
          <w:ilvl w:val="0"/>
          <w:numId w:val="3"/>
        </w:numPr>
        <w:spacing w:line="240" w:lineRule="auto"/>
        <w:rPr>
          <w:rFonts w:ascii="Times New Roman" w:hAnsi="Times New Roman" w:cs="Times New Roman"/>
          <w:b/>
          <w:bCs/>
          <w:sz w:val="24"/>
          <w:szCs w:val="24"/>
        </w:rPr>
      </w:pPr>
      <w:bookmarkStart w:id="1" w:name="_uwyxns13p9d" w:colFirst="0" w:colLast="0"/>
      <w:bookmarkStart w:id="2" w:name="_mcj1g9kttrcx" w:colFirst="0" w:colLast="0"/>
      <w:bookmarkEnd w:id="1"/>
      <w:bookmarkEnd w:id="2"/>
      <w:r w:rsidRPr="00AD4B46">
        <w:rPr>
          <w:rFonts w:ascii="Times New Roman" w:hAnsi="Times New Roman" w:cs="Times New Roman"/>
          <w:b/>
          <w:bCs/>
          <w:sz w:val="24"/>
          <w:szCs w:val="24"/>
        </w:rPr>
        <w:lastRenderedPageBreak/>
        <w:t>Me</w:t>
      </w:r>
      <w:r w:rsidRPr="005629DE">
        <w:rPr>
          <w:rFonts w:ascii="Times New Roman" w:hAnsi="Times New Roman" w:cs="Times New Roman"/>
          <w:b/>
          <w:bCs/>
          <w:sz w:val="24"/>
          <w:szCs w:val="24"/>
        </w:rPr>
        <w:t>thodology</w:t>
      </w:r>
    </w:p>
    <w:p w14:paraId="3A58109D" w14:textId="5254FAB6" w:rsidR="005629DE" w:rsidRPr="005629DE" w:rsidRDefault="005629DE" w:rsidP="005629DE">
      <w:r>
        <w:t xml:space="preserve">We used the following </w:t>
      </w:r>
      <w:proofErr w:type="gramStart"/>
      <w:r>
        <w:t>libraries:-</w:t>
      </w:r>
      <w:proofErr w:type="gramEnd"/>
    </w:p>
    <w:p w14:paraId="42CA3044" w14:textId="5FE10904" w:rsidR="00A745D8" w:rsidRDefault="005629DE" w:rsidP="00E24103">
      <w:pPr>
        <w:spacing w:line="240" w:lineRule="auto"/>
        <w:rPr>
          <w:rFonts w:ascii="Times New Roman" w:hAnsi="Times New Roman" w:cs="Times New Roman"/>
          <w:sz w:val="24"/>
          <w:szCs w:val="24"/>
        </w:rPr>
      </w:pPr>
      <w:r>
        <w:rPr>
          <w:noProof/>
          <w14:ligatures w14:val="standardContextual"/>
        </w:rPr>
        <w:drawing>
          <wp:inline distT="0" distB="0" distL="0" distR="0" wp14:anchorId="5723CD7F" wp14:editId="2CC17924">
            <wp:extent cx="5943600" cy="2397125"/>
            <wp:effectExtent l="0" t="0" r="0" b="3175"/>
            <wp:docPr id="15402423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42386" name="Picture 1" descr="A screen shot of a computer&#10;&#10;Description automatically generated"/>
                    <pic:cNvPicPr/>
                  </pic:nvPicPr>
                  <pic:blipFill>
                    <a:blip r:embed="rId9"/>
                    <a:stretch>
                      <a:fillRect/>
                    </a:stretch>
                  </pic:blipFill>
                  <pic:spPr>
                    <a:xfrm>
                      <a:off x="0" y="0"/>
                      <a:ext cx="5943600" cy="2397125"/>
                    </a:xfrm>
                    <a:prstGeom prst="rect">
                      <a:avLst/>
                    </a:prstGeom>
                  </pic:spPr>
                </pic:pic>
              </a:graphicData>
            </a:graphic>
          </wp:inline>
        </w:drawing>
      </w:r>
    </w:p>
    <w:p w14:paraId="50E2640D" w14:textId="77777777" w:rsidR="005629DE" w:rsidRPr="00AD4B46" w:rsidRDefault="005629DE" w:rsidP="00E24103">
      <w:pPr>
        <w:spacing w:line="240" w:lineRule="auto"/>
        <w:rPr>
          <w:rFonts w:ascii="Times New Roman" w:hAnsi="Times New Roman" w:cs="Times New Roman"/>
          <w:sz w:val="24"/>
          <w:szCs w:val="24"/>
        </w:rPr>
      </w:pPr>
    </w:p>
    <w:p w14:paraId="4F07A61E" w14:textId="77777777" w:rsidR="006773A6" w:rsidRPr="00AD4B46" w:rsidRDefault="00A745D8" w:rsidP="00E24103">
      <w:pPr>
        <w:spacing w:after="240" w:line="240" w:lineRule="auto"/>
        <w:rPr>
          <w:rFonts w:ascii="Times New Roman" w:hAnsi="Times New Roman" w:cs="Times New Roman"/>
          <w:sz w:val="24"/>
          <w:szCs w:val="24"/>
        </w:rPr>
      </w:pPr>
      <w:r w:rsidRPr="00AD4B46">
        <w:rPr>
          <w:rFonts w:ascii="Times New Roman" w:hAnsi="Times New Roman" w:cs="Times New Roman"/>
          <w:b/>
          <w:bCs/>
          <w:sz w:val="24"/>
          <w:szCs w:val="24"/>
        </w:rPr>
        <w:t>Data preprocessing and cleaning:</w:t>
      </w:r>
      <w:r w:rsidRPr="00AD4B46">
        <w:rPr>
          <w:rFonts w:ascii="Times New Roman" w:hAnsi="Times New Roman" w:cs="Times New Roman"/>
          <w:sz w:val="24"/>
          <w:szCs w:val="24"/>
        </w:rPr>
        <w:t xml:space="preserve"> </w:t>
      </w:r>
    </w:p>
    <w:p w14:paraId="7670A83D" w14:textId="036E4510" w:rsidR="006773A6" w:rsidRPr="00AD4B46" w:rsidRDefault="002C7C07"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We loaded</w:t>
      </w:r>
      <w:r w:rsidR="007F3D6F" w:rsidRPr="00AD4B46">
        <w:rPr>
          <w:rFonts w:ascii="Times New Roman" w:hAnsi="Times New Roman" w:cs="Times New Roman"/>
          <w:sz w:val="24"/>
          <w:szCs w:val="24"/>
        </w:rPr>
        <w:t xml:space="preserve"> the dataset into to access the earthquake data for further examination.</w:t>
      </w:r>
    </w:p>
    <w:p w14:paraId="37958123" w14:textId="5128DC34" w:rsidR="006773A6" w:rsidRPr="00AD4B46" w:rsidRDefault="002C7C07"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We i</w:t>
      </w:r>
      <w:r w:rsidR="007F3D6F" w:rsidRPr="00AD4B46">
        <w:rPr>
          <w:rFonts w:ascii="Times New Roman" w:hAnsi="Times New Roman" w:cs="Times New Roman"/>
          <w:sz w:val="24"/>
          <w:szCs w:val="24"/>
        </w:rPr>
        <w:t>nspect</w:t>
      </w:r>
      <w:r w:rsidRPr="00AD4B46">
        <w:rPr>
          <w:rFonts w:ascii="Times New Roman" w:hAnsi="Times New Roman" w:cs="Times New Roman"/>
          <w:sz w:val="24"/>
          <w:szCs w:val="24"/>
        </w:rPr>
        <w:t>ed</w:t>
      </w:r>
      <w:r w:rsidR="007F3D6F" w:rsidRPr="00AD4B46">
        <w:rPr>
          <w:rFonts w:ascii="Times New Roman" w:hAnsi="Times New Roman" w:cs="Times New Roman"/>
          <w:sz w:val="24"/>
          <w:szCs w:val="24"/>
        </w:rPr>
        <w:t xml:space="preserve"> column names and data types to gain a preliminary understanding of the dataset's structure and composition.</w:t>
      </w:r>
    </w:p>
    <w:p w14:paraId="58B44103" w14:textId="14C89BFA" w:rsidR="006773A6" w:rsidRPr="00AD4B46" w:rsidRDefault="002C7C07"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 xml:space="preserve">We </w:t>
      </w:r>
      <w:r w:rsidR="007F3D6F" w:rsidRPr="00AD4B46">
        <w:rPr>
          <w:rFonts w:ascii="Times New Roman" w:hAnsi="Times New Roman" w:cs="Times New Roman"/>
          <w:sz w:val="24"/>
          <w:szCs w:val="24"/>
        </w:rPr>
        <w:t>Scrutinize</w:t>
      </w:r>
      <w:r w:rsidRPr="00AD4B46">
        <w:rPr>
          <w:rFonts w:ascii="Times New Roman" w:hAnsi="Times New Roman" w:cs="Times New Roman"/>
          <w:sz w:val="24"/>
          <w:szCs w:val="24"/>
        </w:rPr>
        <w:t>d</w:t>
      </w:r>
      <w:r w:rsidR="007F3D6F" w:rsidRPr="00AD4B46">
        <w:rPr>
          <w:rFonts w:ascii="Times New Roman" w:hAnsi="Times New Roman" w:cs="Times New Roman"/>
          <w:sz w:val="24"/>
          <w:szCs w:val="24"/>
        </w:rPr>
        <w:t xml:space="preserve"> the dataset for values, aiming to detect and address any instances of duplicate entries that may compromise data integrity.</w:t>
      </w:r>
    </w:p>
    <w:p w14:paraId="44796626" w14:textId="08F9D6D7" w:rsidR="006773A6" w:rsidRPr="00AD4B46" w:rsidRDefault="002C7C07"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 xml:space="preserve">We </w:t>
      </w:r>
      <w:r w:rsidR="007F3D6F" w:rsidRPr="00AD4B46">
        <w:rPr>
          <w:rFonts w:ascii="Times New Roman" w:hAnsi="Times New Roman" w:cs="Times New Roman"/>
          <w:sz w:val="24"/>
          <w:szCs w:val="24"/>
        </w:rPr>
        <w:t>Convert</w:t>
      </w:r>
      <w:r w:rsidRPr="00AD4B46">
        <w:rPr>
          <w:rFonts w:ascii="Times New Roman" w:hAnsi="Times New Roman" w:cs="Times New Roman"/>
          <w:sz w:val="24"/>
          <w:szCs w:val="24"/>
        </w:rPr>
        <w:t>ed</w:t>
      </w:r>
      <w:r w:rsidR="007F3D6F" w:rsidRPr="00AD4B46">
        <w:rPr>
          <w:rFonts w:ascii="Times New Roman" w:hAnsi="Times New Roman" w:cs="Times New Roman"/>
          <w:sz w:val="24"/>
          <w:szCs w:val="24"/>
        </w:rPr>
        <w:t xml:space="preserve"> the date column from an object type to a datetime format to facilitate temporal analysis and ensure consistency in date-related operations.</w:t>
      </w:r>
    </w:p>
    <w:p w14:paraId="69FB79B5" w14:textId="5F6EF5B4" w:rsidR="006773A6" w:rsidRPr="00AD4B46" w:rsidRDefault="007F3D6F"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Verif</w:t>
      </w:r>
      <w:r w:rsidR="00121BE9" w:rsidRPr="00AD4B46">
        <w:rPr>
          <w:rFonts w:ascii="Times New Roman" w:hAnsi="Times New Roman" w:cs="Times New Roman"/>
          <w:sz w:val="24"/>
          <w:szCs w:val="24"/>
        </w:rPr>
        <w:t>ied</w:t>
      </w:r>
      <w:r w:rsidRPr="00AD4B46">
        <w:rPr>
          <w:rFonts w:ascii="Times New Roman" w:hAnsi="Times New Roman" w:cs="Times New Roman"/>
          <w:sz w:val="24"/>
          <w:szCs w:val="24"/>
        </w:rPr>
        <w:t xml:space="preserve"> each column for unique values, providing insights into the diversity and distinctiveness of data across different features.</w:t>
      </w:r>
    </w:p>
    <w:p w14:paraId="2CD41A38" w14:textId="03D412FB" w:rsidR="006773A6" w:rsidRPr="00AD4B46" w:rsidRDefault="007F3D6F"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Reevaluate</w:t>
      </w:r>
      <w:r w:rsidR="00E963F3" w:rsidRPr="00AD4B46">
        <w:rPr>
          <w:rFonts w:ascii="Times New Roman" w:hAnsi="Times New Roman" w:cs="Times New Roman"/>
          <w:sz w:val="24"/>
          <w:szCs w:val="24"/>
        </w:rPr>
        <w:t>d</w:t>
      </w:r>
      <w:r w:rsidRPr="00AD4B46">
        <w:rPr>
          <w:rFonts w:ascii="Times New Roman" w:hAnsi="Times New Roman" w:cs="Times New Roman"/>
          <w:sz w:val="24"/>
          <w:szCs w:val="24"/>
        </w:rPr>
        <w:t xml:space="preserve"> values, particularly from newly created features, to ensure accuracy and consistency in the dataset.</w:t>
      </w:r>
    </w:p>
    <w:p w14:paraId="39B8FCD3" w14:textId="77777777" w:rsidR="006773A6" w:rsidRPr="00AD4B46" w:rsidRDefault="007F3D6F"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Cleanse columns, specifically addressing the 'status' and 'data type' columns, by removing unnecessary values and ensuring data consistency.</w:t>
      </w:r>
    </w:p>
    <w:p w14:paraId="6DD46A8F" w14:textId="77777777" w:rsidR="005329CB" w:rsidRPr="00AD4B46" w:rsidRDefault="00A745D8" w:rsidP="00E24103">
      <w:pPr>
        <w:spacing w:line="240" w:lineRule="auto"/>
        <w:rPr>
          <w:rFonts w:ascii="Times New Roman" w:hAnsi="Times New Roman" w:cs="Times New Roman"/>
          <w:sz w:val="24"/>
          <w:szCs w:val="24"/>
        </w:rPr>
      </w:pPr>
      <w:r w:rsidRPr="00AD4B46">
        <w:rPr>
          <w:rFonts w:ascii="Times New Roman" w:hAnsi="Times New Roman" w:cs="Times New Roman"/>
          <w:b/>
          <w:bCs/>
          <w:sz w:val="24"/>
          <w:szCs w:val="24"/>
        </w:rPr>
        <w:t>Exploratory data analysis</w:t>
      </w:r>
      <w:r w:rsidR="00040775" w:rsidRPr="00AD4B46">
        <w:rPr>
          <w:rFonts w:ascii="Times New Roman" w:hAnsi="Times New Roman" w:cs="Times New Roman"/>
          <w:b/>
          <w:bCs/>
          <w:sz w:val="24"/>
          <w:szCs w:val="24"/>
        </w:rPr>
        <w:t xml:space="preserve"> and Feature engineering</w:t>
      </w:r>
      <w:r w:rsidRPr="00AD4B46">
        <w:rPr>
          <w:rFonts w:ascii="Times New Roman" w:hAnsi="Times New Roman" w:cs="Times New Roman"/>
          <w:b/>
          <w:bCs/>
          <w:sz w:val="24"/>
          <w:szCs w:val="24"/>
        </w:rPr>
        <w:t>:</w:t>
      </w:r>
      <w:r w:rsidRPr="00AD4B46">
        <w:rPr>
          <w:rFonts w:ascii="Times New Roman" w:hAnsi="Times New Roman" w:cs="Times New Roman"/>
          <w:sz w:val="24"/>
          <w:szCs w:val="24"/>
        </w:rPr>
        <w:t xml:space="preserve"> </w:t>
      </w:r>
    </w:p>
    <w:p w14:paraId="2F451A5F" w14:textId="77777777" w:rsidR="005329CB" w:rsidRPr="00AD4B46" w:rsidRDefault="005329CB" w:rsidP="00E24103">
      <w:pPr>
        <w:spacing w:line="240" w:lineRule="auto"/>
        <w:rPr>
          <w:rFonts w:ascii="Times New Roman" w:hAnsi="Times New Roman" w:cs="Times New Roman"/>
          <w:sz w:val="24"/>
          <w:szCs w:val="24"/>
        </w:rPr>
      </w:pPr>
    </w:p>
    <w:p w14:paraId="3BB7ADE8" w14:textId="76DD87AF" w:rsidR="00040775" w:rsidRPr="00AD4B46" w:rsidRDefault="00F821E0"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 xml:space="preserve">Our objective was to visually depict the geographical impact of earthquakes and tsunamis, </w:t>
      </w:r>
      <w:r w:rsidR="005329CB" w:rsidRPr="00AD4B46">
        <w:rPr>
          <w:rFonts w:ascii="Times New Roman" w:hAnsi="Times New Roman" w:cs="Times New Roman"/>
          <w:sz w:val="24"/>
          <w:szCs w:val="24"/>
        </w:rPr>
        <w:t>identify</w:t>
      </w:r>
      <w:r w:rsidRPr="00AD4B46">
        <w:rPr>
          <w:rFonts w:ascii="Times New Roman" w:hAnsi="Times New Roman" w:cs="Times New Roman"/>
          <w:sz w:val="24"/>
          <w:szCs w:val="24"/>
        </w:rPr>
        <w:t xml:space="preserve"> areas in need of earthquake-resistant structures, and </w:t>
      </w:r>
      <w:r w:rsidR="00535F22" w:rsidRPr="00AD4B46">
        <w:rPr>
          <w:rFonts w:ascii="Times New Roman" w:hAnsi="Times New Roman" w:cs="Times New Roman"/>
          <w:sz w:val="24"/>
          <w:szCs w:val="24"/>
        </w:rPr>
        <w:t>gain</w:t>
      </w:r>
      <w:r w:rsidRPr="00AD4B46">
        <w:rPr>
          <w:rFonts w:ascii="Times New Roman" w:hAnsi="Times New Roman" w:cs="Times New Roman"/>
          <w:sz w:val="24"/>
          <w:szCs w:val="24"/>
        </w:rPr>
        <w:t xml:space="preserve"> insights into the factors influencing their frequency and severity.</w:t>
      </w:r>
    </w:p>
    <w:p w14:paraId="2353AE2A" w14:textId="77777777" w:rsidR="005329CB" w:rsidRPr="00AD4B46" w:rsidRDefault="005329CB" w:rsidP="00E24103">
      <w:pPr>
        <w:spacing w:line="240" w:lineRule="auto"/>
        <w:rPr>
          <w:rFonts w:ascii="Times New Roman" w:hAnsi="Times New Roman" w:cs="Times New Roman"/>
          <w:sz w:val="24"/>
          <w:szCs w:val="24"/>
        </w:rPr>
      </w:pPr>
    </w:p>
    <w:p w14:paraId="6375A747" w14:textId="069275A3" w:rsidR="00E12445" w:rsidRPr="00AD4B46" w:rsidRDefault="00E12445"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We utilized feature engineering to boost model interpretability and accuracy, strategically crafting and modifying features to extract relevant information. This process improved our understanding of data patterns, enhancing predictive model performance. Additionally, we employed a label encoder to convert categorical data into numerical format.</w:t>
      </w:r>
    </w:p>
    <w:p w14:paraId="5D12B7B2" w14:textId="77777777" w:rsidR="005329CB" w:rsidRPr="00AD4B46" w:rsidRDefault="005329CB" w:rsidP="00E24103">
      <w:pPr>
        <w:spacing w:line="240" w:lineRule="auto"/>
        <w:rPr>
          <w:rFonts w:ascii="Times New Roman" w:hAnsi="Times New Roman" w:cs="Times New Roman"/>
          <w:sz w:val="24"/>
          <w:szCs w:val="24"/>
        </w:rPr>
      </w:pPr>
    </w:p>
    <w:p w14:paraId="218FBD1C" w14:textId="1FE6FAFE" w:rsidR="00040775" w:rsidRPr="00AD4B46" w:rsidRDefault="00040775"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Extract</w:t>
      </w:r>
      <w:r w:rsidR="00BA28D4" w:rsidRPr="00AD4B46">
        <w:rPr>
          <w:rFonts w:ascii="Times New Roman" w:hAnsi="Times New Roman" w:cs="Times New Roman"/>
          <w:sz w:val="24"/>
          <w:szCs w:val="24"/>
        </w:rPr>
        <w:t>ed</w:t>
      </w:r>
      <w:r w:rsidRPr="00AD4B46">
        <w:rPr>
          <w:rFonts w:ascii="Times New Roman" w:hAnsi="Times New Roman" w:cs="Times New Roman"/>
          <w:sz w:val="24"/>
          <w:szCs w:val="24"/>
        </w:rPr>
        <w:t xml:space="preserve"> relevant columns from the date column to create additional features, enriching the dataset for more in-depth analysis.</w:t>
      </w:r>
    </w:p>
    <w:p w14:paraId="0DAFAC97" w14:textId="7B379320" w:rsidR="002C2999" w:rsidRPr="00AD4B46" w:rsidRDefault="002C2999"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lastRenderedPageBreak/>
        <w:t>Generate</w:t>
      </w:r>
      <w:r w:rsidR="00BA28D4" w:rsidRPr="00AD4B46">
        <w:rPr>
          <w:rFonts w:ascii="Times New Roman" w:hAnsi="Times New Roman" w:cs="Times New Roman"/>
          <w:sz w:val="24"/>
          <w:szCs w:val="24"/>
        </w:rPr>
        <w:t>d</w:t>
      </w:r>
      <w:r w:rsidRPr="00AD4B46">
        <w:rPr>
          <w:rFonts w:ascii="Times New Roman" w:hAnsi="Times New Roman" w:cs="Times New Roman"/>
          <w:sz w:val="24"/>
          <w:szCs w:val="24"/>
        </w:rPr>
        <w:t xml:space="preserve"> a comprehensive profile report to conduct a thorough exploration of dataset characteristics, distributions, and potential anomalies.</w:t>
      </w:r>
    </w:p>
    <w:p w14:paraId="33C3A48C" w14:textId="679BC23B" w:rsidR="00AB1E26" w:rsidRPr="00AD4B46" w:rsidRDefault="00AB1E26"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Plot</w:t>
      </w:r>
      <w:r w:rsidR="00BA28D4" w:rsidRPr="00AD4B46">
        <w:rPr>
          <w:rFonts w:ascii="Times New Roman" w:hAnsi="Times New Roman" w:cs="Times New Roman"/>
          <w:sz w:val="24"/>
          <w:szCs w:val="24"/>
        </w:rPr>
        <w:t>ted</w:t>
      </w:r>
      <w:r w:rsidRPr="00AD4B46">
        <w:rPr>
          <w:rFonts w:ascii="Times New Roman" w:hAnsi="Times New Roman" w:cs="Times New Roman"/>
          <w:sz w:val="24"/>
          <w:szCs w:val="24"/>
        </w:rPr>
        <w:t xml:space="preserve"> graphs to visually explore various relationships between different variables, gaining insights into potential patterns or trends.</w:t>
      </w:r>
    </w:p>
    <w:p w14:paraId="5495B0E2" w14:textId="5D7739F5" w:rsidR="002C2999" w:rsidRPr="00AD4B46" w:rsidRDefault="00AB1E26"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Utilize</w:t>
      </w:r>
      <w:r w:rsidR="00BA28D4" w:rsidRPr="00AD4B46">
        <w:rPr>
          <w:rFonts w:ascii="Times New Roman" w:hAnsi="Times New Roman" w:cs="Times New Roman"/>
          <w:sz w:val="24"/>
          <w:szCs w:val="24"/>
        </w:rPr>
        <w:t>d</w:t>
      </w:r>
      <w:r w:rsidRPr="00AD4B46">
        <w:rPr>
          <w:rFonts w:ascii="Times New Roman" w:hAnsi="Times New Roman" w:cs="Times New Roman"/>
          <w:sz w:val="24"/>
          <w:szCs w:val="24"/>
        </w:rPr>
        <w:t xml:space="preserve"> external library data to establish geographical boundaries corresponding to tectonic plates, enhancing the dataset's contextual information.</w:t>
      </w:r>
    </w:p>
    <w:p w14:paraId="1B74AB1E" w14:textId="487B4768" w:rsidR="00AB1E26" w:rsidRPr="00AD4B46" w:rsidRDefault="00AB1E26"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Employ</w:t>
      </w:r>
      <w:r w:rsidR="00BA28D4" w:rsidRPr="00AD4B46">
        <w:rPr>
          <w:rFonts w:ascii="Times New Roman" w:hAnsi="Times New Roman" w:cs="Times New Roman"/>
          <w:sz w:val="24"/>
          <w:szCs w:val="24"/>
        </w:rPr>
        <w:t>ed</w:t>
      </w:r>
      <w:r w:rsidRPr="00AD4B46">
        <w:rPr>
          <w:rFonts w:ascii="Times New Roman" w:hAnsi="Times New Roman" w:cs="Times New Roman"/>
          <w:sz w:val="24"/>
          <w:szCs w:val="24"/>
        </w:rPr>
        <w:t xml:space="preserve"> label encoding and color-coding techniques to transform non-numerical data into a numerical format, facilitating quantitative analysis.</w:t>
      </w:r>
    </w:p>
    <w:p w14:paraId="7EA8593E" w14:textId="3C6F2BB6" w:rsidR="00AB1E26" w:rsidRPr="00AD4B46" w:rsidRDefault="00AB1E26" w:rsidP="00E24103">
      <w:pPr>
        <w:pStyle w:val="ListParagraph"/>
        <w:numPr>
          <w:ilvl w:val="0"/>
          <w:numId w:val="15"/>
        </w:numPr>
        <w:spacing w:after="240" w:line="240" w:lineRule="auto"/>
        <w:ind w:left="720"/>
        <w:rPr>
          <w:rFonts w:ascii="Times New Roman" w:hAnsi="Times New Roman" w:cs="Times New Roman"/>
          <w:sz w:val="24"/>
          <w:szCs w:val="24"/>
        </w:rPr>
      </w:pPr>
      <w:r w:rsidRPr="00AD4B46">
        <w:rPr>
          <w:rFonts w:ascii="Times New Roman" w:hAnsi="Times New Roman" w:cs="Times New Roman"/>
          <w:sz w:val="24"/>
          <w:szCs w:val="24"/>
        </w:rPr>
        <w:t>Calculate</w:t>
      </w:r>
      <w:r w:rsidR="00BA28D4" w:rsidRPr="00AD4B46">
        <w:rPr>
          <w:rFonts w:ascii="Times New Roman" w:hAnsi="Times New Roman" w:cs="Times New Roman"/>
          <w:sz w:val="24"/>
          <w:szCs w:val="24"/>
        </w:rPr>
        <w:t>d</w:t>
      </w:r>
      <w:r w:rsidRPr="00AD4B46">
        <w:rPr>
          <w:rFonts w:ascii="Times New Roman" w:hAnsi="Times New Roman" w:cs="Times New Roman"/>
          <w:sz w:val="24"/>
          <w:szCs w:val="24"/>
        </w:rPr>
        <w:t xml:space="preserve"> correlation metrics, with a particular focus on the magnitude variable, to understand relationships between different features in the dataset.</w:t>
      </w:r>
    </w:p>
    <w:p w14:paraId="0934621C" w14:textId="77777777" w:rsidR="004622E1" w:rsidRDefault="004622E1" w:rsidP="00E24103">
      <w:pPr>
        <w:spacing w:after="240" w:line="240" w:lineRule="auto"/>
        <w:rPr>
          <w:rFonts w:ascii="Times New Roman" w:hAnsi="Times New Roman" w:cs="Times New Roman"/>
          <w:b/>
          <w:bCs/>
          <w:sz w:val="24"/>
          <w:szCs w:val="24"/>
        </w:rPr>
      </w:pPr>
    </w:p>
    <w:p w14:paraId="756EA43C" w14:textId="77777777" w:rsidR="004622E1" w:rsidRDefault="004622E1" w:rsidP="00E24103">
      <w:pPr>
        <w:spacing w:after="240" w:line="240" w:lineRule="auto"/>
        <w:rPr>
          <w:rFonts w:ascii="Times New Roman" w:hAnsi="Times New Roman" w:cs="Times New Roman"/>
          <w:b/>
          <w:bCs/>
          <w:sz w:val="24"/>
          <w:szCs w:val="24"/>
        </w:rPr>
      </w:pPr>
    </w:p>
    <w:p w14:paraId="72C271FD" w14:textId="77777777" w:rsidR="004622E1" w:rsidRDefault="004622E1" w:rsidP="00E24103">
      <w:pPr>
        <w:spacing w:after="240" w:line="240" w:lineRule="auto"/>
        <w:rPr>
          <w:rFonts w:ascii="Times New Roman" w:hAnsi="Times New Roman" w:cs="Times New Roman"/>
          <w:b/>
          <w:bCs/>
          <w:sz w:val="24"/>
          <w:szCs w:val="24"/>
        </w:rPr>
      </w:pPr>
    </w:p>
    <w:p w14:paraId="005B9CC5" w14:textId="77777777" w:rsidR="004622E1" w:rsidRDefault="004622E1" w:rsidP="00E24103">
      <w:pPr>
        <w:spacing w:after="240" w:line="240" w:lineRule="auto"/>
        <w:rPr>
          <w:rFonts w:ascii="Times New Roman" w:hAnsi="Times New Roman" w:cs="Times New Roman"/>
          <w:b/>
          <w:bCs/>
          <w:sz w:val="24"/>
          <w:szCs w:val="24"/>
        </w:rPr>
      </w:pPr>
    </w:p>
    <w:p w14:paraId="0AC6D641" w14:textId="77777777" w:rsidR="004622E1" w:rsidRDefault="004622E1" w:rsidP="00E24103">
      <w:pPr>
        <w:spacing w:after="240" w:line="240" w:lineRule="auto"/>
        <w:rPr>
          <w:rFonts w:ascii="Times New Roman" w:hAnsi="Times New Roman" w:cs="Times New Roman"/>
          <w:b/>
          <w:bCs/>
          <w:sz w:val="24"/>
          <w:szCs w:val="24"/>
        </w:rPr>
      </w:pPr>
    </w:p>
    <w:p w14:paraId="310B4EB2" w14:textId="77777777" w:rsidR="004622E1" w:rsidRDefault="004622E1" w:rsidP="00E24103">
      <w:pPr>
        <w:spacing w:after="240" w:line="240" w:lineRule="auto"/>
        <w:rPr>
          <w:rFonts w:ascii="Times New Roman" w:hAnsi="Times New Roman" w:cs="Times New Roman"/>
          <w:b/>
          <w:bCs/>
          <w:sz w:val="24"/>
          <w:szCs w:val="24"/>
        </w:rPr>
      </w:pPr>
    </w:p>
    <w:p w14:paraId="1F812A84" w14:textId="09162161" w:rsidR="00A745D8" w:rsidRDefault="00A745D8" w:rsidP="00E24103">
      <w:pPr>
        <w:spacing w:after="240" w:line="240" w:lineRule="auto"/>
        <w:rPr>
          <w:rFonts w:ascii="Times New Roman" w:hAnsi="Times New Roman" w:cs="Times New Roman"/>
          <w:sz w:val="24"/>
          <w:szCs w:val="24"/>
        </w:rPr>
      </w:pPr>
      <w:r w:rsidRPr="00AD4B46">
        <w:rPr>
          <w:rFonts w:ascii="Times New Roman" w:hAnsi="Times New Roman" w:cs="Times New Roman"/>
          <w:b/>
          <w:bCs/>
          <w:sz w:val="24"/>
          <w:szCs w:val="24"/>
        </w:rPr>
        <w:t>Model Selection and Evaluation:</w:t>
      </w:r>
      <w:r w:rsidRPr="00AD4B46">
        <w:rPr>
          <w:rFonts w:ascii="Times New Roman" w:hAnsi="Times New Roman" w:cs="Times New Roman"/>
          <w:sz w:val="24"/>
          <w:szCs w:val="24"/>
        </w:rPr>
        <w:t xml:space="preserve">  </w:t>
      </w:r>
    </w:p>
    <w:p w14:paraId="23ED4626" w14:textId="2985E2EB" w:rsidR="001973B6" w:rsidRPr="00AD4B46" w:rsidRDefault="001973B6" w:rsidP="00E24103">
      <w:pPr>
        <w:spacing w:after="240" w:line="240" w:lineRule="auto"/>
        <w:rPr>
          <w:rFonts w:ascii="Times New Roman" w:hAnsi="Times New Roman" w:cs="Times New Roman"/>
          <w:sz w:val="24"/>
          <w:szCs w:val="24"/>
        </w:rPr>
      </w:pPr>
      <w:r>
        <w:rPr>
          <w:rFonts w:ascii="Times New Roman" w:hAnsi="Times New Roman" w:cs="Times New Roman"/>
          <w:sz w:val="24"/>
          <w:szCs w:val="24"/>
        </w:rPr>
        <w:t>We used 40% of our dataset as our dataset has over 3 million rows.</w:t>
      </w:r>
    </w:p>
    <w:p w14:paraId="259A343B" w14:textId="66CC32CE" w:rsidR="007E18E6" w:rsidRPr="00AD4B46" w:rsidRDefault="007E18E6" w:rsidP="00E24103">
      <w:pPr>
        <w:pStyle w:val="ListParagraph"/>
        <w:numPr>
          <w:ilvl w:val="0"/>
          <w:numId w:val="16"/>
        </w:num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Linear regression</w:t>
      </w:r>
    </w:p>
    <w:p w14:paraId="4D4267A6" w14:textId="77777777" w:rsidR="002D5A33" w:rsidRDefault="002D5A33" w:rsidP="00E24103">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Linear regression is a statistical method used to model the relationship between a dependent variable and one or more independent variables. It aims to find the best-fit line that represents the overall trend in the data, allowing for predictions based on the input variables.</w:t>
      </w:r>
    </w:p>
    <w:p w14:paraId="4B22AA2C" w14:textId="77777777" w:rsidR="004622E1" w:rsidRDefault="004622E1" w:rsidP="004622E1">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1: We are taking random sample of the dataset which consist of 40% of the original dataset. </w:t>
      </w:r>
    </w:p>
    <w:p w14:paraId="46C88131" w14:textId="1B634A36" w:rsidR="00F43145" w:rsidRPr="004622E1" w:rsidRDefault="00F43145" w:rsidP="004622E1">
      <w:pPr>
        <w:pStyle w:val="ListParagraph"/>
        <w:spacing w:after="240" w:line="240" w:lineRule="auto"/>
        <w:rPr>
          <w:rFonts w:ascii="Times New Roman" w:hAnsi="Times New Roman" w:cs="Times New Roman"/>
          <w:sz w:val="24"/>
          <w:szCs w:val="24"/>
        </w:rPr>
      </w:pPr>
      <w:r w:rsidRPr="004622E1">
        <w:rPr>
          <w:rFonts w:ascii="Times New Roman" w:hAnsi="Times New Roman" w:cs="Times New Roman"/>
          <w:sz w:val="24"/>
          <w:szCs w:val="24"/>
        </w:rPr>
        <w:t xml:space="preserve">Step </w:t>
      </w:r>
      <w:r w:rsidR="004622E1" w:rsidRPr="004622E1">
        <w:rPr>
          <w:rFonts w:ascii="Times New Roman" w:hAnsi="Times New Roman" w:cs="Times New Roman"/>
          <w:sz w:val="24"/>
          <w:szCs w:val="24"/>
        </w:rPr>
        <w:t>2</w:t>
      </w:r>
      <w:r w:rsidRPr="004622E1">
        <w:rPr>
          <w:rFonts w:ascii="Times New Roman" w:hAnsi="Times New Roman" w:cs="Times New Roman"/>
          <w:sz w:val="24"/>
          <w:szCs w:val="24"/>
        </w:rPr>
        <w:t xml:space="preserve">: Used </w:t>
      </w:r>
      <w:proofErr w:type="spellStart"/>
      <w:r w:rsidRPr="004622E1">
        <w:rPr>
          <w:rFonts w:ascii="Times New Roman" w:hAnsi="Times New Roman" w:cs="Times New Roman"/>
          <w:sz w:val="24"/>
          <w:szCs w:val="24"/>
        </w:rPr>
        <w:t>train_test_split</w:t>
      </w:r>
      <w:proofErr w:type="spellEnd"/>
      <w:r w:rsidRPr="004622E1">
        <w:rPr>
          <w:rFonts w:ascii="Times New Roman" w:hAnsi="Times New Roman" w:cs="Times New Roman"/>
          <w:sz w:val="24"/>
          <w:szCs w:val="24"/>
        </w:rPr>
        <w:t xml:space="preserve"> function to train and test the dataset with train size of </w:t>
      </w:r>
      <w:r w:rsidR="005B2AA1" w:rsidRPr="004622E1">
        <w:rPr>
          <w:rFonts w:ascii="Times New Roman" w:hAnsi="Times New Roman" w:cs="Times New Roman"/>
          <w:sz w:val="24"/>
          <w:szCs w:val="24"/>
        </w:rPr>
        <w:t>80</w:t>
      </w:r>
      <w:r w:rsidRPr="004622E1">
        <w:rPr>
          <w:rFonts w:ascii="Times New Roman" w:hAnsi="Times New Roman" w:cs="Times New Roman"/>
          <w:sz w:val="24"/>
          <w:szCs w:val="24"/>
        </w:rPr>
        <w:t xml:space="preserve">% and random state </w:t>
      </w:r>
      <w:r w:rsidR="005B2AA1" w:rsidRPr="004622E1">
        <w:rPr>
          <w:rFonts w:ascii="Times New Roman" w:hAnsi="Times New Roman" w:cs="Times New Roman"/>
          <w:sz w:val="24"/>
          <w:szCs w:val="24"/>
        </w:rPr>
        <w:t>42</w:t>
      </w:r>
      <w:r w:rsidRPr="004622E1">
        <w:rPr>
          <w:rFonts w:ascii="Times New Roman" w:hAnsi="Times New Roman" w:cs="Times New Roman"/>
          <w:sz w:val="24"/>
          <w:szCs w:val="24"/>
        </w:rPr>
        <w:t xml:space="preserve">. </w:t>
      </w:r>
    </w:p>
    <w:p w14:paraId="21ED6C5E" w14:textId="009EB14B" w:rsidR="004B1094" w:rsidRPr="00D279B2" w:rsidRDefault="004B1094" w:rsidP="004B1094">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w:t>
      </w:r>
      <w:r w:rsidR="004622E1">
        <w:rPr>
          <w:rFonts w:ascii="Times New Roman" w:hAnsi="Times New Roman" w:cs="Times New Roman"/>
          <w:sz w:val="24"/>
          <w:szCs w:val="24"/>
        </w:rPr>
        <w:t>3</w:t>
      </w:r>
      <w:r w:rsidRPr="00AD4B46">
        <w:rPr>
          <w:rFonts w:ascii="Times New Roman" w:hAnsi="Times New Roman" w:cs="Times New Roman"/>
          <w:sz w:val="24"/>
          <w:szCs w:val="24"/>
        </w:rPr>
        <w:t xml:space="preserve">: We have used </w:t>
      </w:r>
      <w:proofErr w:type="spellStart"/>
      <w:r w:rsidRPr="00AD4B46">
        <w:rPr>
          <w:rFonts w:ascii="Times New Roman" w:hAnsi="Times New Roman" w:cs="Times New Roman"/>
          <w:sz w:val="24"/>
          <w:szCs w:val="24"/>
        </w:rPr>
        <w:t>gridsearchCV</w:t>
      </w:r>
      <w:proofErr w:type="spellEnd"/>
      <w:r w:rsidRPr="00AD4B46">
        <w:rPr>
          <w:rFonts w:ascii="Times New Roman" w:hAnsi="Times New Roman" w:cs="Times New Roman"/>
          <w:sz w:val="24"/>
          <w:szCs w:val="24"/>
        </w:rPr>
        <w:t xml:space="preserve"> for hyperparameter tuning.</w:t>
      </w:r>
    </w:p>
    <w:p w14:paraId="2C632997" w14:textId="372D97F2" w:rsidR="004B1094" w:rsidRPr="00AD4B46" w:rsidRDefault="004B1094" w:rsidP="004B1094">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w:t>
      </w:r>
      <w:r w:rsidR="004622E1">
        <w:rPr>
          <w:rFonts w:ascii="Times New Roman" w:hAnsi="Times New Roman" w:cs="Times New Roman"/>
          <w:sz w:val="24"/>
          <w:szCs w:val="24"/>
        </w:rPr>
        <w:t>4</w:t>
      </w:r>
      <w:r w:rsidRPr="00AD4B46">
        <w:rPr>
          <w:rFonts w:ascii="Times New Roman" w:hAnsi="Times New Roman" w:cs="Times New Roman"/>
          <w:sz w:val="24"/>
          <w:szCs w:val="24"/>
        </w:rPr>
        <w:t xml:space="preserve">: Determined the test accuracy using </w:t>
      </w:r>
      <w:proofErr w:type="spellStart"/>
      <w:r w:rsidRPr="00AD4B46">
        <w:rPr>
          <w:rFonts w:ascii="Times New Roman" w:hAnsi="Times New Roman" w:cs="Times New Roman"/>
          <w:sz w:val="24"/>
          <w:szCs w:val="24"/>
        </w:rPr>
        <w:t>y_test</w:t>
      </w:r>
      <w:proofErr w:type="spellEnd"/>
      <w:r w:rsidRPr="00AD4B46">
        <w:rPr>
          <w:rFonts w:ascii="Times New Roman" w:hAnsi="Times New Roman" w:cs="Times New Roman"/>
          <w:sz w:val="24"/>
          <w:szCs w:val="24"/>
        </w:rPr>
        <w:t xml:space="preserve"> and prediction of </w:t>
      </w:r>
      <w:proofErr w:type="spellStart"/>
      <w:r w:rsidRPr="00AD4B46">
        <w:rPr>
          <w:rFonts w:ascii="Times New Roman" w:hAnsi="Times New Roman" w:cs="Times New Roman"/>
          <w:sz w:val="24"/>
          <w:szCs w:val="24"/>
        </w:rPr>
        <w:t>X_test</w:t>
      </w:r>
      <w:proofErr w:type="spellEnd"/>
      <w:r w:rsidRPr="00AD4B46">
        <w:rPr>
          <w:rFonts w:ascii="Times New Roman" w:hAnsi="Times New Roman" w:cs="Times New Roman"/>
          <w:sz w:val="24"/>
          <w:szCs w:val="24"/>
        </w:rPr>
        <w:t>.</w:t>
      </w:r>
    </w:p>
    <w:p w14:paraId="0272133D" w14:textId="77777777" w:rsidR="00F43145" w:rsidRPr="00AD4B46" w:rsidRDefault="00F43145" w:rsidP="00E24103">
      <w:pPr>
        <w:pStyle w:val="ListParagraph"/>
        <w:spacing w:after="240" w:line="240" w:lineRule="auto"/>
        <w:rPr>
          <w:rFonts w:ascii="Times New Roman" w:hAnsi="Times New Roman" w:cs="Times New Roman"/>
          <w:sz w:val="24"/>
          <w:szCs w:val="24"/>
        </w:rPr>
      </w:pPr>
    </w:p>
    <w:p w14:paraId="2A6E85F4" w14:textId="758F91CF" w:rsidR="00E12445" w:rsidRPr="00AD4B46" w:rsidRDefault="00983FE3" w:rsidP="00E24103">
      <w:pPr>
        <w:pStyle w:val="ListParagraph"/>
        <w:numPr>
          <w:ilvl w:val="0"/>
          <w:numId w:val="16"/>
        </w:num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Ridge regression</w:t>
      </w:r>
    </w:p>
    <w:p w14:paraId="784141CC" w14:textId="37517EF1" w:rsidR="009A3387" w:rsidRDefault="009A3387" w:rsidP="00E24103">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Ridge regression is a regression technique that adds a penalty term to the traditional linear regression model. This penalty helps prevent overfitting by discouraging the model from assigning excessive importance to any </w:t>
      </w:r>
      <w:r w:rsidR="00DA1244" w:rsidRPr="00AD4B46">
        <w:rPr>
          <w:rFonts w:ascii="Times New Roman" w:hAnsi="Times New Roman" w:cs="Times New Roman"/>
          <w:sz w:val="24"/>
          <w:szCs w:val="24"/>
        </w:rPr>
        <w:t>feature</w:t>
      </w:r>
      <w:r w:rsidRPr="00AD4B46">
        <w:rPr>
          <w:rFonts w:ascii="Times New Roman" w:hAnsi="Times New Roman" w:cs="Times New Roman"/>
          <w:sz w:val="24"/>
          <w:szCs w:val="24"/>
        </w:rPr>
        <w:t>, leading to a more robust and generalized prediction.</w:t>
      </w:r>
    </w:p>
    <w:p w14:paraId="3E070AFB" w14:textId="7BDDEC54" w:rsidR="004622E1" w:rsidRPr="004622E1" w:rsidRDefault="004622E1" w:rsidP="004622E1">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1: We are taking random sample of the dataset which consist of 40% of the original dataset. </w:t>
      </w:r>
    </w:p>
    <w:p w14:paraId="32AE7301" w14:textId="6B495923" w:rsidR="00E049AA" w:rsidRPr="00AD4B46" w:rsidRDefault="00EB774C" w:rsidP="00E24103">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lastRenderedPageBreak/>
        <w:t xml:space="preserve">Step </w:t>
      </w:r>
      <w:r w:rsidR="004622E1">
        <w:rPr>
          <w:rFonts w:ascii="Times New Roman" w:hAnsi="Times New Roman" w:cs="Times New Roman"/>
          <w:sz w:val="24"/>
          <w:szCs w:val="24"/>
        </w:rPr>
        <w:t>2</w:t>
      </w:r>
      <w:r w:rsidRPr="00AD4B46">
        <w:rPr>
          <w:rFonts w:ascii="Times New Roman" w:hAnsi="Times New Roman" w:cs="Times New Roman"/>
          <w:sz w:val="24"/>
          <w:szCs w:val="24"/>
        </w:rPr>
        <w:t xml:space="preserve">: Used </w:t>
      </w:r>
      <w:proofErr w:type="spellStart"/>
      <w:r w:rsidRPr="00AD4B46">
        <w:rPr>
          <w:rFonts w:ascii="Times New Roman" w:hAnsi="Times New Roman" w:cs="Times New Roman"/>
          <w:sz w:val="24"/>
          <w:szCs w:val="24"/>
        </w:rPr>
        <w:t>train_test_split</w:t>
      </w:r>
      <w:proofErr w:type="spellEnd"/>
      <w:r w:rsidRPr="00AD4B46">
        <w:rPr>
          <w:rFonts w:ascii="Times New Roman" w:hAnsi="Times New Roman" w:cs="Times New Roman"/>
          <w:sz w:val="24"/>
          <w:szCs w:val="24"/>
        </w:rPr>
        <w:t xml:space="preserve"> function to train and test the dataset with train size of </w:t>
      </w:r>
      <w:r w:rsidR="005A3185">
        <w:rPr>
          <w:rFonts w:ascii="Times New Roman" w:hAnsi="Times New Roman" w:cs="Times New Roman"/>
          <w:sz w:val="24"/>
          <w:szCs w:val="24"/>
        </w:rPr>
        <w:t>8</w:t>
      </w:r>
      <w:r w:rsidRPr="00AD4B46">
        <w:rPr>
          <w:rFonts w:ascii="Times New Roman" w:hAnsi="Times New Roman" w:cs="Times New Roman"/>
          <w:sz w:val="24"/>
          <w:szCs w:val="24"/>
        </w:rPr>
        <w:t xml:space="preserve">0% and random state </w:t>
      </w:r>
      <w:r w:rsidR="005A3185">
        <w:rPr>
          <w:rFonts w:ascii="Times New Roman" w:hAnsi="Times New Roman" w:cs="Times New Roman"/>
          <w:sz w:val="24"/>
          <w:szCs w:val="24"/>
        </w:rPr>
        <w:t>42</w:t>
      </w:r>
      <w:r w:rsidRPr="00AD4B46">
        <w:rPr>
          <w:rFonts w:ascii="Times New Roman" w:hAnsi="Times New Roman" w:cs="Times New Roman"/>
          <w:sz w:val="24"/>
          <w:szCs w:val="24"/>
        </w:rPr>
        <w:t xml:space="preserve">. </w:t>
      </w:r>
    </w:p>
    <w:p w14:paraId="66CD4B62" w14:textId="709E0CB3" w:rsidR="00B06692" w:rsidRPr="00D279B2" w:rsidRDefault="00EB774C" w:rsidP="00D279B2">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w:t>
      </w:r>
      <w:r w:rsidR="004622E1">
        <w:rPr>
          <w:rFonts w:ascii="Times New Roman" w:hAnsi="Times New Roman" w:cs="Times New Roman"/>
          <w:sz w:val="24"/>
          <w:szCs w:val="24"/>
        </w:rPr>
        <w:t>3</w:t>
      </w:r>
      <w:r w:rsidRPr="00AD4B46">
        <w:rPr>
          <w:rFonts w:ascii="Times New Roman" w:hAnsi="Times New Roman" w:cs="Times New Roman"/>
          <w:sz w:val="24"/>
          <w:szCs w:val="24"/>
        </w:rPr>
        <w:t>:</w:t>
      </w:r>
      <w:r w:rsidR="00B06692" w:rsidRPr="00AD4B46">
        <w:rPr>
          <w:rFonts w:ascii="Times New Roman" w:hAnsi="Times New Roman" w:cs="Times New Roman"/>
          <w:sz w:val="24"/>
          <w:szCs w:val="24"/>
        </w:rPr>
        <w:t xml:space="preserve"> </w:t>
      </w:r>
      <w:r w:rsidR="00D279B2" w:rsidRPr="00AD4B46">
        <w:rPr>
          <w:rFonts w:ascii="Times New Roman" w:hAnsi="Times New Roman" w:cs="Times New Roman"/>
          <w:sz w:val="24"/>
          <w:szCs w:val="24"/>
        </w:rPr>
        <w:t xml:space="preserve">We have used </w:t>
      </w:r>
      <w:proofErr w:type="spellStart"/>
      <w:r w:rsidR="00D279B2" w:rsidRPr="00AD4B46">
        <w:rPr>
          <w:rFonts w:ascii="Times New Roman" w:hAnsi="Times New Roman" w:cs="Times New Roman"/>
          <w:sz w:val="24"/>
          <w:szCs w:val="24"/>
        </w:rPr>
        <w:t>gridsearchCV</w:t>
      </w:r>
      <w:proofErr w:type="spellEnd"/>
      <w:r w:rsidR="00D279B2" w:rsidRPr="00AD4B46">
        <w:rPr>
          <w:rFonts w:ascii="Times New Roman" w:hAnsi="Times New Roman" w:cs="Times New Roman"/>
          <w:sz w:val="24"/>
          <w:szCs w:val="24"/>
        </w:rPr>
        <w:t xml:space="preserve"> for hyperparameter tuning.</w:t>
      </w:r>
    </w:p>
    <w:p w14:paraId="21F42722" w14:textId="6DADE064" w:rsidR="00B06692" w:rsidRPr="00AD4B46" w:rsidRDefault="00EB774C" w:rsidP="00E24103">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w:t>
      </w:r>
      <w:r w:rsidR="004622E1">
        <w:rPr>
          <w:rFonts w:ascii="Times New Roman" w:hAnsi="Times New Roman" w:cs="Times New Roman"/>
          <w:sz w:val="24"/>
          <w:szCs w:val="24"/>
        </w:rPr>
        <w:t>4</w:t>
      </w:r>
      <w:r w:rsidRPr="00AD4B46">
        <w:rPr>
          <w:rFonts w:ascii="Times New Roman" w:hAnsi="Times New Roman" w:cs="Times New Roman"/>
          <w:sz w:val="24"/>
          <w:szCs w:val="24"/>
        </w:rPr>
        <w:t xml:space="preserve">: </w:t>
      </w:r>
      <w:r w:rsidR="00D279B2" w:rsidRPr="00AD4B46">
        <w:rPr>
          <w:rFonts w:ascii="Times New Roman" w:hAnsi="Times New Roman" w:cs="Times New Roman"/>
          <w:sz w:val="24"/>
          <w:szCs w:val="24"/>
        </w:rPr>
        <w:t xml:space="preserve">Determined the test accuracy using </w:t>
      </w:r>
      <w:proofErr w:type="spellStart"/>
      <w:r w:rsidR="00D279B2" w:rsidRPr="00AD4B46">
        <w:rPr>
          <w:rFonts w:ascii="Times New Roman" w:hAnsi="Times New Roman" w:cs="Times New Roman"/>
          <w:sz w:val="24"/>
          <w:szCs w:val="24"/>
        </w:rPr>
        <w:t>y_test</w:t>
      </w:r>
      <w:proofErr w:type="spellEnd"/>
      <w:r w:rsidR="00D279B2" w:rsidRPr="00AD4B46">
        <w:rPr>
          <w:rFonts w:ascii="Times New Roman" w:hAnsi="Times New Roman" w:cs="Times New Roman"/>
          <w:sz w:val="24"/>
          <w:szCs w:val="24"/>
        </w:rPr>
        <w:t xml:space="preserve"> and prediction of </w:t>
      </w:r>
      <w:proofErr w:type="spellStart"/>
      <w:r w:rsidR="00D279B2" w:rsidRPr="00AD4B46">
        <w:rPr>
          <w:rFonts w:ascii="Times New Roman" w:hAnsi="Times New Roman" w:cs="Times New Roman"/>
          <w:sz w:val="24"/>
          <w:szCs w:val="24"/>
        </w:rPr>
        <w:t>X_test</w:t>
      </w:r>
      <w:proofErr w:type="spellEnd"/>
      <w:r w:rsidR="00D279B2" w:rsidRPr="00AD4B46">
        <w:rPr>
          <w:rFonts w:ascii="Times New Roman" w:hAnsi="Times New Roman" w:cs="Times New Roman"/>
          <w:sz w:val="24"/>
          <w:szCs w:val="24"/>
        </w:rPr>
        <w:t>.</w:t>
      </w:r>
    </w:p>
    <w:p w14:paraId="0BFDC827" w14:textId="77777777" w:rsidR="00B06692" w:rsidRPr="00AD4B46" w:rsidRDefault="00B06692" w:rsidP="00E24103">
      <w:pPr>
        <w:pStyle w:val="ListParagraph"/>
        <w:spacing w:after="240" w:line="240" w:lineRule="auto"/>
        <w:rPr>
          <w:rFonts w:ascii="Times New Roman" w:hAnsi="Times New Roman" w:cs="Times New Roman"/>
          <w:sz w:val="24"/>
          <w:szCs w:val="24"/>
        </w:rPr>
      </w:pPr>
    </w:p>
    <w:p w14:paraId="01E885B8" w14:textId="5E199C58" w:rsidR="0049398E" w:rsidRPr="00AD4B46" w:rsidRDefault="00EA377D" w:rsidP="00E24103">
      <w:pPr>
        <w:pStyle w:val="ListParagraph"/>
        <w:numPr>
          <w:ilvl w:val="0"/>
          <w:numId w:val="16"/>
        </w:numPr>
        <w:spacing w:after="240" w:line="240" w:lineRule="auto"/>
        <w:rPr>
          <w:rFonts w:ascii="Times New Roman" w:hAnsi="Times New Roman" w:cs="Times New Roman"/>
          <w:sz w:val="24"/>
          <w:szCs w:val="24"/>
        </w:rPr>
      </w:pPr>
      <w:proofErr w:type="spellStart"/>
      <w:r w:rsidRPr="00AD4B46">
        <w:rPr>
          <w:rFonts w:ascii="Times New Roman" w:hAnsi="Times New Roman" w:cs="Times New Roman"/>
          <w:sz w:val="24"/>
          <w:szCs w:val="24"/>
        </w:rPr>
        <w:t>X</w:t>
      </w:r>
      <w:r w:rsidR="0049398E" w:rsidRPr="00AD4B46">
        <w:rPr>
          <w:rFonts w:ascii="Times New Roman" w:hAnsi="Times New Roman" w:cs="Times New Roman"/>
          <w:sz w:val="24"/>
          <w:szCs w:val="24"/>
        </w:rPr>
        <w:t>G</w:t>
      </w:r>
      <w:r w:rsidRPr="00AD4B46">
        <w:rPr>
          <w:rFonts w:ascii="Times New Roman" w:hAnsi="Times New Roman" w:cs="Times New Roman"/>
          <w:sz w:val="24"/>
          <w:szCs w:val="24"/>
        </w:rPr>
        <w:t>Boost</w:t>
      </w:r>
      <w:proofErr w:type="spellEnd"/>
      <w:r w:rsidRPr="00AD4B46">
        <w:rPr>
          <w:rFonts w:ascii="Times New Roman" w:hAnsi="Times New Roman" w:cs="Times New Roman"/>
          <w:sz w:val="24"/>
          <w:szCs w:val="24"/>
        </w:rPr>
        <w:t xml:space="preserve"> regressor</w:t>
      </w:r>
      <w:r w:rsidR="0049398E" w:rsidRPr="00AD4B46">
        <w:rPr>
          <w:rFonts w:ascii="Times New Roman" w:hAnsi="Times New Roman" w:cs="Times New Roman"/>
          <w:sz w:val="24"/>
          <w:szCs w:val="24"/>
        </w:rPr>
        <w:br/>
      </w:r>
      <w:proofErr w:type="spellStart"/>
      <w:r w:rsidR="0049398E" w:rsidRPr="00AD4B46">
        <w:rPr>
          <w:rFonts w:ascii="Times New Roman" w:hAnsi="Times New Roman" w:cs="Times New Roman"/>
          <w:sz w:val="24"/>
          <w:szCs w:val="24"/>
        </w:rPr>
        <w:t>XGBoost</w:t>
      </w:r>
      <w:proofErr w:type="spellEnd"/>
      <w:r w:rsidR="0049398E" w:rsidRPr="00AD4B46">
        <w:rPr>
          <w:rFonts w:ascii="Times New Roman" w:hAnsi="Times New Roman" w:cs="Times New Roman"/>
          <w:sz w:val="24"/>
          <w:szCs w:val="24"/>
        </w:rPr>
        <w:t xml:space="preserve"> regressor is a machine learning algorithm that excels in predicting numeric outcomes. It combines the strengths of multiple decision trees to provide accurate and efficient predictions, making it widely used in various fields for tasks like forecasting and regression analysis.</w:t>
      </w:r>
    </w:p>
    <w:p w14:paraId="383CD2AF" w14:textId="0AE4ADB4" w:rsidR="00E049AA" w:rsidRPr="00AD4B46" w:rsidRDefault="00EB774C" w:rsidP="00E24103">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1: </w:t>
      </w:r>
      <w:r w:rsidR="00AA4572" w:rsidRPr="00AD4B46">
        <w:rPr>
          <w:rFonts w:ascii="Times New Roman" w:hAnsi="Times New Roman" w:cs="Times New Roman"/>
          <w:sz w:val="24"/>
          <w:szCs w:val="24"/>
        </w:rPr>
        <w:t xml:space="preserve">We are taking random </w:t>
      </w:r>
      <w:r w:rsidR="00211140" w:rsidRPr="00AD4B46">
        <w:rPr>
          <w:rFonts w:ascii="Times New Roman" w:hAnsi="Times New Roman" w:cs="Times New Roman"/>
          <w:sz w:val="24"/>
          <w:szCs w:val="24"/>
        </w:rPr>
        <w:t>sample of the dataset which consist of 40% of the original dataset.</w:t>
      </w:r>
      <w:r w:rsidRPr="00AD4B46">
        <w:rPr>
          <w:rFonts w:ascii="Times New Roman" w:hAnsi="Times New Roman" w:cs="Times New Roman"/>
          <w:sz w:val="24"/>
          <w:szCs w:val="24"/>
        </w:rPr>
        <w:t xml:space="preserve"> </w:t>
      </w:r>
    </w:p>
    <w:p w14:paraId="7E9B8354" w14:textId="36D4118D" w:rsidR="00E049AA" w:rsidRPr="00AD4B46" w:rsidRDefault="00EB774C" w:rsidP="00E24103">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2: </w:t>
      </w:r>
      <w:r w:rsidR="00211140" w:rsidRPr="00AD4B46">
        <w:rPr>
          <w:rFonts w:ascii="Times New Roman" w:hAnsi="Times New Roman" w:cs="Times New Roman"/>
          <w:sz w:val="24"/>
          <w:szCs w:val="24"/>
        </w:rPr>
        <w:t xml:space="preserve">Used </w:t>
      </w:r>
      <w:proofErr w:type="spellStart"/>
      <w:r w:rsidR="00211140" w:rsidRPr="00AD4B46">
        <w:rPr>
          <w:rFonts w:ascii="Times New Roman" w:hAnsi="Times New Roman" w:cs="Times New Roman"/>
          <w:sz w:val="24"/>
          <w:szCs w:val="24"/>
        </w:rPr>
        <w:t>train_test_split</w:t>
      </w:r>
      <w:proofErr w:type="spellEnd"/>
      <w:r w:rsidR="00211140" w:rsidRPr="00AD4B46">
        <w:rPr>
          <w:rFonts w:ascii="Times New Roman" w:hAnsi="Times New Roman" w:cs="Times New Roman"/>
          <w:sz w:val="24"/>
          <w:szCs w:val="24"/>
        </w:rPr>
        <w:t xml:space="preserve"> function to train and test the dataset with train size of 80% and random state 42. </w:t>
      </w:r>
    </w:p>
    <w:p w14:paraId="00B21E1A" w14:textId="77777777" w:rsidR="00211140" w:rsidRDefault="00EB774C" w:rsidP="00E24103">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3: </w:t>
      </w:r>
      <w:r w:rsidR="00211140" w:rsidRPr="00AD4B46">
        <w:rPr>
          <w:rFonts w:ascii="Times New Roman" w:hAnsi="Times New Roman" w:cs="Times New Roman"/>
          <w:sz w:val="24"/>
          <w:szCs w:val="24"/>
        </w:rPr>
        <w:t xml:space="preserve">We have used </w:t>
      </w:r>
      <w:proofErr w:type="spellStart"/>
      <w:r w:rsidR="00211140" w:rsidRPr="00AD4B46">
        <w:rPr>
          <w:rFonts w:ascii="Times New Roman" w:hAnsi="Times New Roman" w:cs="Times New Roman"/>
          <w:sz w:val="24"/>
          <w:szCs w:val="24"/>
        </w:rPr>
        <w:t>gridsearchCV</w:t>
      </w:r>
      <w:proofErr w:type="spellEnd"/>
      <w:r w:rsidR="00211140" w:rsidRPr="00AD4B46">
        <w:rPr>
          <w:rFonts w:ascii="Times New Roman" w:hAnsi="Times New Roman" w:cs="Times New Roman"/>
          <w:sz w:val="24"/>
          <w:szCs w:val="24"/>
        </w:rPr>
        <w:t xml:space="preserve"> for hyperparameter tuning.</w:t>
      </w:r>
    </w:p>
    <w:p w14:paraId="18FE6F73" w14:textId="2E6FE244" w:rsidR="00D56223" w:rsidRDefault="004B1094" w:rsidP="00D56223">
      <w:pPr>
        <w:pStyle w:val="ListParagraph"/>
        <w:spacing w:after="240" w:line="240" w:lineRule="auto"/>
        <w:rPr>
          <w:rFonts w:ascii="Times New Roman" w:hAnsi="Times New Roman" w:cs="Times New Roman"/>
          <w:sz w:val="24"/>
          <w:szCs w:val="24"/>
        </w:rPr>
      </w:pPr>
      <w:r>
        <w:rPr>
          <w:rFonts w:ascii="Times New Roman" w:hAnsi="Times New Roman" w:cs="Times New Roman"/>
          <w:sz w:val="24"/>
          <w:szCs w:val="24"/>
        </w:rPr>
        <w:t>Step</w:t>
      </w:r>
      <w:r w:rsidR="004622E1">
        <w:rPr>
          <w:rFonts w:ascii="Times New Roman" w:hAnsi="Times New Roman" w:cs="Times New Roman"/>
          <w:sz w:val="24"/>
          <w:szCs w:val="24"/>
        </w:rPr>
        <w:t xml:space="preserve"> </w:t>
      </w:r>
      <w:r>
        <w:rPr>
          <w:rFonts w:ascii="Times New Roman" w:hAnsi="Times New Roman" w:cs="Times New Roman"/>
          <w:sz w:val="24"/>
          <w:szCs w:val="24"/>
        </w:rPr>
        <w:t xml:space="preserve">4: </w:t>
      </w:r>
      <w:r w:rsidRPr="00AD4B46">
        <w:rPr>
          <w:rFonts w:ascii="Times New Roman" w:hAnsi="Times New Roman" w:cs="Times New Roman"/>
          <w:sz w:val="24"/>
          <w:szCs w:val="24"/>
        </w:rPr>
        <w:t xml:space="preserve">Determined the test accuracy using </w:t>
      </w:r>
      <w:proofErr w:type="spellStart"/>
      <w:r w:rsidRPr="00AD4B46">
        <w:rPr>
          <w:rFonts w:ascii="Times New Roman" w:hAnsi="Times New Roman" w:cs="Times New Roman"/>
          <w:sz w:val="24"/>
          <w:szCs w:val="24"/>
        </w:rPr>
        <w:t>y_test</w:t>
      </w:r>
      <w:proofErr w:type="spellEnd"/>
      <w:r w:rsidRPr="00AD4B46">
        <w:rPr>
          <w:rFonts w:ascii="Times New Roman" w:hAnsi="Times New Roman" w:cs="Times New Roman"/>
          <w:sz w:val="24"/>
          <w:szCs w:val="24"/>
        </w:rPr>
        <w:t xml:space="preserve"> and prediction of </w:t>
      </w:r>
      <w:proofErr w:type="spellStart"/>
      <w:r w:rsidRPr="00AD4B46">
        <w:rPr>
          <w:rFonts w:ascii="Times New Roman" w:hAnsi="Times New Roman" w:cs="Times New Roman"/>
          <w:sz w:val="24"/>
          <w:szCs w:val="24"/>
        </w:rPr>
        <w:t>X_test</w:t>
      </w:r>
      <w:proofErr w:type="spellEnd"/>
      <w:r w:rsidRPr="00AD4B46">
        <w:rPr>
          <w:rFonts w:ascii="Times New Roman" w:hAnsi="Times New Roman" w:cs="Times New Roman"/>
          <w:sz w:val="24"/>
          <w:szCs w:val="24"/>
        </w:rPr>
        <w:t>.</w:t>
      </w:r>
    </w:p>
    <w:p w14:paraId="30E8F51D" w14:textId="77777777" w:rsidR="00D56223" w:rsidRDefault="00D56223" w:rsidP="00D56223">
      <w:pPr>
        <w:pStyle w:val="ListParagraph"/>
        <w:spacing w:after="240" w:line="240" w:lineRule="auto"/>
        <w:rPr>
          <w:rFonts w:ascii="Times New Roman" w:hAnsi="Times New Roman" w:cs="Times New Roman"/>
          <w:sz w:val="24"/>
          <w:szCs w:val="24"/>
        </w:rPr>
      </w:pPr>
    </w:p>
    <w:p w14:paraId="7133BB90" w14:textId="0DEC2CBC" w:rsidR="00D56223" w:rsidRPr="00D56223" w:rsidRDefault="00D56223" w:rsidP="00D56223">
      <w:pPr>
        <w:pStyle w:val="ListParagraph"/>
        <w:numPr>
          <w:ilvl w:val="0"/>
          <w:numId w:val="16"/>
        </w:numPr>
        <w:spacing w:after="240" w:line="240" w:lineRule="auto"/>
        <w:rPr>
          <w:rFonts w:ascii="Times New Roman" w:hAnsi="Times New Roman" w:cs="Times New Roman"/>
          <w:sz w:val="24"/>
          <w:szCs w:val="24"/>
        </w:rPr>
      </w:pPr>
      <w:r w:rsidRPr="00D56223">
        <w:rPr>
          <w:rFonts w:ascii="Times New Roman" w:hAnsi="Times New Roman" w:cs="Times New Roman"/>
          <w:sz w:val="24"/>
          <w:szCs w:val="24"/>
        </w:rPr>
        <w:t>Decision Tree:</w:t>
      </w:r>
    </w:p>
    <w:p w14:paraId="68AF8696" w14:textId="77777777" w:rsidR="00D56223" w:rsidRDefault="00D56223" w:rsidP="00D56223">
      <w:pPr>
        <w:pStyle w:val="ListParagraph"/>
        <w:spacing w:after="240" w:line="240" w:lineRule="auto"/>
        <w:rPr>
          <w:rFonts w:ascii="Times New Roman" w:hAnsi="Times New Roman" w:cs="Times New Roman"/>
          <w:sz w:val="24"/>
          <w:szCs w:val="24"/>
        </w:rPr>
      </w:pPr>
      <w:r w:rsidRPr="00D56223">
        <w:rPr>
          <w:rFonts w:ascii="Times New Roman" w:hAnsi="Times New Roman" w:cs="Times New Roman"/>
          <w:sz w:val="24"/>
          <w:szCs w:val="24"/>
        </w:rPr>
        <w:t>A Decision Tree is a machine learning model that resembles a tree structure, where decisions are made based on conditions at each node. It recursively splits the dataset into subsets, assigning outcomes to each branch. Decision Trees are interpretable, making them valuable for understanding decision-making processes. However, they are prone to overfitting, and their simplicity may limit performance in complex datasets.</w:t>
      </w:r>
    </w:p>
    <w:p w14:paraId="43BC25F9" w14:textId="77777777" w:rsidR="004622E1" w:rsidRPr="00AD4B46" w:rsidRDefault="004622E1" w:rsidP="004622E1">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1: We are taking random sample of the dataset which consist of 40% of the original dataset. </w:t>
      </w:r>
    </w:p>
    <w:p w14:paraId="21F32920" w14:textId="51C90CF3" w:rsidR="004622E1" w:rsidRDefault="004622E1" w:rsidP="004622E1">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2: Used </w:t>
      </w:r>
      <w:proofErr w:type="spellStart"/>
      <w:r w:rsidRPr="00AD4B46">
        <w:rPr>
          <w:rFonts w:ascii="Times New Roman" w:hAnsi="Times New Roman" w:cs="Times New Roman"/>
          <w:sz w:val="24"/>
          <w:szCs w:val="24"/>
        </w:rPr>
        <w:t>train_test_split</w:t>
      </w:r>
      <w:proofErr w:type="spellEnd"/>
      <w:r w:rsidRPr="00AD4B46">
        <w:rPr>
          <w:rFonts w:ascii="Times New Roman" w:hAnsi="Times New Roman" w:cs="Times New Roman"/>
          <w:sz w:val="24"/>
          <w:szCs w:val="24"/>
        </w:rPr>
        <w:t xml:space="preserve"> function to train and test the dataset with train size of 80% and random state 42. </w:t>
      </w:r>
    </w:p>
    <w:p w14:paraId="05A27055" w14:textId="0395865E" w:rsidR="004622E1" w:rsidRPr="004622E1" w:rsidRDefault="004622E1" w:rsidP="004622E1">
      <w:pPr>
        <w:pStyle w:val="ListParagraph"/>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Step 3: </w:t>
      </w:r>
      <w:r w:rsidRPr="00AD4B46">
        <w:rPr>
          <w:rFonts w:ascii="Times New Roman" w:hAnsi="Times New Roman" w:cs="Times New Roman"/>
          <w:sz w:val="24"/>
          <w:szCs w:val="24"/>
        </w:rPr>
        <w:t xml:space="preserve">Determined the test accuracy using </w:t>
      </w:r>
      <w:proofErr w:type="spellStart"/>
      <w:r w:rsidRPr="00AD4B46">
        <w:rPr>
          <w:rFonts w:ascii="Times New Roman" w:hAnsi="Times New Roman" w:cs="Times New Roman"/>
          <w:sz w:val="24"/>
          <w:szCs w:val="24"/>
        </w:rPr>
        <w:t>y_test</w:t>
      </w:r>
      <w:proofErr w:type="spellEnd"/>
      <w:r w:rsidRPr="00AD4B46">
        <w:rPr>
          <w:rFonts w:ascii="Times New Roman" w:hAnsi="Times New Roman" w:cs="Times New Roman"/>
          <w:sz w:val="24"/>
          <w:szCs w:val="24"/>
        </w:rPr>
        <w:t xml:space="preserve"> and prediction of </w:t>
      </w:r>
      <w:proofErr w:type="spellStart"/>
      <w:r w:rsidRPr="00AD4B46">
        <w:rPr>
          <w:rFonts w:ascii="Times New Roman" w:hAnsi="Times New Roman" w:cs="Times New Roman"/>
          <w:sz w:val="24"/>
          <w:szCs w:val="24"/>
        </w:rPr>
        <w:t>X_test</w:t>
      </w:r>
      <w:proofErr w:type="spellEnd"/>
      <w:r w:rsidRPr="00AD4B46">
        <w:rPr>
          <w:rFonts w:ascii="Times New Roman" w:hAnsi="Times New Roman" w:cs="Times New Roman"/>
          <w:sz w:val="24"/>
          <w:szCs w:val="24"/>
        </w:rPr>
        <w:t>.</w:t>
      </w:r>
    </w:p>
    <w:p w14:paraId="30CB0B53" w14:textId="77777777" w:rsidR="00D56223" w:rsidRPr="00D56223" w:rsidRDefault="00D56223" w:rsidP="00D56223">
      <w:pPr>
        <w:pStyle w:val="ListParagraph"/>
        <w:spacing w:after="240" w:line="240" w:lineRule="auto"/>
        <w:rPr>
          <w:rFonts w:ascii="Times New Roman" w:hAnsi="Times New Roman" w:cs="Times New Roman"/>
          <w:sz w:val="24"/>
          <w:szCs w:val="24"/>
        </w:rPr>
      </w:pPr>
    </w:p>
    <w:p w14:paraId="787E3907" w14:textId="0FEAC03E" w:rsidR="00D56223" w:rsidRPr="00D56223" w:rsidRDefault="00D56223" w:rsidP="00D56223">
      <w:pPr>
        <w:pStyle w:val="ListParagraph"/>
        <w:numPr>
          <w:ilvl w:val="0"/>
          <w:numId w:val="16"/>
        </w:numPr>
        <w:spacing w:after="240" w:line="240" w:lineRule="auto"/>
        <w:rPr>
          <w:rFonts w:ascii="Times New Roman" w:hAnsi="Times New Roman" w:cs="Times New Roman"/>
          <w:sz w:val="24"/>
          <w:szCs w:val="24"/>
        </w:rPr>
      </w:pPr>
      <w:r w:rsidRPr="00D56223">
        <w:rPr>
          <w:rFonts w:ascii="Times New Roman" w:hAnsi="Times New Roman" w:cs="Times New Roman"/>
          <w:sz w:val="24"/>
          <w:szCs w:val="24"/>
        </w:rPr>
        <w:t>Random Forest:</w:t>
      </w:r>
    </w:p>
    <w:p w14:paraId="1D5EC57E" w14:textId="77777777" w:rsidR="00D56223" w:rsidRDefault="00D56223" w:rsidP="00D56223">
      <w:pPr>
        <w:pStyle w:val="ListParagraph"/>
        <w:spacing w:after="240" w:line="240" w:lineRule="auto"/>
        <w:rPr>
          <w:rFonts w:ascii="Times New Roman" w:hAnsi="Times New Roman" w:cs="Times New Roman"/>
          <w:sz w:val="24"/>
          <w:szCs w:val="24"/>
        </w:rPr>
      </w:pPr>
      <w:r w:rsidRPr="00D56223">
        <w:rPr>
          <w:rFonts w:ascii="Times New Roman" w:hAnsi="Times New Roman" w:cs="Times New Roman"/>
          <w:sz w:val="24"/>
          <w:szCs w:val="24"/>
        </w:rPr>
        <w:t>Random Forest is an ensemble learning method that leverages multiple decision trees during training. By aggregating the predictions of individual trees, it enhances overall accuracy and mitigates overfitting. Random Forest is versatile, capable of handling high-dimensional data and outliers effectively. Its robustness and ability to provide feature importance make it a popular choice in various machine learning applications.</w:t>
      </w:r>
    </w:p>
    <w:p w14:paraId="13A964CD" w14:textId="77777777" w:rsidR="004622E1" w:rsidRPr="00AD4B46" w:rsidRDefault="004622E1" w:rsidP="004622E1">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1: We are taking random sample of the dataset which consist of 40% of the original dataset. </w:t>
      </w:r>
    </w:p>
    <w:p w14:paraId="0761B6CE" w14:textId="60CDC9F1" w:rsidR="004622E1" w:rsidRDefault="004622E1" w:rsidP="004622E1">
      <w:pPr>
        <w:pStyle w:val="ListParagraph"/>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 xml:space="preserve">Step 2: Used </w:t>
      </w:r>
      <w:proofErr w:type="spellStart"/>
      <w:r w:rsidRPr="00AD4B46">
        <w:rPr>
          <w:rFonts w:ascii="Times New Roman" w:hAnsi="Times New Roman" w:cs="Times New Roman"/>
          <w:sz w:val="24"/>
          <w:szCs w:val="24"/>
        </w:rPr>
        <w:t>train_test_split</w:t>
      </w:r>
      <w:proofErr w:type="spellEnd"/>
      <w:r w:rsidRPr="00AD4B46">
        <w:rPr>
          <w:rFonts w:ascii="Times New Roman" w:hAnsi="Times New Roman" w:cs="Times New Roman"/>
          <w:sz w:val="24"/>
          <w:szCs w:val="24"/>
        </w:rPr>
        <w:t xml:space="preserve"> function to train and test the dataset with train size of 80% and random state 42. </w:t>
      </w:r>
    </w:p>
    <w:p w14:paraId="4AAEB8C7" w14:textId="2D4AECEC" w:rsidR="004622E1" w:rsidRDefault="004622E1" w:rsidP="004622E1">
      <w:pPr>
        <w:pStyle w:val="ListParagraph"/>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Step 3: </w:t>
      </w:r>
      <w:r w:rsidRPr="00AD4B46">
        <w:rPr>
          <w:rFonts w:ascii="Times New Roman" w:hAnsi="Times New Roman" w:cs="Times New Roman"/>
          <w:sz w:val="24"/>
          <w:szCs w:val="24"/>
        </w:rPr>
        <w:t xml:space="preserve">Determined the test accuracy using </w:t>
      </w:r>
      <w:proofErr w:type="spellStart"/>
      <w:r w:rsidRPr="00AD4B46">
        <w:rPr>
          <w:rFonts w:ascii="Times New Roman" w:hAnsi="Times New Roman" w:cs="Times New Roman"/>
          <w:sz w:val="24"/>
          <w:szCs w:val="24"/>
        </w:rPr>
        <w:t>y_test</w:t>
      </w:r>
      <w:proofErr w:type="spellEnd"/>
      <w:r w:rsidRPr="00AD4B46">
        <w:rPr>
          <w:rFonts w:ascii="Times New Roman" w:hAnsi="Times New Roman" w:cs="Times New Roman"/>
          <w:sz w:val="24"/>
          <w:szCs w:val="24"/>
        </w:rPr>
        <w:t xml:space="preserve"> and prediction of </w:t>
      </w:r>
      <w:proofErr w:type="spellStart"/>
      <w:r w:rsidRPr="00AD4B46">
        <w:rPr>
          <w:rFonts w:ascii="Times New Roman" w:hAnsi="Times New Roman" w:cs="Times New Roman"/>
          <w:sz w:val="24"/>
          <w:szCs w:val="24"/>
        </w:rPr>
        <w:t>X_test</w:t>
      </w:r>
      <w:proofErr w:type="spellEnd"/>
      <w:r w:rsidRPr="00AD4B46">
        <w:rPr>
          <w:rFonts w:ascii="Times New Roman" w:hAnsi="Times New Roman" w:cs="Times New Roman"/>
          <w:sz w:val="24"/>
          <w:szCs w:val="24"/>
        </w:rPr>
        <w:t>.</w:t>
      </w:r>
    </w:p>
    <w:p w14:paraId="42495E09" w14:textId="77777777" w:rsidR="004622E1" w:rsidRPr="00D56223" w:rsidRDefault="004622E1" w:rsidP="00D56223">
      <w:pPr>
        <w:pStyle w:val="ListParagraph"/>
        <w:spacing w:after="240" w:line="240" w:lineRule="auto"/>
        <w:rPr>
          <w:rFonts w:ascii="Times New Roman" w:hAnsi="Times New Roman" w:cs="Times New Roman"/>
          <w:sz w:val="24"/>
          <w:szCs w:val="24"/>
        </w:rPr>
      </w:pPr>
    </w:p>
    <w:p w14:paraId="57CB47AB" w14:textId="77777777" w:rsidR="00D56223" w:rsidRPr="00D56223" w:rsidRDefault="00D56223" w:rsidP="00D56223">
      <w:pPr>
        <w:pStyle w:val="ListParagraph"/>
        <w:spacing w:after="240" w:line="240" w:lineRule="auto"/>
        <w:rPr>
          <w:rFonts w:ascii="Times New Roman" w:hAnsi="Times New Roman" w:cs="Times New Roman"/>
          <w:sz w:val="24"/>
          <w:szCs w:val="24"/>
        </w:rPr>
      </w:pPr>
    </w:p>
    <w:p w14:paraId="4C0FDC02" w14:textId="77777777" w:rsidR="004B3A21" w:rsidRDefault="004B3A21" w:rsidP="00E24103">
      <w:pPr>
        <w:spacing w:after="240" w:line="240" w:lineRule="auto"/>
        <w:rPr>
          <w:rFonts w:ascii="Times New Roman" w:hAnsi="Times New Roman" w:cs="Times New Roman"/>
          <w:b/>
          <w:bCs/>
          <w:sz w:val="24"/>
          <w:szCs w:val="24"/>
        </w:rPr>
      </w:pPr>
    </w:p>
    <w:p w14:paraId="6AEAFCC1" w14:textId="77777777" w:rsidR="00E7297B" w:rsidRDefault="00E7297B" w:rsidP="00E24103">
      <w:pPr>
        <w:spacing w:after="240" w:line="240" w:lineRule="auto"/>
        <w:rPr>
          <w:rFonts w:ascii="Times New Roman" w:hAnsi="Times New Roman" w:cs="Times New Roman"/>
          <w:b/>
          <w:bCs/>
          <w:sz w:val="24"/>
          <w:szCs w:val="24"/>
        </w:rPr>
      </w:pPr>
    </w:p>
    <w:p w14:paraId="6B926E77" w14:textId="6B703E38" w:rsidR="00E12445" w:rsidRPr="00AD4B46" w:rsidRDefault="00E12445" w:rsidP="00E24103">
      <w:pPr>
        <w:spacing w:after="240" w:line="240" w:lineRule="auto"/>
        <w:rPr>
          <w:rFonts w:ascii="Times New Roman" w:hAnsi="Times New Roman" w:cs="Times New Roman"/>
          <w:sz w:val="24"/>
          <w:szCs w:val="24"/>
        </w:rPr>
      </w:pPr>
      <w:r w:rsidRPr="00AD4B46">
        <w:rPr>
          <w:rFonts w:ascii="Times New Roman" w:hAnsi="Times New Roman" w:cs="Times New Roman"/>
          <w:b/>
          <w:bCs/>
          <w:sz w:val="24"/>
          <w:szCs w:val="24"/>
        </w:rPr>
        <w:lastRenderedPageBreak/>
        <w:t>Description of the Dataset:</w:t>
      </w:r>
      <w:r w:rsidR="00DA5CC7" w:rsidRPr="00AD4B46">
        <w:rPr>
          <w:rFonts w:ascii="Times New Roman" w:hAnsi="Times New Roman" w:cs="Times New Roman"/>
          <w:b/>
          <w:bCs/>
          <w:sz w:val="24"/>
          <w:szCs w:val="24"/>
        </w:rPr>
        <w:t>[1]</w:t>
      </w:r>
    </w:p>
    <w:p w14:paraId="0351E095" w14:textId="77777777" w:rsidR="001E7960" w:rsidRPr="00AD4B46" w:rsidRDefault="001E7960"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The earthquake dataset serves as an extensive repository capturing every recorded earthquake globally from 1990 to 2023. Comprising an impressive three million entries, each row corresponds to a distinct earthquake event, offering a comprehensive perspective. With a dataset size of 471MB, it provides valuable insights into seismic activities worldwide. The dataset includes the following columns:</w:t>
      </w:r>
    </w:p>
    <w:p w14:paraId="5780E998" w14:textId="77777777" w:rsidR="00BC4128"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1.</w:t>
      </w:r>
      <w:r w:rsidRPr="00AD4B46">
        <w:rPr>
          <w:rFonts w:ascii="Times New Roman" w:hAnsi="Times New Roman" w:cs="Times New Roman"/>
          <w:sz w:val="24"/>
          <w:szCs w:val="24"/>
        </w:rPr>
        <w:tab/>
        <w:t>Time: The timestamp of the earthquake event in milliseconds.</w:t>
      </w:r>
    </w:p>
    <w:p w14:paraId="078E5353" w14:textId="77777777" w:rsidR="00BC4128"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2.</w:t>
      </w:r>
      <w:r w:rsidRPr="00AD4B46">
        <w:rPr>
          <w:rFonts w:ascii="Times New Roman" w:hAnsi="Times New Roman" w:cs="Times New Roman"/>
          <w:sz w:val="24"/>
          <w:szCs w:val="24"/>
        </w:rPr>
        <w:tab/>
        <w:t>Place: Geographical location where the earthquake occurred.</w:t>
      </w:r>
    </w:p>
    <w:p w14:paraId="7A1F483A" w14:textId="77777777" w:rsidR="00BC4128"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3.</w:t>
      </w:r>
      <w:r w:rsidRPr="00AD4B46">
        <w:rPr>
          <w:rFonts w:ascii="Times New Roman" w:hAnsi="Times New Roman" w:cs="Times New Roman"/>
          <w:sz w:val="24"/>
          <w:szCs w:val="24"/>
        </w:rPr>
        <w:tab/>
        <w:t>Status: Represents the current state or condition of the event.</w:t>
      </w:r>
    </w:p>
    <w:p w14:paraId="1D22D84D" w14:textId="77777777" w:rsidR="00BC4128"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4.</w:t>
      </w:r>
      <w:r w:rsidRPr="00AD4B46">
        <w:rPr>
          <w:rFonts w:ascii="Times New Roman" w:hAnsi="Times New Roman" w:cs="Times New Roman"/>
          <w:sz w:val="24"/>
          <w:szCs w:val="24"/>
        </w:rPr>
        <w:tab/>
        <w:t>Tsunami: Boolean value indicating the presence of associated ocean waves.</w:t>
      </w:r>
    </w:p>
    <w:p w14:paraId="5CD0C5EE" w14:textId="77777777" w:rsidR="00BC4128"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5.</w:t>
      </w:r>
      <w:r w:rsidRPr="00AD4B46">
        <w:rPr>
          <w:rFonts w:ascii="Times New Roman" w:hAnsi="Times New Roman" w:cs="Times New Roman"/>
          <w:sz w:val="24"/>
          <w:szCs w:val="24"/>
        </w:rPr>
        <w:tab/>
        <w:t>Significance: Denotes the importance or impact level of the earthquake event.</w:t>
      </w:r>
    </w:p>
    <w:p w14:paraId="504631FF" w14:textId="77777777" w:rsidR="00BC4128"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6.</w:t>
      </w:r>
      <w:r w:rsidRPr="00AD4B46">
        <w:rPr>
          <w:rFonts w:ascii="Times New Roman" w:hAnsi="Times New Roman" w:cs="Times New Roman"/>
          <w:sz w:val="24"/>
          <w:szCs w:val="24"/>
        </w:rPr>
        <w:tab/>
      </w:r>
      <w:proofErr w:type="spellStart"/>
      <w:r w:rsidRPr="00AD4B46">
        <w:rPr>
          <w:rFonts w:ascii="Times New Roman" w:hAnsi="Times New Roman" w:cs="Times New Roman"/>
          <w:sz w:val="24"/>
          <w:szCs w:val="24"/>
        </w:rPr>
        <w:t>Data_Type</w:t>
      </w:r>
      <w:proofErr w:type="spellEnd"/>
      <w:r w:rsidRPr="00AD4B46">
        <w:rPr>
          <w:rFonts w:ascii="Times New Roman" w:hAnsi="Times New Roman" w:cs="Times New Roman"/>
          <w:sz w:val="24"/>
          <w:szCs w:val="24"/>
        </w:rPr>
        <w:t>: Specifies the type of referenced data.</w:t>
      </w:r>
    </w:p>
    <w:p w14:paraId="2FF8EB1D" w14:textId="77777777" w:rsidR="00BC4128"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7.</w:t>
      </w:r>
      <w:r w:rsidRPr="00AD4B46">
        <w:rPr>
          <w:rFonts w:ascii="Times New Roman" w:hAnsi="Times New Roman" w:cs="Times New Roman"/>
          <w:sz w:val="24"/>
          <w:szCs w:val="24"/>
        </w:rPr>
        <w:tab/>
        <w:t>Magnitude: Measurement of the earthquake's size or intensity.</w:t>
      </w:r>
    </w:p>
    <w:p w14:paraId="7B608B74" w14:textId="77777777" w:rsidR="00BC4128"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8.</w:t>
      </w:r>
      <w:r w:rsidRPr="00AD4B46">
        <w:rPr>
          <w:rFonts w:ascii="Times New Roman" w:hAnsi="Times New Roman" w:cs="Times New Roman"/>
          <w:sz w:val="24"/>
          <w:szCs w:val="24"/>
        </w:rPr>
        <w:tab/>
        <w:t>State: Represents the administrative division or state where the event occurred.</w:t>
      </w:r>
    </w:p>
    <w:p w14:paraId="41D2CBC4" w14:textId="77777777" w:rsidR="00BC4128"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9.</w:t>
      </w:r>
      <w:r w:rsidRPr="00AD4B46">
        <w:rPr>
          <w:rFonts w:ascii="Times New Roman" w:hAnsi="Times New Roman" w:cs="Times New Roman"/>
          <w:sz w:val="24"/>
          <w:szCs w:val="24"/>
        </w:rPr>
        <w:tab/>
        <w:t>Longitude: Coordinates of the earthquake's location.</w:t>
      </w:r>
    </w:p>
    <w:p w14:paraId="4EDFE3F6" w14:textId="77777777" w:rsidR="00BC4128"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10.</w:t>
      </w:r>
      <w:r w:rsidRPr="00AD4B46">
        <w:rPr>
          <w:rFonts w:ascii="Times New Roman" w:hAnsi="Times New Roman" w:cs="Times New Roman"/>
          <w:sz w:val="24"/>
          <w:szCs w:val="24"/>
        </w:rPr>
        <w:tab/>
        <w:t>Latitude: Coordinates the earthquake's location.</w:t>
      </w:r>
    </w:p>
    <w:p w14:paraId="7E393253" w14:textId="77777777" w:rsidR="00BC4128"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11.</w:t>
      </w:r>
      <w:r w:rsidRPr="00AD4B46">
        <w:rPr>
          <w:rFonts w:ascii="Times New Roman" w:hAnsi="Times New Roman" w:cs="Times New Roman"/>
          <w:sz w:val="24"/>
          <w:szCs w:val="24"/>
        </w:rPr>
        <w:tab/>
        <w:t>Depth: The depth of the earthquake's epicenter.</w:t>
      </w:r>
    </w:p>
    <w:p w14:paraId="053DF7A4" w14:textId="77777777" w:rsidR="006F4BED" w:rsidRPr="00AD4B46" w:rsidRDefault="00BC4128" w:rsidP="00E24103">
      <w:pPr>
        <w:spacing w:after="240" w:line="240" w:lineRule="auto"/>
        <w:rPr>
          <w:rFonts w:ascii="Times New Roman" w:hAnsi="Times New Roman" w:cs="Times New Roman"/>
          <w:sz w:val="24"/>
          <w:szCs w:val="24"/>
        </w:rPr>
      </w:pPr>
      <w:r w:rsidRPr="00AD4B46">
        <w:rPr>
          <w:rFonts w:ascii="Times New Roman" w:hAnsi="Times New Roman" w:cs="Times New Roman"/>
          <w:sz w:val="24"/>
          <w:szCs w:val="24"/>
        </w:rPr>
        <w:t>12.</w:t>
      </w:r>
      <w:r w:rsidRPr="00AD4B46">
        <w:rPr>
          <w:rFonts w:ascii="Times New Roman" w:hAnsi="Times New Roman" w:cs="Times New Roman"/>
          <w:sz w:val="24"/>
          <w:szCs w:val="24"/>
        </w:rPr>
        <w:tab/>
        <w:t>Date: Date when the earthquake occurred.</w:t>
      </w:r>
    </w:p>
    <w:p w14:paraId="515E0AA0" w14:textId="46919625" w:rsidR="00AD77F4" w:rsidRPr="00AD4B46" w:rsidRDefault="00A745D8" w:rsidP="00E24103">
      <w:pPr>
        <w:spacing w:after="240" w:line="240" w:lineRule="auto"/>
        <w:rPr>
          <w:rFonts w:ascii="Times New Roman" w:hAnsi="Times New Roman" w:cs="Times New Roman"/>
          <w:sz w:val="24"/>
          <w:szCs w:val="24"/>
          <w:u w:val="single"/>
        </w:rPr>
      </w:pPr>
      <w:r w:rsidRPr="00AD4B46">
        <w:rPr>
          <w:rFonts w:ascii="Times New Roman" w:hAnsi="Times New Roman" w:cs="Times New Roman"/>
          <w:sz w:val="24"/>
          <w:szCs w:val="24"/>
        </w:rPr>
        <w:t>Data Source</w:t>
      </w:r>
      <w:r w:rsidRPr="00AD4B46">
        <w:rPr>
          <w:rFonts w:ascii="Times New Roman" w:hAnsi="Times New Roman" w:cs="Times New Roman"/>
          <w:sz w:val="24"/>
          <w:szCs w:val="24"/>
        </w:rPr>
        <w:br/>
      </w:r>
      <w:hyperlink r:id="rId10" w:history="1">
        <w:r w:rsidR="00AD77F4" w:rsidRPr="00AD4B46">
          <w:rPr>
            <w:rStyle w:val="Hyperlink"/>
            <w:rFonts w:ascii="Times New Roman" w:hAnsi="Times New Roman" w:cs="Times New Roman"/>
            <w:sz w:val="24"/>
            <w:szCs w:val="24"/>
          </w:rPr>
          <w:t>https://www.kaggle.com/datasets/alessandrolobello/the-ultimate-earthquake-dataset-from-1990-2023/data</w:t>
        </w:r>
      </w:hyperlink>
    </w:p>
    <w:p w14:paraId="212FCA53" w14:textId="51487D20" w:rsidR="005629DE" w:rsidRDefault="00E7297B" w:rsidP="00E24103">
      <w:pPr>
        <w:spacing w:after="240" w:line="240" w:lineRule="auto"/>
        <w:rPr>
          <w:rFonts w:ascii="Times New Roman" w:hAnsi="Times New Roman" w:cs="Times New Roman"/>
          <w:sz w:val="24"/>
          <w:szCs w:val="24"/>
        </w:rPr>
      </w:pPr>
      <w:hyperlink r:id="rId11" w:history="1">
        <w:r w:rsidRPr="008C3ABD">
          <w:rPr>
            <w:rStyle w:val="Hyperlink"/>
            <w:rFonts w:ascii="Times New Roman" w:hAnsi="Times New Roman" w:cs="Times New Roman"/>
            <w:sz w:val="24"/>
            <w:szCs w:val="24"/>
          </w:rPr>
          <w:t>https://github.com/fraxen/tectonicplates</w:t>
        </w:r>
      </w:hyperlink>
    </w:p>
    <w:p w14:paraId="234C0CA0" w14:textId="77777777" w:rsidR="00E7297B" w:rsidRDefault="00E7297B" w:rsidP="00E24103">
      <w:pPr>
        <w:spacing w:after="240" w:line="240" w:lineRule="auto"/>
        <w:rPr>
          <w:rFonts w:ascii="Times New Roman" w:hAnsi="Times New Roman" w:cs="Times New Roman"/>
          <w:sz w:val="24"/>
          <w:szCs w:val="24"/>
        </w:rPr>
      </w:pPr>
    </w:p>
    <w:p w14:paraId="28BF3C53" w14:textId="77777777" w:rsidR="00E7297B" w:rsidRDefault="00E7297B" w:rsidP="00E24103">
      <w:pPr>
        <w:spacing w:after="240" w:line="240" w:lineRule="auto"/>
        <w:rPr>
          <w:rFonts w:ascii="Times New Roman" w:hAnsi="Times New Roman" w:cs="Times New Roman"/>
          <w:sz w:val="24"/>
          <w:szCs w:val="24"/>
        </w:rPr>
      </w:pPr>
    </w:p>
    <w:p w14:paraId="23771C4C" w14:textId="77777777" w:rsidR="00E7297B" w:rsidRDefault="00E7297B" w:rsidP="00E24103">
      <w:pPr>
        <w:spacing w:after="240" w:line="240" w:lineRule="auto"/>
        <w:rPr>
          <w:rFonts w:ascii="Times New Roman" w:hAnsi="Times New Roman" w:cs="Times New Roman"/>
          <w:sz w:val="24"/>
          <w:szCs w:val="24"/>
        </w:rPr>
      </w:pPr>
    </w:p>
    <w:p w14:paraId="32AAB1D2" w14:textId="77777777" w:rsidR="00E7297B" w:rsidRDefault="00E7297B" w:rsidP="00E24103">
      <w:pPr>
        <w:spacing w:after="240" w:line="240" w:lineRule="auto"/>
        <w:rPr>
          <w:rFonts w:ascii="Times New Roman" w:hAnsi="Times New Roman" w:cs="Times New Roman"/>
          <w:sz w:val="24"/>
          <w:szCs w:val="24"/>
        </w:rPr>
      </w:pPr>
    </w:p>
    <w:p w14:paraId="67E19F7D" w14:textId="77777777" w:rsidR="00E7297B" w:rsidRPr="00AD4B46" w:rsidRDefault="00E7297B" w:rsidP="00E24103">
      <w:pPr>
        <w:spacing w:after="240" w:line="240" w:lineRule="auto"/>
        <w:rPr>
          <w:rStyle w:val="Hyperlink"/>
          <w:rFonts w:ascii="Times New Roman" w:hAnsi="Times New Roman" w:cs="Times New Roman"/>
          <w:color w:val="auto"/>
          <w:sz w:val="24"/>
          <w:szCs w:val="24"/>
        </w:rPr>
      </w:pPr>
    </w:p>
    <w:p w14:paraId="3214132B" w14:textId="3C4F2076" w:rsidR="00A01F89" w:rsidRPr="00AD4B46" w:rsidRDefault="00A01F89" w:rsidP="00E24103">
      <w:pPr>
        <w:pStyle w:val="Heading2"/>
        <w:numPr>
          <w:ilvl w:val="0"/>
          <w:numId w:val="3"/>
        </w:numPr>
        <w:spacing w:line="240" w:lineRule="auto"/>
        <w:rPr>
          <w:rFonts w:ascii="Times New Roman" w:hAnsi="Times New Roman" w:cs="Times New Roman"/>
          <w:b/>
          <w:bCs/>
          <w:sz w:val="24"/>
          <w:szCs w:val="24"/>
        </w:rPr>
      </w:pPr>
      <w:r w:rsidRPr="00AD4B46">
        <w:rPr>
          <w:rFonts w:ascii="Times New Roman" w:hAnsi="Times New Roman" w:cs="Times New Roman"/>
          <w:b/>
          <w:bCs/>
          <w:sz w:val="24"/>
          <w:szCs w:val="24"/>
        </w:rPr>
        <w:lastRenderedPageBreak/>
        <w:t>Results and Analysis</w:t>
      </w:r>
    </w:p>
    <w:p w14:paraId="2B059AD0" w14:textId="77777777" w:rsidR="00BC4128" w:rsidRPr="00AD4B46" w:rsidRDefault="00BC4128" w:rsidP="00E24103">
      <w:pPr>
        <w:spacing w:line="240" w:lineRule="auto"/>
        <w:rPr>
          <w:rFonts w:ascii="Times New Roman" w:hAnsi="Times New Roman" w:cs="Times New Roman"/>
          <w:sz w:val="24"/>
          <w:szCs w:val="24"/>
        </w:rPr>
      </w:pPr>
    </w:p>
    <w:p w14:paraId="28C8037E" w14:textId="221271DF" w:rsidR="0011098C" w:rsidRPr="00AD4B46" w:rsidRDefault="00167528" w:rsidP="00E24103">
      <w:pPr>
        <w:spacing w:line="240" w:lineRule="auto"/>
        <w:rPr>
          <w:rFonts w:ascii="Times New Roman" w:hAnsi="Times New Roman" w:cs="Times New Roman"/>
          <w:b/>
          <w:bCs/>
          <w:sz w:val="24"/>
          <w:szCs w:val="24"/>
        </w:rPr>
      </w:pPr>
      <w:r w:rsidRPr="00AD4B46">
        <w:rPr>
          <w:rFonts w:ascii="Times New Roman" w:hAnsi="Times New Roman" w:cs="Times New Roman"/>
          <w:sz w:val="24"/>
          <w:szCs w:val="24"/>
        </w:rPr>
        <w:t xml:space="preserve">The methodology used for the project had </w:t>
      </w:r>
      <w:r w:rsidR="00100085" w:rsidRPr="00AD4B46">
        <w:rPr>
          <w:rFonts w:ascii="Times New Roman" w:hAnsi="Times New Roman" w:cs="Times New Roman"/>
          <w:sz w:val="24"/>
          <w:szCs w:val="24"/>
        </w:rPr>
        <w:t xml:space="preserve">the </w:t>
      </w:r>
      <w:r w:rsidR="00726DC3" w:rsidRPr="00AD4B46">
        <w:rPr>
          <w:rFonts w:ascii="Times New Roman" w:hAnsi="Times New Roman" w:cs="Times New Roman"/>
          <w:sz w:val="24"/>
          <w:szCs w:val="24"/>
        </w:rPr>
        <w:t>above-mentioned</w:t>
      </w:r>
      <w:r w:rsidRPr="00AD4B46">
        <w:rPr>
          <w:rFonts w:ascii="Times New Roman" w:hAnsi="Times New Roman" w:cs="Times New Roman"/>
          <w:sz w:val="24"/>
          <w:szCs w:val="24"/>
        </w:rPr>
        <w:t xml:space="preserve"> steps and their respective results are as follows:</w:t>
      </w:r>
      <w:r w:rsidR="00832D26" w:rsidRPr="00AD4B46">
        <w:rPr>
          <w:rFonts w:ascii="Times New Roman" w:hAnsi="Times New Roman" w:cs="Times New Roman"/>
          <w:sz w:val="24"/>
          <w:szCs w:val="24"/>
        </w:rPr>
        <w:br/>
      </w:r>
      <w:r w:rsidR="00832D26" w:rsidRPr="00AD4B46">
        <w:rPr>
          <w:rFonts w:ascii="Times New Roman" w:hAnsi="Times New Roman" w:cs="Times New Roman"/>
          <w:sz w:val="24"/>
          <w:szCs w:val="24"/>
        </w:rPr>
        <w:br/>
      </w:r>
      <w:r w:rsidR="00832D26" w:rsidRPr="00AD4B46">
        <w:rPr>
          <w:rFonts w:ascii="Times New Roman" w:hAnsi="Times New Roman" w:cs="Times New Roman"/>
          <w:b/>
          <w:bCs/>
          <w:sz w:val="24"/>
          <w:szCs w:val="24"/>
        </w:rPr>
        <w:t xml:space="preserve">Data Preparation and </w:t>
      </w:r>
      <w:r w:rsidR="002D5AB0" w:rsidRPr="00AD4B46">
        <w:rPr>
          <w:rFonts w:ascii="Times New Roman" w:hAnsi="Times New Roman" w:cs="Times New Roman"/>
          <w:b/>
          <w:bCs/>
          <w:sz w:val="24"/>
          <w:szCs w:val="24"/>
        </w:rPr>
        <w:t>Exploratory Data Analysis:</w:t>
      </w:r>
    </w:p>
    <w:p w14:paraId="101FA968" w14:textId="77777777" w:rsidR="007636E8" w:rsidRPr="00AD4B46" w:rsidRDefault="007636E8" w:rsidP="00E24103">
      <w:pPr>
        <w:spacing w:line="240" w:lineRule="auto"/>
        <w:rPr>
          <w:rFonts w:ascii="Times New Roman" w:hAnsi="Times New Roman" w:cs="Times New Roman"/>
          <w:b/>
          <w:bCs/>
          <w:sz w:val="24"/>
          <w:szCs w:val="24"/>
        </w:rPr>
      </w:pPr>
    </w:p>
    <w:p w14:paraId="35EEC71A" w14:textId="06659B72" w:rsidR="007636E8" w:rsidRPr="00AD4B46" w:rsidRDefault="00D87062"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700E57AB" wp14:editId="45FC4777">
            <wp:extent cx="5537670" cy="4223657"/>
            <wp:effectExtent l="0" t="0" r="6350" b="5715"/>
            <wp:docPr id="1863482280" name="Picture 1" descr="A graph showing the earthqu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82280" name="Picture 1" descr="A graph showing the earthquak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685" cy="4228244"/>
                    </a:xfrm>
                    <a:prstGeom prst="rect">
                      <a:avLst/>
                    </a:prstGeom>
                    <a:noFill/>
                    <a:ln>
                      <a:noFill/>
                    </a:ln>
                  </pic:spPr>
                </pic:pic>
              </a:graphicData>
            </a:graphic>
          </wp:inline>
        </w:drawing>
      </w:r>
    </w:p>
    <w:p w14:paraId="25F506A3" w14:textId="17D0747E" w:rsidR="00127B91" w:rsidRPr="00AD4B46" w:rsidRDefault="00127B91"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 xml:space="preserve">                                                               Figure 1.1</w:t>
      </w:r>
    </w:p>
    <w:p w14:paraId="27CA09F0" w14:textId="10F5628D" w:rsidR="008572D0" w:rsidRPr="008572D0" w:rsidRDefault="0011098C" w:rsidP="008572D0">
      <w:pPr>
        <w:shd w:val="clear" w:color="auto" w:fill="FFFFFF"/>
        <w:spacing w:after="360" w:line="240" w:lineRule="auto"/>
        <w:rPr>
          <w:rFonts w:ascii="Times New Roman" w:eastAsia="Times New Roman" w:hAnsi="Times New Roman" w:cs="Times New Roman"/>
          <w:sz w:val="24"/>
          <w:szCs w:val="24"/>
          <w:lang w:val="en-US"/>
        </w:rPr>
      </w:pPr>
      <w:r w:rsidRPr="00AD4B46">
        <w:rPr>
          <w:rFonts w:ascii="Times New Roman" w:eastAsia="Times New Roman" w:hAnsi="Times New Roman" w:cs="Times New Roman"/>
          <w:sz w:val="24"/>
          <w:szCs w:val="24"/>
          <w:lang w:val="en-US"/>
        </w:rPr>
        <w:br/>
      </w:r>
      <w:r w:rsidR="008572D0" w:rsidRPr="008572D0">
        <w:rPr>
          <w:rFonts w:ascii="Times New Roman" w:eastAsia="Times New Roman" w:hAnsi="Times New Roman" w:cs="Times New Roman"/>
          <w:sz w:val="24"/>
          <w:szCs w:val="24"/>
          <w:lang w:val="en-US"/>
        </w:rPr>
        <w:t>The distribution of earthquake magnitudes is evident in the histogram, spanning from approximately 2 to 9. A notable peak is observed in the frequency of earthquakes with a magnitude around 5. However, earthquakes with a magnitude of 7 or higher are comparatively infrequent.</w:t>
      </w:r>
    </w:p>
    <w:p w14:paraId="0CEC1654" w14:textId="77777777" w:rsidR="008572D0" w:rsidRPr="008572D0" w:rsidRDefault="008572D0" w:rsidP="008572D0">
      <w:pPr>
        <w:shd w:val="clear" w:color="auto" w:fill="FFFFFF"/>
        <w:spacing w:after="360" w:line="240" w:lineRule="auto"/>
        <w:rPr>
          <w:rFonts w:ascii="Times New Roman" w:eastAsia="Times New Roman" w:hAnsi="Times New Roman" w:cs="Times New Roman"/>
          <w:sz w:val="24"/>
          <w:szCs w:val="24"/>
          <w:lang w:val="en-US"/>
        </w:rPr>
      </w:pPr>
      <w:r w:rsidRPr="008572D0">
        <w:rPr>
          <w:rFonts w:ascii="Times New Roman" w:eastAsia="Times New Roman" w:hAnsi="Times New Roman" w:cs="Times New Roman"/>
          <w:sz w:val="24"/>
          <w:szCs w:val="24"/>
          <w:lang w:val="en-US"/>
        </w:rPr>
        <w:t>The histogram further illustrates a temporal trend, indicating an increase in earthquake magnitudes. This upward trajectory is likely attributed to advancements in scientific capabilities for earthquake detection and recording.</w:t>
      </w:r>
    </w:p>
    <w:p w14:paraId="58215BB2" w14:textId="77777777" w:rsidR="008572D0" w:rsidRPr="008572D0" w:rsidRDefault="008572D0" w:rsidP="008572D0">
      <w:pPr>
        <w:shd w:val="clear" w:color="auto" w:fill="FFFFFF"/>
        <w:spacing w:after="360" w:line="240" w:lineRule="auto"/>
        <w:rPr>
          <w:rFonts w:ascii="Times New Roman" w:eastAsia="Times New Roman" w:hAnsi="Times New Roman" w:cs="Times New Roman"/>
          <w:sz w:val="24"/>
          <w:szCs w:val="24"/>
          <w:lang w:val="en-US"/>
        </w:rPr>
      </w:pPr>
    </w:p>
    <w:p w14:paraId="1574891D" w14:textId="77777777" w:rsidR="008572D0" w:rsidRDefault="008572D0" w:rsidP="008572D0">
      <w:pPr>
        <w:shd w:val="clear" w:color="auto" w:fill="FFFFFF"/>
        <w:spacing w:after="360" w:line="240" w:lineRule="auto"/>
        <w:rPr>
          <w:rFonts w:ascii="Times New Roman" w:eastAsia="Times New Roman" w:hAnsi="Times New Roman" w:cs="Times New Roman"/>
          <w:sz w:val="24"/>
          <w:szCs w:val="24"/>
          <w:lang w:val="en-US"/>
        </w:rPr>
      </w:pPr>
      <w:r w:rsidRPr="008572D0">
        <w:rPr>
          <w:rFonts w:ascii="Times New Roman" w:eastAsia="Times New Roman" w:hAnsi="Times New Roman" w:cs="Times New Roman"/>
          <w:sz w:val="24"/>
          <w:szCs w:val="24"/>
          <w:lang w:val="en-US"/>
        </w:rPr>
        <w:lastRenderedPageBreak/>
        <w:t>Examining the line graph, it becomes evident that the rise in earthquake magnitudes over time is not consistently linear. Certain years exhibit no recorded earthquakes, and the occurrence of earthquakes with a magnitude of 7 or higher remains relatively scarce.</w:t>
      </w:r>
    </w:p>
    <w:p w14:paraId="4DD69190" w14:textId="30D278E4" w:rsidR="00127B91" w:rsidRPr="00AD4B46" w:rsidRDefault="007636E8" w:rsidP="008572D0">
      <w:pPr>
        <w:shd w:val="clear" w:color="auto" w:fill="FFFFFF"/>
        <w:spacing w:after="360"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1F5F3F0F" wp14:editId="2EB0B39B">
            <wp:extent cx="4730103" cy="3200400"/>
            <wp:effectExtent l="0" t="0" r="0" b="0"/>
            <wp:docPr id="1942215574" name="Picture 3"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15574" name="Picture 3" descr="A graph of different colored bar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063" cy="3215258"/>
                    </a:xfrm>
                    <a:prstGeom prst="rect">
                      <a:avLst/>
                    </a:prstGeom>
                    <a:noFill/>
                    <a:ln>
                      <a:noFill/>
                    </a:ln>
                  </pic:spPr>
                </pic:pic>
              </a:graphicData>
            </a:graphic>
          </wp:inline>
        </w:drawing>
      </w:r>
    </w:p>
    <w:p w14:paraId="6671F953" w14:textId="0B50F2A7" w:rsidR="005B5DFC" w:rsidRPr="00AD4B46" w:rsidRDefault="002C3843" w:rsidP="00E24103">
      <w:pPr>
        <w:shd w:val="clear" w:color="auto" w:fill="FFFFFF"/>
        <w:spacing w:before="100" w:beforeAutospacing="1" w:after="150" w:line="240" w:lineRule="auto"/>
        <w:ind w:left="720"/>
        <w:rPr>
          <w:rFonts w:ascii="Times New Roman" w:hAnsi="Times New Roman" w:cs="Times New Roman"/>
          <w:sz w:val="24"/>
          <w:szCs w:val="24"/>
        </w:rPr>
      </w:pPr>
      <w:r w:rsidRPr="00AD4B46">
        <w:rPr>
          <w:rFonts w:ascii="Times New Roman" w:hAnsi="Times New Roman" w:cs="Times New Roman"/>
          <w:sz w:val="24"/>
          <w:szCs w:val="24"/>
        </w:rPr>
        <w:t xml:space="preserve">                                                        Figure 1.2</w:t>
      </w:r>
      <w:r w:rsidR="002D5AB0" w:rsidRPr="00AD4B46">
        <w:rPr>
          <w:rFonts w:ascii="Times New Roman" w:hAnsi="Times New Roman" w:cs="Times New Roman"/>
          <w:sz w:val="24"/>
          <w:szCs w:val="24"/>
        </w:rPr>
        <w:br/>
      </w:r>
      <w:r w:rsidR="00E673B9" w:rsidRPr="00AD4B46">
        <w:rPr>
          <w:rFonts w:ascii="Times New Roman" w:hAnsi="Times New Roman" w:cs="Times New Roman"/>
          <w:sz w:val="24"/>
          <w:szCs w:val="24"/>
        </w:rPr>
        <w:br/>
      </w:r>
      <w:r w:rsidR="004162DC" w:rsidRPr="00AD4B46">
        <w:rPr>
          <w:rFonts w:ascii="Times New Roman" w:hAnsi="Times New Roman" w:cs="Times New Roman"/>
          <w:sz w:val="24"/>
          <w:szCs w:val="24"/>
        </w:rPr>
        <w:br/>
      </w:r>
    </w:p>
    <w:p w14:paraId="7F3C2686" w14:textId="77777777" w:rsidR="005B5DFC" w:rsidRPr="00AD4B46" w:rsidRDefault="005B5DFC" w:rsidP="00E24103">
      <w:pPr>
        <w:shd w:val="clear" w:color="auto" w:fill="FFFFFF"/>
        <w:spacing w:after="360" w:line="240" w:lineRule="auto"/>
        <w:rPr>
          <w:rFonts w:ascii="Times New Roman" w:eastAsia="Times New Roman" w:hAnsi="Times New Roman" w:cs="Times New Roman"/>
          <w:sz w:val="24"/>
          <w:szCs w:val="24"/>
          <w:lang w:val="en-US"/>
        </w:rPr>
      </w:pPr>
      <w:r w:rsidRPr="00AD4B46">
        <w:rPr>
          <w:rFonts w:ascii="Times New Roman" w:eastAsia="Times New Roman" w:hAnsi="Times New Roman" w:cs="Times New Roman"/>
          <w:sz w:val="24"/>
          <w:szCs w:val="24"/>
          <w:lang w:val="en-US"/>
        </w:rPr>
        <w:t>The image shows a plot showing the magnitude of earthquakes per year from 1990 to 2023. The average magnitude of earthquakes has remained relatively constant over time. There has been a slight increase in the number of earthquakes in recent years, but this could be due to improved detection capabilities.</w:t>
      </w:r>
    </w:p>
    <w:p w14:paraId="419EE01C" w14:textId="77777777" w:rsidR="005B5DFC" w:rsidRPr="00AD4B46" w:rsidRDefault="005B5DFC" w:rsidP="00E24103">
      <w:pPr>
        <w:numPr>
          <w:ilvl w:val="0"/>
          <w:numId w:val="12"/>
        </w:numPr>
        <w:shd w:val="clear" w:color="auto" w:fill="FFFFFF"/>
        <w:spacing w:before="100" w:beforeAutospacing="1" w:after="150" w:line="240" w:lineRule="auto"/>
        <w:rPr>
          <w:rFonts w:ascii="Times New Roman" w:eastAsia="Times New Roman" w:hAnsi="Times New Roman" w:cs="Times New Roman"/>
          <w:sz w:val="24"/>
          <w:szCs w:val="24"/>
          <w:lang w:val="en-US"/>
        </w:rPr>
      </w:pPr>
      <w:r w:rsidRPr="00AD4B46">
        <w:rPr>
          <w:rFonts w:ascii="Times New Roman" w:eastAsia="Times New Roman" w:hAnsi="Times New Roman" w:cs="Times New Roman"/>
          <w:sz w:val="24"/>
          <w:szCs w:val="24"/>
          <w:lang w:val="en-US"/>
        </w:rPr>
        <w:t>Earthquake magnitudes have remained relatively constant over time.</w:t>
      </w:r>
    </w:p>
    <w:p w14:paraId="07086EB6" w14:textId="77777777" w:rsidR="005B5DFC" w:rsidRPr="00AD4B46" w:rsidRDefault="005B5DFC" w:rsidP="00E24103">
      <w:pPr>
        <w:numPr>
          <w:ilvl w:val="0"/>
          <w:numId w:val="12"/>
        </w:numPr>
        <w:shd w:val="clear" w:color="auto" w:fill="FFFFFF"/>
        <w:spacing w:before="100" w:beforeAutospacing="1" w:after="150" w:line="240" w:lineRule="auto"/>
        <w:rPr>
          <w:rFonts w:ascii="Times New Roman" w:eastAsia="Times New Roman" w:hAnsi="Times New Roman" w:cs="Times New Roman"/>
          <w:sz w:val="24"/>
          <w:szCs w:val="24"/>
          <w:lang w:val="en-US"/>
        </w:rPr>
      </w:pPr>
      <w:r w:rsidRPr="00AD4B46">
        <w:rPr>
          <w:rFonts w:ascii="Times New Roman" w:eastAsia="Times New Roman" w:hAnsi="Times New Roman" w:cs="Times New Roman"/>
          <w:sz w:val="24"/>
          <w:szCs w:val="24"/>
          <w:lang w:val="en-US"/>
        </w:rPr>
        <w:t>The number of earthquakes has increased slightly in recent years, but this may be due to improved detection capabilities.</w:t>
      </w:r>
    </w:p>
    <w:p w14:paraId="7A7A493B" w14:textId="53A2ACE3" w:rsidR="00117F80" w:rsidRPr="00AD4B46" w:rsidRDefault="008E2F8D"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lastRenderedPageBreak/>
        <w:drawing>
          <wp:inline distT="0" distB="0" distL="0" distR="0" wp14:anchorId="22CF5848" wp14:editId="6DA4E728">
            <wp:extent cx="5845224" cy="2775857"/>
            <wp:effectExtent l="0" t="0" r="3175" b="5715"/>
            <wp:docPr id="1122520424" name="Picture 4" descr="A chart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20424" name="Picture 4" descr="A chart of different colored bar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4199" cy="2784868"/>
                    </a:xfrm>
                    <a:prstGeom prst="rect">
                      <a:avLst/>
                    </a:prstGeom>
                    <a:noFill/>
                    <a:ln>
                      <a:noFill/>
                    </a:ln>
                  </pic:spPr>
                </pic:pic>
              </a:graphicData>
            </a:graphic>
          </wp:inline>
        </w:drawing>
      </w:r>
    </w:p>
    <w:p w14:paraId="717CBAF8" w14:textId="6D376D1A" w:rsidR="00415C7C" w:rsidRPr="00AD4B46" w:rsidRDefault="00415C7C"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 xml:space="preserve">Figure 1.3 </w:t>
      </w:r>
    </w:p>
    <w:p w14:paraId="19C9C0D3" w14:textId="50ED9C98" w:rsidR="00117F80" w:rsidRPr="00AD4B46" w:rsidRDefault="00117F80" w:rsidP="00E24103">
      <w:pPr>
        <w:spacing w:line="240" w:lineRule="auto"/>
        <w:rPr>
          <w:rFonts w:ascii="Times New Roman" w:hAnsi="Times New Roman" w:cs="Times New Roman"/>
          <w:sz w:val="24"/>
          <w:szCs w:val="24"/>
        </w:rPr>
      </w:pPr>
    </w:p>
    <w:p w14:paraId="7BF76232" w14:textId="77777777" w:rsidR="005963E2" w:rsidRPr="00AD4B46" w:rsidRDefault="005963E2" w:rsidP="00E24103">
      <w:pPr>
        <w:spacing w:line="240" w:lineRule="auto"/>
        <w:rPr>
          <w:rFonts w:ascii="Times New Roman" w:hAnsi="Times New Roman" w:cs="Times New Roman"/>
          <w:sz w:val="24"/>
          <w:szCs w:val="24"/>
        </w:rPr>
      </w:pPr>
    </w:p>
    <w:p w14:paraId="1A6FFD0B" w14:textId="5230D752" w:rsidR="000527AF" w:rsidRDefault="005963E2" w:rsidP="00E24103">
      <w:pPr>
        <w:shd w:val="clear" w:color="auto" w:fill="FFFFFF"/>
        <w:spacing w:after="360" w:line="240" w:lineRule="auto"/>
        <w:rPr>
          <w:rFonts w:ascii="Times New Roman" w:hAnsi="Times New Roman" w:cs="Times New Roman"/>
          <w:sz w:val="24"/>
          <w:szCs w:val="24"/>
        </w:rPr>
      </w:pPr>
      <w:r w:rsidRPr="00AD4B46">
        <w:rPr>
          <w:rFonts w:ascii="Times New Roman" w:eastAsia="Times New Roman" w:hAnsi="Times New Roman" w:cs="Times New Roman"/>
          <w:sz w:val="24"/>
          <w:szCs w:val="24"/>
          <w:lang w:val="en-US"/>
        </w:rPr>
        <w:br/>
      </w:r>
      <w:r w:rsidR="00470B49" w:rsidRPr="00470B49">
        <w:rPr>
          <w:rFonts w:ascii="Times New Roman" w:hAnsi="Times New Roman" w:cs="Times New Roman"/>
          <w:sz w:val="24"/>
          <w:szCs w:val="24"/>
        </w:rPr>
        <w:t>This graph shows the range of earthquake sizes across different years. It gives a visual idea of how often earthquakes of different strengths happen over time. From the graph, we can see that most earthquakes are mild to moderate, with magnitudes between 2 and 6 on the Richter scale. However, there are some rare cases, outliers, where earthquakes are much stronger. Even though these stronger earthquakes are not as common, we need to consider them in our analysis because they can cause significant damage.</w:t>
      </w:r>
    </w:p>
    <w:p w14:paraId="2D6A2539" w14:textId="77777777" w:rsidR="00470B49" w:rsidRPr="00AD4B46" w:rsidRDefault="00470B49" w:rsidP="00E24103">
      <w:pPr>
        <w:shd w:val="clear" w:color="auto" w:fill="FFFFFF"/>
        <w:spacing w:after="360" w:line="240" w:lineRule="auto"/>
        <w:rPr>
          <w:rFonts w:ascii="Times New Roman" w:hAnsi="Times New Roman" w:cs="Times New Roman"/>
          <w:sz w:val="24"/>
          <w:szCs w:val="24"/>
        </w:rPr>
      </w:pPr>
    </w:p>
    <w:p w14:paraId="0C41D5F2" w14:textId="1CB7463D" w:rsidR="00AF2A8B" w:rsidRPr="00AD4B46" w:rsidRDefault="008E2F8D"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lastRenderedPageBreak/>
        <w:drawing>
          <wp:inline distT="0" distB="0" distL="0" distR="0" wp14:anchorId="3E0E5F69" wp14:editId="14080957">
            <wp:extent cx="5562600" cy="3458796"/>
            <wp:effectExtent l="0" t="0" r="0" b="8890"/>
            <wp:docPr id="907982489" name="Picture 5" descr="A graph with orang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82489" name="Picture 5" descr="A graph with orange and black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664" cy="3463810"/>
                    </a:xfrm>
                    <a:prstGeom prst="rect">
                      <a:avLst/>
                    </a:prstGeom>
                    <a:noFill/>
                    <a:ln>
                      <a:noFill/>
                    </a:ln>
                  </pic:spPr>
                </pic:pic>
              </a:graphicData>
            </a:graphic>
          </wp:inline>
        </w:drawing>
      </w:r>
    </w:p>
    <w:p w14:paraId="6CD7EB01" w14:textId="16962A97" w:rsidR="00415C7C" w:rsidRPr="00AD4B46" w:rsidRDefault="00415C7C"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1.4</w:t>
      </w:r>
    </w:p>
    <w:p w14:paraId="65E56179" w14:textId="77777777" w:rsidR="00AF2A8B" w:rsidRPr="00AD4B46" w:rsidRDefault="00AF2A8B" w:rsidP="00E24103">
      <w:pPr>
        <w:spacing w:line="240" w:lineRule="auto"/>
        <w:rPr>
          <w:rFonts w:ascii="Times New Roman" w:hAnsi="Times New Roman" w:cs="Times New Roman"/>
          <w:sz w:val="24"/>
          <w:szCs w:val="24"/>
        </w:rPr>
      </w:pPr>
    </w:p>
    <w:p w14:paraId="48B50CA6" w14:textId="238F8309" w:rsidR="00AF2A8B" w:rsidRPr="00AD4B46" w:rsidRDefault="00AF2A8B" w:rsidP="00E24103">
      <w:pPr>
        <w:spacing w:line="240" w:lineRule="auto"/>
        <w:rPr>
          <w:rFonts w:ascii="Times New Roman" w:hAnsi="Times New Roman" w:cs="Times New Roman"/>
          <w:sz w:val="24"/>
          <w:szCs w:val="24"/>
        </w:rPr>
      </w:pPr>
    </w:p>
    <w:p w14:paraId="7020A134" w14:textId="77777777" w:rsidR="005B5DFC" w:rsidRPr="00AD4B46" w:rsidRDefault="00F76E54"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br/>
      </w:r>
      <w:r w:rsidR="005B5DFC" w:rsidRPr="00AD4B46">
        <w:rPr>
          <w:rFonts w:ascii="Times New Roman" w:hAnsi="Times New Roman" w:cs="Times New Roman"/>
          <w:sz w:val="24"/>
          <w:szCs w:val="24"/>
        </w:rPr>
        <w:t>This information pertains to the most powerful earthquakes documented within the period spanning from 1990 to 2023, as measured on the Richter Scale. The Richter Scale is commonly used to quantify the magnitude of seismic events, providing a numerical representation of their strength. The statement indicates a focus on the exceptionally strong earthquakes recorded during this specific timeframe, offering valuable insights into the most impactful seismic occurrences over the given duration. This data is significant for understanding and assessing the seismic activity's intensity and its potential implications during the specified period.</w:t>
      </w:r>
    </w:p>
    <w:p w14:paraId="5F8CEF82" w14:textId="2ED5477F" w:rsidR="00AF2A8B" w:rsidRPr="00AD4B46" w:rsidRDefault="00AF2A8B" w:rsidP="00E24103">
      <w:pPr>
        <w:spacing w:line="240" w:lineRule="auto"/>
        <w:rPr>
          <w:rFonts w:ascii="Times New Roman" w:hAnsi="Times New Roman" w:cs="Times New Roman"/>
          <w:sz w:val="24"/>
          <w:szCs w:val="24"/>
        </w:rPr>
      </w:pPr>
    </w:p>
    <w:p w14:paraId="59803736" w14:textId="77777777" w:rsidR="00F76E54" w:rsidRPr="00AD4B46" w:rsidRDefault="00F76E54" w:rsidP="00E24103">
      <w:pPr>
        <w:spacing w:line="240" w:lineRule="auto"/>
        <w:rPr>
          <w:rFonts w:ascii="Times New Roman" w:hAnsi="Times New Roman" w:cs="Times New Roman"/>
          <w:sz w:val="24"/>
          <w:szCs w:val="24"/>
        </w:rPr>
      </w:pPr>
    </w:p>
    <w:p w14:paraId="260B1FE7" w14:textId="74A9448A" w:rsidR="00AF2A8B" w:rsidRPr="00AD4B46" w:rsidRDefault="00AF2A8B" w:rsidP="00E24103">
      <w:pPr>
        <w:spacing w:line="240" w:lineRule="auto"/>
        <w:rPr>
          <w:rFonts w:ascii="Times New Roman" w:hAnsi="Times New Roman" w:cs="Times New Roman"/>
          <w:sz w:val="24"/>
          <w:szCs w:val="24"/>
        </w:rPr>
      </w:pPr>
    </w:p>
    <w:p w14:paraId="5781DA0F" w14:textId="77777777" w:rsidR="005B5DFC" w:rsidRPr="00AD4B46" w:rsidRDefault="005B5DFC" w:rsidP="00E24103">
      <w:pPr>
        <w:spacing w:line="240" w:lineRule="auto"/>
        <w:rPr>
          <w:rFonts w:ascii="Times New Roman" w:hAnsi="Times New Roman" w:cs="Times New Roman"/>
          <w:sz w:val="24"/>
          <w:szCs w:val="24"/>
        </w:rPr>
      </w:pPr>
    </w:p>
    <w:p w14:paraId="23C332E4" w14:textId="77777777" w:rsidR="00415C7C" w:rsidRPr="00AD4B46" w:rsidRDefault="00415C7C" w:rsidP="00E24103">
      <w:pPr>
        <w:spacing w:line="240" w:lineRule="auto"/>
        <w:rPr>
          <w:rFonts w:ascii="Times New Roman" w:hAnsi="Times New Roman" w:cs="Times New Roman"/>
          <w:sz w:val="24"/>
          <w:szCs w:val="24"/>
        </w:rPr>
      </w:pPr>
    </w:p>
    <w:p w14:paraId="6FB23952" w14:textId="77777777" w:rsidR="00415C7C" w:rsidRPr="00AD4B46" w:rsidRDefault="00415C7C" w:rsidP="00E24103">
      <w:pPr>
        <w:spacing w:line="240" w:lineRule="auto"/>
        <w:rPr>
          <w:rFonts w:ascii="Times New Roman" w:hAnsi="Times New Roman" w:cs="Times New Roman"/>
          <w:sz w:val="24"/>
          <w:szCs w:val="24"/>
        </w:rPr>
      </w:pPr>
    </w:p>
    <w:p w14:paraId="02FCBF6F" w14:textId="77777777" w:rsidR="00415C7C" w:rsidRPr="00AD4B46" w:rsidRDefault="00415C7C" w:rsidP="00E24103">
      <w:pPr>
        <w:spacing w:line="240" w:lineRule="auto"/>
        <w:rPr>
          <w:rFonts w:ascii="Times New Roman" w:hAnsi="Times New Roman" w:cs="Times New Roman"/>
          <w:sz w:val="24"/>
          <w:szCs w:val="24"/>
        </w:rPr>
      </w:pPr>
    </w:p>
    <w:p w14:paraId="42C977EE" w14:textId="77777777" w:rsidR="00415C7C" w:rsidRPr="00AD4B46" w:rsidRDefault="00415C7C" w:rsidP="00E24103">
      <w:pPr>
        <w:spacing w:line="240" w:lineRule="auto"/>
        <w:rPr>
          <w:rFonts w:ascii="Times New Roman" w:hAnsi="Times New Roman" w:cs="Times New Roman"/>
          <w:sz w:val="24"/>
          <w:szCs w:val="24"/>
        </w:rPr>
      </w:pPr>
    </w:p>
    <w:p w14:paraId="25EF37EC" w14:textId="77777777" w:rsidR="00415C7C" w:rsidRPr="00AD4B46" w:rsidRDefault="00415C7C" w:rsidP="00E24103">
      <w:pPr>
        <w:spacing w:line="240" w:lineRule="auto"/>
        <w:rPr>
          <w:rFonts w:ascii="Times New Roman" w:hAnsi="Times New Roman" w:cs="Times New Roman"/>
          <w:sz w:val="24"/>
          <w:szCs w:val="24"/>
        </w:rPr>
      </w:pPr>
    </w:p>
    <w:p w14:paraId="45CE7046" w14:textId="77777777" w:rsidR="000527AF" w:rsidRPr="00AD4B46" w:rsidRDefault="000527AF" w:rsidP="00E24103">
      <w:pPr>
        <w:spacing w:line="240" w:lineRule="auto"/>
        <w:rPr>
          <w:rFonts w:ascii="Times New Roman" w:hAnsi="Times New Roman" w:cs="Times New Roman"/>
          <w:sz w:val="24"/>
          <w:szCs w:val="24"/>
        </w:rPr>
      </w:pPr>
    </w:p>
    <w:p w14:paraId="2EFA2DFE" w14:textId="77777777" w:rsidR="000527AF" w:rsidRPr="00AD4B46" w:rsidRDefault="000527AF" w:rsidP="00E24103">
      <w:pPr>
        <w:spacing w:line="240" w:lineRule="auto"/>
        <w:rPr>
          <w:rFonts w:ascii="Times New Roman" w:hAnsi="Times New Roman" w:cs="Times New Roman"/>
          <w:sz w:val="24"/>
          <w:szCs w:val="24"/>
        </w:rPr>
      </w:pPr>
    </w:p>
    <w:p w14:paraId="32C4AECA" w14:textId="77777777" w:rsidR="000527AF" w:rsidRPr="00AD4B46" w:rsidRDefault="000527AF" w:rsidP="00E24103">
      <w:pPr>
        <w:spacing w:line="240" w:lineRule="auto"/>
        <w:rPr>
          <w:rFonts w:ascii="Times New Roman" w:hAnsi="Times New Roman" w:cs="Times New Roman"/>
          <w:sz w:val="24"/>
          <w:szCs w:val="24"/>
        </w:rPr>
      </w:pPr>
    </w:p>
    <w:p w14:paraId="0DCE6AA7" w14:textId="77777777" w:rsidR="00415C7C" w:rsidRPr="00AD4B46" w:rsidRDefault="00415C7C" w:rsidP="00E24103">
      <w:pPr>
        <w:spacing w:line="240" w:lineRule="auto"/>
        <w:rPr>
          <w:rFonts w:ascii="Times New Roman" w:hAnsi="Times New Roman" w:cs="Times New Roman"/>
          <w:sz w:val="24"/>
          <w:szCs w:val="24"/>
        </w:rPr>
      </w:pPr>
    </w:p>
    <w:p w14:paraId="61E7326C" w14:textId="77777777" w:rsidR="00415C7C" w:rsidRPr="00AD4B46" w:rsidRDefault="00415C7C" w:rsidP="00E24103">
      <w:pPr>
        <w:spacing w:line="240" w:lineRule="auto"/>
        <w:rPr>
          <w:rFonts w:ascii="Times New Roman" w:hAnsi="Times New Roman" w:cs="Times New Roman"/>
          <w:sz w:val="24"/>
          <w:szCs w:val="24"/>
        </w:rPr>
      </w:pPr>
    </w:p>
    <w:p w14:paraId="2489C1BA" w14:textId="77777777" w:rsidR="00415C7C" w:rsidRPr="00AD4B46" w:rsidRDefault="00415C7C" w:rsidP="00E24103">
      <w:pPr>
        <w:spacing w:line="240" w:lineRule="auto"/>
        <w:rPr>
          <w:rFonts w:ascii="Times New Roman" w:hAnsi="Times New Roman" w:cs="Times New Roman"/>
          <w:sz w:val="24"/>
          <w:szCs w:val="24"/>
        </w:rPr>
      </w:pPr>
    </w:p>
    <w:p w14:paraId="62A7FDFE" w14:textId="77777777" w:rsidR="00415C7C" w:rsidRPr="00AD4B46" w:rsidRDefault="00415C7C" w:rsidP="00E24103">
      <w:pPr>
        <w:spacing w:line="240" w:lineRule="auto"/>
        <w:rPr>
          <w:rFonts w:ascii="Times New Roman" w:hAnsi="Times New Roman" w:cs="Times New Roman"/>
          <w:sz w:val="24"/>
          <w:szCs w:val="24"/>
        </w:rPr>
      </w:pPr>
    </w:p>
    <w:p w14:paraId="351D554A" w14:textId="279E435C" w:rsidR="005B5DFC" w:rsidRPr="00AD4B46" w:rsidRDefault="005B5DFC"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lastRenderedPageBreak/>
        <w:t>The strongest earthquakes plotted by years on the world map</w:t>
      </w:r>
      <w:r w:rsidR="008E2F8D" w:rsidRPr="00AD4B46">
        <w:rPr>
          <w:rFonts w:ascii="Times New Roman" w:hAnsi="Times New Roman" w:cs="Times New Roman"/>
          <w:sz w:val="24"/>
          <w:szCs w:val="24"/>
        </w:rPr>
        <w:t xml:space="preserve"> with year slicer</w:t>
      </w:r>
      <w:r w:rsidRPr="00AD4B46">
        <w:rPr>
          <w:rFonts w:ascii="Times New Roman" w:hAnsi="Times New Roman" w:cs="Times New Roman"/>
          <w:sz w:val="24"/>
          <w:szCs w:val="24"/>
        </w:rPr>
        <w:t>.</w:t>
      </w:r>
    </w:p>
    <w:p w14:paraId="660DA91B" w14:textId="77777777" w:rsidR="005B5DFC" w:rsidRPr="00AD4B46" w:rsidRDefault="005B5DFC" w:rsidP="00E24103">
      <w:pPr>
        <w:spacing w:line="240" w:lineRule="auto"/>
        <w:rPr>
          <w:rFonts w:ascii="Times New Roman" w:hAnsi="Times New Roman" w:cs="Times New Roman"/>
          <w:sz w:val="24"/>
          <w:szCs w:val="24"/>
        </w:rPr>
      </w:pPr>
    </w:p>
    <w:p w14:paraId="135B346A" w14:textId="4A3C1772" w:rsidR="00BE658E" w:rsidRPr="00AD4B46" w:rsidRDefault="00BE658E"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132D04CE" wp14:editId="7C42692F">
            <wp:extent cx="5709282" cy="3048000"/>
            <wp:effectExtent l="0" t="0" r="6350" b="0"/>
            <wp:docPr id="1314943994" name="Picture 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43994" name="Picture 6" descr="A map of the worl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3954" cy="3050494"/>
                    </a:xfrm>
                    <a:prstGeom prst="rect">
                      <a:avLst/>
                    </a:prstGeom>
                    <a:noFill/>
                    <a:ln>
                      <a:noFill/>
                    </a:ln>
                  </pic:spPr>
                </pic:pic>
              </a:graphicData>
            </a:graphic>
          </wp:inline>
        </w:drawing>
      </w:r>
    </w:p>
    <w:p w14:paraId="352B03E1" w14:textId="434D9ADC" w:rsidR="00336A02" w:rsidRPr="00AD4B46" w:rsidRDefault="00336A02"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1.5</w:t>
      </w:r>
    </w:p>
    <w:p w14:paraId="401CD10F" w14:textId="77777777" w:rsidR="009440C8" w:rsidRPr="00AD4B46" w:rsidRDefault="009440C8" w:rsidP="00E24103">
      <w:pPr>
        <w:spacing w:line="240" w:lineRule="auto"/>
        <w:rPr>
          <w:rFonts w:ascii="Times New Roman" w:hAnsi="Times New Roman" w:cs="Times New Roman"/>
          <w:sz w:val="24"/>
          <w:szCs w:val="24"/>
        </w:rPr>
      </w:pPr>
    </w:p>
    <w:p w14:paraId="3AB8453A" w14:textId="409DB590" w:rsidR="009440C8" w:rsidRPr="00AD4B46" w:rsidRDefault="009440C8"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225C24FA" wp14:editId="712161AF">
            <wp:extent cx="5638800" cy="3010372"/>
            <wp:effectExtent l="0" t="0" r="0" b="0"/>
            <wp:docPr id="1203635981" name="Picture 7"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35981" name="Picture 7" descr="A map of the worl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0066" cy="3011048"/>
                    </a:xfrm>
                    <a:prstGeom prst="rect">
                      <a:avLst/>
                    </a:prstGeom>
                    <a:noFill/>
                    <a:ln>
                      <a:noFill/>
                    </a:ln>
                  </pic:spPr>
                </pic:pic>
              </a:graphicData>
            </a:graphic>
          </wp:inline>
        </w:drawing>
      </w:r>
    </w:p>
    <w:p w14:paraId="59886717" w14:textId="65732BCF" w:rsidR="00336A02" w:rsidRPr="00AD4B46" w:rsidRDefault="00336A02"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1.6</w:t>
      </w:r>
    </w:p>
    <w:p w14:paraId="3EA35D98" w14:textId="77777777" w:rsidR="009440C8" w:rsidRPr="00AD4B46" w:rsidRDefault="009440C8" w:rsidP="00E24103">
      <w:pPr>
        <w:spacing w:line="240" w:lineRule="auto"/>
        <w:rPr>
          <w:rFonts w:ascii="Times New Roman" w:hAnsi="Times New Roman" w:cs="Times New Roman"/>
          <w:sz w:val="24"/>
          <w:szCs w:val="24"/>
        </w:rPr>
      </w:pPr>
    </w:p>
    <w:p w14:paraId="6B5B2F92" w14:textId="387D0421" w:rsidR="009440C8" w:rsidRPr="00AD4B46" w:rsidRDefault="009440C8"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lastRenderedPageBreak/>
        <w:drawing>
          <wp:inline distT="0" distB="0" distL="0" distR="0" wp14:anchorId="4FBA135D" wp14:editId="49B42552">
            <wp:extent cx="5584371" cy="2981314"/>
            <wp:effectExtent l="0" t="0" r="0" b="0"/>
            <wp:docPr id="1203402457" name="Picture 8"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02457" name="Picture 8" descr="A map of the worl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6080" cy="2982226"/>
                    </a:xfrm>
                    <a:prstGeom prst="rect">
                      <a:avLst/>
                    </a:prstGeom>
                    <a:noFill/>
                    <a:ln>
                      <a:noFill/>
                    </a:ln>
                  </pic:spPr>
                </pic:pic>
              </a:graphicData>
            </a:graphic>
          </wp:inline>
        </w:drawing>
      </w:r>
    </w:p>
    <w:p w14:paraId="287F878C" w14:textId="113556A0" w:rsidR="000700D9" w:rsidRPr="00AD4B46" w:rsidRDefault="000700D9"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1.7</w:t>
      </w:r>
    </w:p>
    <w:p w14:paraId="0DFAC1D9" w14:textId="77777777" w:rsidR="0096750A" w:rsidRPr="00AD4B46" w:rsidRDefault="0096750A" w:rsidP="00E24103">
      <w:pPr>
        <w:spacing w:line="240" w:lineRule="auto"/>
        <w:rPr>
          <w:rFonts w:ascii="Times New Roman" w:hAnsi="Times New Roman" w:cs="Times New Roman"/>
          <w:sz w:val="24"/>
          <w:szCs w:val="24"/>
        </w:rPr>
      </w:pPr>
    </w:p>
    <w:p w14:paraId="2A76E4A3" w14:textId="62DA16F6" w:rsidR="005F4E1C" w:rsidRPr="00AD4B46" w:rsidRDefault="005F4E1C"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62FCBE0A" wp14:editId="7A44A57B">
            <wp:extent cx="5312229" cy="4122653"/>
            <wp:effectExtent l="0" t="0" r="3175" b="0"/>
            <wp:docPr id="147447749" name="Picture 9" descr="A graph showing the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7749" name="Picture 9" descr="A graph showing the number of data&#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6831" cy="4126225"/>
                    </a:xfrm>
                    <a:prstGeom prst="rect">
                      <a:avLst/>
                    </a:prstGeom>
                    <a:noFill/>
                    <a:ln>
                      <a:noFill/>
                    </a:ln>
                  </pic:spPr>
                </pic:pic>
              </a:graphicData>
            </a:graphic>
          </wp:inline>
        </w:drawing>
      </w:r>
    </w:p>
    <w:p w14:paraId="2A0AD9B3" w14:textId="55E6FDA6" w:rsidR="000700D9" w:rsidRPr="00AD4B46" w:rsidRDefault="000700D9"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1.8</w:t>
      </w:r>
    </w:p>
    <w:p w14:paraId="56F05D2C" w14:textId="59EE151B" w:rsidR="00990070" w:rsidRPr="00AD4B46" w:rsidRDefault="00990070"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lastRenderedPageBreak/>
        <w:drawing>
          <wp:inline distT="0" distB="0" distL="0" distR="0" wp14:anchorId="1EA3641B" wp14:editId="4368F568">
            <wp:extent cx="6008914" cy="3776980"/>
            <wp:effectExtent l="0" t="0" r="0" b="0"/>
            <wp:docPr id="1499672484" name="Picture 11" descr="A graph showing the state of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72484" name="Picture 11" descr="A graph showing the state of sta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7970" cy="3795243"/>
                    </a:xfrm>
                    <a:prstGeom prst="rect">
                      <a:avLst/>
                    </a:prstGeom>
                    <a:noFill/>
                    <a:ln>
                      <a:noFill/>
                    </a:ln>
                  </pic:spPr>
                </pic:pic>
              </a:graphicData>
            </a:graphic>
          </wp:inline>
        </w:drawing>
      </w:r>
    </w:p>
    <w:p w14:paraId="38B04486" w14:textId="57B67960" w:rsidR="000700D9" w:rsidRPr="00AD4B46" w:rsidRDefault="000700D9"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w:t>
      </w:r>
      <w:r w:rsidR="00EE246A" w:rsidRPr="00AD4B46">
        <w:rPr>
          <w:rFonts w:ascii="Times New Roman" w:hAnsi="Times New Roman" w:cs="Times New Roman"/>
          <w:sz w:val="24"/>
          <w:szCs w:val="24"/>
        </w:rPr>
        <w:t xml:space="preserve"> 1.9</w:t>
      </w:r>
    </w:p>
    <w:p w14:paraId="457AD280" w14:textId="77777777" w:rsidR="00990070" w:rsidRPr="00AD4B46" w:rsidRDefault="00990070" w:rsidP="00E24103">
      <w:pPr>
        <w:spacing w:line="240" w:lineRule="auto"/>
        <w:rPr>
          <w:rFonts w:ascii="Times New Roman" w:hAnsi="Times New Roman" w:cs="Times New Roman"/>
          <w:sz w:val="24"/>
          <w:szCs w:val="24"/>
        </w:rPr>
      </w:pPr>
    </w:p>
    <w:p w14:paraId="1CC7E36A" w14:textId="48F63A37" w:rsidR="00990070" w:rsidRPr="00AD4B46" w:rsidRDefault="00692021"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5CC3641F" wp14:editId="4D2D7F61">
            <wp:extent cx="5943600" cy="3175000"/>
            <wp:effectExtent l="0" t="0" r="0" b="6350"/>
            <wp:docPr id="1645051171" name="Picture 12" descr="A graph showing the number of earthquak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51171" name="Picture 12" descr="A graph showing the number of earthquak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14:paraId="62563445" w14:textId="6CE38E7A" w:rsidR="00EE246A" w:rsidRPr="00AD4B46" w:rsidRDefault="00EE246A"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 xml:space="preserve">Figure </w:t>
      </w:r>
      <w:r w:rsidR="00E66BBC" w:rsidRPr="00AD4B46">
        <w:rPr>
          <w:rFonts w:ascii="Times New Roman" w:hAnsi="Times New Roman" w:cs="Times New Roman"/>
          <w:sz w:val="24"/>
          <w:szCs w:val="24"/>
        </w:rPr>
        <w:t>2.0</w:t>
      </w:r>
    </w:p>
    <w:p w14:paraId="77DCA028" w14:textId="4744BD33" w:rsidR="00692021" w:rsidRPr="00AD4B46" w:rsidRDefault="0055641C"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lastRenderedPageBreak/>
        <w:drawing>
          <wp:inline distT="0" distB="0" distL="0" distR="0" wp14:anchorId="54D26069" wp14:editId="51499394">
            <wp:extent cx="5943600" cy="3175000"/>
            <wp:effectExtent l="0" t="0" r="0" b="6350"/>
            <wp:docPr id="1496265079" name="Picture 13" descr="A graph showing the number of earthquak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65079" name="Picture 13" descr="A graph showing the number of earthquak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14:paraId="09F0D4F7" w14:textId="6A3064D4" w:rsidR="00E66BBC" w:rsidRPr="00AD4B46" w:rsidRDefault="00E66BBC"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2.1</w:t>
      </w:r>
    </w:p>
    <w:p w14:paraId="7ABD2748" w14:textId="77777777" w:rsidR="0055641C" w:rsidRPr="00AD4B46" w:rsidRDefault="0055641C" w:rsidP="00E24103">
      <w:pPr>
        <w:spacing w:line="240" w:lineRule="auto"/>
        <w:rPr>
          <w:rFonts w:ascii="Times New Roman" w:hAnsi="Times New Roman" w:cs="Times New Roman"/>
          <w:sz w:val="24"/>
          <w:szCs w:val="24"/>
        </w:rPr>
      </w:pPr>
    </w:p>
    <w:p w14:paraId="148BA451" w14:textId="0CD84585" w:rsidR="0055641C" w:rsidRPr="00AD4B46" w:rsidRDefault="0055641C"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4C736346" wp14:editId="39C19446">
            <wp:extent cx="5943600" cy="3175000"/>
            <wp:effectExtent l="0" t="0" r="0" b="6350"/>
            <wp:docPr id="439356333" name="Picture 14" descr="A graph showing the growth of earthquak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56333" name="Picture 14" descr="A graph showing the growth of earthquak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14:paraId="54949496" w14:textId="52CB1EF7" w:rsidR="00E66BBC" w:rsidRPr="00AD4B46" w:rsidRDefault="00E66BBC"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2.2</w:t>
      </w:r>
    </w:p>
    <w:p w14:paraId="1610D685" w14:textId="6D5C8158" w:rsidR="0055641C" w:rsidRPr="00AD4B46" w:rsidRDefault="0055641C" w:rsidP="00E24103">
      <w:pPr>
        <w:spacing w:line="240" w:lineRule="auto"/>
        <w:rPr>
          <w:rFonts w:ascii="Times New Roman" w:hAnsi="Times New Roman" w:cs="Times New Roman"/>
          <w:sz w:val="24"/>
          <w:szCs w:val="24"/>
        </w:rPr>
      </w:pPr>
    </w:p>
    <w:p w14:paraId="7A0ED1D7" w14:textId="051E101B" w:rsidR="0055641C" w:rsidRPr="00AD4B46" w:rsidRDefault="0055641C" w:rsidP="00E24103">
      <w:pPr>
        <w:spacing w:line="240" w:lineRule="auto"/>
        <w:rPr>
          <w:rFonts w:ascii="Times New Roman" w:hAnsi="Times New Roman" w:cs="Times New Roman"/>
          <w:sz w:val="24"/>
          <w:szCs w:val="24"/>
        </w:rPr>
      </w:pPr>
    </w:p>
    <w:p w14:paraId="313A2B8E" w14:textId="017919AD" w:rsidR="000C16ED" w:rsidRPr="00AD4B46" w:rsidRDefault="000C16ED"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lastRenderedPageBreak/>
        <w:drawing>
          <wp:inline distT="0" distB="0" distL="0" distR="0" wp14:anchorId="2755B5EA" wp14:editId="49CB69C3">
            <wp:extent cx="5943600" cy="3175000"/>
            <wp:effectExtent l="0" t="0" r="0" b="6350"/>
            <wp:docPr id="984465881" name="Picture 17" descr="A graph showing the number of earthquak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65881" name="Picture 17" descr="A graph showing the number of earthquak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14:paraId="34511263" w14:textId="1453D259" w:rsidR="00E66BBC" w:rsidRPr="00AD4B46" w:rsidRDefault="00E66BBC"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2.3</w:t>
      </w:r>
    </w:p>
    <w:p w14:paraId="664274D7" w14:textId="77777777" w:rsidR="001A3E8C" w:rsidRPr="00AD4B46" w:rsidRDefault="001A3E8C" w:rsidP="00E24103">
      <w:pPr>
        <w:spacing w:line="240" w:lineRule="auto"/>
        <w:rPr>
          <w:rFonts w:ascii="Times New Roman" w:hAnsi="Times New Roman" w:cs="Times New Roman"/>
          <w:sz w:val="24"/>
          <w:szCs w:val="24"/>
        </w:rPr>
      </w:pPr>
    </w:p>
    <w:p w14:paraId="0F7AD220" w14:textId="77777777" w:rsidR="001A3E8C" w:rsidRPr="00AD4B46" w:rsidRDefault="001A3E8C" w:rsidP="00E24103">
      <w:pPr>
        <w:spacing w:line="240" w:lineRule="auto"/>
        <w:rPr>
          <w:rFonts w:ascii="Times New Roman" w:hAnsi="Times New Roman" w:cs="Times New Roman"/>
          <w:sz w:val="24"/>
          <w:szCs w:val="24"/>
        </w:rPr>
      </w:pPr>
    </w:p>
    <w:p w14:paraId="3377AC47" w14:textId="77777777" w:rsidR="006A4D7C" w:rsidRPr="00AD4B46" w:rsidRDefault="006A4D7C" w:rsidP="00E24103">
      <w:pPr>
        <w:spacing w:line="240" w:lineRule="auto"/>
        <w:rPr>
          <w:rFonts w:ascii="Times New Roman" w:hAnsi="Times New Roman" w:cs="Times New Roman"/>
          <w:noProof/>
          <w:sz w:val="24"/>
          <w:szCs w:val="24"/>
        </w:rPr>
      </w:pPr>
    </w:p>
    <w:p w14:paraId="01B58100" w14:textId="06151413" w:rsidR="006A4D7C" w:rsidRPr="00AD4B46" w:rsidRDefault="00A40585" w:rsidP="00E24103">
      <w:pPr>
        <w:spacing w:line="240" w:lineRule="auto"/>
        <w:rPr>
          <w:rFonts w:ascii="Times New Roman" w:hAnsi="Times New Roman" w:cs="Times New Roman"/>
          <w:b/>
          <w:bCs/>
          <w:noProof/>
          <w:sz w:val="24"/>
          <w:szCs w:val="24"/>
        </w:rPr>
      </w:pPr>
      <w:r w:rsidRPr="00AD4B46">
        <w:rPr>
          <w:rFonts w:ascii="Times New Roman" w:hAnsi="Times New Roman" w:cs="Times New Roman"/>
          <w:b/>
          <w:bCs/>
          <w:noProof/>
          <w:sz w:val="24"/>
          <w:szCs w:val="24"/>
        </w:rPr>
        <w:t>Graphs made using tectonic data</w:t>
      </w:r>
      <w:r w:rsidR="009F2446" w:rsidRPr="00AD4B46">
        <w:rPr>
          <w:rFonts w:ascii="Times New Roman" w:hAnsi="Times New Roman" w:cs="Times New Roman"/>
          <w:b/>
          <w:bCs/>
          <w:noProof/>
          <w:sz w:val="24"/>
          <w:szCs w:val="24"/>
        </w:rPr>
        <w:t xml:space="preserve"> </w:t>
      </w:r>
      <w:r w:rsidR="0059626E" w:rsidRPr="00AD4B46">
        <w:rPr>
          <w:rFonts w:ascii="Times New Roman" w:hAnsi="Times New Roman" w:cs="Times New Roman"/>
          <w:b/>
          <w:bCs/>
          <w:noProof/>
          <w:sz w:val="24"/>
          <w:szCs w:val="24"/>
        </w:rPr>
        <w:t>[</w:t>
      </w:r>
      <w:r w:rsidR="003166F3" w:rsidRPr="00AD4B46">
        <w:rPr>
          <w:rFonts w:ascii="Times New Roman" w:hAnsi="Times New Roman" w:cs="Times New Roman"/>
          <w:b/>
          <w:bCs/>
          <w:noProof/>
          <w:sz w:val="24"/>
          <w:szCs w:val="24"/>
        </w:rPr>
        <w:t>2</w:t>
      </w:r>
      <w:r w:rsidR="0059626E" w:rsidRPr="00AD4B46">
        <w:rPr>
          <w:rFonts w:ascii="Times New Roman" w:hAnsi="Times New Roman" w:cs="Times New Roman"/>
          <w:b/>
          <w:bCs/>
          <w:noProof/>
          <w:sz w:val="24"/>
          <w:szCs w:val="24"/>
        </w:rPr>
        <w:t>]</w:t>
      </w:r>
    </w:p>
    <w:p w14:paraId="6691FB10" w14:textId="77777777" w:rsidR="006A4D7C" w:rsidRPr="00AD4B46" w:rsidRDefault="006A4D7C" w:rsidP="00E24103">
      <w:pPr>
        <w:spacing w:line="240" w:lineRule="auto"/>
        <w:rPr>
          <w:rFonts w:ascii="Times New Roman" w:hAnsi="Times New Roman" w:cs="Times New Roman"/>
          <w:b/>
          <w:bCs/>
          <w:noProof/>
          <w:sz w:val="24"/>
          <w:szCs w:val="24"/>
        </w:rPr>
      </w:pPr>
    </w:p>
    <w:p w14:paraId="4B607B84" w14:textId="77777777" w:rsidR="006A4D7C" w:rsidRPr="00AD4B46" w:rsidRDefault="006A4D7C" w:rsidP="00E24103">
      <w:pPr>
        <w:spacing w:line="240" w:lineRule="auto"/>
        <w:rPr>
          <w:rFonts w:ascii="Times New Roman" w:hAnsi="Times New Roman" w:cs="Times New Roman"/>
          <w:noProof/>
          <w:sz w:val="24"/>
          <w:szCs w:val="24"/>
        </w:rPr>
      </w:pPr>
    </w:p>
    <w:p w14:paraId="7B2AFC8C" w14:textId="77777777" w:rsidR="006A4D7C" w:rsidRPr="00AD4B46" w:rsidRDefault="006A4D7C" w:rsidP="00E24103">
      <w:pPr>
        <w:spacing w:line="240" w:lineRule="auto"/>
        <w:rPr>
          <w:rFonts w:ascii="Times New Roman" w:hAnsi="Times New Roman" w:cs="Times New Roman"/>
          <w:noProof/>
          <w:sz w:val="24"/>
          <w:szCs w:val="24"/>
        </w:rPr>
      </w:pPr>
    </w:p>
    <w:p w14:paraId="22CBC36E" w14:textId="4F6F4806" w:rsidR="00C1509A" w:rsidRPr="00AD4B46" w:rsidRDefault="00C1509A"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747E6043" wp14:editId="24B9F6D6">
            <wp:extent cx="5943600" cy="3172460"/>
            <wp:effectExtent l="0" t="0" r="0" b="8890"/>
            <wp:docPr id="1188029507" name="Picture 18" descr="A map of the world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29507" name="Picture 18" descr="A map of the world with red dot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72460"/>
                    </a:xfrm>
                    <a:prstGeom prst="rect">
                      <a:avLst/>
                    </a:prstGeom>
                    <a:noFill/>
                    <a:ln>
                      <a:noFill/>
                    </a:ln>
                  </pic:spPr>
                </pic:pic>
              </a:graphicData>
            </a:graphic>
          </wp:inline>
        </w:drawing>
      </w:r>
    </w:p>
    <w:p w14:paraId="567DA19F" w14:textId="79361D6E" w:rsidR="00E66BBC" w:rsidRPr="00AD4B46" w:rsidRDefault="00E66BBC"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2.4</w:t>
      </w:r>
    </w:p>
    <w:p w14:paraId="141F3B6D" w14:textId="6A67E5AC" w:rsidR="00F055BF" w:rsidRPr="00AD4B46" w:rsidRDefault="00F055BF"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lastRenderedPageBreak/>
        <w:br/>
      </w:r>
      <w:r w:rsidR="005F3CA5" w:rsidRPr="00AD4B46">
        <w:rPr>
          <w:rFonts w:ascii="Times New Roman" w:hAnsi="Times New Roman" w:cs="Times New Roman"/>
          <w:sz w:val="24"/>
          <w:szCs w:val="24"/>
        </w:rPr>
        <w:t>Mapping earthquake coordinates onto an image depicting tectonic plates and country boundaries provides a spatial understanding of seismic activity in relation to the Earth's structure. This integrated approach offers a valuable tool for researchers to study the correlation between earthquakes, tectonic plate interactions, and proximity to country borders, aiding in a holistic interpretation of seismic patterns and regional impacts.</w:t>
      </w:r>
      <w:r w:rsidR="00EB774C" w:rsidRPr="00AD4B46">
        <w:rPr>
          <w:rFonts w:ascii="Times New Roman" w:hAnsi="Times New Roman" w:cs="Times New Roman"/>
          <w:sz w:val="24"/>
          <w:szCs w:val="24"/>
        </w:rPr>
        <w:t xml:space="preserve"> </w:t>
      </w:r>
      <w:r w:rsidR="002164F1" w:rsidRPr="00AD4B46">
        <w:rPr>
          <w:rFonts w:ascii="Times New Roman" w:hAnsi="Times New Roman" w:cs="Times New Roman"/>
          <w:sz w:val="24"/>
          <w:szCs w:val="24"/>
        </w:rPr>
        <w:t xml:space="preserve">From this graph </w:t>
      </w:r>
      <w:r w:rsidR="00A4162E" w:rsidRPr="00AD4B46">
        <w:rPr>
          <w:rFonts w:ascii="Times New Roman" w:hAnsi="Times New Roman" w:cs="Times New Roman"/>
          <w:sz w:val="24"/>
          <w:szCs w:val="24"/>
        </w:rPr>
        <w:t xml:space="preserve">we can see the distribution of all earthquakes from 1990-2023 </w:t>
      </w:r>
      <w:r w:rsidR="00706223" w:rsidRPr="00AD4B46">
        <w:rPr>
          <w:rFonts w:ascii="Times New Roman" w:hAnsi="Times New Roman" w:cs="Times New Roman"/>
          <w:sz w:val="24"/>
          <w:szCs w:val="24"/>
        </w:rPr>
        <w:t>over the tectonic plates beneath the earth surface.</w:t>
      </w:r>
      <w:r w:rsidR="00470B49">
        <w:rPr>
          <w:rFonts w:ascii="Times New Roman" w:hAnsi="Times New Roman" w:cs="Times New Roman"/>
          <w:sz w:val="24"/>
          <w:szCs w:val="24"/>
        </w:rPr>
        <w:t xml:space="preserve"> </w:t>
      </w:r>
      <w:proofErr w:type="gramStart"/>
      <w:r w:rsidR="00470B49">
        <w:rPr>
          <w:rFonts w:ascii="Times New Roman" w:hAnsi="Times New Roman" w:cs="Times New Roman"/>
          <w:sz w:val="24"/>
          <w:szCs w:val="24"/>
        </w:rPr>
        <w:t>However</w:t>
      </w:r>
      <w:proofErr w:type="gramEnd"/>
      <w:r w:rsidR="00470B49">
        <w:rPr>
          <w:rFonts w:ascii="Times New Roman" w:hAnsi="Times New Roman" w:cs="Times New Roman"/>
          <w:sz w:val="24"/>
          <w:szCs w:val="24"/>
        </w:rPr>
        <w:t xml:space="preserve"> we need to filter this data to get better idea of more devastating earthquakes</w:t>
      </w:r>
    </w:p>
    <w:p w14:paraId="09E47176" w14:textId="77777777" w:rsidR="001A3E8C" w:rsidRPr="00AD4B46" w:rsidRDefault="001A3E8C" w:rsidP="00E24103">
      <w:pPr>
        <w:spacing w:line="240" w:lineRule="auto"/>
        <w:rPr>
          <w:rFonts w:ascii="Times New Roman" w:hAnsi="Times New Roman" w:cs="Times New Roman"/>
          <w:sz w:val="24"/>
          <w:szCs w:val="24"/>
        </w:rPr>
      </w:pPr>
    </w:p>
    <w:p w14:paraId="30D5A786" w14:textId="77777777" w:rsidR="001A3E8C" w:rsidRPr="00AD4B46" w:rsidRDefault="001A3E8C" w:rsidP="00E24103">
      <w:pPr>
        <w:spacing w:line="240" w:lineRule="auto"/>
        <w:rPr>
          <w:rFonts w:ascii="Times New Roman" w:hAnsi="Times New Roman" w:cs="Times New Roman"/>
          <w:sz w:val="24"/>
          <w:szCs w:val="24"/>
        </w:rPr>
      </w:pPr>
    </w:p>
    <w:p w14:paraId="04936AB8" w14:textId="77777777" w:rsidR="001A3E8C" w:rsidRPr="00AD4B46" w:rsidRDefault="001A3E8C" w:rsidP="00E24103">
      <w:pPr>
        <w:spacing w:line="240" w:lineRule="auto"/>
        <w:rPr>
          <w:rFonts w:ascii="Times New Roman" w:hAnsi="Times New Roman" w:cs="Times New Roman"/>
          <w:sz w:val="24"/>
          <w:szCs w:val="24"/>
        </w:rPr>
      </w:pPr>
    </w:p>
    <w:p w14:paraId="2869E2DE" w14:textId="54C48DF3" w:rsidR="006341C1" w:rsidRPr="00AD4B46" w:rsidRDefault="006341C1" w:rsidP="00E24103">
      <w:pPr>
        <w:spacing w:line="240" w:lineRule="auto"/>
        <w:rPr>
          <w:rFonts w:ascii="Times New Roman" w:hAnsi="Times New Roman" w:cs="Times New Roman"/>
          <w:sz w:val="24"/>
          <w:szCs w:val="24"/>
        </w:rPr>
      </w:pPr>
    </w:p>
    <w:p w14:paraId="29D9D8EE" w14:textId="77777777" w:rsidR="001A3E8C" w:rsidRPr="00AD4B46" w:rsidRDefault="001A3E8C" w:rsidP="00E24103">
      <w:pPr>
        <w:spacing w:line="240" w:lineRule="auto"/>
        <w:rPr>
          <w:rFonts w:ascii="Times New Roman" w:hAnsi="Times New Roman" w:cs="Times New Roman"/>
          <w:sz w:val="24"/>
          <w:szCs w:val="24"/>
        </w:rPr>
      </w:pPr>
    </w:p>
    <w:p w14:paraId="0301BF21" w14:textId="77777777" w:rsidR="001A3E8C" w:rsidRPr="00AD4B46" w:rsidRDefault="001A3E8C" w:rsidP="00E24103">
      <w:pPr>
        <w:spacing w:line="240" w:lineRule="auto"/>
        <w:rPr>
          <w:rFonts w:ascii="Times New Roman" w:hAnsi="Times New Roman" w:cs="Times New Roman"/>
          <w:sz w:val="24"/>
          <w:szCs w:val="24"/>
        </w:rPr>
      </w:pPr>
    </w:p>
    <w:p w14:paraId="2CAEFBE0" w14:textId="6AF26C02" w:rsidR="000C16ED" w:rsidRPr="00AD4B46" w:rsidRDefault="00C1509A"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71266EED" wp14:editId="7020377B">
            <wp:extent cx="5943600" cy="4132580"/>
            <wp:effectExtent l="0" t="0" r="0" b="1270"/>
            <wp:docPr id="1044182927" name="Picture 20" descr="A graph showing the formation of a volcan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82927" name="Picture 20" descr="A graph showing the formation of a volcano&#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32580"/>
                    </a:xfrm>
                    <a:prstGeom prst="rect">
                      <a:avLst/>
                    </a:prstGeom>
                    <a:noFill/>
                    <a:ln>
                      <a:noFill/>
                    </a:ln>
                  </pic:spPr>
                </pic:pic>
              </a:graphicData>
            </a:graphic>
          </wp:inline>
        </w:drawing>
      </w:r>
    </w:p>
    <w:p w14:paraId="1798481D" w14:textId="08FBDE9C" w:rsidR="00E66BBC" w:rsidRPr="00AD4B46" w:rsidRDefault="00E66BBC"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2.5</w:t>
      </w:r>
    </w:p>
    <w:p w14:paraId="09B1A443" w14:textId="7F910CD0" w:rsidR="000C16ED" w:rsidRPr="00AD4B46" w:rsidRDefault="000C16ED" w:rsidP="00E24103">
      <w:pPr>
        <w:spacing w:line="240" w:lineRule="auto"/>
        <w:rPr>
          <w:rFonts w:ascii="Times New Roman" w:hAnsi="Times New Roman" w:cs="Times New Roman"/>
          <w:sz w:val="24"/>
          <w:szCs w:val="24"/>
        </w:rPr>
      </w:pPr>
    </w:p>
    <w:p w14:paraId="0C200B10" w14:textId="4E0DB2E2" w:rsidR="00E95BFE" w:rsidRPr="00AD4B46" w:rsidRDefault="007D6381"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 xml:space="preserve">This visual representation illustrates the correlation among earthquake magnitude, significance, and the depth of the epicenter, offering insights into the interplay between these factors. </w:t>
      </w:r>
      <w:r w:rsidR="00470B49">
        <w:rPr>
          <w:rFonts w:ascii="Times New Roman" w:hAnsi="Times New Roman" w:cs="Times New Roman"/>
          <w:sz w:val="24"/>
          <w:szCs w:val="24"/>
        </w:rPr>
        <w:t>The graph will help identify threshold values for magnitude</w:t>
      </w:r>
      <w:proofErr w:type="gramStart"/>
      <w:r w:rsidR="00470B49">
        <w:rPr>
          <w:rFonts w:ascii="Times New Roman" w:hAnsi="Times New Roman" w:cs="Times New Roman"/>
          <w:sz w:val="24"/>
          <w:szCs w:val="24"/>
        </w:rPr>
        <w:t xml:space="preserve">, </w:t>
      </w:r>
      <w:r w:rsidR="00470B49" w:rsidRPr="00AD4B46">
        <w:rPr>
          <w:rFonts w:ascii="Times New Roman" w:hAnsi="Times New Roman" w:cs="Times New Roman"/>
          <w:sz w:val="24"/>
          <w:szCs w:val="24"/>
        </w:rPr>
        <w:t>,</w:t>
      </w:r>
      <w:proofErr w:type="gramEnd"/>
      <w:r w:rsidR="00470B49" w:rsidRPr="00AD4B46">
        <w:rPr>
          <w:rFonts w:ascii="Times New Roman" w:hAnsi="Times New Roman" w:cs="Times New Roman"/>
          <w:sz w:val="24"/>
          <w:szCs w:val="24"/>
        </w:rPr>
        <w:t xml:space="preserve"> significance, and </w:t>
      </w:r>
      <w:proofErr w:type="gramStart"/>
      <w:r w:rsidR="00470B49" w:rsidRPr="00AD4B46">
        <w:rPr>
          <w:rFonts w:ascii="Times New Roman" w:hAnsi="Times New Roman" w:cs="Times New Roman"/>
          <w:sz w:val="24"/>
          <w:szCs w:val="24"/>
        </w:rPr>
        <w:t>the depth</w:t>
      </w:r>
      <w:proofErr w:type="gramEnd"/>
      <w:r w:rsidR="00470B49">
        <w:rPr>
          <w:rFonts w:ascii="Times New Roman" w:hAnsi="Times New Roman" w:cs="Times New Roman"/>
          <w:sz w:val="24"/>
          <w:szCs w:val="24"/>
        </w:rPr>
        <w:t>.</w:t>
      </w:r>
    </w:p>
    <w:p w14:paraId="6C600028" w14:textId="77777777" w:rsidR="004B3DCD" w:rsidRPr="00AD4B46" w:rsidRDefault="004B3DCD" w:rsidP="00E24103">
      <w:pPr>
        <w:spacing w:line="240" w:lineRule="auto"/>
        <w:rPr>
          <w:rFonts w:ascii="Times New Roman" w:hAnsi="Times New Roman" w:cs="Times New Roman"/>
          <w:sz w:val="24"/>
          <w:szCs w:val="24"/>
        </w:rPr>
      </w:pPr>
    </w:p>
    <w:p w14:paraId="22DB02B4" w14:textId="4B4A248D" w:rsidR="00206BB4" w:rsidRPr="00AD4B46" w:rsidRDefault="00C1509A"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lastRenderedPageBreak/>
        <w:drawing>
          <wp:inline distT="0" distB="0" distL="0" distR="0" wp14:anchorId="76690C23" wp14:editId="009E49CA">
            <wp:extent cx="5943600" cy="3212465"/>
            <wp:effectExtent l="0" t="0" r="0" b="6985"/>
            <wp:docPr id="587389185" name="Picture 21" descr="A map of the earth showing the natural disa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89185" name="Picture 21" descr="A map of the earth showing the natural disaste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12465"/>
                    </a:xfrm>
                    <a:prstGeom prst="rect">
                      <a:avLst/>
                    </a:prstGeom>
                    <a:noFill/>
                    <a:ln>
                      <a:noFill/>
                    </a:ln>
                  </pic:spPr>
                </pic:pic>
              </a:graphicData>
            </a:graphic>
          </wp:inline>
        </w:drawing>
      </w:r>
    </w:p>
    <w:p w14:paraId="7368A583" w14:textId="3973F248" w:rsidR="00E66BBC" w:rsidRPr="00AD4B46" w:rsidRDefault="00E66BBC"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2.6</w:t>
      </w:r>
    </w:p>
    <w:p w14:paraId="25F1FD2C" w14:textId="15EBB854" w:rsidR="00777E1D" w:rsidRDefault="00B34B87"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br/>
      </w:r>
      <w:r w:rsidR="00777E1D" w:rsidRPr="00AD4B46">
        <w:rPr>
          <w:rFonts w:ascii="Times New Roman" w:hAnsi="Times New Roman" w:cs="Times New Roman"/>
          <w:sz w:val="24"/>
          <w:szCs w:val="24"/>
        </w:rPr>
        <w:t xml:space="preserve">By applying filters for earthquakes with a magnitude exceeding 8, significance surpassing 500, and depth greater than 100, our analysis suggests that high-impact seismic events tend to cluster around the faults or boundaries of tectonic plates. </w:t>
      </w:r>
      <w:r w:rsidR="00FA351A">
        <w:rPr>
          <w:rFonts w:ascii="Times New Roman" w:hAnsi="Times New Roman" w:cs="Times New Roman"/>
          <w:sz w:val="24"/>
          <w:szCs w:val="24"/>
        </w:rPr>
        <w:t xml:space="preserve">We can make the following conclusions from the graph in fig </w:t>
      </w:r>
      <w:proofErr w:type="gramStart"/>
      <w:r w:rsidR="00FA351A">
        <w:rPr>
          <w:rFonts w:ascii="Times New Roman" w:hAnsi="Times New Roman" w:cs="Times New Roman"/>
          <w:sz w:val="24"/>
          <w:szCs w:val="24"/>
        </w:rPr>
        <w:t>2.6:-</w:t>
      </w:r>
      <w:proofErr w:type="gramEnd"/>
    </w:p>
    <w:p w14:paraId="3ADE8B08" w14:textId="77777777" w:rsidR="00FA351A" w:rsidRPr="00AD4B46" w:rsidRDefault="00FA351A" w:rsidP="00FA351A">
      <w:pPr>
        <w:spacing w:line="240" w:lineRule="auto"/>
        <w:jc w:val="both"/>
        <w:rPr>
          <w:rFonts w:ascii="Times New Roman" w:hAnsi="Times New Roman" w:cs="Times New Roman"/>
          <w:sz w:val="24"/>
          <w:szCs w:val="24"/>
        </w:rPr>
      </w:pPr>
    </w:p>
    <w:p w14:paraId="009124D2" w14:textId="45A5631D"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Tectonic Plate Correlation:</w:t>
      </w:r>
    </w:p>
    <w:p w14:paraId="5B3E34C0" w14:textId="77777777"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xml:space="preserve">  - Earthquake occurrences align closely with tectonic plate boundaries.</w:t>
      </w:r>
    </w:p>
    <w:p w14:paraId="7C7A86E2" w14:textId="77777777"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xml:space="preserve">  - Indicates higher earthquake frequency in areas where tectonic plates meet.</w:t>
      </w:r>
    </w:p>
    <w:p w14:paraId="03958F4E" w14:textId="77777777" w:rsidR="00FA351A" w:rsidRPr="00FA351A" w:rsidRDefault="00FA351A" w:rsidP="00FA351A">
      <w:pPr>
        <w:spacing w:line="240" w:lineRule="auto"/>
        <w:jc w:val="both"/>
        <w:rPr>
          <w:rFonts w:ascii="Times New Roman" w:hAnsi="Times New Roman" w:cs="Times New Roman"/>
          <w:sz w:val="24"/>
          <w:szCs w:val="24"/>
        </w:rPr>
      </w:pPr>
    </w:p>
    <w:p w14:paraId="1BA758EA" w14:textId="79241800"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High Seismic Activity Zones:</w:t>
      </w:r>
    </w:p>
    <w:p w14:paraId="7E0AB79C" w14:textId="77777777"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xml:space="preserve">  - Red dots on the map, representing earthquakes, densely cluster along plate boundaries.</w:t>
      </w:r>
    </w:p>
    <w:p w14:paraId="179B40FB" w14:textId="7434ABCE"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xml:space="preserve">  - Active regions include the circum-Pacific belt ("Ring of Fire") and boundary lines in Asia and the Himalayas.</w:t>
      </w:r>
    </w:p>
    <w:p w14:paraId="3A188DE3" w14:textId="77777777" w:rsidR="00FA351A" w:rsidRPr="00FA351A" w:rsidRDefault="00FA351A" w:rsidP="00FA351A">
      <w:pPr>
        <w:spacing w:line="240" w:lineRule="auto"/>
        <w:jc w:val="both"/>
        <w:rPr>
          <w:rFonts w:ascii="Times New Roman" w:hAnsi="Times New Roman" w:cs="Times New Roman"/>
          <w:sz w:val="24"/>
          <w:szCs w:val="24"/>
        </w:rPr>
      </w:pPr>
    </w:p>
    <w:p w14:paraId="5B0819DA" w14:textId="12F6ED81"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Potential Risk Assessment:</w:t>
      </w:r>
    </w:p>
    <w:p w14:paraId="60D4989C" w14:textId="77777777"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xml:space="preserve">  - Countries along tectonic plate boundaries face a higher earthquake risk.</w:t>
      </w:r>
    </w:p>
    <w:p w14:paraId="56EF7F66" w14:textId="77777777"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xml:space="preserve">  - Implications for infrastructure development and emergency preparedness planning.</w:t>
      </w:r>
    </w:p>
    <w:p w14:paraId="3CF74705" w14:textId="77777777" w:rsidR="00FA351A" w:rsidRPr="00FA351A" w:rsidRDefault="00FA351A" w:rsidP="00FA351A">
      <w:pPr>
        <w:spacing w:line="240" w:lineRule="auto"/>
        <w:jc w:val="both"/>
        <w:rPr>
          <w:rFonts w:ascii="Times New Roman" w:hAnsi="Times New Roman" w:cs="Times New Roman"/>
          <w:sz w:val="24"/>
          <w:szCs w:val="24"/>
        </w:rPr>
      </w:pPr>
    </w:p>
    <w:p w14:paraId="756C51EC" w14:textId="39CF30FE"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Data Distribution Patterns:</w:t>
      </w:r>
    </w:p>
    <w:p w14:paraId="578FB309" w14:textId="77777777"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xml:space="preserve">  - Earthquakes are not uniformly distributed along plate boundaries.</w:t>
      </w:r>
    </w:p>
    <w:p w14:paraId="3ED4341D" w14:textId="77777777"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xml:space="preserve">  - Some sections exhibit clusters of activity, indicating more active seismic zones.</w:t>
      </w:r>
    </w:p>
    <w:p w14:paraId="6DE02030" w14:textId="77777777" w:rsidR="00FA351A" w:rsidRPr="00FA351A" w:rsidRDefault="00FA351A" w:rsidP="00FA351A">
      <w:pPr>
        <w:spacing w:line="240" w:lineRule="auto"/>
        <w:jc w:val="both"/>
        <w:rPr>
          <w:rFonts w:ascii="Times New Roman" w:hAnsi="Times New Roman" w:cs="Times New Roman"/>
          <w:sz w:val="24"/>
          <w:szCs w:val="24"/>
        </w:rPr>
      </w:pPr>
    </w:p>
    <w:p w14:paraId="4A3FC19B" w14:textId="67EC0D01"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Mid-Ocean Ridges and Continental Boundaries:</w:t>
      </w:r>
    </w:p>
    <w:p w14:paraId="0AF32E01" w14:textId="77777777" w:rsidR="00FA351A" w:rsidRPr="00FA351A"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xml:space="preserve">  - Seismic activity along mid-ocean ridges (e.g., Mid-Atlantic Ridge) and continental boundaries.</w:t>
      </w:r>
    </w:p>
    <w:p w14:paraId="18585080" w14:textId="2E3895E9" w:rsidR="00C1509A" w:rsidRPr="00AD4B46" w:rsidRDefault="00FA351A" w:rsidP="00FA351A">
      <w:pPr>
        <w:spacing w:line="240" w:lineRule="auto"/>
        <w:jc w:val="both"/>
        <w:rPr>
          <w:rFonts w:ascii="Times New Roman" w:hAnsi="Times New Roman" w:cs="Times New Roman"/>
          <w:sz w:val="24"/>
          <w:szCs w:val="24"/>
        </w:rPr>
      </w:pPr>
      <w:r w:rsidRPr="00FA351A">
        <w:rPr>
          <w:rFonts w:ascii="Times New Roman" w:hAnsi="Times New Roman" w:cs="Times New Roman"/>
          <w:sz w:val="24"/>
          <w:szCs w:val="24"/>
        </w:rPr>
        <w:t xml:space="preserve">  - Illustrates different types of plate boundaries: divergent, convergent, and transform.</w:t>
      </w:r>
    </w:p>
    <w:p w14:paraId="3950EC30" w14:textId="7081B6F1" w:rsidR="00C1509A" w:rsidRPr="00AD4B46" w:rsidRDefault="00C1509A"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lastRenderedPageBreak/>
        <w:drawing>
          <wp:inline distT="0" distB="0" distL="0" distR="0" wp14:anchorId="3B541CA9" wp14:editId="404A491C">
            <wp:extent cx="5943600" cy="3183890"/>
            <wp:effectExtent l="0" t="0" r="0" b="0"/>
            <wp:docPr id="1460212577" name="Picture 22" descr="A map of the world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12577" name="Picture 22" descr="A map of the world with red lin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83890"/>
                    </a:xfrm>
                    <a:prstGeom prst="rect">
                      <a:avLst/>
                    </a:prstGeom>
                    <a:noFill/>
                    <a:ln>
                      <a:noFill/>
                    </a:ln>
                  </pic:spPr>
                </pic:pic>
              </a:graphicData>
            </a:graphic>
          </wp:inline>
        </w:drawing>
      </w:r>
    </w:p>
    <w:p w14:paraId="37FEE933" w14:textId="362DACBC" w:rsidR="00E66BBC" w:rsidRPr="00AD4B46" w:rsidRDefault="000F73D7"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2.7</w:t>
      </w:r>
    </w:p>
    <w:p w14:paraId="5DA9D231" w14:textId="77777777" w:rsidR="00FA0D30" w:rsidRPr="00AD4B46" w:rsidRDefault="00FA0D30" w:rsidP="00E24103">
      <w:pPr>
        <w:spacing w:line="240" w:lineRule="auto"/>
        <w:rPr>
          <w:rFonts w:ascii="Times New Roman" w:hAnsi="Times New Roman" w:cs="Times New Roman"/>
          <w:sz w:val="24"/>
          <w:szCs w:val="24"/>
        </w:rPr>
      </w:pPr>
    </w:p>
    <w:p w14:paraId="1D5891BF" w14:textId="203AAA0E" w:rsidR="000054F6" w:rsidRPr="00AD4B46" w:rsidRDefault="00EE01B5"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We attempted to visualize earthquake locations where the tsunami value is equal to 1 (indicating a potential tsunami occurrence). However, during this process, we encountered inconsistencies in the dataset.</w:t>
      </w:r>
      <w:r w:rsidR="00FA351A">
        <w:rPr>
          <w:rFonts w:ascii="Times New Roman" w:hAnsi="Times New Roman" w:cs="Times New Roman"/>
          <w:sz w:val="24"/>
          <w:szCs w:val="24"/>
        </w:rPr>
        <w:t xml:space="preserve"> </w:t>
      </w:r>
      <w:r w:rsidR="00646E30" w:rsidRPr="00646E30">
        <w:rPr>
          <w:rFonts w:ascii="Times New Roman" w:hAnsi="Times New Roman" w:cs="Times New Roman"/>
          <w:sz w:val="24"/>
          <w:szCs w:val="24"/>
        </w:rPr>
        <w:t>Tsunamis occur near coasts because they are triggered by undersea earthquakes along tectonic plate boundaries. During these earthquakes, the seafloor's vertical displacement displaces a large volume of water, generating tsunami waves. While the tsunami may not be immediately noticeable in deep-sea regions, it becomes highly destructive near coastlines due to the amplification of wave height as it approaches shallow coastal areas.</w:t>
      </w:r>
      <w:r w:rsidR="00646E30">
        <w:rPr>
          <w:rFonts w:ascii="Times New Roman" w:hAnsi="Times New Roman" w:cs="Times New Roman"/>
          <w:sz w:val="24"/>
          <w:szCs w:val="24"/>
        </w:rPr>
        <w:t xml:space="preserve"> </w:t>
      </w:r>
      <w:proofErr w:type="gramStart"/>
      <w:r w:rsidR="00646E30">
        <w:rPr>
          <w:rFonts w:ascii="Times New Roman" w:hAnsi="Times New Roman" w:cs="Times New Roman"/>
          <w:sz w:val="24"/>
          <w:szCs w:val="24"/>
        </w:rPr>
        <w:t>So</w:t>
      </w:r>
      <w:proofErr w:type="gramEnd"/>
      <w:r w:rsidR="00646E30">
        <w:rPr>
          <w:rFonts w:ascii="Times New Roman" w:hAnsi="Times New Roman" w:cs="Times New Roman"/>
          <w:sz w:val="24"/>
          <w:szCs w:val="24"/>
        </w:rPr>
        <w:t xml:space="preserve"> we have to filter our data with respect to depth of the epicenter.</w:t>
      </w:r>
      <w:r w:rsidR="00D56223">
        <w:rPr>
          <w:rFonts w:ascii="Times New Roman" w:hAnsi="Times New Roman" w:cs="Times New Roman"/>
          <w:sz w:val="24"/>
          <w:szCs w:val="24"/>
        </w:rPr>
        <w:t xml:space="preserve"> </w:t>
      </w:r>
    </w:p>
    <w:p w14:paraId="4B0F8427" w14:textId="30079D73" w:rsidR="00BD437B" w:rsidRPr="00AD4B46" w:rsidRDefault="00C1509A"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lastRenderedPageBreak/>
        <w:drawing>
          <wp:inline distT="0" distB="0" distL="0" distR="0" wp14:anchorId="2F300FEF" wp14:editId="75EF399B">
            <wp:extent cx="5943600" cy="4264025"/>
            <wp:effectExtent l="0" t="0" r="0" b="3175"/>
            <wp:docPr id="123200823" name="Picture 23" descr="A graph showing the number of parti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0823" name="Picture 23" descr="A graph showing the number of particle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64025"/>
                    </a:xfrm>
                    <a:prstGeom prst="rect">
                      <a:avLst/>
                    </a:prstGeom>
                    <a:noFill/>
                    <a:ln>
                      <a:noFill/>
                    </a:ln>
                  </pic:spPr>
                </pic:pic>
              </a:graphicData>
            </a:graphic>
          </wp:inline>
        </w:drawing>
      </w:r>
    </w:p>
    <w:p w14:paraId="59235B92" w14:textId="77777777" w:rsidR="000F73D7" w:rsidRPr="00AD4B46" w:rsidRDefault="000F73D7"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2.8</w:t>
      </w:r>
    </w:p>
    <w:p w14:paraId="144E03C9" w14:textId="77777777" w:rsidR="00EA6385" w:rsidRPr="00AD4B46" w:rsidRDefault="00EA6385" w:rsidP="00E24103">
      <w:pPr>
        <w:spacing w:line="240" w:lineRule="auto"/>
        <w:jc w:val="center"/>
        <w:rPr>
          <w:rFonts w:ascii="Times New Roman" w:hAnsi="Times New Roman" w:cs="Times New Roman"/>
          <w:sz w:val="24"/>
          <w:szCs w:val="24"/>
        </w:rPr>
      </w:pPr>
    </w:p>
    <w:p w14:paraId="3650CF59" w14:textId="5B119A88" w:rsidR="00EA6385" w:rsidRPr="00AD4B46" w:rsidRDefault="00615454"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In this analysis, we aimed to explore the extreme values of depth, significance, and magnitude, seeking a better understanding of their distribution and potential impact.</w:t>
      </w:r>
    </w:p>
    <w:p w14:paraId="14B5E59F" w14:textId="259FE8B1" w:rsidR="00BD437B" w:rsidRPr="00AD4B46" w:rsidRDefault="00BD437B"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br/>
      </w:r>
    </w:p>
    <w:p w14:paraId="37EBFA56" w14:textId="1BB5FF16" w:rsidR="00206BB4" w:rsidRPr="00AD4B46" w:rsidRDefault="00206BB4" w:rsidP="00E24103">
      <w:pPr>
        <w:spacing w:line="240" w:lineRule="auto"/>
        <w:rPr>
          <w:rFonts w:ascii="Times New Roman" w:hAnsi="Times New Roman" w:cs="Times New Roman"/>
          <w:sz w:val="24"/>
          <w:szCs w:val="24"/>
        </w:rPr>
      </w:pPr>
    </w:p>
    <w:p w14:paraId="1FFC5C68" w14:textId="77777777" w:rsidR="00D018B9" w:rsidRPr="00AD4B46" w:rsidRDefault="00D018B9" w:rsidP="00E24103">
      <w:pPr>
        <w:spacing w:line="240" w:lineRule="auto"/>
        <w:rPr>
          <w:rFonts w:ascii="Times New Roman" w:hAnsi="Times New Roman" w:cs="Times New Roman"/>
          <w:sz w:val="24"/>
          <w:szCs w:val="24"/>
        </w:rPr>
      </w:pPr>
    </w:p>
    <w:p w14:paraId="3A3AC0B1" w14:textId="512D7E0A" w:rsidR="009B53A1" w:rsidRPr="00AD4B46" w:rsidRDefault="00C66531"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br/>
      </w:r>
    </w:p>
    <w:p w14:paraId="361A5E64" w14:textId="077C5585" w:rsidR="009B53A1" w:rsidRPr="00AD4B46" w:rsidRDefault="00C1509A"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lastRenderedPageBreak/>
        <w:drawing>
          <wp:inline distT="0" distB="0" distL="0" distR="0" wp14:anchorId="47E971B5" wp14:editId="530741ED">
            <wp:extent cx="5943600" cy="4055745"/>
            <wp:effectExtent l="0" t="0" r="0" b="1905"/>
            <wp:docPr id="931813265" name="Picture 26" descr="A diagram of earthquak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13265" name="Picture 26" descr="A diagram of earthquake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55745"/>
                    </a:xfrm>
                    <a:prstGeom prst="rect">
                      <a:avLst/>
                    </a:prstGeom>
                    <a:noFill/>
                    <a:ln>
                      <a:noFill/>
                    </a:ln>
                  </pic:spPr>
                </pic:pic>
              </a:graphicData>
            </a:graphic>
          </wp:inline>
        </w:drawing>
      </w:r>
    </w:p>
    <w:p w14:paraId="0B703A38" w14:textId="249C734A" w:rsidR="000F73D7" w:rsidRPr="00AD4B46" w:rsidRDefault="00CF32F5"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2.9</w:t>
      </w:r>
    </w:p>
    <w:p w14:paraId="0B7D59CC" w14:textId="77777777" w:rsidR="00CF32F5" w:rsidRPr="00AD4B46" w:rsidRDefault="00CF32F5" w:rsidP="00E24103">
      <w:pPr>
        <w:spacing w:line="240" w:lineRule="auto"/>
        <w:jc w:val="center"/>
        <w:rPr>
          <w:rFonts w:ascii="Times New Roman" w:hAnsi="Times New Roman" w:cs="Times New Roman"/>
          <w:sz w:val="24"/>
          <w:szCs w:val="24"/>
        </w:rPr>
      </w:pPr>
    </w:p>
    <w:p w14:paraId="55D97001" w14:textId="6007DFD9" w:rsidR="000F1FEE" w:rsidRPr="00AD4B46" w:rsidRDefault="00E943E2"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To address the inconsistency observed in the previous Figure 2.7, we aimed to determine the optimal criteria for filtering tsunami data based on magnitude and significance. Our goal was to identify earthquakes that potentially trigger tsunamis by comparing the magnitudes and significance levels of the seismic events.</w:t>
      </w:r>
    </w:p>
    <w:p w14:paraId="69F536C9" w14:textId="77777777" w:rsidR="00BD30AD" w:rsidRPr="00AD4B46" w:rsidRDefault="00BD30AD" w:rsidP="00E24103">
      <w:pPr>
        <w:spacing w:line="240" w:lineRule="auto"/>
        <w:rPr>
          <w:rFonts w:ascii="Times New Roman" w:hAnsi="Times New Roman" w:cs="Times New Roman"/>
          <w:sz w:val="24"/>
          <w:szCs w:val="24"/>
        </w:rPr>
      </w:pPr>
    </w:p>
    <w:p w14:paraId="0D9058CF" w14:textId="0AA152E1" w:rsidR="00C1509A" w:rsidRPr="00AD4B46" w:rsidRDefault="00C1509A"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lastRenderedPageBreak/>
        <w:drawing>
          <wp:inline distT="0" distB="0" distL="0" distR="0" wp14:anchorId="59A5D26D" wp14:editId="2274CCE9">
            <wp:extent cx="5943600" cy="3154680"/>
            <wp:effectExtent l="0" t="0" r="0" b="7620"/>
            <wp:docPr id="970108704" name="Picture 27"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08704" name="Picture 27" descr="A map of the worl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60471AFC" w14:textId="31E1EB41" w:rsidR="00CF32F5" w:rsidRPr="00AD4B46" w:rsidRDefault="00CF32F5"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3.0</w:t>
      </w:r>
    </w:p>
    <w:p w14:paraId="5E7AF433" w14:textId="5C75D3B4" w:rsidR="00883B78" w:rsidRPr="00AD4B46" w:rsidRDefault="00883B78" w:rsidP="00E24103">
      <w:pPr>
        <w:spacing w:line="240" w:lineRule="auto"/>
        <w:rPr>
          <w:rFonts w:ascii="Times New Roman" w:hAnsi="Times New Roman" w:cs="Times New Roman"/>
          <w:sz w:val="24"/>
          <w:szCs w:val="24"/>
        </w:rPr>
      </w:pPr>
    </w:p>
    <w:p w14:paraId="12240E30" w14:textId="4C9D9AF7" w:rsidR="001F4B83" w:rsidRDefault="001E70F3" w:rsidP="00E24103">
      <w:pPr>
        <w:spacing w:line="240" w:lineRule="auto"/>
        <w:rPr>
          <w:rFonts w:ascii="Times New Roman" w:hAnsi="Times New Roman" w:cs="Times New Roman"/>
          <w:sz w:val="24"/>
          <w:szCs w:val="24"/>
        </w:rPr>
      </w:pPr>
      <w:r w:rsidRPr="001E70F3">
        <w:rPr>
          <w:rFonts w:ascii="Times New Roman" w:hAnsi="Times New Roman" w:cs="Times New Roman"/>
          <w:sz w:val="24"/>
          <w:szCs w:val="24"/>
        </w:rPr>
        <w:t>In this visual representation, we focus on filtered regions that specifically showcase instances of tsunamis and their proximity to coastlines. The highlighted areas underscore the geographical locations where tsunamis take place in connection with coastal boundaries. Following our analysis, we noted that the depth values for deep-sea earthquakes were consistently zero, a logical observation given the challenge of determining the epicenter depth for such events.</w:t>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r w:rsidR="001F4B83" w:rsidRPr="00AD4B46">
        <w:rPr>
          <w:rFonts w:ascii="Times New Roman" w:hAnsi="Times New Roman" w:cs="Times New Roman"/>
          <w:sz w:val="24"/>
          <w:szCs w:val="24"/>
        </w:rPr>
        <w:br/>
      </w:r>
    </w:p>
    <w:p w14:paraId="4AA92F48" w14:textId="77777777" w:rsidR="001973B6" w:rsidRPr="00AD4B46" w:rsidRDefault="001973B6" w:rsidP="00E24103">
      <w:pPr>
        <w:spacing w:line="240" w:lineRule="auto"/>
        <w:rPr>
          <w:rFonts w:ascii="Times New Roman" w:hAnsi="Times New Roman" w:cs="Times New Roman"/>
          <w:b/>
          <w:bCs/>
          <w:sz w:val="24"/>
          <w:szCs w:val="24"/>
        </w:rPr>
      </w:pPr>
    </w:p>
    <w:p w14:paraId="34B88B3D" w14:textId="77777777" w:rsidR="001F4B83" w:rsidRPr="00AD4B46" w:rsidRDefault="001F4B83" w:rsidP="00E24103">
      <w:pPr>
        <w:spacing w:line="240" w:lineRule="auto"/>
        <w:rPr>
          <w:rFonts w:ascii="Times New Roman" w:hAnsi="Times New Roman" w:cs="Times New Roman"/>
          <w:b/>
          <w:bCs/>
          <w:sz w:val="24"/>
          <w:szCs w:val="24"/>
        </w:rPr>
      </w:pPr>
    </w:p>
    <w:p w14:paraId="4BA9D3F0" w14:textId="6C72B7AC" w:rsidR="001F4B83" w:rsidRPr="00AD4B46" w:rsidRDefault="001F4B83" w:rsidP="00E24103">
      <w:pPr>
        <w:spacing w:line="240" w:lineRule="auto"/>
        <w:rPr>
          <w:rFonts w:ascii="Times New Roman" w:hAnsi="Times New Roman" w:cs="Times New Roman"/>
          <w:sz w:val="24"/>
          <w:szCs w:val="24"/>
        </w:rPr>
      </w:pPr>
      <w:r w:rsidRPr="00AD4B46">
        <w:rPr>
          <w:rFonts w:ascii="Times New Roman" w:hAnsi="Times New Roman" w:cs="Times New Roman"/>
          <w:b/>
          <w:bCs/>
          <w:sz w:val="24"/>
          <w:szCs w:val="24"/>
        </w:rPr>
        <w:lastRenderedPageBreak/>
        <w:t>Correlation Matrix w.r.t Magnitude:</w:t>
      </w:r>
    </w:p>
    <w:p w14:paraId="21A7CBA0" w14:textId="77777777" w:rsidR="00CF32F5" w:rsidRPr="00AD4B46" w:rsidRDefault="00CF32F5" w:rsidP="00E24103">
      <w:pPr>
        <w:spacing w:line="240" w:lineRule="auto"/>
        <w:rPr>
          <w:rFonts w:ascii="Times New Roman" w:hAnsi="Times New Roman" w:cs="Times New Roman"/>
          <w:b/>
          <w:bCs/>
          <w:sz w:val="24"/>
          <w:szCs w:val="24"/>
        </w:rPr>
      </w:pPr>
    </w:p>
    <w:p w14:paraId="1FA2F0CB" w14:textId="28F3A522" w:rsidR="00AC67DC" w:rsidRPr="00AD4B46" w:rsidRDefault="00007F04"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1D3D956F" wp14:editId="57AEA35D">
            <wp:extent cx="5943600" cy="6410960"/>
            <wp:effectExtent l="0" t="0" r="0" b="8890"/>
            <wp:docPr id="221857611" name="Picture 29"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57611" name="Picture 29" descr="A close-up of a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6410960"/>
                    </a:xfrm>
                    <a:prstGeom prst="rect">
                      <a:avLst/>
                    </a:prstGeom>
                    <a:noFill/>
                    <a:ln>
                      <a:noFill/>
                    </a:ln>
                  </pic:spPr>
                </pic:pic>
              </a:graphicData>
            </a:graphic>
          </wp:inline>
        </w:drawing>
      </w:r>
    </w:p>
    <w:p w14:paraId="735EAB15" w14:textId="0AD1DB25" w:rsidR="0050541D" w:rsidRPr="00AD4B46" w:rsidRDefault="0050541D" w:rsidP="00E24103">
      <w:pPr>
        <w:spacing w:line="240" w:lineRule="auto"/>
        <w:jc w:val="center"/>
        <w:rPr>
          <w:rFonts w:ascii="Times New Roman" w:hAnsi="Times New Roman" w:cs="Times New Roman"/>
          <w:sz w:val="24"/>
          <w:szCs w:val="24"/>
        </w:rPr>
      </w:pPr>
      <w:r w:rsidRPr="00AD4B46">
        <w:rPr>
          <w:rFonts w:ascii="Times New Roman" w:hAnsi="Times New Roman" w:cs="Times New Roman"/>
          <w:sz w:val="24"/>
          <w:szCs w:val="24"/>
        </w:rPr>
        <w:t>Figure 3.1</w:t>
      </w:r>
    </w:p>
    <w:p w14:paraId="76399BE8" w14:textId="77777777" w:rsidR="0050541D" w:rsidRPr="00AD4B46" w:rsidRDefault="0050541D" w:rsidP="00E24103">
      <w:pPr>
        <w:spacing w:line="240" w:lineRule="auto"/>
        <w:jc w:val="center"/>
        <w:rPr>
          <w:rFonts w:ascii="Times New Roman" w:hAnsi="Times New Roman" w:cs="Times New Roman"/>
          <w:sz w:val="24"/>
          <w:szCs w:val="24"/>
        </w:rPr>
      </w:pPr>
    </w:p>
    <w:p w14:paraId="61891EAD" w14:textId="77777777" w:rsidR="006162B9" w:rsidRPr="00AD4B46" w:rsidRDefault="006162B9"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br/>
      </w:r>
    </w:p>
    <w:p w14:paraId="3D101292" w14:textId="2AE9AC70" w:rsidR="006841A5" w:rsidRPr="00AD4B46" w:rsidRDefault="006162B9"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t>Analyzing this correlation matrix allows us to pinpoint optimal parameters for our prediction algorithms by assessing their correlation with the target variable, which, in this case, is magnitude. This exploration helps identify key features that strongly influence our predictive models.</w:t>
      </w:r>
    </w:p>
    <w:p w14:paraId="42CD875C" w14:textId="77777777" w:rsidR="00EC3D9F" w:rsidRPr="00AD4B46" w:rsidRDefault="00EC3D9F" w:rsidP="00E24103">
      <w:pPr>
        <w:spacing w:line="240" w:lineRule="auto"/>
        <w:rPr>
          <w:rFonts w:ascii="Times New Roman" w:hAnsi="Times New Roman" w:cs="Times New Roman"/>
          <w:noProof/>
          <w:sz w:val="24"/>
          <w:szCs w:val="24"/>
        </w:rPr>
      </w:pPr>
    </w:p>
    <w:p w14:paraId="5A717765" w14:textId="1CF01E77" w:rsidR="006841A5" w:rsidRPr="00AD4B46" w:rsidRDefault="006841A5"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033B486E" wp14:editId="14566680">
            <wp:extent cx="4999153" cy="1783235"/>
            <wp:effectExtent l="0" t="0" r="0" b="7620"/>
            <wp:docPr id="1076581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81452" name="Picture 1" descr="A screenshot of a computer&#10;&#10;Description automatically generated"/>
                    <pic:cNvPicPr/>
                  </pic:nvPicPr>
                  <pic:blipFill>
                    <a:blip r:embed="rId33"/>
                    <a:stretch>
                      <a:fillRect/>
                    </a:stretch>
                  </pic:blipFill>
                  <pic:spPr>
                    <a:xfrm>
                      <a:off x="0" y="0"/>
                      <a:ext cx="4999153" cy="1783235"/>
                    </a:xfrm>
                    <a:prstGeom prst="rect">
                      <a:avLst/>
                    </a:prstGeom>
                  </pic:spPr>
                </pic:pic>
              </a:graphicData>
            </a:graphic>
          </wp:inline>
        </w:drawing>
      </w:r>
    </w:p>
    <w:p w14:paraId="7B97DABB" w14:textId="77777777" w:rsidR="0019270A" w:rsidRPr="00AD4B46" w:rsidRDefault="0019270A" w:rsidP="00E24103">
      <w:pPr>
        <w:spacing w:line="240" w:lineRule="auto"/>
        <w:rPr>
          <w:rFonts w:ascii="Times New Roman" w:hAnsi="Times New Roman" w:cs="Times New Roman"/>
          <w:sz w:val="24"/>
          <w:szCs w:val="24"/>
        </w:rPr>
      </w:pPr>
    </w:p>
    <w:p w14:paraId="5AB077FB" w14:textId="75AA4C9B" w:rsidR="0019270A" w:rsidRPr="00AD4B46" w:rsidRDefault="0019270A"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2149C581" wp14:editId="262AAE9F">
            <wp:extent cx="4549534" cy="1760373"/>
            <wp:effectExtent l="0" t="0" r="3810" b="0"/>
            <wp:docPr id="603767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67916" name="Picture 1" descr="A screenshot of a computer&#10;&#10;Description automatically generated"/>
                    <pic:cNvPicPr/>
                  </pic:nvPicPr>
                  <pic:blipFill>
                    <a:blip r:embed="rId34"/>
                    <a:stretch>
                      <a:fillRect/>
                    </a:stretch>
                  </pic:blipFill>
                  <pic:spPr>
                    <a:xfrm>
                      <a:off x="0" y="0"/>
                      <a:ext cx="4549534" cy="1760373"/>
                    </a:xfrm>
                    <a:prstGeom prst="rect">
                      <a:avLst/>
                    </a:prstGeom>
                  </pic:spPr>
                </pic:pic>
              </a:graphicData>
            </a:graphic>
          </wp:inline>
        </w:drawing>
      </w:r>
    </w:p>
    <w:p w14:paraId="0E061ED7" w14:textId="77777777" w:rsidR="006841A5" w:rsidRPr="00AD4B46" w:rsidRDefault="006841A5" w:rsidP="00E24103">
      <w:pPr>
        <w:spacing w:line="240" w:lineRule="auto"/>
        <w:rPr>
          <w:rFonts w:ascii="Times New Roman" w:hAnsi="Times New Roman" w:cs="Times New Roman"/>
          <w:sz w:val="24"/>
          <w:szCs w:val="24"/>
        </w:rPr>
      </w:pPr>
    </w:p>
    <w:p w14:paraId="10B9D6BE" w14:textId="77777777" w:rsidR="006841A5" w:rsidRPr="00AD4B46" w:rsidRDefault="006841A5" w:rsidP="00E24103">
      <w:pPr>
        <w:spacing w:line="240" w:lineRule="auto"/>
        <w:rPr>
          <w:rFonts w:ascii="Times New Roman" w:hAnsi="Times New Roman" w:cs="Times New Roman"/>
          <w:sz w:val="24"/>
          <w:szCs w:val="24"/>
        </w:rPr>
      </w:pPr>
    </w:p>
    <w:p w14:paraId="175A7720" w14:textId="77777777" w:rsidR="00AC67DC" w:rsidRPr="00AD4B46" w:rsidRDefault="00AC67DC" w:rsidP="00E24103">
      <w:pPr>
        <w:spacing w:line="240" w:lineRule="auto"/>
        <w:rPr>
          <w:rFonts w:ascii="Times New Roman" w:hAnsi="Times New Roman" w:cs="Times New Roman"/>
          <w:sz w:val="24"/>
          <w:szCs w:val="24"/>
        </w:rPr>
      </w:pPr>
    </w:p>
    <w:p w14:paraId="73A697EA" w14:textId="078D4DB0" w:rsidR="00AC67DC" w:rsidRPr="00AD4B46" w:rsidRDefault="00A1623C" w:rsidP="00E24103">
      <w:pPr>
        <w:spacing w:line="240" w:lineRule="auto"/>
        <w:rPr>
          <w:rFonts w:ascii="Times New Roman" w:hAnsi="Times New Roman" w:cs="Times New Roman"/>
          <w:b/>
          <w:bCs/>
          <w:sz w:val="24"/>
          <w:szCs w:val="24"/>
        </w:rPr>
      </w:pPr>
      <w:r>
        <w:rPr>
          <w:rFonts w:ascii="Times New Roman" w:hAnsi="Times New Roman" w:cs="Times New Roman"/>
          <w:b/>
          <w:bCs/>
          <w:sz w:val="24"/>
          <w:szCs w:val="24"/>
        </w:rPr>
        <w:t>Model Evaluation</w:t>
      </w:r>
      <w:r w:rsidR="00AC67DC" w:rsidRPr="00AD4B46">
        <w:rPr>
          <w:rFonts w:ascii="Times New Roman" w:hAnsi="Times New Roman" w:cs="Times New Roman"/>
          <w:b/>
          <w:bCs/>
          <w:sz w:val="24"/>
          <w:szCs w:val="24"/>
        </w:rPr>
        <w:t>:</w:t>
      </w:r>
    </w:p>
    <w:p w14:paraId="5ABBB8D0" w14:textId="77777777" w:rsidR="00904C92" w:rsidRPr="00AD4B46" w:rsidRDefault="00904C92" w:rsidP="00E24103">
      <w:pPr>
        <w:spacing w:line="240" w:lineRule="auto"/>
        <w:rPr>
          <w:rFonts w:ascii="Times New Roman" w:hAnsi="Times New Roman" w:cs="Times New Roman"/>
          <w:sz w:val="24"/>
          <w:szCs w:val="24"/>
        </w:rPr>
      </w:pPr>
      <w:r w:rsidRPr="00AD4B46">
        <w:rPr>
          <w:rFonts w:ascii="Times New Roman" w:hAnsi="Times New Roman" w:cs="Times New Roman"/>
          <w:sz w:val="24"/>
          <w:szCs w:val="24"/>
        </w:rPr>
        <w:br/>
        <w:t>Evaluating various algorithms to determine the most effective model for the given task and dataset. This process involves assessing their performance metrics and overall suitability to identify the optimal algorithm for the specific context:</w:t>
      </w:r>
    </w:p>
    <w:p w14:paraId="1FEAE6C8" w14:textId="52EA2032" w:rsidR="00B64EF5" w:rsidRPr="00AD4B46" w:rsidRDefault="00B64EF5" w:rsidP="00E24103">
      <w:pPr>
        <w:spacing w:line="240" w:lineRule="auto"/>
        <w:rPr>
          <w:rFonts w:ascii="Times New Roman" w:hAnsi="Times New Roman" w:cs="Times New Roman"/>
          <w:sz w:val="24"/>
          <w:szCs w:val="24"/>
        </w:rPr>
      </w:pPr>
    </w:p>
    <w:p w14:paraId="5C544335" w14:textId="77777777" w:rsidR="00C2096D" w:rsidRPr="00AD4B46" w:rsidRDefault="00C2096D" w:rsidP="00E24103">
      <w:pPr>
        <w:spacing w:line="240" w:lineRule="auto"/>
        <w:rPr>
          <w:rFonts w:ascii="Times New Roman" w:hAnsi="Times New Roman" w:cs="Times New Roman"/>
          <w:sz w:val="24"/>
          <w:szCs w:val="24"/>
        </w:rPr>
      </w:pPr>
    </w:p>
    <w:p w14:paraId="396DF83C" w14:textId="77777777" w:rsidR="00C2096D" w:rsidRPr="00AD4B46" w:rsidRDefault="00C2096D" w:rsidP="00E24103">
      <w:pPr>
        <w:spacing w:line="240" w:lineRule="auto"/>
        <w:rPr>
          <w:rFonts w:ascii="Times New Roman" w:hAnsi="Times New Roman" w:cs="Times New Roman"/>
          <w:sz w:val="24"/>
          <w:szCs w:val="24"/>
        </w:rPr>
      </w:pPr>
    </w:p>
    <w:p w14:paraId="7ECD1920" w14:textId="1CC9005E" w:rsidR="00C2096D" w:rsidRPr="00AD4B46" w:rsidRDefault="00A1623C" w:rsidP="00E24103">
      <w:pPr>
        <w:spacing w:line="240" w:lineRule="auto"/>
        <w:rPr>
          <w:rFonts w:ascii="Times New Roman" w:hAnsi="Times New Roman" w:cs="Times New Roman"/>
          <w:sz w:val="24"/>
          <w:szCs w:val="24"/>
        </w:rPr>
      </w:pPr>
      <w:r>
        <w:rPr>
          <w:noProof/>
          <w14:ligatures w14:val="standardContextual"/>
        </w:rPr>
        <w:lastRenderedPageBreak/>
        <w:drawing>
          <wp:inline distT="0" distB="0" distL="0" distR="0" wp14:anchorId="661FC607" wp14:editId="6BFCD701">
            <wp:extent cx="5905500" cy="3905250"/>
            <wp:effectExtent l="0" t="0" r="0" b="0"/>
            <wp:docPr id="8772870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87005" name="Picture 1" descr="A screenshot of a computer code&#10;&#10;Description automatically generated"/>
                    <pic:cNvPicPr/>
                  </pic:nvPicPr>
                  <pic:blipFill>
                    <a:blip r:embed="rId35"/>
                    <a:stretch>
                      <a:fillRect/>
                    </a:stretch>
                  </pic:blipFill>
                  <pic:spPr>
                    <a:xfrm>
                      <a:off x="0" y="0"/>
                      <a:ext cx="5905500" cy="3905250"/>
                    </a:xfrm>
                    <a:prstGeom prst="rect">
                      <a:avLst/>
                    </a:prstGeom>
                  </pic:spPr>
                </pic:pic>
              </a:graphicData>
            </a:graphic>
          </wp:inline>
        </w:drawing>
      </w:r>
    </w:p>
    <w:p w14:paraId="2C9CE07A" w14:textId="2C477FEB" w:rsidR="00A1623C" w:rsidRDefault="00A1623C" w:rsidP="00E24103">
      <w:pPr>
        <w:spacing w:line="240" w:lineRule="auto"/>
        <w:rPr>
          <w:rFonts w:ascii="Times New Roman" w:hAnsi="Times New Roman" w:cs="Times New Roman"/>
          <w:sz w:val="24"/>
          <w:szCs w:val="24"/>
        </w:rPr>
      </w:pPr>
      <w:r>
        <w:rPr>
          <w:noProof/>
          <w14:ligatures w14:val="standardContextual"/>
        </w:rPr>
        <w:drawing>
          <wp:inline distT="0" distB="0" distL="0" distR="0" wp14:anchorId="5DF22D3E" wp14:editId="32450F08">
            <wp:extent cx="5943600" cy="3600450"/>
            <wp:effectExtent l="0" t="0" r="0" b="0"/>
            <wp:docPr id="548199794"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99794" name="Picture 1" descr="A graph with a blue line&#10;&#10;Description automatically generated"/>
                    <pic:cNvPicPr/>
                  </pic:nvPicPr>
                  <pic:blipFill>
                    <a:blip r:embed="rId36"/>
                    <a:stretch>
                      <a:fillRect/>
                    </a:stretch>
                  </pic:blipFill>
                  <pic:spPr>
                    <a:xfrm>
                      <a:off x="0" y="0"/>
                      <a:ext cx="5943600" cy="3600450"/>
                    </a:xfrm>
                    <a:prstGeom prst="rect">
                      <a:avLst/>
                    </a:prstGeom>
                  </pic:spPr>
                </pic:pic>
              </a:graphicData>
            </a:graphic>
          </wp:inline>
        </w:drawing>
      </w:r>
    </w:p>
    <w:p w14:paraId="3885102F" w14:textId="0F16D9FD" w:rsidR="00A1623C" w:rsidRPr="00AD4B46" w:rsidRDefault="00A1623C" w:rsidP="00E24103">
      <w:pPr>
        <w:spacing w:line="240" w:lineRule="auto"/>
        <w:rPr>
          <w:rFonts w:ascii="Times New Roman" w:hAnsi="Times New Roman" w:cs="Times New Roman"/>
          <w:sz w:val="24"/>
          <w:szCs w:val="24"/>
        </w:rPr>
      </w:pPr>
      <w:r>
        <w:rPr>
          <w:noProof/>
          <w14:ligatures w14:val="standardContextual"/>
        </w:rPr>
        <w:lastRenderedPageBreak/>
        <w:drawing>
          <wp:inline distT="0" distB="0" distL="0" distR="0" wp14:anchorId="7AB57E99" wp14:editId="1BD7438F">
            <wp:extent cx="5943600" cy="3905250"/>
            <wp:effectExtent l="0" t="0" r="0" b="0"/>
            <wp:docPr id="10969996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9963" name="Picture 1" descr="A screenshot of a computer code&#10;&#10;Description automatically generated"/>
                    <pic:cNvPicPr/>
                  </pic:nvPicPr>
                  <pic:blipFill>
                    <a:blip r:embed="rId37"/>
                    <a:stretch>
                      <a:fillRect/>
                    </a:stretch>
                  </pic:blipFill>
                  <pic:spPr>
                    <a:xfrm>
                      <a:off x="0" y="0"/>
                      <a:ext cx="5943600" cy="3905250"/>
                    </a:xfrm>
                    <a:prstGeom prst="rect">
                      <a:avLst/>
                    </a:prstGeom>
                  </pic:spPr>
                </pic:pic>
              </a:graphicData>
            </a:graphic>
          </wp:inline>
        </w:drawing>
      </w:r>
    </w:p>
    <w:p w14:paraId="6EA2C59F" w14:textId="77777777" w:rsidR="005A3D32" w:rsidRPr="00AD4B46" w:rsidRDefault="005A3D32" w:rsidP="00E24103">
      <w:pPr>
        <w:spacing w:line="240" w:lineRule="auto"/>
        <w:rPr>
          <w:rFonts w:ascii="Times New Roman" w:hAnsi="Times New Roman" w:cs="Times New Roman"/>
          <w:sz w:val="24"/>
          <w:szCs w:val="24"/>
        </w:rPr>
      </w:pPr>
    </w:p>
    <w:p w14:paraId="71CEF8BC" w14:textId="77777777" w:rsidR="005A3D32" w:rsidRPr="00AD4B46" w:rsidRDefault="005A3D32" w:rsidP="00E24103">
      <w:pPr>
        <w:spacing w:line="240" w:lineRule="auto"/>
        <w:rPr>
          <w:rFonts w:ascii="Times New Roman" w:hAnsi="Times New Roman" w:cs="Times New Roman"/>
          <w:sz w:val="24"/>
          <w:szCs w:val="24"/>
        </w:rPr>
      </w:pPr>
    </w:p>
    <w:p w14:paraId="45557E56" w14:textId="0A35EB60" w:rsidR="005A3D32" w:rsidRPr="00AD4B46" w:rsidRDefault="00A1623C" w:rsidP="00E24103">
      <w:pPr>
        <w:spacing w:line="240" w:lineRule="auto"/>
        <w:rPr>
          <w:rFonts w:ascii="Times New Roman" w:hAnsi="Times New Roman" w:cs="Times New Roman"/>
          <w:sz w:val="24"/>
          <w:szCs w:val="24"/>
        </w:rPr>
      </w:pPr>
      <w:r>
        <w:rPr>
          <w:noProof/>
        </w:rPr>
        <w:drawing>
          <wp:inline distT="0" distB="0" distL="0" distR="0" wp14:anchorId="01CFB972" wp14:editId="29D96603">
            <wp:extent cx="5943600" cy="3733800"/>
            <wp:effectExtent l="0" t="0" r="0" b="0"/>
            <wp:docPr id="1097915785" name="Picture 2" descr="A graph showing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15785" name="Picture 2" descr="A graph showing a red line and blue dot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09F07200" w14:textId="3F98103C" w:rsidR="005A3D32" w:rsidRPr="00AD4B46" w:rsidRDefault="00A1623C" w:rsidP="00E24103">
      <w:pPr>
        <w:spacing w:line="240" w:lineRule="auto"/>
        <w:rPr>
          <w:rFonts w:ascii="Times New Roman" w:hAnsi="Times New Roman" w:cs="Times New Roman"/>
          <w:sz w:val="24"/>
          <w:szCs w:val="24"/>
        </w:rPr>
      </w:pPr>
      <w:r>
        <w:rPr>
          <w:noProof/>
          <w14:ligatures w14:val="standardContextual"/>
        </w:rPr>
        <w:lastRenderedPageBreak/>
        <w:drawing>
          <wp:inline distT="0" distB="0" distL="0" distR="0" wp14:anchorId="47B39667" wp14:editId="4F9DC7A2">
            <wp:extent cx="5915025" cy="4371975"/>
            <wp:effectExtent l="0" t="0" r="9525" b="9525"/>
            <wp:docPr id="2739580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58013" name="Picture 1" descr="A screenshot of a computer code&#10;&#10;Description automatically generated"/>
                    <pic:cNvPicPr/>
                  </pic:nvPicPr>
                  <pic:blipFill>
                    <a:blip r:embed="rId39"/>
                    <a:stretch>
                      <a:fillRect/>
                    </a:stretch>
                  </pic:blipFill>
                  <pic:spPr>
                    <a:xfrm>
                      <a:off x="0" y="0"/>
                      <a:ext cx="5915025" cy="4371975"/>
                    </a:xfrm>
                    <a:prstGeom prst="rect">
                      <a:avLst/>
                    </a:prstGeom>
                  </pic:spPr>
                </pic:pic>
              </a:graphicData>
            </a:graphic>
          </wp:inline>
        </w:drawing>
      </w:r>
    </w:p>
    <w:p w14:paraId="1EE73335" w14:textId="7738DEEB" w:rsidR="00A21B90" w:rsidRDefault="005A3D32" w:rsidP="00E24103">
      <w:pPr>
        <w:spacing w:line="240" w:lineRule="auto"/>
        <w:rPr>
          <w:rFonts w:ascii="Times New Roman" w:hAnsi="Times New Roman" w:cs="Times New Roman"/>
          <w:sz w:val="24"/>
          <w:szCs w:val="24"/>
        </w:rPr>
      </w:pPr>
      <w:r w:rsidRPr="00AD4B46">
        <w:rPr>
          <w:rFonts w:ascii="Times New Roman" w:hAnsi="Times New Roman" w:cs="Times New Roman"/>
          <w:noProof/>
          <w:sz w:val="24"/>
          <w:szCs w:val="24"/>
        </w:rPr>
        <w:drawing>
          <wp:inline distT="0" distB="0" distL="0" distR="0" wp14:anchorId="243755EF" wp14:editId="3426EE9E">
            <wp:extent cx="5943600" cy="3683000"/>
            <wp:effectExtent l="0" t="0" r="0" b="0"/>
            <wp:docPr id="722086601" name="Picture 5" descr="A graph showing the difference between earthquake and earthqu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86601" name="Picture 5" descr="A graph showing the difference between earthquake and earthquak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683000"/>
                    </a:xfrm>
                    <a:prstGeom prst="rect">
                      <a:avLst/>
                    </a:prstGeom>
                    <a:noFill/>
                    <a:ln>
                      <a:noFill/>
                    </a:ln>
                  </pic:spPr>
                </pic:pic>
              </a:graphicData>
            </a:graphic>
          </wp:inline>
        </w:drawing>
      </w:r>
    </w:p>
    <w:p w14:paraId="21773936" w14:textId="411FA041" w:rsidR="00A1623C" w:rsidRDefault="00A1623C" w:rsidP="00E24103">
      <w:pPr>
        <w:spacing w:line="240" w:lineRule="auto"/>
        <w:rPr>
          <w:rFonts w:ascii="Times New Roman" w:hAnsi="Times New Roman" w:cs="Times New Roman"/>
          <w:sz w:val="24"/>
          <w:szCs w:val="24"/>
        </w:rPr>
      </w:pPr>
      <w:r>
        <w:rPr>
          <w:noProof/>
          <w14:ligatures w14:val="standardContextual"/>
        </w:rPr>
        <w:lastRenderedPageBreak/>
        <w:drawing>
          <wp:inline distT="0" distB="0" distL="0" distR="0" wp14:anchorId="7553ACA9" wp14:editId="2613C170">
            <wp:extent cx="5781675" cy="3705225"/>
            <wp:effectExtent l="0" t="0" r="9525" b="9525"/>
            <wp:docPr id="16599012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01278" name="Picture 1" descr="A screenshot of a computer program&#10;&#10;Description automatically generated"/>
                    <pic:cNvPicPr/>
                  </pic:nvPicPr>
                  <pic:blipFill>
                    <a:blip r:embed="rId41"/>
                    <a:stretch>
                      <a:fillRect/>
                    </a:stretch>
                  </pic:blipFill>
                  <pic:spPr>
                    <a:xfrm>
                      <a:off x="0" y="0"/>
                      <a:ext cx="5781675" cy="3705225"/>
                    </a:xfrm>
                    <a:prstGeom prst="rect">
                      <a:avLst/>
                    </a:prstGeom>
                  </pic:spPr>
                </pic:pic>
              </a:graphicData>
            </a:graphic>
          </wp:inline>
        </w:drawing>
      </w:r>
    </w:p>
    <w:p w14:paraId="3415CFB9" w14:textId="77777777" w:rsidR="002E721F" w:rsidRDefault="002E721F" w:rsidP="00E24103">
      <w:pPr>
        <w:spacing w:line="240" w:lineRule="auto"/>
        <w:rPr>
          <w:rFonts w:ascii="Times New Roman" w:hAnsi="Times New Roman" w:cs="Times New Roman"/>
          <w:sz w:val="24"/>
          <w:szCs w:val="24"/>
        </w:rPr>
      </w:pPr>
    </w:p>
    <w:p w14:paraId="6A2C9E98" w14:textId="65FCBFC3" w:rsidR="002E721F" w:rsidRPr="00AD4B46" w:rsidRDefault="002E721F" w:rsidP="00E24103">
      <w:pPr>
        <w:spacing w:line="240" w:lineRule="auto"/>
        <w:rPr>
          <w:rFonts w:ascii="Times New Roman" w:hAnsi="Times New Roman" w:cs="Times New Roman"/>
          <w:sz w:val="24"/>
          <w:szCs w:val="24"/>
        </w:rPr>
      </w:pPr>
      <w:r>
        <w:rPr>
          <w:noProof/>
        </w:rPr>
        <w:drawing>
          <wp:inline distT="0" distB="0" distL="0" distR="0" wp14:anchorId="10BEE0EA" wp14:editId="697047DF">
            <wp:extent cx="5943600" cy="3680460"/>
            <wp:effectExtent l="0" t="0" r="0" b="0"/>
            <wp:docPr id="298012059" name="Picture 5"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12059" name="Picture 5" descr="A graph with a red line and blue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p w14:paraId="52E0A68F" w14:textId="5C316619" w:rsidR="00712C79" w:rsidRDefault="00A1623C" w:rsidP="00E24103">
      <w:pPr>
        <w:spacing w:line="240" w:lineRule="auto"/>
        <w:rPr>
          <w:rFonts w:ascii="Times New Roman" w:hAnsi="Times New Roman" w:cs="Times New Roman"/>
          <w:sz w:val="24"/>
          <w:szCs w:val="24"/>
        </w:rPr>
      </w:pPr>
      <w:r>
        <w:rPr>
          <w:noProof/>
          <w14:ligatures w14:val="standardContextual"/>
        </w:rPr>
        <w:lastRenderedPageBreak/>
        <w:drawing>
          <wp:inline distT="0" distB="0" distL="0" distR="0" wp14:anchorId="6E26C7AA" wp14:editId="60C6A4E4">
            <wp:extent cx="5838825" cy="3638550"/>
            <wp:effectExtent l="0" t="0" r="9525" b="0"/>
            <wp:docPr id="602706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06630" name="Picture 1" descr="A screenshot of a computer&#10;&#10;Description automatically generated"/>
                    <pic:cNvPicPr/>
                  </pic:nvPicPr>
                  <pic:blipFill>
                    <a:blip r:embed="rId43"/>
                    <a:stretch>
                      <a:fillRect/>
                    </a:stretch>
                  </pic:blipFill>
                  <pic:spPr>
                    <a:xfrm>
                      <a:off x="0" y="0"/>
                      <a:ext cx="5838825" cy="3638550"/>
                    </a:xfrm>
                    <a:prstGeom prst="rect">
                      <a:avLst/>
                    </a:prstGeom>
                  </pic:spPr>
                </pic:pic>
              </a:graphicData>
            </a:graphic>
          </wp:inline>
        </w:drawing>
      </w:r>
    </w:p>
    <w:p w14:paraId="7F4B5B6A" w14:textId="77777777" w:rsidR="002E721F" w:rsidRPr="002E721F" w:rsidRDefault="002E721F" w:rsidP="002E72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val="en-IN" w:eastAsia="en-IN"/>
        </w:rPr>
      </w:pPr>
      <w:r w:rsidRPr="002E721F">
        <w:rPr>
          <w:rFonts w:ascii="Courier New" w:eastAsia="Times New Roman" w:hAnsi="Courier New" w:cs="Courier New"/>
          <w:color w:val="000000"/>
          <w:sz w:val="21"/>
          <w:szCs w:val="21"/>
          <w:lang w:val="en-IN" w:eastAsia="en-IN"/>
        </w:rPr>
        <w:t>Mean Squared Error on Test Set (Random Forest): 0.017138338539015818</w:t>
      </w:r>
    </w:p>
    <w:p w14:paraId="08FEFDED" w14:textId="77777777" w:rsidR="002E721F" w:rsidRPr="002E721F" w:rsidRDefault="002E721F" w:rsidP="002E72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val="en-IN" w:eastAsia="en-IN"/>
        </w:rPr>
      </w:pPr>
      <w:r w:rsidRPr="002E721F">
        <w:rPr>
          <w:rFonts w:ascii="Courier New" w:eastAsia="Times New Roman" w:hAnsi="Courier New" w:cs="Courier New"/>
          <w:color w:val="000000"/>
          <w:sz w:val="21"/>
          <w:szCs w:val="21"/>
          <w:lang w:val="en-IN" w:eastAsia="en-IN"/>
        </w:rPr>
        <w:t>Mean Absolute Error on Test Set (Random Forest): 0.01562594026571847</w:t>
      </w:r>
    </w:p>
    <w:p w14:paraId="39602FDC" w14:textId="77777777" w:rsidR="002E721F" w:rsidRPr="002E721F" w:rsidRDefault="002E721F" w:rsidP="002E72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val="en-IN" w:eastAsia="en-IN"/>
        </w:rPr>
      </w:pPr>
      <w:r w:rsidRPr="002E721F">
        <w:rPr>
          <w:rFonts w:ascii="Courier New" w:eastAsia="Times New Roman" w:hAnsi="Courier New" w:cs="Courier New"/>
          <w:color w:val="000000"/>
          <w:sz w:val="21"/>
          <w:szCs w:val="21"/>
          <w:lang w:val="en-IN" w:eastAsia="en-IN"/>
        </w:rPr>
        <w:t>R-squared on Test Set (Random Forest): 0.9898979234163428</w:t>
      </w:r>
    </w:p>
    <w:p w14:paraId="08ED2484" w14:textId="50F0ECA9" w:rsidR="00F643AC" w:rsidRPr="00AD4B46" w:rsidRDefault="00F643AC" w:rsidP="00E24103">
      <w:pPr>
        <w:spacing w:line="240" w:lineRule="auto"/>
        <w:rPr>
          <w:rFonts w:ascii="Times New Roman" w:hAnsi="Times New Roman" w:cs="Times New Roman"/>
          <w:sz w:val="24"/>
          <w:szCs w:val="24"/>
        </w:rPr>
      </w:pPr>
      <w:r w:rsidRPr="00F643AC">
        <w:t xml:space="preserve"> </w:t>
      </w:r>
      <w:r>
        <w:rPr>
          <w:noProof/>
        </w:rPr>
        <w:drawing>
          <wp:inline distT="0" distB="0" distL="0" distR="0" wp14:anchorId="4E78BD63" wp14:editId="7C96C558">
            <wp:extent cx="5943600" cy="3740150"/>
            <wp:effectExtent l="0" t="0" r="0" b="0"/>
            <wp:docPr id="2060965865" name="Picture 4"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65865" name="Picture 4" descr="A graph with a red line and blue dot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40150"/>
                    </a:xfrm>
                    <a:prstGeom prst="rect">
                      <a:avLst/>
                    </a:prstGeom>
                    <a:noFill/>
                    <a:ln>
                      <a:noFill/>
                    </a:ln>
                  </pic:spPr>
                </pic:pic>
              </a:graphicData>
            </a:graphic>
          </wp:inline>
        </w:drawing>
      </w:r>
    </w:p>
    <w:p w14:paraId="20C981D7" w14:textId="033F60A6" w:rsidR="00DE1E99" w:rsidRPr="00DE1E99" w:rsidRDefault="00712C79" w:rsidP="00DE1E99">
      <w:pPr>
        <w:pStyle w:val="Heading2"/>
        <w:numPr>
          <w:ilvl w:val="0"/>
          <w:numId w:val="3"/>
        </w:numPr>
        <w:spacing w:line="240" w:lineRule="auto"/>
        <w:rPr>
          <w:rFonts w:ascii="Times New Roman" w:hAnsi="Times New Roman" w:cs="Times New Roman"/>
          <w:b/>
          <w:bCs/>
          <w:sz w:val="24"/>
          <w:szCs w:val="24"/>
        </w:rPr>
      </w:pPr>
      <w:r w:rsidRPr="00AD4B46">
        <w:rPr>
          <w:rFonts w:ascii="Times New Roman" w:hAnsi="Times New Roman" w:cs="Times New Roman"/>
          <w:b/>
          <w:bCs/>
          <w:sz w:val="24"/>
          <w:szCs w:val="24"/>
        </w:rPr>
        <w:lastRenderedPageBreak/>
        <w:t>Conclusion</w:t>
      </w:r>
    </w:p>
    <w:p w14:paraId="02A74313" w14:textId="77777777" w:rsidR="00DE1E99" w:rsidRDefault="00DE1E99" w:rsidP="00DE1E99">
      <w:pPr>
        <w:pStyle w:val="Heading2"/>
        <w:spacing w:line="240" w:lineRule="auto"/>
        <w:ind w:left="360"/>
        <w:rPr>
          <w:rFonts w:ascii="Times New Roman" w:eastAsia="Times New Roman" w:hAnsi="Times New Roman" w:cs="Times New Roman"/>
          <w:sz w:val="24"/>
          <w:szCs w:val="24"/>
          <w:lang w:val="en-US"/>
        </w:rPr>
      </w:pPr>
      <w:r w:rsidRPr="00DE1E99">
        <w:rPr>
          <w:rFonts w:ascii="Times New Roman" w:eastAsia="Times New Roman" w:hAnsi="Times New Roman" w:cs="Times New Roman"/>
          <w:sz w:val="24"/>
          <w:szCs w:val="24"/>
          <w:lang w:val="en-US"/>
        </w:rPr>
        <w:t>Plate Boundaries and Tension:</w:t>
      </w:r>
      <w:r>
        <w:rPr>
          <w:rFonts w:ascii="Times New Roman" w:eastAsia="Times New Roman" w:hAnsi="Times New Roman" w:cs="Times New Roman"/>
          <w:sz w:val="24"/>
          <w:szCs w:val="24"/>
          <w:lang w:val="en-US"/>
        </w:rPr>
        <w:t xml:space="preserve">  </w:t>
      </w:r>
      <w:r w:rsidRPr="00DE1E99">
        <w:rPr>
          <w:rFonts w:ascii="Times New Roman" w:eastAsia="Times New Roman" w:hAnsi="Times New Roman" w:cs="Times New Roman"/>
          <w:sz w:val="24"/>
          <w:szCs w:val="24"/>
          <w:lang w:val="en-US"/>
        </w:rPr>
        <w:t>The concentration of earthquakes and tsunamis near tectonic plate boundaries is predominantly attributed to the tension along these boundaries. Tectonic plates, immense pieces of the Earth's crust, interact at these boundaries, creating stress and tension that can result in seismic activities.</w:t>
      </w:r>
    </w:p>
    <w:p w14:paraId="23B843DE" w14:textId="77777777" w:rsidR="00DE1E99" w:rsidRDefault="00DE1E99" w:rsidP="00DE1E99">
      <w:pPr>
        <w:pStyle w:val="Heading2"/>
        <w:spacing w:line="240" w:lineRule="auto"/>
        <w:ind w:left="360"/>
        <w:rPr>
          <w:rFonts w:ascii="Times New Roman" w:eastAsia="Times New Roman" w:hAnsi="Times New Roman" w:cs="Times New Roman"/>
          <w:sz w:val="24"/>
          <w:szCs w:val="24"/>
          <w:lang w:val="en-US"/>
        </w:rPr>
      </w:pPr>
      <w:r w:rsidRPr="00DE1E99">
        <w:rPr>
          <w:rFonts w:ascii="Times New Roman" w:eastAsia="Times New Roman" w:hAnsi="Times New Roman" w:cs="Times New Roman"/>
          <w:sz w:val="24"/>
          <w:szCs w:val="24"/>
          <w:lang w:val="en-US"/>
        </w:rPr>
        <w:t>Identifying High-Impact Areas:</w:t>
      </w:r>
      <w:r>
        <w:rPr>
          <w:rFonts w:ascii="Times New Roman" w:eastAsia="Times New Roman" w:hAnsi="Times New Roman" w:cs="Times New Roman"/>
          <w:sz w:val="24"/>
          <w:szCs w:val="24"/>
          <w:lang w:val="en-US"/>
        </w:rPr>
        <w:t xml:space="preserve"> </w:t>
      </w:r>
      <w:r w:rsidRPr="00DE1E99">
        <w:rPr>
          <w:rFonts w:ascii="Times New Roman" w:eastAsia="Times New Roman" w:hAnsi="Times New Roman" w:cs="Times New Roman"/>
          <w:sz w:val="24"/>
          <w:szCs w:val="24"/>
          <w:lang w:val="en-US"/>
        </w:rPr>
        <w:t>Understanding this connection allows for the confident identification of high-impact areas prone to significant seismic events. This knowledge underscores the critical need for constructing resilient structures in regions located near tectonic plate boundaries, where the risk of earthquakes and tsunamis is notably higher.</w:t>
      </w:r>
    </w:p>
    <w:p w14:paraId="1C0F507B" w14:textId="4A053804" w:rsidR="00DE1E99" w:rsidRDefault="00DE1E99" w:rsidP="00DE1E99">
      <w:pPr>
        <w:pStyle w:val="Heading2"/>
        <w:spacing w:line="240" w:lineRule="auto"/>
        <w:ind w:left="360"/>
        <w:rPr>
          <w:rFonts w:ascii="Times New Roman" w:eastAsia="Times New Roman" w:hAnsi="Times New Roman" w:cs="Times New Roman"/>
          <w:sz w:val="24"/>
          <w:szCs w:val="24"/>
          <w:lang w:val="en-US"/>
        </w:rPr>
      </w:pPr>
      <w:r w:rsidRPr="00DE1E99">
        <w:rPr>
          <w:rFonts w:ascii="Times New Roman" w:eastAsia="Times New Roman" w:hAnsi="Times New Roman" w:cs="Times New Roman"/>
          <w:sz w:val="24"/>
          <w:szCs w:val="24"/>
          <w:lang w:val="en-US"/>
        </w:rPr>
        <w:t>Predictive Model Success:</w:t>
      </w:r>
      <w:r>
        <w:rPr>
          <w:rFonts w:ascii="Times New Roman" w:eastAsia="Times New Roman" w:hAnsi="Times New Roman" w:cs="Times New Roman"/>
          <w:sz w:val="24"/>
          <w:szCs w:val="24"/>
          <w:lang w:val="en-US"/>
        </w:rPr>
        <w:t xml:space="preserve"> </w:t>
      </w:r>
      <w:r w:rsidRPr="00DE1E99">
        <w:rPr>
          <w:rFonts w:ascii="Times New Roman" w:eastAsia="Times New Roman" w:hAnsi="Times New Roman" w:cs="Times New Roman"/>
          <w:sz w:val="24"/>
          <w:szCs w:val="24"/>
          <w:lang w:val="en-US"/>
        </w:rPr>
        <w:t xml:space="preserve">The success in forecasting earthquake magnitudes using advanced models like Linear Regression, Ridge Regression, </w:t>
      </w:r>
      <w:proofErr w:type="spellStart"/>
      <w:r w:rsidRPr="00DE1E99">
        <w:rPr>
          <w:rFonts w:ascii="Times New Roman" w:eastAsia="Times New Roman" w:hAnsi="Times New Roman" w:cs="Times New Roman"/>
          <w:sz w:val="24"/>
          <w:szCs w:val="24"/>
          <w:lang w:val="en-US"/>
        </w:rPr>
        <w:t>XGBoost</w:t>
      </w:r>
      <w:proofErr w:type="spellEnd"/>
      <w:r w:rsidRPr="00DE1E99">
        <w:rPr>
          <w:rFonts w:ascii="Times New Roman" w:eastAsia="Times New Roman" w:hAnsi="Times New Roman" w:cs="Times New Roman"/>
          <w:sz w:val="24"/>
          <w:szCs w:val="24"/>
          <w:lang w:val="en-US"/>
        </w:rPr>
        <w:t xml:space="preserve"> Regressor</w:t>
      </w:r>
      <w:r w:rsidR="00F643AC">
        <w:rPr>
          <w:rFonts w:ascii="Times New Roman" w:eastAsia="Times New Roman" w:hAnsi="Times New Roman" w:cs="Times New Roman"/>
          <w:sz w:val="24"/>
          <w:szCs w:val="24"/>
          <w:lang w:val="en-US"/>
        </w:rPr>
        <w:t>, Decision Tree and Random Forest</w:t>
      </w:r>
      <w:r w:rsidRPr="00DE1E99">
        <w:rPr>
          <w:rFonts w:ascii="Times New Roman" w:eastAsia="Times New Roman" w:hAnsi="Times New Roman" w:cs="Times New Roman"/>
          <w:sz w:val="24"/>
          <w:szCs w:val="24"/>
          <w:lang w:val="en-US"/>
        </w:rPr>
        <w:t xml:space="preserve"> highlights the effectiveness of machine learning techniques in predicting seismic events. These models utilize historical data to provide valuable insights into potential future occurrences.</w:t>
      </w:r>
    </w:p>
    <w:p w14:paraId="389A6E97" w14:textId="77777777" w:rsidR="002E721F" w:rsidRDefault="00DE1E99" w:rsidP="002E721F">
      <w:pPr>
        <w:pStyle w:val="Heading2"/>
        <w:spacing w:line="240" w:lineRule="auto"/>
        <w:ind w:left="360"/>
        <w:rPr>
          <w:rFonts w:ascii="Times New Roman" w:eastAsia="Times New Roman" w:hAnsi="Times New Roman" w:cs="Times New Roman"/>
          <w:sz w:val="24"/>
          <w:szCs w:val="24"/>
          <w:lang w:val="en-US"/>
        </w:rPr>
      </w:pPr>
      <w:r w:rsidRPr="00DE1E99">
        <w:rPr>
          <w:rFonts w:ascii="Times New Roman" w:eastAsia="Times New Roman" w:hAnsi="Times New Roman" w:cs="Times New Roman"/>
          <w:sz w:val="24"/>
          <w:szCs w:val="24"/>
          <w:lang w:val="en-US"/>
        </w:rPr>
        <w:t>Performance Metrics:</w:t>
      </w:r>
      <w:r>
        <w:rPr>
          <w:rFonts w:ascii="Times New Roman" w:eastAsia="Times New Roman" w:hAnsi="Times New Roman" w:cs="Times New Roman"/>
          <w:sz w:val="24"/>
          <w:szCs w:val="24"/>
          <w:lang w:val="en-US"/>
        </w:rPr>
        <w:t xml:space="preserve"> </w:t>
      </w:r>
    </w:p>
    <w:p w14:paraId="3609E718" w14:textId="0E25DA7F" w:rsidR="002E721F" w:rsidRPr="002E721F" w:rsidRDefault="002E721F" w:rsidP="002E721F">
      <w:pPr>
        <w:pStyle w:val="Heading2"/>
        <w:numPr>
          <w:ilvl w:val="0"/>
          <w:numId w:val="19"/>
        </w:numPr>
        <w:spacing w:line="240" w:lineRule="auto"/>
        <w:rPr>
          <w:rFonts w:ascii="Times New Roman" w:eastAsia="Times New Roman" w:hAnsi="Times New Roman" w:cs="Times New Roman"/>
          <w:sz w:val="24"/>
          <w:szCs w:val="24"/>
          <w:lang w:val="en-US"/>
        </w:rPr>
      </w:pPr>
      <w:r w:rsidRPr="002E721F">
        <w:rPr>
          <w:rFonts w:ascii="Times New Roman" w:eastAsia="Times New Roman" w:hAnsi="Times New Roman" w:cs="Times New Roman"/>
          <w:sz w:val="24"/>
          <w:szCs w:val="24"/>
          <w:lang w:val="en-US"/>
        </w:rPr>
        <w:t>Linear Regression:</w:t>
      </w:r>
      <w:r>
        <w:rPr>
          <w:rFonts w:ascii="Times New Roman" w:eastAsia="Times New Roman" w:hAnsi="Times New Roman" w:cs="Times New Roman"/>
          <w:sz w:val="24"/>
          <w:szCs w:val="24"/>
          <w:lang w:val="en-US"/>
        </w:rPr>
        <w:t xml:space="preserve"> </w:t>
      </w:r>
      <w:r w:rsidRPr="002E721F">
        <w:rPr>
          <w:rFonts w:ascii="Times New Roman" w:eastAsia="Times New Roman" w:hAnsi="Times New Roman" w:cs="Times New Roman"/>
          <w:sz w:val="24"/>
          <w:szCs w:val="24"/>
          <w:lang w:val="en-US"/>
        </w:rPr>
        <w:t>Mean Squared Error (MSE): 0.18299</w:t>
      </w:r>
      <w:r>
        <w:rPr>
          <w:rFonts w:ascii="Times New Roman" w:eastAsia="Times New Roman" w:hAnsi="Times New Roman" w:cs="Times New Roman"/>
          <w:sz w:val="24"/>
          <w:szCs w:val="24"/>
          <w:lang w:val="en-US"/>
        </w:rPr>
        <w:t xml:space="preserve"> || </w:t>
      </w:r>
      <w:r w:rsidRPr="002E721F">
        <w:rPr>
          <w:rFonts w:ascii="Times New Roman" w:eastAsia="Times New Roman" w:hAnsi="Times New Roman" w:cs="Times New Roman"/>
          <w:sz w:val="24"/>
          <w:szCs w:val="24"/>
          <w:lang w:val="en-US"/>
        </w:rPr>
        <w:t>Mean Absolute Error (MAE): 0.29188</w:t>
      </w:r>
      <w:r>
        <w:rPr>
          <w:rFonts w:ascii="Times New Roman" w:eastAsia="Times New Roman" w:hAnsi="Times New Roman" w:cs="Times New Roman"/>
          <w:sz w:val="24"/>
          <w:szCs w:val="24"/>
          <w:lang w:val="en-US"/>
        </w:rPr>
        <w:t xml:space="preserve"> || </w:t>
      </w:r>
      <w:r w:rsidRPr="002E721F">
        <w:rPr>
          <w:rFonts w:ascii="Times New Roman" w:eastAsia="Times New Roman" w:hAnsi="Times New Roman" w:cs="Times New Roman"/>
          <w:sz w:val="24"/>
          <w:szCs w:val="24"/>
          <w:lang w:val="en-US"/>
        </w:rPr>
        <w:t>R-squared: 0.89214</w:t>
      </w:r>
    </w:p>
    <w:p w14:paraId="091F5382" w14:textId="37BB83EE" w:rsidR="002E721F" w:rsidRPr="002E721F" w:rsidRDefault="002E721F" w:rsidP="002E721F">
      <w:pPr>
        <w:pStyle w:val="Heading2"/>
        <w:numPr>
          <w:ilvl w:val="0"/>
          <w:numId w:val="19"/>
        </w:numPr>
        <w:spacing w:line="240" w:lineRule="auto"/>
        <w:rPr>
          <w:rFonts w:ascii="Times New Roman" w:eastAsia="Times New Roman" w:hAnsi="Times New Roman" w:cs="Times New Roman"/>
          <w:sz w:val="24"/>
          <w:szCs w:val="24"/>
          <w:lang w:val="en-US"/>
        </w:rPr>
      </w:pPr>
      <w:r w:rsidRPr="002E721F">
        <w:rPr>
          <w:rFonts w:ascii="Times New Roman" w:eastAsia="Times New Roman" w:hAnsi="Times New Roman" w:cs="Times New Roman"/>
          <w:sz w:val="24"/>
          <w:szCs w:val="24"/>
          <w:lang w:val="en-US"/>
        </w:rPr>
        <w:t xml:space="preserve">Ridge </w:t>
      </w:r>
      <w:proofErr w:type="gramStart"/>
      <w:r w:rsidRPr="002E721F">
        <w:rPr>
          <w:rFonts w:ascii="Times New Roman" w:eastAsia="Times New Roman" w:hAnsi="Times New Roman" w:cs="Times New Roman"/>
          <w:sz w:val="24"/>
          <w:szCs w:val="24"/>
          <w:lang w:val="en-US"/>
        </w:rPr>
        <w:t>Regression:Mean</w:t>
      </w:r>
      <w:proofErr w:type="gramEnd"/>
      <w:r w:rsidRPr="002E721F">
        <w:rPr>
          <w:rFonts w:ascii="Times New Roman" w:eastAsia="Times New Roman" w:hAnsi="Times New Roman" w:cs="Times New Roman"/>
          <w:sz w:val="24"/>
          <w:szCs w:val="24"/>
          <w:lang w:val="en-US"/>
        </w:rPr>
        <w:t xml:space="preserve"> Squared Error (MSE): 0.18299</w:t>
      </w:r>
      <w:r>
        <w:rPr>
          <w:rFonts w:ascii="Times New Roman" w:eastAsia="Times New Roman" w:hAnsi="Times New Roman" w:cs="Times New Roman"/>
          <w:sz w:val="24"/>
          <w:szCs w:val="24"/>
          <w:lang w:val="en-US"/>
        </w:rPr>
        <w:t xml:space="preserve"> || </w:t>
      </w:r>
      <w:r w:rsidRPr="002E721F">
        <w:rPr>
          <w:rFonts w:ascii="Times New Roman" w:eastAsia="Times New Roman" w:hAnsi="Times New Roman" w:cs="Times New Roman"/>
          <w:sz w:val="24"/>
          <w:szCs w:val="24"/>
          <w:lang w:val="en-US"/>
        </w:rPr>
        <w:t>Mean Absolute Error (MAE): 0.29188</w:t>
      </w:r>
      <w:r>
        <w:rPr>
          <w:rFonts w:ascii="Times New Roman" w:eastAsia="Times New Roman" w:hAnsi="Times New Roman" w:cs="Times New Roman"/>
          <w:sz w:val="24"/>
          <w:szCs w:val="24"/>
          <w:lang w:val="en-US"/>
        </w:rPr>
        <w:t xml:space="preserve"> || </w:t>
      </w:r>
      <w:r w:rsidRPr="002E721F">
        <w:rPr>
          <w:rFonts w:ascii="Times New Roman" w:eastAsia="Times New Roman" w:hAnsi="Times New Roman" w:cs="Times New Roman"/>
          <w:sz w:val="24"/>
          <w:szCs w:val="24"/>
          <w:lang w:val="en-US"/>
        </w:rPr>
        <w:t>R-squared: 0.89214</w:t>
      </w:r>
    </w:p>
    <w:p w14:paraId="17BBBC07" w14:textId="16D66853" w:rsidR="002E721F" w:rsidRPr="002E721F" w:rsidRDefault="002E721F" w:rsidP="002E721F">
      <w:pPr>
        <w:pStyle w:val="Heading2"/>
        <w:numPr>
          <w:ilvl w:val="0"/>
          <w:numId w:val="19"/>
        </w:numPr>
        <w:spacing w:line="240" w:lineRule="auto"/>
        <w:rPr>
          <w:rFonts w:ascii="Times New Roman" w:eastAsia="Times New Roman" w:hAnsi="Times New Roman" w:cs="Times New Roman"/>
          <w:sz w:val="24"/>
          <w:szCs w:val="24"/>
          <w:lang w:val="en-US"/>
        </w:rPr>
      </w:pPr>
      <w:proofErr w:type="spellStart"/>
      <w:r w:rsidRPr="002E721F">
        <w:rPr>
          <w:rFonts w:ascii="Times New Roman" w:eastAsia="Times New Roman" w:hAnsi="Times New Roman" w:cs="Times New Roman"/>
          <w:sz w:val="24"/>
          <w:szCs w:val="24"/>
          <w:lang w:val="en-US"/>
        </w:rPr>
        <w:t>XGBoost</w:t>
      </w:r>
      <w:proofErr w:type="spellEnd"/>
      <w:r w:rsidRPr="002E721F">
        <w:rPr>
          <w:rFonts w:ascii="Times New Roman" w:eastAsia="Times New Roman" w:hAnsi="Times New Roman" w:cs="Times New Roman"/>
          <w:sz w:val="24"/>
          <w:szCs w:val="24"/>
          <w:lang w:val="en-US"/>
        </w:rPr>
        <w:t xml:space="preserve"> Regressor:</w:t>
      </w:r>
      <w:r>
        <w:rPr>
          <w:rFonts w:ascii="Times New Roman" w:eastAsia="Times New Roman" w:hAnsi="Times New Roman" w:cs="Times New Roman"/>
          <w:sz w:val="24"/>
          <w:szCs w:val="24"/>
          <w:lang w:val="en-US"/>
        </w:rPr>
        <w:t xml:space="preserve"> </w:t>
      </w:r>
      <w:r w:rsidRPr="002E721F">
        <w:rPr>
          <w:rFonts w:ascii="Times New Roman" w:eastAsia="Times New Roman" w:hAnsi="Times New Roman" w:cs="Times New Roman"/>
          <w:sz w:val="24"/>
          <w:szCs w:val="24"/>
          <w:lang w:val="en-US"/>
        </w:rPr>
        <w:t>Mean Squared Error (MSE): 0.01768</w:t>
      </w:r>
      <w:r>
        <w:rPr>
          <w:rFonts w:ascii="Times New Roman" w:eastAsia="Times New Roman" w:hAnsi="Times New Roman" w:cs="Times New Roman"/>
          <w:sz w:val="24"/>
          <w:szCs w:val="24"/>
          <w:lang w:val="en-US"/>
        </w:rPr>
        <w:t xml:space="preserve"> || </w:t>
      </w:r>
      <w:r w:rsidRPr="002E721F">
        <w:rPr>
          <w:rFonts w:ascii="Times New Roman" w:eastAsia="Times New Roman" w:hAnsi="Times New Roman" w:cs="Times New Roman"/>
          <w:sz w:val="24"/>
          <w:szCs w:val="24"/>
          <w:lang w:val="en-US"/>
        </w:rPr>
        <w:t>Mean Absolute Error (MAE): 0.01990</w:t>
      </w:r>
      <w:r>
        <w:rPr>
          <w:rFonts w:ascii="Times New Roman" w:eastAsia="Times New Roman" w:hAnsi="Times New Roman" w:cs="Times New Roman"/>
          <w:sz w:val="24"/>
          <w:szCs w:val="24"/>
          <w:lang w:val="en-US"/>
        </w:rPr>
        <w:t xml:space="preserve"> || </w:t>
      </w:r>
      <w:r w:rsidRPr="002E721F">
        <w:rPr>
          <w:rFonts w:ascii="Times New Roman" w:eastAsia="Times New Roman" w:hAnsi="Times New Roman" w:cs="Times New Roman"/>
          <w:sz w:val="24"/>
          <w:szCs w:val="24"/>
          <w:lang w:val="en-US"/>
        </w:rPr>
        <w:t>R-squared: 0.98958</w:t>
      </w:r>
    </w:p>
    <w:p w14:paraId="27F9616F" w14:textId="7706A0E6" w:rsidR="002E721F" w:rsidRPr="002E721F" w:rsidRDefault="002E721F" w:rsidP="002E721F">
      <w:pPr>
        <w:pStyle w:val="Heading2"/>
        <w:numPr>
          <w:ilvl w:val="0"/>
          <w:numId w:val="19"/>
        </w:numPr>
        <w:spacing w:line="240" w:lineRule="auto"/>
        <w:rPr>
          <w:rFonts w:ascii="Times New Roman" w:eastAsia="Times New Roman" w:hAnsi="Times New Roman" w:cs="Times New Roman"/>
          <w:sz w:val="24"/>
          <w:szCs w:val="24"/>
          <w:lang w:val="en-US"/>
        </w:rPr>
      </w:pPr>
      <w:r w:rsidRPr="002E721F">
        <w:rPr>
          <w:rFonts w:ascii="Times New Roman" w:eastAsia="Times New Roman" w:hAnsi="Times New Roman" w:cs="Times New Roman"/>
          <w:sz w:val="24"/>
          <w:szCs w:val="24"/>
          <w:lang w:val="en-US"/>
        </w:rPr>
        <w:t>Decision Tree</w:t>
      </w:r>
      <w:r>
        <w:rPr>
          <w:rFonts w:ascii="Times New Roman" w:eastAsia="Times New Roman" w:hAnsi="Times New Roman" w:cs="Times New Roman"/>
          <w:sz w:val="24"/>
          <w:szCs w:val="24"/>
          <w:lang w:val="en-US"/>
        </w:rPr>
        <w:t xml:space="preserve">: || </w:t>
      </w:r>
      <w:r w:rsidRPr="002E721F">
        <w:rPr>
          <w:rFonts w:ascii="Times New Roman" w:eastAsia="Times New Roman" w:hAnsi="Times New Roman" w:cs="Times New Roman"/>
          <w:sz w:val="24"/>
          <w:szCs w:val="24"/>
          <w:lang w:val="en-US"/>
        </w:rPr>
        <w:t>Mean Squared Error (MSE): 0.03146</w:t>
      </w:r>
      <w:r>
        <w:rPr>
          <w:rFonts w:ascii="Times New Roman" w:eastAsia="Times New Roman" w:hAnsi="Times New Roman" w:cs="Times New Roman"/>
          <w:sz w:val="24"/>
          <w:szCs w:val="24"/>
          <w:lang w:val="en-US"/>
        </w:rPr>
        <w:t xml:space="preserve"> || </w:t>
      </w:r>
      <w:r w:rsidRPr="002E721F">
        <w:rPr>
          <w:rFonts w:ascii="Times New Roman" w:eastAsia="Times New Roman" w:hAnsi="Times New Roman" w:cs="Times New Roman"/>
          <w:sz w:val="24"/>
          <w:szCs w:val="24"/>
          <w:lang w:val="en-US"/>
        </w:rPr>
        <w:t>Mean Absolute Error (MAE): 0.01931</w:t>
      </w:r>
      <w:r>
        <w:rPr>
          <w:rFonts w:ascii="Times New Roman" w:eastAsia="Times New Roman" w:hAnsi="Times New Roman" w:cs="Times New Roman"/>
          <w:sz w:val="24"/>
          <w:szCs w:val="24"/>
          <w:lang w:val="en-US"/>
        </w:rPr>
        <w:t xml:space="preserve"> || </w:t>
      </w:r>
      <w:r w:rsidRPr="002E721F">
        <w:rPr>
          <w:rFonts w:ascii="Times New Roman" w:eastAsia="Times New Roman" w:hAnsi="Times New Roman" w:cs="Times New Roman"/>
          <w:sz w:val="24"/>
          <w:szCs w:val="24"/>
          <w:lang w:val="en-US"/>
        </w:rPr>
        <w:t>R-squared: 0.98145</w:t>
      </w:r>
    </w:p>
    <w:p w14:paraId="05219AE7" w14:textId="3729DBE1" w:rsidR="002E721F" w:rsidRDefault="002E721F" w:rsidP="002E721F">
      <w:pPr>
        <w:pStyle w:val="Heading2"/>
        <w:numPr>
          <w:ilvl w:val="0"/>
          <w:numId w:val="19"/>
        </w:numPr>
        <w:spacing w:line="240" w:lineRule="auto"/>
        <w:rPr>
          <w:rFonts w:ascii="Times New Roman" w:eastAsia="Times New Roman" w:hAnsi="Times New Roman" w:cs="Times New Roman"/>
          <w:sz w:val="24"/>
          <w:szCs w:val="24"/>
          <w:lang w:val="en-US"/>
        </w:rPr>
      </w:pPr>
      <w:r w:rsidRPr="002E721F">
        <w:rPr>
          <w:rFonts w:ascii="Times New Roman" w:eastAsia="Times New Roman" w:hAnsi="Times New Roman" w:cs="Times New Roman"/>
          <w:sz w:val="24"/>
          <w:szCs w:val="24"/>
          <w:lang w:val="en-US"/>
        </w:rPr>
        <w:t>Random Forest:</w:t>
      </w:r>
      <w:r>
        <w:rPr>
          <w:rFonts w:ascii="Times New Roman" w:eastAsia="Times New Roman" w:hAnsi="Times New Roman" w:cs="Times New Roman"/>
          <w:sz w:val="24"/>
          <w:szCs w:val="24"/>
          <w:lang w:val="en-US"/>
        </w:rPr>
        <w:t xml:space="preserve"> </w:t>
      </w:r>
      <w:r w:rsidRPr="002E721F">
        <w:rPr>
          <w:rFonts w:ascii="Times New Roman" w:eastAsia="Times New Roman" w:hAnsi="Times New Roman" w:cs="Times New Roman"/>
          <w:sz w:val="24"/>
          <w:szCs w:val="24"/>
          <w:lang w:val="en-US"/>
        </w:rPr>
        <w:t>Mean Squared Error (MSE): 0.01714</w:t>
      </w:r>
      <w:r>
        <w:rPr>
          <w:rFonts w:ascii="Times New Roman" w:eastAsia="Times New Roman" w:hAnsi="Times New Roman" w:cs="Times New Roman"/>
          <w:sz w:val="24"/>
          <w:szCs w:val="24"/>
          <w:lang w:val="en-US"/>
        </w:rPr>
        <w:t xml:space="preserve"> || </w:t>
      </w:r>
      <w:r w:rsidRPr="002E721F">
        <w:rPr>
          <w:rFonts w:ascii="Times New Roman" w:eastAsia="Times New Roman" w:hAnsi="Times New Roman" w:cs="Times New Roman"/>
          <w:sz w:val="24"/>
          <w:szCs w:val="24"/>
          <w:lang w:val="en-US"/>
        </w:rPr>
        <w:t>Mean Absolute Error (MAE): 0.01563</w:t>
      </w:r>
      <w:r>
        <w:rPr>
          <w:rFonts w:ascii="Times New Roman" w:eastAsia="Times New Roman" w:hAnsi="Times New Roman" w:cs="Times New Roman"/>
          <w:sz w:val="24"/>
          <w:szCs w:val="24"/>
          <w:lang w:val="en-US"/>
        </w:rPr>
        <w:t xml:space="preserve"> || </w:t>
      </w:r>
      <w:r w:rsidRPr="002E721F">
        <w:rPr>
          <w:rFonts w:ascii="Times New Roman" w:eastAsia="Times New Roman" w:hAnsi="Times New Roman" w:cs="Times New Roman"/>
          <w:sz w:val="24"/>
          <w:szCs w:val="24"/>
          <w:lang w:val="en-US"/>
        </w:rPr>
        <w:t>R-squared: 0.98990</w:t>
      </w:r>
    </w:p>
    <w:p w14:paraId="2237BFFF" w14:textId="77777777" w:rsidR="002E721F" w:rsidRPr="002E721F" w:rsidRDefault="002E721F" w:rsidP="002E721F">
      <w:pPr>
        <w:pStyle w:val="Heading2"/>
        <w:numPr>
          <w:ilvl w:val="0"/>
          <w:numId w:val="19"/>
        </w:numPr>
        <w:spacing w:line="240" w:lineRule="auto"/>
        <w:rPr>
          <w:rFonts w:ascii="Times New Roman" w:eastAsia="Times New Roman" w:hAnsi="Times New Roman" w:cs="Times New Roman"/>
          <w:sz w:val="24"/>
          <w:szCs w:val="24"/>
          <w:lang w:val="en-US"/>
        </w:rPr>
      </w:pPr>
      <w:r w:rsidRPr="002E721F">
        <w:rPr>
          <w:rFonts w:ascii="Times New Roman" w:eastAsia="Times New Roman" w:hAnsi="Times New Roman" w:cs="Times New Roman"/>
          <w:sz w:val="24"/>
          <w:szCs w:val="24"/>
          <w:lang w:val="en-US"/>
        </w:rPr>
        <w:t>Among the linear models (Linear Regression, Ridge Regression), both perform similarly with high R-squared values.</w:t>
      </w:r>
    </w:p>
    <w:p w14:paraId="4FCD6D8E" w14:textId="77777777" w:rsidR="002E721F" w:rsidRPr="002E721F" w:rsidRDefault="002E721F" w:rsidP="002E721F">
      <w:pPr>
        <w:pStyle w:val="Heading2"/>
        <w:numPr>
          <w:ilvl w:val="0"/>
          <w:numId w:val="19"/>
        </w:numPr>
        <w:spacing w:line="240" w:lineRule="auto"/>
        <w:rPr>
          <w:rFonts w:ascii="Times New Roman" w:eastAsia="Times New Roman" w:hAnsi="Times New Roman" w:cs="Times New Roman"/>
          <w:sz w:val="24"/>
          <w:szCs w:val="24"/>
          <w:lang w:val="en-US"/>
        </w:rPr>
      </w:pPr>
      <w:proofErr w:type="spellStart"/>
      <w:r w:rsidRPr="002E721F">
        <w:rPr>
          <w:rFonts w:ascii="Times New Roman" w:eastAsia="Times New Roman" w:hAnsi="Times New Roman" w:cs="Times New Roman"/>
          <w:sz w:val="24"/>
          <w:szCs w:val="24"/>
          <w:lang w:val="en-US"/>
        </w:rPr>
        <w:t>XGBoost</w:t>
      </w:r>
      <w:proofErr w:type="spellEnd"/>
      <w:r w:rsidRPr="002E721F">
        <w:rPr>
          <w:rFonts w:ascii="Times New Roman" w:eastAsia="Times New Roman" w:hAnsi="Times New Roman" w:cs="Times New Roman"/>
          <w:sz w:val="24"/>
          <w:szCs w:val="24"/>
          <w:lang w:val="en-US"/>
        </w:rPr>
        <w:t xml:space="preserve"> Regressor outperforms linear models with significantly lower MSE and MAE, and a higher R-squared value.</w:t>
      </w:r>
    </w:p>
    <w:p w14:paraId="16F0CB36" w14:textId="77777777" w:rsidR="002E721F" w:rsidRPr="002E721F" w:rsidRDefault="002E721F" w:rsidP="002E721F">
      <w:pPr>
        <w:pStyle w:val="Heading2"/>
        <w:numPr>
          <w:ilvl w:val="0"/>
          <w:numId w:val="19"/>
        </w:numPr>
        <w:spacing w:line="240" w:lineRule="auto"/>
        <w:rPr>
          <w:rFonts w:ascii="Times New Roman" w:eastAsia="Times New Roman" w:hAnsi="Times New Roman" w:cs="Times New Roman"/>
          <w:sz w:val="24"/>
          <w:szCs w:val="24"/>
          <w:lang w:val="en-US"/>
        </w:rPr>
      </w:pPr>
      <w:r w:rsidRPr="002E721F">
        <w:rPr>
          <w:rFonts w:ascii="Times New Roman" w:eastAsia="Times New Roman" w:hAnsi="Times New Roman" w:cs="Times New Roman"/>
          <w:sz w:val="24"/>
          <w:szCs w:val="24"/>
          <w:lang w:val="en-US"/>
        </w:rPr>
        <w:t xml:space="preserve">Decision Tree and Random Forest models show strong performance, with Random Forest slightly edging out </w:t>
      </w:r>
      <w:proofErr w:type="spellStart"/>
      <w:r w:rsidRPr="002E721F">
        <w:rPr>
          <w:rFonts w:ascii="Times New Roman" w:eastAsia="Times New Roman" w:hAnsi="Times New Roman" w:cs="Times New Roman"/>
          <w:sz w:val="24"/>
          <w:szCs w:val="24"/>
          <w:lang w:val="en-US"/>
        </w:rPr>
        <w:t>XGBoost</w:t>
      </w:r>
      <w:proofErr w:type="spellEnd"/>
      <w:r w:rsidRPr="002E721F">
        <w:rPr>
          <w:rFonts w:ascii="Times New Roman" w:eastAsia="Times New Roman" w:hAnsi="Times New Roman" w:cs="Times New Roman"/>
          <w:sz w:val="24"/>
          <w:szCs w:val="24"/>
          <w:lang w:val="en-US"/>
        </w:rPr>
        <w:t xml:space="preserve"> in terms of MSE and MAE.</w:t>
      </w:r>
    </w:p>
    <w:p w14:paraId="4A8EF696" w14:textId="2EB09C4D" w:rsidR="002E721F" w:rsidRDefault="002E721F" w:rsidP="002E721F">
      <w:pPr>
        <w:pStyle w:val="Heading2"/>
        <w:spacing w:line="240" w:lineRule="auto"/>
        <w:ind w:left="360"/>
        <w:rPr>
          <w:rFonts w:ascii="Times New Roman" w:eastAsia="Times New Roman" w:hAnsi="Times New Roman" w:cs="Times New Roman"/>
          <w:sz w:val="24"/>
          <w:szCs w:val="24"/>
          <w:lang w:val="en-US"/>
        </w:rPr>
      </w:pPr>
      <w:r w:rsidRPr="002E721F">
        <w:rPr>
          <w:rFonts w:ascii="Times New Roman" w:eastAsia="Times New Roman" w:hAnsi="Times New Roman" w:cs="Times New Roman"/>
          <w:sz w:val="24"/>
          <w:szCs w:val="24"/>
          <w:lang w:val="en-US"/>
        </w:rPr>
        <w:lastRenderedPageBreak/>
        <w:t>In general, the tree-based models (</w:t>
      </w:r>
      <w:proofErr w:type="spellStart"/>
      <w:r w:rsidRPr="002E721F">
        <w:rPr>
          <w:rFonts w:ascii="Times New Roman" w:eastAsia="Times New Roman" w:hAnsi="Times New Roman" w:cs="Times New Roman"/>
          <w:sz w:val="24"/>
          <w:szCs w:val="24"/>
          <w:lang w:val="en-US"/>
        </w:rPr>
        <w:t>XGBoost</w:t>
      </w:r>
      <w:proofErr w:type="spellEnd"/>
      <w:r w:rsidRPr="002E721F">
        <w:rPr>
          <w:rFonts w:ascii="Times New Roman" w:eastAsia="Times New Roman" w:hAnsi="Times New Roman" w:cs="Times New Roman"/>
          <w:sz w:val="24"/>
          <w:szCs w:val="24"/>
          <w:lang w:val="en-US"/>
        </w:rPr>
        <w:t xml:space="preserve">, Decision Tree, Random Forest) demonstrate superior predictive performance compared to the linear models in this scenario. Random Forest and </w:t>
      </w:r>
      <w:proofErr w:type="spellStart"/>
      <w:r w:rsidRPr="002E721F">
        <w:rPr>
          <w:rFonts w:ascii="Times New Roman" w:eastAsia="Times New Roman" w:hAnsi="Times New Roman" w:cs="Times New Roman"/>
          <w:sz w:val="24"/>
          <w:szCs w:val="24"/>
          <w:lang w:val="en-US"/>
        </w:rPr>
        <w:t>XGBoost</w:t>
      </w:r>
      <w:proofErr w:type="spellEnd"/>
      <w:proofErr w:type="gramStart"/>
      <w:r w:rsidRPr="002E721F">
        <w:rPr>
          <w:rFonts w:ascii="Times New Roman" w:eastAsia="Times New Roman" w:hAnsi="Times New Roman" w:cs="Times New Roman"/>
          <w:sz w:val="24"/>
          <w:szCs w:val="24"/>
          <w:lang w:val="en-US"/>
        </w:rPr>
        <w:t>, in particular, showcase</w:t>
      </w:r>
      <w:proofErr w:type="gramEnd"/>
      <w:r w:rsidRPr="002E721F">
        <w:rPr>
          <w:rFonts w:ascii="Times New Roman" w:eastAsia="Times New Roman" w:hAnsi="Times New Roman" w:cs="Times New Roman"/>
          <w:sz w:val="24"/>
          <w:szCs w:val="24"/>
          <w:lang w:val="en-US"/>
        </w:rPr>
        <w:t xml:space="preserve"> excellent performance with the lowest MSE, MAE, and highest R-squared values among all models</w:t>
      </w:r>
    </w:p>
    <w:p w14:paraId="3C937AF4" w14:textId="1E47FBAE" w:rsidR="00DE1E99" w:rsidRDefault="00DE1E99" w:rsidP="002E721F">
      <w:pPr>
        <w:pStyle w:val="Heading2"/>
        <w:spacing w:line="240" w:lineRule="auto"/>
        <w:ind w:left="360"/>
        <w:rPr>
          <w:rFonts w:ascii="Times New Roman" w:eastAsia="Times New Roman" w:hAnsi="Times New Roman" w:cs="Times New Roman"/>
          <w:sz w:val="24"/>
          <w:szCs w:val="24"/>
          <w:lang w:val="en-US"/>
        </w:rPr>
      </w:pPr>
      <w:r w:rsidRPr="00DE1E99">
        <w:rPr>
          <w:rFonts w:ascii="Times New Roman" w:eastAsia="Times New Roman" w:hAnsi="Times New Roman" w:cs="Times New Roman"/>
          <w:sz w:val="24"/>
          <w:szCs w:val="24"/>
          <w:lang w:val="en-US"/>
        </w:rPr>
        <w:t>Project Impact:</w:t>
      </w:r>
      <w:r w:rsidRPr="00DE1E99">
        <w:t xml:space="preserve"> </w:t>
      </w:r>
      <w:r w:rsidRPr="00DE1E99">
        <w:rPr>
          <w:rFonts w:ascii="Times New Roman" w:eastAsia="Times New Roman" w:hAnsi="Times New Roman" w:cs="Times New Roman"/>
          <w:sz w:val="24"/>
          <w:szCs w:val="24"/>
          <w:lang w:val="en-US"/>
        </w:rPr>
        <w:t>The project's comprehensive exploration of earthquake data contributes significantly to our geological understanding. It untangles the complexities surrounding seismic events and identifies key factors influencing their occurrence and intensity. These findings are paramount for implementing preventive measures and prioritizing the construction of earthquake-resistant structures, particularly in regions vulnerable to seismic activities. The project's impact extends beyond data analysis, emphasizing the practical implications for enhancing resilience and preparedness in earthquake-prone areas.</w:t>
      </w:r>
    </w:p>
    <w:p w14:paraId="00B243D8" w14:textId="77777777" w:rsidR="002E721F" w:rsidRDefault="002E721F" w:rsidP="002E721F">
      <w:pPr>
        <w:rPr>
          <w:lang w:val="en-US"/>
        </w:rPr>
      </w:pPr>
    </w:p>
    <w:p w14:paraId="4F80FDB7" w14:textId="77777777" w:rsidR="002E721F" w:rsidRDefault="002E721F" w:rsidP="002E721F">
      <w:pPr>
        <w:rPr>
          <w:lang w:val="en-US"/>
        </w:rPr>
      </w:pPr>
    </w:p>
    <w:p w14:paraId="5F72D456" w14:textId="77777777" w:rsidR="002E721F" w:rsidRDefault="002E721F" w:rsidP="002E721F">
      <w:pPr>
        <w:rPr>
          <w:lang w:val="en-US"/>
        </w:rPr>
      </w:pPr>
    </w:p>
    <w:p w14:paraId="203D471B" w14:textId="77777777" w:rsidR="002E721F" w:rsidRDefault="002E721F" w:rsidP="002E721F">
      <w:pPr>
        <w:rPr>
          <w:lang w:val="en-US"/>
        </w:rPr>
      </w:pPr>
    </w:p>
    <w:p w14:paraId="75030DB0" w14:textId="77777777" w:rsidR="002E721F" w:rsidRPr="002E721F" w:rsidRDefault="002E721F" w:rsidP="002E721F">
      <w:pPr>
        <w:rPr>
          <w:lang w:val="en-US"/>
        </w:rPr>
      </w:pPr>
    </w:p>
    <w:p w14:paraId="2DEE77D9" w14:textId="00E0C2B4" w:rsidR="006A3CC2" w:rsidRPr="00AD4B46" w:rsidRDefault="00DE1E99" w:rsidP="00DE1E99">
      <w:pPr>
        <w:pStyle w:val="z-TopofForm"/>
        <w:numPr>
          <w:ilvl w:val="0"/>
          <w:numId w:val="3"/>
        </w:numPr>
        <w:rPr>
          <w:rFonts w:ascii="Times New Roman" w:hAnsi="Times New Roman" w:cs="Times New Roman"/>
          <w:sz w:val="24"/>
          <w:szCs w:val="24"/>
        </w:rPr>
      </w:pPr>
      <w:r w:rsidRPr="00DE1E99">
        <w:rPr>
          <w:rFonts w:ascii="Times New Roman" w:hAnsi="Times New Roman" w:cs="Times New Roman"/>
          <w:sz w:val="24"/>
          <w:szCs w:val="24"/>
        </w:rPr>
        <w:t>The project's comprehensive exploration of earthquake data contributes significantly to our geological understanding. It untangles the complexities surrounding seismic events and identifies key factors influencing their occurrence and intensity. These findings are paramount for implementing preventive measures and prioritizing the construction of earthquake-resistant structures, particularly in regions vulnerable to seismic activities. The project's impact extends beyond data analysis, emphasizing the practical implications for enhancing resilience and preparedness in earthquake-prone areas.</w:t>
      </w:r>
      <w:r w:rsidR="006A3CC2" w:rsidRPr="00AD4B46">
        <w:rPr>
          <w:rFonts w:ascii="Times New Roman" w:hAnsi="Times New Roman" w:cs="Times New Roman"/>
          <w:sz w:val="24"/>
          <w:szCs w:val="24"/>
        </w:rPr>
        <w:t>Top of Form</w:t>
      </w:r>
    </w:p>
    <w:p w14:paraId="10EB2EC9" w14:textId="30789BFF" w:rsidR="00E87694" w:rsidRPr="00F643AC" w:rsidRDefault="00E87694" w:rsidP="00E24103">
      <w:pPr>
        <w:pStyle w:val="z-TopofForm"/>
        <w:numPr>
          <w:ilvl w:val="0"/>
          <w:numId w:val="3"/>
        </w:numPr>
        <w:rPr>
          <w:rFonts w:ascii="Times New Roman" w:hAnsi="Times New Roman" w:cs="Times New Roman"/>
          <w:sz w:val="24"/>
          <w:szCs w:val="24"/>
        </w:rPr>
      </w:pPr>
    </w:p>
    <w:p w14:paraId="53458316" w14:textId="738A748B" w:rsidR="009B0D44" w:rsidRPr="00AD4B46" w:rsidRDefault="009B0D44" w:rsidP="00F643AC">
      <w:pPr>
        <w:pStyle w:val="Heading2"/>
        <w:numPr>
          <w:ilvl w:val="0"/>
          <w:numId w:val="18"/>
        </w:numPr>
        <w:spacing w:line="240" w:lineRule="auto"/>
        <w:rPr>
          <w:rFonts w:ascii="Times New Roman" w:hAnsi="Times New Roman" w:cs="Times New Roman"/>
          <w:b/>
          <w:bCs/>
          <w:sz w:val="24"/>
          <w:szCs w:val="24"/>
        </w:rPr>
      </w:pPr>
      <w:r w:rsidRPr="00AD4B46">
        <w:rPr>
          <w:rFonts w:ascii="Times New Roman" w:hAnsi="Times New Roman" w:cs="Times New Roman"/>
          <w:b/>
          <w:bCs/>
          <w:sz w:val="24"/>
          <w:szCs w:val="24"/>
        </w:rPr>
        <w:t>References</w:t>
      </w:r>
    </w:p>
    <w:p w14:paraId="58D7C3AD" w14:textId="77777777" w:rsidR="00A562AF" w:rsidRPr="00AD4B46" w:rsidRDefault="00A562AF" w:rsidP="00A562AF">
      <w:pPr>
        <w:rPr>
          <w:rFonts w:ascii="Times New Roman" w:hAnsi="Times New Roman" w:cs="Times New Roman"/>
          <w:sz w:val="24"/>
          <w:szCs w:val="24"/>
        </w:rPr>
      </w:pPr>
    </w:p>
    <w:p w14:paraId="5485C6A1" w14:textId="260B8568" w:rsidR="00A562AF" w:rsidRPr="00AD4B46" w:rsidRDefault="003166F3" w:rsidP="00A562AF">
      <w:pPr>
        <w:spacing w:after="240" w:line="240" w:lineRule="auto"/>
        <w:rPr>
          <w:rFonts w:ascii="Times New Roman" w:hAnsi="Times New Roman" w:cs="Times New Roman"/>
          <w:sz w:val="24"/>
          <w:szCs w:val="24"/>
          <w:u w:val="single"/>
        </w:rPr>
      </w:pPr>
      <w:r w:rsidRPr="00AD4B46">
        <w:rPr>
          <w:rFonts w:ascii="Times New Roman" w:hAnsi="Times New Roman" w:cs="Times New Roman"/>
          <w:sz w:val="24"/>
          <w:szCs w:val="24"/>
        </w:rPr>
        <w:t xml:space="preserve">[1] </w:t>
      </w:r>
      <w:hyperlink r:id="rId45" w:history="1">
        <w:r w:rsidRPr="00AD4B46">
          <w:rPr>
            <w:rStyle w:val="Hyperlink"/>
            <w:rFonts w:ascii="Times New Roman" w:hAnsi="Times New Roman" w:cs="Times New Roman"/>
            <w:sz w:val="24"/>
            <w:szCs w:val="24"/>
          </w:rPr>
          <w:t>https://www.kaggle.com/datasets/alessandrolobello/the-ultimate-earthquake-dataset-from-1990-2023/data</w:t>
        </w:r>
      </w:hyperlink>
    </w:p>
    <w:p w14:paraId="2B21F045" w14:textId="6210C279" w:rsidR="00A562AF" w:rsidRPr="00AD4B46" w:rsidRDefault="003166F3" w:rsidP="00A562AF">
      <w:pPr>
        <w:spacing w:after="240" w:line="240" w:lineRule="auto"/>
        <w:rPr>
          <w:rStyle w:val="Hyperlink"/>
          <w:rFonts w:ascii="Times New Roman" w:hAnsi="Times New Roman" w:cs="Times New Roman"/>
          <w:color w:val="auto"/>
          <w:sz w:val="24"/>
          <w:szCs w:val="24"/>
        </w:rPr>
      </w:pPr>
      <w:r w:rsidRPr="00AD4B46">
        <w:rPr>
          <w:rFonts w:ascii="Times New Roman" w:hAnsi="Times New Roman" w:cs="Times New Roman"/>
          <w:sz w:val="24"/>
          <w:szCs w:val="24"/>
        </w:rPr>
        <w:t xml:space="preserve">[2] </w:t>
      </w:r>
      <w:hyperlink r:id="rId46" w:history="1">
        <w:r w:rsidRPr="00AD4B46">
          <w:rPr>
            <w:rStyle w:val="Hyperlink"/>
            <w:rFonts w:ascii="Times New Roman" w:hAnsi="Times New Roman" w:cs="Times New Roman"/>
            <w:sz w:val="24"/>
            <w:szCs w:val="24"/>
          </w:rPr>
          <w:t>https://github.com/fraxen/tectonicplates</w:t>
        </w:r>
      </w:hyperlink>
      <w:r w:rsidR="00993CEA" w:rsidRPr="00AD4B46">
        <w:rPr>
          <w:rFonts w:ascii="Times New Roman" w:hAnsi="Times New Roman" w:cs="Times New Roman"/>
          <w:sz w:val="24"/>
          <w:szCs w:val="24"/>
        </w:rPr>
        <w:t xml:space="preserve"> </w:t>
      </w:r>
    </w:p>
    <w:p w14:paraId="67C05825" w14:textId="77777777" w:rsidR="00A562AF" w:rsidRPr="00AD4B46" w:rsidRDefault="00A562AF" w:rsidP="00A562AF">
      <w:pPr>
        <w:spacing w:after="240" w:line="240" w:lineRule="auto"/>
        <w:rPr>
          <w:rStyle w:val="Hyperlink"/>
          <w:rFonts w:ascii="Times New Roman" w:hAnsi="Times New Roman" w:cs="Times New Roman"/>
          <w:color w:val="auto"/>
          <w:sz w:val="24"/>
          <w:szCs w:val="24"/>
        </w:rPr>
      </w:pPr>
    </w:p>
    <w:p w14:paraId="43733570" w14:textId="77777777" w:rsidR="00A562AF" w:rsidRPr="00AD4B46" w:rsidRDefault="00A562AF" w:rsidP="00A562AF">
      <w:pPr>
        <w:rPr>
          <w:rFonts w:ascii="Times New Roman" w:hAnsi="Times New Roman" w:cs="Times New Roman"/>
          <w:sz w:val="24"/>
          <w:szCs w:val="24"/>
        </w:rPr>
      </w:pPr>
    </w:p>
    <w:p w14:paraId="244E97C4" w14:textId="77777777" w:rsidR="0066160B" w:rsidRPr="00AD4B46" w:rsidRDefault="0066160B" w:rsidP="00E24103">
      <w:pPr>
        <w:spacing w:line="240" w:lineRule="auto"/>
        <w:rPr>
          <w:rFonts w:ascii="Times New Roman" w:hAnsi="Times New Roman" w:cs="Times New Roman"/>
          <w:sz w:val="24"/>
          <w:szCs w:val="24"/>
        </w:rPr>
      </w:pPr>
    </w:p>
    <w:p w14:paraId="6D24C603" w14:textId="77777777" w:rsidR="0066160B" w:rsidRPr="00AD4B46" w:rsidRDefault="0066160B" w:rsidP="00E24103">
      <w:pPr>
        <w:spacing w:line="240" w:lineRule="auto"/>
        <w:rPr>
          <w:rFonts w:ascii="Times New Roman" w:hAnsi="Times New Roman" w:cs="Times New Roman"/>
          <w:sz w:val="24"/>
          <w:szCs w:val="24"/>
        </w:rPr>
      </w:pPr>
    </w:p>
    <w:p w14:paraId="073D3C78" w14:textId="77777777" w:rsidR="009B0D44" w:rsidRPr="00AD4B46" w:rsidRDefault="009B0D44" w:rsidP="00E24103">
      <w:pPr>
        <w:spacing w:line="240" w:lineRule="auto"/>
        <w:rPr>
          <w:rFonts w:ascii="Times New Roman" w:hAnsi="Times New Roman" w:cs="Times New Roman"/>
          <w:sz w:val="24"/>
          <w:szCs w:val="24"/>
        </w:rPr>
      </w:pPr>
    </w:p>
    <w:p w14:paraId="4A62FBCA" w14:textId="77777777" w:rsidR="00712C79" w:rsidRPr="00AD4B46" w:rsidRDefault="00712C79" w:rsidP="00E24103">
      <w:pPr>
        <w:spacing w:line="240" w:lineRule="auto"/>
        <w:rPr>
          <w:rFonts w:ascii="Times New Roman" w:hAnsi="Times New Roman" w:cs="Times New Roman"/>
          <w:sz w:val="24"/>
          <w:szCs w:val="24"/>
        </w:rPr>
      </w:pPr>
    </w:p>
    <w:p w14:paraId="544735FC" w14:textId="77777777" w:rsidR="00712C79" w:rsidRPr="00AD4B46" w:rsidRDefault="00712C79" w:rsidP="00E24103">
      <w:pPr>
        <w:spacing w:line="240" w:lineRule="auto"/>
        <w:rPr>
          <w:rFonts w:ascii="Times New Roman" w:hAnsi="Times New Roman" w:cs="Times New Roman"/>
          <w:sz w:val="24"/>
          <w:szCs w:val="24"/>
        </w:rPr>
      </w:pPr>
    </w:p>
    <w:sectPr w:rsidR="00712C79" w:rsidRPr="00AD4B4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15300C" w14:textId="77777777" w:rsidR="0076393E" w:rsidRDefault="0076393E" w:rsidP="00F643AC">
      <w:pPr>
        <w:spacing w:line="240" w:lineRule="auto"/>
      </w:pPr>
      <w:r>
        <w:separator/>
      </w:r>
    </w:p>
  </w:endnote>
  <w:endnote w:type="continuationSeparator" w:id="0">
    <w:p w14:paraId="72CED2C7" w14:textId="77777777" w:rsidR="0076393E" w:rsidRDefault="0076393E" w:rsidP="00F643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A1C6C5" w14:textId="77777777" w:rsidR="0076393E" w:rsidRDefault="0076393E" w:rsidP="00F643AC">
      <w:pPr>
        <w:spacing w:line="240" w:lineRule="auto"/>
      </w:pPr>
      <w:r>
        <w:separator/>
      </w:r>
    </w:p>
  </w:footnote>
  <w:footnote w:type="continuationSeparator" w:id="0">
    <w:p w14:paraId="72E17F8C" w14:textId="77777777" w:rsidR="0076393E" w:rsidRDefault="0076393E" w:rsidP="00F643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411A6"/>
    <w:multiLevelType w:val="multilevel"/>
    <w:tmpl w:val="665EBD88"/>
    <w:lvl w:ilvl="0">
      <w:start w:val="1"/>
      <w:numFmt w:val="bullet"/>
      <w:lvlText w:val=""/>
      <w:lvlJc w:val="left"/>
      <w:pPr>
        <w:tabs>
          <w:tab w:val="num" w:pos="6030"/>
        </w:tabs>
        <w:ind w:left="6030" w:hanging="360"/>
      </w:pPr>
      <w:rPr>
        <w:rFonts w:ascii="Symbol" w:hAnsi="Symbol" w:hint="default"/>
        <w:sz w:val="20"/>
      </w:rPr>
    </w:lvl>
    <w:lvl w:ilvl="1" w:tentative="1">
      <w:start w:val="1"/>
      <w:numFmt w:val="bullet"/>
      <w:lvlText w:val="o"/>
      <w:lvlJc w:val="left"/>
      <w:pPr>
        <w:tabs>
          <w:tab w:val="num" w:pos="6750"/>
        </w:tabs>
        <w:ind w:left="6750" w:hanging="360"/>
      </w:pPr>
      <w:rPr>
        <w:rFonts w:ascii="Courier New" w:hAnsi="Courier New" w:hint="default"/>
        <w:sz w:val="20"/>
      </w:rPr>
    </w:lvl>
    <w:lvl w:ilvl="2" w:tentative="1">
      <w:start w:val="1"/>
      <w:numFmt w:val="bullet"/>
      <w:lvlText w:val=""/>
      <w:lvlJc w:val="left"/>
      <w:pPr>
        <w:tabs>
          <w:tab w:val="num" w:pos="7470"/>
        </w:tabs>
        <w:ind w:left="7470" w:hanging="360"/>
      </w:pPr>
      <w:rPr>
        <w:rFonts w:ascii="Wingdings" w:hAnsi="Wingdings" w:hint="default"/>
        <w:sz w:val="20"/>
      </w:rPr>
    </w:lvl>
    <w:lvl w:ilvl="3" w:tentative="1">
      <w:start w:val="1"/>
      <w:numFmt w:val="bullet"/>
      <w:lvlText w:val=""/>
      <w:lvlJc w:val="left"/>
      <w:pPr>
        <w:tabs>
          <w:tab w:val="num" w:pos="8190"/>
        </w:tabs>
        <w:ind w:left="8190" w:hanging="360"/>
      </w:pPr>
      <w:rPr>
        <w:rFonts w:ascii="Wingdings" w:hAnsi="Wingdings" w:hint="default"/>
        <w:sz w:val="20"/>
      </w:rPr>
    </w:lvl>
    <w:lvl w:ilvl="4" w:tentative="1">
      <w:start w:val="1"/>
      <w:numFmt w:val="bullet"/>
      <w:lvlText w:val=""/>
      <w:lvlJc w:val="left"/>
      <w:pPr>
        <w:tabs>
          <w:tab w:val="num" w:pos="8910"/>
        </w:tabs>
        <w:ind w:left="8910" w:hanging="360"/>
      </w:pPr>
      <w:rPr>
        <w:rFonts w:ascii="Wingdings" w:hAnsi="Wingdings" w:hint="default"/>
        <w:sz w:val="20"/>
      </w:rPr>
    </w:lvl>
    <w:lvl w:ilvl="5" w:tentative="1">
      <w:start w:val="1"/>
      <w:numFmt w:val="bullet"/>
      <w:lvlText w:val=""/>
      <w:lvlJc w:val="left"/>
      <w:pPr>
        <w:tabs>
          <w:tab w:val="num" w:pos="9630"/>
        </w:tabs>
        <w:ind w:left="9630" w:hanging="360"/>
      </w:pPr>
      <w:rPr>
        <w:rFonts w:ascii="Wingdings" w:hAnsi="Wingdings" w:hint="default"/>
        <w:sz w:val="20"/>
      </w:rPr>
    </w:lvl>
    <w:lvl w:ilvl="6" w:tentative="1">
      <w:start w:val="1"/>
      <w:numFmt w:val="bullet"/>
      <w:lvlText w:val=""/>
      <w:lvlJc w:val="left"/>
      <w:pPr>
        <w:tabs>
          <w:tab w:val="num" w:pos="10350"/>
        </w:tabs>
        <w:ind w:left="10350" w:hanging="360"/>
      </w:pPr>
      <w:rPr>
        <w:rFonts w:ascii="Wingdings" w:hAnsi="Wingdings" w:hint="default"/>
        <w:sz w:val="20"/>
      </w:rPr>
    </w:lvl>
    <w:lvl w:ilvl="7" w:tentative="1">
      <w:start w:val="1"/>
      <w:numFmt w:val="bullet"/>
      <w:lvlText w:val=""/>
      <w:lvlJc w:val="left"/>
      <w:pPr>
        <w:tabs>
          <w:tab w:val="num" w:pos="11070"/>
        </w:tabs>
        <w:ind w:left="11070" w:hanging="360"/>
      </w:pPr>
      <w:rPr>
        <w:rFonts w:ascii="Wingdings" w:hAnsi="Wingdings" w:hint="default"/>
        <w:sz w:val="20"/>
      </w:rPr>
    </w:lvl>
    <w:lvl w:ilvl="8" w:tentative="1">
      <w:start w:val="1"/>
      <w:numFmt w:val="bullet"/>
      <w:lvlText w:val=""/>
      <w:lvlJc w:val="left"/>
      <w:pPr>
        <w:tabs>
          <w:tab w:val="num" w:pos="11790"/>
        </w:tabs>
        <w:ind w:left="11790" w:hanging="360"/>
      </w:pPr>
      <w:rPr>
        <w:rFonts w:ascii="Wingdings" w:hAnsi="Wingdings" w:hint="default"/>
        <w:sz w:val="20"/>
      </w:rPr>
    </w:lvl>
  </w:abstractNum>
  <w:abstractNum w:abstractNumId="1" w15:restartNumberingAfterBreak="0">
    <w:nsid w:val="0D106298"/>
    <w:multiLevelType w:val="hybridMultilevel"/>
    <w:tmpl w:val="F1723F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951CB6"/>
    <w:multiLevelType w:val="hybridMultilevel"/>
    <w:tmpl w:val="4B1CEA00"/>
    <w:lvl w:ilvl="0" w:tplc="8C541B16">
      <w:start w:val="1"/>
      <w:numFmt w:val="bullet"/>
      <w:lvlText w:val="•"/>
      <w:lvlJc w:val="left"/>
      <w:pPr>
        <w:tabs>
          <w:tab w:val="num" w:pos="720"/>
        </w:tabs>
        <w:ind w:left="720" w:hanging="360"/>
      </w:pPr>
      <w:rPr>
        <w:rFonts w:ascii="Arial" w:hAnsi="Arial" w:hint="default"/>
      </w:rPr>
    </w:lvl>
    <w:lvl w:ilvl="1" w:tplc="610A3D34">
      <w:numFmt w:val="bullet"/>
      <w:lvlText w:val="•"/>
      <w:lvlJc w:val="left"/>
      <w:pPr>
        <w:tabs>
          <w:tab w:val="num" w:pos="1440"/>
        </w:tabs>
        <w:ind w:left="1440" w:hanging="360"/>
      </w:pPr>
      <w:rPr>
        <w:rFonts w:ascii="Arial" w:hAnsi="Arial" w:hint="default"/>
      </w:rPr>
    </w:lvl>
    <w:lvl w:ilvl="2" w:tplc="67D6EF00" w:tentative="1">
      <w:start w:val="1"/>
      <w:numFmt w:val="bullet"/>
      <w:lvlText w:val="•"/>
      <w:lvlJc w:val="left"/>
      <w:pPr>
        <w:tabs>
          <w:tab w:val="num" w:pos="2160"/>
        </w:tabs>
        <w:ind w:left="2160" w:hanging="360"/>
      </w:pPr>
      <w:rPr>
        <w:rFonts w:ascii="Arial" w:hAnsi="Arial" w:hint="default"/>
      </w:rPr>
    </w:lvl>
    <w:lvl w:ilvl="3" w:tplc="881C2408" w:tentative="1">
      <w:start w:val="1"/>
      <w:numFmt w:val="bullet"/>
      <w:lvlText w:val="•"/>
      <w:lvlJc w:val="left"/>
      <w:pPr>
        <w:tabs>
          <w:tab w:val="num" w:pos="2880"/>
        </w:tabs>
        <w:ind w:left="2880" w:hanging="360"/>
      </w:pPr>
      <w:rPr>
        <w:rFonts w:ascii="Arial" w:hAnsi="Arial" w:hint="default"/>
      </w:rPr>
    </w:lvl>
    <w:lvl w:ilvl="4" w:tplc="97BC6CA4" w:tentative="1">
      <w:start w:val="1"/>
      <w:numFmt w:val="bullet"/>
      <w:lvlText w:val="•"/>
      <w:lvlJc w:val="left"/>
      <w:pPr>
        <w:tabs>
          <w:tab w:val="num" w:pos="3600"/>
        </w:tabs>
        <w:ind w:left="3600" w:hanging="360"/>
      </w:pPr>
      <w:rPr>
        <w:rFonts w:ascii="Arial" w:hAnsi="Arial" w:hint="default"/>
      </w:rPr>
    </w:lvl>
    <w:lvl w:ilvl="5" w:tplc="2F8090CA" w:tentative="1">
      <w:start w:val="1"/>
      <w:numFmt w:val="bullet"/>
      <w:lvlText w:val="•"/>
      <w:lvlJc w:val="left"/>
      <w:pPr>
        <w:tabs>
          <w:tab w:val="num" w:pos="4320"/>
        </w:tabs>
        <w:ind w:left="4320" w:hanging="360"/>
      </w:pPr>
      <w:rPr>
        <w:rFonts w:ascii="Arial" w:hAnsi="Arial" w:hint="default"/>
      </w:rPr>
    </w:lvl>
    <w:lvl w:ilvl="6" w:tplc="251CFEB0" w:tentative="1">
      <w:start w:val="1"/>
      <w:numFmt w:val="bullet"/>
      <w:lvlText w:val="•"/>
      <w:lvlJc w:val="left"/>
      <w:pPr>
        <w:tabs>
          <w:tab w:val="num" w:pos="5040"/>
        </w:tabs>
        <w:ind w:left="5040" w:hanging="360"/>
      </w:pPr>
      <w:rPr>
        <w:rFonts w:ascii="Arial" w:hAnsi="Arial" w:hint="default"/>
      </w:rPr>
    </w:lvl>
    <w:lvl w:ilvl="7" w:tplc="3E12B112" w:tentative="1">
      <w:start w:val="1"/>
      <w:numFmt w:val="bullet"/>
      <w:lvlText w:val="•"/>
      <w:lvlJc w:val="left"/>
      <w:pPr>
        <w:tabs>
          <w:tab w:val="num" w:pos="5760"/>
        </w:tabs>
        <w:ind w:left="5760" w:hanging="360"/>
      </w:pPr>
      <w:rPr>
        <w:rFonts w:ascii="Arial" w:hAnsi="Arial" w:hint="default"/>
      </w:rPr>
    </w:lvl>
    <w:lvl w:ilvl="8" w:tplc="920444B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5F754DC"/>
    <w:multiLevelType w:val="hybridMultilevel"/>
    <w:tmpl w:val="F1723F4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9C3A9A"/>
    <w:multiLevelType w:val="hybridMultilevel"/>
    <w:tmpl w:val="579205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ECE7E27"/>
    <w:multiLevelType w:val="multilevel"/>
    <w:tmpl w:val="E2325B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4E3E16"/>
    <w:multiLevelType w:val="multilevel"/>
    <w:tmpl w:val="389C32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9347C18"/>
    <w:multiLevelType w:val="hybridMultilevel"/>
    <w:tmpl w:val="F1723F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DD7CF3"/>
    <w:multiLevelType w:val="multilevel"/>
    <w:tmpl w:val="A326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ED1470"/>
    <w:multiLevelType w:val="multilevel"/>
    <w:tmpl w:val="898E7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FB107E"/>
    <w:multiLevelType w:val="multilevel"/>
    <w:tmpl w:val="BD26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2665F7"/>
    <w:multiLevelType w:val="multilevel"/>
    <w:tmpl w:val="2062A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280518"/>
    <w:multiLevelType w:val="multilevel"/>
    <w:tmpl w:val="2516F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636320"/>
    <w:multiLevelType w:val="hybridMultilevel"/>
    <w:tmpl w:val="5798C774"/>
    <w:lvl w:ilvl="0" w:tplc="40090011">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9967280"/>
    <w:multiLevelType w:val="multilevel"/>
    <w:tmpl w:val="AEC43D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6CDE41CA"/>
    <w:multiLevelType w:val="multilevel"/>
    <w:tmpl w:val="2EDE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5C2AE4"/>
    <w:multiLevelType w:val="hybridMultilevel"/>
    <w:tmpl w:val="189C9C70"/>
    <w:lvl w:ilvl="0" w:tplc="8C541B16">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79DF24CA"/>
    <w:multiLevelType w:val="hybridMultilevel"/>
    <w:tmpl w:val="B6D0ED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0E0E56"/>
    <w:multiLevelType w:val="multilevel"/>
    <w:tmpl w:val="5306A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6911207">
    <w:abstractNumId w:val="6"/>
  </w:num>
  <w:num w:numId="2" w16cid:durableId="1333728241">
    <w:abstractNumId w:val="14"/>
  </w:num>
  <w:num w:numId="3" w16cid:durableId="1690788743">
    <w:abstractNumId w:val="7"/>
  </w:num>
  <w:num w:numId="4" w16cid:durableId="958951905">
    <w:abstractNumId w:val="1"/>
  </w:num>
  <w:num w:numId="5" w16cid:durableId="1930500196">
    <w:abstractNumId w:val="5"/>
  </w:num>
  <w:num w:numId="6" w16cid:durableId="1593468560">
    <w:abstractNumId w:val="0"/>
  </w:num>
  <w:num w:numId="7" w16cid:durableId="441850572">
    <w:abstractNumId w:val="12"/>
  </w:num>
  <w:num w:numId="8" w16cid:durableId="954602550">
    <w:abstractNumId w:val="18"/>
  </w:num>
  <w:num w:numId="9" w16cid:durableId="950474648">
    <w:abstractNumId w:val="15"/>
  </w:num>
  <w:num w:numId="10" w16cid:durableId="1628120630">
    <w:abstractNumId w:val="9"/>
  </w:num>
  <w:num w:numId="11" w16cid:durableId="828133235">
    <w:abstractNumId w:val="10"/>
  </w:num>
  <w:num w:numId="12" w16cid:durableId="91317918">
    <w:abstractNumId w:val="8"/>
  </w:num>
  <w:num w:numId="13" w16cid:durableId="468211248">
    <w:abstractNumId w:val="11"/>
  </w:num>
  <w:num w:numId="14" w16cid:durableId="986324675">
    <w:abstractNumId w:val="3"/>
  </w:num>
  <w:num w:numId="15" w16cid:durableId="221059317">
    <w:abstractNumId w:val="4"/>
  </w:num>
  <w:num w:numId="16" w16cid:durableId="487793387">
    <w:abstractNumId w:val="17"/>
  </w:num>
  <w:num w:numId="17" w16cid:durableId="1688823284">
    <w:abstractNumId w:val="2"/>
  </w:num>
  <w:num w:numId="18" w16cid:durableId="1193376350">
    <w:abstractNumId w:val="13"/>
  </w:num>
  <w:num w:numId="19" w16cid:durableId="6196511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B90"/>
    <w:rsid w:val="000054F6"/>
    <w:rsid w:val="00007F04"/>
    <w:rsid w:val="00040775"/>
    <w:rsid w:val="00045D80"/>
    <w:rsid w:val="000527AF"/>
    <w:rsid w:val="000700D9"/>
    <w:rsid w:val="00072F4C"/>
    <w:rsid w:val="00085629"/>
    <w:rsid w:val="000B04BF"/>
    <w:rsid w:val="000B72C4"/>
    <w:rsid w:val="000C16ED"/>
    <w:rsid w:val="000C7B55"/>
    <w:rsid w:val="000D1224"/>
    <w:rsid w:val="000E4AE3"/>
    <w:rsid w:val="000F1FEE"/>
    <w:rsid w:val="000F366F"/>
    <w:rsid w:val="000F73D7"/>
    <w:rsid w:val="00100085"/>
    <w:rsid w:val="001024E8"/>
    <w:rsid w:val="001053A7"/>
    <w:rsid w:val="0011098C"/>
    <w:rsid w:val="00116DC2"/>
    <w:rsid w:val="00117F80"/>
    <w:rsid w:val="00121506"/>
    <w:rsid w:val="00121BE9"/>
    <w:rsid w:val="00127B91"/>
    <w:rsid w:val="00131C2F"/>
    <w:rsid w:val="00146F86"/>
    <w:rsid w:val="00161FA2"/>
    <w:rsid w:val="00167528"/>
    <w:rsid w:val="001718D8"/>
    <w:rsid w:val="00177F36"/>
    <w:rsid w:val="001911E8"/>
    <w:rsid w:val="0019270A"/>
    <w:rsid w:val="001973B6"/>
    <w:rsid w:val="001A3E8C"/>
    <w:rsid w:val="001B0A01"/>
    <w:rsid w:val="001B5B1A"/>
    <w:rsid w:val="001B6514"/>
    <w:rsid w:val="001C1F9E"/>
    <w:rsid w:val="001C200B"/>
    <w:rsid w:val="001C3CF0"/>
    <w:rsid w:val="001C6C31"/>
    <w:rsid w:val="001E70F3"/>
    <w:rsid w:val="001E7960"/>
    <w:rsid w:val="001F297F"/>
    <w:rsid w:val="001F4B83"/>
    <w:rsid w:val="00206BB4"/>
    <w:rsid w:val="00211140"/>
    <w:rsid w:val="002164F1"/>
    <w:rsid w:val="002218A8"/>
    <w:rsid w:val="00233531"/>
    <w:rsid w:val="00233BB0"/>
    <w:rsid w:val="0025538B"/>
    <w:rsid w:val="0026444F"/>
    <w:rsid w:val="002A045A"/>
    <w:rsid w:val="002A27E3"/>
    <w:rsid w:val="002A2F6D"/>
    <w:rsid w:val="002B64BC"/>
    <w:rsid w:val="002C2999"/>
    <w:rsid w:val="002C3843"/>
    <w:rsid w:val="002C7C07"/>
    <w:rsid w:val="002D5A33"/>
    <w:rsid w:val="002D5AB0"/>
    <w:rsid w:val="002E2EC6"/>
    <w:rsid w:val="002E721F"/>
    <w:rsid w:val="002F796A"/>
    <w:rsid w:val="003074BA"/>
    <w:rsid w:val="00315177"/>
    <w:rsid w:val="003166F3"/>
    <w:rsid w:val="00322090"/>
    <w:rsid w:val="003347DC"/>
    <w:rsid w:val="00336A02"/>
    <w:rsid w:val="00341C99"/>
    <w:rsid w:val="00356CD4"/>
    <w:rsid w:val="00361DB9"/>
    <w:rsid w:val="003A48B3"/>
    <w:rsid w:val="003B146C"/>
    <w:rsid w:val="003B1E4D"/>
    <w:rsid w:val="003B4D7B"/>
    <w:rsid w:val="003E509E"/>
    <w:rsid w:val="00400491"/>
    <w:rsid w:val="0040346C"/>
    <w:rsid w:val="00415C7C"/>
    <w:rsid w:val="004162DC"/>
    <w:rsid w:val="0045621C"/>
    <w:rsid w:val="004622E1"/>
    <w:rsid w:val="0046453F"/>
    <w:rsid w:val="00466898"/>
    <w:rsid w:val="00470B49"/>
    <w:rsid w:val="004816C6"/>
    <w:rsid w:val="004837BF"/>
    <w:rsid w:val="00487F61"/>
    <w:rsid w:val="0049398E"/>
    <w:rsid w:val="004969E5"/>
    <w:rsid w:val="004A1DB0"/>
    <w:rsid w:val="004B1094"/>
    <w:rsid w:val="004B3A21"/>
    <w:rsid w:val="004B3DCD"/>
    <w:rsid w:val="004B48BF"/>
    <w:rsid w:val="004B5A08"/>
    <w:rsid w:val="004B763A"/>
    <w:rsid w:val="004C3F34"/>
    <w:rsid w:val="004C6FC5"/>
    <w:rsid w:val="004F648D"/>
    <w:rsid w:val="004F7488"/>
    <w:rsid w:val="0050541D"/>
    <w:rsid w:val="0051391E"/>
    <w:rsid w:val="005161AB"/>
    <w:rsid w:val="005269CA"/>
    <w:rsid w:val="005329CB"/>
    <w:rsid w:val="00535F22"/>
    <w:rsid w:val="005417DC"/>
    <w:rsid w:val="0055641C"/>
    <w:rsid w:val="005629DE"/>
    <w:rsid w:val="0058006D"/>
    <w:rsid w:val="005865E9"/>
    <w:rsid w:val="005866E6"/>
    <w:rsid w:val="0059626E"/>
    <w:rsid w:val="005963E2"/>
    <w:rsid w:val="005A024E"/>
    <w:rsid w:val="005A3185"/>
    <w:rsid w:val="005A3D32"/>
    <w:rsid w:val="005A4918"/>
    <w:rsid w:val="005B2AA1"/>
    <w:rsid w:val="005B5DFC"/>
    <w:rsid w:val="005B5F29"/>
    <w:rsid w:val="005C7DCF"/>
    <w:rsid w:val="005E5A60"/>
    <w:rsid w:val="005F0DBA"/>
    <w:rsid w:val="005F3CA5"/>
    <w:rsid w:val="005F4E1C"/>
    <w:rsid w:val="00602CA3"/>
    <w:rsid w:val="00613BFF"/>
    <w:rsid w:val="00615454"/>
    <w:rsid w:val="006162B9"/>
    <w:rsid w:val="006341C1"/>
    <w:rsid w:val="00646E30"/>
    <w:rsid w:val="00653A6A"/>
    <w:rsid w:val="006562F5"/>
    <w:rsid w:val="0066160B"/>
    <w:rsid w:val="00662CFF"/>
    <w:rsid w:val="006676B4"/>
    <w:rsid w:val="006773A6"/>
    <w:rsid w:val="00683DB8"/>
    <w:rsid w:val="006841A5"/>
    <w:rsid w:val="00692021"/>
    <w:rsid w:val="006958DD"/>
    <w:rsid w:val="006A3CC2"/>
    <w:rsid w:val="006A4D7C"/>
    <w:rsid w:val="006A7852"/>
    <w:rsid w:val="006C1355"/>
    <w:rsid w:val="006F4BED"/>
    <w:rsid w:val="00706223"/>
    <w:rsid w:val="00712C79"/>
    <w:rsid w:val="00720EB0"/>
    <w:rsid w:val="00726DC3"/>
    <w:rsid w:val="007636E8"/>
    <w:rsid w:val="0076393E"/>
    <w:rsid w:val="00777E1D"/>
    <w:rsid w:val="00792D70"/>
    <w:rsid w:val="007D6381"/>
    <w:rsid w:val="007E18E6"/>
    <w:rsid w:val="007F3CCF"/>
    <w:rsid w:val="007F3D6F"/>
    <w:rsid w:val="00807B1F"/>
    <w:rsid w:val="00832D26"/>
    <w:rsid w:val="008572D0"/>
    <w:rsid w:val="008718E8"/>
    <w:rsid w:val="00877775"/>
    <w:rsid w:val="0088372D"/>
    <w:rsid w:val="00883B78"/>
    <w:rsid w:val="008A05EC"/>
    <w:rsid w:val="008A2C23"/>
    <w:rsid w:val="008A5CA9"/>
    <w:rsid w:val="008D3692"/>
    <w:rsid w:val="008D5BCE"/>
    <w:rsid w:val="008E2F8D"/>
    <w:rsid w:val="008E3495"/>
    <w:rsid w:val="008F097D"/>
    <w:rsid w:val="00904C92"/>
    <w:rsid w:val="00932254"/>
    <w:rsid w:val="009440C8"/>
    <w:rsid w:val="00951BF1"/>
    <w:rsid w:val="00963DCF"/>
    <w:rsid w:val="0096750A"/>
    <w:rsid w:val="00983FE3"/>
    <w:rsid w:val="00985FD2"/>
    <w:rsid w:val="00990070"/>
    <w:rsid w:val="00993CEA"/>
    <w:rsid w:val="009A3387"/>
    <w:rsid w:val="009B0D44"/>
    <w:rsid w:val="009B53A1"/>
    <w:rsid w:val="009C54BB"/>
    <w:rsid w:val="009C5F18"/>
    <w:rsid w:val="009D3275"/>
    <w:rsid w:val="009F2446"/>
    <w:rsid w:val="009F3D46"/>
    <w:rsid w:val="00A01F89"/>
    <w:rsid w:val="00A106B9"/>
    <w:rsid w:val="00A1118E"/>
    <w:rsid w:val="00A116E6"/>
    <w:rsid w:val="00A1623C"/>
    <w:rsid w:val="00A2104A"/>
    <w:rsid w:val="00A21B90"/>
    <w:rsid w:val="00A40585"/>
    <w:rsid w:val="00A4162E"/>
    <w:rsid w:val="00A44B0B"/>
    <w:rsid w:val="00A47E3A"/>
    <w:rsid w:val="00A52AC9"/>
    <w:rsid w:val="00A53CF2"/>
    <w:rsid w:val="00A562AF"/>
    <w:rsid w:val="00A6762A"/>
    <w:rsid w:val="00A745D8"/>
    <w:rsid w:val="00A8741D"/>
    <w:rsid w:val="00AA3B93"/>
    <w:rsid w:val="00AA4572"/>
    <w:rsid w:val="00AA60C2"/>
    <w:rsid w:val="00AB1E26"/>
    <w:rsid w:val="00AC640D"/>
    <w:rsid w:val="00AC67DC"/>
    <w:rsid w:val="00AD0C41"/>
    <w:rsid w:val="00AD1804"/>
    <w:rsid w:val="00AD4B46"/>
    <w:rsid w:val="00AD77F4"/>
    <w:rsid w:val="00AF1A59"/>
    <w:rsid w:val="00AF2A8B"/>
    <w:rsid w:val="00AF7835"/>
    <w:rsid w:val="00B0144D"/>
    <w:rsid w:val="00B06692"/>
    <w:rsid w:val="00B06E04"/>
    <w:rsid w:val="00B220ED"/>
    <w:rsid w:val="00B274BE"/>
    <w:rsid w:val="00B32B9B"/>
    <w:rsid w:val="00B34B87"/>
    <w:rsid w:val="00B64EF5"/>
    <w:rsid w:val="00B832D1"/>
    <w:rsid w:val="00B93980"/>
    <w:rsid w:val="00B941AC"/>
    <w:rsid w:val="00B9742F"/>
    <w:rsid w:val="00BA28D4"/>
    <w:rsid w:val="00BA5447"/>
    <w:rsid w:val="00BB48A2"/>
    <w:rsid w:val="00BC4128"/>
    <w:rsid w:val="00BD30AD"/>
    <w:rsid w:val="00BD437B"/>
    <w:rsid w:val="00BE658E"/>
    <w:rsid w:val="00BF0D56"/>
    <w:rsid w:val="00BF4389"/>
    <w:rsid w:val="00C029FD"/>
    <w:rsid w:val="00C1509A"/>
    <w:rsid w:val="00C202BA"/>
    <w:rsid w:val="00C2096D"/>
    <w:rsid w:val="00C37B7A"/>
    <w:rsid w:val="00C66531"/>
    <w:rsid w:val="00C762E1"/>
    <w:rsid w:val="00C965B1"/>
    <w:rsid w:val="00CA03DA"/>
    <w:rsid w:val="00CA216A"/>
    <w:rsid w:val="00CB0041"/>
    <w:rsid w:val="00CB0F43"/>
    <w:rsid w:val="00CB21D9"/>
    <w:rsid w:val="00CE2D05"/>
    <w:rsid w:val="00CE4309"/>
    <w:rsid w:val="00CF32F5"/>
    <w:rsid w:val="00D018B9"/>
    <w:rsid w:val="00D22866"/>
    <w:rsid w:val="00D279B2"/>
    <w:rsid w:val="00D31966"/>
    <w:rsid w:val="00D36EEA"/>
    <w:rsid w:val="00D3738A"/>
    <w:rsid w:val="00D56223"/>
    <w:rsid w:val="00D74CEF"/>
    <w:rsid w:val="00D87062"/>
    <w:rsid w:val="00D927C6"/>
    <w:rsid w:val="00DA1244"/>
    <w:rsid w:val="00DA49A5"/>
    <w:rsid w:val="00DA5CC7"/>
    <w:rsid w:val="00DE1E99"/>
    <w:rsid w:val="00E001F8"/>
    <w:rsid w:val="00E049AA"/>
    <w:rsid w:val="00E12445"/>
    <w:rsid w:val="00E24103"/>
    <w:rsid w:val="00E25009"/>
    <w:rsid w:val="00E317AA"/>
    <w:rsid w:val="00E3180D"/>
    <w:rsid w:val="00E64E33"/>
    <w:rsid w:val="00E66BBC"/>
    <w:rsid w:val="00E673B9"/>
    <w:rsid w:val="00E721C7"/>
    <w:rsid w:val="00E7297B"/>
    <w:rsid w:val="00E7798F"/>
    <w:rsid w:val="00E87694"/>
    <w:rsid w:val="00E943E2"/>
    <w:rsid w:val="00E95718"/>
    <w:rsid w:val="00E95BFE"/>
    <w:rsid w:val="00E963F3"/>
    <w:rsid w:val="00EA03E3"/>
    <w:rsid w:val="00EA377D"/>
    <w:rsid w:val="00EA6385"/>
    <w:rsid w:val="00EB65F0"/>
    <w:rsid w:val="00EB6BFC"/>
    <w:rsid w:val="00EB774C"/>
    <w:rsid w:val="00EC3D9F"/>
    <w:rsid w:val="00ED67AF"/>
    <w:rsid w:val="00EE01B5"/>
    <w:rsid w:val="00EE246A"/>
    <w:rsid w:val="00F025B6"/>
    <w:rsid w:val="00F055BF"/>
    <w:rsid w:val="00F06642"/>
    <w:rsid w:val="00F07750"/>
    <w:rsid w:val="00F37564"/>
    <w:rsid w:val="00F43145"/>
    <w:rsid w:val="00F643AC"/>
    <w:rsid w:val="00F71C32"/>
    <w:rsid w:val="00F76E54"/>
    <w:rsid w:val="00F821E0"/>
    <w:rsid w:val="00F95E61"/>
    <w:rsid w:val="00FA0D30"/>
    <w:rsid w:val="00FA351A"/>
    <w:rsid w:val="00FF4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6D1953"/>
  <w15:chartTrackingRefBased/>
  <w15:docId w15:val="{8E1D3F8B-4955-4DE2-9709-FE525834A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5D8"/>
    <w:pPr>
      <w:spacing w:after="0" w:line="276" w:lineRule="auto"/>
    </w:pPr>
    <w:rPr>
      <w:rFonts w:ascii="Arial" w:eastAsia="SimSun" w:hAnsi="Arial" w:cs="Arial"/>
      <w:kern w:val="0"/>
      <w:lang w:val="en"/>
      <w14:ligatures w14:val="none"/>
    </w:rPr>
  </w:style>
  <w:style w:type="paragraph" w:styleId="Heading1">
    <w:name w:val="heading 1"/>
    <w:basedOn w:val="Normal"/>
    <w:next w:val="Normal"/>
    <w:link w:val="Heading1Char"/>
    <w:uiPriority w:val="9"/>
    <w:qFormat/>
    <w:rsid w:val="00A745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648D"/>
    <w:pPr>
      <w:keepNext/>
      <w:keepLines/>
      <w:spacing w:before="360" w:after="120"/>
      <w:outlineLvl w:val="1"/>
    </w:pPr>
    <w:rPr>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648D"/>
    <w:rPr>
      <w:rFonts w:ascii="Arial" w:eastAsia="SimSun" w:hAnsi="Arial" w:cs="Arial"/>
      <w:kern w:val="0"/>
      <w:sz w:val="32"/>
      <w:szCs w:val="32"/>
      <w:lang w:val="en"/>
      <w14:ligatures w14:val="none"/>
    </w:rPr>
  </w:style>
  <w:style w:type="character" w:customStyle="1" w:styleId="Heading1Char">
    <w:name w:val="Heading 1 Char"/>
    <w:basedOn w:val="DefaultParagraphFont"/>
    <w:link w:val="Heading1"/>
    <w:uiPriority w:val="9"/>
    <w:rsid w:val="00A745D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41C99"/>
    <w:rPr>
      <w:color w:val="0563C1" w:themeColor="hyperlink"/>
      <w:u w:val="single"/>
    </w:rPr>
  </w:style>
  <w:style w:type="character" w:styleId="UnresolvedMention">
    <w:name w:val="Unresolved Mention"/>
    <w:basedOn w:val="DefaultParagraphFont"/>
    <w:uiPriority w:val="99"/>
    <w:semiHidden/>
    <w:unhideWhenUsed/>
    <w:rsid w:val="00341C99"/>
    <w:rPr>
      <w:color w:val="605E5C"/>
      <w:shd w:val="clear" w:color="auto" w:fill="E1DFDD"/>
    </w:rPr>
  </w:style>
  <w:style w:type="paragraph" w:styleId="ListParagraph">
    <w:name w:val="List Paragraph"/>
    <w:basedOn w:val="Normal"/>
    <w:uiPriority w:val="34"/>
    <w:qFormat/>
    <w:rsid w:val="00BA5447"/>
    <w:pPr>
      <w:ind w:left="720"/>
      <w:contextualSpacing/>
    </w:pPr>
  </w:style>
  <w:style w:type="paragraph" w:styleId="NormalWeb">
    <w:name w:val="Normal (Web)"/>
    <w:basedOn w:val="Normal"/>
    <w:uiPriority w:val="99"/>
    <w:unhideWhenUsed/>
    <w:rsid w:val="00613BF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613BFF"/>
    <w:rPr>
      <w:b/>
      <w:bCs/>
    </w:rPr>
  </w:style>
  <w:style w:type="paragraph" w:styleId="z-TopofForm">
    <w:name w:val="HTML Top of Form"/>
    <w:basedOn w:val="Normal"/>
    <w:next w:val="Normal"/>
    <w:link w:val="z-TopofFormChar"/>
    <w:hidden/>
    <w:uiPriority w:val="99"/>
    <w:unhideWhenUsed/>
    <w:rsid w:val="001C6C31"/>
    <w:pPr>
      <w:pBdr>
        <w:bottom w:val="single" w:sz="6" w:space="1" w:color="auto"/>
      </w:pBdr>
      <w:spacing w:line="240" w:lineRule="auto"/>
      <w:jc w:val="center"/>
    </w:pPr>
    <w:rPr>
      <w:rFonts w:eastAsia="Times New Roman"/>
      <w:vanish/>
      <w:sz w:val="16"/>
      <w:szCs w:val="16"/>
      <w:lang w:val="en-US"/>
    </w:rPr>
  </w:style>
  <w:style w:type="character" w:customStyle="1" w:styleId="z-TopofFormChar">
    <w:name w:val="z-Top of Form Char"/>
    <w:basedOn w:val="DefaultParagraphFont"/>
    <w:link w:val="z-TopofForm"/>
    <w:uiPriority w:val="99"/>
    <w:rsid w:val="001C6C31"/>
    <w:rPr>
      <w:rFonts w:ascii="Arial" w:eastAsia="Times New Roman" w:hAnsi="Arial" w:cs="Arial"/>
      <w:vanish/>
      <w:kern w:val="0"/>
      <w:sz w:val="16"/>
      <w:szCs w:val="16"/>
      <w14:ligatures w14:val="none"/>
    </w:rPr>
  </w:style>
  <w:style w:type="paragraph" w:styleId="Header">
    <w:name w:val="header"/>
    <w:basedOn w:val="Normal"/>
    <w:link w:val="HeaderChar"/>
    <w:uiPriority w:val="99"/>
    <w:unhideWhenUsed/>
    <w:rsid w:val="00F643AC"/>
    <w:pPr>
      <w:tabs>
        <w:tab w:val="center" w:pos="4513"/>
        <w:tab w:val="right" w:pos="9026"/>
      </w:tabs>
      <w:spacing w:line="240" w:lineRule="auto"/>
    </w:pPr>
  </w:style>
  <w:style w:type="character" w:customStyle="1" w:styleId="HeaderChar">
    <w:name w:val="Header Char"/>
    <w:basedOn w:val="DefaultParagraphFont"/>
    <w:link w:val="Header"/>
    <w:uiPriority w:val="99"/>
    <w:rsid w:val="00F643AC"/>
    <w:rPr>
      <w:rFonts w:ascii="Arial" w:eastAsia="SimSun" w:hAnsi="Arial" w:cs="Arial"/>
      <w:kern w:val="0"/>
      <w:lang w:val="en"/>
      <w14:ligatures w14:val="none"/>
    </w:rPr>
  </w:style>
  <w:style w:type="paragraph" w:styleId="Footer">
    <w:name w:val="footer"/>
    <w:basedOn w:val="Normal"/>
    <w:link w:val="FooterChar"/>
    <w:uiPriority w:val="99"/>
    <w:unhideWhenUsed/>
    <w:rsid w:val="00F643AC"/>
    <w:pPr>
      <w:tabs>
        <w:tab w:val="center" w:pos="4513"/>
        <w:tab w:val="right" w:pos="9026"/>
      </w:tabs>
      <w:spacing w:line="240" w:lineRule="auto"/>
    </w:pPr>
  </w:style>
  <w:style w:type="character" w:customStyle="1" w:styleId="FooterChar">
    <w:name w:val="Footer Char"/>
    <w:basedOn w:val="DefaultParagraphFont"/>
    <w:link w:val="Footer"/>
    <w:uiPriority w:val="99"/>
    <w:rsid w:val="00F643AC"/>
    <w:rPr>
      <w:rFonts w:ascii="Arial" w:eastAsia="SimSun" w:hAnsi="Arial" w:cs="Arial"/>
      <w:kern w:val="0"/>
      <w:lang w:val="en"/>
      <w14:ligatures w14:val="none"/>
    </w:rPr>
  </w:style>
  <w:style w:type="paragraph" w:styleId="HTMLPreformatted">
    <w:name w:val="HTML Preformatted"/>
    <w:basedOn w:val="Normal"/>
    <w:link w:val="HTMLPreformattedChar"/>
    <w:uiPriority w:val="99"/>
    <w:semiHidden/>
    <w:unhideWhenUsed/>
    <w:rsid w:val="002E7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E721F"/>
    <w:rPr>
      <w:rFonts w:ascii="Courier New" w:eastAsia="Times New Roman" w:hAnsi="Courier New" w:cs="Courier New"/>
      <w:kern w:val="0"/>
      <w:sz w:val="20"/>
      <w:szCs w:val="20"/>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313917">
      <w:bodyDiv w:val="1"/>
      <w:marLeft w:val="0"/>
      <w:marRight w:val="0"/>
      <w:marTop w:val="0"/>
      <w:marBottom w:val="0"/>
      <w:divBdr>
        <w:top w:val="none" w:sz="0" w:space="0" w:color="auto"/>
        <w:left w:val="none" w:sz="0" w:space="0" w:color="auto"/>
        <w:bottom w:val="none" w:sz="0" w:space="0" w:color="auto"/>
        <w:right w:val="none" w:sz="0" w:space="0" w:color="auto"/>
      </w:divBdr>
    </w:div>
    <w:div w:id="194393653">
      <w:bodyDiv w:val="1"/>
      <w:marLeft w:val="0"/>
      <w:marRight w:val="0"/>
      <w:marTop w:val="0"/>
      <w:marBottom w:val="0"/>
      <w:divBdr>
        <w:top w:val="none" w:sz="0" w:space="0" w:color="auto"/>
        <w:left w:val="none" w:sz="0" w:space="0" w:color="auto"/>
        <w:bottom w:val="none" w:sz="0" w:space="0" w:color="auto"/>
        <w:right w:val="none" w:sz="0" w:space="0" w:color="auto"/>
      </w:divBdr>
    </w:div>
    <w:div w:id="261957198">
      <w:bodyDiv w:val="1"/>
      <w:marLeft w:val="0"/>
      <w:marRight w:val="0"/>
      <w:marTop w:val="0"/>
      <w:marBottom w:val="0"/>
      <w:divBdr>
        <w:top w:val="none" w:sz="0" w:space="0" w:color="auto"/>
        <w:left w:val="none" w:sz="0" w:space="0" w:color="auto"/>
        <w:bottom w:val="none" w:sz="0" w:space="0" w:color="auto"/>
        <w:right w:val="none" w:sz="0" w:space="0" w:color="auto"/>
      </w:divBdr>
    </w:div>
    <w:div w:id="464394404">
      <w:bodyDiv w:val="1"/>
      <w:marLeft w:val="0"/>
      <w:marRight w:val="0"/>
      <w:marTop w:val="0"/>
      <w:marBottom w:val="0"/>
      <w:divBdr>
        <w:top w:val="none" w:sz="0" w:space="0" w:color="auto"/>
        <w:left w:val="none" w:sz="0" w:space="0" w:color="auto"/>
        <w:bottom w:val="none" w:sz="0" w:space="0" w:color="auto"/>
        <w:right w:val="none" w:sz="0" w:space="0" w:color="auto"/>
      </w:divBdr>
    </w:div>
    <w:div w:id="764497547">
      <w:bodyDiv w:val="1"/>
      <w:marLeft w:val="0"/>
      <w:marRight w:val="0"/>
      <w:marTop w:val="0"/>
      <w:marBottom w:val="0"/>
      <w:divBdr>
        <w:top w:val="none" w:sz="0" w:space="0" w:color="auto"/>
        <w:left w:val="none" w:sz="0" w:space="0" w:color="auto"/>
        <w:bottom w:val="none" w:sz="0" w:space="0" w:color="auto"/>
        <w:right w:val="none" w:sz="0" w:space="0" w:color="auto"/>
      </w:divBdr>
    </w:div>
    <w:div w:id="821000183">
      <w:bodyDiv w:val="1"/>
      <w:marLeft w:val="0"/>
      <w:marRight w:val="0"/>
      <w:marTop w:val="0"/>
      <w:marBottom w:val="0"/>
      <w:divBdr>
        <w:top w:val="none" w:sz="0" w:space="0" w:color="auto"/>
        <w:left w:val="none" w:sz="0" w:space="0" w:color="auto"/>
        <w:bottom w:val="none" w:sz="0" w:space="0" w:color="auto"/>
        <w:right w:val="none" w:sz="0" w:space="0" w:color="auto"/>
      </w:divBdr>
    </w:div>
    <w:div w:id="873151254">
      <w:bodyDiv w:val="1"/>
      <w:marLeft w:val="0"/>
      <w:marRight w:val="0"/>
      <w:marTop w:val="0"/>
      <w:marBottom w:val="0"/>
      <w:divBdr>
        <w:top w:val="none" w:sz="0" w:space="0" w:color="auto"/>
        <w:left w:val="none" w:sz="0" w:space="0" w:color="auto"/>
        <w:bottom w:val="none" w:sz="0" w:space="0" w:color="auto"/>
        <w:right w:val="none" w:sz="0" w:space="0" w:color="auto"/>
      </w:divBdr>
      <w:divsChild>
        <w:div w:id="267473322">
          <w:marLeft w:val="0"/>
          <w:marRight w:val="0"/>
          <w:marTop w:val="0"/>
          <w:marBottom w:val="0"/>
          <w:divBdr>
            <w:top w:val="single" w:sz="2" w:space="0" w:color="D9D9E3"/>
            <w:left w:val="single" w:sz="2" w:space="0" w:color="D9D9E3"/>
            <w:bottom w:val="single" w:sz="2" w:space="0" w:color="D9D9E3"/>
            <w:right w:val="single" w:sz="2" w:space="0" w:color="D9D9E3"/>
          </w:divBdr>
          <w:divsChild>
            <w:div w:id="277639793">
              <w:marLeft w:val="0"/>
              <w:marRight w:val="0"/>
              <w:marTop w:val="0"/>
              <w:marBottom w:val="0"/>
              <w:divBdr>
                <w:top w:val="single" w:sz="2" w:space="0" w:color="D9D9E3"/>
                <w:left w:val="single" w:sz="2" w:space="0" w:color="D9D9E3"/>
                <w:bottom w:val="single" w:sz="2" w:space="0" w:color="D9D9E3"/>
                <w:right w:val="single" w:sz="2" w:space="0" w:color="D9D9E3"/>
              </w:divBdr>
              <w:divsChild>
                <w:div w:id="106170095">
                  <w:marLeft w:val="0"/>
                  <w:marRight w:val="0"/>
                  <w:marTop w:val="0"/>
                  <w:marBottom w:val="0"/>
                  <w:divBdr>
                    <w:top w:val="single" w:sz="2" w:space="0" w:color="D9D9E3"/>
                    <w:left w:val="single" w:sz="2" w:space="0" w:color="D9D9E3"/>
                    <w:bottom w:val="single" w:sz="2" w:space="0" w:color="D9D9E3"/>
                    <w:right w:val="single" w:sz="2" w:space="0" w:color="D9D9E3"/>
                  </w:divBdr>
                  <w:divsChild>
                    <w:div w:id="460730658">
                      <w:marLeft w:val="0"/>
                      <w:marRight w:val="0"/>
                      <w:marTop w:val="0"/>
                      <w:marBottom w:val="0"/>
                      <w:divBdr>
                        <w:top w:val="single" w:sz="2" w:space="0" w:color="D9D9E3"/>
                        <w:left w:val="single" w:sz="2" w:space="0" w:color="D9D9E3"/>
                        <w:bottom w:val="single" w:sz="2" w:space="0" w:color="D9D9E3"/>
                        <w:right w:val="single" w:sz="2" w:space="0" w:color="D9D9E3"/>
                      </w:divBdr>
                      <w:divsChild>
                        <w:div w:id="1426998521">
                          <w:marLeft w:val="0"/>
                          <w:marRight w:val="0"/>
                          <w:marTop w:val="0"/>
                          <w:marBottom w:val="0"/>
                          <w:divBdr>
                            <w:top w:val="single" w:sz="2" w:space="0" w:color="D9D9E3"/>
                            <w:left w:val="single" w:sz="2" w:space="0" w:color="D9D9E3"/>
                            <w:bottom w:val="single" w:sz="2" w:space="0" w:color="D9D9E3"/>
                            <w:right w:val="single" w:sz="2" w:space="0" w:color="D9D9E3"/>
                          </w:divBdr>
                          <w:divsChild>
                            <w:div w:id="135876445">
                              <w:marLeft w:val="0"/>
                              <w:marRight w:val="0"/>
                              <w:marTop w:val="100"/>
                              <w:marBottom w:val="100"/>
                              <w:divBdr>
                                <w:top w:val="single" w:sz="2" w:space="0" w:color="D9D9E3"/>
                                <w:left w:val="single" w:sz="2" w:space="0" w:color="D9D9E3"/>
                                <w:bottom w:val="single" w:sz="2" w:space="0" w:color="D9D9E3"/>
                                <w:right w:val="single" w:sz="2" w:space="0" w:color="D9D9E3"/>
                              </w:divBdr>
                              <w:divsChild>
                                <w:div w:id="641159631">
                                  <w:marLeft w:val="0"/>
                                  <w:marRight w:val="0"/>
                                  <w:marTop w:val="0"/>
                                  <w:marBottom w:val="0"/>
                                  <w:divBdr>
                                    <w:top w:val="single" w:sz="2" w:space="0" w:color="D9D9E3"/>
                                    <w:left w:val="single" w:sz="2" w:space="0" w:color="D9D9E3"/>
                                    <w:bottom w:val="single" w:sz="2" w:space="0" w:color="D9D9E3"/>
                                    <w:right w:val="single" w:sz="2" w:space="0" w:color="D9D9E3"/>
                                  </w:divBdr>
                                  <w:divsChild>
                                    <w:div w:id="2087454598">
                                      <w:marLeft w:val="0"/>
                                      <w:marRight w:val="0"/>
                                      <w:marTop w:val="0"/>
                                      <w:marBottom w:val="0"/>
                                      <w:divBdr>
                                        <w:top w:val="single" w:sz="2" w:space="0" w:color="D9D9E3"/>
                                        <w:left w:val="single" w:sz="2" w:space="0" w:color="D9D9E3"/>
                                        <w:bottom w:val="single" w:sz="2" w:space="0" w:color="D9D9E3"/>
                                        <w:right w:val="single" w:sz="2" w:space="0" w:color="D9D9E3"/>
                                      </w:divBdr>
                                      <w:divsChild>
                                        <w:div w:id="1046370176">
                                          <w:marLeft w:val="0"/>
                                          <w:marRight w:val="0"/>
                                          <w:marTop w:val="0"/>
                                          <w:marBottom w:val="0"/>
                                          <w:divBdr>
                                            <w:top w:val="single" w:sz="2" w:space="0" w:color="D9D9E3"/>
                                            <w:left w:val="single" w:sz="2" w:space="0" w:color="D9D9E3"/>
                                            <w:bottom w:val="single" w:sz="2" w:space="0" w:color="D9D9E3"/>
                                            <w:right w:val="single" w:sz="2" w:space="0" w:color="D9D9E3"/>
                                          </w:divBdr>
                                          <w:divsChild>
                                            <w:div w:id="313682719">
                                              <w:marLeft w:val="0"/>
                                              <w:marRight w:val="0"/>
                                              <w:marTop w:val="0"/>
                                              <w:marBottom w:val="0"/>
                                              <w:divBdr>
                                                <w:top w:val="single" w:sz="2" w:space="0" w:color="D9D9E3"/>
                                                <w:left w:val="single" w:sz="2" w:space="0" w:color="D9D9E3"/>
                                                <w:bottom w:val="single" w:sz="2" w:space="0" w:color="D9D9E3"/>
                                                <w:right w:val="single" w:sz="2" w:space="0" w:color="D9D9E3"/>
                                              </w:divBdr>
                                              <w:divsChild>
                                                <w:div w:id="291178227">
                                                  <w:marLeft w:val="0"/>
                                                  <w:marRight w:val="0"/>
                                                  <w:marTop w:val="0"/>
                                                  <w:marBottom w:val="0"/>
                                                  <w:divBdr>
                                                    <w:top w:val="single" w:sz="2" w:space="0" w:color="D9D9E3"/>
                                                    <w:left w:val="single" w:sz="2" w:space="0" w:color="D9D9E3"/>
                                                    <w:bottom w:val="single" w:sz="2" w:space="0" w:color="D9D9E3"/>
                                                    <w:right w:val="single" w:sz="2" w:space="0" w:color="D9D9E3"/>
                                                  </w:divBdr>
                                                  <w:divsChild>
                                                    <w:div w:id="187259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1615375">
          <w:marLeft w:val="0"/>
          <w:marRight w:val="0"/>
          <w:marTop w:val="0"/>
          <w:marBottom w:val="0"/>
          <w:divBdr>
            <w:top w:val="none" w:sz="0" w:space="0" w:color="auto"/>
            <w:left w:val="none" w:sz="0" w:space="0" w:color="auto"/>
            <w:bottom w:val="none" w:sz="0" w:space="0" w:color="auto"/>
            <w:right w:val="none" w:sz="0" w:space="0" w:color="auto"/>
          </w:divBdr>
        </w:div>
      </w:divsChild>
    </w:div>
    <w:div w:id="921378802">
      <w:bodyDiv w:val="1"/>
      <w:marLeft w:val="0"/>
      <w:marRight w:val="0"/>
      <w:marTop w:val="0"/>
      <w:marBottom w:val="0"/>
      <w:divBdr>
        <w:top w:val="none" w:sz="0" w:space="0" w:color="auto"/>
        <w:left w:val="none" w:sz="0" w:space="0" w:color="auto"/>
        <w:bottom w:val="none" w:sz="0" w:space="0" w:color="auto"/>
        <w:right w:val="none" w:sz="0" w:space="0" w:color="auto"/>
      </w:divBdr>
    </w:div>
    <w:div w:id="945699376">
      <w:bodyDiv w:val="1"/>
      <w:marLeft w:val="0"/>
      <w:marRight w:val="0"/>
      <w:marTop w:val="0"/>
      <w:marBottom w:val="0"/>
      <w:divBdr>
        <w:top w:val="none" w:sz="0" w:space="0" w:color="auto"/>
        <w:left w:val="none" w:sz="0" w:space="0" w:color="auto"/>
        <w:bottom w:val="none" w:sz="0" w:space="0" w:color="auto"/>
        <w:right w:val="none" w:sz="0" w:space="0" w:color="auto"/>
      </w:divBdr>
    </w:div>
    <w:div w:id="1013385002">
      <w:bodyDiv w:val="1"/>
      <w:marLeft w:val="0"/>
      <w:marRight w:val="0"/>
      <w:marTop w:val="0"/>
      <w:marBottom w:val="0"/>
      <w:divBdr>
        <w:top w:val="none" w:sz="0" w:space="0" w:color="auto"/>
        <w:left w:val="none" w:sz="0" w:space="0" w:color="auto"/>
        <w:bottom w:val="none" w:sz="0" w:space="0" w:color="auto"/>
        <w:right w:val="none" w:sz="0" w:space="0" w:color="auto"/>
      </w:divBdr>
    </w:div>
    <w:div w:id="1176381703">
      <w:bodyDiv w:val="1"/>
      <w:marLeft w:val="0"/>
      <w:marRight w:val="0"/>
      <w:marTop w:val="0"/>
      <w:marBottom w:val="0"/>
      <w:divBdr>
        <w:top w:val="none" w:sz="0" w:space="0" w:color="auto"/>
        <w:left w:val="none" w:sz="0" w:space="0" w:color="auto"/>
        <w:bottom w:val="none" w:sz="0" w:space="0" w:color="auto"/>
        <w:right w:val="none" w:sz="0" w:space="0" w:color="auto"/>
      </w:divBdr>
    </w:div>
    <w:div w:id="1335374358">
      <w:bodyDiv w:val="1"/>
      <w:marLeft w:val="0"/>
      <w:marRight w:val="0"/>
      <w:marTop w:val="0"/>
      <w:marBottom w:val="0"/>
      <w:divBdr>
        <w:top w:val="none" w:sz="0" w:space="0" w:color="auto"/>
        <w:left w:val="none" w:sz="0" w:space="0" w:color="auto"/>
        <w:bottom w:val="none" w:sz="0" w:space="0" w:color="auto"/>
        <w:right w:val="none" w:sz="0" w:space="0" w:color="auto"/>
      </w:divBdr>
    </w:div>
    <w:div w:id="1617562313">
      <w:bodyDiv w:val="1"/>
      <w:marLeft w:val="0"/>
      <w:marRight w:val="0"/>
      <w:marTop w:val="0"/>
      <w:marBottom w:val="0"/>
      <w:divBdr>
        <w:top w:val="none" w:sz="0" w:space="0" w:color="auto"/>
        <w:left w:val="none" w:sz="0" w:space="0" w:color="auto"/>
        <w:bottom w:val="none" w:sz="0" w:space="0" w:color="auto"/>
        <w:right w:val="none" w:sz="0" w:space="0" w:color="auto"/>
      </w:divBdr>
    </w:div>
    <w:div w:id="1640574434">
      <w:bodyDiv w:val="1"/>
      <w:marLeft w:val="0"/>
      <w:marRight w:val="0"/>
      <w:marTop w:val="0"/>
      <w:marBottom w:val="0"/>
      <w:divBdr>
        <w:top w:val="none" w:sz="0" w:space="0" w:color="auto"/>
        <w:left w:val="none" w:sz="0" w:space="0" w:color="auto"/>
        <w:bottom w:val="none" w:sz="0" w:space="0" w:color="auto"/>
        <w:right w:val="none" w:sz="0" w:space="0" w:color="auto"/>
      </w:divBdr>
      <w:divsChild>
        <w:div w:id="66614209">
          <w:marLeft w:val="1166"/>
          <w:marRight w:val="0"/>
          <w:marTop w:val="0"/>
          <w:marBottom w:val="0"/>
          <w:divBdr>
            <w:top w:val="none" w:sz="0" w:space="0" w:color="auto"/>
            <w:left w:val="none" w:sz="0" w:space="0" w:color="auto"/>
            <w:bottom w:val="none" w:sz="0" w:space="0" w:color="auto"/>
            <w:right w:val="none" w:sz="0" w:space="0" w:color="auto"/>
          </w:divBdr>
        </w:div>
        <w:div w:id="1323393816">
          <w:marLeft w:val="1166"/>
          <w:marRight w:val="0"/>
          <w:marTop w:val="0"/>
          <w:marBottom w:val="0"/>
          <w:divBdr>
            <w:top w:val="none" w:sz="0" w:space="0" w:color="auto"/>
            <w:left w:val="none" w:sz="0" w:space="0" w:color="auto"/>
            <w:bottom w:val="none" w:sz="0" w:space="0" w:color="auto"/>
            <w:right w:val="none" w:sz="0" w:space="0" w:color="auto"/>
          </w:divBdr>
        </w:div>
        <w:div w:id="1551575299">
          <w:marLeft w:val="1166"/>
          <w:marRight w:val="0"/>
          <w:marTop w:val="0"/>
          <w:marBottom w:val="0"/>
          <w:divBdr>
            <w:top w:val="none" w:sz="0" w:space="0" w:color="auto"/>
            <w:left w:val="none" w:sz="0" w:space="0" w:color="auto"/>
            <w:bottom w:val="none" w:sz="0" w:space="0" w:color="auto"/>
            <w:right w:val="none" w:sz="0" w:space="0" w:color="auto"/>
          </w:divBdr>
        </w:div>
        <w:div w:id="1228800912">
          <w:marLeft w:val="1166"/>
          <w:marRight w:val="0"/>
          <w:marTop w:val="0"/>
          <w:marBottom w:val="0"/>
          <w:divBdr>
            <w:top w:val="none" w:sz="0" w:space="0" w:color="auto"/>
            <w:left w:val="none" w:sz="0" w:space="0" w:color="auto"/>
            <w:bottom w:val="none" w:sz="0" w:space="0" w:color="auto"/>
            <w:right w:val="none" w:sz="0" w:space="0" w:color="auto"/>
          </w:divBdr>
        </w:div>
        <w:div w:id="855581965">
          <w:marLeft w:val="1166"/>
          <w:marRight w:val="0"/>
          <w:marTop w:val="0"/>
          <w:marBottom w:val="0"/>
          <w:divBdr>
            <w:top w:val="none" w:sz="0" w:space="0" w:color="auto"/>
            <w:left w:val="none" w:sz="0" w:space="0" w:color="auto"/>
            <w:bottom w:val="none" w:sz="0" w:space="0" w:color="auto"/>
            <w:right w:val="none" w:sz="0" w:space="0" w:color="auto"/>
          </w:divBdr>
        </w:div>
        <w:div w:id="2039354792">
          <w:marLeft w:val="1166"/>
          <w:marRight w:val="0"/>
          <w:marTop w:val="0"/>
          <w:marBottom w:val="0"/>
          <w:divBdr>
            <w:top w:val="none" w:sz="0" w:space="0" w:color="auto"/>
            <w:left w:val="none" w:sz="0" w:space="0" w:color="auto"/>
            <w:bottom w:val="none" w:sz="0" w:space="0" w:color="auto"/>
            <w:right w:val="none" w:sz="0" w:space="0" w:color="auto"/>
          </w:divBdr>
        </w:div>
        <w:div w:id="1494881145">
          <w:marLeft w:val="1166"/>
          <w:marRight w:val="0"/>
          <w:marTop w:val="0"/>
          <w:marBottom w:val="0"/>
          <w:divBdr>
            <w:top w:val="none" w:sz="0" w:space="0" w:color="auto"/>
            <w:left w:val="none" w:sz="0" w:space="0" w:color="auto"/>
            <w:bottom w:val="none" w:sz="0" w:space="0" w:color="auto"/>
            <w:right w:val="none" w:sz="0" w:space="0" w:color="auto"/>
          </w:divBdr>
        </w:div>
        <w:div w:id="1128353370">
          <w:marLeft w:val="1166"/>
          <w:marRight w:val="0"/>
          <w:marTop w:val="0"/>
          <w:marBottom w:val="0"/>
          <w:divBdr>
            <w:top w:val="none" w:sz="0" w:space="0" w:color="auto"/>
            <w:left w:val="none" w:sz="0" w:space="0" w:color="auto"/>
            <w:bottom w:val="none" w:sz="0" w:space="0" w:color="auto"/>
            <w:right w:val="none" w:sz="0" w:space="0" w:color="auto"/>
          </w:divBdr>
        </w:div>
        <w:div w:id="2127192991">
          <w:marLeft w:val="1166"/>
          <w:marRight w:val="0"/>
          <w:marTop w:val="0"/>
          <w:marBottom w:val="0"/>
          <w:divBdr>
            <w:top w:val="none" w:sz="0" w:space="0" w:color="auto"/>
            <w:left w:val="none" w:sz="0" w:space="0" w:color="auto"/>
            <w:bottom w:val="none" w:sz="0" w:space="0" w:color="auto"/>
            <w:right w:val="none" w:sz="0" w:space="0" w:color="auto"/>
          </w:divBdr>
        </w:div>
      </w:divsChild>
    </w:div>
    <w:div w:id="1644773782">
      <w:bodyDiv w:val="1"/>
      <w:marLeft w:val="0"/>
      <w:marRight w:val="0"/>
      <w:marTop w:val="0"/>
      <w:marBottom w:val="0"/>
      <w:divBdr>
        <w:top w:val="none" w:sz="0" w:space="0" w:color="auto"/>
        <w:left w:val="none" w:sz="0" w:space="0" w:color="auto"/>
        <w:bottom w:val="none" w:sz="0" w:space="0" w:color="auto"/>
        <w:right w:val="none" w:sz="0" w:space="0" w:color="auto"/>
      </w:divBdr>
    </w:div>
    <w:div w:id="1717073960">
      <w:bodyDiv w:val="1"/>
      <w:marLeft w:val="0"/>
      <w:marRight w:val="0"/>
      <w:marTop w:val="0"/>
      <w:marBottom w:val="0"/>
      <w:divBdr>
        <w:top w:val="none" w:sz="0" w:space="0" w:color="auto"/>
        <w:left w:val="none" w:sz="0" w:space="0" w:color="auto"/>
        <w:bottom w:val="none" w:sz="0" w:space="0" w:color="auto"/>
        <w:right w:val="none" w:sz="0" w:space="0" w:color="auto"/>
      </w:divBdr>
    </w:div>
    <w:div w:id="1931233551">
      <w:bodyDiv w:val="1"/>
      <w:marLeft w:val="0"/>
      <w:marRight w:val="0"/>
      <w:marTop w:val="0"/>
      <w:marBottom w:val="0"/>
      <w:divBdr>
        <w:top w:val="none" w:sz="0" w:space="0" w:color="auto"/>
        <w:left w:val="none" w:sz="0" w:space="0" w:color="auto"/>
        <w:bottom w:val="none" w:sz="0" w:space="0" w:color="auto"/>
        <w:right w:val="none" w:sz="0" w:space="0" w:color="auto"/>
      </w:divBdr>
      <w:divsChild>
        <w:div w:id="1197739825">
          <w:marLeft w:val="0"/>
          <w:marRight w:val="0"/>
          <w:marTop w:val="0"/>
          <w:marBottom w:val="0"/>
          <w:divBdr>
            <w:top w:val="single" w:sz="2" w:space="0" w:color="D9D9E3"/>
            <w:left w:val="single" w:sz="2" w:space="0" w:color="D9D9E3"/>
            <w:bottom w:val="single" w:sz="2" w:space="0" w:color="D9D9E3"/>
            <w:right w:val="single" w:sz="2" w:space="0" w:color="D9D9E3"/>
          </w:divBdr>
          <w:divsChild>
            <w:div w:id="30569495">
              <w:marLeft w:val="0"/>
              <w:marRight w:val="0"/>
              <w:marTop w:val="0"/>
              <w:marBottom w:val="0"/>
              <w:divBdr>
                <w:top w:val="single" w:sz="2" w:space="0" w:color="D9D9E3"/>
                <w:left w:val="single" w:sz="2" w:space="0" w:color="D9D9E3"/>
                <w:bottom w:val="single" w:sz="2" w:space="0" w:color="D9D9E3"/>
                <w:right w:val="single" w:sz="2" w:space="0" w:color="D9D9E3"/>
              </w:divBdr>
              <w:divsChild>
                <w:div w:id="1255091023">
                  <w:marLeft w:val="0"/>
                  <w:marRight w:val="0"/>
                  <w:marTop w:val="0"/>
                  <w:marBottom w:val="0"/>
                  <w:divBdr>
                    <w:top w:val="single" w:sz="2" w:space="0" w:color="D9D9E3"/>
                    <w:left w:val="single" w:sz="2" w:space="0" w:color="D9D9E3"/>
                    <w:bottom w:val="single" w:sz="2" w:space="0" w:color="D9D9E3"/>
                    <w:right w:val="single" w:sz="2" w:space="0" w:color="D9D9E3"/>
                  </w:divBdr>
                  <w:divsChild>
                    <w:div w:id="938489621">
                      <w:marLeft w:val="0"/>
                      <w:marRight w:val="0"/>
                      <w:marTop w:val="0"/>
                      <w:marBottom w:val="0"/>
                      <w:divBdr>
                        <w:top w:val="single" w:sz="2" w:space="0" w:color="D9D9E3"/>
                        <w:left w:val="single" w:sz="2" w:space="0" w:color="D9D9E3"/>
                        <w:bottom w:val="single" w:sz="2" w:space="0" w:color="D9D9E3"/>
                        <w:right w:val="single" w:sz="2" w:space="0" w:color="D9D9E3"/>
                      </w:divBdr>
                      <w:divsChild>
                        <w:div w:id="167521064">
                          <w:marLeft w:val="0"/>
                          <w:marRight w:val="0"/>
                          <w:marTop w:val="0"/>
                          <w:marBottom w:val="0"/>
                          <w:divBdr>
                            <w:top w:val="single" w:sz="2" w:space="0" w:color="D9D9E3"/>
                            <w:left w:val="single" w:sz="2" w:space="0" w:color="D9D9E3"/>
                            <w:bottom w:val="single" w:sz="2" w:space="0" w:color="D9D9E3"/>
                            <w:right w:val="single" w:sz="2" w:space="0" w:color="D9D9E3"/>
                          </w:divBdr>
                          <w:divsChild>
                            <w:div w:id="1027753495">
                              <w:marLeft w:val="0"/>
                              <w:marRight w:val="0"/>
                              <w:marTop w:val="100"/>
                              <w:marBottom w:val="100"/>
                              <w:divBdr>
                                <w:top w:val="single" w:sz="2" w:space="0" w:color="D9D9E3"/>
                                <w:left w:val="single" w:sz="2" w:space="0" w:color="D9D9E3"/>
                                <w:bottom w:val="single" w:sz="2" w:space="0" w:color="D9D9E3"/>
                                <w:right w:val="single" w:sz="2" w:space="0" w:color="D9D9E3"/>
                              </w:divBdr>
                              <w:divsChild>
                                <w:div w:id="763652338">
                                  <w:marLeft w:val="0"/>
                                  <w:marRight w:val="0"/>
                                  <w:marTop w:val="0"/>
                                  <w:marBottom w:val="0"/>
                                  <w:divBdr>
                                    <w:top w:val="single" w:sz="2" w:space="0" w:color="D9D9E3"/>
                                    <w:left w:val="single" w:sz="2" w:space="0" w:color="D9D9E3"/>
                                    <w:bottom w:val="single" w:sz="2" w:space="0" w:color="D9D9E3"/>
                                    <w:right w:val="single" w:sz="2" w:space="0" w:color="D9D9E3"/>
                                  </w:divBdr>
                                  <w:divsChild>
                                    <w:div w:id="1596481147">
                                      <w:marLeft w:val="0"/>
                                      <w:marRight w:val="0"/>
                                      <w:marTop w:val="0"/>
                                      <w:marBottom w:val="0"/>
                                      <w:divBdr>
                                        <w:top w:val="single" w:sz="2" w:space="0" w:color="D9D9E3"/>
                                        <w:left w:val="single" w:sz="2" w:space="0" w:color="D9D9E3"/>
                                        <w:bottom w:val="single" w:sz="2" w:space="0" w:color="D9D9E3"/>
                                        <w:right w:val="single" w:sz="2" w:space="0" w:color="D9D9E3"/>
                                      </w:divBdr>
                                      <w:divsChild>
                                        <w:div w:id="354768487">
                                          <w:marLeft w:val="0"/>
                                          <w:marRight w:val="0"/>
                                          <w:marTop w:val="0"/>
                                          <w:marBottom w:val="0"/>
                                          <w:divBdr>
                                            <w:top w:val="single" w:sz="2" w:space="0" w:color="D9D9E3"/>
                                            <w:left w:val="single" w:sz="2" w:space="0" w:color="D9D9E3"/>
                                            <w:bottom w:val="single" w:sz="2" w:space="0" w:color="D9D9E3"/>
                                            <w:right w:val="single" w:sz="2" w:space="0" w:color="D9D9E3"/>
                                          </w:divBdr>
                                          <w:divsChild>
                                            <w:div w:id="1224876108">
                                              <w:marLeft w:val="0"/>
                                              <w:marRight w:val="0"/>
                                              <w:marTop w:val="0"/>
                                              <w:marBottom w:val="0"/>
                                              <w:divBdr>
                                                <w:top w:val="single" w:sz="2" w:space="0" w:color="D9D9E3"/>
                                                <w:left w:val="single" w:sz="2" w:space="0" w:color="D9D9E3"/>
                                                <w:bottom w:val="single" w:sz="2" w:space="0" w:color="D9D9E3"/>
                                                <w:right w:val="single" w:sz="2" w:space="0" w:color="D9D9E3"/>
                                              </w:divBdr>
                                              <w:divsChild>
                                                <w:div w:id="1524712915">
                                                  <w:marLeft w:val="0"/>
                                                  <w:marRight w:val="0"/>
                                                  <w:marTop w:val="0"/>
                                                  <w:marBottom w:val="0"/>
                                                  <w:divBdr>
                                                    <w:top w:val="single" w:sz="2" w:space="0" w:color="D9D9E3"/>
                                                    <w:left w:val="single" w:sz="2" w:space="0" w:color="D9D9E3"/>
                                                    <w:bottom w:val="single" w:sz="2" w:space="0" w:color="D9D9E3"/>
                                                    <w:right w:val="single" w:sz="2" w:space="0" w:color="D9D9E3"/>
                                                  </w:divBdr>
                                                  <w:divsChild>
                                                    <w:div w:id="2043901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25787445">
          <w:marLeft w:val="0"/>
          <w:marRight w:val="0"/>
          <w:marTop w:val="0"/>
          <w:marBottom w:val="0"/>
          <w:divBdr>
            <w:top w:val="none" w:sz="0" w:space="0" w:color="auto"/>
            <w:left w:val="none" w:sz="0" w:space="0" w:color="auto"/>
            <w:bottom w:val="none" w:sz="0" w:space="0" w:color="auto"/>
            <w:right w:val="none" w:sz="0" w:space="0" w:color="auto"/>
          </w:divBdr>
        </w:div>
      </w:divsChild>
    </w:div>
    <w:div w:id="2117628171">
      <w:bodyDiv w:val="1"/>
      <w:marLeft w:val="0"/>
      <w:marRight w:val="0"/>
      <w:marTop w:val="0"/>
      <w:marBottom w:val="0"/>
      <w:divBdr>
        <w:top w:val="none" w:sz="0" w:space="0" w:color="auto"/>
        <w:left w:val="none" w:sz="0" w:space="0" w:color="auto"/>
        <w:bottom w:val="none" w:sz="0" w:space="0" w:color="auto"/>
        <w:right w:val="none" w:sz="0" w:space="0" w:color="auto"/>
      </w:divBdr>
    </w:div>
    <w:div w:id="2126852685">
      <w:bodyDiv w:val="1"/>
      <w:marLeft w:val="0"/>
      <w:marRight w:val="0"/>
      <w:marTop w:val="0"/>
      <w:marBottom w:val="0"/>
      <w:divBdr>
        <w:top w:val="none" w:sz="0" w:space="0" w:color="auto"/>
        <w:left w:val="none" w:sz="0" w:space="0" w:color="auto"/>
        <w:bottom w:val="none" w:sz="0" w:space="0" w:color="auto"/>
        <w:right w:val="none" w:sz="0" w:space="0" w:color="auto"/>
      </w:divBdr>
    </w:div>
    <w:div w:id="2137289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ithub.com/fraxen/tectonicplat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raxen/tectonicplates"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hyperlink" Target="https://www.kaggle.com/datasets/alessandrolobello/the-ultimate-earthquake-dataset-from-1990-2023/data"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hyperlink" Target="https://www.kaggle.com/datasets/alessandrolobello/the-ultimate-earthquake-dataset-from-1990-2023/data"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6BF4C-2A4E-416A-98F2-CD947B6CB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2419</TotalTime>
  <Pages>30</Pages>
  <Words>3339</Words>
  <Characters>20335</Characters>
  <Application>Microsoft Office Word</Application>
  <DocSecurity>0</DocSecurity>
  <Lines>564</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Dhriti Kanchan</dc:creator>
  <cp:keywords/>
  <dc:description/>
  <cp:lastModifiedBy>Mubin Modi</cp:lastModifiedBy>
  <cp:revision>326</cp:revision>
  <dcterms:created xsi:type="dcterms:W3CDTF">2023-12-05T19:35:00Z</dcterms:created>
  <dcterms:modified xsi:type="dcterms:W3CDTF">2024-10-20T02:11:00Z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3346e5936554bb4991b0bc9c60e211a7c6d6db9fe3005c5989e0736715ed8d25</vt:lpwstr>
  </property>
</Properties>
</file>