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AE" w:rsidRDefault="002A1FAE" w:rsidP="002A1FAE">
      <w:pPr>
        <w:jc w:val="center"/>
        <w:rPr>
          <w:b/>
        </w:rPr>
      </w:pPr>
      <w:r>
        <w:rPr>
          <w:b/>
        </w:rPr>
        <w:t>Balance Sheet</w:t>
      </w:r>
    </w:p>
    <w:p w:rsidR="002A1FAE" w:rsidRPr="007463D8" w:rsidRDefault="002A1FAE" w:rsidP="002A1FAE">
      <w:pPr>
        <w:jc w:val="center"/>
        <w:rPr>
          <w:b/>
        </w:rPr>
      </w:pPr>
      <w:r>
        <w:rPr>
          <w:b/>
        </w:rPr>
        <w:t>Moonlight Ltd</w:t>
      </w:r>
      <w:bookmarkStart w:id="0" w:name="_GoBack"/>
      <w:bookmarkEnd w:id="0"/>
    </w:p>
    <w:p w:rsidR="002A1FAE" w:rsidRDefault="002A1FAE" w:rsidP="002A1FAE">
      <w:pPr>
        <w:jc w:val="center"/>
      </w:pPr>
      <w:r>
        <w:t xml:space="preserve">For the year ended </w:t>
      </w:r>
      <w:r>
        <w:t>31-03-2016</w:t>
      </w:r>
    </w:p>
    <w:p w:rsidR="002A1FAE" w:rsidRDefault="002A1FAE" w:rsidP="002A1FA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251"/>
        <w:gridCol w:w="733"/>
        <w:gridCol w:w="2348"/>
        <w:gridCol w:w="1541"/>
      </w:tblGrid>
      <w:tr w:rsidR="002A1FAE" w:rsidRPr="007463D8" w:rsidTr="002A1FAE">
        <w:tc>
          <w:tcPr>
            <w:tcW w:w="1101" w:type="dxa"/>
          </w:tcPr>
          <w:p w:rsidR="002A1FAE" w:rsidRPr="007463D8" w:rsidRDefault="002A1FAE" w:rsidP="00EC1164">
            <w:pPr>
              <w:jc w:val="center"/>
              <w:rPr>
                <w:b/>
              </w:rPr>
            </w:pPr>
            <w:r w:rsidRPr="007463D8">
              <w:rPr>
                <w:b/>
              </w:rPr>
              <w:t>Date</w:t>
            </w:r>
          </w:p>
        </w:tc>
        <w:tc>
          <w:tcPr>
            <w:tcW w:w="2268" w:type="dxa"/>
          </w:tcPr>
          <w:p w:rsidR="002A1FAE" w:rsidRPr="007463D8" w:rsidRDefault="002A1FAE" w:rsidP="00EC1164">
            <w:pPr>
              <w:jc w:val="center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1251" w:type="dxa"/>
          </w:tcPr>
          <w:p w:rsidR="002A1FAE" w:rsidRPr="007463D8" w:rsidRDefault="002A1FAE" w:rsidP="00EC1164">
            <w:pPr>
              <w:jc w:val="center"/>
              <w:rPr>
                <w:b/>
              </w:rPr>
            </w:pPr>
            <w:r w:rsidRPr="007463D8">
              <w:rPr>
                <w:b/>
              </w:rPr>
              <w:t>Amount</w:t>
            </w:r>
          </w:p>
          <w:p w:rsidR="002A1FAE" w:rsidRPr="007463D8" w:rsidRDefault="002A1FAE" w:rsidP="00EC1164">
            <w:pPr>
              <w:jc w:val="center"/>
              <w:rPr>
                <w:b/>
              </w:rPr>
            </w:pPr>
            <w:r w:rsidRPr="007463D8">
              <w:rPr>
                <w:b/>
              </w:rPr>
              <w:t>(</w:t>
            </w:r>
            <w:proofErr w:type="spellStart"/>
            <w:r w:rsidRPr="007463D8">
              <w:rPr>
                <w:b/>
              </w:rPr>
              <w:t>Rs</w:t>
            </w:r>
            <w:proofErr w:type="spellEnd"/>
            <w:r w:rsidRPr="007463D8">
              <w:rPr>
                <w:b/>
              </w:rPr>
              <w:t>)</w:t>
            </w:r>
          </w:p>
        </w:tc>
        <w:tc>
          <w:tcPr>
            <w:tcW w:w="733" w:type="dxa"/>
          </w:tcPr>
          <w:p w:rsidR="002A1FAE" w:rsidRPr="007463D8" w:rsidRDefault="002A1FAE" w:rsidP="00EC1164">
            <w:pPr>
              <w:jc w:val="center"/>
              <w:rPr>
                <w:b/>
              </w:rPr>
            </w:pPr>
            <w:r w:rsidRPr="007463D8">
              <w:rPr>
                <w:b/>
              </w:rPr>
              <w:t>Date</w:t>
            </w:r>
          </w:p>
        </w:tc>
        <w:tc>
          <w:tcPr>
            <w:tcW w:w="2348" w:type="dxa"/>
          </w:tcPr>
          <w:p w:rsidR="002A1FAE" w:rsidRPr="007463D8" w:rsidRDefault="002A1FAE" w:rsidP="00EC1164">
            <w:pPr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1541" w:type="dxa"/>
          </w:tcPr>
          <w:p w:rsidR="002A1FAE" w:rsidRPr="007463D8" w:rsidRDefault="002A1FAE" w:rsidP="00EC1164">
            <w:pPr>
              <w:jc w:val="center"/>
              <w:rPr>
                <w:b/>
              </w:rPr>
            </w:pPr>
            <w:r w:rsidRPr="007463D8">
              <w:rPr>
                <w:b/>
              </w:rPr>
              <w:t>Amount</w:t>
            </w:r>
          </w:p>
          <w:p w:rsidR="002A1FAE" w:rsidRPr="007463D8" w:rsidRDefault="002A1FAE" w:rsidP="00EC1164">
            <w:pPr>
              <w:jc w:val="center"/>
              <w:rPr>
                <w:b/>
              </w:rPr>
            </w:pPr>
            <w:r w:rsidRPr="007463D8">
              <w:rPr>
                <w:b/>
              </w:rPr>
              <w:t>(</w:t>
            </w:r>
            <w:proofErr w:type="spellStart"/>
            <w:r w:rsidRPr="007463D8">
              <w:rPr>
                <w:b/>
              </w:rPr>
              <w:t>Rs</w:t>
            </w:r>
            <w:proofErr w:type="spellEnd"/>
            <w:r w:rsidRPr="007463D8">
              <w:rPr>
                <w:b/>
              </w:rPr>
              <w:t>)</w:t>
            </w:r>
          </w:p>
        </w:tc>
      </w:tr>
      <w:tr w:rsidR="002A1FAE" w:rsidTr="002A1FAE">
        <w:tc>
          <w:tcPr>
            <w:tcW w:w="1101" w:type="dxa"/>
          </w:tcPr>
          <w:p w:rsidR="002A1FAE" w:rsidRDefault="002A1FAE" w:rsidP="00EC1164"/>
          <w:p w:rsidR="002A1FAE" w:rsidRDefault="002A1FAE" w:rsidP="00EC1164">
            <w:r>
              <w:t>1-4-2015</w:t>
            </w:r>
          </w:p>
        </w:tc>
        <w:tc>
          <w:tcPr>
            <w:tcW w:w="2268" w:type="dxa"/>
          </w:tcPr>
          <w:p w:rsidR="002A1FAE" w:rsidRDefault="002A1FAE" w:rsidP="00EC1164">
            <w:r>
              <w:t>Grant balance (unrestricted fund) as on 1-4-2015</w:t>
            </w:r>
          </w:p>
          <w:p w:rsidR="002A1FAE" w:rsidRDefault="002A1FAE" w:rsidP="00EC1164"/>
          <w:p w:rsidR="002A1FAE" w:rsidRDefault="002A1FAE" w:rsidP="00EC1164">
            <w:r>
              <w:t>Short term loan taken from bank –o/s</w:t>
            </w:r>
          </w:p>
          <w:p w:rsidR="002A1FAE" w:rsidRDefault="002A1FAE" w:rsidP="00EC1164">
            <w:r>
              <w:t>Salary o/s 31-3-2016</w:t>
            </w:r>
          </w:p>
          <w:p w:rsidR="002A1FAE" w:rsidRDefault="002A1FAE" w:rsidP="00EC1164"/>
          <w:p w:rsidR="002A1FAE" w:rsidRDefault="002A1FAE" w:rsidP="00EC1164">
            <w:r>
              <w:t xml:space="preserve">Creditors- closing </w:t>
            </w:r>
            <w:proofErr w:type="spellStart"/>
            <w:r>
              <w:t>bal</w:t>
            </w:r>
            <w:proofErr w:type="spellEnd"/>
          </w:p>
          <w:p w:rsidR="002A1FAE" w:rsidRDefault="002A1FAE" w:rsidP="00EC1164"/>
          <w:p w:rsidR="002A1FAE" w:rsidRDefault="002A1FAE" w:rsidP="00EC1164"/>
        </w:tc>
        <w:tc>
          <w:tcPr>
            <w:tcW w:w="1251" w:type="dxa"/>
          </w:tcPr>
          <w:p w:rsidR="002A1FAE" w:rsidRDefault="002A1FAE" w:rsidP="00EC1164">
            <w:pPr>
              <w:jc w:val="right"/>
            </w:pPr>
          </w:p>
          <w:p w:rsidR="002A1FAE" w:rsidRDefault="002A1FAE" w:rsidP="00EC1164">
            <w:pPr>
              <w:jc w:val="right"/>
            </w:pPr>
            <w:r>
              <w:t>10,00,000</w:t>
            </w:r>
          </w:p>
          <w:p w:rsidR="002A1FAE" w:rsidRDefault="002A1FAE" w:rsidP="00EC1164">
            <w:pPr>
              <w:jc w:val="right"/>
            </w:pPr>
          </w:p>
          <w:p w:rsidR="002A1FAE" w:rsidRDefault="002A1FAE" w:rsidP="00EC1164">
            <w:pPr>
              <w:jc w:val="right"/>
            </w:pPr>
          </w:p>
          <w:p w:rsidR="002A1FAE" w:rsidRDefault="002A1FAE" w:rsidP="00EC1164">
            <w:pPr>
              <w:jc w:val="right"/>
            </w:pPr>
            <w:r>
              <w:t>2,5</w:t>
            </w:r>
            <w:r>
              <w:t>0,000</w:t>
            </w:r>
          </w:p>
          <w:p w:rsidR="002A1FAE" w:rsidRDefault="002A1FAE" w:rsidP="00EC1164">
            <w:pPr>
              <w:jc w:val="right"/>
            </w:pPr>
          </w:p>
          <w:p w:rsidR="002A1FAE" w:rsidRDefault="002A1FAE" w:rsidP="00EC1164">
            <w:pPr>
              <w:jc w:val="right"/>
            </w:pPr>
            <w:r>
              <w:t>1,25,000</w:t>
            </w:r>
          </w:p>
          <w:p w:rsidR="002A1FAE" w:rsidRDefault="002A1FAE" w:rsidP="00EC1164">
            <w:pPr>
              <w:jc w:val="right"/>
            </w:pPr>
          </w:p>
          <w:p w:rsidR="002A1FAE" w:rsidRDefault="002A1FAE" w:rsidP="00EC1164">
            <w:pPr>
              <w:jc w:val="right"/>
            </w:pPr>
            <w:r>
              <w:t>1,00,000</w:t>
            </w:r>
          </w:p>
        </w:tc>
        <w:tc>
          <w:tcPr>
            <w:tcW w:w="733" w:type="dxa"/>
          </w:tcPr>
          <w:p w:rsidR="002A1FAE" w:rsidRDefault="002A1FAE" w:rsidP="00EC1164"/>
        </w:tc>
        <w:tc>
          <w:tcPr>
            <w:tcW w:w="2348" w:type="dxa"/>
          </w:tcPr>
          <w:p w:rsidR="002A1FAE" w:rsidRDefault="002A1FAE" w:rsidP="002A1FAE">
            <w:r>
              <w:t xml:space="preserve">Closing balance of </w:t>
            </w:r>
            <w:proofErr w:type="spellStart"/>
            <w:r>
              <w:t>furntiture</w:t>
            </w:r>
            <w:proofErr w:type="spellEnd"/>
            <w:r>
              <w:t xml:space="preserve"> 31-3-2016</w:t>
            </w:r>
          </w:p>
          <w:p w:rsidR="002A1FAE" w:rsidRDefault="002A1FAE" w:rsidP="002A1FAE"/>
          <w:p w:rsidR="002A1FAE" w:rsidRDefault="002A1FAE" w:rsidP="002A1FAE">
            <w:r>
              <w:t>Prepaid insurance</w:t>
            </w:r>
          </w:p>
          <w:p w:rsidR="002A1FAE" w:rsidRDefault="002A1FAE" w:rsidP="002A1FAE">
            <w:r>
              <w:t>Rent prepaid</w:t>
            </w:r>
          </w:p>
          <w:p w:rsidR="002A1FAE" w:rsidRDefault="002A1FAE" w:rsidP="002A1FAE">
            <w:r>
              <w:t xml:space="preserve">Closing bank </w:t>
            </w:r>
            <w:proofErr w:type="spellStart"/>
            <w:r>
              <w:t>bal</w:t>
            </w:r>
            <w:proofErr w:type="spellEnd"/>
          </w:p>
          <w:p w:rsidR="002A1FAE" w:rsidRDefault="002A1FAE" w:rsidP="002A1FAE">
            <w:r>
              <w:t>Cash in Hand</w:t>
            </w:r>
          </w:p>
          <w:p w:rsidR="002A1FAE" w:rsidRDefault="002A1FAE" w:rsidP="002A1FAE">
            <w:r>
              <w:t>Comp &amp; Laptops</w:t>
            </w:r>
          </w:p>
          <w:p w:rsidR="002A1FAE" w:rsidRDefault="002A1FAE" w:rsidP="00EC1164"/>
        </w:tc>
        <w:tc>
          <w:tcPr>
            <w:tcW w:w="1541" w:type="dxa"/>
          </w:tcPr>
          <w:p w:rsidR="002A1FAE" w:rsidRDefault="002A1FAE" w:rsidP="00EC1164">
            <w:pPr>
              <w:jc w:val="right"/>
            </w:pPr>
            <w:r>
              <w:t>3,00,000</w:t>
            </w:r>
          </w:p>
          <w:p w:rsidR="002A1FAE" w:rsidRDefault="002A1FAE" w:rsidP="00EC1164">
            <w:pPr>
              <w:jc w:val="right"/>
            </w:pPr>
          </w:p>
          <w:p w:rsidR="002A1FAE" w:rsidRDefault="002A1FAE" w:rsidP="00EC1164">
            <w:pPr>
              <w:jc w:val="right"/>
            </w:pPr>
          </w:p>
          <w:p w:rsidR="002A1FAE" w:rsidRDefault="002A1FAE" w:rsidP="00EC1164">
            <w:pPr>
              <w:jc w:val="right"/>
            </w:pPr>
            <w:r>
              <w:t>25</w:t>
            </w:r>
            <w:r>
              <w:t>,000</w:t>
            </w:r>
          </w:p>
          <w:p w:rsidR="002A1FAE" w:rsidRDefault="002A1FAE" w:rsidP="002A1FAE">
            <w:pPr>
              <w:jc w:val="right"/>
            </w:pPr>
            <w:r>
              <w:t>1,</w:t>
            </w:r>
            <w:r>
              <w:t>30</w:t>
            </w:r>
            <w:r>
              <w:t>,000</w:t>
            </w:r>
          </w:p>
          <w:p w:rsidR="002A1FAE" w:rsidRDefault="002A1FAE" w:rsidP="00EC1164">
            <w:pPr>
              <w:jc w:val="right"/>
            </w:pPr>
            <w:r>
              <w:t>7</w:t>
            </w:r>
            <w:r>
              <w:t>,00,000</w:t>
            </w:r>
          </w:p>
          <w:p w:rsidR="002A1FAE" w:rsidRDefault="002A1FAE" w:rsidP="00EC1164">
            <w:pPr>
              <w:jc w:val="right"/>
            </w:pPr>
            <w:r>
              <w:t>33</w:t>
            </w:r>
            <w:r>
              <w:t>,000</w:t>
            </w:r>
          </w:p>
          <w:p w:rsidR="002A1FAE" w:rsidRDefault="002A1FAE" w:rsidP="00EC1164">
            <w:pPr>
              <w:jc w:val="right"/>
            </w:pPr>
            <w:r>
              <w:t>2,87</w:t>
            </w:r>
            <w:r>
              <w:t>,000</w:t>
            </w:r>
          </w:p>
        </w:tc>
      </w:tr>
      <w:tr w:rsidR="002A1FAE" w:rsidTr="002A1FAE">
        <w:tc>
          <w:tcPr>
            <w:tcW w:w="1101" w:type="dxa"/>
          </w:tcPr>
          <w:p w:rsidR="002A1FAE" w:rsidRDefault="002A1FAE" w:rsidP="00EC1164"/>
        </w:tc>
        <w:tc>
          <w:tcPr>
            <w:tcW w:w="2268" w:type="dxa"/>
          </w:tcPr>
          <w:p w:rsidR="002A1FAE" w:rsidRDefault="002A1FAE" w:rsidP="00EC1164">
            <w:r>
              <w:t xml:space="preserve">Total </w:t>
            </w:r>
          </w:p>
        </w:tc>
        <w:tc>
          <w:tcPr>
            <w:tcW w:w="1251" w:type="dxa"/>
          </w:tcPr>
          <w:p w:rsidR="002A1FAE" w:rsidRDefault="002A1FAE" w:rsidP="00EC1164">
            <w:pPr>
              <w:jc w:val="right"/>
            </w:pPr>
            <w:r>
              <w:t>14,75</w:t>
            </w:r>
            <w:r>
              <w:t>,000</w:t>
            </w:r>
          </w:p>
        </w:tc>
        <w:tc>
          <w:tcPr>
            <w:tcW w:w="733" w:type="dxa"/>
          </w:tcPr>
          <w:p w:rsidR="002A1FAE" w:rsidRDefault="002A1FAE" w:rsidP="00EC1164"/>
        </w:tc>
        <w:tc>
          <w:tcPr>
            <w:tcW w:w="2348" w:type="dxa"/>
          </w:tcPr>
          <w:p w:rsidR="002A1FAE" w:rsidRDefault="002A1FAE" w:rsidP="00EC1164"/>
        </w:tc>
        <w:tc>
          <w:tcPr>
            <w:tcW w:w="1541" w:type="dxa"/>
          </w:tcPr>
          <w:p w:rsidR="002A1FAE" w:rsidRDefault="002A1FAE" w:rsidP="00EC1164">
            <w:pPr>
              <w:jc w:val="right"/>
            </w:pPr>
            <w:r>
              <w:t>14,75</w:t>
            </w:r>
            <w:r>
              <w:t>,000</w:t>
            </w:r>
          </w:p>
        </w:tc>
      </w:tr>
    </w:tbl>
    <w:p w:rsidR="002A1FAE" w:rsidRDefault="002A1FAE" w:rsidP="002A1FAE"/>
    <w:p w:rsidR="005B76DB" w:rsidRDefault="002A1FAE"/>
    <w:sectPr w:rsidR="005B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AE"/>
    <w:rsid w:val="002A1FAE"/>
    <w:rsid w:val="00AC4444"/>
    <w:rsid w:val="00B6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Bhatta</dc:creator>
  <cp:lastModifiedBy>Anuradha Bhatta</cp:lastModifiedBy>
  <cp:revision>1</cp:revision>
  <dcterms:created xsi:type="dcterms:W3CDTF">2017-02-28T16:16:00Z</dcterms:created>
  <dcterms:modified xsi:type="dcterms:W3CDTF">2017-02-28T16:24:00Z</dcterms:modified>
</cp:coreProperties>
</file>