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0"/>
          <w:szCs w:val="30"/>
        </w:rPr>
      </w:pPr>
      <w:bookmarkStart w:colFirst="0" w:colLast="0" w:name="_6lgac0pwtze1" w:id="0"/>
      <w:bookmarkEnd w:id="0"/>
      <w:r w:rsidDel="00000000" w:rsidR="00000000" w:rsidRPr="00000000">
        <w:rPr>
          <w:sz w:val="30"/>
          <w:szCs w:val="30"/>
          <w:rtl w:val="0"/>
        </w:rPr>
        <w:t xml:space="preserve">Design Document</w:t>
      </w:r>
    </w:p>
    <w:p w:rsidR="00000000" w:rsidDel="00000000" w:rsidP="00000000" w:rsidRDefault="00000000" w:rsidRPr="00000000" w14:paraId="00000002">
      <w:pPr>
        <w:pStyle w:val="Subtitle"/>
        <w:jc w:val="center"/>
        <w:rPr/>
      </w:pPr>
      <w:bookmarkStart w:colFirst="0" w:colLast="0" w:name="_n5vqyecffjkv" w:id="1"/>
      <w:bookmarkEnd w:id="1"/>
      <w:r w:rsidDel="00000000" w:rsidR="00000000" w:rsidRPr="00000000">
        <w:rPr>
          <w:rtl w:val="0"/>
        </w:rPr>
        <w:t xml:space="preserve">ShareWize</w:t>
      </w:r>
      <w:r w:rsidDel="00000000" w:rsidR="00000000" w:rsidRPr="00000000">
        <w:rPr>
          <w:rtl w:val="0"/>
        </w:rPr>
        <w:t xml:space="preserve">: Expense Sharing Web App</w:t>
      </w:r>
    </w:p>
    <w:p w:rsidR="00000000" w:rsidDel="00000000" w:rsidP="00000000" w:rsidRDefault="00000000" w:rsidRPr="00000000" w14:paraId="00000003">
      <w:pPr>
        <w:ind w:left="1440" w:firstLine="720"/>
        <w:rPr>
          <w:sz w:val="26"/>
          <w:szCs w:val="26"/>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Group 24</w:t>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Arun Rathaur</w:t>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Ayaz Lockhat</w:t>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Mubtasim Rahman</w:t>
      </w:r>
    </w:p>
    <w:p w:rsidR="00000000" w:rsidDel="00000000" w:rsidP="00000000" w:rsidRDefault="00000000" w:rsidRPr="00000000" w14:paraId="00000008">
      <w:pPr>
        <w:spacing w:line="480" w:lineRule="auto"/>
        <w:jc w:val="center"/>
        <w:rPr>
          <w:sz w:val="24"/>
          <w:szCs w:val="24"/>
        </w:rPr>
      </w:pPr>
      <w:r w:rsidDel="00000000" w:rsidR="00000000" w:rsidRPr="00000000">
        <w:rPr>
          <w:sz w:val="24"/>
          <w:szCs w:val="24"/>
          <w:rtl w:val="0"/>
        </w:rPr>
        <w:t xml:space="preserve">Veeral Patel</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br w:type="textWrapping"/>
        <w:t xml:space="preserve">Jan 24, 2024</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Pr>
        <w:drawing>
          <wp:inline distB="114300" distT="114300" distL="114300" distR="114300">
            <wp:extent cx="2857500" cy="2857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ind w:left="1440" w:firstLine="0"/>
        <w:rPr>
          <w:sz w:val="24"/>
          <w:szCs w:val="24"/>
        </w:rPr>
      </w:pPr>
      <w:r w:rsidDel="00000000" w:rsidR="00000000" w:rsidRPr="00000000">
        <w:rPr>
          <w:rtl w:val="0"/>
        </w:rPr>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uepoaaxa3pa4" w:id="2"/>
      <w:bookmarkEnd w:id="2"/>
      <w:r w:rsidDel="00000000" w:rsidR="00000000" w:rsidRPr="00000000">
        <w:rPr>
          <w:b w:val="1"/>
          <w:rtl w:val="0"/>
        </w:rPr>
        <w:t xml:space="preserve">Revision History</w:t>
      </w:r>
    </w:p>
    <w:p w:rsidR="00000000" w:rsidDel="00000000" w:rsidP="00000000" w:rsidRDefault="00000000" w:rsidRPr="00000000" w14:paraId="0000001A">
      <w:pPr>
        <w:ind w:left="1440" w:firstLine="0"/>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Revision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Jan 24,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23">
      <w:pPr>
        <w:pStyle w:val="Heading2"/>
        <w:rPr>
          <w:sz w:val="24"/>
          <w:szCs w:val="24"/>
        </w:rPr>
      </w:pPr>
      <w:bookmarkStart w:colFirst="0" w:colLast="0" w:name="_j7psb9jz7cik" w:id="3"/>
      <w:bookmarkEnd w:id="3"/>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1"/>
        </w:numPr>
        <w:spacing w:after="0" w:afterAutospacing="0"/>
        <w:ind w:left="720" w:hanging="360"/>
      </w:pPr>
      <w:bookmarkStart w:colFirst="0" w:colLast="0" w:name="_coakzq8icbkv" w:id="4"/>
      <w:bookmarkEnd w:id="4"/>
      <w:r w:rsidDel="00000000" w:rsidR="00000000" w:rsidRPr="00000000">
        <w:rPr>
          <w:rtl w:val="0"/>
        </w:rPr>
        <w:t xml:space="preserve">Purpose of Project</w:t>
      </w:r>
      <w:r w:rsidDel="00000000" w:rsidR="00000000" w:rsidRPr="00000000">
        <w:rPr>
          <w:rtl w:val="0"/>
        </w:rPr>
      </w:r>
    </w:p>
    <w:p w:rsidR="00000000" w:rsidDel="00000000" w:rsidP="00000000" w:rsidRDefault="00000000" w:rsidRPr="00000000" w14:paraId="00000026">
      <w:pPr>
        <w:pStyle w:val="Heading3"/>
        <w:numPr>
          <w:ilvl w:val="1"/>
          <w:numId w:val="1"/>
        </w:numPr>
        <w:spacing w:after="0" w:before="0" w:lineRule="auto"/>
        <w:ind w:left="1440" w:hanging="360"/>
      </w:pPr>
      <w:bookmarkStart w:colFirst="0" w:colLast="0" w:name="_3782hzi5hqpg" w:id="5"/>
      <w:bookmarkEnd w:id="5"/>
      <w:r w:rsidDel="00000000" w:rsidR="00000000" w:rsidRPr="00000000">
        <w:rPr>
          <w:color w:val="000000"/>
          <w:sz w:val="24"/>
          <w:szCs w:val="24"/>
          <w:rtl w:val="0"/>
        </w:rPr>
        <w:t xml:space="preserve">Goal of the Project and document </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The project aims to create an efficient and user-centric expense-sharing solution, streamlining bill-splitting and expense tracking for enhanced financial transparency within social circles. The primary goal is to empower users in managing shared finances seamlessly, with a potential exploration of revenue streams for sustainable service enhancement. This document serves to communicate the system's design, detailing its interactions with the environment, component breakdown, timing constraints, potential build issues, and definitions of normal operation and undesired events, providing stakeholders with a clear understanding of the project's overall design and objectives.</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pStyle w:val="Heading1"/>
        <w:numPr>
          <w:ilvl w:val="0"/>
          <w:numId w:val="2"/>
        </w:numPr>
        <w:ind w:left="720" w:hanging="360"/>
      </w:pPr>
      <w:bookmarkStart w:colFirst="0" w:colLast="0" w:name="_bjbnipwi2oo5" w:id="6"/>
      <w:bookmarkEnd w:id="6"/>
      <w:r w:rsidDel="00000000" w:rsidR="00000000" w:rsidRPr="00000000">
        <w:rPr>
          <w:rtl w:val="0"/>
        </w:rPr>
        <w:t xml:space="preserve">Component Diagram </w:t>
      </w:r>
    </w:p>
    <w:p w:rsidR="00000000" w:rsidDel="00000000" w:rsidP="00000000" w:rsidRDefault="00000000" w:rsidRPr="00000000" w14:paraId="0000002A">
      <w:pPr>
        <w:rPr/>
      </w:pPr>
      <w:r w:rsidDel="00000000" w:rsidR="00000000" w:rsidRPr="00000000">
        <w:rPr>
          <w:rtl w:val="0"/>
        </w:rPr>
        <w:tab/>
      </w:r>
      <w:r w:rsidDel="00000000" w:rsidR="00000000" w:rsidRPr="00000000">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numPr>
          <w:ilvl w:val="0"/>
          <w:numId w:val="2"/>
        </w:numPr>
        <w:spacing w:after="0" w:afterAutospacing="0"/>
        <w:ind w:left="720" w:hanging="360"/>
      </w:pPr>
      <w:bookmarkStart w:colFirst="0" w:colLast="0" w:name="_e9yl07nodigm" w:id="7"/>
      <w:bookmarkEnd w:id="7"/>
      <w:r w:rsidDel="00000000" w:rsidR="00000000" w:rsidRPr="00000000">
        <w:rPr>
          <w:rtl w:val="0"/>
        </w:rPr>
        <w:t xml:space="preserve">Components Relationships</w:t>
      </w:r>
      <w:r w:rsidDel="00000000" w:rsidR="00000000" w:rsidRPr="00000000">
        <w:rPr>
          <w:rtl w:val="0"/>
        </w:rPr>
      </w:r>
    </w:p>
    <w:p w:rsidR="00000000" w:rsidDel="00000000" w:rsidP="00000000" w:rsidRDefault="00000000" w:rsidRPr="00000000" w14:paraId="0000002C">
      <w:pPr>
        <w:pStyle w:val="Heading3"/>
        <w:numPr>
          <w:ilvl w:val="1"/>
          <w:numId w:val="2"/>
        </w:numPr>
        <w:spacing w:after="0" w:afterAutospacing="0" w:before="0" w:lineRule="auto"/>
        <w:ind w:left="1440" w:hanging="360"/>
      </w:pPr>
      <w:bookmarkStart w:colFirst="0" w:colLast="0" w:name="_e21lb8e9pg94" w:id="8"/>
      <w:bookmarkEnd w:id="8"/>
      <w:r w:rsidDel="00000000" w:rsidR="00000000" w:rsidRPr="00000000">
        <w:rPr>
          <w:color w:val="000000"/>
          <w:sz w:val="24"/>
          <w:szCs w:val="24"/>
          <w:rtl w:val="0"/>
        </w:rPr>
        <w:t xml:space="preserve">Authentication:</w:t>
      </w:r>
      <w:r w:rsidDel="00000000" w:rsidR="00000000" w:rsidRPr="00000000">
        <w:rPr>
          <w:sz w:val="24"/>
          <w:szCs w:val="24"/>
          <w:rtl w:val="0"/>
        </w:rPr>
        <w:br w:type="textWrapping"/>
      </w:r>
    </w:p>
    <w:p w:rsidR="00000000" w:rsidDel="00000000" w:rsidP="00000000" w:rsidRDefault="00000000" w:rsidRPr="00000000" w14:paraId="0000002D">
      <w:pPr>
        <w:pStyle w:val="Heading4"/>
        <w:numPr>
          <w:ilvl w:val="2"/>
          <w:numId w:val="2"/>
        </w:numPr>
        <w:spacing w:after="0" w:afterAutospacing="0" w:before="0" w:beforeAutospacing="0"/>
        <w:ind w:left="2160" w:hanging="360"/>
        <w:rPr>
          <w:color w:val="666666"/>
        </w:rPr>
      </w:pPr>
      <w:bookmarkStart w:colFirst="0" w:colLast="0" w:name="_unp26xhuz73q" w:id="9"/>
      <w:bookmarkEnd w:id="9"/>
      <w:r w:rsidDel="00000000" w:rsidR="00000000" w:rsidRPr="00000000">
        <w:rPr>
          <w:rtl w:val="0"/>
        </w:rPr>
        <w:t xml:space="preserve">Rationale</w:t>
      </w:r>
    </w:p>
    <w:p w:rsidR="00000000" w:rsidDel="00000000" w:rsidP="00000000" w:rsidRDefault="00000000" w:rsidRPr="00000000" w14:paraId="0000002E">
      <w:pPr>
        <w:numPr>
          <w:ilvl w:val="0"/>
          <w:numId w:val="3"/>
        </w:numPr>
        <w:ind w:left="2160" w:hanging="360"/>
        <w:rPr>
          <w:sz w:val="24"/>
          <w:szCs w:val="24"/>
        </w:rPr>
      </w:pPr>
      <w:r w:rsidDel="00000000" w:rsidR="00000000" w:rsidRPr="00000000">
        <w:rPr>
          <w:sz w:val="24"/>
          <w:szCs w:val="24"/>
          <w:rtl w:val="0"/>
        </w:rPr>
        <w:t xml:space="preserve">The Authentication component is responsible for user account creation, secure login processes, and password recovery mechanisms, ensuring the fulfilment of the authentication requirement. Additionally, it manages user roles, distinguishing between regular users and administrators.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3"/>
        <w:numPr>
          <w:ilvl w:val="1"/>
          <w:numId w:val="2"/>
        </w:numPr>
        <w:spacing w:after="0" w:afterAutospacing="0" w:before="0" w:lineRule="auto"/>
        <w:ind w:left="1440" w:hanging="360"/>
        <w:rPr>
          <w:color w:val="434343"/>
        </w:rPr>
      </w:pPr>
      <w:bookmarkStart w:colFirst="0" w:colLast="0" w:name="_50bx4hc9vlt4" w:id="10"/>
      <w:bookmarkEnd w:id="10"/>
      <w:r w:rsidDel="00000000" w:rsidR="00000000" w:rsidRPr="00000000">
        <w:rPr>
          <w:color w:val="000000"/>
          <w:sz w:val="22"/>
          <w:szCs w:val="22"/>
          <w:rtl w:val="0"/>
        </w:rPr>
        <w:t xml:space="preserve">Bill Splitting Logic:</w:t>
      </w:r>
      <w:r w:rsidDel="00000000" w:rsidR="00000000" w:rsidRPr="00000000">
        <w:rPr>
          <w:sz w:val="24"/>
          <w:szCs w:val="24"/>
          <w:rtl w:val="0"/>
        </w:rPr>
        <w:br w:type="textWrapping"/>
      </w:r>
    </w:p>
    <w:p w:rsidR="00000000" w:rsidDel="00000000" w:rsidP="00000000" w:rsidRDefault="00000000" w:rsidRPr="00000000" w14:paraId="00000031">
      <w:pPr>
        <w:pStyle w:val="Heading4"/>
        <w:numPr>
          <w:ilvl w:val="2"/>
          <w:numId w:val="2"/>
        </w:numPr>
        <w:spacing w:after="0" w:afterAutospacing="0" w:before="0" w:beforeAutospacing="0"/>
        <w:ind w:left="2160" w:hanging="360"/>
        <w:rPr>
          <w:color w:val="666666"/>
        </w:rPr>
      </w:pPr>
      <w:bookmarkStart w:colFirst="0" w:colLast="0" w:name="_f6bib1xj22w9" w:id="11"/>
      <w:bookmarkEnd w:id="11"/>
      <w:r w:rsidDel="00000000" w:rsidR="00000000" w:rsidRPr="00000000">
        <w:rPr>
          <w:rtl w:val="0"/>
        </w:rPr>
        <w:t xml:space="preserve">Rationale</w:t>
      </w:r>
    </w:p>
    <w:p w:rsidR="00000000" w:rsidDel="00000000" w:rsidP="00000000" w:rsidRDefault="00000000" w:rsidRPr="00000000" w14:paraId="00000032">
      <w:pPr>
        <w:numPr>
          <w:ilvl w:val="0"/>
          <w:numId w:val="3"/>
        </w:numPr>
        <w:ind w:left="2160" w:hanging="360"/>
        <w:rPr>
          <w:sz w:val="24"/>
          <w:szCs w:val="24"/>
        </w:rPr>
      </w:pPr>
      <w:r w:rsidDel="00000000" w:rsidR="00000000" w:rsidRPr="00000000">
        <w:rPr>
          <w:sz w:val="24"/>
          <w:szCs w:val="24"/>
          <w:rtl w:val="0"/>
        </w:rPr>
        <w:t xml:space="preserve">The Bill Splitting Logic is integral to the Expense Sharing feature, handling the creation of shared expense groups, calculating balances owed among group members, and facilitating expense settlements. It ensures fairness in expense distribution, meeting the requirements of the Expense Sharing feature.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3"/>
        <w:numPr>
          <w:ilvl w:val="1"/>
          <w:numId w:val="2"/>
        </w:numPr>
        <w:spacing w:after="0" w:afterAutospacing="0" w:before="0" w:lineRule="auto"/>
        <w:ind w:left="1440" w:hanging="360"/>
        <w:rPr>
          <w:color w:val="434343"/>
        </w:rPr>
      </w:pPr>
      <w:bookmarkStart w:colFirst="0" w:colLast="0" w:name="_6szqfx3p2t1x" w:id="12"/>
      <w:bookmarkEnd w:id="12"/>
      <w:r w:rsidDel="00000000" w:rsidR="00000000" w:rsidRPr="00000000">
        <w:rPr>
          <w:color w:val="000000"/>
          <w:sz w:val="22"/>
          <w:szCs w:val="22"/>
          <w:rtl w:val="0"/>
        </w:rPr>
        <w:t xml:space="preserve">Data Visualization:</w:t>
      </w:r>
      <w:r w:rsidDel="00000000" w:rsidR="00000000" w:rsidRPr="00000000">
        <w:rPr>
          <w:color w:val="000000"/>
          <w:sz w:val="24"/>
          <w:szCs w:val="24"/>
          <w:rtl w:val="0"/>
        </w:rPr>
        <w:br w:type="textWrapping"/>
      </w:r>
    </w:p>
    <w:p w:rsidR="00000000" w:rsidDel="00000000" w:rsidP="00000000" w:rsidRDefault="00000000" w:rsidRPr="00000000" w14:paraId="00000035">
      <w:pPr>
        <w:pStyle w:val="Heading4"/>
        <w:numPr>
          <w:ilvl w:val="2"/>
          <w:numId w:val="2"/>
        </w:numPr>
        <w:spacing w:after="0" w:afterAutospacing="0" w:before="0" w:beforeAutospacing="0"/>
        <w:ind w:left="2160" w:hanging="360"/>
        <w:rPr>
          <w:color w:val="666666"/>
        </w:rPr>
      </w:pPr>
      <w:bookmarkStart w:colFirst="0" w:colLast="0" w:name="_i9cz4k3pxidr" w:id="13"/>
      <w:bookmarkEnd w:id="13"/>
      <w:r w:rsidDel="00000000" w:rsidR="00000000" w:rsidRPr="00000000">
        <w:rPr>
          <w:rtl w:val="0"/>
        </w:rPr>
        <w:t xml:space="preserve">Rationale</w:t>
      </w:r>
    </w:p>
    <w:p w:rsidR="00000000" w:rsidDel="00000000" w:rsidP="00000000" w:rsidRDefault="00000000" w:rsidRPr="00000000" w14:paraId="00000036">
      <w:pPr>
        <w:numPr>
          <w:ilvl w:val="0"/>
          <w:numId w:val="3"/>
        </w:numPr>
        <w:ind w:left="2160" w:hanging="360"/>
        <w:rPr>
          <w:sz w:val="24"/>
          <w:szCs w:val="24"/>
        </w:rPr>
      </w:pPr>
      <w:r w:rsidDel="00000000" w:rsidR="00000000" w:rsidRPr="00000000">
        <w:rPr>
          <w:sz w:val="24"/>
          <w:szCs w:val="24"/>
          <w:rtl w:val="0"/>
        </w:rPr>
        <w:t xml:space="preserve">The Data Visualization Module is responsible for presenting expense data in visual representations such as pie graphs. It utilizes data related to expense categories, amounts, and additional attributes for graph generation, aligning with the Data Visualization requirement.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numPr>
          <w:ilvl w:val="1"/>
          <w:numId w:val="2"/>
        </w:numPr>
        <w:spacing w:after="0" w:afterAutospacing="0" w:before="0" w:lineRule="auto"/>
        <w:ind w:left="1440" w:hanging="360"/>
        <w:rPr>
          <w:color w:val="434343"/>
        </w:rPr>
      </w:pPr>
      <w:bookmarkStart w:colFirst="0" w:colLast="0" w:name="_wq0wxhv7alee" w:id="14"/>
      <w:bookmarkEnd w:id="14"/>
      <w:r w:rsidDel="00000000" w:rsidR="00000000" w:rsidRPr="00000000">
        <w:rPr>
          <w:color w:val="000000"/>
          <w:sz w:val="22"/>
          <w:szCs w:val="22"/>
          <w:rtl w:val="0"/>
        </w:rPr>
        <w:t xml:space="preserve">Expense Tracking Module:</w:t>
      </w:r>
      <w:r w:rsidDel="00000000" w:rsidR="00000000" w:rsidRPr="00000000">
        <w:rPr>
          <w:color w:val="000000"/>
          <w:sz w:val="24"/>
          <w:szCs w:val="24"/>
          <w:rtl w:val="0"/>
        </w:rPr>
        <w:br w:type="textWrapping"/>
      </w:r>
    </w:p>
    <w:p w:rsidR="00000000" w:rsidDel="00000000" w:rsidP="00000000" w:rsidRDefault="00000000" w:rsidRPr="00000000" w14:paraId="00000039">
      <w:pPr>
        <w:pStyle w:val="Heading4"/>
        <w:numPr>
          <w:ilvl w:val="2"/>
          <w:numId w:val="2"/>
        </w:numPr>
        <w:spacing w:after="0" w:afterAutospacing="0" w:before="0" w:beforeAutospacing="0"/>
        <w:ind w:left="2160" w:hanging="360"/>
        <w:rPr>
          <w:color w:val="666666"/>
        </w:rPr>
      </w:pPr>
      <w:bookmarkStart w:colFirst="0" w:colLast="0" w:name="_i5w645p2w8vh" w:id="15"/>
      <w:bookmarkEnd w:id="15"/>
      <w:r w:rsidDel="00000000" w:rsidR="00000000" w:rsidRPr="00000000">
        <w:rPr>
          <w:rtl w:val="0"/>
        </w:rPr>
        <w:t xml:space="preserve">Rationale</w:t>
      </w:r>
    </w:p>
    <w:p w:rsidR="00000000" w:rsidDel="00000000" w:rsidP="00000000" w:rsidRDefault="00000000" w:rsidRPr="00000000" w14:paraId="0000003A">
      <w:pPr>
        <w:numPr>
          <w:ilvl w:val="0"/>
          <w:numId w:val="3"/>
        </w:numPr>
        <w:ind w:left="2160" w:hanging="360"/>
        <w:rPr>
          <w:sz w:val="24"/>
          <w:szCs w:val="24"/>
        </w:rPr>
      </w:pPr>
      <w:r w:rsidDel="00000000" w:rsidR="00000000" w:rsidRPr="00000000">
        <w:rPr>
          <w:sz w:val="24"/>
          <w:szCs w:val="24"/>
          <w:rtl w:val="0"/>
        </w:rPr>
        <w:t xml:space="preserve">The Expense Tracking Module fulfils the Expense Tracking requirement by allowing users to record, edit, and delete expenses. It also supports the generation of expense summaries and the attachment of images or receipts.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numPr>
          <w:ilvl w:val="1"/>
          <w:numId w:val="2"/>
        </w:numPr>
        <w:spacing w:after="0" w:afterAutospacing="0" w:before="0" w:lineRule="auto"/>
        <w:ind w:left="1440" w:hanging="360"/>
        <w:rPr>
          <w:color w:val="434343"/>
        </w:rPr>
      </w:pPr>
      <w:bookmarkStart w:colFirst="0" w:colLast="0" w:name="_45udmrhfdpf0" w:id="16"/>
      <w:bookmarkEnd w:id="16"/>
      <w:r w:rsidDel="00000000" w:rsidR="00000000" w:rsidRPr="00000000">
        <w:rPr>
          <w:color w:val="000000"/>
          <w:sz w:val="22"/>
          <w:szCs w:val="22"/>
          <w:rtl w:val="0"/>
        </w:rPr>
        <w:t xml:space="preserve">Database:</w:t>
      </w:r>
      <w:r w:rsidDel="00000000" w:rsidR="00000000" w:rsidRPr="00000000">
        <w:rPr>
          <w:color w:val="000000"/>
          <w:sz w:val="24"/>
          <w:szCs w:val="24"/>
          <w:rtl w:val="0"/>
        </w:rPr>
        <w:br w:type="textWrapping"/>
      </w:r>
    </w:p>
    <w:p w:rsidR="00000000" w:rsidDel="00000000" w:rsidP="00000000" w:rsidRDefault="00000000" w:rsidRPr="00000000" w14:paraId="0000003D">
      <w:pPr>
        <w:pStyle w:val="Heading4"/>
        <w:numPr>
          <w:ilvl w:val="2"/>
          <w:numId w:val="2"/>
        </w:numPr>
        <w:spacing w:after="0" w:afterAutospacing="0" w:before="0" w:beforeAutospacing="0"/>
        <w:ind w:left="2160" w:hanging="360"/>
        <w:rPr>
          <w:color w:val="666666"/>
        </w:rPr>
      </w:pPr>
      <w:bookmarkStart w:colFirst="0" w:colLast="0" w:name="_pi5msow3czu5" w:id="17"/>
      <w:bookmarkEnd w:id="17"/>
      <w:r w:rsidDel="00000000" w:rsidR="00000000" w:rsidRPr="00000000">
        <w:rPr>
          <w:rtl w:val="0"/>
        </w:rPr>
        <w:t xml:space="preserve">Rationale</w:t>
      </w:r>
    </w:p>
    <w:p w:rsidR="00000000" w:rsidDel="00000000" w:rsidP="00000000" w:rsidRDefault="00000000" w:rsidRPr="00000000" w14:paraId="0000003E">
      <w:pPr>
        <w:numPr>
          <w:ilvl w:val="0"/>
          <w:numId w:val="3"/>
        </w:numPr>
        <w:ind w:left="2160" w:hanging="360"/>
        <w:rPr>
          <w:sz w:val="24"/>
          <w:szCs w:val="24"/>
        </w:rPr>
      </w:pPr>
      <w:r w:rsidDel="00000000" w:rsidR="00000000" w:rsidRPr="00000000">
        <w:rPr>
          <w:sz w:val="24"/>
          <w:szCs w:val="24"/>
          <w:rtl w:val="0"/>
        </w:rPr>
        <w:t xml:space="preserve">The Database component meets the Information Storage requirement by securely storing user profiles, authentication data, expense records, and group information. It ensures data integrity, compliance with data protection regulations, and provides backup mechanisms.</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pStyle w:val="Heading1"/>
        <w:numPr>
          <w:ilvl w:val="0"/>
          <w:numId w:val="2"/>
        </w:numPr>
        <w:spacing w:after="0" w:afterAutospacing="0"/>
        <w:ind w:left="720" w:hanging="360"/>
      </w:pPr>
      <w:bookmarkStart w:colFirst="0" w:colLast="0" w:name="_8bnvv41qlxau" w:id="18"/>
      <w:bookmarkEnd w:id="18"/>
      <w:r w:rsidDel="00000000" w:rsidR="00000000" w:rsidRPr="00000000">
        <w:rPr>
          <w:rtl w:val="0"/>
        </w:rPr>
        <w:t xml:space="preserve">Components Description:</w:t>
      </w:r>
    </w:p>
    <w:p w:rsidR="00000000" w:rsidDel="00000000" w:rsidP="00000000" w:rsidRDefault="00000000" w:rsidRPr="00000000" w14:paraId="00000041">
      <w:pPr>
        <w:pStyle w:val="Heading3"/>
        <w:numPr>
          <w:ilvl w:val="1"/>
          <w:numId w:val="2"/>
        </w:numPr>
        <w:spacing w:after="0" w:afterAutospacing="0" w:before="0" w:lineRule="auto"/>
        <w:ind w:left="1440" w:hanging="360"/>
        <w:rPr>
          <w:color w:val="434343"/>
        </w:rPr>
      </w:pPr>
      <w:bookmarkStart w:colFirst="0" w:colLast="0" w:name="_lqrniovjf2r4" w:id="19"/>
      <w:bookmarkEnd w:id="19"/>
      <w:r w:rsidDel="00000000" w:rsidR="00000000" w:rsidRPr="00000000">
        <w:rPr>
          <w:color w:val="000000"/>
          <w:sz w:val="24"/>
          <w:szCs w:val="24"/>
          <w:rtl w:val="0"/>
        </w:rPr>
        <w:t xml:space="preserve">Authentication(P0)</w:t>
      </w:r>
      <w:r w:rsidDel="00000000" w:rsidR="00000000" w:rsidRPr="00000000">
        <w:rPr>
          <w:sz w:val="24"/>
          <w:szCs w:val="24"/>
          <w:rtl w:val="0"/>
        </w:rPr>
        <w:br w:type="textWrapping"/>
      </w:r>
    </w:p>
    <w:p w:rsidR="00000000" w:rsidDel="00000000" w:rsidP="00000000" w:rsidRDefault="00000000" w:rsidRPr="00000000" w14:paraId="00000042">
      <w:pPr>
        <w:pStyle w:val="Heading4"/>
        <w:numPr>
          <w:ilvl w:val="2"/>
          <w:numId w:val="2"/>
        </w:numPr>
        <w:spacing w:after="0" w:afterAutospacing="0" w:before="0" w:beforeAutospacing="0"/>
        <w:ind w:left="2160" w:hanging="360"/>
        <w:rPr>
          <w:color w:val="666666"/>
        </w:rPr>
      </w:pPr>
      <w:bookmarkStart w:colFirst="0" w:colLast="0" w:name="_tjurbq3bucbm" w:id="20"/>
      <w:bookmarkEnd w:id="20"/>
      <w:r w:rsidDel="00000000" w:rsidR="00000000" w:rsidRPr="00000000">
        <w:rPr>
          <w:rtl w:val="0"/>
        </w:rPr>
      </w:r>
    </w:p>
    <w:p w:rsidR="00000000" w:rsidDel="00000000" w:rsidP="00000000" w:rsidRDefault="00000000" w:rsidRPr="00000000" w14:paraId="00000043">
      <w:pPr>
        <w:numPr>
          <w:ilvl w:val="0"/>
          <w:numId w:val="3"/>
        </w:numPr>
        <w:ind w:left="2160" w:hanging="360"/>
        <w:rPr>
          <w:b w:val="1"/>
          <w:sz w:val="24"/>
          <w:szCs w:val="24"/>
        </w:rPr>
      </w:pPr>
      <w:r w:rsidDel="00000000" w:rsidR="00000000" w:rsidRPr="00000000">
        <w:rPr>
          <w:b w:val="1"/>
          <w:sz w:val="24"/>
          <w:szCs w:val="24"/>
          <w:rtl w:val="0"/>
        </w:rPr>
        <w:t xml:space="preserve">Normal Behaviour: </w:t>
      </w:r>
      <w:r w:rsidDel="00000000" w:rsidR="00000000" w:rsidRPr="00000000">
        <w:rPr>
          <w:sz w:val="24"/>
          <w:szCs w:val="24"/>
          <w:rtl w:val="0"/>
        </w:rPr>
        <w:t xml:space="preserve">Users can create accounts, log in securely, recover passwords, and have different roles assigned (e.g., regular user, administrator).</w:t>
      </w:r>
    </w:p>
    <w:p w:rsidR="00000000" w:rsidDel="00000000" w:rsidP="00000000" w:rsidRDefault="00000000" w:rsidRPr="00000000" w14:paraId="00000044">
      <w:pPr>
        <w:numPr>
          <w:ilvl w:val="0"/>
          <w:numId w:val="3"/>
        </w:numPr>
        <w:ind w:left="2160" w:hanging="360"/>
        <w:rPr>
          <w:b w:val="1"/>
          <w:sz w:val="24"/>
          <w:szCs w:val="24"/>
        </w:rPr>
      </w:pPr>
      <w:r w:rsidDel="00000000" w:rsidR="00000000" w:rsidRPr="00000000">
        <w:rPr>
          <w:b w:val="1"/>
          <w:sz w:val="24"/>
          <w:szCs w:val="24"/>
          <w:rtl w:val="0"/>
        </w:rPr>
        <w:t xml:space="preserve">API:</w:t>
      </w:r>
    </w:p>
    <w:p w:rsidR="00000000" w:rsidDel="00000000" w:rsidP="00000000" w:rsidRDefault="00000000" w:rsidRPr="00000000" w14:paraId="00000045">
      <w:pPr>
        <w:numPr>
          <w:ilvl w:val="1"/>
          <w:numId w:val="3"/>
        </w:numPr>
        <w:ind w:left="2880" w:hanging="360"/>
        <w:rPr>
          <w:b w:val="1"/>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User credentials (username, password), role designation.</w:t>
      </w:r>
    </w:p>
    <w:p w:rsidR="00000000" w:rsidDel="00000000" w:rsidP="00000000" w:rsidRDefault="00000000" w:rsidRPr="00000000" w14:paraId="00000046">
      <w:pPr>
        <w:numPr>
          <w:ilvl w:val="1"/>
          <w:numId w:val="3"/>
        </w:numPr>
        <w:ind w:left="2880" w:hanging="360"/>
        <w:rPr>
          <w:b w:val="1"/>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Authentication status (success/failure), user roles.</w:t>
      </w:r>
    </w:p>
    <w:p w:rsidR="00000000" w:rsidDel="00000000" w:rsidP="00000000" w:rsidRDefault="00000000" w:rsidRPr="00000000" w14:paraId="00000047">
      <w:pPr>
        <w:numPr>
          <w:ilvl w:val="0"/>
          <w:numId w:val="3"/>
        </w:numPr>
        <w:ind w:left="2160" w:hanging="360"/>
        <w:rPr>
          <w:b w:val="1"/>
          <w:sz w:val="24"/>
          <w:szCs w:val="24"/>
          <w:u w:val="none"/>
        </w:rPr>
      </w:pPr>
      <w:r w:rsidDel="00000000" w:rsidR="00000000" w:rsidRPr="00000000">
        <w:rPr>
          <w:b w:val="1"/>
          <w:sz w:val="24"/>
          <w:szCs w:val="24"/>
          <w:rtl w:val="0"/>
        </w:rPr>
        <w:t xml:space="preserve">Implementation:</w:t>
      </w:r>
    </w:p>
    <w:p w:rsidR="00000000" w:rsidDel="00000000" w:rsidP="00000000" w:rsidRDefault="00000000" w:rsidRPr="00000000" w14:paraId="00000048">
      <w:pPr>
        <w:numPr>
          <w:ilvl w:val="1"/>
          <w:numId w:val="3"/>
        </w:numPr>
        <w:ind w:left="2880" w:hanging="360"/>
        <w:rPr>
          <w:b w:val="1"/>
          <w:sz w:val="24"/>
          <w:szCs w:val="24"/>
        </w:rPr>
      </w:pPr>
      <w:r w:rsidDel="00000000" w:rsidR="00000000" w:rsidRPr="00000000">
        <w:rPr>
          <w:b w:val="1"/>
          <w:sz w:val="24"/>
          <w:szCs w:val="24"/>
          <w:rtl w:val="0"/>
        </w:rPr>
        <w:t xml:space="preserve">Classes: </w:t>
      </w:r>
      <w:r w:rsidDel="00000000" w:rsidR="00000000" w:rsidRPr="00000000">
        <w:rPr>
          <w:sz w:val="24"/>
          <w:szCs w:val="24"/>
          <w:rtl w:val="0"/>
        </w:rPr>
        <w:t xml:space="preserve">GoogleOAuthProvider, axios</w:t>
      </w:r>
    </w:p>
    <w:p w:rsidR="00000000" w:rsidDel="00000000" w:rsidP="00000000" w:rsidRDefault="00000000" w:rsidRPr="00000000" w14:paraId="00000049">
      <w:pPr>
        <w:numPr>
          <w:ilvl w:val="1"/>
          <w:numId w:val="3"/>
        </w:numPr>
        <w:ind w:left="2880" w:hanging="360"/>
        <w:rPr>
          <w:b w:val="1"/>
          <w:sz w:val="24"/>
          <w:szCs w:val="24"/>
          <w:u w:val="none"/>
        </w:rPr>
      </w:pPr>
      <w:r w:rsidDel="00000000" w:rsidR="00000000" w:rsidRPr="00000000">
        <w:rPr>
          <w:b w:val="1"/>
          <w:sz w:val="24"/>
          <w:szCs w:val="24"/>
          <w:rtl w:val="0"/>
        </w:rPr>
        <w:t xml:space="preserve">Methods: </w:t>
      </w:r>
      <w:r w:rsidDel="00000000" w:rsidR="00000000" w:rsidRPr="00000000">
        <w:rPr>
          <w:sz w:val="24"/>
          <w:szCs w:val="24"/>
          <w:rtl w:val="0"/>
        </w:rPr>
        <w:t xml:space="preserve">Login, handleLoginSuccess, jwtDecode, axios.post, googleLogin</w:t>
      </w:r>
    </w:p>
    <w:p w:rsidR="00000000" w:rsidDel="00000000" w:rsidP="00000000" w:rsidRDefault="00000000" w:rsidRPr="00000000" w14:paraId="0000004A">
      <w:pPr>
        <w:numPr>
          <w:ilvl w:val="1"/>
          <w:numId w:val="3"/>
        </w:numPr>
        <w:ind w:left="2880" w:hanging="360"/>
        <w:rPr>
          <w:b w:val="1"/>
          <w:sz w:val="24"/>
          <w:szCs w:val="24"/>
          <w:u w:val="none"/>
        </w:rPr>
      </w:pPr>
      <w:r w:rsidDel="00000000" w:rsidR="00000000" w:rsidRPr="00000000">
        <w:rPr>
          <w:b w:val="1"/>
          <w:sz w:val="24"/>
          <w:szCs w:val="24"/>
          <w:rtl w:val="0"/>
        </w:rPr>
        <w:t xml:space="preserve">Relationships: </w:t>
      </w:r>
      <w:r w:rsidDel="00000000" w:rsidR="00000000" w:rsidRPr="00000000">
        <w:rPr>
          <w:sz w:val="24"/>
          <w:szCs w:val="24"/>
          <w:rtl w:val="0"/>
        </w:rPr>
        <w:t xml:space="preserve">User interacts with AuthenticationManager for account-related actions. The google authentication will give us a response with many attributes that will allow us to identify the user and secure the user’s information</w:t>
      </w:r>
    </w:p>
    <w:p w:rsidR="00000000" w:rsidDel="00000000" w:rsidP="00000000" w:rsidRDefault="00000000" w:rsidRPr="00000000" w14:paraId="0000004B">
      <w:pPr>
        <w:numPr>
          <w:ilvl w:val="0"/>
          <w:numId w:val="3"/>
        </w:numPr>
        <w:ind w:left="2160" w:hanging="360"/>
        <w:rPr>
          <w:b w:val="1"/>
          <w:sz w:val="24"/>
          <w:szCs w:val="24"/>
        </w:rPr>
      </w:pPr>
      <w:r w:rsidDel="00000000" w:rsidR="00000000" w:rsidRPr="00000000">
        <w:rPr>
          <w:b w:val="1"/>
          <w:sz w:val="24"/>
          <w:szCs w:val="24"/>
          <w:rtl w:val="0"/>
        </w:rPr>
        <w:t xml:space="preserve">Undesired Outcomes:</w:t>
      </w:r>
      <w:r w:rsidDel="00000000" w:rsidR="00000000" w:rsidRPr="00000000">
        <w:rPr>
          <w:rtl w:val="0"/>
        </w:rPr>
      </w:r>
    </w:p>
    <w:p w:rsidR="00000000" w:rsidDel="00000000" w:rsidP="00000000" w:rsidRDefault="00000000" w:rsidRPr="00000000" w14:paraId="0000004C">
      <w:pPr>
        <w:numPr>
          <w:ilvl w:val="1"/>
          <w:numId w:val="3"/>
        </w:numPr>
        <w:ind w:left="2880" w:hanging="360"/>
        <w:rPr>
          <w:sz w:val="24"/>
          <w:szCs w:val="24"/>
          <w:u w:val="none"/>
        </w:rPr>
      </w:pPr>
      <w:r w:rsidDel="00000000" w:rsidR="00000000" w:rsidRPr="00000000">
        <w:rPr>
          <w:sz w:val="24"/>
          <w:szCs w:val="24"/>
          <w:rtl w:val="0"/>
        </w:rPr>
        <w:t xml:space="preserve">Incorrect role assignment leading to inappropriate access.</w:t>
      </w:r>
    </w:p>
    <w:p w:rsidR="00000000" w:rsidDel="00000000" w:rsidP="00000000" w:rsidRDefault="00000000" w:rsidRPr="00000000" w14:paraId="0000004D">
      <w:pPr>
        <w:numPr>
          <w:ilvl w:val="1"/>
          <w:numId w:val="3"/>
        </w:numPr>
        <w:ind w:left="2880" w:hanging="360"/>
        <w:rPr>
          <w:sz w:val="24"/>
          <w:szCs w:val="24"/>
          <w:u w:val="none"/>
        </w:rPr>
      </w:pPr>
      <w:r w:rsidDel="00000000" w:rsidR="00000000" w:rsidRPr="00000000">
        <w:rPr>
          <w:sz w:val="24"/>
          <w:szCs w:val="24"/>
          <w:rtl w:val="0"/>
        </w:rPr>
        <w:t xml:space="preserve">Password recovery failures.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3"/>
        <w:numPr>
          <w:ilvl w:val="1"/>
          <w:numId w:val="2"/>
        </w:numPr>
        <w:spacing w:after="0" w:afterAutospacing="0" w:before="0" w:lineRule="auto"/>
        <w:ind w:left="1440" w:hanging="360"/>
        <w:rPr>
          <w:color w:val="434343"/>
        </w:rPr>
      </w:pPr>
      <w:bookmarkStart w:colFirst="0" w:colLast="0" w:name="_bijpilyytke3" w:id="21"/>
      <w:bookmarkEnd w:id="21"/>
      <w:r w:rsidDel="00000000" w:rsidR="00000000" w:rsidRPr="00000000">
        <w:rPr>
          <w:color w:val="000000"/>
          <w:sz w:val="22"/>
          <w:szCs w:val="22"/>
          <w:rtl w:val="0"/>
        </w:rPr>
        <w:t xml:space="preserve">Bill Splitting Logic:</w:t>
      </w:r>
      <w:r w:rsidDel="00000000" w:rsidR="00000000" w:rsidRPr="00000000">
        <w:rPr>
          <w:color w:val="000000"/>
          <w:sz w:val="24"/>
          <w:szCs w:val="24"/>
          <w:rtl w:val="0"/>
        </w:rPr>
        <w:br w:type="textWrapping"/>
      </w:r>
    </w:p>
    <w:p w:rsidR="00000000" w:rsidDel="00000000" w:rsidP="00000000" w:rsidRDefault="00000000" w:rsidRPr="00000000" w14:paraId="00000050">
      <w:pPr>
        <w:pStyle w:val="Heading4"/>
        <w:numPr>
          <w:ilvl w:val="2"/>
          <w:numId w:val="2"/>
        </w:numPr>
        <w:spacing w:after="0" w:afterAutospacing="0" w:before="0" w:beforeAutospacing="0"/>
        <w:ind w:left="2160" w:hanging="360"/>
      </w:pPr>
      <w:bookmarkStart w:colFirst="0" w:colLast="0" w:name="_2jhn5y5o4qpt" w:id="22"/>
      <w:bookmarkEnd w:id="22"/>
      <w:r w:rsidDel="00000000" w:rsidR="00000000" w:rsidRPr="00000000">
        <w:rPr>
          <w:rtl w:val="0"/>
        </w:rPr>
      </w:r>
    </w:p>
    <w:p w:rsidR="00000000" w:rsidDel="00000000" w:rsidP="00000000" w:rsidRDefault="00000000" w:rsidRPr="00000000" w14:paraId="00000051">
      <w:pPr>
        <w:numPr>
          <w:ilvl w:val="0"/>
          <w:numId w:val="3"/>
        </w:numPr>
        <w:ind w:left="2160" w:hanging="360"/>
        <w:rPr>
          <w:b w:val="1"/>
          <w:color w:val="000000"/>
        </w:rPr>
      </w:pPr>
      <w:r w:rsidDel="00000000" w:rsidR="00000000" w:rsidRPr="00000000">
        <w:rPr>
          <w:b w:val="1"/>
          <w:sz w:val="24"/>
          <w:szCs w:val="24"/>
          <w:rtl w:val="0"/>
        </w:rPr>
        <w:t xml:space="preserve">Normal Behaviour: </w:t>
      </w:r>
      <w:r w:rsidDel="00000000" w:rsidR="00000000" w:rsidRPr="00000000">
        <w:rPr>
          <w:sz w:val="24"/>
          <w:szCs w:val="24"/>
          <w:rtl w:val="0"/>
        </w:rPr>
        <w:t xml:space="preserve">Users can create shared expense groups, add expenses, specify participants, and settle balances within the group.</w:t>
      </w:r>
      <w:r w:rsidDel="00000000" w:rsidR="00000000" w:rsidRPr="00000000">
        <w:rPr>
          <w:rtl w:val="0"/>
        </w:rPr>
      </w:r>
    </w:p>
    <w:p w:rsidR="00000000" w:rsidDel="00000000" w:rsidP="00000000" w:rsidRDefault="00000000" w:rsidRPr="00000000" w14:paraId="00000052">
      <w:pPr>
        <w:numPr>
          <w:ilvl w:val="0"/>
          <w:numId w:val="3"/>
        </w:numPr>
        <w:ind w:left="2160" w:hanging="360"/>
        <w:rPr>
          <w:b w:val="1"/>
          <w:color w:val="000000"/>
        </w:rPr>
      </w:pPr>
      <w:r w:rsidDel="00000000" w:rsidR="00000000" w:rsidRPr="00000000">
        <w:rPr>
          <w:b w:val="1"/>
          <w:sz w:val="24"/>
          <w:szCs w:val="24"/>
          <w:rtl w:val="0"/>
        </w:rPr>
        <w:t xml:space="preserve">API:</w:t>
      </w:r>
    </w:p>
    <w:p w:rsidR="00000000" w:rsidDel="00000000" w:rsidP="00000000" w:rsidRDefault="00000000" w:rsidRPr="00000000" w14:paraId="00000053">
      <w:pPr>
        <w:numPr>
          <w:ilvl w:val="1"/>
          <w:numId w:val="3"/>
        </w:numPr>
        <w:ind w:left="2880" w:hanging="360"/>
        <w:rPr>
          <w:b w:val="1"/>
          <w:color w:val="000000"/>
        </w:rPr>
      </w:pPr>
      <w:r w:rsidDel="00000000" w:rsidR="00000000" w:rsidRPr="00000000">
        <w:rPr>
          <w:b w:val="1"/>
          <w:sz w:val="24"/>
          <w:szCs w:val="24"/>
          <w:rtl w:val="0"/>
        </w:rPr>
        <w:t xml:space="preserve">Input: </w:t>
      </w:r>
      <w:r w:rsidDel="00000000" w:rsidR="00000000" w:rsidRPr="00000000">
        <w:rPr>
          <w:sz w:val="24"/>
          <w:szCs w:val="24"/>
          <w:rtl w:val="0"/>
        </w:rPr>
        <w:t xml:space="preserve">Group details, expense details, participant information.</w:t>
      </w:r>
    </w:p>
    <w:p w:rsidR="00000000" w:rsidDel="00000000" w:rsidP="00000000" w:rsidRDefault="00000000" w:rsidRPr="00000000" w14:paraId="00000054">
      <w:pPr>
        <w:numPr>
          <w:ilvl w:val="1"/>
          <w:numId w:val="3"/>
        </w:numPr>
        <w:ind w:left="2880" w:hanging="360"/>
        <w:rPr>
          <w:b w:val="1"/>
          <w:color w:val="000000"/>
        </w:rPr>
      </w:pPr>
      <w:r w:rsidDel="00000000" w:rsidR="00000000" w:rsidRPr="00000000">
        <w:rPr>
          <w:b w:val="1"/>
          <w:sz w:val="24"/>
          <w:szCs w:val="24"/>
          <w:rtl w:val="0"/>
        </w:rPr>
        <w:t xml:space="preserve">Output: </w:t>
      </w:r>
      <w:r w:rsidDel="00000000" w:rsidR="00000000" w:rsidRPr="00000000">
        <w:rPr>
          <w:sz w:val="24"/>
          <w:szCs w:val="24"/>
          <w:rtl w:val="0"/>
        </w:rPr>
        <w:t xml:space="preserve">Balances among group members, settlement confirmations.</w:t>
      </w:r>
    </w:p>
    <w:p w:rsidR="00000000" w:rsidDel="00000000" w:rsidP="00000000" w:rsidRDefault="00000000" w:rsidRPr="00000000" w14:paraId="00000055">
      <w:pPr>
        <w:numPr>
          <w:ilvl w:val="0"/>
          <w:numId w:val="3"/>
        </w:numPr>
        <w:ind w:left="2160" w:hanging="360"/>
        <w:rPr>
          <w:b w:val="1"/>
          <w:color w:val="000000"/>
        </w:rPr>
      </w:pPr>
      <w:r w:rsidDel="00000000" w:rsidR="00000000" w:rsidRPr="00000000">
        <w:rPr>
          <w:b w:val="1"/>
          <w:sz w:val="24"/>
          <w:szCs w:val="24"/>
          <w:rtl w:val="0"/>
        </w:rPr>
        <w:t xml:space="preserve">Implementation:</w:t>
      </w:r>
    </w:p>
    <w:p w:rsidR="00000000" w:rsidDel="00000000" w:rsidP="00000000" w:rsidRDefault="00000000" w:rsidRPr="00000000" w14:paraId="00000056">
      <w:pPr>
        <w:numPr>
          <w:ilvl w:val="1"/>
          <w:numId w:val="3"/>
        </w:numPr>
        <w:ind w:left="2880" w:hanging="360"/>
        <w:rPr>
          <w:b w:val="1"/>
          <w:color w:val="000000"/>
        </w:rPr>
      </w:pPr>
      <w:r w:rsidDel="00000000" w:rsidR="00000000" w:rsidRPr="00000000">
        <w:rPr>
          <w:b w:val="1"/>
          <w:sz w:val="24"/>
          <w:szCs w:val="24"/>
          <w:rtl w:val="0"/>
        </w:rPr>
        <w:t xml:space="preserve">Classes: </w:t>
      </w:r>
      <w:r w:rsidDel="00000000" w:rsidR="00000000" w:rsidRPr="00000000">
        <w:rPr>
          <w:sz w:val="24"/>
          <w:szCs w:val="24"/>
          <w:rtl w:val="0"/>
        </w:rPr>
        <w:t xml:space="preserve">ExpenseGroups, Expense, GroupMember</w:t>
      </w:r>
    </w:p>
    <w:p w:rsidR="00000000" w:rsidDel="00000000" w:rsidP="00000000" w:rsidRDefault="00000000" w:rsidRPr="00000000" w14:paraId="00000057">
      <w:pPr>
        <w:numPr>
          <w:ilvl w:val="1"/>
          <w:numId w:val="3"/>
        </w:numPr>
        <w:ind w:left="2880" w:hanging="360"/>
        <w:rPr>
          <w:b w:val="1"/>
          <w:color w:val="000000"/>
        </w:rPr>
      </w:pPr>
      <w:r w:rsidDel="00000000" w:rsidR="00000000" w:rsidRPr="00000000">
        <w:rPr>
          <w:b w:val="1"/>
          <w:sz w:val="24"/>
          <w:szCs w:val="24"/>
          <w:rtl w:val="0"/>
        </w:rPr>
        <w:t xml:space="preserve">Methods: </w:t>
      </w:r>
      <w:r w:rsidDel="00000000" w:rsidR="00000000" w:rsidRPr="00000000">
        <w:rPr>
          <w:sz w:val="24"/>
          <w:szCs w:val="24"/>
          <w:rtl w:val="0"/>
        </w:rPr>
        <w:t xml:space="preserve">addExpense, settleBalance, calculateShares,</w:t>
      </w:r>
    </w:p>
    <w:p w:rsidR="00000000" w:rsidDel="00000000" w:rsidP="00000000" w:rsidRDefault="00000000" w:rsidRPr="00000000" w14:paraId="00000058">
      <w:pPr>
        <w:numPr>
          <w:ilvl w:val="1"/>
          <w:numId w:val="3"/>
        </w:numPr>
        <w:ind w:left="2880" w:hanging="360"/>
        <w:rPr>
          <w:b w:val="1"/>
          <w:color w:val="000000"/>
        </w:rPr>
      </w:pPr>
      <w:r w:rsidDel="00000000" w:rsidR="00000000" w:rsidRPr="00000000">
        <w:rPr>
          <w:b w:val="1"/>
          <w:sz w:val="24"/>
          <w:szCs w:val="24"/>
          <w:rtl w:val="0"/>
        </w:rPr>
        <w:t xml:space="preserve">Relationships: </w:t>
      </w:r>
      <w:r w:rsidDel="00000000" w:rsidR="00000000" w:rsidRPr="00000000">
        <w:rPr>
          <w:sz w:val="24"/>
          <w:szCs w:val="24"/>
          <w:rtl w:val="0"/>
        </w:rPr>
        <w:t xml:space="preserve">An ExpenseGroup has multiple Expense instances. An Expense has a list of Participants who owe a share of the expense. Each ExpenseGroup maintains a list of groupMembers (participants).</w:t>
      </w:r>
    </w:p>
    <w:p w:rsidR="00000000" w:rsidDel="00000000" w:rsidP="00000000" w:rsidRDefault="00000000" w:rsidRPr="00000000" w14:paraId="00000059">
      <w:pPr>
        <w:numPr>
          <w:ilvl w:val="0"/>
          <w:numId w:val="3"/>
        </w:numPr>
        <w:ind w:left="2160" w:hanging="360"/>
        <w:rPr>
          <w:b w:val="1"/>
          <w:color w:val="000000"/>
        </w:rPr>
      </w:pPr>
      <w:r w:rsidDel="00000000" w:rsidR="00000000" w:rsidRPr="00000000">
        <w:rPr>
          <w:b w:val="1"/>
          <w:sz w:val="24"/>
          <w:szCs w:val="24"/>
          <w:rtl w:val="0"/>
        </w:rPr>
        <w:t xml:space="preserve">Undesired Outcomes:</w:t>
      </w:r>
    </w:p>
    <w:p w:rsidR="00000000" w:rsidDel="00000000" w:rsidP="00000000" w:rsidRDefault="00000000" w:rsidRPr="00000000" w14:paraId="0000005A">
      <w:pPr>
        <w:numPr>
          <w:ilvl w:val="1"/>
          <w:numId w:val="3"/>
        </w:numPr>
        <w:ind w:left="2880" w:hanging="360"/>
        <w:rPr>
          <w:sz w:val="24"/>
          <w:szCs w:val="24"/>
        </w:rPr>
      </w:pPr>
      <w:r w:rsidDel="00000000" w:rsidR="00000000" w:rsidRPr="00000000">
        <w:rPr>
          <w:sz w:val="24"/>
          <w:szCs w:val="24"/>
          <w:rtl w:val="0"/>
        </w:rPr>
        <w:t xml:space="preserve">Incorrect calculations leading to imbalances.</w:t>
      </w:r>
    </w:p>
    <w:p w:rsidR="00000000" w:rsidDel="00000000" w:rsidP="00000000" w:rsidRDefault="00000000" w:rsidRPr="00000000" w14:paraId="0000005B">
      <w:pPr>
        <w:numPr>
          <w:ilvl w:val="1"/>
          <w:numId w:val="3"/>
        </w:numPr>
        <w:ind w:left="2880" w:hanging="360"/>
        <w:rPr>
          <w:sz w:val="24"/>
          <w:szCs w:val="24"/>
        </w:rPr>
      </w:pPr>
      <w:r w:rsidDel="00000000" w:rsidR="00000000" w:rsidRPr="00000000">
        <w:rPr>
          <w:sz w:val="24"/>
          <w:szCs w:val="24"/>
          <w:rtl w:val="0"/>
        </w:rPr>
        <w:t xml:space="preserve">Group creation or settlement failures.</w:t>
      </w:r>
    </w:p>
    <w:p w:rsidR="00000000" w:rsidDel="00000000" w:rsidP="00000000" w:rsidRDefault="00000000" w:rsidRPr="00000000" w14:paraId="0000005C">
      <w:pPr>
        <w:numPr>
          <w:ilvl w:val="1"/>
          <w:numId w:val="3"/>
        </w:numPr>
        <w:ind w:left="2880" w:hanging="360"/>
        <w:rPr>
          <w:sz w:val="24"/>
          <w:szCs w:val="24"/>
        </w:rPr>
      </w:pPr>
      <w:r w:rsidDel="00000000" w:rsidR="00000000" w:rsidRPr="00000000">
        <w:rPr>
          <w:sz w:val="24"/>
          <w:szCs w:val="24"/>
          <w:rtl w:val="0"/>
        </w:rPr>
        <w:t xml:space="preserve">Participants not properly accounted for.</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3"/>
        <w:numPr>
          <w:ilvl w:val="1"/>
          <w:numId w:val="2"/>
        </w:numPr>
        <w:spacing w:after="0" w:afterAutospacing="0" w:before="0" w:lineRule="auto"/>
        <w:ind w:left="1440" w:hanging="360"/>
        <w:rPr>
          <w:color w:val="434343"/>
        </w:rPr>
      </w:pPr>
      <w:bookmarkStart w:colFirst="0" w:colLast="0" w:name="_mecl9ztv4rbd" w:id="23"/>
      <w:bookmarkEnd w:id="23"/>
      <w:r w:rsidDel="00000000" w:rsidR="00000000" w:rsidRPr="00000000">
        <w:rPr>
          <w:color w:val="000000"/>
          <w:sz w:val="22"/>
          <w:szCs w:val="22"/>
          <w:rtl w:val="0"/>
        </w:rPr>
        <w:t xml:space="preserve">Data Visualization:</w:t>
      </w:r>
      <w:r w:rsidDel="00000000" w:rsidR="00000000" w:rsidRPr="00000000">
        <w:rPr>
          <w:color w:val="000000"/>
          <w:sz w:val="24"/>
          <w:szCs w:val="24"/>
          <w:rtl w:val="0"/>
        </w:rPr>
        <w:br w:type="textWrapping"/>
      </w:r>
    </w:p>
    <w:p w:rsidR="00000000" w:rsidDel="00000000" w:rsidP="00000000" w:rsidRDefault="00000000" w:rsidRPr="00000000" w14:paraId="0000005F">
      <w:pPr>
        <w:pStyle w:val="Heading4"/>
        <w:numPr>
          <w:ilvl w:val="2"/>
          <w:numId w:val="2"/>
        </w:numPr>
        <w:spacing w:after="0" w:afterAutospacing="0" w:before="0" w:beforeAutospacing="0"/>
        <w:ind w:left="2160" w:hanging="360"/>
      </w:pPr>
      <w:bookmarkStart w:colFirst="0" w:colLast="0" w:name="_4cgu0oaizr7x" w:id="24"/>
      <w:bookmarkEnd w:id="24"/>
      <w:r w:rsidDel="00000000" w:rsidR="00000000" w:rsidRPr="00000000">
        <w:rPr>
          <w:rtl w:val="0"/>
        </w:rPr>
      </w:r>
    </w:p>
    <w:p w:rsidR="00000000" w:rsidDel="00000000" w:rsidP="00000000" w:rsidRDefault="00000000" w:rsidRPr="00000000" w14:paraId="00000060">
      <w:pPr>
        <w:numPr>
          <w:ilvl w:val="0"/>
          <w:numId w:val="3"/>
        </w:numPr>
        <w:ind w:left="2160" w:hanging="360"/>
        <w:rPr>
          <w:b w:val="1"/>
          <w:color w:val="000000"/>
        </w:rPr>
      </w:pPr>
      <w:r w:rsidDel="00000000" w:rsidR="00000000" w:rsidRPr="00000000">
        <w:rPr>
          <w:b w:val="1"/>
          <w:sz w:val="24"/>
          <w:szCs w:val="24"/>
          <w:rtl w:val="0"/>
        </w:rPr>
        <w:t xml:space="preserve">Normal Behaviour:</w:t>
      </w:r>
      <w:r w:rsidDel="00000000" w:rsidR="00000000" w:rsidRPr="00000000">
        <w:rPr>
          <w:sz w:val="24"/>
          <w:szCs w:val="24"/>
          <w:rtl w:val="0"/>
        </w:rPr>
        <w:t xml:space="preserve"> Presents expense data in visual representations (e.g., pie graphs) based on categories and amounts.</w:t>
      </w:r>
      <w:r w:rsidDel="00000000" w:rsidR="00000000" w:rsidRPr="00000000">
        <w:rPr>
          <w:rtl w:val="0"/>
        </w:rPr>
      </w:r>
    </w:p>
    <w:p w:rsidR="00000000" w:rsidDel="00000000" w:rsidP="00000000" w:rsidRDefault="00000000" w:rsidRPr="00000000" w14:paraId="00000061">
      <w:pPr>
        <w:numPr>
          <w:ilvl w:val="0"/>
          <w:numId w:val="3"/>
        </w:numPr>
        <w:ind w:left="2160" w:hanging="360"/>
        <w:rPr>
          <w:b w:val="1"/>
          <w:color w:val="000000"/>
        </w:rPr>
      </w:pPr>
      <w:r w:rsidDel="00000000" w:rsidR="00000000" w:rsidRPr="00000000">
        <w:rPr>
          <w:b w:val="1"/>
          <w:sz w:val="24"/>
          <w:szCs w:val="24"/>
          <w:rtl w:val="0"/>
        </w:rPr>
        <w:t xml:space="preserve">API:</w:t>
      </w:r>
    </w:p>
    <w:p w:rsidR="00000000" w:rsidDel="00000000" w:rsidP="00000000" w:rsidRDefault="00000000" w:rsidRPr="00000000" w14:paraId="00000062">
      <w:pPr>
        <w:numPr>
          <w:ilvl w:val="1"/>
          <w:numId w:val="3"/>
        </w:numPr>
        <w:ind w:left="2880" w:hanging="360"/>
        <w:rPr>
          <w:b w:val="1"/>
          <w:color w:val="000000"/>
        </w:rPr>
      </w:pPr>
      <w:r w:rsidDel="00000000" w:rsidR="00000000" w:rsidRPr="00000000">
        <w:rPr>
          <w:b w:val="1"/>
          <w:sz w:val="24"/>
          <w:szCs w:val="24"/>
          <w:rtl w:val="0"/>
        </w:rPr>
        <w:t xml:space="preserve">Input: </w:t>
      </w:r>
      <w:r w:rsidDel="00000000" w:rsidR="00000000" w:rsidRPr="00000000">
        <w:rPr>
          <w:sz w:val="24"/>
          <w:szCs w:val="24"/>
          <w:rtl w:val="0"/>
        </w:rPr>
        <w:t xml:space="preserve">Expense categories, amounts, additional attributes for graph generation.</w:t>
      </w:r>
    </w:p>
    <w:p w:rsidR="00000000" w:rsidDel="00000000" w:rsidP="00000000" w:rsidRDefault="00000000" w:rsidRPr="00000000" w14:paraId="00000063">
      <w:pPr>
        <w:numPr>
          <w:ilvl w:val="1"/>
          <w:numId w:val="3"/>
        </w:numPr>
        <w:ind w:left="2880" w:hanging="360"/>
        <w:rPr>
          <w:b w:val="1"/>
          <w:color w:val="000000"/>
        </w:rPr>
      </w:pPr>
      <w:r w:rsidDel="00000000" w:rsidR="00000000" w:rsidRPr="00000000">
        <w:rPr>
          <w:b w:val="1"/>
          <w:sz w:val="24"/>
          <w:szCs w:val="24"/>
          <w:rtl w:val="0"/>
        </w:rPr>
        <w:t xml:space="preserve">Output: </w:t>
      </w:r>
      <w:r w:rsidDel="00000000" w:rsidR="00000000" w:rsidRPr="00000000">
        <w:rPr>
          <w:sz w:val="24"/>
          <w:szCs w:val="24"/>
          <w:rtl w:val="0"/>
        </w:rPr>
        <w:t xml:space="preserve">Visual representations of expense data.</w:t>
      </w:r>
    </w:p>
    <w:p w:rsidR="00000000" w:rsidDel="00000000" w:rsidP="00000000" w:rsidRDefault="00000000" w:rsidRPr="00000000" w14:paraId="00000064">
      <w:pPr>
        <w:numPr>
          <w:ilvl w:val="0"/>
          <w:numId w:val="3"/>
        </w:numPr>
        <w:ind w:left="2160" w:hanging="360"/>
        <w:rPr>
          <w:b w:val="1"/>
          <w:color w:val="000000"/>
        </w:rPr>
      </w:pPr>
      <w:r w:rsidDel="00000000" w:rsidR="00000000" w:rsidRPr="00000000">
        <w:rPr>
          <w:b w:val="1"/>
          <w:sz w:val="24"/>
          <w:szCs w:val="24"/>
          <w:rtl w:val="0"/>
        </w:rPr>
        <w:t xml:space="preserve">Implementation:</w:t>
      </w:r>
    </w:p>
    <w:p w:rsidR="00000000" w:rsidDel="00000000" w:rsidP="00000000" w:rsidRDefault="00000000" w:rsidRPr="00000000" w14:paraId="00000065">
      <w:pPr>
        <w:numPr>
          <w:ilvl w:val="1"/>
          <w:numId w:val="3"/>
        </w:numPr>
        <w:ind w:left="2880" w:hanging="360"/>
        <w:rPr>
          <w:b w:val="1"/>
          <w:color w:val="000000"/>
        </w:rPr>
      </w:pPr>
      <w:r w:rsidDel="00000000" w:rsidR="00000000" w:rsidRPr="00000000">
        <w:rPr>
          <w:b w:val="1"/>
          <w:sz w:val="24"/>
          <w:szCs w:val="24"/>
          <w:rtl w:val="0"/>
        </w:rPr>
        <w:t xml:space="preserve">Classes: </w:t>
      </w:r>
      <w:r w:rsidDel="00000000" w:rsidR="00000000" w:rsidRPr="00000000">
        <w:rPr>
          <w:sz w:val="24"/>
          <w:szCs w:val="24"/>
          <w:rtl w:val="0"/>
        </w:rPr>
        <w:t xml:space="preserve">Visualization, </w:t>
      </w:r>
    </w:p>
    <w:p w:rsidR="00000000" w:rsidDel="00000000" w:rsidP="00000000" w:rsidRDefault="00000000" w:rsidRPr="00000000" w14:paraId="00000066">
      <w:pPr>
        <w:numPr>
          <w:ilvl w:val="1"/>
          <w:numId w:val="3"/>
        </w:numPr>
        <w:ind w:left="2880" w:hanging="360"/>
        <w:rPr>
          <w:b w:val="1"/>
          <w:color w:val="000000"/>
        </w:rPr>
      </w:pPr>
      <w:r w:rsidDel="00000000" w:rsidR="00000000" w:rsidRPr="00000000">
        <w:rPr>
          <w:b w:val="1"/>
          <w:sz w:val="24"/>
          <w:szCs w:val="24"/>
          <w:rtl w:val="0"/>
        </w:rPr>
        <w:t xml:space="preserve">Methods: </w:t>
      </w:r>
      <w:r w:rsidDel="00000000" w:rsidR="00000000" w:rsidRPr="00000000">
        <w:rPr>
          <w:sz w:val="24"/>
          <w:szCs w:val="24"/>
          <w:rtl w:val="0"/>
        </w:rPr>
        <w:t xml:space="preserve">generatePiChart(data), generateBarChart(data), generateLineChart(data), displayVisaulization(visualization)</w:t>
      </w:r>
    </w:p>
    <w:p w:rsidR="00000000" w:rsidDel="00000000" w:rsidP="00000000" w:rsidRDefault="00000000" w:rsidRPr="00000000" w14:paraId="00000067">
      <w:pPr>
        <w:numPr>
          <w:ilvl w:val="1"/>
          <w:numId w:val="3"/>
        </w:numPr>
        <w:ind w:left="2880" w:hanging="360"/>
        <w:rPr>
          <w:b w:val="1"/>
          <w:color w:val="000000"/>
        </w:rPr>
      </w:pPr>
      <w:r w:rsidDel="00000000" w:rsidR="00000000" w:rsidRPr="00000000">
        <w:rPr>
          <w:b w:val="1"/>
          <w:sz w:val="24"/>
          <w:szCs w:val="24"/>
          <w:rtl w:val="0"/>
        </w:rPr>
        <w:t xml:space="preserve">Relationships: </w:t>
      </w:r>
      <w:r w:rsidDel="00000000" w:rsidR="00000000" w:rsidRPr="00000000">
        <w:rPr>
          <w:sz w:val="24"/>
          <w:szCs w:val="24"/>
          <w:rtl w:val="0"/>
        </w:rPr>
        <w:t xml:space="preserve">Other components interact with Visualization to request visual representations of expense data.</w:t>
      </w:r>
    </w:p>
    <w:p w:rsidR="00000000" w:rsidDel="00000000" w:rsidP="00000000" w:rsidRDefault="00000000" w:rsidRPr="00000000" w14:paraId="00000068">
      <w:pPr>
        <w:numPr>
          <w:ilvl w:val="0"/>
          <w:numId w:val="3"/>
        </w:numPr>
        <w:ind w:left="2160" w:hanging="360"/>
        <w:rPr>
          <w:b w:val="1"/>
          <w:color w:val="000000"/>
        </w:rPr>
      </w:pPr>
      <w:r w:rsidDel="00000000" w:rsidR="00000000" w:rsidRPr="00000000">
        <w:rPr>
          <w:b w:val="1"/>
          <w:sz w:val="24"/>
          <w:szCs w:val="24"/>
          <w:rtl w:val="0"/>
        </w:rPr>
        <w:t xml:space="preserve">Undesired Outcomes:</w:t>
      </w:r>
    </w:p>
    <w:p w:rsidR="00000000" w:rsidDel="00000000" w:rsidP="00000000" w:rsidRDefault="00000000" w:rsidRPr="00000000" w14:paraId="00000069">
      <w:pPr>
        <w:numPr>
          <w:ilvl w:val="1"/>
          <w:numId w:val="3"/>
        </w:numPr>
        <w:ind w:left="2880" w:hanging="360"/>
        <w:rPr>
          <w:sz w:val="24"/>
          <w:szCs w:val="24"/>
        </w:rPr>
      </w:pPr>
      <w:r w:rsidDel="00000000" w:rsidR="00000000" w:rsidRPr="00000000">
        <w:rPr>
          <w:sz w:val="24"/>
          <w:szCs w:val="24"/>
          <w:rtl w:val="0"/>
        </w:rPr>
        <w:t xml:space="preserve">Inaccurate visualisations.</w:t>
      </w:r>
    </w:p>
    <w:p w:rsidR="00000000" w:rsidDel="00000000" w:rsidP="00000000" w:rsidRDefault="00000000" w:rsidRPr="00000000" w14:paraId="0000006A">
      <w:pPr>
        <w:numPr>
          <w:ilvl w:val="1"/>
          <w:numId w:val="3"/>
        </w:numPr>
        <w:ind w:left="2880" w:hanging="360"/>
        <w:rPr>
          <w:sz w:val="24"/>
          <w:szCs w:val="24"/>
        </w:rPr>
      </w:pPr>
      <w:r w:rsidDel="00000000" w:rsidR="00000000" w:rsidRPr="00000000">
        <w:rPr>
          <w:sz w:val="24"/>
          <w:szCs w:val="24"/>
          <w:rtl w:val="0"/>
        </w:rPr>
        <w:t xml:space="preserve">Graph generation failures.</w:t>
      </w:r>
    </w:p>
    <w:p w:rsidR="00000000" w:rsidDel="00000000" w:rsidP="00000000" w:rsidRDefault="00000000" w:rsidRPr="00000000" w14:paraId="0000006B">
      <w:pPr>
        <w:numPr>
          <w:ilvl w:val="1"/>
          <w:numId w:val="3"/>
        </w:numPr>
        <w:ind w:left="2880" w:hanging="360"/>
        <w:rPr>
          <w:sz w:val="24"/>
          <w:szCs w:val="24"/>
        </w:rPr>
      </w:pPr>
      <w:r w:rsidDel="00000000" w:rsidR="00000000" w:rsidRPr="00000000">
        <w:rPr>
          <w:sz w:val="24"/>
          <w:szCs w:val="24"/>
          <w:rtl w:val="0"/>
        </w:rPr>
        <w:t xml:space="preserve">Visuals not reflecting the actual expense data.</w:t>
      </w:r>
    </w:p>
    <w:p w:rsidR="00000000" w:rsidDel="00000000" w:rsidP="00000000" w:rsidRDefault="00000000" w:rsidRPr="00000000" w14:paraId="0000006C">
      <w:pPr>
        <w:ind w:left="2880" w:firstLine="0"/>
        <w:rPr>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numPr>
          <w:ilvl w:val="1"/>
          <w:numId w:val="2"/>
        </w:numPr>
        <w:spacing w:after="0" w:afterAutospacing="0" w:before="0" w:lineRule="auto"/>
        <w:ind w:left="1440" w:hanging="360"/>
        <w:rPr>
          <w:color w:val="434343"/>
        </w:rPr>
      </w:pPr>
      <w:bookmarkStart w:colFirst="0" w:colLast="0" w:name="_ni07msf0chea" w:id="25"/>
      <w:bookmarkEnd w:id="25"/>
      <w:r w:rsidDel="00000000" w:rsidR="00000000" w:rsidRPr="00000000">
        <w:rPr>
          <w:color w:val="000000"/>
          <w:sz w:val="22"/>
          <w:szCs w:val="22"/>
          <w:rtl w:val="0"/>
        </w:rPr>
        <w:t xml:space="preserve">Expense Tracking Module:</w:t>
      </w:r>
      <w:r w:rsidDel="00000000" w:rsidR="00000000" w:rsidRPr="00000000">
        <w:rPr>
          <w:color w:val="000000"/>
          <w:sz w:val="24"/>
          <w:szCs w:val="24"/>
          <w:rtl w:val="0"/>
        </w:rPr>
        <w:br w:type="textWrapping"/>
      </w:r>
    </w:p>
    <w:p w:rsidR="00000000" w:rsidDel="00000000" w:rsidP="00000000" w:rsidRDefault="00000000" w:rsidRPr="00000000" w14:paraId="0000006F">
      <w:pPr>
        <w:pStyle w:val="Heading4"/>
        <w:numPr>
          <w:ilvl w:val="2"/>
          <w:numId w:val="2"/>
        </w:numPr>
        <w:spacing w:after="0" w:afterAutospacing="0" w:before="0" w:beforeAutospacing="0"/>
        <w:ind w:left="2160" w:hanging="360"/>
      </w:pPr>
      <w:bookmarkStart w:colFirst="0" w:colLast="0" w:name="_okmp89bfafms" w:id="26"/>
      <w:bookmarkEnd w:id="26"/>
      <w:r w:rsidDel="00000000" w:rsidR="00000000" w:rsidRPr="00000000">
        <w:rPr>
          <w:rtl w:val="0"/>
        </w:rPr>
      </w:r>
    </w:p>
    <w:p w:rsidR="00000000" w:rsidDel="00000000" w:rsidP="00000000" w:rsidRDefault="00000000" w:rsidRPr="00000000" w14:paraId="00000070">
      <w:pPr>
        <w:numPr>
          <w:ilvl w:val="0"/>
          <w:numId w:val="3"/>
        </w:numPr>
        <w:ind w:left="2160" w:hanging="360"/>
        <w:rPr>
          <w:b w:val="1"/>
          <w:color w:val="000000"/>
        </w:rPr>
      </w:pPr>
      <w:r w:rsidDel="00000000" w:rsidR="00000000" w:rsidRPr="00000000">
        <w:rPr>
          <w:b w:val="1"/>
          <w:sz w:val="24"/>
          <w:szCs w:val="24"/>
          <w:rtl w:val="0"/>
        </w:rPr>
        <w:t xml:space="preserve">Normal Behaviour: </w:t>
      </w:r>
      <w:r w:rsidDel="00000000" w:rsidR="00000000" w:rsidRPr="00000000">
        <w:rPr>
          <w:sz w:val="24"/>
          <w:szCs w:val="24"/>
          <w:rtl w:val="0"/>
        </w:rPr>
        <w:t xml:space="preserve">Users can record, edit, and delete expenses. The module provides summaries of expenses and supports attaching images or receipts.</w:t>
      </w:r>
      <w:r w:rsidDel="00000000" w:rsidR="00000000" w:rsidRPr="00000000">
        <w:rPr>
          <w:rtl w:val="0"/>
        </w:rPr>
      </w:r>
    </w:p>
    <w:p w:rsidR="00000000" w:rsidDel="00000000" w:rsidP="00000000" w:rsidRDefault="00000000" w:rsidRPr="00000000" w14:paraId="00000071">
      <w:pPr>
        <w:numPr>
          <w:ilvl w:val="0"/>
          <w:numId w:val="3"/>
        </w:numPr>
        <w:ind w:left="2160" w:hanging="360"/>
        <w:rPr>
          <w:b w:val="1"/>
          <w:color w:val="000000"/>
        </w:rPr>
      </w:pPr>
      <w:r w:rsidDel="00000000" w:rsidR="00000000" w:rsidRPr="00000000">
        <w:rPr>
          <w:b w:val="1"/>
          <w:sz w:val="24"/>
          <w:szCs w:val="24"/>
          <w:rtl w:val="0"/>
        </w:rPr>
        <w:t xml:space="preserve">API:</w:t>
      </w:r>
    </w:p>
    <w:p w:rsidR="00000000" w:rsidDel="00000000" w:rsidP="00000000" w:rsidRDefault="00000000" w:rsidRPr="00000000" w14:paraId="00000072">
      <w:pPr>
        <w:numPr>
          <w:ilvl w:val="1"/>
          <w:numId w:val="3"/>
        </w:numPr>
        <w:ind w:left="2880" w:hanging="360"/>
        <w:rPr>
          <w:b w:val="1"/>
          <w:color w:val="000000"/>
        </w:rPr>
      </w:pPr>
      <w:r w:rsidDel="00000000" w:rsidR="00000000" w:rsidRPr="00000000">
        <w:rPr>
          <w:b w:val="1"/>
          <w:sz w:val="24"/>
          <w:szCs w:val="24"/>
          <w:rtl w:val="0"/>
        </w:rPr>
        <w:t xml:space="preserve">Input: </w:t>
      </w:r>
      <w:r w:rsidDel="00000000" w:rsidR="00000000" w:rsidRPr="00000000">
        <w:rPr>
          <w:sz w:val="24"/>
          <w:szCs w:val="24"/>
          <w:rtl w:val="0"/>
        </w:rPr>
        <w:t xml:space="preserve">Expense details (date, description, category, amount), edit/delete requests, image files.</w:t>
      </w:r>
    </w:p>
    <w:p w:rsidR="00000000" w:rsidDel="00000000" w:rsidP="00000000" w:rsidRDefault="00000000" w:rsidRPr="00000000" w14:paraId="00000073">
      <w:pPr>
        <w:numPr>
          <w:ilvl w:val="1"/>
          <w:numId w:val="3"/>
        </w:numPr>
        <w:ind w:left="2880" w:hanging="360"/>
        <w:rPr>
          <w:b w:val="1"/>
          <w:color w:val="000000"/>
        </w:rPr>
      </w:pPr>
      <w:r w:rsidDel="00000000" w:rsidR="00000000" w:rsidRPr="00000000">
        <w:rPr>
          <w:b w:val="1"/>
          <w:sz w:val="24"/>
          <w:szCs w:val="24"/>
          <w:rtl w:val="0"/>
        </w:rPr>
        <w:t xml:space="preserve">Output: </w:t>
      </w:r>
      <w:r w:rsidDel="00000000" w:rsidR="00000000" w:rsidRPr="00000000">
        <w:rPr>
          <w:sz w:val="24"/>
          <w:szCs w:val="24"/>
          <w:rtl w:val="0"/>
        </w:rPr>
        <w:t xml:space="preserve">Visual confirmation of record/edit/delete actions, expense summaries.</w:t>
      </w:r>
    </w:p>
    <w:p w:rsidR="00000000" w:rsidDel="00000000" w:rsidP="00000000" w:rsidRDefault="00000000" w:rsidRPr="00000000" w14:paraId="00000074">
      <w:pPr>
        <w:numPr>
          <w:ilvl w:val="0"/>
          <w:numId w:val="3"/>
        </w:numPr>
        <w:ind w:left="2160" w:hanging="360"/>
        <w:rPr>
          <w:b w:val="1"/>
          <w:color w:val="000000"/>
        </w:rPr>
      </w:pPr>
      <w:r w:rsidDel="00000000" w:rsidR="00000000" w:rsidRPr="00000000">
        <w:rPr>
          <w:b w:val="1"/>
          <w:sz w:val="24"/>
          <w:szCs w:val="24"/>
          <w:rtl w:val="0"/>
        </w:rPr>
        <w:t xml:space="preserve">Implementation:</w:t>
      </w:r>
    </w:p>
    <w:p w:rsidR="00000000" w:rsidDel="00000000" w:rsidP="00000000" w:rsidRDefault="00000000" w:rsidRPr="00000000" w14:paraId="00000075">
      <w:pPr>
        <w:numPr>
          <w:ilvl w:val="1"/>
          <w:numId w:val="3"/>
        </w:numPr>
        <w:ind w:left="2880" w:hanging="360"/>
        <w:rPr>
          <w:b w:val="1"/>
          <w:color w:val="000000"/>
        </w:rPr>
      </w:pPr>
      <w:r w:rsidDel="00000000" w:rsidR="00000000" w:rsidRPr="00000000">
        <w:rPr>
          <w:b w:val="1"/>
          <w:sz w:val="24"/>
          <w:szCs w:val="24"/>
          <w:rtl w:val="0"/>
        </w:rPr>
        <w:t xml:space="preserve">Classes:</w:t>
      </w:r>
      <w:r w:rsidDel="00000000" w:rsidR="00000000" w:rsidRPr="00000000">
        <w:rPr>
          <w:sz w:val="24"/>
          <w:szCs w:val="24"/>
          <w:rtl w:val="0"/>
        </w:rPr>
        <w:t xml:space="preserve"> ExpenseTracker (group specific)</w:t>
      </w:r>
    </w:p>
    <w:p w:rsidR="00000000" w:rsidDel="00000000" w:rsidP="00000000" w:rsidRDefault="00000000" w:rsidRPr="00000000" w14:paraId="00000076">
      <w:pPr>
        <w:numPr>
          <w:ilvl w:val="1"/>
          <w:numId w:val="3"/>
        </w:numPr>
        <w:ind w:left="2880" w:hanging="360"/>
        <w:rPr>
          <w:b w:val="1"/>
          <w:color w:val="000000"/>
        </w:rPr>
      </w:pPr>
      <w:r w:rsidDel="00000000" w:rsidR="00000000" w:rsidRPr="00000000">
        <w:rPr>
          <w:b w:val="1"/>
          <w:sz w:val="24"/>
          <w:szCs w:val="24"/>
          <w:rtl w:val="0"/>
        </w:rPr>
        <w:t xml:space="preserve">Methods: </w:t>
      </w:r>
      <w:r w:rsidDel="00000000" w:rsidR="00000000" w:rsidRPr="00000000">
        <w:rPr>
          <w:sz w:val="24"/>
          <w:szCs w:val="24"/>
          <w:rtl w:val="0"/>
        </w:rPr>
        <w:t xml:space="preserve">recordExpense(expenseDetails), editExpense(expenseId, updatedDetails), deleteExpense(expenseId), getExpenseSummaries(), attachImageToExpense(expenseId, imageFile)</w:t>
      </w:r>
    </w:p>
    <w:p w:rsidR="00000000" w:rsidDel="00000000" w:rsidP="00000000" w:rsidRDefault="00000000" w:rsidRPr="00000000" w14:paraId="00000077">
      <w:pPr>
        <w:numPr>
          <w:ilvl w:val="1"/>
          <w:numId w:val="3"/>
        </w:numPr>
        <w:ind w:left="2880" w:hanging="360"/>
        <w:rPr>
          <w:b w:val="1"/>
          <w:color w:val="000000"/>
        </w:rPr>
      </w:pPr>
      <w:r w:rsidDel="00000000" w:rsidR="00000000" w:rsidRPr="00000000">
        <w:rPr>
          <w:b w:val="1"/>
          <w:sz w:val="24"/>
          <w:szCs w:val="24"/>
          <w:rtl w:val="0"/>
        </w:rPr>
        <w:t xml:space="preserve">Relationships:</w:t>
      </w:r>
      <w:r w:rsidDel="00000000" w:rsidR="00000000" w:rsidRPr="00000000">
        <w:rPr>
          <w:sz w:val="24"/>
          <w:szCs w:val="24"/>
          <w:rtl w:val="0"/>
        </w:rPr>
        <w:t xml:space="preserve">The ExpenseTracker class is responsible for managing and manipulating expense data. Other components in the system may interact with the ExpenseTracker to record, edit, delete expenses, and retrieve expense summaries.</w:t>
      </w:r>
    </w:p>
    <w:p w:rsidR="00000000" w:rsidDel="00000000" w:rsidP="00000000" w:rsidRDefault="00000000" w:rsidRPr="00000000" w14:paraId="00000078">
      <w:pPr>
        <w:numPr>
          <w:ilvl w:val="0"/>
          <w:numId w:val="3"/>
        </w:numPr>
        <w:ind w:left="2160" w:hanging="360"/>
        <w:rPr>
          <w:b w:val="1"/>
          <w:color w:val="000000"/>
        </w:rPr>
      </w:pPr>
      <w:r w:rsidDel="00000000" w:rsidR="00000000" w:rsidRPr="00000000">
        <w:rPr>
          <w:b w:val="1"/>
          <w:sz w:val="24"/>
          <w:szCs w:val="24"/>
          <w:rtl w:val="0"/>
        </w:rPr>
        <w:t xml:space="preserve">Undesired Outcomes: </w:t>
      </w:r>
    </w:p>
    <w:p w:rsidR="00000000" w:rsidDel="00000000" w:rsidP="00000000" w:rsidRDefault="00000000" w:rsidRPr="00000000" w14:paraId="00000079">
      <w:pPr>
        <w:numPr>
          <w:ilvl w:val="1"/>
          <w:numId w:val="3"/>
        </w:numPr>
        <w:ind w:left="2880" w:hanging="360"/>
        <w:rPr>
          <w:sz w:val="24"/>
          <w:szCs w:val="24"/>
        </w:rPr>
      </w:pPr>
      <w:r w:rsidDel="00000000" w:rsidR="00000000" w:rsidRPr="00000000">
        <w:rPr>
          <w:sz w:val="24"/>
          <w:szCs w:val="24"/>
          <w:rtl w:val="0"/>
        </w:rPr>
        <w:t xml:space="preserve">- Inaccurate recording or editing of expenses.</w:t>
      </w:r>
    </w:p>
    <w:p w:rsidR="00000000" w:rsidDel="00000000" w:rsidP="00000000" w:rsidRDefault="00000000" w:rsidRPr="00000000" w14:paraId="0000007A">
      <w:pPr>
        <w:numPr>
          <w:ilvl w:val="1"/>
          <w:numId w:val="3"/>
        </w:numPr>
        <w:ind w:left="2880" w:hanging="360"/>
        <w:rPr>
          <w:sz w:val="24"/>
          <w:szCs w:val="24"/>
        </w:rPr>
      </w:pPr>
      <w:r w:rsidDel="00000000" w:rsidR="00000000" w:rsidRPr="00000000">
        <w:rPr>
          <w:sz w:val="24"/>
          <w:szCs w:val="24"/>
          <w:rtl w:val="0"/>
        </w:rPr>
        <w:t xml:space="preserve">- Image attachment failures.</w:t>
      </w:r>
    </w:p>
    <w:p w:rsidR="00000000" w:rsidDel="00000000" w:rsidP="00000000" w:rsidRDefault="00000000" w:rsidRPr="00000000" w14:paraId="0000007B">
      <w:pPr>
        <w:numPr>
          <w:ilvl w:val="1"/>
          <w:numId w:val="3"/>
        </w:numPr>
        <w:ind w:left="2880" w:hanging="360"/>
        <w:rPr>
          <w:sz w:val="24"/>
          <w:szCs w:val="24"/>
        </w:rPr>
      </w:pPr>
      <w:r w:rsidDel="00000000" w:rsidR="00000000" w:rsidRPr="00000000">
        <w:rPr>
          <w:sz w:val="24"/>
          <w:szCs w:val="24"/>
          <w:rtl w:val="0"/>
        </w:rPr>
        <w:t xml:space="preserve">- Loss of expense data.</w:t>
      </w:r>
      <w:r w:rsidDel="00000000" w:rsidR="00000000" w:rsidRPr="00000000">
        <w:rPr>
          <w:rtl w:val="0"/>
        </w:rPr>
      </w:r>
    </w:p>
    <w:p w:rsidR="00000000" w:rsidDel="00000000" w:rsidP="00000000" w:rsidRDefault="00000000" w:rsidRPr="00000000" w14:paraId="0000007C">
      <w:pPr>
        <w:pStyle w:val="Heading3"/>
        <w:numPr>
          <w:ilvl w:val="1"/>
          <w:numId w:val="2"/>
        </w:numPr>
        <w:spacing w:after="0" w:afterAutospacing="0" w:before="0" w:lineRule="auto"/>
        <w:ind w:left="1440" w:hanging="360"/>
        <w:rPr>
          <w:color w:val="434343"/>
        </w:rPr>
      </w:pPr>
      <w:bookmarkStart w:colFirst="0" w:colLast="0" w:name="_l1w985sxu19z" w:id="27"/>
      <w:bookmarkEnd w:id="27"/>
      <w:r w:rsidDel="00000000" w:rsidR="00000000" w:rsidRPr="00000000">
        <w:rPr>
          <w:color w:val="000000"/>
          <w:sz w:val="22"/>
          <w:szCs w:val="22"/>
          <w:rtl w:val="0"/>
        </w:rPr>
        <w:t xml:space="preserve">Database:</w:t>
      </w:r>
      <w:r w:rsidDel="00000000" w:rsidR="00000000" w:rsidRPr="00000000">
        <w:rPr>
          <w:color w:val="000000"/>
          <w:sz w:val="24"/>
          <w:szCs w:val="24"/>
          <w:rtl w:val="0"/>
        </w:rPr>
        <w:br w:type="textWrapping"/>
      </w:r>
    </w:p>
    <w:p w:rsidR="00000000" w:rsidDel="00000000" w:rsidP="00000000" w:rsidRDefault="00000000" w:rsidRPr="00000000" w14:paraId="0000007D">
      <w:pPr>
        <w:pStyle w:val="Heading4"/>
        <w:numPr>
          <w:ilvl w:val="2"/>
          <w:numId w:val="2"/>
        </w:numPr>
        <w:spacing w:after="0" w:afterAutospacing="0" w:before="0" w:beforeAutospacing="0"/>
        <w:ind w:left="2160" w:hanging="360"/>
      </w:pPr>
      <w:bookmarkStart w:colFirst="0" w:colLast="0" w:name="_q3z3bk1q6fja" w:id="28"/>
      <w:bookmarkEnd w:id="28"/>
      <w:r w:rsidDel="00000000" w:rsidR="00000000" w:rsidRPr="00000000">
        <w:rPr>
          <w:rtl w:val="0"/>
        </w:rPr>
      </w:r>
    </w:p>
    <w:p w:rsidR="00000000" w:rsidDel="00000000" w:rsidP="00000000" w:rsidRDefault="00000000" w:rsidRPr="00000000" w14:paraId="0000007E">
      <w:pPr>
        <w:numPr>
          <w:ilvl w:val="0"/>
          <w:numId w:val="3"/>
        </w:numPr>
        <w:ind w:left="2160" w:hanging="360"/>
        <w:rPr>
          <w:b w:val="1"/>
          <w:color w:val="000000"/>
        </w:rPr>
      </w:pPr>
      <w:r w:rsidDel="00000000" w:rsidR="00000000" w:rsidRPr="00000000">
        <w:rPr>
          <w:b w:val="1"/>
          <w:sz w:val="24"/>
          <w:szCs w:val="24"/>
          <w:rtl w:val="0"/>
        </w:rPr>
        <w:t xml:space="preserve">Normal Behaviour: </w:t>
      </w:r>
      <w:r w:rsidDel="00000000" w:rsidR="00000000" w:rsidRPr="00000000">
        <w:rPr>
          <w:sz w:val="24"/>
          <w:szCs w:val="24"/>
          <w:rtl w:val="0"/>
        </w:rPr>
        <w:t xml:space="preserve">Secure storage and retrieval of user profiles, authentication data, expense records, and group information.</w:t>
      </w:r>
      <w:r w:rsidDel="00000000" w:rsidR="00000000" w:rsidRPr="00000000">
        <w:rPr>
          <w:rtl w:val="0"/>
        </w:rPr>
      </w:r>
    </w:p>
    <w:p w:rsidR="00000000" w:rsidDel="00000000" w:rsidP="00000000" w:rsidRDefault="00000000" w:rsidRPr="00000000" w14:paraId="0000007F">
      <w:pPr>
        <w:numPr>
          <w:ilvl w:val="0"/>
          <w:numId w:val="3"/>
        </w:numPr>
        <w:ind w:left="2160" w:hanging="360"/>
        <w:rPr>
          <w:b w:val="1"/>
          <w:color w:val="000000"/>
        </w:rPr>
      </w:pPr>
      <w:r w:rsidDel="00000000" w:rsidR="00000000" w:rsidRPr="00000000">
        <w:rPr>
          <w:b w:val="1"/>
          <w:sz w:val="24"/>
          <w:szCs w:val="24"/>
          <w:rtl w:val="0"/>
        </w:rPr>
        <w:t xml:space="preserve">API:</w:t>
      </w:r>
    </w:p>
    <w:p w:rsidR="00000000" w:rsidDel="00000000" w:rsidP="00000000" w:rsidRDefault="00000000" w:rsidRPr="00000000" w14:paraId="00000080">
      <w:pPr>
        <w:numPr>
          <w:ilvl w:val="1"/>
          <w:numId w:val="3"/>
        </w:numPr>
        <w:ind w:left="2880" w:hanging="360"/>
        <w:rPr>
          <w:b w:val="1"/>
          <w:color w:val="000000"/>
        </w:rPr>
      </w:pPr>
      <w:r w:rsidDel="00000000" w:rsidR="00000000" w:rsidRPr="00000000">
        <w:rPr>
          <w:b w:val="1"/>
          <w:sz w:val="24"/>
          <w:szCs w:val="24"/>
          <w:rtl w:val="0"/>
        </w:rPr>
        <w:t xml:space="preserve">Input: </w:t>
      </w:r>
      <w:r w:rsidDel="00000000" w:rsidR="00000000" w:rsidRPr="00000000">
        <w:rPr>
          <w:sz w:val="24"/>
          <w:szCs w:val="24"/>
          <w:rtl w:val="0"/>
        </w:rPr>
        <w:t xml:space="preserve">User data, authentication data, expense records, group information.</w:t>
      </w:r>
    </w:p>
    <w:p w:rsidR="00000000" w:rsidDel="00000000" w:rsidP="00000000" w:rsidRDefault="00000000" w:rsidRPr="00000000" w14:paraId="00000081">
      <w:pPr>
        <w:numPr>
          <w:ilvl w:val="1"/>
          <w:numId w:val="3"/>
        </w:numPr>
        <w:ind w:left="2880" w:hanging="360"/>
        <w:rPr>
          <w:b w:val="1"/>
          <w:color w:val="000000"/>
        </w:rPr>
      </w:pPr>
      <w:r w:rsidDel="00000000" w:rsidR="00000000" w:rsidRPr="00000000">
        <w:rPr>
          <w:b w:val="1"/>
          <w:sz w:val="24"/>
          <w:szCs w:val="24"/>
          <w:rtl w:val="0"/>
        </w:rPr>
        <w:t xml:space="preserve">Output:</w:t>
      </w:r>
      <w:r w:rsidDel="00000000" w:rsidR="00000000" w:rsidRPr="00000000">
        <w:rPr>
          <w:sz w:val="24"/>
          <w:szCs w:val="24"/>
          <w:rtl w:val="0"/>
        </w:rPr>
        <w:t xml:space="preserve"> Retrieved data for user authentication, expense tracking, and group management.</w:t>
      </w:r>
    </w:p>
    <w:p w:rsidR="00000000" w:rsidDel="00000000" w:rsidP="00000000" w:rsidRDefault="00000000" w:rsidRPr="00000000" w14:paraId="00000082">
      <w:pPr>
        <w:numPr>
          <w:ilvl w:val="0"/>
          <w:numId w:val="3"/>
        </w:numPr>
        <w:ind w:left="2160" w:hanging="360"/>
        <w:rPr>
          <w:b w:val="1"/>
          <w:color w:val="000000"/>
        </w:rPr>
      </w:pPr>
      <w:r w:rsidDel="00000000" w:rsidR="00000000" w:rsidRPr="00000000">
        <w:rPr>
          <w:b w:val="1"/>
          <w:sz w:val="24"/>
          <w:szCs w:val="24"/>
          <w:rtl w:val="0"/>
        </w:rPr>
        <w:t xml:space="preserve">Implementation:</w:t>
      </w:r>
    </w:p>
    <w:p w:rsidR="00000000" w:rsidDel="00000000" w:rsidP="00000000" w:rsidRDefault="00000000" w:rsidRPr="00000000" w14:paraId="00000083">
      <w:pPr>
        <w:numPr>
          <w:ilvl w:val="1"/>
          <w:numId w:val="3"/>
        </w:numPr>
        <w:ind w:left="2880" w:hanging="360"/>
        <w:rPr>
          <w:b w:val="1"/>
          <w:color w:val="000000"/>
        </w:rPr>
      </w:pPr>
      <w:r w:rsidDel="00000000" w:rsidR="00000000" w:rsidRPr="00000000">
        <w:rPr>
          <w:b w:val="1"/>
          <w:sz w:val="24"/>
          <w:szCs w:val="24"/>
          <w:rtl w:val="0"/>
        </w:rPr>
        <w:t xml:space="preserve">Classes:</w:t>
      </w:r>
      <w:r w:rsidDel="00000000" w:rsidR="00000000" w:rsidRPr="00000000">
        <w:rPr>
          <w:sz w:val="24"/>
          <w:szCs w:val="24"/>
          <w:rtl w:val="0"/>
        </w:rPr>
        <w:t xml:space="preserve">db</w:t>
      </w:r>
    </w:p>
    <w:p w:rsidR="00000000" w:rsidDel="00000000" w:rsidP="00000000" w:rsidRDefault="00000000" w:rsidRPr="00000000" w14:paraId="00000084">
      <w:pPr>
        <w:numPr>
          <w:ilvl w:val="1"/>
          <w:numId w:val="3"/>
        </w:numPr>
        <w:ind w:left="2880" w:hanging="360"/>
        <w:rPr>
          <w:b w:val="1"/>
          <w:color w:val="000000"/>
        </w:rPr>
      </w:pPr>
      <w:r w:rsidDel="00000000" w:rsidR="00000000" w:rsidRPr="00000000">
        <w:rPr>
          <w:b w:val="1"/>
          <w:sz w:val="24"/>
          <w:szCs w:val="24"/>
          <w:rtl w:val="0"/>
        </w:rPr>
        <w:t xml:space="preserve">Methods:</w:t>
      </w:r>
      <w:r w:rsidDel="00000000" w:rsidR="00000000" w:rsidRPr="00000000">
        <w:rPr>
          <w:sz w:val="24"/>
          <w:szCs w:val="24"/>
          <w:rtl w:val="0"/>
        </w:rPr>
        <w:t xml:space="preserve">storeUserProfile(userData), authenticateUser(username), storeExpenseRecord(expenseData), retrieveExpenseRecords(userId), storeGroupInformation(groupData), retrieveGroupInformation(userId) </w:t>
      </w:r>
    </w:p>
    <w:p w:rsidR="00000000" w:rsidDel="00000000" w:rsidP="00000000" w:rsidRDefault="00000000" w:rsidRPr="00000000" w14:paraId="00000085">
      <w:pPr>
        <w:ind w:left="2880" w:firstLine="0"/>
        <w:rPr>
          <w:sz w:val="24"/>
          <w:szCs w:val="24"/>
        </w:rPr>
      </w:pPr>
      <w:r w:rsidDel="00000000" w:rsidR="00000000" w:rsidRPr="00000000">
        <w:rPr>
          <w:b w:val="1"/>
          <w:sz w:val="24"/>
          <w:szCs w:val="24"/>
          <w:rtl w:val="0"/>
        </w:rPr>
        <w:t xml:space="preserve">Relationships: </w:t>
      </w:r>
      <w:r w:rsidDel="00000000" w:rsidR="00000000" w:rsidRPr="00000000">
        <w:rPr>
          <w:sz w:val="24"/>
          <w:szCs w:val="24"/>
          <w:rtl w:val="0"/>
        </w:rPr>
        <w:t xml:space="preserve">Other components interact with db for data storage and retrieval.</w:t>
      </w:r>
    </w:p>
    <w:p w:rsidR="00000000" w:rsidDel="00000000" w:rsidP="00000000" w:rsidRDefault="00000000" w:rsidRPr="00000000" w14:paraId="00000086">
      <w:pPr>
        <w:numPr>
          <w:ilvl w:val="0"/>
          <w:numId w:val="3"/>
        </w:numPr>
        <w:ind w:left="2160" w:hanging="360"/>
        <w:rPr>
          <w:b w:val="1"/>
          <w:color w:val="000000"/>
        </w:rPr>
      </w:pPr>
      <w:r w:rsidDel="00000000" w:rsidR="00000000" w:rsidRPr="00000000">
        <w:rPr>
          <w:b w:val="1"/>
          <w:sz w:val="24"/>
          <w:szCs w:val="24"/>
          <w:rtl w:val="0"/>
        </w:rPr>
        <w:t xml:space="preserve">Undesired Outcomes:</w:t>
      </w:r>
    </w:p>
    <w:p w:rsidR="00000000" w:rsidDel="00000000" w:rsidP="00000000" w:rsidRDefault="00000000" w:rsidRPr="00000000" w14:paraId="00000087">
      <w:pPr>
        <w:numPr>
          <w:ilvl w:val="1"/>
          <w:numId w:val="3"/>
        </w:numPr>
        <w:ind w:left="2880" w:hanging="360"/>
        <w:rPr>
          <w:sz w:val="24"/>
          <w:szCs w:val="24"/>
        </w:rPr>
      </w:pPr>
      <w:r w:rsidDel="00000000" w:rsidR="00000000" w:rsidRPr="00000000">
        <w:rPr>
          <w:sz w:val="24"/>
          <w:szCs w:val="24"/>
          <w:rtl w:val="0"/>
        </w:rPr>
        <w:t xml:space="preserve">Data corruption or loss.</w:t>
      </w:r>
    </w:p>
    <w:p w:rsidR="00000000" w:rsidDel="00000000" w:rsidP="00000000" w:rsidRDefault="00000000" w:rsidRPr="00000000" w14:paraId="00000088">
      <w:pPr>
        <w:numPr>
          <w:ilvl w:val="1"/>
          <w:numId w:val="3"/>
        </w:numPr>
        <w:ind w:left="2880" w:hanging="360"/>
        <w:rPr>
          <w:sz w:val="24"/>
          <w:szCs w:val="24"/>
        </w:rPr>
      </w:pPr>
      <w:r w:rsidDel="00000000" w:rsidR="00000000" w:rsidRPr="00000000">
        <w:rPr>
          <w:sz w:val="24"/>
          <w:szCs w:val="24"/>
          <w:rtl w:val="0"/>
        </w:rPr>
        <w:t xml:space="preserve">Unauthorised data access.</w:t>
      </w:r>
    </w:p>
    <w:p w:rsidR="00000000" w:rsidDel="00000000" w:rsidP="00000000" w:rsidRDefault="00000000" w:rsidRPr="00000000" w14:paraId="00000089">
      <w:pPr>
        <w:numPr>
          <w:ilvl w:val="1"/>
          <w:numId w:val="3"/>
        </w:numPr>
        <w:ind w:left="2880" w:hanging="360"/>
        <w:rPr>
          <w:sz w:val="24"/>
          <w:szCs w:val="24"/>
        </w:rPr>
      </w:pPr>
      <w:r w:rsidDel="00000000" w:rsidR="00000000" w:rsidRPr="00000000">
        <w:rPr>
          <w:sz w:val="24"/>
          <w:szCs w:val="24"/>
          <w:rtl w:val="0"/>
        </w:rPr>
        <w:t xml:space="preserve">Slow data retrieval affecting system performance.</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pStyle w:val="Heading1"/>
        <w:numPr>
          <w:ilvl w:val="0"/>
          <w:numId w:val="2"/>
        </w:numPr>
        <w:ind w:left="720" w:hanging="360"/>
      </w:pPr>
      <w:bookmarkStart w:colFirst="0" w:colLast="0" w:name="_898nt6loro6z" w:id="29"/>
      <w:bookmarkEnd w:id="29"/>
      <w:r w:rsidDel="00000000" w:rsidR="00000000" w:rsidRPr="00000000">
        <w:rPr>
          <w:rtl w:val="0"/>
        </w:rPr>
        <w:t xml:space="preserve">UI Details:</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The user interface for our financial application is designed to provide an intuitive and visually appealing experience. When launching the app, users can see a sleek home screen featuring a modern logo and a clean navigation menu icon for easy access. The top section of the screen displays a detailed overview, including the user's total budget, recent transactions, and a visually engaging representation of their expense categories. Quick actions that can be taken by our users are conveniently placed with buttons, allowing users to easily add expenses, create groups, or access detailed reports.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1. Dashboard:</w:t>
      </w:r>
    </w:p>
    <w:p w:rsidR="00000000" w:rsidDel="00000000" w:rsidP="00000000" w:rsidRDefault="00000000" w:rsidRPr="00000000" w14:paraId="0000008F">
      <w:pPr>
        <w:ind w:left="720" w:firstLine="0"/>
        <w:rPr/>
      </w:pPr>
      <w:r w:rsidDel="00000000" w:rsidR="00000000" w:rsidRPr="00000000">
        <w:rPr>
          <w:rtl w:val="0"/>
        </w:rPr>
        <w:t xml:space="preserve">   - Description: The dashboard serves as the central hub for users to view a summary of their expenses and group activities.</w:t>
      </w:r>
    </w:p>
    <w:p w:rsidR="00000000" w:rsidDel="00000000" w:rsidP="00000000" w:rsidRDefault="00000000" w:rsidRPr="00000000" w14:paraId="00000090">
      <w:pPr>
        <w:ind w:left="720" w:firstLine="0"/>
        <w:rPr/>
      </w:pPr>
      <w:r w:rsidDel="00000000" w:rsidR="00000000" w:rsidRPr="00000000">
        <w:rPr>
          <w:rtl w:val="0"/>
        </w:rPr>
        <w:t xml:space="preserve">   - Components:</w:t>
      </w:r>
    </w:p>
    <w:p w:rsidR="00000000" w:rsidDel="00000000" w:rsidP="00000000" w:rsidRDefault="00000000" w:rsidRPr="00000000" w14:paraId="00000091">
      <w:pPr>
        <w:ind w:left="720" w:firstLine="0"/>
        <w:rPr/>
      </w:pPr>
      <w:r w:rsidDel="00000000" w:rsidR="00000000" w:rsidRPr="00000000">
        <w:rPr>
          <w:rtl w:val="0"/>
        </w:rPr>
        <w:t xml:space="preserve">     - Expense summary charts (pie chart, bar chart).</w:t>
      </w:r>
    </w:p>
    <w:p w:rsidR="00000000" w:rsidDel="00000000" w:rsidP="00000000" w:rsidRDefault="00000000" w:rsidRPr="00000000" w14:paraId="00000092">
      <w:pPr>
        <w:ind w:left="720" w:firstLine="0"/>
        <w:rPr/>
      </w:pPr>
      <w:r w:rsidDel="00000000" w:rsidR="00000000" w:rsidRPr="00000000">
        <w:rPr>
          <w:rtl w:val="0"/>
        </w:rPr>
        <w:t xml:space="preserve">     - Quick links to recent expenses and groups.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2. Expenses:</w:t>
      </w:r>
    </w:p>
    <w:p w:rsidR="00000000" w:rsidDel="00000000" w:rsidP="00000000" w:rsidRDefault="00000000" w:rsidRPr="00000000" w14:paraId="00000095">
      <w:pPr>
        <w:ind w:left="720" w:firstLine="0"/>
        <w:rPr/>
      </w:pPr>
      <w:r w:rsidDel="00000000" w:rsidR="00000000" w:rsidRPr="00000000">
        <w:rPr>
          <w:rtl w:val="0"/>
        </w:rPr>
        <w:t xml:space="preserve">   - Description: Users can record, edit, and delete expenses through a dedicated section.</w:t>
      </w:r>
    </w:p>
    <w:p w:rsidR="00000000" w:rsidDel="00000000" w:rsidP="00000000" w:rsidRDefault="00000000" w:rsidRPr="00000000" w14:paraId="00000096">
      <w:pPr>
        <w:ind w:left="720" w:firstLine="0"/>
        <w:rPr/>
      </w:pPr>
      <w:r w:rsidDel="00000000" w:rsidR="00000000" w:rsidRPr="00000000">
        <w:rPr>
          <w:rtl w:val="0"/>
        </w:rPr>
        <w:t xml:space="preserve">   - Components:</w:t>
      </w:r>
    </w:p>
    <w:p w:rsidR="00000000" w:rsidDel="00000000" w:rsidP="00000000" w:rsidRDefault="00000000" w:rsidRPr="00000000" w14:paraId="00000097">
      <w:pPr>
        <w:ind w:left="720" w:firstLine="0"/>
        <w:rPr/>
      </w:pPr>
      <w:r w:rsidDel="00000000" w:rsidR="00000000" w:rsidRPr="00000000">
        <w:rPr>
          <w:rtl w:val="0"/>
        </w:rPr>
        <w:t xml:space="preserve">     - Form for adding a new expense (fields for date, description, category, amount).</w:t>
      </w:r>
    </w:p>
    <w:p w:rsidR="00000000" w:rsidDel="00000000" w:rsidP="00000000" w:rsidRDefault="00000000" w:rsidRPr="00000000" w14:paraId="00000098">
      <w:pPr>
        <w:ind w:left="720" w:firstLine="0"/>
        <w:rPr/>
      </w:pPr>
      <w:r w:rsidDel="00000000" w:rsidR="00000000" w:rsidRPr="00000000">
        <w:rPr>
          <w:rtl w:val="0"/>
        </w:rPr>
        <w:t xml:space="preserve">     - List of recent expenses with options to edit or delete.</w:t>
      </w:r>
    </w:p>
    <w:p w:rsidR="00000000" w:rsidDel="00000000" w:rsidP="00000000" w:rsidRDefault="00000000" w:rsidRPr="00000000" w14:paraId="00000099">
      <w:pPr>
        <w:ind w:left="720" w:firstLine="0"/>
        <w:rPr/>
      </w:pPr>
      <w:r w:rsidDel="00000000" w:rsidR="00000000" w:rsidRPr="00000000">
        <w:rPr>
          <w:rtl w:val="0"/>
        </w:rPr>
        <w:t xml:space="preserve">     - Attachment option for receipts/images.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3. Groups:</w:t>
      </w:r>
    </w:p>
    <w:p w:rsidR="00000000" w:rsidDel="00000000" w:rsidP="00000000" w:rsidRDefault="00000000" w:rsidRPr="00000000" w14:paraId="0000009C">
      <w:pPr>
        <w:ind w:left="720" w:firstLine="0"/>
        <w:rPr/>
      </w:pPr>
      <w:r w:rsidDel="00000000" w:rsidR="00000000" w:rsidRPr="00000000">
        <w:rPr>
          <w:rtl w:val="0"/>
        </w:rPr>
        <w:t xml:space="preserve">   - Description: Users can create, join, and manage expense-sharing groups.</w:t>
      </w:r>
    </w:p>
    <w:p w:rsidR="00000000" w:rsidDel="00000000" w:rsidP="00000000" w:rsidRDefault="00000000" w:rsidRPr="00000000" w14:paraId="0000009D">
      <w:pPr>
        <w:ind w:left="720" w:firstLine="0"/>
        <w:rPr/>
      </w:pPr>
      <w:r w:rsidDel="00000000" w:rsidR="00000000" w:rsidRPr="00000000">
        <w:rPr>
          <w:rtl w:val="0"/>
        </w:rPr>
        <w:t xml:space="preserve">   - Components:</w:t>
      </w:r>
    </w:p>
    <w:p w:rsidR="00000000" w:rsidDel="00000000" w:rsidP="00000000" w:rsidRDefault="00000000" w:rsidRPr="00000000" w14:paraId="0000009E">
      <w:pPr>
        <w:ind w:left="720" w:firstLine="0"/>
        <w:rPr/>
      </w:pPr>
      <w:r w:rsidDel="00000000" w:rsidR="00000000" w:rsidRPr="00000000">
        <w:rPr>
          <w:rtl w:val="0"/>
        </w:rPr>
        <w:t xml:space="preserve">     - Create a new group form.</w:t>
      </w:r>
    </w:p>
    <w:p w:rsidR="00000000" w:rsidDel="00000000" w:rsidP="00000000" w:rsidRDefault="00000000" w:rsidRPr="00000000" w14:paraId="0000009F">
      <w:pPr>
        <w:ind w:left="720" w:firstLine="0"/>
        <w:rPr/>
      </w:pPr>
      <w:r w:rsidDel="00000000" w:rsidR="00000000" w:rsidRPr="00000000">
        <w:rPr>
          <w:rtl w:val="0"/>
        </w:rPr>
        <w:t xml:space="preserve">     - List of existing groups with options to view details or join.</w:t>
      </w:r>
    </w:p>
    <w:p w:rsidR="00000000" w:rsidDel="00000000" w:rsidP="00000000" w:rsidRDefault="00000000" w:rsidRPr="00000000" w14:paraId="000000A0">
      <w:pPr>
        <w:ind w:left="720" w:firstLine="0"/>
        <w:rPr/>
      </w:pPr>
      <w:r w:rsidDel="00000000" w:rsidR="00000000" w:rsidRPr="00000000">
        <w:rPr>
          <w:rtl w:val="0"/>
        </w:rPr>
        <w:t xml:space="preserve">     - Group details page showing members and shared expenses.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4. Profile:</w:t>
      </w:r>
    </w:p>
    <w:p w:rsidR="00000000" w:rsidDel="00000000" w:rsidP="00000000" w:rsidRDefault="00000000" w:rsidRPr="00000000" w14:paraId="000000A3">
      <w:pPr>
        <w:ind w:left="720" w:firstLine="0"/>
        <w:rPr/>
      </w:pPr>
      <w:r w:rsidDel="00000000" w:rsidR="00000000" w:rsidRPr="00000000">
        <w:rPr>
          <w:rtl w:val="0"/>
        </w:rPr>
        <w:t xml:space="preserve">   - Description: Users can view and edit their profile information.</w:t>
      </w:r>
    </w:p>
    <w:p w:rsidR="00000000" w:rsidDel="00000000" w:rsidP="00000000" w:rsidRDefault="00000000" w:rsidRPr="00000000" w14:paraId="000000A4">
      <w:pPr>
        <w:ind w:left="720" w:firstLine="0"/>
        <w:rPr/>
      </w:pPr>
      <w:r w:rsidDel="00000000" w:rsidR="00000000" w:rsidRPr="00000000">
        <w:rPr>
          <w:rtl w:val="0"/>
        </w:rPr>
        <w:t xml:space="preserve">   - Components:</w:t>
      </w:r>
    </w:p>
    <w:p w:rsidR="00000000" w:rsidDel="00000000" w:rsidP="00000000" w:rsidRDefault="00000000" w:rsidRPr="00000000" w14:paraId="000000A5">
      <w:pPr>
        <w:ind w:left="720" w:firstLine="0"/>
        <w:rPr/>
      </w:pPr>
      <w:r w:rsidDel="00000000" w:rsidR="00000000" w:rsidRPr="00000000">
        <w:rPr>
          <w:rtl w:val="0"/>
        </w:rPr>
        <w:t xml:space="preserve">     - Profile picture and basic information.</w:t>
      </w:r>
    </w:p>
    <w:p w:rsidR="00000000" w:rsidDel="00000000" w:rsidP="00000000" w:rsidRDefault="00000000" w:rsidRPr="00000000" w14:paraId="000000A6">
      <w:pPr>
        <w:ind w:left="720" w:firstLine="0"/>
        <w:rPr/>
      </w:pPr>
      <w:r w:rsidDel="00000000" w:rsidR="00000000" w:rsidRPr="00000000">
        <w:rPr>
          <w:rtl w:val="0"/>
        </w:rPr>
        <w:t xml:space="preserve">     - Edit profile form.</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Focusing on group management, a dedicated "Create Group" button takes center of their attention, encouraging users to initiate new expense-sharing circles effortlessly. Existing groups are showcased, featuring the group name, a distinctive avatar representing the group, and a concise summary of shared expenses. This design not only prioritizes functionality but also aims to enhance the user experience through a harmonious blend of aesthetics and usability.</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One of the prominent colours in our application is green because many people associate green with money and since the idea behind our applications revolves around finances, we thought it was a good fit for the colour. We paired this colour with dark grey because it creates a strong contrast and adds professionalism to the website. We chose our font design to be simple so it could be easily read without distractions. Our goal is to create an easy interaction for the user.  We created our website the way it is so the users can seamlessly interact with it, meaning they can login and then go to their expense group or create expenses. This adds continuity to the application and the directions for the user.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1105.511811023623" w:firstLine="0"/>
        <w:rPr/>
      </w:pPr>
      <w:r w:rsidDel="00000000" w:rsidR="00000000" w:rsidRPr="00000000">
        <w:rPr>
          <w:rtl w:val="0"/>
        </w:rPr>
        <w:t xml:space="preserve">- Responsive Design: Ensure the UI is responsive for various screen sizes and devices.</w:t>
      </w:r>
    </w:p>
    <w:p w:rsidR="00000000" w:rsidDel="00000000" w:rsidP="00000000" w:rsidRDefault="00000000" w:rsidRPr="00000000" w14:paraId="000000AD">
      <w:pPr>
        <w:ind w:left="1105.511811023623" w:firstLine="0"/>
        <w:rPr/>
      </w:pPr>
      <w:r w:rsidDel="00000000" w:rsidR="00000000" w:rsidRPr="00000000">
        <w:rPr>
          <w:rtl w:val="0"/>
        </w:rPr>
        <w:t xml:space="preserve">- Intuitive Navigation: Use clear navigation patterns, such as a top bar or sidebar, for easy access to different sections.</w:t>
      </w:r>
    </w:p>
    <w:p w:rsidR="00000000" w:rsidDel="00000000" w:rsidP="00000000" w:rsidRDefault="00000000" w:rsidRPr="00000000" w14:paraId="000000AE">
      <w:pPr>
        <w:ind w:left="1105.511811023623" w:firstLine="0"/>
        <w:rPr/>
      </w:pPr>
      <w:r w:rsidDel="00000000" w:rsidR="00000000" w:rsidRPr="00000000">
        <w:rPr>
          <w:rtl w:val="0"/>
        </w:rPr>
        <w:t xml:space="preserve">- Charts: Make the charts interactive for a better user experience. Users can hover over or tap on chart elements for more details.</w:t>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30"/>
        <w:szCs w:val="30"/>
        <w:u w:val="none"/>
      </w:rPr>
    </w:lvl>
    <w:lvl w:ilvl="1">
      <w:start w:val="1"/>
      <w:numFmt w:val="decimal"/>
      <w:lvlText w:val="%1.%2."/>
      <w:lvlJc w:val="right"/>
      <w:pPr>
        <w:ind w:left="1440" w:hanging="360"/>
      </w:pPr>
      <w:rPr>
        <w:sz w:val="26"/>
        <w:szCs w:val="26"/>
        <w:u w:val="none"/>
      </w:rPr>
    </w:lvl>
    <w:lvl w:ilvl="2">
      <w:start w:val="1"/>
      <w:numFmt w:val="decimal"/>
      <w:lvlText w:val="%1.%2.%3."/>
      <w:lvlJc w:val="right"/>
      <w:pPr>
        <w:ind w:left="2160" w:hanging="360"/>
      </w:pPr>
      <w:rPr>
        <w:sz w:val="26"/>
        <w:szCs w:val="26"/>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lvl w:ilvl="0">
      <w:start w:val="1"/>
      <w:numFmt w:val="decimal"/>
      <w:lvlText w:val="%1."/>
      <w:lvlJc w:val="right"/>
      <w:pPr>
        <w:ind w:left="720" w:hanging="360"/>
      </w:pPr>
      <w:rPr>
        <w:sz w:val="30"/>
        <w:szCs w:val="30"/>
        <w:u w:val="none"/>
      </w:rPr>
    </w:lvl>
    <w:lvl w:ilvl="1">
      <w:start w:val="1"/>
      <w:numFmt w:val="decimal"/>
      <w:lvlText w:val="%1.%2."/>
      <w:lvlJc w:val="right"/>
      <w:pPr>
        <w:ind w:left="1440" w:hanging="360"/>
      </w:pPr>
      <w:rPr>
        <w:sz w:val="26"/>
        <w:szCs w:val="26"/>
        <w:u w:val="none"/>
      </w:rPr>
    </w:lvl>
    <w:lvl w:ilvl="2">
      <w:start w:val="1"/>
      <w:numFmt w:val="decimal"/>
      <w:lvlText w:val="%1.%2.%3."/>
      <w:lvlJc w:val="right"/>
      <w:pPr>
        <w:ind w:left="2160" w:hanging="360"/>
      </w:pPr>
      <w:rPr>
        <w:sz w:val="26"/>
        <w:szCs w:val="26"/>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