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6"/>
        <w:gridCol w:w="3164"/>
        <w:gridCol w:w="1239"/>
      </w:tblGrid>
      <w:tr>
        <w:trPr>
          <w:trHeight w:val="414" w:hRule="atLeast"/>
        </w:trPr>
        <w:tc>
          <w:tcPr>
            <w:tcW w:w="5146" w:type="dxa"/>
          </w:tcPr>
          <w:p>
            <w:pPr>
              <w:pStyle w:val="TableParagraph"/>
              <w:spacing w:line="349" w:lineRule="exact"/>
              <w:ind w:left="31"/>
              <w:jc w:val="left"/>
              <w:rPr>
                <w:rFonts w:ascii="Arial"/>
                <w:b/>
                <w:sz w:val="32"/>
              </w:rPr>
            </w:pPr>
            <w:r>
              <w:rPr>
                <w:rFonts w:ascii="Arial"/>
                <w:b/>
                <w:sz w:val="32"/>
              </w:rPr>
              <w:t>Deutscher Bundestag</w:t>
            </w:r>
          </w:p>
        </w:tc>
        <w:tc>
          <w:tcPr>
            <w:tcW w:w="3164" w:type="dxa"/>
          </w:tcPr>
          <w:p>
            <w:pPr>
              <w:pStyle w:val="TableParagraph"/>
              <w:spacing w:line="240" w:lineRule="auto" w:before="65"/>
              <w:ind w:left="1810"/>
              <w:jc w:val="left"/>
              <w:rPr>
                <w:rFonts w:ascii="Arial"/>
                <w:b/>
                <w:sz w:val="23"/>
              </w:rPr>
            </w:pPr>
            <w:r>
              <w:rPr>
                <w:rFonts w:ascii="Arial"/>
                <w:b/>
                <w:sz w:val="23"/>
              </w:rPr>
              <w:t>Drucksache</w:t>
            </w:r>
          </w:p>
        </w:tc>
        <w:tc>
          <w:tcPr>
            <w:tcW w:w="1239" w:type="dxa"/>
          </w:tcPr>
          <w:p>
            <w:pPr>
              <w:pStyle w:val="TableParagraph"/>
              <w:spacing w:line="349" w:lineRule="exact"/>
              <w:ind w:right="28"/>
              <w:rPr>
                <w:rFonts w:ascii="Arial"/>
                <w:b/>
                <w:sz w:val="32"/>
              </w:rPr>
            </w:pPr>
            <w:r>
              <w:rPr>
                <w:rFonts w:ascii="Arial"/>
                <w:sz w:val="32"/>
              </w:rPr>
              <w:t>18/</w:t>
            </w:r>
            <w:r>
              <w:rPr>
                <w:rFonts w:ascii="Arial"/>
                <w:b/>
                <w:sz w:val="32"/>
              </w:rPr>
              <w:t>7625</w:t>
            </w:r>
          </w:p>
        </w:tc>
      </w:tr>
      <w:tr>
        <w:trPr>
          <w:trHeight w:val="313" w:hRule="atLeast"/>
        </w:trPr>
        <w:tc>
          <w:tcPr>
            <w:tcW w:w="5146" w:type="dxa"/>
          </w:tcPr>
          <w:p>
            <w:pPr>
              <w:pStyle w:val="TableParagraph"/>
              <w:spacing w:line="253" w:lineRule="exact" w:before="40"/>
              <w:ind w:left="31"/>
              <w:jc w:val="left"/>
              <w:rPr>
                <w:rFonts w:ascii="Arial"/>
                <w:b/>
                <w:sz w:val="23"/>
              </w:rPr>
            </w:pPr>
            <w:r>
              <w:rPr>
                <w:rFonts w:ascii="Arial"/>
                <w:b/>
                <w:sz w:val="23"/>
              </w:rPr>
              <w:t>18. Wahlperiode</w:t>
            </w:r>
          </w:p>
        </w:tc>
        <w:tc>
          <w:tcPr>
            <w:tcW w:w="3164" w:type="dxa"/>
          </w:tcPr>
          <w:p>
            <w:pPr>
              <w:pStyle w:val="TableParagraph"/>
              <w:spacing w:line="240" w:lineRule="auto"/>
              <w:jc w:val="left"/>
              <w:rPr>
                <w:sz w:val="18"/>
              </w:rPr>
            </w:pPr>
          </w:p>
        </w:tc>
        <w:tc>
          <w:tcPr>
            <w:tcW w:w="1239" w:type="dxa"/>
          </w:tcPr>
          <w:p>
            <w:pPr>
              <w:pStyle w:val="TableParagraph"/>
              <w:spacing w:line="240" w:lineRule="auto" w:before="106"/>
              <w:ind w:right="31"/>
              <w:rPr>
                <w:rFonts w:ascii="Arial"/>
                <w:sz w:val="16"/>
              </w:rPr>
            </w:pPr>
            <w:r>
              <w:rPr>
                <w:rFonts w:ascii="Arial"/>
                <w:w w:val="95"/>
                <w:sz w:val="16"/>
              </w:rPr>
              <w:t>22.02.2016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spacing w:before="89"/>
        <w:ind w:left="193" w:right="0" w:firstLine="0"/>
        <w:jc w:val="left"/>
        <w:rPr>
          <w:rFonts w:ascii="Arial"/>
          <w:b/>
          <w:sz w:val="34"/>
        </w:rPr>
      </w:pPr>
      <w:r>
        <w:rPr>
          <w:rFonts w:ascii="Arial"/>
          <w:b/>
          <w:sz w:val="34"/>
        </w:rPr>
        <w:t>Antwort</w:t>
      </w:r>
    </w:p>
    <w:p>
      <w:pPr>
        <w:spacing w:before="79"/>
        <w:ind w:left="193" w:right="0" w:firstLine="0"/>
        <w:jc w:val="left"/>
        <w:rPr>
          <w:rFonts w:ascii="Arial"/>
          <w:b/>
          <w:sz w:val="24"/>
        </w:rPr>
      </w:pPr>
      <w:r>
        <w:rPr>
          <w:rFonts w:ascii="Arial"/>
          <w:b/>
          <w:sz w:val="24"/>
        </w:rPr>
        <w:t>der Bundesregierung</w:t>
      </w:r>
    </w:p>
    <w:p>
      <w:pPr>
        <w:pStyle w:val="BodyText"/>
        <w:rPr>
          <w:rFonts w:ascii="Arial"/>
          <w:b/>
          <w:sz w:val="26"/>
        </w:rPr>
      </w:pPr>
    </w:p>
    <w:p>
      <w:pPr>
        <w:pStyle w:val="BodyText"/>
        <w:rPr>
          <w:rFonts w:ascii="Arial"/>
          <w:b/>
          <w:sz w:val="26"/>
        </w:rPr>
      </w:pPr>
    </w:p>
    <w:p>
      <w:pPr>
        <w:pStyle w:val="BodyText"/>
        <w:spacing w:before="6"/>
        <w:rPr>
          <w:rFonts w:ascii="Arial"/>
          <w:b/>
          <w:sz w:val="27"/>
        </w:rPr>
      </w:pPr>
    </w:p>
    <w:p>
      <w:pPr>
        <w:spacing w:before="0"/>
        <w:ind w:left="193" w:right="2008" w:firstLine="0"/>
        <w:jc w:val="left"/>
        <w:rPr>
          <w:rFonts w:ascii="Arial" w:hAnsi="Arial"/>
          <w:b/>
          <w:sz w:val="24"/>
        </w:rPr>
      </w:pPr>
      <w:r>
        <w:rPr>
          <w:rFonts w:ascii="Arial" w:hAnsi="Arial"/>
          <w:b/>
          <w:sz w:val="24"/>
        </w:rPr>
        <w:t>auf die Kleine Anfrage der Abgeordneten Ulla Jelpke, Frank Tempel, Sevim Dağdelen, weiterer Abgeordneter und der Fraktion DIE LINKE.</w:t>
      </w:r>
    </w:p>
    <w:p>
      <w:pPr>
        <w:pStyle w:val="ListParagraph"/>
        <w:numPr>
          <w:ilvl w:val="0"/>
          <w:numId w:val="1"/>
        </w:numPr>
        <w:tabs>
          <w:tab w:pos="394" w:val="left" w:leader="none"/>
        </w:tabs>
        <w:spacing w:line="240" w:lineRule="auto" w:before="0" w:after="0"/>
        <w:ind w:left="393" w:right="0" w:hanging="200"/>
        <w:jc w:val="left"/>
        <w:rPr>
          <w:rFonts w:ascii="Arial" w:hAnsi="Arial"/>
          <w:b/>
          <w:sz w:val="24"/>
        </w:rPr>
      </w:pPr>
      <w:r>
        <w:rPr>
          <w:rFonts w:ascii="Arial" w:hAnsi="Arial"/>
          <w:b/>
          <w:sz w:val="24"/>
        </w:rPr>
        <w:t>Drucksache 18/7248</w:t>
      </w:r>
      <w:r>
        <w:rPr>
          <w:rFonts w:ascii="Arial" w:hAnsi="Arial"/>
          <w:b/>
          <w:spacing w:val="-1"/>
          <w:sz w:val="24"/>
        </w:rPr>
        <w:t> </w:t>
      </w:r>
      <w:r>
        <w:rPr>
          <w:rFonts w:ascii="Arial" w:hAnsi="Arial"/>
          <w:b/>
          <w:sz w:val="24"/>
        </w:rPr>
        <w:t>–</w:t>
      </w:r>
    </w:p>
    <w:p>
      <w:pPr>
        <w:pStyle w:val="BodyText"/>
        <w:rPr>
          <w:rFonts w:ascii="Arial"/>
          <w:b/>
          <w:sz w:val="26"/>
        </w:rPr>
      </w:pPr>
    </w:p>
    <w:p>
      <w:pPr>
        <w:pStyle w:val="BodyText"/>
        <w:spacing w:before="7"/>
        <w:rPr>
          <w:rFonts w:ascii="Arial"/>
          <w:b/>
          <w:sz w:val="33"/>
        </w:rPr>
      </w:pPr>
    </w:p>
    <w:p>
      <w:pPr>
        <w:spacing w:before="0"/>
        <w:ind w:left="193" w:right="0" w:firstLine="0"/>
        <w:jc w:val="left"/>
        <w:rPr>
          <w:rFonts w:ascii="Arial" w:hAnsi="Arial"/>
          <w:b/>
          <w:sz w:val="24"/>
        </w:rPr>
      </w:pPr>
      <w:r>
        <w:rPr>
          <w:rFonts w:ascii="Arial" w:hAnsi="Arial"/>
          <w:b/>
          <w:sz w:val="24"/>
        </w:rPr>
        <w:t>Ergänzende Informationen zur Asylstatistik für das Jahr 2015</w:t>
      </w:r>
    </w:p>
    <w:p>
      <w:pPr>
        <w:pStyle w:val="BodyText"/>
        <w:rPr>
          <w:rFonts w:ascii="Arial"/>
          <w:b/>
          <w:sz w:val="26"/>
        </w:rPr>
      </w:pPr>
    </w:p>
    <w:p>
      <w:pPr>
        <w:pStyle w:val="BodyText"/>
        <w:spacing w:before="2"/>
        <w:rPr>
          <w:rFonts w:ascii="Arial"/>
          <w:b/>
          <w:sz w:val="35"/>
        </w:rPr>
      </w:pPr>
    </w:p>
    <w:p>
      <w:pPr>
        <w:pStyle w:val="BodyText"/>
        <w:ind w:left="958"/>
      </w:pPr>
      <w:r>
        <w:rPr/>
        <w:t>Vorbe m erk ung der Fr a ge s tell er </w:t>
      </w:r>
    </w:p>
    <w:p>
      <w:pPr>
        <w:pStyle w:val="BodyText"/>
        <w:spacing w:before="112"/>
        <w:ind w:left="958" w:right="3065"/>
        <w:jc w:val="both"/>
      </w:pPr>
      <w:r>
        <w:rPr/>
        <w:t>Die</w:t>
      </w:r>
      <w:r>
        <w:rPr>
          <w:spacing w:val="-14"/>
        </w:rPr>
        <w:t> </w:t>
      </w:r>
      <w:r>
        <w:rPr/>
        <w:t>von</w:t>
      </w:r>
      <w:r>
        <w:rPr>
          <w:spacing w:val="-15"/>
        </w:rPr>
        <w:t> </w:t>
      </w:r>
      <w:r>
        <w:rPr/>
        <w:t>der</w:t>
      </w:r>
      <w:r>
        <w:rPr>
          <w:spacing w:val="-14"/>
        </w:rPr>
        <w:t> </w:t>
      </w:r>
      <w:r>
        <w:rPr/>
        <w:t>Fraktion</w:t>
      </w:r>
      <w:r>
        <w:rPr>
          <w:spacing w:val="-15"/>
        </w:rPr>
        <w:t> </w:t>
      </w:r>
      <w:r>
        <w:rPr/>
        <w:t>DIE</w:t>
      </w:r>
      <w:r>
        <w:rPr>
          <w:spacing w:val="-15"/>
        </w:rPr>
        <w:t> </w:t>
      </w:r>
      <w:r>
        <w:rPr/>
        <w:t>LINKE.</w:t>
      </w:r>
      <w:r>
        <w:rPr>
          <w:spacing w:val="-15"/>
        </w:rPr>
        <w:t> </w:t>
      </w:r>
      <w:r>
        <w:rPr/>
        <w:t>regelmäßig</w:t>
      </w:r>
      <w:r>
        <w:rPr>
          <w:spacing w:val="-14"/>
        </w:rPr>
        <w:t> </w:t>
      </w:r>
      <w:r>
        <w:rPr/>
        <w:t>erfragten</w:t>
      </w:r>
      <w:r>
        <w:rPr>
          <w:spacing w:val="-14"/>
        </w:rPr>
        <w:t> </w:t>
      </w:r>
      <w:r>
        <w:rPr/>
        <w:t>Informationen</w:t>
      </w:r>
      <w:r>
        <w:rPr>
          <w:spacing w:val="-15"/>
        </w:rPr>
        <w:t> </w:t>
      </w:r>
      <w:r>
        <w:rPr/>
        <w:t>zur</w:t>
      </w:r>
      <w:r>
        <w:rPr>
          <w:spacing w:val="-14"/>
        </w:rPr>
        <w:t> </w:t>
      </w:r>
      <w:r>
        <w:rPr/>
        <w:t>Asyl- statistik des Bundesamtes für Migration und Flüchtlinge (BAMF) beleuchten ausgewählte Aspekte, die in der medialen Berichterstattung zumeist nur wenig Beachtung</w:t>
      </w:r>
      <w:r>
        <w:rPr>
          <w:spacing w:val="-11"/>
        </w:rPr>
        <w:t> </w:t>
      </w:r>
      <w:r>
        <w:rPr/>
        <w:t>finden.</w:t>
      </w:r>
      <w:r>
        <w:rPr>
          <w:spacing w:val="-11"/>
        </w:rPr>
        <w:t> </w:t>
      </w:r>
      <w:r>
        <w:rPr/>
        <w:t>So</w:t>
      </w:r>
      <w:r>
        <w:rPr>
          <w:spacing w:val="-10"/>
        </w:rPr>
        <w:t> </w:t>
      </w:r>
      <w:r>
        <w:rPr/>
        <w:t>ist</w:t>
      </w:r>
      <w:r>
        <w:rPr>
          <w:spacing w:val="-10"/>
        </w:rPr>
        <w:t> </w:t>
      </w:r>
      <w:r>
        <w:rPr/>
        <w:t>kaum</w:t>
      </w:r>
      <w:r>
        <w:rPr>
          <w:spacing w:val="-11"/>
        </w:rPr>
        <w:t> </w:t>
      </w:r>
      <w:r>
        <w:rPr/>
        <w:t>bekannt,</w:t>
      </w:r>
      <w:r>
        <w:rPr>
          <w:spacing w:val="-11"/>
        </w:rPr>
        <w:t> </w:t>
      </w:r>
      <w:r>
        <w:rPr/>
        <w:t>dass</w:t>
      </w:r>
      <w:r>
        <w:rPr>
          <w:spacing w:val="-10"/>
        </w:rPr>
        <w:t> </w:t>
      </w:r>
      <w:r>
        <w:rPr/>
        <w:t>die</w:t>
      </w:r>
      <w:r>
        <w:rPr>
          <w:spacing w:val="-11"/>
        </w:rPr>
        <w:t> </w:t>
      </w:r>
      <w:r>
        <w:rPr/>
        <w:t>Anerkennungsquote</w:t>
      </w:r>
      <w:r>
        <w:rPr>
          <w:spacing w:val="-11"/>
        </w:rPr>
        <w:t> </w:t>
      </w:r>
      <w:r>
        <w:rPr/>
        <w:t>bei</w:t>
      </w:r>
      <w:r>
        <w:rPr>
          <w:spacing w:val="-10"/>
        </w:rPr>
        <w:t> </w:t>
      </w:r>
      <w:r>
        <w:rPr/>
        <w:t>inhalt- lichen</w:t>
      </w:r>
      <w:r>
        <w:rPr>
          <w:spacing w:val="-17"/>
        </w:rPr>
        <w:t> </w:t>
      </w:r>
      <w:r>
        <w:rPr/>
        <w:t>Asylentscheidungen</w:t>
      </w:r>
      <w:r>
        <w:rPr>
          <w:spacing w:val="-16"/>
        </w:rPr>
        <w:t> </w:t>
      </w:r>
      <w:r>
        <w:rPr/>
        <w:t>weitaus</w:t>
      </w:r>
      <w:r>
        <w:rPr>
          <w:spacing w:val="-16"/>
        </w:rPr>
        <w:t> </w:t>
      </w:r>
      <w:r>
        <w:rPr/>
        <w:t>höher</w:t>
      </w:r>
      <w:r>
        <w:rPr>
          <w:spacing w:val="-17"/>
        </w:rPr>
        <w:t> </w:t>
      </w:r>
      <w:r>
        <w:rPr/>
        <w:t>liegt,</w:t>
      </w:r>
      <w:r>
        <w:rPr>
          <w:spacing w:val="-15"/>
        </w:rPr>
        <w:t> </w:t>
      </w:r>
      <w:r>
        <w:rPr/>
        <w:t>als</w:t>
      </w:r>
      <w:r>
        <w:rPr>
          <w:spacing w:val="-16"/>
        </w:rPr>
        <w:t> </w:t>
      </w:r>
      <w:r>
        <w:rPr/>
        <w:t>die</w:t>
      </w:r>
      <w:r>
        <w:rPr>
          <w:spacing w:val="-16"/>
        </w:rPr>
        <w:t> </w:t>
      </w:r>
      <w:r>
        <w:rPr/>
        <w:t>offiziellen</w:t>
      </w:r>
      <w:r>
        <w:rPr>
          <w:spacing w:val="-16"/>
        </w:rPr>
        <w:t> </w:t>
      </w:r>
      <w:r>
        <w:rPr/>
        <w:t>Zahlen</w:t>
      </w:r>
      <w:r>
        <w:rPr>
          <w:spacing w:val="-17"/>
        </w:rPr>
        <w:t> </w:t>
      </w:r>
      <w:r>
        <w:rPr/>
        <w:t>vermu- ten</w:t>
      </w:r>
      <w:r>
        <w:rPr>
          <w:spacing w:val="-9"/>
        </w:rPr>
        <w:t> </w:t>
      </w:r>
      <w:r>
        <w:rPr/>
        <w:t>lassen</w:t>
      </w:r>
      <w:r>
        <w:rPr>
          <w:spacing w:val="-9"/>
        </w:rPr>
        <w:t> </w:t>
      </w:r>
      <w:r>
        <w:rPr/>
        <w:t>(vgl.</w:t>
      </w:r>
      <w:r>
        <w:rPr>
          <w:spacing w:val="-8"/>
        </w:rPr>
        <w:t> </w:t>
      </w:r>
      <w:r>
        <w:rPr/>
        <w:t>hierzu</w:t>
      </w:r>
      <w:r>
        <w:rPr>
          <w:spacing w:val="-8"/>
        </w:rPr>
        <w:t> </w:t>
      </w:r>
      <w:r>
        <w:rPr/>
        <w:t>und</w:t>
      </w:r>
      <w:r>
        <w:rPr>
          <w:spacing w:val="-8"/>
        </w:rPr>
        <w:t> </w:t>
      </w:r>
      <w:r>
        <w:rPr/>
        <w:t>zum</w:t>
      </w:r>
      <w:r>
        <w:rPr>
          <w:spacing w:val="-9"/>
        </w:rPr>
        <w:t> </w:t>
      </w:r>
      <w:r>
        <w:rPr/>
        <w:t>Folgenden</w:t>
      </w:r>
      <w:r>
        <w:rPr>
          <w:spacing w:val="-8"/>
        </w:rPr>
        <w:t> </w:t>
      </w:r>
      <w:r>
        <w:rPr/>
        <w:t>die</w:t>
      </w:r>
      <w:r>
        <w:rPr>
          <w:spacing w:val="-9"/>
        </w:rPr>
        <w:t> </w:t>
      </w:r>
      <w:r>
        <w:rPr/>
        <w:t>Bundestagsdrucksache</w:t>
      </w:r>
      <w:r>
        <w:rPr>
          <w:spacing w:val="-11"/>
        </w:rPr>
        <w:t> </w:t>
      </w:r>
      <w:r>
        <w:rPr/>
        <w:t>18/3850). Die so genannte bereinigte Schutzquote, bei der rein formelle Entscheidungen unberücksichtigt bleiben, lag im Jahr 2014 bei 48,5 Prozent – und das, obwohl Flüchtlinge</w:t>
      </w:r>
      <w:r>
        <w:rPr>
          <w:spacing w:val="-12"/>
        </w:rPr>
        <w:t> </w:t>
      </w:r>
      <w:r>
        <w:rPr/>
        <w:t>z.</w:t>
      </w:r>
      <w:r>
        <w:rPr>
          <w:spacing w:val="-11"/>
        </w:rPr>
        <w:t> </w:t>
      </w:r>
      <w:r>
        <w:rPr/>
        <w:t>B.</w:t>
      </w:r>
      <w:r>
        <w:rPr>
          <w:spacing w:val="-13"/>
        </w:rPr>
        <w:t> </w:t>
      </w:r>
      <w:r>
        <w:rPr/>
        <w:t>aus</w:t>
      </w:r>
      <w:r>
        <w:rPr>
          <w:spacing w:val="-13"/>
        </w:rPr>
        <w:t> </w:t>
      </w:r>
      <w:r>
        <w:rPr/>
        <w:t>Serbien,</w:t>
      </w:r>
      <w:r>
        <w:rPr>
          <w:spacing w:val="-11"/>
        </w:rPr>
        <w:t> </w:t>
      </w:r>
      <w:r>
        <w:rPr/>
        <w:t>Bosnien</w:t>
      </w:r>
      <w:r>
        <w:rPr>
          <w:spacing w:val="-13"/>
        </w:rPr>
        <w:t> </w:t>
      </w:r>
      <w:r>
        <w:rPr/>
        <w:t>oder</w:t>
      </w:r>
      <w:r>
        <w:rPr>
          <w:spacing w:val="-11"/>
        </w:rPr>
        <w:t> </w:t>
      </w:r>
      <w:r>
        <w:rPr/>
        <w:t>Mazedonien</w:t>
      </w:r>
      <w:r>
        <w:rPr>
          <w:spacing w:val="-13"/>
        </w:rPr>
        <w:t> </w:t>
      </w:r>
      <w:r>
        <w:rPr/>
        <w:t>zu</w:t>
      </w:r>
      <w:r>
        <w:rPr>
          <w:spacing w:val="-13"/>
        </w:rPr>
        <w:t> </w:t>
      </w:r>
      <w:r>
        <w:rPr/>
        <w:t>beinahe</w:t>
      </w:r>
      <w:r>
        <w:rPr>
          <w:spacing w:val="-14"/>
        </w:rPr>
        <w:t> </w:t>
      </w:r>
      <w:r>
        <w:rPr/>
        <w:t>100</w:t>
      </w:r>
      <w:r>
        <w:rPr>
          <w:spacing w:val="-10"/>
        </w:rPr>
        <w:t> </w:t>
      </w:r>
      <w:r>
        <w:rPr/>
        <w:t>Prozent abgelehnt</w:t>
      </w:r>
      <w:r>
        <w:rPr>
          <w:spacing w:val="-11"/>
        </w:rPr>
        <w:t> </w:t>
      </w:r>
      <w:r>
        <w:rPr/>
        <w:t>wurden.</w:t>
      </w:r>
      <w:r>
        <w:rPr>
          <w:spacing w:val="-11"/>
        </w:rPr>
        <w:t> </w:t>
      </w:r>
      <w:r>
        <w:rPr/>
        <w:t>Hinzu</w:t>
      </w:r>
      <w:r>
        <w:rPr>
          <w:spacing w:val="-10"/>
        </w:rPr>
        <w:t> </w:t>
      </w:r>
      <w:r>
        <w:rPr/>
        <w:t>kommen</w:t>
      </w:r>
      <w:r>
        <w:rPr>
          <w:spacing w:val="-10"/>
        </w:rPr>
        <w:t> </w:t>
      </w:r>
      <w:r>
        <w:rPr/>
        <w:t>noch</w:t>
      </w:r>
      <w:r>
        <w:rPr>
          <w:spacing w:val="-11"/>
        </w:rPr>
        <w:t> </w:t>
      </w:r>
      <w:r>
        <w:rPr/>
        <w:t>Anerkennungen,</w:t>
      </w:r>
      <w:r>
        <w:rPr>
          <w:spacing w:val="-11"/>
        </w:rPr>
        <w:t> </w:t>
      </w:r>
      <w:r>
        <w:rPr/>
        <w:t>die</w:t>
      </w:r>
      <w:r>
        <w:rPr>
          <w:spacing w:val="-11"/>
        </w:rPr>
        <w:t> </w:t>
      </w:r>
      <w:r>
        <w:rPr/>
        <w:t>von</w:t>
      </w:r>
      <w:r>
        <w:rPr>
          <w:spacing w:val="-11"/>
        </w:rPr>
        <w:t> </w:t>
      </w:r>
      <w:r>
        <w:rPr/>
        <w:t>den</w:t>
      </w:r>
      <w:r>
        <w:rPr>
          <w:spacing w:val="-10"/>
        </w:rPr>
        <w:t> </w:t>
      </w:r>
      <w:r>
        <w:rPr/>
        <w:t>Gerichten ausgesprochen werden: Im Jahr 2014 erwiesen sich mehr als 10 Prozent aller Klagen</w:t>
      </w:r>
      <w:r>
        <w:rPr>
          <w:spacing w:val="-15"/>
        </w:rPr>
        <w:t> </w:t>
      </w:r>
      <w:r>
        <w:rPr/>
        <w:t>gegen</w:t>
      </w:r>
      <w:r>
        <w:rPr>
          <w:spacing w:val="-14"/>
        </w:rPr>
        <w:t> </w:t>
      </w:r>
      <w:r>
        <w:rPr/>
        <w:t>ablehnende</w:t>
      </w:r>
      <w:r>
        <w:rPr>
          <w:spacing w:val="-14"/>
        </w:rPr>
        <w:t> </w:t>
      </w:r>
      <w:r>
        <w:rPr/>
        <w:t>Asylbescheide</w:t>
      </w:r>
      <w:r>
        <w:rPr>
          <w:spacing w:val="-14"/>
        </w:rPr>
        <w:t> </w:t>
      </w:r>
      <w:r>
        <w:rPr/>
        <w:t>als</w:t>
      </w:r>
      <w:r>
        <w:rPr>
          <w:spacing w:val="-14"/>
        </w:rPr>
        <w:t> </w:t>
      </w:r>
      <w:r>
        <w:rPr/>
        <w:t>begründet,</w:t>
      </w:r>
      <w:r>
        <w:rPr>
          <w:spacing w:val="-15"/>
        </w:rPr>
        <w:t> </w:t>
      </w:r>
      <w:r>
        <w:rPr/>
        <w:t>rund</w:t>
      </w:r>
      <w:r>
        <w:rPr>
          <w:spacing w:val="-14"/>
        </w:rPr>
        <w:t> </w:t>
      </w:r>
      <w:r>
        <w:rPr/>
        <w:t>23</w:t>
      </w:r>
      <w:r>
        <w:rPr>
          <w:spacing w:val="-12"/>
        </w:rPr>
        <w:t> </w:t>
      </w:r>
      <w:r>
        <w:rPr/>
        <w:t>Prozent</w:t>
      </w:r>
      <w:r>
        <w:rPr>
          <w:spacing w:val="-14"/>
        </w:rPr>
        <w:t> </w:t>
      </w:r>
      <w:r>
        <w:rPr/>
        <w:t>wurden abgewiesen, zwei Drittel der Gerichtsverfahren wurden aus unterschiedlichen Gründen</w:t>
      </w:r>
      <w:r>
        <w:rPr>
          <w:spacing w:val="-9"/>
        </w:rPr>
        <w:t> </w:t>
      </w:r>
      <w:r>
        <w:rPr/>
        <w:t>eingestellt.</w:t>
      </w:r>
      <w:r>
        <w:rPr>
          <w:spacing w:val="-10"/>
        </w:rPr>
        <w:t> </w:t>
      </w:r>
      <w:r>
        <w:rPr/>
        <w:t>Im</w:t>
      </w:r>
      <w:r>
        <w:rPr>
          <w:spacing w:val="-10"/>
        </w:rPr>
        <w:t> </w:t>
      </w:r>
      <w:r>
        <w:rPr/>
        <w:t>Ergebnis</w:t>
      </w:r>
      <w:r>
        <w:rPr>
          <w:spacing w:val="-9"/>
        </w:rPr>
        <w:t> </w:t>
      </w:r>
      <w:r>
        <w:rPr/>
        <w:t>führte</w:t>
      </w:r>
      <w:r>
        <w:rPr>
          <w:spacing w:val="-9"/>
        </w:rPr>
        <w:t> </w:t>
      </w:r>
      <w:r>
        <w:rPr/>
        <w:t>somit</w:t>
      </w:r>
      <w:r>
        <w:rPr>
          <w:spacing w:val="-9"/>
        </w:rPr>
        <w:t> </w:t>
      </w:r>
      <w:r>
        <w:rPr/>
        <w:t>weit</w:t>
      </w:r>
      <w:r>
        <w:rPr>
          <w:spacing w:val="-7"/>
        </w:rPr>
        <w:t> </w:t>
      </w:r>
      <w:r>
        <w:rPr/>
        <w:t>mehr</w:t>
      </w:r>
      <w:r>
        <w:rPr>
          <w:spacing w:val="-9"/>
        </w:rPr>
        <w:t> </w:t>
      </w:r>
      <w:r>
        <w:rPr/>
        <w:t>als</w:t>
      </w:r>
      <w:r>
        <w:rPr>
          <w:spacing w:val="-9"/>
        </w:rPr>
        <w:t> </w:t>
      </w:r>
      <w:r>
        <w:rPr/>
        <w:t>jeder</w:t>
      </w:r>
      <w:r>
        <w:rPr>
          <w:spacing w:val="-10"/>
        </w:rPr>
        <w:t> </w:t>
      </w:r>
      <w:r>
        <w:rPr/>
        <w:t>zweite</w:t>
      </w:r>
      <w:r>
        <w:rPr>
          <w:spacing w:val="-9"/>
        </w:rPr>
        <w:t> </w:t>
      </w:r>
      <w:r>
        <w:rPr/>
        <w:t>inhalt- lich geprüfte Asylantrag zu einem Schutzstatus in</w:t>
      </w:r>
      <w:r>
        <w:rPr>
          <w:spacing w:val="-34"/>
        </w:rPr>
        <w:t> </w:t>
      </w:r>
      <w:r>
        <w:rPr/>
        <w:t>Deutschland.</w:t>
      </w:r>
    </w:p>
    <w:p>
      <w:pPr>
        <w:pStyle w:val="BodyText"/>
        <w:spacing w:before="108"/>
        <w:ind w:left="958" w:right="3067"/>
        <w:jc w:val="both"/>
      </w:pPr>
      <w:r>
        <w:rPr/>
        <w:t>Bei einem Fünftel aller Asylsuchenden stellte das BAMF im Jahr 2014 ein Rückübernahmeersuchen</w:t>
      </w:r>
      <w:r>
        <w:rPr>
          <w:spacing w:val="-12"/>
        </w:rPr>
        <w:t> </w:t>
      </w:r>
      <w:r>
        <w:rPr/>
        <w:t>nach</w:t>
      </w:r>
      <w:r>
        <w:rPr>
          <w:spacing w:val="-11"/>
        </w:rPr>
        <w:t> </w:t>
      </w:r>
      <w:r>
        <w:rPr/>
        <w:t>der</w:t>
      </w:r>
      <w:r>
        <w:rPr>
          <w:spacing w:val="-12"/>
        </w:rPr>
        <w:t> </w:t>
      </w:r>
      <w:r>
        <w:rPr/>
        <w:t>Dublin-Verordnung</w:t>
      </w:r>
      <w:r>
        <w:rPr>
          <w:spacing w:val="-12"/>
        </w:rPr>
        <w:t> </w:t>
      </w:r>
      <w:r>
        <w:rPr/>
        <w:t>der</w:t>
      </w:r>
      <w:r>
        <w:rPr>
          <w:spacing w:val="-12"/>
        </w:rPr>
        <w:t> </w:t>
      </w:r>
      <w:r>
        <w:rPr/>
        <w:t>Europäischen</w:t>
      </w:r>
      <w:r>
        <w:rPr>
          <w:spacing w:val="-12"/>
        </w:rPr>
        <w:t> </w:t>
      </w:r>
      <w:r>
        <w:rPr/>
        <w:t>Union (EU). Im Jahr 2013 lag dieser Anteil bei einem Drittel. Es gibt eine steigende Zahl</w:t>
      </w:r>
      <w:r>
        <w:rPr>
          <w:spacing w:val="-6"/>
        </w:rPr>
        <w:t> </w:t>
      </w:r>
      <w:r>
        <w:rPr/>
        <w:t>von</w:t>
      </w:r>
      <w:r>
        <w:rPr>
          <w:spacing w:val="-6"/>
        </w:rPr>
        <w:t> </w:t>
      </w:r>
      <w:r>
        <w:rPr/>
        <w:t>Flüchtlingen,</w:t>
      </w:r>
      <w:r>
        <w:rPr>
          <w:spacing w:val="-5"/>
        </w:rPr>
        <w:t> </w:t>
      </w:r>
      <w:r>
        <w:rPr/>
        <w:t>deren</w:t>
      </w:r>
      <w:r>
        <w:rPr>
          <w:spacing w:val="-6"/>
        </w:rPr>
        <w:t> </w:t>
      </w:r>
      <w:r>
        <w:rPr/>
        <w:t>Schutzbedürftigkeit</w:t>
      </w:r>
      <w:r>
        <w:rPr>
          <w:spacing w:val="-5"/>
        </w:rPr>
        <w:t> </w:t>
      </w:r>
      <w:r>
        <w:rPr/>
        <w:t>im</w:t>
      </w:r>
      <w:r>
        <w:rPr>
          <w:spacing w:val="-8"/>
        </w:rPr>
        <w:t> </w:t>
      </w:r>
      <w:r>
        <w:rPr/>
        <w:t>EU-Asylsystem</w:t>
      </w:r>
      <w:r>
        <w:rPr>
          <w:spacing w:val="-8"/>
        </w:rPr>
        <w:t> </w:t>
      </w:r>
      <w:r>
        <w:rPr/>
        <w:t>zwar</w:t>
      </w:r>
      <w:r>
        <w:rPr>
          <w:spacing w:val="-5"/>
        </w:rPr>
        <w:t> </w:t>
      </w:r>
      <w:r>
        <w:rPr/>
        <w:t>fest- gestellt wurde, die aber faktisch rechtlos sind, weil sie sich – zumeist aus guten Gründen – nicht im formal zuständigen Mitgliedstaat aufhalten. Selbst der da- malige</w:t>
      </w:r>
      <w:r>
        <w:rPr>
          <w:spacing w:val="-6"/>
        </w:rPr>
        <w:t> </w:t>
      </w:r>
      <w:r>
        <w:rPr/>
        <w:t>Präsident</w:t>
      </w:r>
      <w:r>
        <w:rPr>
          <w:spacing w:val="-6"/>
        </w:rPr>
        <w:t> </w:t>
      </w:r>
      <w:r>
        <w:rPr/>
        <w:t>des</w:t>
      </w:r>
      <w:r>
        <w:rPr>
          <w:spacing w:val="-5"/>
        </w:rPr>
        <w:t> </w:t>
      </w:r>
      <w:r>
        <w:rPr/>
        <w:t>BAMF,</w:t>
      </w:r>
      <w:r>
        <w:rPr>
          <w:spacing w:val="-6"/>
        </w:rPr>
        <w:t> </w:t>
      </w:r>
      <w:r>
        <w:rPr/>
        <w:t>Dr.</w:t>
      </w:r>
      <w:r>
        <w:rPr>
          <w:spacing w:val="-5"/>
        </w:rPr>
        <w:t> </w:t>
      </w:r>
      <w:r>
        <w:rPr/>
        <w:t>Manfred</w:t>
      </w:r>
      <w:r>
        <w:rPr>
          <w:spacing w:val="-6"/>
        </w:rPr>
        <w:t> </w:t>
      </w:r>
      <w:r>
        <w:rPr/>
        <w:t>Schmidt,</w:t>
      </w:r>
      <w:r>
        <w:rPr>
          <w:spacing w:val="-5"/>
        </w:rPr>
        <w:t> </w:t>
      </w:r>
      <w:r>
        <w:rPr/>
        <w:t>erklärte:</w:t>
      </w:r>
      <w:r>
        <w:rPr>
          <w:spacing w:val="-7"/>
        </w:rPr>
        <w:t> </w:t>
      </w:r>
      <w:r>
        <w:rPr/>
        <w:t>„Das</w:t>
      </w:r>
      <w:r>
        <w:rPr>
          <w:spacing w:val="-5"/>
        </w:rPr>
        <w:t> </w:t>
      </w:r>
      <w:r>
        <w:rPr/>
        <w:t>Schlimmste, was ihnen heute passieren könnte, wäre, anerkannter Flüchtling in Italien zu werden“, da dort „selbst Familien mit Kleinkindern unter Brücken schlafen“ müssten (Fränkische Landeszeitung vom 20. Januar</w:t>
      </w:r>
      <w:r>
        <w:rPr>
          <w:spacing w:val="-3"/>
        </w:rPr>
        <w:t> </w:t>
      </w:r>
      <w:r>
        <w:rPr/>
        <w:t>2015).</w:t>
      </w:r>
    </w:p>
    <w:p>
      <w:pPr>
        <w:pStyle w:val="BodyText"/>
        <w:spacing w:before="109"/>
        <w:ind w:left="958" w:right="3067"/>
        <w:jc w:val="both"/>
      </w:pPr>
      <w:r>
        <w:rPr/>
        <w:t>Die Zahl der Asylsuchenden, die über Griechenland nach Deutschland einrei- sen, ist seit dem Überstellungsstopp wegen der dortigen systemischen Mängel im</w:t>
      </w:r>
      <w:r>
        <w:rPr>
          <w:spacing w:val="-16"/>
        </w:rPr>
        <w:t> </w:t>
      </w:r>
      <w:r>
        <w:rPr/>
        <w:t>Asylsystem</w:t>
      </w:r>
      <w:r>
        <w:rPr>
          <w:spacing w:val="-15"/>
        </w:rPr>
        <w:t> </w:t>
      </w:r>
      <w:r>
        <w:rPr/>
        <w:t>im</w:t>
      </w:r>
      <w:r>
        <w:rPr>
          <w:spacing w:val="-14"/>
        </w:rPr>
        <w:t> </w:t>
      </w:r>
      <w:r>
        <w:rPr/>
        <w:t>Jahr</w:t>
      </w:r>
      <w:r>
        <w:rPr>
          <w:spacing w:val="-14"/>
        </w:rPr>
        <w:t> </w:t>
      </w:r>
      <w:r>
        <w:rPr/>
        <w:t>2011</w:t>
      </w:r>
      <w:r>
        <w:rPr>
          <w:spacing w:val="-13"/>
        </w:rPr>
        <w:t> </w:t>
      </w:r>
      <w:r>
        <w:rPr/>
        <w:t>über</w:t>
      </w:r>
      <w:r>
        <w:rPr>
          <w:spacing w:val="-14"/>
        </w:rPr>
        <w:t> </w:t>
      </w:r>
      <w:r>
        <w:rPr/>
        <w:t>Jahre</w:t>
      </w:r>
      <w:r>
        <w:rPr>
          <w:spacing w:val="-13"/>
        </w:rPr>
        <w:t> </w:t>
      </w:r>
      <w:r>
        <w:rPr/>
        <w:t>weitgehend</w:t>
      </w:r>
      <w:r>
        <w:rPr>
          <w:spacing w:val="-13"/>
        </w:rPr>
        <w:t> </w:t>
      </w:r>
      <w:r>
        <w:rPr/>
        <w:t>stabil</w:t>
      </w:r>
      <w:r>
        <w:rPr>
          <w:spacing w:val="-14"/>
        </w:rPr>
        <w:t> </w:t>
      </w:r>
      <w:r>
        <w:rPr/>
        <w:t>geblieben,</w:t>
      </w:r>
      <w:r>
        <w:rPr>
          <w:spacing w:val="-13"/>
        </w:rPr>
        <w:t> </w:t>
      </w:r>
      <w:r>
        <w:rPr/>
        <w:t>2014</w:t>
      </w:r>
      <w:r>
        <w:rPr>
          <w:spacing w:val="-14"/>
        </w:rPr>
        <w:t> </w:t>
      </w:r>
      <w:r>
        <w:rPr/>
        <w:t>brach die</w:t>
      </w:r>
      <w:r>
        <w:rPr>
          <w:spacing w:val="-5"/>
        </w:rPr>
        <w:t> </w:t>
      </w:r>
      <w:r>
        <w:rPr/>
        <w:t>Zahl</w:t>
      </w:r>
      <w:r>
        <w:rPr>
          <w:spacing w:val="-4"/>
        </w:rPr>
        <w:t> </w:t>
      </w:r>
      <w:r>
        <w:rPr/>
        <w:t>um</w:t>
      </w:r>
      <w:r>
        <w:rPr>
          <w:spacing w:val="-5"/>
        </w:rPr>
        <w:t> </w:t>
      </w:r>
      <w:r>
        <w:rPr/>
        <w:t>60</w:t>
      </w:r>
      <w:r>
        <w:rPr>
          <w:spacing w:val="-1"/>
        </w:rPr>
        <w:t> </w:t>
      </w:r>
      <w:r>
        <w:rPr/>
        <w:t>Prozent</w:t>
      </w:r>
      <w:r>
        <w:rPr>
          <w:spacing w:val="-5"/>
        </w:rPr>
        <w:t> </w:t>
      </w:r>
      <w:r>
        <w:rPr/>
        <w:t>auf</w:t>
      </w:r>
      <w:r>
        <w:rPr>
          <w:spacing w:val="-3"/>
        </w:rPr>
        <w:t> </w:t>
      </w:r>
      <w:r>
        <w:rPr/>
        <w:t>nur</w:t>
      </w:r>
      <w:r>
        <w:rPr>
          <w:spacing w:val="-5"/>
        </w:rPr>
        <w:t> </w:t>
      </w:r>
      <w:r>
        <w:rPr/>
        <w:t>noch</w:t>
      </w:r>
      <w:r>
        <w:rPr>
          <w:spacing w:val="-5"/>
        </w:rPr>
        <w:t> </w:t>
      </w:r>
      <w:r>
        <w:rPr/>
        <w:t>1 519</w:t>
      </w:r>
      <w:r>
        <w:rPr>
          <w:spacing w:val="-5"/>
        </w:rPr>
        <w:t> </w:t>
      </w:r>
      <w:r>
        <w:rPr/>
        <w:t>Personen</w:t>
      </w:r>
      <w:r>
        <w:rPr>
          <w:spacing w:val="-5"/>
        </w:rPr>
        <w:t> </w:t>
      </w:r>
      <w:r>
        <w:rPr/>
        <w:t>ein</w:t>
      </w:r>
      <w:r>
        <w:rPr>
          <w:spacing w:val="-3"/>
        </w:rPr>
        <w:t> </w:t>
      </w:r>
      <w:r>
        <w:rPr/>
        <w:t>(Vorjahr:</w:t>
      </w:r>
      <w:r>
        <w:rPr>
          <w:spacing w:val="-5"/>
        </w:rPr>
        <w:t> </w:t>
      </w:r>
      <w:r>
        <w:rPr/>
        <w:t>3</w:t>
      </w:r>
      <w:r>
        <w:rPr>
          <w:spacing w:val="-1"/>
        </w:rPr>
        <w:t> </w:t>
      </w:r>
      <w:r>
        <w:rPr/>
        <w:t>879 Perso- nen).</w:t>
      </w:r>
      <w:r>
        <w:rPr>
          <w:spacing w:val="-9"/>
        </w:rPr>
        <w:t> </w:t>
      </w:r>
      <w:r>
        <w:rPr/>
        <w:t>Der</w:t>
      </w:r>
      <w:r>
        <w:rPr>
          <w:spacing w:val="-8"/>
        </w:rPr>
        <w:t> </w:t>
      </w:r>
      <w:r>
        <w:rPr/>
        <w:t>zuvor</w:t>
      </w:r>
      <w:r>
        <w:rPr>
          <w:spacing w:val="-8"/>
        </w:rPr>
        <w:t> </w:t>
      </w:r>
      <w:r>
        <w:rPr/>
        <w:t>beschworene</w:t>
      </w:r>
      <w:r>
        <w:rPr>
          <w:spacing w:val="-8"/>
        </w:rPr>
        <w:t> </w:t>
      </w:r>
      <w:r>
        <w:rPr/>
        <w:t>„Pull-Effekt“</w:t>
      </w:r>
      <w:r>
        <w:rPr>
          <w:spacing w:val="-7"/>
        </w:rPr>
        <w:t> </w:t>
      </w:r>
      <w:r>
        <w:rPr/>
        <w:t>durch</w:t>
      </w:r>
      <w:r>
        <w:rPr>
          <w:spacing w:val="-8"/>
        </w:rPr>
        <w:t> </w:t>
      </w:r>
      <w:r>
        <w:rPr/>
        <w:t>die</w:t>
      </w:r>
      <w:r>
        <w:rPr>
          <w:spacing w:val="-9"/>
        </w:rPr>
        <w:t> </w:t>
      </w:r>
      <w:r>
        <w:rPr/>
        <w:t>Aussetzung</w:t>
      </w:r>
      <w:r>
        <w:rPr>
          <w:spacing w:val="-8"/>
        </w:rPr>
        <w:t> </w:t>
      </w:r>
      <w:r>
        <w:rPr/>
        <w:t>von</w:t>
      </w:r>
      <w:r>
        <w:rPr>
          <w:spacing w:val="-8"/>
        </w:rPr>
        <w:t> </w:t>
      </w:r>
      <w:r>
        <w:rPr/>
        <w:t>Überstel- lungen</w:t>
      </w:r>
      <w:r>
        <w:rPr>
          <w:spacing w:val="-10"/>
        </w:rPr>
        <w:t> </w:t>
      </w:r>
      <w:r>
        <w:rPr/>
        <w:t>nach</w:t>
      </w:r>
      <w:r>
        <w:rPr>
          <w:spacing w:val="-9"/>
        </w:rPr>
        <w:t> </w:t>
      </w:r>
      <w:r>
        <w:rPr/>
        <w:t>Griechenland</w:t>
      </w:r>
      <w:r>
        <w:rPr>
          <w:spacing w:val="-10"/>
        </w:rPr>
        <w:t> </w:t>
      </w:r>
      <w:r>
        <w:rPr/>
        <w:t>ist</w:t>
      </w:r>
      <w:r>
        <w:rPr>
          <w:spacing w:val="-10"/>
        </w:rPr>
        <w:t> </w:t>
      </w:r>
      <w:r>
        <w:rPr/>
        <w:t>somit</w:t>
      </w:r>
      <w:r>
        <w:rPr>
          <w:spacing w:val="-10"/>
        </w:rPr>
        <w:t> </w:t>
      </w:r>
      <w:r>
        <w:rPr/>
        <w:t>nicht</w:t>
      </w:r>
      <w:r>
        <w:rPr>
          <w:spacing w:val="-10"/>
        </w:rPr>
        <w:t> </w:t>
      </w:r>
      <w:r>
        <w:rPr/>
        <w:t>eingetreten.</w:t>
      </w:r>
      <w:r>
        <w:rPr>
          <w:spacing w:val="-10"/>
        </w:rPr>
        <w:t> </w:t>
      </w:r>
      <w:r>
        <w:rPr/>
        <w:t>Übernahmeersuchen</w:t>
      </w:r>
      <w:r>
        <w:rPr>
          <w:spacing w:val="-10"/>
        </w:rPr>
        <w:t> </w:t>
      </w:r>
      <w:r>
        <w:rPr/>
        <w:t>wur- den</w:t>
      </w:r>
      <w:r>
        <w:rPr>
          <w:spacing w:val="8"/>
        </w:rPr>
        <w:t> </w:t>
      </w:r>
      <w:r>
        <w:rPr/>
        <w:t>im</w:t>
      </w:r>
      <w:r>
        <w:rPr>
          <w:spacing w:val="7"/>
        </w:rPr>
        <w:t> </w:t>
      </w:r>
      <w:r>
        <w:rPr/>
        <w:t>Jahr</w:t>
      </w:r>
      <w:r>
        <w:rPr>
          <w:spacing w:val="7"/>
        </w:rPr>
        <w:t> </w:t>
      </w:r>
      <w:r>
        <w:rPr/>
        <w:t>2014</w:t>
      </w:r>
      <w:r>
        <w:rPr>
          <w:spacing w:val="9"/>
        </w:rPr>
        <w:t> </w:t>
      </w:r>
      <w:r>
        <w:rPr/>
        <w:t>vor</w:t>
      </w:r>
      <w:r>
        <w:rPr>
          <w:spacing w:val="8"/>
        </w:rPr>
        <w:t> </w:t>
      </w:r>
      <w:r>
        <w:rPr/>
        <w:t>allem</w:t>
      </w:r>
      <w:r>
        <w:rPr>
          <w:spacing w:val="7"/>
        </w:rPr>
        <w:t> </w:t>
      </w:r>
      <w:r>
        <w:rPr/>
        <w:t>an</w:t>
      </w:r>
      <w:r>
        <w:rPr>
          <w:spacing w:val="10"/>
        </w:rPr>
        <w:t> </w:t>
      </w:r>
      <w:r>
        <w:rPr/>
        <w:t>Italien</w:t>
      </w:r>
      <w:r>
        <w:rPr>
          <w:spacing w:val="8"/>
        </w:rPr>
        <w:t> </w:t>
      </w:r>
      <w:r>
        <w:rPr/>
        <w:t>gerichtet</w:t>
      </w:r>
      <w:r>
        <w:rPr>
          <w:spacing w:val="9"/>
        </w:rPr>
        <w:t> </w:t>
      </w:r>
      <w:r>
        <w:rPr/>
        <w:t>(25,9</w:t>
      </w:r>
      <w:r>
        <w:rPr>
          <w:spacing w:val="8"/>
        </w:rPr>
        <w:t> </w:t>
      </w:r>
      <w:r>
        <w:rPr/>
        <w:t>Prozent),</w:t>
      </w:r>
      <w:r>
        <w:rPr>
          <w:spacing w:val="8"/>
        </w:rPr>
        <w:t> </w:t>
      </w:r>
      <w:r>
        <w:rPr/>
        <w:t>danach</w:t>
      </w:r>
      <w:r>
        <w:rPr>
          <w:spacing w:val="8"/>
        </w:rPr>
        <w:t> </w:t>
      </w:r>
      <w:r>
        <w:rPr/>
        <w:t>folgten</w:t>
      </w:r>
    </w:p>
    <w:p>
      <w:pPr>
        <w:pStyle w:val="BodyText"/>
        <w:rPr>
          <w:sz w:val="20"/>
        </w:rPr>
      </w:pPr>
    </w:p>
    <w:p>
      <w:pPr>
        <w:pStyle w:val="BodyText"/>
        <w:rPr>
          <w:sz w:val="20"/>
        </w:rPr>
      </w:pPr>
    </w:p>
    <w:p>
      <w:pPr>
        <w:pStyle w:val="BodyText"/>
        <w:spacing w:before="2"/>
        <w:rPr>
          <w:sz w:val="12"/>
        </w:rPr>
      </w:pPr>
      <w:r>
        <w:rPr/>
        <w:pict>
          <v:line style="position:absolute;mso-position-horizontal-relative:page;mso-position-vertical-relative:paragraph;z-index:-1024;mso-wrap-distance-left:0;mso-wrap-distance-right:0" from="59.16pt,9.366299pt" to="534.48pt,9.366299pt" stroked="true" strokeweight=".72pt" strokecolor="#000000">
            <v:stroke dashstyle="solid"/>
            <w10:wrap type="topAndBottom"/>
          </v:line>
        </w:pict>
      </w:r>
    </w:p>
    <w:p>
      <w:pPr>
        <w:spacing w:before="28"/>
        <w:ind w:left="193" w:right="496" w:firstLine="0"/>
        <w:jc w:val="left"/>
        <w:rPr>
          <w:i/>
          <w:sz w:val="19"/>
        </w:rPr>
      </w:pPr>
      <w:r>
        <w:rPr>
          <w:i/>
          <w:sz w:val="19"/>
        </w:rPr>
        <w:t>Die Antwort wurde namens der Bundesregierung mit Schreiben des Bundesministeriums des Innern vom 19. Februar 2016 </w:t>
      </w:r>
      <w:r>
        <w:rPr>
          <w:i/>
          <w:sz w:val="19"/>
        </w:rPr>
        <w:t>übermittelt.</w:t>
      </w:r>
    </w:p>
    <w:p>
      <w:pPr>
        <w:spacing w:before="60"/>
        <w:ind w:left="193" w:right="0" w:firstLine="0"/>
        <w:jc w:val="left"/>
        <w:rPr>
          <w:i/>
          <w:sz w:val="19"/>
        </w:rPr>
      </w:pPr>
      <w:r>
        <w:rPr>
          <w:i/>
          <w:sz w:val="19"/>
        </w:rPr>
        <w:t>Die Drucksache enthält zusätzlich – in kleinerer Schrifttype – den Fragetext.</w:t>
      </w:r>
    </w:p>
    <w:p>
      <w:pPr>
        <w:spacing w:after="0"/>
        <w:jc w:val="left"/>
        <w:rPr>
          <w:sz w:val="19"/>
        </w:rPr>
        <w:sectPr>
          <w:type w:val="continuous"/>
          <w:pgSz w:w="11910" w:h="16840"/>
          <w:pgMar w:top="110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i/>
          <w:sz w:val="20"/>
        </w:rPr>
      </w:pPr>
    </w:p>
    <w:p>
      <w:pPr>
        <w:pStyle w:val="BodyText"/>
        <w:spacing w:before="6"/>
        <w:rPr>
          <w:i/>
          <w:sz w:val="16"/>
        </w:rPr>
      </w:pPr>
    </w:p>
    <w:p>
      <w:pPr>
        <w:pStyle w:val="BodyText"/>
        <w:spacing w:before="91"/>
        <w:ind w:left="958" w:right="3065"/>
        <w:jc w:val="both"/>
      </w:pPr>
      <w:r>
        <w:rPr/>
        <w:t>Bulgarien (12,5 Prozent) und Ungarn (11,1 Prozent). Syrische Flüchtlinge stel- len dabei mit 15,1 Prozent  die  größte  Betroffenengruppe.  Den  insgesamt  35 115 Ersuchen im Jahr 2014 standen nur 4 772 tatsächliche Überstellungen gegenüber,</w:t>
      </w:r>
      <w:r>
        <w:rPr>
          <w:spacing w:val="-4"/>
        </w:rPr>
        <w:t> </w:t>
      </w:r>
      <w:r>
        <w:rPr/>
        <w:t>das</w:t>
      </w:r>
      <w:r>
        <w:rPr>
          <w:spacing w:val="-6"/>
        </w:rPr>
        <w:t> </w:t>
      </w:r>
      <w:r>
        <w:rPr/>
        <w:t>sind</w:t>
      </w:r>
      <w:r>
        <w:rPr>
          <w:spacing w:val="-4"/>
        </w:rPr>
        <w:t> </w:t>
      </w:r>
      <w:r>
        <w:rPr/>
        <w:t>gerade</w:t>
      </w:r>
      <w:r>
        <w:rPr>
          <w:spacing w:val="-4"/>
        </w:rPr>
        <w:t> </w:t>
      </w:r>
      <w:r>
        <w:rPr/>
        <w:t>einmal</w:t>
      </w:r>
      <w:r>
        <w:rPr>
          <w:spacing w:val="-4"/>
        </w:rPr>
        <w:t> </w:t>
      </w:r>
      <w:r>
        <w:rPr/>
        <w:t>13,6</w:t>
      </w:r>
      <w:r>
        <w:rPr>
          <w:spacing w:val="-2"/>
        </w:rPr>
        <w:t> </w:t>
      </w:r>
      <w:r>
        <w:rPr/>
        <w:t>Prozent.</w:t>
      </w:r>
      <w:r>
        <w:rPr>
          <w:spacing w:val="-4"/>
        </w:rPr>
        <w:t> </w:t>
      </w:r>
      <w:r>
        <w:rPr/>
        <w:t>Gemessen</w:t>
      </w:r>
      <w:r>
        <w:rPr>
          <w:spacing w:val="-3"/>
        </w:rPr>
        <w:t> </w:t>
      </w:r>
      <w:r>
        <w:rPr/>
        <w:t>an</w:t>
      </w:r>
      <w:r>
        <w:rPr>
          <w:spacing w:val="-4"/>
        </w:rPr>
        <w:t> </w:t>
      </w:r>
      <w:r>
        <w:rPr/>
        <w:t>den</w:t>
      </w:r>
      <w:r>
        <w:rPr>
          <w:spacing w:val="-4"/>
        </w:rPr>
        <w:t> </w:t>
      </w:r>
      <w:r>
        <w:rPr/>
        <w:t>Zustimmun- gen</w:t>
      </w:r>
      <w:r>
        <w:rPr>
          <w:spacing w:val="-7"/>
        </w:rPr>
        <w:t> </w:t>
      </w:r>
      <w:r>
        <w:rPr/>
        <w:t>der</w:t>
      </w:r>
      <w:r>
        <w:rPr>
          <w:spacing w:val="-8"/>
        </w:rPr>
        <w:t> </w:t>
      </w:r>
      <w:r>
        <w:rPr/>
        <w:t>anderen</w:t>
      </w:r>
      <w:r>
        <w:rPr>
          <w:spacing w:val="-6"/>
        </w:rPr>
        <w:t> </w:t>
      </w:r>
      <w:r>
        <w:rPr/>
        <w:t>EU-Mitgliedstaaten</w:t>
      </w:r>
      <w:r>
        <w:rPr>
          <w:spacing w:val="-7"/>
        </w:rPr>
        <w:t> </w:t>
      </w:r>
      <w:r>
        <w:rPr/>
        <w:t>zur</w:t>
      </w:r>
      <w:r>
        <w:rPr>
          <w:spacing w:val="-7"/>
        </w:rPr>
        <w:t> </w:t>
      </w:r>
      <w:r>
        <w:rPr/>
        <w:t>Rückübernahme</w:t>
      </w:r>
      <w:r>
        <w:rPr>
          <w:spacing w:val="-7"/>
        </w:rPr>
        <w:t> </w:t>
      </w:r>
      <w:r>
        <w:rPr/>
        <w:t>(27</w:t>
      </w:r>
      <w:r>
        <w:rPr>
          <w:spacing w:val="-1"/>
        </w:rPr>
        <w:t> </w:t>
      </w:r>
      <w:r>
        <w:rPr/>
        <w:t>157)</w:t>
      </w:r>
      <w:r>
        <w:rPr>
          <w:spacing w:val="-7"/>
        </w:rPr>
        <w:t> </w:t>
      </w:r>
      <w:r>
        <w:rPr/>
        <w:t>betrug</w:t>
      </w:r>
      <w:r>
        <w:rPr>
          <w:spacing w:val="-7"/>
        </w:rPr>
        <w:t> </w:t>
      </w:r>
      <w:r>
        <w:rPr/>
        <w:t>die</w:t>
      </w:r>
      <w:r>
        <w:rPr>
          <w:spacing w:val="-7"/>
        </w:rPr>
        <w:t> </w:t>
      </w:r>
      <w:r>
        <w:rPr/>
        <w:t>so genannte Überstellungsquote 17,6 Prozent (Italien: 9,7 Prozent). Viele Be- troffene wehren sich wegen erheblicher Mängel in den Asylsystemen anderer Mitgliedstaaten oder aufgrund individueller Umstände erfolgreich auf gericht- lichem Weg gegen eine Überstellung. Manche tauchen im Zweifelsfall lieber unter, als sich gegen ihren Willen in ein Land überstellen zu lassen, in dem sie ein</w:t>
      </w:r>
      <w:r>
        <w:rPr>
          <w:spacing w:val="-10"/>
        </w:rPr>
        <w:t> </w:t>
      </w:r>
      <w:r>
        <w:rPr/>
        <w:t>unfaires</w:t>
      </w:r>
      <w:r>
        <w:rPr>
          <w:spacing w:val="-10"/>
        </w:rPr>
        <w:t> </w:t>
      </w:r>
      <w:r>
        <w:rPr/>
        <w:t>Asylverfahren,</w:t>
      </w:r>
      <w:r>
        <w:rPr>
          <w:spacing w:val="-10"/>
        </w:rPr>
        <w:t> </w:t>
      </w:r>
      <w:r>
        <w:rPr/>
        <w:t>unwürdige</w:t>
      </w:r>
      <w:r>
        <w:rPr>
          <w:spacing w:val="-10"/>
        </w:rPr>
        <w:t> </w:t>
      </w:r>
      <w:r>
        <w:rPr/>
        <w:t>Lebensbedingungen,</w:t>
      </w:r>
      <w:r>
        <w:rPr>
          <w:spacing w:val="-10"/>
        </w:rPr>
        <w:t> </w:t>
      </w:r>
      <w:r>
        <w:rPr/>
        <w:t>Obdachlosigkeit</w:t>
      </w:r>
      <w:r>
        <w:rPr>
          <w:spacing w:val="-9"/>
        </w:rPr>
        <w:t> </w:t>
      </w:r>
      <w:r>
        <w:rPr/>
        <w:t>o- der</w:t>
      </w:r>
      <w:r>
        <w:rPr>
          <w:spacing w:val="-13"/>
        </w:rPr>
        <w:t> </w:t>
      </w:r>
      <w:r>
        <w:rPr/>
        <w:t>eine</w:t>
      </w:r>
      <w:r>
        <w:rPr>
          <w:spacing w:val="-13"/>
        </w:rPr>
        <w:t> </w:t>
      </w:r>
      <w:r>
        <w:rPr/>
        <w:t>Inhaftierung</w:t>
      </w:r>
      <w:r>
        <w:rPr>
          <w:spacing w:val="-12"/>
        </w:rPr>
        <w:t> </w:t>
      </w:r>
      <w:r>
        <w:rPr/>
        <w:t>fürchten</w:t>
      </w:r>
      <w:r>
        <w:rPr>
          <w:spacing w:val="-12"/>
        </w:rPr>
        <w:t> </w:t>
      </w:r>
      <w:r>
        <w:rPr/>
        <w:t>müssen.</w:t>
      </w:r>
      <w:r>
        <w:rPr>
          <w:spacing w:val="-13"/>
        </w:rPr>
        <w:t> </w:t>
      </w:r>
      <w:r>
        <w:rPr/>
        <w:t>Das</w:t>
      </w:r>
      <w:r>
        <w:rPr>
          <w:spacing w:val="-12"/>
        </w:rPr>
        <w:t> </w:t>
      </w:r>
      <w:r>
        <w:rPr/>
        <w:t>Dublin-System</w:t>
      </w:r>
      <w:r>
        <w:rPr>
          <w:spacing w:val="-15"/>
        </w:rPr>
        <w:t> </w:t>
      </w:r>
      <w:r>
        <w:rPr/>
        <w:t>produziert</w:t>
      </w:r>
      <w:r>
        <w:rPr>
          <w:spacing w:val="-12"/>
        </w:rPr>
        <w:t> </w:t>
      </w:r>
      <w:r>
        <w:rPr/>
        <w:t>nach</w:t>
      </w:r>
      <w:r>
        <w:rPr>
          <w:spacing w:val="-13"/>
        </w:rPr>
        <w:t> </w:t>
      </w:r>
      <w:r>
        <w:rPr/>
        <w:t>Auf- fassung der Fragesteller auf diese Weise eine große Zahl von illegalisierten Flüchtlingen und erreicht nicht sein vorgebliches Ziel, allen Asylsuchenden in der EU ein faires Asylverfahren zu bieten. Innerhalb des BAMF werden </w:t>
      </w:r>
      <w:r>
        <w:rPr>
          <w:spacing w:val="-4"/>
        </w:rPr>
        <w:t>für </w:t>
      </w:r>
      <w:r>
        <w:rPr/>
        <w:t>Dublin-Verfahren Personalressourcen gebunden, die nach Auffassung der Fra- gesteller weitaus sinnvoller in der regulären Asylprüfung eingesetzt werden könnten. Eine reale Verteilungswirkung ist mit dem Dublin-System für Deutschland</w:t>
      </w:r>
      <w:r>
        <w:rPr>
          <w:spacing w:val="-12"/>
        </w:rPr>
        <w:t> </w:t>
      </w:r>
      <w:r>
        <w:rPr/>
        <w:t>kaum</w:t>
      </w:r>
      <w:r>
        <w:rPr>
          <w:spacing w:val="-14"/>
        </w:rPr>
        <w:t> </w:t>
      </w:r>
      <w:r>
        <w:rPr/>
        <w:t>verbunden:</w:t>
      </w:r>
      <w:r>
        <w:rPr>
          <w:spacing w:val="-10"/>
        </w:rPr>
        <w:t> </w:t>
      </w:r>
      <w:r>
        <w:rPr/>
        <w:t>Obwohl</w:t>
      </w:r>
      <w:r>
        <w:rPr>
          <w:spacing w:val="-12"/>
        </w:rPr>
        <w:t> </w:t>
      </w:r>
      <w:r>
        <w:rPr/>
        <w:t>die</w:t>
      </w:r>
      <w:r>
        <w:rPr>
          <w:spacing w:val="-11"/>
        </w:rPr>
        <w:t> </w:t>
      </w:r>
      <w:r>
        <w:rPr/>
        <w:t>immer</w:t>
      </w:r>
      <w:r>
        <w:rPr>
          <w:spacing w:val="-11"/>
        </w:rPr>
        <w:t> </w:t>
      </w:r>
      <w:r>
        <w:rPr/>
        <w:t>komplexeren</w:t>
      </w:r>
      <w:r>
        <w:rPr>
          <w:spacing w:val="-11"/>
        </w:rPr>
        <w:t> </w:t>
      </w:r>
      <w:r>
        <w:rPr/>
        <w:t>Dublin-Verfah- ren das BAMF und die Gerichte zunehmend beschäftigen, reduzierte sich die Zahl der Asylsuchenden in Deutschland  durch  Dublin-Überstellungen  im Jahr 2014 im Saldo um gerade einmal 2 500 Personen – also ein Prozent der etwa 200 000 im selben Jahr gestellten</w:t>
      </w:r>
      <w:r>
        <w:rPr>
          <w:spacing w:val="-2"/>
        </w:rPr>
        <w:t> </w:t>
      </w:r>
      <w:r>
        <w:rPr/>
        <w:t>Asylanträge.</w:t>
      </w:r>
    </w:p>
    <w:p>
      <w:pPr>
        <w:pStyle w:val="BodyText"/>
        <w:spacing w:before="109"/>
        <w:ind w:left="958" w:right="3066"/>
        <w:jc w:val="both"/>
      </w:pPr>
      <w:r>
        <w:rPr/>
        <w:t>Eine Möglichkeit zur Einsparung von Arbeitskapazitäten im BAMF wäre der Verzicht</w:t>
      </w:r>
      <w:r>
        <w:rPr>
          <w:spacing w:val="-13"/>
        </w:rPr>
        <w:t> </w:t>
      </w:r>
      <w:r>
        <w:rPr/>
        <w:t>auf</w:t>
      </w:r>
      <w:r>
        <w:rPr>
          <w:spacing w:val="-11"/>
        </w:rPr>
        <w:t> </w:t>
      </w:r>
      <w:r>
        <w:rPr/>
        <w:t>massenhafte</w:t>
      </w:r>
      <w:r>
        <w:rPr>
          <w:spacing w:val="-12"/>
        </w:rPr>
        <w:t> </w:t>
      </w:r>
      <w:r>
        <w:rPr/>
        <w:t>Widerrufsverfahren</w:t>
      </w:r>
      <w:r>
        <w:rPr>
          <w:spacing w:val="-12"/>
        </w:rPr>
        <w:t> </w:t>
      </w:r>
      <w:r>
        <w:rPr/>
        <w:t>–</w:t>
      </w:r>
      <w:r>
        <w:rPr>
          <w:spacing w:val="-13"/>
        </w:rPr>
        <w:t> </w:t>
      </w:r>
      <w:r>
        <w:rPr/>
        <w:t>in</w:t>
      </w:r>
      <w:r>
        <w:rPr>
          <w:spacing w:val="-11"/>
        </w:rPr>
        <w:t> </w:t>
      </w:r>
      <w:r>
        <w:rPr/>
        <w:t>der</w:t>
      </w:r>
      <w:r>
        <w:rPr>
          <w:spacing w:val="-13"/>
        </w:rPr>
        <w:t> </w:t>
      </w:r>
      <w:r>
        <w:rPr/>
        <w:t>EU</w:t>
      </w:r>
      <w:r>
        <w:rPr>
          <w:spacing w:val="-11"/>
        </w:rPr>
        <w:t> </w:t>
      </w:r>
      <w:r>
        <w:rPr/>
        <w:t>sieht</w:t>
      </w:r>
      <w:r>
        <w:rPr>
          <w:spacing w:val="-11"/>
        </w:rPr>
        <w:t> </w:t>
      </w:r>
      <w:r>
        <w:rPr/>
        <w:t>nur</w:t>
      </w:r>
      <w:r>
        <w:rPr>
          <w:spacing w:val="-13"/>
        </w:rPr>
        <w:t> </w:t>
      </w:r>
      <w:r>
        <w:rPr/>
        <w:t>Deutschland obligatorische</w:t>
      </w:r>
      <w:r>
        <w:rPr>
          <w:spacing w:val="-8"/>
        </w:rPr>
        <w:t> </w:t>
      </w:r>
      <w:r>
        <w:rPr/>
        <w:t>Widerrufsprüfungen</w:t>
      </w:r>
      <w:r>
        <w:rPr>
          <w:spacing w:val="-8"/>
        </w:rPr>
        <w:t> </w:t>
      </w:r>
      <w:r>
        <w:rPr/>
        <w:t>drei</w:t>
      </w:r>
      <w:r>
        <w:rPr>
          <w:spacing w:val="-7"/>
        </w:rPr>
        <w:t> </w:t>
      </w:r>
      <w:r>
        <w:rPr/>
        <w:t>Jahre</w:t>
      </w:r>
      <w:r>
        <w:rPr>
          <w:spacing w:val="-8"/>
        </w:rPr>
        <w:t> </w:t>
      </w:r>
      <w:r>
        <w:rPr/>
        <w:t>nach</w:t>
      </w:r>
      <w:r>
        <w:rPr>
          <w:spacing w:val="-8"/>
        </w:rPr>
        <w:t> </w:t>
      </w:r>
      <w:r>
        <w:rPr/>
        <w:t>der</w:t>
      </w:r>
      <w:r>
        <w:rPr>
          <w:spacing w:val="-7"/>
        </w:rPr>
        <w:t> </w:t>
      </w:r>
      <w:r>
        <w:rPr/>
        <w:t>Anerkennung</w:t>
      </w:r>
      <w:r>
        <w:rPr>
          <w:spacing w:val="-8"/>
        </w:rPr>
        <w:t> </w:t>
      </w:r>
      <w:r>
        <w:rPr/>
        <w:t>ohne</w:t>
      </w:r>
      <w:r>
        <w:rPr>
          <w:spacing w:val="-7"/>
        </w:rPr>
        <w:t> </w:t>
      </w:r>
      <w:r>
        <w:rPr/>
        <w:t>kon- kreten Anlass vor. Im Jahr 2014 kam es bei 16 061 Prüfverfahren nur in</w:t>
      </w:r>
      <w:r>
        <w:rPr>
          <w:spacing w:val="28"/>
        </w:rPr>
        <w:t> </w:t>
      </w:r>
      <w:r>
        <w:rPr/>
        <w:t>jedem</w:t>
      </w:r>
    </w:p>
    <w:p>
      <w:pPr>
        <w:pStyle w:val="BodyText"/>
        <w:ind w:left="958" w:right="3066"/>
        <w:jc w:val="both"/>
      </w:pPr>
      <w:r>
        <w:rPr/>
        <w:t>20. Fall zu einer Aberkennung eines Flüchtlingsstatus, wobei diese Widerrufe bei</w:t>
      </w:r>
      <w:r>
        <w:rPr>
          <w:spacing w:val="-12"/>
        </w:rPr>
        <w:t> </w:t>
      </w:r>
      <w:r>
        <w:rPr/>
        <w:t>einer</w:t>
      </w:r>
      <w:r>
        <w:rPr>
          <w:spacing w:val="-12"/>
        </w:rPr>
        <w:t> </w:t>
      </w:r>
      <w:r>
        <w:rPr/>
        <w:t>gerichtlichen</w:t>
      </w:r>
      <w:r>
        <w:rPr>
          <w:spacing w:val="-12"/>
        </w:rPr>
        <w:t> </w:t>
      </w:r>
      <w:r>
        <w:rPr/>
        <w:t>Überprüfung</w:t>
      </w:r>
      <w:r>
        <w:rPr>
          <w:spacing w:val="-12"/>
        </w:rPr>
        <w:t> </w:t>
      </w:r>
      <w:r>
        <w:rPr/>
        <w:t>wiederum</w:t>
      </w:r>
      <w:r>
        <w:rPr>
          <w:spacing w:val="-12"/>
        </w:rPr>
        <w:t> </w:t>
      </w:r>
      <w:r>
        <w:rPr/>
        <w:t>nur</w:t>
      </w:r>
      <w:r>
        <w:rPr>
          <w:spacing w:val="-11"/>
        </w:rPr>
        <w:t> </w:t>
      </w:r>
      <w:r>
        <w:rPr/>
        <w:t>zu</w:t>
      </w:r>
      <w:r>
        <w:rPr>
          <w:spacing w:val="-12"/>
        </w:rPr>
        <w:t> </w:t>
      </w:r>
      <w:r>
        <w:rPr/>
        <w:t>einem</w:t>
      </w:r>
      <w:r>
        <w:rPr>
          <w:spacing w:val="-13"/>
        </w:rPr>
        <w:t> </w:t>
      </w:r>
      <w:r>
        <w:rPr/>
        <w:t>Drittel</w:t>
      </w:r>
      <w:r>
        <w:rPr>
          <w:spacing w:val="-12"/>
        </w:rPr>
        <w:t> </w:t>
      </w:r>
      <w:r>
        <w:rPr/>
        <w:t>Bestand</w:t>
      </w:r>
      <w:r>
        <w:rPr>
          <w:spacing w:val="-12"/>
        </w:rPr>
        <w:t> </w:t>
      </w:r>
      <w:r>
        <w:rPr/>
        <w:t>hat- ten. Für die Betroffenen – politisch verfolgte und häufig traumatisierte Flücht- linge – sind diese Verfahren sehr</w:t>
      </w:r>
      <w:r>
        <w:rPr>
          <w:spacing w:val="-1"/>
        </w:rPr>
        <w:t> </w:t>
      </w:r>
      <w:r>
        <w:rPr/>
        <w:t>belastend.</w:t>
      </w:r>
    </w:p>
    <w:p>
      <w:pPr>
        <w:pStyle w:val="BodyText"/>
        <w:spacing w:before="107"/>
        <w:ind w:left="958" w:right="3065"/>
        <w:jc w:val="both"/>
      </w:pPr>
      <w:r>
        <w:rPr/>
        <w:t>Ein</w:t>
      </w:r>
      <w:r>
        <w:rPr>
          <w:spacing w:val="-10"/>
        </w:rPr>
        <w:t> </w:t>
      </w:r>
      <w:r>
        <w:rPr/>
        <w:t>behördliches</w:t>
      </w:r>
      <w:r>
        <w:rPr>
          <w:spacing w:val="-9"/>
        </w:rPr>
        <w:t> </w:t>
      </w:r>
      <w:r>
        <w:rPr/>
        <w:t>Asylverfahren</w:t>
      </w:r>
      <w:r>
        <w:rPr>
          <w:spacing w:val="-8"/>
        </w:rPr>
        <w:t> </w:t>
      </w:r>
      <w:r>
        <w:rPr/>
        <w:t>in</w:t>
      </w:r>
      <w:r>
        <w:rPr>
          <w:spacing w:val="-9"/>
        </w:rPr>
        <w:t> </w:t>
      </w:r>
      <w:r>
        <w:rPr/>
        <w:t>Deutschland</w:t>
      </w:r>
      <w:r>
        <w:rPr>
          <w:spacing w:val="-9"/>
        </w:rPr>
        <w:t> </w:t>
      </w:r>
      <w:r>
        <w:rPr/>
        <w:t>dauerte</w:t>
      </w:r>
      <w:r>
        <w:rPr>
          <w:spacing w:val="-9"/>
        </w:rPr>
        <w:t> </w:t>
      </w:r>
      <w:r>
        <w:rPr/>
        <w:t>im</w:t>
      </w:r>
      <w:r>
        <w:rPr>
          <w:spacing w:val="-10"/>
        </w:rPr>
        <w:t> </w:t>
      </w:r>
      <w:r>
        <w:rPr/>
        <w:t>Jahr</w:t>
      </w:r>
      <w:r>
        <w:rPr>
          <w:spacing w:val="-9"/>
        </w:rPr>
        <w:t> </w:t>
      </w:r>
      <w:r>
        <w:rPr/>
        <w:t>2014</w:t>
      </w:r>
      <w:r>
        <w:rPr>
          <w:spacing w:val="-10"/>
        </w:rPr>
        <w:t> </w:t>
      </w:r>
      <w:r>
        <w:rPr/>
        <w:t>im</w:t>
      </w:r>
      <w:r>
        <w:rPr>
          <w:spacing w:val="-11"/>
        </w:rPr>
        <w:t> </w:t>
      </w:r>
      <w:r>
        <w:rPr/>
        <w:t>Durch- schnitt 7,1 Monate. Bei bestimmten Herkunftsländern mit geringen Anerken- nungsquoten ist die Verfahrensdauer infolge von Beschleunigungsmaßnahmen deutlich kürzer. Umso länger dauern die Verfahren jedoch bei zahlreichen Flüchtlingen mit guten Anerkennungschancen. Im Jahr 2014 mussten etwa Asylsuchende aus Afghanistan, Pakistan und dem Iran 14 bis 16 Monate auf eine Behördenentscheidung warten. Werden Dublin-Verfahren,</w:t>
      </w:r>
      <w:r>
        <w:rPr>
          <w:spacing w:val="-19"/>
        </w:rPr>
        <w:t> </w:t>
      </w:r>
      <w:r>
        <w:rPr/>
        <w:t>Folgeverfahren und priorisierte Schnellverfahren nicht berücksichtigt, ergibt sich eine durch- schnittliche Bearbeitungsdauer im regulären Asylverfahren von 13,1 Monaten. Immer länger dauert auch die Zeit vom ersten Asylgesuch bis zur Asylantrag- stellung,</w:t>
      </w:r>
      <w:r>
        <w:rPr>
          <w:spacing w:val="-13"/>
        </w:rPr>
        <w:t> </w:t>
      </w:r>
      <w:r>
        <w:rPr/>
        <w:t>die</w:t>
      </w:r>
      <w:r>
        <w:rPr>
          <w:spacing w:val="-13"/>
        </w:rPr>
        <w:t> </w:t>
      </w:r>
      <w:r>
        <w:rPr/>
        <w:t>bei</w:t>
      </w:r>
      <w:r>
        <w:rPr>
          <w:spacing w:val="-13"/>
        </w:rPr>
        <w:t> </w:t>
      </w:r>
      <w:r>
        <w:rPr/>
        <w:t>den</w:t>
      </w:r>
      <w:r>
        <w:rPr>
          <w:spacing w:val="-13"/>
        </w:rPr>
        <w:t> </w:t>
      </w:r>
      <w:r>
        <w:rPr/>
        <w:t>offiziellen</w:t>
      </w:r>
      <w:r>
        <w:rPr>
          <w:spacing w:val="-13"/>
        </w:rPr>
        <w:t> </w:t>
      </w:r>
      <w:r>
        <w:rPr/>
        <w:t>Angaben</w:t>
      </w:r>
      <w:r>
        <w:rPr>
          <w:spacing w:val="-13"/>
        </w:rPr>
        <w:t> </w:t>
      </w:r>
      <w:r>
        <w:rPr/>
        <w:t>zur</w:t>
      </w:r>
      <w:r>
        <w:rPr>
          <w:spacing w:val="-13"/>
        </w:rPr>
        <w:t> </w:t>
      </w:r>
      <w:r>
        <w:rPr/>
        <w:t>durchschnittlichen</w:t>
      </w:r>
      <w:r>
        <w:rPr>
          <w:spacing w:val="-12"/>
        </w:rPr>
        <w:t> </w:t>
      </w:r>
      <w:r>
        <w:rPr/>
        <w:t>Asylverfahrens- dauer</w:t>
      </w:r>
      <w:r>
        <w:rPr>
          <w:spacing w:val="-14"/>
        </w:rPr>
        <w:t> </w:t>
      </w:r>
      <w:r>
        <w:rPr/>
        <w:t>nicht</w:t>
      </w:r>
      <w:r>
        <w:rPr>
          <w:spacing w:val="-13"/>
        </w:rPr>
        <w:t> </w:t>
      </w:r>
      <w:r>
        <w:rPr/>
        <w:t>berücksichtigt</w:t>
      </w:r>
      <w:r>
        <w:rPr>
          <w:spacing w:val="-13"/>
        </w:rPr>
        <w:t> </w:t>
      </w:r>
      <w:r>
        <w:rPr/>
        <w:t>wird,</w:t>
      </w:r>
      <w:r>
        <w:rPr>
          <w:spacing w:val="-14"/>
        </w:rPr>
        <w:t> </w:t>
      </w:r>
      <w:r>
        <w:rPr/>
        <w:t>doch</w:t>
      </w:r>
      <w:r>
        <w:rPr>
          <w:spacing w:val="-14"/>
        </w:rPr>
        <w:t> </w:t>
      </w:r>
      <w:r>
        <w:rPr/>
        <w:t>die</w:t>
      </w:r>
      <w:r>
        <w:rPr>
          <w:spacing w:val="-13"/>
        </w:rPr>
        <w:t> </w:t>
      </w:r>
      <w:r>
        <w:rPr/>
        <w:t>Bundesregierung</w:t>
      </w:r>
      <w:r>
        <w:rPr>
          <w:spacing w:val="-13"/>
        </w:rPr>
        <w:t> </w:t>
      </w:r>
      <w:r>
        <w:rPr/>
        <w:t>will</w:t>
      </w:r>
      <w:r>
        <w:rPr>
          <w:spacing w:val="-14"/>
        </w:rPr>
        <w:t> </w:t>
      </w:r>
      <w:r>
        <w:rPr/>
        <w:t>oder</w:t>
      </w:r>
      <w:r>
        <w:rPr>
          <w:spacing w:val="-13"/>
        </w:rPr>
        <w:t> </w:t>
      </w:r>
      <w:r>
        <w:rPr/>
        <w:t>kann</w:t>
      </w:r>
      <w:r>
        <w:rPr>
          <w:spacing w:val="-13"/>
        </w:rPr>
        <w:t> </w:t>
      </w:r>
      <w:r>
        <w:rPr/>
        <w:t>hierzu keine konkreten Angaben machen (vgl. Bundestagsdrucksache 18/5785, Ant- wort zu Frage 4d), bei einzelnen BAMF-Außenstellen sind es mehrere Monate (vgl. Plenarprotokoll 18/142, S. 13922 f., Anlage</w:t>
      </w:r>
      <w:r>
        <w:rPr>
          <w:spacing w:val="-2"/>
        </w:rPr>
        <w:t> </w:t>
      </w:r>
      <w:r>
        <w:rPr/>
        <w:t>13).</w:t>
      </w:r>
    </w:p>
    <w:p>
      <w:pPr>
        <w:pStyle w:val="BodyText"/>
        <w:spacing w:before="108"/>
        <w:ind w:left="958" w:right="3065"/>
        <w:jc w:val="both"/>
      </w:pPr>
      <w:r>
        <w:rPr/>
        <w:t>Vom umstrittenen Asyl-Flughafenverfahren waren im Jahr 2014 643 Asylsu- chende betroffen, unter ihnen 178 syrische und 96 afghanische Flüchtlinge so- wie</w:t>
      </w:r>
      <w:r>
        <w:rPr>
          <w:spacing w:val="-16"/>
        </w:rPr>
        <w:t> </w:t>
      </w:r>
      <w:r>
        <w:rPr/>
        <w:t>18</w:t>
      </w:r>
      <w:r>
        <w:rPr>
          <w:spacing w:val="-15"/>
        </w:rPr>
        <w:t> </w:t>
      </w:r>
      <w:r>
        <w:rPr/>
        <w:t>unbegleitete</w:t>
      </w:r>
      <w:r>
        <w:rPr>
          <w:spacing w:val="-15"/>
        </w:rPr>
        <w:t> </w:t>
      </w:r>
      <w:r>
        <w:rPr/>
        <w:t>Minderjährige.</w:t>
      </w:r>
      <w:r>
        <w:rPr>
          <w:spacing w:val="-15"/>
        </w:rPr>
        <w:t> </w:t>
      </w:r>
      <w:r>
        <w:rPr/>
        <w:t>Im</w:t>
      </w:r>
      <w:r>
        <w:rPr>
          <w:spacing w:val="-17"/>
        </w:rPr>
        <w:t> </w:t>
      </w:r>
      <w:r>
        <w:rPr/>
        <w:t>Ergebnis</w:t>
      </w:r>
      <w:r>
        <w:rPr>
          <w:spacing w:val="-15"/>
        </w:rPr>
        <w:t> </w:t>
      </w:r>
      <w:r>
        <w:rPr/>
        <w:t>wurde</w:t>
      </w:r>
      <w:r>
        <w:rPr>
          <w:spacing w:val="-15"/>
        </w:rPr>
        <w:t> </w:t>
      </w:r>
      <w:r>
        <w:rPr/>
        <w:t>56</w:t>
      </w:r>
      <w:r>
        <w:rPr>
          <w:spacing w:val="-15"/>
        </w:rPr>
        <w:t> </w:t>
      </w:r>
      <w:r>
        <w:rPr/>
        <w:t>dieser</w:t>
      </w:r>
      <w:r>
        <w:rPr>
          <w:spacing w:val="-14"/>
        </w:rPr>
        <w:t> </w:t>
      </w:r>
      <w:r>
        <w:rPr/>
        <w:t>Asylsuchenden nach einer Ablehnung als „offensichtlich unbegründet“ die Einreise im Rechts- sinne</w:t>
      </w:r>
      <w:r>
        <w:rPr>
          <w:spacing w:val="-6"/>
        </w:rPr>
        <w:t> </w:t>
      </w:r>
      <w:r>
        <w:rPr/>
        <w:t>verweigert</w:t>
      </w:r>
      <w:r>
        <w:rPr>
          <w:spacing w:val="-6"/>
        </w:rPr>
        <w:t> </w:t>
      </w:r>
      <w:r>
        <w:rPr/>
        <w:t>–</w:t>
      </w:r>
      <w:r>
        <w:rPr>
          <w:spacing w:val="-5"/>
        </w:rPr>
        <w:t> </w:t>
      </w:r>
      <w:r>
        <w:rPr/>
        <w:t>wie</w:t>
      </w:r>
      <w:r>
        <w:rPr>
          <w:spacing w:val="-6"/>
        </w:rPr>
        <w:t> </w:t>
      </w:r>
      <w:r>
        <w:rPr/>
        <w:t>viele</w:t>
      </w:r>
      <w:r>
        <w:rPr>
          <w:spacing w:val="-5"/>
        </w:rPr>
        <w:t> </w:t>
      </w:r>
      <w:r>
        <w:rPr/>
        <w:t>von</w:t>
      </w:r>
      <w:r>
        <w:rPr>
          <w:spacing w:val="-6"/>
        </w:rPr>
        <w:t> </w:t>
      </w:r>
      <w:r>
        <w:rPr/>
        <w:t>ihnen</w:t>
      </w:r>
      <w:r>
        <w:rPr>
          <w:spacing w:val="-5"/>
        </w:rPr>
        <w:t> </w:t>
      </w:r>
      <w:r>
        <w:rPr/>
        <w:t>tatsächlich</w:t>
      </w:r>
      <w:r>
        <w:rPr>
          <w:spacing w:val="-6"/>
        </w:rPr>
        <w:t> </w:t>
      </w:r>
      <w:r>
        <w:rPr/>
        <w:t>ausreisten</w:t>
      </w:r>
      <w:r>
        <w:rPr>
          <w:spacing w:val="-5"/>
        </w:rPr>
        <w:t> </w:t>
      </w:r>
      <w:r>
        <w:rPr/>
        <w:t>oder</w:t>
      </w:r>
      <w:r>
        <w:rPr>
          <w:spacing w:val="-6"/>
        </w:rPr>
        <w:t> </w:t>
      </w:r>
      <w:r>
        <w:rPr/>
        <w:t>abgeschoben wurden oder in Deutschland verbleiben konnten, ist nicht</w:t>
      </w:r>
      <w:r>
        <w:rPr>
          <w:spacing w:val="-2"/>
        </w:rPr>
        <w:t> </w:t>
      </w:r>
      <w:r>
        <w:rPr/>
        <w:t>bekannt.</w:t>
      </w:r>
    </w:p>
    <w:p>
      <w:pPr>
        <w:pStyle w:val="BodyText"/>
        <w:spacing w:before="109"/>
        <w:ind w:left="958" w:right="3068"/>
        <w:jc w:val="both"/>
      </w:pPr>
      <w:r>
        <w:rPr/>
        <w:t>31,8 Prozent aller Asylsuchenden in Deutschland im Jahr 2014 waren Kinder. 2,6 Prozent waren unbegleitete minderjährige Flüchtlinge, bei denen die berei- nigte</w:t>
      </w:r>
      <w:r>
        <w:rPr>
          <w:spacing w:val="-9"/>
        </w:rPr>
        <w:t> </w:t>
      </w:r>
      <w:r>
        <w:rPr/>
        <w:t>Gesamtschutzquote</w:t>
      </w:r>
      <w:r>
        <w:rPr>
          <w:spacing w:val="-9"/>
        </w:rPr>
        <w:t> </w:t>
      </w:r>
      <w:r>
        <w:rPr/>
        <w:t>zwischen</w:t>
      </w:r>
      <w:r>
        <w:rPr>
          <w:spacing w:val="-8"/>
        </w:rPr>
        <w:t> </w:t>
      </w:r>
      <w:r>
        <w:rPr/>
        <w:t>66,4</w:t>
      </w:r>
      <w:r>
        <w:rPr>
          <w:spacing w:val="-9"/>
        </w:rPr>
        <w:t> </w:t>
      </w:r>
      <w:r>
        <w:rPr/>
        <w:t>und</w:t>
      </w:r>
      <w:r>
        <w:rPr>
          <w:spacing w:val="-9"/>
        </w:rPr>
        <w:t> </w:t>
      </w:r>
      <w:r>
        <w:rPr/>
        <w:t>81,1</w:t>
      </w:r>
      <w:r>
        <w:rPr>
          <w:spacing w:val="-8"/>
        </w:rPr>
        <w:t> </w:t>
      </w:r>
      <w:r>
        <w:rPr/>
        <w:t>Prozent</w:t>
      </w:r>
      <w:r>
        <w:rPr>
          <w:spacing w:val="-9"/>
        </w:rPr>
        <w:t> </w:t>
      </w:r>
      <w:r>
        <w:rPr/>
        <w:t>betrug.</w:t>
      </w:r>
      <w:r>
        <w:rPr>
          <w:spacing w:val="-8"/>
        </w:rPr>
        <w:t> </w:t>
      </w:r>
      <w:r>
        <w:rPr/>
        <w:t>Ausgerechnet die Asylverfahren unbegleiteter Minderjähriger dauerten im Jahr 2014 mit durchschnittlich 10,4 Monaten besonders</w:t>
      </w:r>
      <w:r>
        <w:rPr>
          <w:spacing w:val="1"/>
        </w:rPr>
        <w:t> </w:t>
      </w:r>
      <w:r>
        <w:rPr/>
        <w:t>lange.</w:t>
      </w:r>
    </w:p>
    <w:p>
      <w:pPr>
        <w:spacing w:after="0"/>
        <w:jc w:val="both"/>
        <w:sectPr>
          <w:headerReference w:type="even" r:id="rId5"/>
          <w:headerReference w:type="default" r:id="rId6"/>
          <w:pgSz w:w="11910" w:h="16840"/>
          <w:pgMar w:header="1143" w:footer="0" w:top="1420" w:bottom="280" w:left="1020" w:right="840"/>
          <w:pgNumType w:start="2"/>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1"/>
          <w:numId w:val="1"/>
        </w:numPr>
        <w:tabs>
          <w:tab w:pos="1203" w:val="left" w:leader="none"/>
        </w:tabs>
        <w:spacing w:line="240" w:lineRule="auto" w:before="91" w:after="0"/>
        <w:ind w:left="1412" w:right="3065" w:hanging="568"/>
        <w:jc w:val="both"/>
        <w:rPr>
          <w:sz w:val="19"/>
        </w:rPr>
      </w:pPr>
      <w:r>
        <w:rPr>
          <w:sz w:val="19"/>
        </w:rPr>
        <w:t>a) Wie hoch war  die  Gesamtschutzquote  (Anerkennungen  nach  Arti-  kel 16a des Grundgesetzes – GG –, nach § 60 Absatz 1 des Aufenthalts- gesetzes</w:t>
      </w:r>
      <w:r>
        <w:rPr>
          <w:spacing w:val="-4"/>
          <w:sz w:val="19"/>
        </w:rPr>
        <w:t> </w:t>
      </w:r>
      <w:r>
        <w:rPr>
          <w:sz w:val="19"/>
        </w:rPr>
        <w:t>–</w:t>
      </w:r>
      <w:r>
        <w:rPr>
          <w:spacing w:val="-10"/>
          <w:sz w:val="19"/>
        </w:rPr>
        <w:t> </w:t>
      </w:r>
      <w:r>
        <w:rPr>
          <w:sz w:val="19"/>
        </w:rPr>
        <w:t>AufenthG</w:t>
      </w:r>
      <w:r>
        <w:rPr>
          <w:spacing w:val="-9"/>
          <w:sz w:val="19"/>
        </w:rPr>
        <w:t> </w:t>
      </w:r>
      <w:r>
        <w:rPr>
          <w:sz w:val="19"/>
        </w:rPr>
        <w:t>–</w:t>
      </w:r>
      <w:r>
        <w:rPr>
          <w:spacing w:val="-10"/>
          <w:sz w:val="19"/>
        </w:rPr>
        <w:t> </w:t>
      </w:r>
      <w:r>
        <w:rPr>
          <w:sz w:val="19"/>
        </w:rPr>
        <w:t>und</w:t>
      </w:r>
      <w:r>
        <w:rPr>
          <w:spacing w:val="-10"/>
          <w:sz w:val="19"/>
        </w:rPr>
        <w:t> </w:t>
      </w:r>
      <w:r>
        <w:rPr>
          <w:sz w:val="19"/>
        </w:rPr>
        <w:t>in</w:t>
      </w:r>
      <w:r>
        <w:rPr>
          <w:spacing w:val="-10"/>
          <w:sz w:val="19"/>
        </w:rPr>
        <w:t> </w:t>
      </w:r>
      <w:r>
        <w:rPr>
          <w:sz w:val="19"/>
        </w:rPr>
        <w:t>Anwendung</w:t>
      </w:r>
      <w:r>
        <w:rPr>
          <w:spacing w:val="-9"/>
          <w:sz w:val="19"/>
        </w:rPr>
        <w:t> </w:t>
      </w:r>
      <w:r>
        <w:rPr>
          <w:sz w:val="19"/>
        </w:rPr>
        <w:t>der</w:t>
      </w:r>
      <w:r>
        <w:rPr>
          <w:spacing w:val="-10"/>
          <w:sz w:val="19"/>
        </w:rPr>
        <w:t> </w:t>
      </w:r>
      <w:r>
        <w:rPr>
          <w:sz w:val="19"/>
        </w:rPr>
        <w:t>Genfer</w:t>
      </w:r>
      <w:r>
        <w:rPr>
          <w:spacing w:val="-10"/>
          <w:sz w:val="19"/>
        </w:rPr>
        <w:t> </w:t>
      </w:r>
      <w:r>
        <w:rPr>
          <w:sz w:val="19"/>
        </w:rPr>
        <w:t>Flüchtlingskonven- tion – GFK –, subsidiärer Schutz und Abschiebungshindernisse) in der Entscheidungspraxis des BAMF im vierten Quartal 2015, im Gesamtjahr 2015, und wie lauten die Vergleichswerte des Vorjahres (bitte in absolu- ten Zahlen und in Prozent angeben und für die 15 wichtigsten Herkunfts- länder gesondert darstellen, bitte für jedes dieser Länder in relativen</w:t>
      </w:r>
      <w:r>
        <w:rPr>
          <w:spacing w:val="-31"/>
          <w:sz w:val="19"/>
        </w:rPr>
        <w:t> </w:t>
      </w:r>
      <w:r>
        <w:rPr>
          <w:sz w:val="19"/>
        </w:rPr>
        <w:t>Zah- len</w:t>
      </w:r>
      <w:r>
        <w:rPr>
          <w:spacing w:val="-8"/>
          <w:sz w:val="19"/>
        </w:rPr>
        <w:t> </w:t>
      </w:r>
      <w:r>
        <w:rPr>
          <w:sz w:val="19"/>
        </w:rPr>
        <w:t>angeben,</w:t>
      </w:r>
      <w:r>
        <w:rPr>
          <w:spacing w:val="-8"/>
          <w:sz w:val="19"/>
        </w:rPr>
        <w:t> </w:t>
      </w:r>
      <w:r>
        <w:rPr>
          <w:sz w:val="19"/>
        </w:rPr>
        <w:t>wie</w:t>
      </w:r>
      <w:r>
        <w:rPr>
          <w:spacing w:val="-8"/>
          <w:sz w:val="19"/>
        </w:rPr>
        <w:t> </w:t>
      </w:r>
      <w:r>
        <w:rPr>
          <w:sz w:val="19"/>
        </w:rPr>
        <w:t>viele</w:t>
      </w:r>
      <w:r>
        <w:rPr>
          <w:spacing w:val="-8"/>
          <w:sz w:val="19"/>
        </w:rPr>
        <w:t> </w:t>
      </w:r>
      <w:r>
        <w:rPr>
          <w:sz w:val="19"/>
        </w:rPr>
        <w:t>Asylsuchende</w:t>
      </w:r>
      <w:r>
        <w:rPr>
          <w:spacing w:val="-7"/>
          <w:sz w:val="19"/>
        </w:rPr>
        <w:t> </w:t>
      </w:r>
      <w:r>
        <w:rPr>
          <w:sz w:val="19"/>
        </w:rPr>
        <w:t>Schutz</w:t>
      </w:r>
      <w:r>
        <w:rPr>
          <w:spacing w:val="-8"/>
          <w:sz w:val="19"/>
        </w:rPr>
        <w:t> </w:t>
      </w:r>
      <w:r>
        <w:rPr>
          <w:sz w:val="19"/>
        </w:rPr>
        <w:t>nach</w:t>
      </w:r>
      <w:r>
        <w:rPr>
          <w:spacing w:val="-8"/>
          <w:sz w:val="19"/>
        </w:rPr>
        <w:t> </w:t>
      </w:r>
      <w:r>
        <w:rPr>
          <w:sz w:val="19"/>
        </w:rPr>
        <w:t>Artikel</w:t>
      </w:r>
      <w:r>
        <w:rPr>
          <w:spacing w:val="-8"/>
          <w:sz w:val="19"/>
        </w:rPr>
        <w:t> </w:t>
      </w:r>
      <w:r>
        <w:rPr>
          <w:sz w:val="19"/>
        </w:rPr>
        <w:t>16a</w:t>
      </w:r>
      <w:r>
        <w:rPr>
          <w:spacing w:val="-6"/>
          <w:sz w:val="19"/>
        </w:rPr>
        <w:t> </w:t>
      </w:r>
      <w:r>
        <w:rPr>
          <w:sz w:val="19"/>
        </w:rPr>
        <w:t>GG,</w:t>
      </w:r>
      <w:r>
        <w:rPr>
          <w:spacing w:val="-8"/>
          <w:sz w:val="19"/>
        </w:rPr>
        <w:t> </w:t>
      </w:r>
      <w:r>
        <w:rPr>
          <w:sz w:val="19"/>
        </w:rPr>
        <w:t>nach</w:t>
      </w:r>
      <w:r>
        <w:rPr>
          <w:spacing w:val="-7"/>
          <w:sz w:val="19"/>
        </w:rPr>
        <w:t> </w:t>
      </w:r>
      <w:r>
        <w:rPr>
          <w:sz w:val="19"/>
        </w:rPr>
        <w:t>§ 60 Absatz 1 AufenthG/GFK, einen subsidiären Schutzstatus bzw. natio- nalen Abschiebungsschutz zugesprochen bekommen haben, bitte in einer weiteren</w:t>
      </w:r>
      <w:r>
        <w:rPr>
          <w:spacing w:val="-7"/>
          <w:sz w:val="19"/>
        </w:rPr>
        <w:t> </w:t>
      </w:r>
      <w:r>
        <w:rPr>
          <w:sz w:val="19"/>
        </w:rPr>
        <w:t>Tabelle</w:t>
      </w:r>
      <w:r>
        <w:rPr>
          <w:spacing w:val="-6"/>
          <w:sz w:val="19"/>
        </w:rPr>
        <w:t> </w:t>
      </w:r>
      <w:r>
        <w:rPr>
          <w:sz w:val="19"/>
        </w:rPr>
        <w:t>nach</w:t>
      </w:r>
      <w:r>
        <w:rPr>
          <w:spacing w:val="-6"/>
          <w:sz w:val="19"/>
        </w:rPr>
        <w:t> </w:t>
      </w:r>
      <w:r>
        <w:rPr>
          <w:sz w:val="19"/>
        </w:rPr>
        <w:t>Art</w:t>
      </w:r>
      <w:r>
        <w:rPr>
          <w:spacing w:val="-6"/>
          <w:sz w:val="19"/>
        </w:rPr>
        <w:t> </w:t>
      </w:r>
      <w:r>
        <w:rPr>
          <w:sz w:val="19"/>
        </w:rPr>
        <w:t>der</w:t>
      </w:r>
      <w:r>
        <w:rPr>
          <w:spacing w:val="-7"/>
          <w:sz w:val="19"/>
        </w:rPr>
        <w:t> </w:t>
      </w:r>
      <w:r>
        <w:rPr>
          <w:sz w:val="19"/>
        </w:rPr>
        <w:t>Anerkennung</w:t>
      </w:r>
      <w:r>
        <w:rPr>
          <w:spacing w:val="-6"/>
          <w:sz w:val="19"/>
        </w:rPr>
        <w:t> </w:t>
      </w:r>
      <w:r>
        <w:rPr>
          <w:sz w:val="19"/>
        </w:rPr>
        <w:t>differenzieren:</w:t>
      </w:r>
      <w:r>
        <w:rPr>
          <w:spacing w:val="-6"/>
          <w:sz w:val="19"/>
        </w:rPr>
        <w:t> </w:t>
      </w:r>
      <w:r>
        <w:rPr>
          <w:sz w:val="19"/>
        </w:rPr>
        <w:t>Asylberechti- gung,</w:t>
      </w:r>
      <w:r>
        <w:rPr>
          <w:spacing w:val="-8"/>
          <w:sz w:val="19"/>
        </w:rPr>
        <w:t> </w:t>
      </w:r>
      <w:r>
        <w:rPr>
          <w:sz w:val="19"/>
        </w:rPr>
        <w:t>internationaler</w:t>
      </w:r>
      <w:r>
        <w:rPr>
          <w:spacing w:val="-8"/>
          <w:sz w:val="19"/>
        </w:rPr>
        <w:t> </w:t>
      </w:r>
      <w:r>
        <w:rPr>
          <w:sz w:val="19"/>
        </w:rPr>
        <w:t>Flüchtlingsschutz,</w:t>
      </w:r>
      <w:r>
        <w:rPr>
          <w:spacing w:val="-8"/>
          <w:sz w:val="19"/>
        </w:rPr>
        <w:t> </w:t>
      </w:r>
      <w:r>
        <w:rPr>
          <w:sz w:val="19"/>
        </w:rPr>
        <w:t>subsidiärer</w:t>
      </w:r>
      <w:r>
        <w:rPr>
          <w:spacing w:val="-7"/>
          <w:sz w:val="19"/>
        </w:rPr>
        <w:t> </w:t>
      </w:r>
      <w:r>
        <w:rPr>
          <w:sz w:val="19"/>
        </w:rPr>
        <w:t>Schutz,</w:t>
      </w:r>
      <w:r>
        <w:rPr>
          <w:spacing w:val="-8"/>
          <w:sz w:val="19"/>
        </w:rPr>
        <w:t> </w:t>
      </w:r>
      <w:r>
        <w:rPr>
          <w:sz w:val="19"/>
        </w:rPr>
        <w:t>nationale</w:t>
      </w:r>
      <w:r>
        <w:rPr>
          <w:spacing w:val="-8"/>
          <w:sz w:val="19"/>
        </w:rPr>
        <w:t> </w:t>
      </w:r>
      <w:r>
        <w:rPr>
          <w:sz w:val="19"/>
        </w:rPr>
        <w:t>Ab- schiebungsverbote</w:t>
      </w:r>
      <w:r>
        <w:rPr>
          <w:spacing w:val="-15"/>
          <w:sz w:val="19"/>
        </w:rPr>
        <w:t> </w:t>
      </w:r>
      <w:r>
        <w:rPr>
          <w:sz w:val="19"/>
        </w:rPr>
        <w:t>–</w:t>
      </w:r>
      <w:r>
        <w:rPr>
          <w:spacing w:val="-15"/>
          <w:sz w:val="19"/>
        </w:rPr>
        <w:t> </w:t>
      </w:r>
      <w:r>
        <w:rPr>
          <w:sz w:val="19"/>
        </w:rPr>
        <w:t>bitte</w:t>
      </w:r>
      <w:r>
        <w:rPr>
          <w:spacing w:val="-15"/>
          <w:sz w:val="19"/>
        </w:rPr>
        <w:t> </w:t>
      </w:r>
      <w:r>
        <w:rPr>
          <w:sz w:val="19"/>
        </w:rPr>
        <w:t>jeweils</w:t>
      </w:r>
      <w:r>
        <w:rPr>
          <w:spacing w:val="-15"/>
          <w:sz w:val="19"/>
        </w:rPr>
        <w:t> </w:t>
      </w:r>
      <w:r>
        <w:rPr>
          <w:sz w:val="19"/>
        </w:rPr>
        <w:t>so</w:t>
      </w:r>
      <w:r>
        <w:rPr>
          <w:spacing w:val="-14"/>
          <w:sz w:val="19"/>
        </w:rPr>
        <w:t> </w:t>
      </w:r>
      <w:r>
        <w:rPr>
          <w:sz w:val="19"/>
        </w:rPr>
        <w:t>differenziert</w:t>
      </w:r>
      <w:r>
        <w:rPr>
          <w:spacing w:val="-15"/>
          <w:sz w:val="19"/>
        </w:rPr>
        <w:t> </w:t>
      </w:r>
      <w:r>
        <w:rPr>
          <w:sz w:val="19"/>
        </w:rPr>
        <w:t>wie</w:t>
      </w:r>
      <w:r>
        <w:rPr>
          <w:spacing w:val="-14"/>
          <w:sz w:val="19"/>
        </w:rPr>
        <w:t> </w:t>
      </w:r>
      <w:r>
        <w:rPr>
          <w:sz w:val="19"/>
        </w:rPr>
        <w:t>möglich</w:t>
      </w:r>
      <w:r>
        <w:rPr>
          <w:spacing w:val="-15"/>
          <w:sz w:val="19"/>
        </w:rPr>
        <w:t> </w:t>
      </w:r>
      <w:r>
        <w:rPr>
          <w:sz w:val="19"/>
        </w:rPr>
        <w:t>darstellen)?</w:t>
      </w:r>
    </w:p>
    <w:p>
      <w:pPr>
        <w:pStyle w:val="ListParagraph"/>
        <w:numPr>
          <w:ilvl w:val="2"/>
          <w:numId w:val="1"/>
        </w:numPr>
        <w:tabs>
          <w:tab w:pos="1417" w:val="left" w:leader="none"/>
        </w:tabs>
        <w:spacing w:line="244" w:lineRule="auto" w:before="99" w:after="0"/>
        <w:ind w:left="1417" w:right="3068" w:hanging="215"/>
        <w:jc w:val="both"/>
        <w:rPr>
          <w:sz w:val="19"/>
        </w:rPr>
      </w:pPr>
      <w:r>
        <w:rPr>
          <w:sz w:val="19"/>
        </w:rPr>
        <w:t>Wie hoch war in den genannten Zeiträumen jeweils die „bereinigte Ge- samtschutzquote“, d. h. die Quote der Anerkennungen bezogen auf tat- sächlich</w:t>
      </w:r>
      <w:r>
        <w:rPr>
          <w:spacing w:val="-6"/>
          <w:sz w:val="19"/>
        </w:rPr>
        <w:t> </w:t>
      </w:r>
      <w:r>
        <w:rPr>
          <w:sz w:val="19"/>
        </w:rPr>
        <w:t>inhaltliche</w:t>
      </w:r>
      <w:r>
        <w:rPr>
          <w:spacing w:val="-6"/>
          <w:sz w:val="19"/>
        </w:rPr>
        <w:t> </w:t>
      </w:r>
      <w:r>
        <w:rPr>
          <w:sz w:val="19"/>
        </w:rPr>
        <w:t>und</w:t>
      </w:r>
      <w:r>
        <w:rPr>
          <w:spacing w:val="-6"/>
          <w:sz w:val="19"/>
        </w:rPr>
        <w:t> </w:t>
      </w:r>
      <w:r>
        <w:rPr>
          <w:sz w:val="19"/>
        </w:rPr>
        <w:t>nicht</w:t>
      </w:r>
      <w:r>
        <w:rPr>
          <w:spacing w:val="-6"/>
          <w:sz w:val="19"/>
        </w:rPr>
        <w:t> </w:t>
      </w:r>
      <w:r>
        <w:rPr>
          <w:sz w:val="19"/>
        </w:rPr>
        <w:t>rein</w:t>
      </w:r>
      <w:r>
        <w:rPr>
          <w:spacing w:val="-6"/>
          <w:sz w:val="19"/>
        </w:rPr>
        <w:t> </w:t>
      </w:r>
      <w:r>
        <w:rPr>
          <w:sz w:val="19"/>
        </w:rPr>
        <w:t>formelle</w:t>
      </w:r>
      <w:r>
        <w:rPr>
          <w:spacing w:val="-6"/>
          <w:sz w:val="19"/>
        </w:rPr>
        <w:t> </w:t>
      </w:r>
      <w:r>
        <w:rPr>
          <w:sz w:val="19"/>
        </w:rPr>
        <w:t>(Nicht-)Entscheidungen</w:t>
      </w:r>
      <w:r>
        <w:rPr>
          <w:spacing w:val="-6"/>
          <w:sz w:val="19"/>
        </w:rPr>
        <w:t> </w:t>
      </w:r>
      <w:r>
        <w:rPr>
          <w:sz w:val="19"/>
        </w:rPr>
        <w:t>(bitte wie in Frage 1a</w:t>
      </w:r>
      <w:r>
        <w:rPr>
          <w:spacing w:val="-1"/>
          <w:sz w:val="19"/>
        </w:rPr>
        <w:t> </w:t>
      </w:r>
      <w:r>
        <w:rPr>
          <w:sz w:val="19"/>
        </w:rPr>
        <w:t>differenzieren)?</w:t>
      </w:r>
    </w:p>
    <w:p>
      <w:pPr>
        <w:pStyle w:val="Heading1"/>
        <w:spacing w:before="103"/>
      </w:pPr>
      <w:r>
        <w:rPr/>
        <w:t>Die Fragen 1a und 1b werden gemeinsam beantwortet.</w:t>
      </w:r>
    </w:p>
    <w:p>
      <w:pPr>
        <w:spacing w:before="107"/>
        <w:ind w:left="193" w:right="0" w:firstLine="0"/>
        <w:jc w:val="left"/>
        <w:rPr>
          <w:sz w:val="21"/>
        </w:rPr>
      </w:pPr>
      <w:r>
        <w:rPr>
          <w:sz w:val="21"/>
        </w:rPr>
        <w:t>Die Angaben können den folgenden Tabellen entnommen werden:</w:t>
      </w:r>
    </w:p>
    <w:p>
      <w:pPr>
        <w:pStyle w:val="BodyText"/>
        <w:spacing w:before="6"/>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9"/>
        <w:gridCol w:w="670"/>
        <w:gridCol w:w="602"/>
        <w:gridCol w:w="758"/>
        <w:gridCol w:w="524"/>
        <w:gridCol w:w="547"/>
        <w:gridCol w:w="732"/>
        <w:gridCol w:w="568"/>
        <w:gridCol w:w="710"/>
        <w:gridCol w:w="829"/>
        <w:gridCol w:w="594"/>
        <w:gridCol w:w="970"/>
      </w:tblGrid>
      <w:tr>
        <w:trPr>
          <w:trHeight w:val="966" w:hRule="atLeast"/>
        </w:trPr>
        <w:tc>
          <w:tcPr>
            <w:tcW w:w="1859" w:type="dxa"/>
            <w:tcBorders>
              <w:bottom w:val="single" w:sz="4" w:space="0" w:color="000000"/>
            </w:tcBorders>
          </w:tcPr>
          <w:p>
            <w:pPr>
              <w:pStyle w:val="TableParagraph"/>
              <w:spacing w:line="240" w:lineRule="auto" w:before="5"/>
              <w:jc w:val="left"/>
              <w:rPr>
                <w:sz w:val="31"/>
              </w:rPr>
            </w:pPr>
          </w:p>
          <w:p>
            <w:pPr>
              <w:pStyle w:val="TableParagraph"/>
              <w:spacing w:line="240" w:lineRule="auto"/>
              <w:ind w:left="69"/>
              <w:jc w:val="left"/>
              <w:rPr>
                <w:sz w:val="21"/>
              </w:rPr>
            </w:pPr>
            <w:r>
              <w:rPr>
                <w:sz w:val="21"/>
              </w:rPr>
              <w:t>4. Quartal 2015</w:t>
            </w:r>
          </w:p>
        </w:tc>
        <w:tc>
          <w:tcPr>
            <w:tcW w:w="1272" w:type="dxa"/>
            <w:gridSpan w:val="2"/>
            <w:tcBorders>
              <w:bottom w:val="single" w:sz="4" w:space="0" w:color="000000"/>
            </w:tcBorders>
          </w:tcPr>
          <w:p>
            <w:pPr>
              <w:pStyle w:val="TableParagraph"/>
              <w:spacing w:line="240" w:lineRule="auto" w:before="120"/>
              <w:ind w:left="121" w:right="102"/>
              <w:jc w:val="center"/>
              <w:rPr>
                <w:sz w:val="21"/>
              </w:rPr>
            </w:pPr>
            <w:r>
              <w:rPr>
                <w:sz w:val="21"/>
              </w:rPr>
              <w:t>Asylberech- tigung Art 16a GG</w:t>
            </w:r>
          </w:p>
        </w:tc>
        <w:tc>
          <w:tcPr>
            <w:tcW w:w="1282" w:type="dxa"/>
            <w:gridSpan w:val="2"/>
            <w:tcBorders>
              <w:bottom w:val="single" w:sz="4" w:space="0" w:color="000000"/>
            </w:tcBorders>
          </w:tcPr>
          <w:p>
            <w:pPr>
              <w:pStyle w:val="TableParagraph"/>
              <w:spacing w:line="240" w:lineRule="auto" w:before="120"/>
              <w:ind w:left="130" w:right="114"/>
              <w:jc w:val="center"/>
              <w:rPr>
                <w:sz w:val="21"/>
              </w:rPr>
            </w:pPr>
            <w:r>
              <w:rPr>
                <w:sz w:val="21"/>
              </w:rPr>
              <w:t>Flüchtlings- schutz § 3 I AsylG</w:t>
            </w:r>
          </w:p>
        </w:tc>
        <w:tc>
          <w:tcPr>
            <w:tcW w:w="1279" w:type="dxa"/>
            <w:gridSpan w:val="2"/>
            <w:tcBorders>
              <w:bottom w:val="single" w:sz="4" w:space="0" w:color="000000"/>
            </w:tcBorders>
          </w:tcPr>
          <w:p>
            <w:pPr>
              <w:pStyle w:val="TableParagraph"/>
              <w:spacing w:line="240" w:lineRule="auto" w:before="120"/>
              <w:ind w:left="128" w:right="118"/>
              <w:jc w:val="center"/>
              <w:rPr>
                <w:sz w:val="21"/>
              </w:rPr>
            </w:pPr>
            <w:r>
              <w:rPr>
                <w:sz w:val="21"/>
              </w:rPr>
              <w:t>Subsidiärer Schutz § 4 I AsylG</w:t>
            </w:r>
          </w:p>
        </w:tc>
        <w:tc>
          <w:tcPr>
            <w:tcW w:w="1278" w:type="dxa"/>
            <w:gridSpan w:val="2"/>
            <w:tcBorders>
              <w:bottom w:val="single" w:sz="4" w:space="0" w:color="000000"/>
            </w:tcBorders>
          </w:tcPr>
          <w:p>
            <w:pPr>
              <w:pStyle w:val="TableParagraph"/>
              <w:spacing w:line="240" w:lineRule="auto"/>
              <w:ind w:left="111" w:right="88" w:firstLine="140"/>
              <w:jc w:val="left"/>
              <w:rPr>
                <w:sz w:val="21"/>
              </w:rPr>
            </w:pPr>
            <w:r>
              <w:rPr>
                <w:sz w:val="21"/>
              </w:rPr>
              <w:t>Abschie- bungsverbot</w:t>
            </w:r>
          </w:p>
          <w:p>
            <w:pPr>
              <w:pStyle w:val="TableParagraph"/>
              <w:spacing w:line="241" w:lineRule="exact"/>
              <w:ind w:left="170"/>
              <w:jc w:val="left"/>
              <w:rPr>
                <w:sz w:val="21"/>
              </w:rPr>
            </w:pPr>
            <w:r>
              <w:rPr>
                <w:sz w:val="21"/>
              </w:rPr>
              <w:t>§ 60</w:t>
            </w:r>
            <w:r>
              <w:rPr>
                <w:spacing w:val="-6"/>
                <w:sz w:val="21"/>
              </w:rPr>
              <w:t> </w:t>
            </w:r>
            <w:r>
              <w:rPr>
                <w:sz w:val="21"/>
              </w:rPr>
              <w:t>V/VII</w:t>
            </w:r>
          </w:p>
          <w:p>
            <w:pPr>
              <w:pStyle w:val="TableParagraph"/>
              <w:ind w:left="211"/>
              <w:jc w:val="left"/>
              <w:rPr>
                <w:sz w:val="21"/>
              </w:rPr>
            </w:pPr>
            <w:r>
              <w:rPr>
                <w:sz w:val="21"/>
              </w:rPr>
              <w:t>AufenthG</w:t>
            </w:r>
          </w:p>
        </w:tc>
        <w:tc>
          <w:tcPr>
            <w:tcW w:w="1423" w:type="dxa"/>
            <w:gridSpan w:val="2"/>
            <w:tcBorders>
              <w:bottom w:val="single" w:sz="4" w:space="0" w:color="000000"/>
            </w:tcBorders>
          </w:tcPr>
          <w:p>
            <w:pPr>
              <w:pStyle w:val="TableParagraph"/>
              <w:spacing w:line="240" w:lineRule="auto" w:before="5"/>
              <w:jc w:val="left"/>
              <w:rPr>
                <w:sz w:val="31"/>
              </w:rPr>
            </w:pPr>
          </w:p>
          <w:p>
            <w:pPr>
              <w:pStyle w:val="TableParagraph"/>
              <w:spacing w:line="240" w:lineRule="auto"/>
              <w:ind w:left="60"/>
              <w:jc w:val="left"/>
              <w:rPr>
                <w:sz w:val="21"/>
              </w:rPr>
            </w:pPr>
            <w:r>
              <w:rPr>
                <w:sz w:val="21"/>
              </w:rPr>
              <w:t>Gesamtschutz</w:t>
            </w:r>
          </w:p>
        </w:tc>
        <w:tc>
          <w:tcPr>
            <w:tcW w:w="970" w:type="dxa"/>
            <w:tcBorders>
              <w:bottom w:val="single" w:sz="4" w:space="0" w:color="000000"/>
            </w:tcBorders>
          </w:tcPr>
          <w:p>
            <w:pPr>
              <w:pStyle w:val="TableParagraph"/>
              <w:spacing w:line="240" w:lineRule="auto" w:before="10"/>
              <w:jc w:val="left"/>
              <w:rPr>
                <w:sz w:val="20"/>
              </w:rPr>
            </w:pPr>
          </w:p>
          <w:p>
            <w:pPr>
              <w:pStyle w:val="TableParagraph"/>
              <w:spacing w:line="240" w:lineRule="auto"/>
              <w:ind w:left="98" w:right="80" w:hanging="12"/>
              <w:jc w:val="left"/>
              <w:rPr>
                <w:sz w:val="21"/>
              </w:rPr>
            </w:pPr>
            <w:r>
              <w:rPr>
                <w:sz w:val="21"/>
              </w:rPr>
              <w:t>Quote zu Frage 1b</w:t>
            </w:r>
          </w:p>
        </w:tc>
      </w:tr>
      <w:tr>
        <w:trPr>
          <w:trHeight w:val="724" w:hRule="atLeast"/>
        </w:trPr>
        <w:tc>
          <w:tcPr>
            <w:tcW w:w="1859" w:type="dxa"/>
            <w:tcBorders>
              <w:top w:val="single" w:sz="4" w:space="0" w:color="000000"/>
            </w:tcBorders>
          </w:tcPr>
          <w:p>
            <w:pPr>
              <w:pStyle w:val="TableParagraph"/>
              <w:spacing w:line="240" w:lineRule="auto"/>
              <w:jc w:val="left"/>
              <w:rPr>
                <w:sz w:val="18"/>
              </w:rPr>
            </w:pPr>
          </w:p>
        </w:tc>
        <w:tc>
          <w:tcPr>
            <w:tcW w:w="670" w:type="dxa"/>
            <w:tcBorders>
              <w:top w:val="single" w:sz="4" w:space="0" w:color="000000"/>
            </w:tcBorders>
          </w:tcPr>
          <w:p>
            <w:pPr>
              <w:pStyle w:val="TableParagraph"/>
              <w:spacing w:line="240" w:lineRule="auto" w:before="119"/>
              <w:ind w:left="222" w:right="70" w:hanging="117"/>
              <w:jc w:val="left"/>
              <w:rPr>
                <w:sz w:val="21"/>
              </w:rPr>
            </w:pPr>
            <w:r>
              <w:rPr>
                <w:sz w:val="21"/>
              </w:rPr>
              <w:t>abso- lut</w:t>
            </w:r>
          </w:p>
        </w:tc>
        <w:tc>
          <w:tcPr>
            <w:tcW w:w="602" w:type="dxa"/>
            <w:tcBorders>
              <w:top w:val="single" w:sz="4" w:space="0" w:color="000000"/>
            </w:tcBorders>
          </w:tcPr>
          <w:p>
            <w:pPr>
              <w:pStyle w:val="TableParagraph"/>
              <w:spacing w:line="240" w:lineRule="auto" w:before="10"/>
              <w:jc w:val="left"/>
              <w:rPr>
                <w:sz w:val="20"/>
              </w:rPr>
            </w:pPr>
          </w:p>
          <w:p>
            <w:pPr>
              <w:pStyle w:val="TableParagraph"/>
              <w:spacing w:line="240" w:lineRule="auto"/>
              <w:ind w:right="84"/>
              <w:rPr>
                <w:sz w:val="21"/>
              </w:rPr>
            </w:pPr>
            <w:r>
              <w:rPr>
                <w:sz w:val="21"/>
              </w:rPr>
              <w:t>in %</w:t>
            </w:r>
          </w:p>
        </w:tc>
        <w:tc>
          <w:tcPr>
            <w:tcW w:w="758" w:type="dxa"/>
            <w:tcBorders>
              <w:top w:val="single" w:sz="4" w:space="0" w:color="000000"/>
            </w:tcBorders>
          </w:tcPr>
          <w:p>
            <w:pPr>
              <w:pStyle w:val="TableParagraph"/>
              <w:spacing w:line="240" w:lineRule="auto" w:before="10"/>
              <w:jc w:val="left"/>
              <w:rPr>
                <w:sz w:val="20"/>
              </w:rPr>
            </w:pPr>
          </w:p>
          <w:p>
            <w:pPr>
              <w:pStyle w:val="TableParagraph"/>
              <w:spacing w:line="240" w:lineRule="auto"/>
              <w:ind w:right="56"/>
              <w:rPr>
                <w:sz w:val="21"/>
              </w:rPr>
            </w:pPr>
            <w:r>
              <w:rPr>
                <w:sz w:val="21"/>
              </w:rPr>
              <w:t>absolut</w:t>
            </w:r>
          </w:p>
        </w:tc>
        <w:tc>
          <w:tcPr>
            <w:tcW w:w="524" w:type="dxa"/>
            <w:tcBorders>
              <w:top w:val="single" w:sz="4" w:space="0" w:color="000000"/>
            </w:tcBorders>
          </w:tcPr>
          <w:p>
            <w:pPr>
              <w:pStyle w:val="TableParagraph"/>
              <w:spacing w:line="241" w:lineRule="exact" w:before="119"/>
              <w:ind w:left="176"/>
              <w:jc w:val="left"/>
              <w:rPr>
                <w:sz w:val="21"/>
              </w:rPr>
            </w:pPr>
            <w:r>
              <w:rPr>
                <w:sz w:val="21"/>
              </w:rPr>
              <w:t>in</w:t>
            </w:r>
          </w:p>
          <w:p>
            <w:pPr>
              <w:pStyle w:val="TableParagraph"/>
              <w:spacing w:line="240" w:lineRule="auto"/>
              <w:ind w:left="171"/>
              <w:jc w:val="left"/>
              <w:rPr>
                <w:sz w:val="21"/>
              </w:rPr>
            </w:pPr>
            <w:r>
              <w:rPr>
                <w:sz w:val="21"/>
              </w:rPr>
              <w:t>%</w:t>
            </w:r>
          </w:p>
        </w:tc>
        <w:tc>
          <w:tcPr>
            <w:tcW w:w="547" w:type="dxa"/>
            <w:tcBorders>
              <w:top w:val="single" w:sz="4" w:space="0" w:color="000000"/>
            </w:tcBorders>
          </w:tcPr>
          <w:p>
            <w:pPr>
              <w:pStyle w:val="TableParagraph"/>
              <w:spacing w:line="240" w:lineRule="exact"/>
              <w:ind w:left="134"/>
              <w:jc w:val="left"/>
              <w:rPr>
                <w:sz w:val="21"/>
              </w:rPr>
            </w:pPr>
            <w:r>
              <w:rPr>
                <w:sz w:val="21"/>
              </w:rPr>
              <w:t>ab-</w:t>
            </w:r>
          </w:p>
          <w:p>
            <w:pPr>
              <w:pStyle w:val="TableParagraph"/>
              <w:spacing w:line="242" w:lineRule="exact" w:before="3"/>
              <w:ind w:left="157" w:right="110" w:hanging="17"/>
              <w:jc w:val="left"/>
              <w:rPr>
                <w:sz w:val="21"/>
              </w:rPr>
            </w:pPr>
            <w:r>
              <w:rPr>
                <w:sz w:val="21"/>
              </w:rPr>
              <w:t>so- lut</w:t>
            </w:r>
          </w:p>
        </w:tc>
        <w:tc>
          <w:tcPr>
            <w:tcW w:w="732" w:type="dxa"/>
            <w:tcBorders>
              <w:top w:val="single" w:sz="4" w:space="0" w:color="000000"/>
            </w:tcBorders>
          </w:tcPr>
          <w:p>
            <w:pPr>
              <w:pStyle w:val="TableParagraph"/>
              <w:spacing w:line="240" w:lineRule="auto" w:before="10"/>
              <w:jc w:val="left"/>
              <w:rPr>
                <w:sz w:val="20"/>
              </w:rPr>
            </w:pPr>
          </w:p>
          <w:p>
            <w:pPr>
              <w:pStyle w:val="TableParagraph"/>
              <w:spacing w:line="240" w:lineRule="auto"/>
              <w:ind w:left="164"/>
              <w:jc w:val="left"/>
              <w:rPr>
                <w:sz w:val="21"/>
              </w:rPr>
            </w:pPr>
            <w:r>
              <w:rPr>
                <w:sz w:val="21"/>
              </w:rPr>
              <w:t>in %</w:t>
            </w:r>
          </w:p>
        </w:tc>
        <w:tc>
          <w:tcPr>
            <w:tcW w:w="568" w:type="dxa"/>
            <w:tcBorders>
              <w:top w:val="single" w:sz="4" w:space="0" w:color="000000"/>
            </w:tcBorders>
          </w:tcPr>
          <w:p>
            <w:pPr>
              <w:pStyle w:val="TableParagraph"/>
              <w:spacing w:line="240" w:lineRule="auto" w:before="119"/>
              <w:ind w:left="73" w:right="46" w:firstLine="69"/>
              <w:jc w:val="left"/>
              <w:rPr>
                <w:sz w:val="21"/>
              </w:rPr>
            </w:pPr>
            <w:r>
              <w:rPr>
                <w:sz w:val="21"/>
              </w:rPr>
              <w:t>ab- solut</w:t>
            </w:r>
          </w:p>
        </w:tc>
        <w:tc>
          <w:tcPr>
            <w:tcW w:w="710" w:type="dxa"/>
            <w:tcBorders>
              <w:top w:val="single" w:sz="4" w:space="0" w:color="000000"/>
            </w:tcBorders>
          </w:tcPr>
          <w:p>
            <w:pPr>
              <w:pStyle w:val="TableParagraph"/>
              <w:spacing w:line="240" w:lineRule="auto" w:before="10"/>
              <w:jc w:val="left"/>
              <w:rPr>
                <w:sz w:val="20"/>
              </w:rPr>
            </w:pPr>
          </w:p>
          <w:p>
            <w:pPr>
              <w:pStyle w:val="TableParagraph"/>
              <w:spacing w:line="240" w:lineRule="auto"/>
              <w:ind w:left="150"/>
              <w:jc w:val="left"/>
              <w:rPr>
                <w:sz w:val="21"/>
              </w:rPr>
            </w:pPr>
            <w:r>
              <w:rPr>
                <w:sz w:val="21"/>
              </w:rPr>
              <w:t>in %</w:t>
            </w:r>
          </w:p>
        </w:tc>
        <w:tc>
          <w:tcPr>
            <w:tcW w:w="829" w:type="dxa"/>
            <w:tcBorders>
              <w:top w:val="single" w:sz="4" w:space="0" w:color="000000"/>
            </w:tcBorders>
          </w:tcPr>
          <w:p>
            <w:pPr>
              <w:pStyle w:val="TableParagraph"/>
              <w:spacing w:line="240" w:lineRule="auto" w:before="10"/>
              <w:jc w:val="left"/>
              <w:rPr>
                <w:sz w:val="20"/>
              </w:rPr>
            </w:pPr>
          </w:p>
          <w:p>
            <w:pPr>
              <w:pStyle w:val="TableParagraph"/>
              <w:spacing w:line="240" w:lineRule="auto"/>
              <w:ind w:right="100"/>
              <w:rPr>
                <w:sz w:val="21"/>
              </w:rPr>
            </w:pPr>
            <w:r>
              <w:rPr>
                <w:sz w:val="21"/>
              </w:rPr>
              <w:t>absolut</w:t>
            </w:r>
          </w:p>
        </w:tc>
        <w:tc>
          <w:tcPr>
            <w:tcW w:w="594" w:type="dxa"/>
            <w:tcBorders>
              <w:top w:val="single" w:sz="4" w:space="0" w:color="000000"/>
            </w:tcBorders>
          </w:tcPr>
          <w:p>
            <w:pPr>
              <w:pStyle w:val="TableParagraph"/>
              <w:spacing w:line="240" w:lineRule="auto" w:before="10"/>
              <w:jc w:val="left"/>
              <w:rPr>
                <w:sz w:val="20"/>
              </w:rPr>
            </w:pPr>
          </w:p>
          <w:p>
            <w:pPr>
              <w:pStyle w:val="TableParagraph"/>
              <w:spacing w:line="240" w:lineRule="auto"/>
              <w:ind w:right="91"/>
              <w:rPr>
                <w:sz w:val="21"/>
              </w:rPr>
            </w:pPr>
            <w:r>
              <w:rPr>
                <w:sz w:val="21"/>
              </w:rPr>
              <w:t>in %</w:t>
            </w:r>
          </w:p>
        </w:tc>
        <w:tc>
          <w:tcPr>
            <w:tcW w:w="970" w:type="dxa"/>
            <w:tcBorders>
              <w:top w:val="single" w:sz="4" w:space="0" w:color="000000"/>
            </w:tcBorders>
          </w:tcPr>
          <w:p>
            <w:pPr>
              <w:pStyle w:val="TableParagraph"/>
              <w:spacing w:line="240" w:lineRule="auto" w:before="10"/>
              <w:jc w:val="left"/>
              <w:rPr>
                <w:sz w:val="20"/>
              </w:rPr>
            </w:pPr>
          </w:p>
          <w:p>
            <w:pPr>
              <w:pStyle w:val="TableParagraph"/>
              <w:spacing w:line="240" w:lineRule="auto"/>
              <w:ind w:left="273"/>
              <w:jc w:val="left"/>
              <w:rPr>
                <w:sz w:val="21"/>
              </w:rPr>
            </w:pPr>
            <w:r>
              <w:rPr>
                <w:sz w:val="21"/>
              </w:rPr>
              <w:t>in %</w:t>
            </w:r>
          </w:p>
        </w:tc>
      </w:tr>
      <w:tr>
        <w:trPr>
          <w:trHeight w:val="480" w:hRule="atLeast"/>
        </w:trPr>
        <w:tc>
          <w:tcPr>
            <w:tcW w:w="1859" w:type="dxa"/>
          </w:tcPr>
          <w:p>
            <w:pPr>
              <w:pStyle w:val="TableParagraph"/>
              <w:spacing w:line="238" w:lineRule="exact"/>
              <w:ind w:left="69"/>
              <w:jc w:val="left"/>
              <w:rPr>
                <w:sz w:val="21"/>
              </w:rPr>
            </w:pPr>
            <w:r>
              <w:rPr>
                <w:sz w:val="21"/>
              </w:rPr>
              <w:t>Herkunftsländer ge-</w:t>
            </w:r>
          </w:p>
          <w:p>
            <w:pPr>
              <w:pStyle w:val="TableParagraph"/>
              <w:ind w:left="69"/>
              <w:jc w:val="left"/>
              <w:rPr>
                <w:sz w:val="21"/>
              </w:rPr>
            </w:pPr>
            <w:r>
              <w:rPr>
                <w:sz w:val="21"/>
              </w:rPr>
              <w:t>samt</w:t>
            </w:r>
          </w:p>
        </w:tc>
        <w:tc>
          <w:tcPr>
            <w:tcW w:w="670" w:type="dxa"/>
          </w:tcPr>
          <w:p>
            <w:pPr>
              <w:pStyle w:val="TableParagraph"/>
              <w:spacing w:line="238" w:lineRule="exact"/>
              <w:ind w:right="48"/>
              <w:rPr>
                <w:sz w:val="21"/>
              </w:rPr>
            </w:pPr>
            <w:r>
              <w:rPr>
                <w:sz w:val="21"/>
              </w:rPr>
              <w:t>453</w:t>
            </w:r>
          </w:p>
        </w:tc>
        <w:tc>
          <w:tcPr>
            <w:tcW w:w="602" w:type="dxa"/>
          </w:tcPr>
          <w:p>
            <w:pPr>
              <w:pStyle w:val="TableParagraph"/>
              <w:spacing w:line="238" w:lineRule="exact"/>
              <w:ind w:right="50"/>
              <w:rPr>
                <w:sz w:val="21"/>
              </w:rPr>
            </w:pPr>
            <w:r>
              <w:rPr>
                <w:sz w:val="21"/>
              </w:rPr>
              <w:t>0,4</w:t>
            </w:r>
          </w:p>
        </w:tc>
        <w:tc>
          <w:tcPr>
            <w:tcW w:w="758" w:type="dxa"/>
          </w:tcPr>
          <w:p>
            <w:pPr>
              <w:pStyle w:val="TableParagraph"/>
              <w:spacing w:line="238" w:lineRule="exact"/>
              <w:ind w:right="51"/>
              <w:rPr>
                <w:sz w:val="21"/>
              </w:rPr>
            </w:pPr>
            <w:r>
              <w:rPr>
                <w:sz w:val="21"/>
              </w:rPr>
              <w:t>70.967</w:t>
            </w:r>
          </w:p>
        </w:tc>
        <w:tc>
          <w:tcPr>
            <w:tcW w:w="524" w:type="dxa"/>
          </w:tcPr>
          <w:p>
            <w:pPr>
              <w:pStyle w:val="TableParagraph"/>
              <w:spacing w:line="238" w:lineRule="exact"/>
              <w:ind w:right="50"/>
              <w:rPr>
                <w:sz w:val="21"/>
              </w:rPr>
            </w:pPr>
            <w:r>
              <w:rPr>
                <w:sz w:val="21"/>
              </w:rPr>
              <w:t>64,4</w:t>
            </w:r>
          </w:p>
        </w:tc>
        <w:tc>
          <w:tcPr>
            <w:tcW w:w="547" w:type="dxa"/>
          </w:tcPr>
          <w:p>
            <w:pPr>
              <w:pStyle w:val="TableParagraph"/>
              <w:spacing w:line="238" w:lineRule="exact"/>
              <w:ind w:right="53"/>
              <w:rPr>
                <w:sz w:val="21"/>
              </w:rPr>
            </w:pPr>
            <w:r>
              <w:rPr>
                <w:sz w:val="21"/>
              </w:rPr>
              <w:t>522</w:t>
            </w:r>
          </w:p>
        </w:tc>
        <w:tc>
          <w:tcPr>
            <w:tcW w:w="732" w:type="dxa"/>
          </w:tcPr>
          <w:p>
            <w:pPr>
              <w:pStyle w:val="TableParagraph"/>
              <w:spacing w:line="238" w:lineRule="exact"/>
              <w:ind w:right="53"/>
              <w:rPr>
                <w:sz w:val="21"/>
              </w:rPr>
            </w:pPr>
            <w:r>
              <w:rPr>
                <w:sz w:val="21"/>
              </w:rPr>
              <w:t>0,5</w:t>
            </w:r>
          </w:p>
        </w:tc>
        <w:tc>
          <w:tcPr>
            <w:tcW w:w="568" w:type="dxa"/>
          </w:tcPr>
          <w:p>
            <w:pPr>
              <w:pStyle w:val="TableParagraph"/>
              <w:spacing w:line="238" w:lineRule="exact"/>
              <w:ind w:right="54"/>
              <w:rPr>
                <w:sz w:val="21"/>
              </w:rPr>
            </w:pPr>
            <w:r>
              <w:rPr>
                <w:sz w:val="21"/>
              </w:rPr>
              <w:t>668</w:t>
            </w:r>
          </w:p>
        </w:tc>
        <w:tc>
          <w:tcPr>
            <w:tcW w:w="710" w:type="dxa"/>
          </w:tcPr>
          <w:p>
            <w:pPr>
              <w:pStyle w:val="TableParagraph"/>
              <w:spacing w:line="238" w:lineRule="exact"/>
              <w:ind w:right="57"/>
              <w:rPr>
                <w:sz w:val="21"/>
              </w:rPr>
            </w:pPr>
            <w:r>
              <w:rPr>
                <w:sz w:val="21"/>
              </w:rPr>
              <w:t>0,6</w:t>
            </w:r>
          </w:p>
        </w:tc>
        <w:tc>
          <w:tcPr>
            <w:tcW w:w="829" w:type="dxa"/>
          </w:tcPr>
          <w:p>
            <w:pPr>
              <w:pStyle w:val="TableParagraph"/>
              <w:spacing w:line="238" w:lineRule="exact"/>
              <w:ind w:right="60"/>
              <w:rPr>
                <w:sz w:val="21"/>
              </w:rPr>
            </w:pPr>
            <w:r>
              <w:rPr>
                <w:sz w:val="21"/>
              </w:rPr>
              <w:t>72.610</w:t>
            </w:r>
          </w:p>
        </w:tc>
        <w:tc>
          <w:tcPr>
            <w:tcW w:w="594" w:type="dxa"/>
          </w:tcPr>
          <w:p>
            <w:pPr>
              <w:pStyle w:val="TableParagraph"/>
              <w:spacing w:line="238" w:lineRule="exact"/>
              <w:ind w:right="60"/>
              <w:rPr>
                <w:sz w:val="21"/>
              </w:rPr>
            </w:pPr>
            <w:r>
              <w:rPr>
                <w:sz w:val="21"/>
              </w:rPr>
              <w:t>65,9</w:t>
            </w:r>
          </w:p>
        </w:tc>
        <w:tc>
          <w:tcPr>
            <w:tcW w:w="970" w:type="dxa"/>
          </w:tcPr>
          <w:p>
            <w:pPr>
              <w:pStyle w:val="TableParagraph"/>
              <w:spacing w:line="238" w:lineRule="exact"/>
              <w:ind w:right="64"/>
              <w:rPr>
                <w:sz w:val="21"/>
              </w:rPr>
            </w:pPr>
            <w:r>
              <w:rPr>
                <w:sz w:val="21"/>
              </w:rPr>
              <w:t>74,7</w:t>
            </w:r>
          </w:p>
        </w:tc>
      </w:tr>
      <w:tr>
        <w:trPr>
          <w:trHeight w:val="305" w:hRule="atLeast"/>
        </w:trPr>
        <w:tc>
          <w:tcPr>
            <w:tcW w:w="9363" w:type="dxa"/>
            <w:gridSpan w:val="12"/>
            <w:tcBorders>
              <w:right w:val="nil"/>
            </w:tcBorders>
          </w:tcPr>
          <w:p>
            <w:pPr>
              <w:pStyle w:val="TableParagraph"/>
              <w:spacing w:before="62"/>
              <w:ind w:left="69"/>
              <w:jc w:val="left"/>
              <w:rPr>
                <w:sz w:val="21"/>
              </w:rPr>
            </w:pPr>
            <w:r>
              <w:rPr>
                <w:sz w:val="21"/>
              </w:rPr>
              <w:t>davon</w:t>
            </w:r>
          </w:p>
        </w:tc>
      </w:tr>
      <w:tr>
        <w:trPr>
          <w:trHeight w:val="305" w:hRule="atLeast"/>
        </w:trPr>
        <w:tc>
          <w:tcPr>
            <w:tcW w:w="1859" w:type="dxa"/>
          </w:tcPr>
          <w:p>
            <w:pPr>
              <w:pStyle w:val="TableParagraph"/>
              <w:spacing w:line="241" w:lineRule="exact"/>
              <w:ind w:left="69"/>
              <w:jc w:val="left"/>
              <w:rPr>
                <w:sz w:val="21"/>
              </w:rPr>
            </w:pPr>
            <w:r>
              <w:rPr>
                <w:sz w:val="21"/>
              </w:rPr>
              <w:t>Syrien</w:t>
            </w:r>
          </w:p>
        </w:tc>
        <w:tc>
          <w:tcPr>
            <w:tcW w:w="670" w:type="dxa"/>
          </w:tcPr>
          <w:p>
            <w:pPr>
              <w:pStyle w:val="TableParagraph"/>
              <w:spacing w:line="241" w:lineRule="exact"/>
              <w:ind w:right="46"/>
              <w:rPr>
                <w:sz w:val="21"/>
              </w:rPr>
            </w:pPr>
            <w:r>
              <w:rPr>
                <w:sz w:val="21"/>
              </w:rPr>
              <w:t>183</w:t>
            </w:r>
          </w:p>
        </w:tc>
        <w:tc>
          <w:tcPr>
            <w:tcW w:w="602" w:type="dxa"/>
          </w:tcPr>
          <w:p>
            <w:pPr>
              <w:pStyle w:val="TableParagraph"/>
              <w:spacing w:line="241" w:lineRule="exact"/>
              <w:ind w:right="48"/>
              <w:rPr>
                <w:sz w:val="21"/>
              </w:rPr>
            </w:pPr>
            <w:r>
              <w:rPr>
                <w:sz w:val="21"/>
              </w:rPr>
              <w:t>0,3</w:t>
            </w:r>
          </w:p>
        </w:tc>
        <w:tc>
          <w:tcPr>
            <w:tcW w:w="758" w:type="dxa"/>
          </w:tcPr>
          <w:p>
            <w:pPr>
              <w:pStyle w:val="TableParagraph"/>
              <w:spacing w:line="241" w:lineRule="exact"/>
              <w:ind w:right="49"/>
              <w:rPr>
                <w:sz w:val="21"/>
              </w:rPr>
            </w:pPr>
            <w:r>
              <w:rPr>
                <w:sz w:val="21"/>
              </w:rPr>
              <w:t>56.252</w:t>
            </w:r>
          </w:p>
        </w:tc>
        <w:tc>
          <w:tcPr>
            <w:tcW w:w="524" w:type="dxa"/>
          </w:tcPr>
          <w:p>
            <w:pPr>
              <w:pStyle w:val="TableParagraph"/>
              <w:spacing w:line="241" w:lineRule="exact"/>
              <w:ind w:right="49"/>
              <w:rPr>
                <w:sz w:val="21"/>
              </w:rPr>
            </w:pPr>
            <w:r>
              <w:rPr>
                <w:sz w:val="21"/>
              </w:rPr>
              <w:t>98,6</w:t>
            </w:r>
          </w:p>
        </w:tc>
        <w:tc>
          <w:tcPr>
            <w:tcW w:w="547" w:type="dxa"/>
          </w:tcPr>
          <w:p>
            <w:pPr>
              <w:pStyle w:val="TableParagraph"/>
              <w:spacing w:line="241" w:lineRule="exact"/>
              <w:ind w:right="51"/>
              <w:rPr>
                <w:sz w:val="21"/>
              </w:rPr>
            </w:pPr>
            <w:r>
              <w:rPr>
                <w:sz w:val="21"/>
              </w:rPr>
              <w:t>8</w:t>
            </w:r>
          </w:p>
        </w:tc>
        <w:tc>
          <w:tcPr>
            <w:tcW w:w="732" w:type="dxa"/>
          </w:tcPr>
          <w:p>
            <w:pPr>
              <w:pStyle w:val="TableParagraph"/>
              <w:spacing w:line="241" w:lineRule="exact"/>
              <w:ind w:right="52"/>
              <w:rPr>
                <w:sz w:val="21"/>
              </w:rPr>
            </w:pPr>
            <w:r>
              <w:rPr>
                <w:sz w:val="21"/>
              </w:rPr>
              <w:t>0,0</w:t>
            </w:r>
          </w:p>
        </w:tc>
        <w:tc>
          <w:tcPr>
            <w:tcW w:w="568" w:type="dxa"/>
          </w:tcPr>
          <w:p>
            <w:pPr>
              <w:pStyle w:val="TableParagraph"/>
              <w:spacing w:line="241" w:lineRule="exact"/>
              <w:ind w:right="53"/>
              <w:rPr>
                <w:sz w:val="21"/>
              </w:rPr>
            </w:pPr>
            <w:r>
              <w:rPr>
                <w:sz w:val="21"/>
              </w:rPr>
              <w:t>82</w:t>
            </w:r>
          </w:p>
        </w:tc>
        <w:tc>
          <w:tcPr>
            <w:tcW w:w="710" w:type="dxa"/>
          </w:tcPr>
          <w:p>
            <w:pPr>
              <w:pStyle w:val="TableParagraph"/>
              <w:spacing w:line="241" w:lineRule="exact"/>
              <w:ind w:right="56"/>
              <w:rPr>
                <w:sz w:val="21"/>
              </w:rPr>
            </w:pPr>
            <w:r>
              <w:rPr>
                <w:sz w:val="21"/>
              </w:rPr>
              <w:t>0,1</w:t>
            </w:r>
          </w:p>
        </w:tc>
        <w:tc>
          <w:tcPr>
            <w:tcW w:w="829" w:type="dxa"/>
          </w:tcPr>
          <w:p>
            <w:pPr>
              <w:pStyle w:val="TableParagraph"/>
              <w:spacing w:line="241" w:lineRule="exact"/>
              <w:ind w:right="59"/>
              <w:rPr>
                <w:sz w:val="21"/>
              </w:rPr>
            </w:pPr>
            <w:r>
              <w:rPr>
                <w:sz w:val="21"/>
              </w:rPr>
              <w:t>56.525</w:t>
            </w:r>
          </w:p>
        </w:tc>
        <w:tc>
          <w:tcPr>
            <w:tcW w:w="594" w:type="dxa"/>
          </w:tcPr>
          <w:p>
            <w:pPr>
              <w:pStyle w:val="TableParagraph"/>
              <w:spacing w:line="241" w:lineRule="exact"/>
              <w:ind w:right="60"/>
              <w:rPr>
                <w:sz w:val="21"/>
              </w:rPr>
            </w:pPr>
            <w:r>
              <w:rPr>
                <w:sz w:val="21"/>
              </w:rPr>
              <w:t>99,1</w:t>
            </w:r>
          </w:p>
        </w:tc>
        <w:tc>
          <w:tcPr>
            <w:tcW w:w="970" w:type="dxa"/>
          </w:tcPr>
          <w:p>
            <w:pPr>
              <w:pStyle w:val="TableParagraph"/>
              <w:spacing w:line="241" w:lineRule="exact"/>
              <w:ind w:right="64"/>
              <w:rPr>
                <w:sz w:val="21"/>
              </w:rPr>
            </w:pPr>
            <w:r>
              <w:rPr>
                <w:sz w:val="21"/>
              </w:rPr>
              <w:t>100,0</w:t>
            </w:r>
          </w:p>
        </w:tc>
      </w:tr>
      <w:tr>
        <w:trPr>
          <w:trHeight w:val="305" w:hRule="atLeast"/>
        </w:trPr>
        <w:tc>
          <w:tcPr>
            <w:tcW w:w="1859" w:type="dxa"/>
          </w:tcPr>
          <w:p>
            <w:pPr>
              <w:pStyle w:val="TableParagraph"/>
              <w:spacing w:line="241" w:lineRule="exact"/>
              <w:ind w:left="69"/>
              <w:jc w:val="left"/>
              <w:rPr>
                <w:sz w:val="21"/>
              </w:rPr>
            </w:pPr>
            <w:r>
              <w:rPr>
                <w:sz w:val="21"/>
              </w:rPr>
              <w:t>Afghanistan</w:t>
            </w:r>
          </w:p>
        </w:tc>
        <w:tc>
          <w:tcPr>
            <w:tcW w:w="670" w:type="dxa"/>
          </w:tcPr>
          <w:p>
            <w:pPr>
              <w:pStyle w:val="TableParagraph"/>
              <w:spacing w:line="241" w:lineRule="exact"/>
              <w:ind w:right="48"/>
              <w:rPr>
                <w:sz w:val="21"/>
              </w:rPr>
            </w:pPr>
            <w:r>
              <w:rPr>
                <w:sz w:val="21"/>
              </w:rPr>
              <w:t>12</w:t>
            </w:r>
          </w:p>
        </w:tc>
        <w:tc>
          <w:tcPr>
            <w:tcW w:w="602" w:type="dxa"/>
          </w:tcPr>
          <w:p>
            <w:pPr>
              <w:pStyle w:val="TableParagraph"/>
              <w:spacing w:line="241" w:lineRule="exact"/>
              <w:ind w:right="50"/>
              <w:rPr>
                <w:sz w:val="21"/>
              </w:rPr>
            </w:pPr>
            <w:r>
              <w:rPr>
                <w:sz w:val="21"/>
              </w:rPr>
              <w:t>0,7</w:t>
            </w:r>
          </w:p>
        </w:tc>
        <w:tc>
          <w:tcPr>
            <w:tcW w:w="758" w:type="dxa"/>
          </w:tcPr>
          <w:p>
            <w:pPr>
              <w:pStyle w:val="TableParagraph"/>
              <w:spacing w:line="241" w:lineRule="exact"/>
              <w:ind w:right="51"/>
              <w:rPr>
                <w:sz w:val="21"/>
              </w:rPr>
            </w:pPr>
            <w:r>
              <w:rPr>
                <w:sz w:val="21"/>
              </w:rPr>
              <w:t>489</w:t>
            </w:r>
          </w:p>
        </w:tc>
        <w:tc>
          <w:tcPr>
            <w:tcW w:w="524" w:type="dxa"/>
          </w:tcPr>
          <w:p>
            <w:pPr>
              <w:pStyle w:val="TableParagraph"/>
              <w:spacing w:line="241" w:lineRule="exact"/>
              <w:ind w:right="50"/>
              <w:rPr>
                <w:sz w:val="21"/>
              </w:rPr>
            </w:pPr>
            <w:r>
              <w:rPr>
                <w:sz w:val="21"/>
              </w:rPr>
              <w:t>27,2</w:t>
            </w:r>
          </w:p>
        </w:tc>
        <w:tc>
          <w:tcPr>
            <w:tcW w:w="547" w:type="dxa"/>
          </w:tcPr>
          <w:p>
            <w:pPr>
              <w:pStyle w:val="TableParagraph"/>
              <w:spacing w:line="241" w:lineRule="exact"/>
              <w:ind w:right="53"/>
              <w:rPr>
                <w:sz w:val="21"/>
              </w:rPr>
            </w:pPr>
            <w:r>
              <w:rPr>
                <w:sz w:val="21"/>
              </w:rPr>
              <w:t>104</w:t>
            </w:r>
          </w:p>
        </w:tc>
        <w:tc>
          <w:tcPr>
            <w:tcW w:w="732" w:type="dxa"/>
          </w:tcPr>
          <w:p>
            <w:pPr>
              <w:pStyle w:val="TableParagraph"/>
              <w:spacing w:line="241" w:lineRule="exact"/>
              <w:ind w:right="53"/>
              <w:rPr>
                <w:sz w:val="21"/>
              </w:rPr>
            </w:pPr>
            <w:r>
              <w:rPr>
                <w:sz w:val="21"/>
              </w:rPr>
              <w:t>5,8</w:t>
            </w:r>
          </w:p>
        </w:tc>
        <w:tc>
          <w:tcPr>
            <w:tcW w:w="568" w:type="dxa"/>
          </w:tcPr>
          <w:p>
            <w:pPr>
              <w:pStyle w:val="TableParagraph"/>
              <w:spacing w:line="241" w:lineRule="exact"/>
              <w:ind w:right="54"/>
              <w:rPr>
                <w:sz w:val="21"/>
              </w:rPr>
            </w:pPr>
            <w:r>
              <w:rPr>
                <w:sz w:val="21"/>
              </w:rPr>
              <w:t>281</w:t>
            </w:r>
          </w:p>
        </w:tc>
        <w:tc>
          <w:tcPr>
            <w:tcW w:w="710" w:type="dxa"/>
          </w:tcPr>
          <w:p>
            <w:pPr>
              <w:pStyle w:val="TableParagraph"/>
              <w:spacing w:line="241" w:lineRule="exact"/>
              <w:ind w:right="57"/>
              <w:rPr>
                <w:sz w:val="21"/>
              </w:rPr>
            </w:pPr>
            <w:r>
              <w:rPr>
                <w:sz w:val="21"/>
              </w:rPr>
              <w:t>15,6</w:t>
            </w:r>
          </w:p>
        </w:tc>
        <w:tc>
          <w:tcPr>
            <w:tcW w:w="829" w:type="dxa"/>
          </w:tcPr>
          <w:p>
            <w:pPr>
              <w:pStyle w:val="TableParagraph"/>
              <w:spacing w:line="241" w:lineRule="exact"/>
              <w:ind w:right="60"/>
              <w:rPr>
                <w:sz w:val="21"/>
              </w:rPr>
            </w:pPr>
            <w:r>
              <w:rPr>
                <w:sz w:val="21"/>
              </w:rPr>
              <w:t>886</w:t>
            </w:r>
          </w:p>
        </w:tc>
        <w:tc>
          <w:tcPr>
            <w:tcW w:w="594" w:type="dxa"/>
          </w:tcPr>
          <w:p>
            <w:pPr>
              <w:pStyle w:val="TableParagraph"/>
              <w:spacing w:line="241" w:lineRule="exact"/>
              <w:ind w:right="60"/>
              <w:rPr>
                <w:sz w:val="21"/>
              </w:rPr>
            </w:pPr>
            <w:r>
              <w:rPr>
                <w:sz w:val="21"/>
              </w:rPr>
              <w:t>49,3</w:t>
            </w:r>
          </w:p>
        </w:tc>
        <w:tc>
          <w:tcPr>
            <w:tcW w:w="970" w:type="dxa"/>
          </w:tcPr>
          <w:p>
            <w:pPr>
              <w:pStyle w:val="TableParagraph"/>
              <w:spacing w:line="241" w:lineRule="exact"/>
              <w:ind w:right="64"/>
              <w:rPr>
                <w:sz w:val="21"/>
              </w:rPr>
            </w:pPr>
            <w:r>
              <w:rPr>
                <w:sz w:val="21"/>
              </w:rPr>
              <w:t>73,9</w:t>
            </w:r>
          </w:p>
        </w:tc>
      </w:tr>
      <w:tr>
        <w:trPr>
          <w:trHeight w:val="305" w:hRule="atLeast"/>
        </w:trPr>
        <w:tc>
          <w:tcPr>
            <w:tcW w:w="1859" w:type="dxa"/>
          </w:tcPr>
          <w:p>
            <w:pPr>
              <w:pStyle w:val="TableParagraph"/>
              <w:spacing w:line="239" w:lineRule="exact"/>
              <w:ind w:left="69"/>
              <w:jc w:val="left"/>
              <w:rPr>
                <w:sz w:val="21"/>
              </w:rPr>
            </w:pPr>
            <w:r>
              <w:rPr>
                <w:sz w:val="21"/>
              </w:rPr>
              <w:t>Irak</w:t>
            </w:r>
          </w:p>
        </w:tc>
        <w:tc>
          <w:tcPr>
            <w:tcW w:w="670" w:type="dxa"/>
          </w:tcPr>
          <w:p>
            <w:pPr>
              <w:pStyle w:val="TableParagraph"/>
              <w:spacing w:line="239" w:lineRule="exact"/>
              <w:ind w:right="46"/>
              <w:rPr>
                <w:sz w:val="21"/>
              </w:rPr>
            </w:pPr>
            <w:r>
              <w:rPr>
                <w:sz w:val="21"/>
              </w:rPr>
              <w:t>92</w:t>
            </w:r>
          </w:p>
        </w:tc>
        <w:tc>
          <w:tcPr>
            <w:tcW w:w="602" w:type="dxa"/>
          </w:tcPr>
          <w:p>
            <w:pPr>
              <w:pStyle w:val="TableParagraph"/>
              <w:spacing w:line="239" w:lineRule="exact"/>
              <w:ind w:right="49"/>
              <w:rPr>
                <w:sz w:val="21"/>
              </w:rPr>
            </w:pPr>
            <w:r>
              <w:rPr>
                <w:sz w:val="21"/>
              </w:rPr>
              <w:t>1,6</w:t>
            </w:r>
          </w:p>
        </w:tc>
        <w:tc>
          <w:tcPr>
            <w:tcW w:w="758" w:type="dxa"/>
          </w:tcPr>
          <w:p>
            <w:pPr>
              <w:pStyle w:val="TableParagraph"/>
              <w:spacing w:line="239" w:lineRule="exact"/>
              <w:ind w:right="49"/>
              <w:rPr>
                <w:sz w:val="21"/>
              </w:rPr>
            </w:pPr>
            <w:r>
              <w:rPr>
                <w:sz w:val="21"/>
              </w:rPr>
              <w:t>4.640</w:t>
            </w:r>
          </w:p>
        </w:tc>
        <w:tc>
          <w:tcPr>
            <w:tcW w:w="524" w:type="dxa"/>
          </w:tcPr>
          <w:p>
            <w:pPr>
              <w:pStyle w:val="TableParagraph"/>
              <w:spacing w:line="239" w:lineRule="exact"/>
              <w:ind w:right="49"/>
              <w:rPr>
                <w:sz w:val="21"/>
              </w:rPr>
            </w:pPr>
            <w:r>
              <w:rPr>
                <w:sz w:val="21"/>
              </w:rPr>
              <w:t>82,2</w:t>
            </w:r>
          </w:p>
        </w:tc>
        <w:tc>
          <w:tcPr>
            <w:tcW w:w="547" w:type="dxa"/>
          </w:tcPr>
          <w:p>
            <w:pPr>
              <w:pStyle w:val="TableParagraph"/>
              <w:spacing w:line="239" w:lineRule="exact"/>
              <w:ind w:right="51"/>
              <w:rPr>
                <w:sz w:val="21"/>
              </w:rPr>
            </w:pPr>
            <w:r>
              <w:rPr>
                <w:sz w:val="21"/>
              </w:rPr>
              <w:t>138</w:t>
            </w:r>
          </w:p>
        </w:tc>
        <w:tc>
          <w:tcPr>
            <w:tcW w:w="732" w:type="dxa"/>
          </w:tcPr>
          <w:p>
            <w:pPr>
              <w:pStyle w:val="TableParagraph"/>
              <w:spacing w:line="239" w:lineRule="exact"/>
              <w:ind w:right="52"/>
              <w:rPr>
                <w:sz w:val="21"/>
              </w:rPr>
            </w:pPr>
            <w:r>
              <w:rPr>
                <w:sz w:val="21"/>
              </w:rPr>
              <w:t>2,4</w:t>
            </w:r>
          </w:p>
        </w:tc>
        <w:tc>
          <w:tcPr>
            <w:tcW w:w="568" w:type="dxa"/>
          </w:tcPr>
          <w:p>
            <w:pPr>
              <w:pStyle w:val="TableParagraph"/>
              <w:spacing w:line="239" w:lineRule="exact"/>
              <w:ind w:right="52"/>
              <w:rPr>
                <w:sz w:val="21"/>
              </w:rPr>
            </w:pPr>
            <w:r>
              <w:rPr>
                <w:sz w:val="21"/>
              </w:rPr>
              <w:t>29</w:t>
            </w:r>
          </w:p>
        </w:tc>
        <w:tc>
          <w:tcPr>
            <w:tcW w:w="710" w:type="dxa"/>
          </w:tcPr>
          <w:p>
            <w:pPr>
              <w:pStyle w:val="TableParagraph"/>
              <w:spacing w:line="239" w:lineRule="exact"/>
              <w:ind w:right="55"/>
              <w:rPr>
                <w:sz w:val="21"/>
              </w:rPr>
            </w:pPr>
            <w:r>
              <w:rPr>
                <w:sz w:val="21"/>
              </w:rPr>
              <w:t>0,5</w:t>
            </w:r>
          </w:p>
        </w:tc>
        <w:tc>
          <w:tcPr>
            <w:tcW w:w="829" w:type="dxa"/>
          </w:tcPr>
          <w:p>
            <w:pPr>
              <w:pStyle w:val="TableParagraph"/>
              <w:spacing w:line="239" w:lineRule="exact"/>
              <w:ind w:right="58"/>
              <w:rPr>
                <w:sz w:val="21"/>
              </w:rPr>
            </w:pPr>
            <w:r>
              <w:rPr>
                <w:sz w:val="21"/>
              </w:rPr>
              <w:t>4.899</w:t>
            </w:r>
          </w:p>
        </w:tc>
        <w:tc>
          <w:tcPr>
            <w:tcW w:w="594" w:type="dxa"/>
          </w:tcPr>
          <w:p>
            <w:pPr>
              <w:pStyle w:val="TableParagraph"/>
              <w:spacing w:line="239" w:lineRule="exact"/>
              <w:ind w:right="59"/>
              <w:rPr>
                <w:sz w:val="21"/>
              </w:rPr>
            </w:pPr>
            <w:r>
              <w:rPr>
                <w:sz w:val="21"/>
              </w:rPr>
              <w:t>86,8</w:t>
            </w:r>
          </w:p>
        </w:tc>
        <w:tc>
          <w:tcPr>
            <w:tcW w:w="970" w:type="dxa"/>
          </w:tcPr>
          <w:p>
            <w:pPr>
              <w:pStyle w:val="TableParagraph"/>
              <w:spacing w:line="239" w:lineRule="exact"/>
              <w:ind w:right="64"/>
              <w:rPr>
                <w:sz w:val="21"/>
              </w:rPr>
            </w:pPr>
            <w:r>
              <w:rPr>
                <w:sz w:val="21"/>
              </w:rPr>
              <w:t>98,2</w:t>
            </w:r>
          </w:p>
        </w:tc>
      </w:tr>
      <w:tr>
        <w:trPr>
          <w:trHeight w:val="303" w:hRule="atLeast"/>
        </w:trPr>
        <w:tc>
          <w:tcPr>
            <w:tcW w:w="1859" w:type="dxa"/>
          </w:tcPr>
          <w:p>
            <w:pPr>
              <w:pStyle w:val="TableParagraph"/>
              <w:spacing w:line="239" w:lineRule="exact"/>
              <w:ind w:left="69"/>
              <w:jc w:val="left"/>
              <w:rPr>
                <w:sz w:val="21"/>
              </w:rPr>
            </w:pPr>
            <w:r>
              <w:rPr>
                <w:sz w:val="21"/>
              </w:rPr>
              <w:t>Albanien</w:t>
            </w:r>
          </w:p>
        </w:tc>
        <w:tc>
          <w:tcPr>
            <w:tcW w:w="670" w:type="dxa"/>
          </w:tcPr>
          <w:p>
            <w:pPr>
              <w:pStyle w:val="TableParagraph"/>
              <w:spacing w:line="239" w:lineRule="exact"/>
              <w:ind w:right="48"/>
              <w:rPr>
                <w:sz w:val="21"/>
              </w:rPr>
            </w:pPr>
            <w:r>
              <w:rPr>
                <w:sz w:val="21"/>
              </w:rPr>
              <w:t>-</w:t>
            </w:r>
          </w:p>
        </w:tc>
        <w:tc>
          <w:tcPr>
            <w:tcW w:w="602" w:type="dxa"/>
          </w:tcPr>
          <w:p>
            <w:pPr>
              <w:pStyle w:val="TableParagraph"/>
              <w:spacing w:line="239" w:lineRule="exact"/>
              <w:ind w:right="49"/>
              <w:rPr>
                <w:sz w:val="21"/>
              </w:rPr>
            </w:pPr>
            <w:r>
              <w:rPr>
                <w:sz w:val="21"/>
              </w:rPr>
              <w:t>-</w:t>
            </w:r>
          </w:p>
        </w:tc>
        <w:tc>
          <w:tcPr>
            <w:tcW w:w="758" w:type="dxa"/>
          </w:tcPr>
          <w:p>
            <w:pPr>
              <w:pStyle w:val="TableParagraph"/>
              <w:spacing w:line="239" w:lineRule="exact"/>
              <w:ind w:right="49"/>
              <w:rPr>
                <w:sz w:val="21"/>
              </w:rPr>
            </w:pPr>
            <w:r>
              <w:rPr>
                <w:sz w:val="21"/>
              </w:rPr>
              <w:t>4</w:t>
            </w:r>
          </w:p>
        </w:tc>
        <w:tc>
          <w:tcPr>
            <w:tcW w:w="524" w:type="dxa"/>
          </w:tcPr>
          <w:p>
            <w:pPr>
              <w:pStyle w:val="TableParagraph"/>
              <w:spacing w:line="239" w:lineRule="exact"/>
              <w:ind w:right="49"/>
              <w:rPr>
                <w:sz w:val="21"/>
              </w:rPr>
            </w:pPr>
            <w:r>
              <w:rPr>
                <w:sz w:val="21"/>
              </w:rPr>
              <w:t>0,0</w:t>
            </w:r>
          </w:p>
        </w:tc>
        <w:tc>
          <w:tcPr>
            <w:tcW w:w="547" w:type="dxa"/>
          </w:tcPr>
          <w:p>
            <w:pPr>
              <w:pStyle w:val="TableParagraph"/>
              <w:spacing w:line="239" w:lineRule="exact"/>
              <w:ind w:right="51"/>
              <w:rPr>
                <w:sz w:val="21"/>
              </w:rPr>
            </w:pPr>
            <w:r>
              <w:rPr>
                <w:sz w:val="21"/>
              </w:rPr>
              <w:t>17</w:t>
            </w:r>
          </w:p>
        </w:tc>
        <w:tc>
          <w:tcPr>
            <w:tcW w:w="732" w:type="dxa"/>
          </w:tcPr>
          <w:p>
            <w:pPr>
              <w:pStyle w:val="TableParagraph"/>
              <w:spacing w:line="239" w:lineRule="exact"/>
              <w:ind w:right="53"/>
              <w:rPr>
                <w:sz w:val="21"/>
              </w:rPr>
            </w:pPr>
            <w:r>
              <w:rPr>
                <w:sz w:val="21"/>
              </w:rPr>
              <w:t>0,1</w:t>
            </w:r>
          </w:p>
        </w:tc>
        <w:tc>
          <w:tcPr>
            <w:tcW w:w="568" w:type="dxa"/>
          </w:tcPr>
          <w:p>
            <w:pPr>
              <w:pStyle w:val="TableParagraph"/>
              <w:spacing w:line="239" w:lineRule="exact"/>
              <w:ind w:right="53"/>
              <w:rPr>
                <w:sz w:val="21"/>
              </w:rPr>
            </w:pPr>
            <w:r>
              <w:rPr>
                <w:sz w:val="21"/>
              </w:rPr>
              <w:t>18</w:t>
            </w:r>
          </w:p>
        </w:tc>
        <w:tc>
          <w:tcPr>
            <w:tcW w:w="710" w:type="dxa"/>
          </w:tcPr>
          <w:p>
            <w:pPr>
              <w:pStyle w:val="TableParagraph"/>
              <w:spacing w:line="239" w:lineRule="exact"/>
              <w:ind w:right="57"/>
              <w:rPr>
                <w:sz w:val="21"/>
              </w:rPr>
            </w:pPr>
            <w:r>
              <w:rPr>
                <w:sz w:val="21"/>
              </w:rPr>
              <w:t>0,1</w:t>
            </w:r>
          </w:p>
        </w:tc>
        <w:tc>
          <w:tcPr>
            <w:tcW w:w="829" w:type="dxa"/>
          </w:tcPr>
          <w:p>
            <w:pPr>
              <w:pStyle w:val="TableParagraph"/>
              <w:spacing w:line="239" w:lineRule="exact"/>
              <w:ind w:right="59"/>
              <w:rPr>
                <w:sz w:val="21"/>
              </w:rPr>
            </w:pPr>
            <w:r>
              <w:rPr>
                <w:sz w:val="21"/>
              </w:rPr>
              <w:t>39</w:t>
            </w:r>
          </w:p>
        </w:tc>
        <w:tc>
          <w:tcPr>
            <w:tcW w:w="594" w:type="dxa"/>
          </w:tcPr>
          <w:p>
            <w:pPr>
              <w:pStyle w:val="TableParagraph"/>
              <w:spacing w:line="239" w:lineRule="exact"/>
              <w:ind w:right="60"/>
              <w:rPr>
                <w:sz w:val="21"/>
              </w:rPr>
            </w:pPr>
            <w:r>
              <w:rPr>
                <w:sz w:val="21"/>
              </w:rPr>
              <w:t>0,3</w:t>
            </w:r>
          </w:p>
        </w:tc>
        <w:tc>
          <w:tcPr>
            <w:tcW w:w="970" w:type="dxa"/>
          </w:tcPr>
          <w:p>
            <w:pPr>
              <w:pStyle w:val="TableParagraph"/>
              <w:spacing w:line="239" w:lineRule="exact"/>
              <w:ind w:right="65"/>
              <w:rPr>
                <w:sz w:val="21"/>
              </w:rPr>
            </w:pPr>
            <w:r>
              <w:rPr>
                <w:sz w:val="21"/>
              </w:rPr>
              <w:t>0,3</w:t>
            </w:r>
          </w:p>
        </w:tc>
      </w:tr>
      <w:tr>
        <w:trPr>
          <w:trHeight w:val="305" w:hRule="atLeast"/>
        </w:trPr>
        <w:tc>
          <w:tcPr>
            <w:tcW w:w="1859" w:type="dxa"/>
          </w:tcPr>
          <w:p>
            <w:pPr>
              <w:pStyle w:val="TableParagraph"/>
              <w:spacing w:line="241" w:lineRule="exact"/>
              <w:ind w:left="69"/>
              <w:jc w:val="left"/>
              <w:rPr>
                <w:sz w:val="21"/>
              </w:rPr>
            </w:pPr>
            <w:r>
              <w:rPr>
                <w:sz w:val="21"/>
              </w:rPr>
              <w:t>Ungeklärt</w:t>
            </w:r>
          </w:p>
        </w:tc>
        <w:tc>
          <w:tcPr>
            <w:tcW w:w="670" w:type="dxa"/>
          </w:tcPr>
          <w:p>
            <w:pPr>
              <w:pStyle w:val="TableParagraph"/>
              <w:spacing w:line="241" w:lineRule="exact"/>
              <w:ind w:right="48"/>
              <w:rPr>
                <w:sz w:val="21"/>
              </w:rPr>
            </w:pPr>
            <w:r>
              <w:rPr>
                <w:sz w:val="21"/>
              </w:rPr>
              <w:t>3</w:t>
            </w:r>
          </w:p>
        </w:tc>
        <w:tc>
          <w:tcPr>
            <w:tcW w:w="602" w:type="dxa"/>
          </w:tcPr>
          <w:p>
            <w:pPr>
              <w:pStyle w:val="TableParagraph"/>
              <w:spacing w:line="241" w:lineRule="exact"/>
              <w:ind w:right="50"/>
              <w:rPr>
                <w:sz w:val="21"/>
              </w:rPr>
            </w:pPr>
            <w:r>
              <w:rPr>
                <w:sz w:val="21"/>
              </w:rPr>
              <w:t>0,2</w:t>
            </w:r>
          </w:p>
        </w:tc>
        <w:tc>
          <w:tcPr>
            <w:tcW w:w="758" w:type="dxa"/>
          </w:tcPr>
          <w:p>
            <w:pPr>
              <w:pStyle w:val="TableParagraph"/>
              <w:spacing w:line="241" w:lineRule="exact"/>
              <w:ind w:right="51"/>
              <w:rPr>
                <w:sz w:val="21"/>
              </w:rPr>
            </w:pPr>
            <w:r>
              <w:rPr>
                <w:sz w:val="21"/>
              </w:rPr>
              <w:t>1.290</w:t>
            </w:r>
          </w:p>
        </w:tc>
        <w:tc>
          <w:tcPr>
            <w:tcW w:w="524" w:type="dxa"/>
          </w:tcPr>
          <w:p>
            <w:pPr>
              <w:pStyle w:val="TableParagraph"/>
              <w:spacing w:line="241" w:lineRule="exact"/>
              <w:ind w:right="51"/>
              <w:rPr>
                <w:sz w:val="21"/>
              </w:rPr>
            </w:pPr>
            <w:r>
              <w:rPr>
                <w:sz w:val="21"/>
              </w:rPr>
              <w:t>89,0</w:t>
            </w:r>
          </w:p>
        </w:tc>
        <w:tc>
          <w:tcPr>
            <w:tcW w:w="547" w:type="dxa"/>
          </w:tcPr>
          <w:p>
            <w:pPr>
              <w:pStyle w:val="TableParagraph"/>
              <w:spacing w:line="241" w:lineRule="exact"/>
              <w:ind w:right="53"/>
              <w:rPr>
                <w:sz w:val="21"/>
              </w:rPr>
            </w:pPr>
            <w:r>
              <w:rPr>
                <w:sz w:val="21"/>
              </w:rPr>
              <w:t>3</w:t>
            </w:r>
          </w:p>
        </w:tc>
        <w:tc>
          <w:tcPr>
            <w:tcW w:w="732" w:type="dxa"/>
          </w:tcPr>
          <w:p>
            <w:pPr>
              <w:pStyle w:val="TableParagraph"/>
              <w:spacing w:line="241" w:lineRule="exact"/>
              <w:ind w:right="54"/>
              <w:rPr>
                <w:sz w:val="21"/>
              </w:rPr>
            </w:pPr>
            <w:r>
              <w:rPr>
                <w:sz w:val="21"/>
              </w:rPr>
              <w:t>0,2</w:t>
            </w:r>
          </w:p>
        </w:tc>
        <w:tc>
          <w:tcPr>
            <w:tcW w:w="568" w:type="dxa"/>
          </w:tcPr>
          <w:p>
            <w:pPr>
              <w:pStyle w:val="TableParagraph"/>
              <w:spacing w:line="241" w:lineRule="exact"/>
              <w:ind w:right="54"/>
              <w:rPr>
                <w:sz w:val="21"/>
              </w:rPr>
            </w:pPr>
            <w:r>
              <w:rPr>
                <w:sz w:val="21"/>
              </w:rPr>
              <w:t>8</w:t>
            </w:r>
          </w:p>
        </w:tc>
        <w:tc>
          <w:tcPr>
            <w:tcW w:w="710" w:type="dxa"/>
          </w:tcPr>
          <w:p>
            <w:pPr>
              <w:pStyle w:val="TableParagraph"/>
              <w:spacing w:line="241" w:lineRule="exact"/>
              <w:ind w:right="58"/>
              <w:rPr>
                <w:sz w:val="21"/>
              </w:rPr>
            </w:pPr>
            <w:r>
              <w:rPr>
                <w:sz w:val="21"/>
              </w:rPr>
              <w:t>0,6</w:t>
            </w:r>
          </w:p>
        </w:tc>
        <w:tc>
          <w:tcPr>
            <w:tcW w:w="829" w:type="dxa"/>
          </w:tcPr>
          <w:p>
            <w:pPr>
              <w:pStyle w:val="TableParagraph"/>
              <w:spacing w:line="241" w:lineRule="exact"/>
              <w:ind w:right="60"/>
              <w:rPr>
                <w:sz w:val="21"/>
              </w:rPr>
            </w:pPr>
            <w:r>
              <w:rPr>
                <w:sz w:val="21"/>
              </w:rPr>
              <w:t>1.304</w:t>
            </w:r>
          </w:p>
        </w:tc>
        <w:tc>
          <w:tcPr>
            <w:tcW w:w="594" w:type="dxa"/>
          </w:tcPr>
          <w:p>
            <w:pPr>
              <w:pStyle w:val="TableParagraph"/>
              <w:spacing w:line="241" w:lineRule="exact"/>
              <w:ind w:right="61"/>
              <w:rPr>
                <w:sz w:val="21"/>
              </w:rPr>
            </w:pPr>
            <w:r>
              <w:rPr>
                <w:sz w:val="21"/>
              </w:rPr>
              <w:t>90,0</w:t>
            </w:r>
          </w:p>
        </w:tc>
        <w:tc>
          <w:tcPr>
            <w:tcW w:w="970" w:type="dxa"/>
          </w:tcPr>
          <w:p>
            <w:pPr>
              <w:pStyle w:val="TableParagraph"/>
              <w:spacing w:line="241" w:lineRule="exact"/>
              <w:ind w:right="65"/>
              <w:rPr>
                <w:sz w:val="21"/>
              </w:rPr>
            </w:pPr>
            <w:r>
              <w:rPr>
                <w:sz w:val="21"/>
              </w:rPr>
              <w:t>93,7</w:t>
            </w:r>
          </w:p>
        </w:tc>
      </w:tr>
      <w:tr>
        <w:trPr>
          <w:trHeight w:val="305" w:hRule="atLeast"/>
        </w:trPr>
        <w:tc>
          <w:tcPr>
            <w:tcW w:w="1859" w:type="dxa"/>
          </w:tcPr>
          <w:p>
            <w:pPr>
              <w:pStyle w:val="TableParagraph"/>
              <w:spacing w:line="241" w:lineRule="exact"/>
              <w:ind w:left="69"/>
              <w:jc w:val="left"/>
              <w:rPr>
                <w:sz w:val="21"/>
              </w:rPr>
            </w:pPr>
            <w:r>
              <w:rPr>
                <w:sz w:val="21"/>
              </w:rPr>
              <w:t>Eritrea</w:t>
            </w:r>
          </w:p>
        </w:tc>
        <w:tc>
          <w:tcPr>
            <w:tcW w:w="670" w:type="dxa"/>
          </w:tcPr>
          <w:p>
            <w:pPr>
              <w:pStyle w:val="TableParagraph"/>
              <w:spacing w:line="241" w:lineRule="exact"/>
              <w:ind w:right="45"/>
              <w:rPr>
                <w:sz w:val="21"/>
              </w:rPr>
            </w:pPr>
            <w:r>
              <w:rPr>
                <w:sz w:val="21"/>
              </w:rPr>
              <w:t>30</w:t>
            </w:r>
          </w:p>
        </w:tc>
        <w:tc>
          <w:tcPr>
            <w:tcW w:w="602" w:type="dxa"/>
          </w:tcPr>
          <w:p>
            <w:pPr>
              <w:pStyle w:val="TableParagraph"/>
              <w:spacing w:line="241" w:lineRule="exact"/>
              <w:ind w:right="47"/>
              <w:rPr>
                <w:sz w:val="21"/>
              </w:rPr>
            </w:pPr>
            <w:r>
              <w:rPr>
                <w:sz w:val="21"/>
              </w:rPr>
              <w:t>0,5</w:t>
            </w:r>
          </w:p>
        </w:tc>
        <w:tc>
          <w:tcPr>
            <w:tcW w:w="758" w:type="dxa"/>
          </w:tcPr>
          <w:p>
            <w:pPr>
              <w:pStyle w:val="TableParagraph"/>
              <w:spacing w:line="241" w:lineRule="exact"/>
              <w:ind w:right="48"/>
              <w:rPr>
                <w:sz w:val="21"/>
              </w:rPr>
            </w:pPr>
            <w:r>
              <w:rPr>
                <w:sz w:val="21"/>
              </w:rPr>
              <w:t>5.949</w:t>
            </w:r>
          </w:p>
        </w:tc>
        <w:tc>
          <w:tcPr>
            <w:tcW w:w="524" w:type="dxa"/>
          </w:tcPr>
          <w:p>
            <w:pPr>
              <w:pStyle w:val="TableParagraph"/>
              <w:spacing w:line="241" w:lineRule="exact"/>
              <w:ind w:right="48"/>
              <w:rPr>
                <w:sz w:val="21"/>
              </w:rPr>
            </w:pPr>
            <w:r>
              <w:rPr>
                <w:sz w:val="21"/>
              </w:rPr>
              <w:t>95,5</w:t>
            </w:r>
          </w:p>
        </w:tc>
        <w:tc>
          <w:tcPr>
            <w:tcW w:w="547" w:type="dxa"/>
          </w:tcPr>
          <w:p>
            <w:pPr>
              <w:pStyle w:val="TableParagraph"/>
              <w:spacing w:line="241" w:lineRule="exact"/>
              <w:ind w:right="50"/>
              <w:rPr>
                <w:sz w:val="21"/>
              </w:rPr>
            </w:pPr>
            <w:r>
              <w:rPr>
                <w:sz w:val="21"/>
              </w:rPr>
              <w:t>50</w:t>
            </w:r>
          </w:p>
        </w:tc>
        <w:tc>
          <w:tcPr>
            <w:tcW w:w="732" w:type="dxa"/>
          </w:tcPr>
          <w:p>
            <w:pPr>
              <w:pStyle w:val="TableParagraph"/>
              <w:spacing w:line="241" w:lineRule="exact"/>
              <w:ind w:right="51"/>
              <w:rPr>
                <w:sz w:val="21"/>
              </w:rPr>
            </w:pPr>
            <w:r>
              <w:rPr>
                <w:sz w:val="21"/>
              </w:rPr>
              <w:t>0,8</w:t>
            </w:r>
          </w:p>
        </w:tc>
        <w:tc>
          <w:tcPr>
            <w:tcW w:w="568" w:type="dxa"/>
          </w:tcPr>
          <w:p>
            <w:pPr>
              <w:pStyle w:val="TableParagraph"/>
              <w:spacing w:line="241" w:lineRule="exact"/>
              <w:ind w:right="52"/>
              <w:rPr>
                <w:sz w:val="21"/>
              </w:rPr>
            </w:pPr>
            <w:r>
              <w:rPr>
                <w:sz w:val="21"/>
              </w:rPr>
              <w:t>7</w:t>
            </w:r>
          </w:p>
        </w:tc>
        <w:tc>
          <w:tcPr>
            <w:tcW w:w="710" w:type="dxa"/>
          </w:tcPr>
          <w:p>
            <w:pPr>
              <w:pStyle w:val="TableParagraph"/>
              <w:spacing w:line="241" w:lineRule="exact"/>
              <w:ind w:right="55"/>
              <w:rPr>
                <w:sz w:val="21"/>
              </w:rPr>
            </w:pPr>
            <w:r>
              <w:rPr>
                <w:sz w:val="21"/>
              </w:rPr>
              <w:t>0,1</w:t>
            </w:r>
          </w:p>
        </w:tc>
        <w:tc>
          <w:tcPr>
            <w:tcW w:w="829" w:type="dxa"/>
          </w:tcPr>
          <w:p>
            <w:pPr>
              <w:pStyle w:val="TableParagraph"/>
              <w:spacing w:line="241" w:lineRule="exact"/>
              <w:ind w:right="57"/>
              <w:rPr>
                <w:sz w:val="21"/>
              </w:rPr>
            </w:pPr>
            <w:r>
              <w:rPr>
                <w:sz w:val="21"/>
              </w:rPr>
              <w:t>6.036</w:t>
            </w:r>
          </w:p>
        </w:tc>
        <w:tc>
          <w:tcPr>
            <w:tcW w:w="594" w:type="dxa"/>
          </w:tcPr>
          <w:p>
            <w:pPr>
              <w:pStyle w:val="TableParagraph"/>
              <w:spacing w:line="241" w:lineRule="exact"/>
              <w:ind w:right="59"/>
              <w:rPr>
                <w:sz w:val="21"/>
              </w:rPr>
            </w:pPr>
            <w:r>
              <w:rPr>
                <w:sz w:val="21"/>
              </w:rPr>
              <w:t>96,9</w:t>
            </w:r>
          </w:p>
        </w:tc>
        <w:tc>
          <w:tcPr>
            <w:tcW w:w="970" w:type="dxa"/>
          </w:tcPr>
          <w:p>
            <w:pPr>
              <w:pStyle w:val="TableParagraph"/>
              <w:spacing w:line="241" w:lineRule="exact"/>
              <w:ind w:right="63"/>
              <w:rPr>
                <w:sz w:val="21"/>
              </w:rPr>
            </w:pPr>
            <w:r>
              <w:rPr>
                <w:sz w:val="21"/>
              </w:rPr>
              <w:t>99,8</w:t>
            </w:r>
          </w:p>
        </w:tc>
      </w:tr>
      <w:tr>
        <w:trPr>
          <w:trHeight w:val="305" w:hRule="atLeast"/>
        </w:trPr>
        <w:tc>
          <w:tcPr>
            <w:tcW w:w="1859" w:type="dxa"/>
          </w:tcPr>
          <w:p>
            <w:pPr>
              <w:pStyle w:val="TableParagraph"/>
              <w:spacing w:line="241" w:lineRule="exact"/>
              <w:ind w:left="69"/>
              <w:jc w:val="left"/>
              <w:rPr>
                <w:sz w:val="21"/>
              </w:rPr>
            </w:pPr>
            <w:r>
              <w:rPr>
                <w:sz w:val="21"/>
              </w:rPr>
              <w:t>Pakistan</w:t>
            </w:r>
          </w:p>
        </w:tc>
        <w:tc>
          <w:tcPr>
            <w:tcW w:w="670" w:type="dxa"/>
          </w:tcPr>
          <w:p>
            <w:pPr>
              <w:pStyle w:val="TableParagraph"/>
              <w:spacing w:line="241" w:lineRule="exact"/>
              <w:ind w:right="47"/>
              <w:rPr>
                <w:sz w:val="21"/>
              </w:rPr>
            </w:pPr>
            <w:r>
              <w:rPr>
                <w:sz w:val="21"/>
              </w:rPr>
              <w:t>2</w:t>
            </w:r>
          </w:p>
        </w:tc>
        <w:tc>
          <w:tcPr>
            <w:tcW w:w="602" w:type="dxa"/>
          </w:tcPr>
          <w:p>
            <w:pPr>
              <w:pStyle w:val="TableParagraph"/>
              <w:spacing w:line="241" w:lineRule="exact"/>
              <w:ind w:right="49"/>
              <w:rPr>
                <w:sz w:val="21"/>
              </w:rPr>
            </w:pPr>
            <w:r>
              <w:rPr>
                <w:sz w:val="21"/>
              </w:rPr>
              <w:t>0,3</w:t>
            </w:r>
          </w:p>
        </w:tc>
        <w:tc>
          <w:tcPr>
            <w:tcW w:w="758" w:type="dxa"/>
          </w:tcPr>
          <w:p>
            <w:pPr>
              <w:pStyle w:val="TableParagraph"/>
              <w:spacing w:line="241" w:lineRule="exact"/>
              <w:ind w:right="50"/>
              <w:rPr>
                <w:sz w:val="21"/>
              </w:rPr>
            </w:pPr>
            <w:r>
              <w:rPr>
                <w:sz w:val="21"/>
              </w:rPr>
              <w:t>36</w:t>
            </w:r>
          </w:p>
        </w:tc>
        <w:tc>
          <w:tcPr>
            <w:tcW w:w="524" w:type="dxa"/>
          </w:tcPr>
          <w:p>
            <w:pPr>
              <w:pStyle w:val="TableParagraph"/>
              <w:spacing w:line="241" w:lineRule="exact"/>
              <w:ind w:right="50"/>
              <w:rPr>
                <w:sz w:val="21"/>
              </w:rPr>
            </w:pPr>
            <w:r>
              <w:rPr>
                <w:sz w:val="21"/>
              </w:rPr>
              <w:t>4,9</w:t>
            </w:r>
          </w:p>
        </w:tc>
        <w:tc>
          <w:tcPr>
            <w:tcW w:w="547" w:type="dxa"/>
          </w:tcPr>
          <w:p>
            <w:pPr>
              <w:pStyle w:val="TableParagraph"/>
              <w:spacing w:line="241" w:lineRule="exact"/>
              <w:ind w:right="53"/>
              <w:rPr>
                <w:sz w:val="21"/>
              </w:rPr>
            </w:pPr>
            <w:r>
              <w:rPr>
                <w:sz w:val="21"/>
              </w:rPr>
              <w:t>-</w:t>
            </w:r>
          </w:p>
        </w:tc>
        <w:tc>
          <w:tcPr>
            <w:tcW w:w="732" w:type="dxa"/>
          </w:tcPr>
          <w:p>
            <w:pPr>
              <w:pStyle w:val="TableParagraph"/>
              <w:spacing w:line="241" w:lineRule="exact"/>
              <w:ind w:right="54"/>
              <w:rPr>
                <w:sz w:val="21"/>
              </w:rPr>
            </w:pPr>
            <w:r>
              <w:rPr>
                <w:sz w:val="21"/>
              </w:rPr>
              <w:t>-</w:t>
            </w:r>
          </w:p>
        </w:tc>
        <w:tc>
          <w:tcPr>
            <w:tcW w:w="568" w:type="dxa"/>
          </w:tcPr>
          <w:p>
            <w:pPr>
              <w:pStyle w:val="TableParagraph"/>
              <w:spacing w:line="241" w:lineRule="exact"/>
              <w:ind w:right="53"/>
              <w:rPr>
                <w:sz w:val="21"/>
              </w:rPr>
            </w:pPr>
            <w:r>
              <w:rPr>
                <w:sz w:val="21"/>
              </w:rPr>
              <w:t>7</w:t>
            </w:r>
          </w:p>
        </w:tc>
        <w:tc>
          <w:tcPr>
            <w:tcW w:w="710" w:type="dxa"/>
          </w:tcPr>
          <w:p>
            <w:pPr>
              <w:pStyle w:val="TableParagraph"/>
              <w:spacing w:line="241" w:lineRule="exact"/>
              <w:ind w:right="56"/>
              <w:rPr>
                <w:sz w:val="21"/>
              </w:rPr>
            </w:pPr>
            <w:r>
              <w:rPr>
                <w:sz w:val="21"/>
              </w:rPr>
              <w:t>1,0</w:t>
            </w:r>
          </w:p>
        </w:tc>
        <w:tc>
          <w:tcPr>
            <w:tcW w:w="829" w:type="dxa"/>
          </w:tcPr>
          <w:p>
            <w:pPr>
              <w:pStyle w:val="TableParagraph"/>
              <w:spacing w:line="241" w:lineRule="exact"/>
              <w:ind w:right="59"/>
              <w:rPr>
                <w:sz w:val="21"/>
              </w:rPr>
            </w:pPr>
            <w:r>
              <w:rPr>
                <w:sz w:val="21"/>
              </w:rPr>
              <w:t>45</w:t>
            </w:r>
          </w:p>
        </w:tc>
        <w:tc>
          <w:tcPr>
            <w:tcW w:w="594" w:type="dxa"/>
          </w:tcPr>
          <w:p>
            <w:pPr>
              <w:pStyle w:val="TableParagraph"/>
              <w:spacing w:line="241" w:lineRule="exact"/>
              <w:ind w:right="60"/>
              <w:rPr>
                <w:sz w:val="21"/>
              </w:rPr>
            </w:pPr>
            <w:r>
              <w:rPr>
                <w:sz w:val="21"/>
              </w:rPr>
              <w:t>6,2</w:t>
            </w:r>
          </w:p>
        </w:tc>
        <w:tc>
          <w:tcPr>
            <w:tcW w:w="970" w:type="dxa"/>
          </w:tcPr>
          <w:p>
            <w:pPr>
              <w:pStyle w:val="TableParagraph"/>
              <w:spacing w:line="241" w:lineRule="exact"/>
              <w:ind w:right="65"/>
              <w:rPr>
                <w:sz w:val="21"/>
              </w:rPr>
            </w:pPr>
            <w:r>
              <w:rPr>
                <w:sz w:val="21"/>
              </w:rPr>
              <w:t>10,6</w:t>
            </w:r>
          </w:p>
        </w:tc>
      </w:tr>
      <w:tr>
        <w:trPr>
          <w:trHeight w:val="305" w:hRule="atLeast"/>
        </w:trPr>
        <w:tc>
          <w:tcPr>
            <w:tcW w:w="1859" w:type="dxa"/>
          </w:tcPr>
          <w:p>
            <w:pPr>
              <w:pStyle w:val="TableParagraph"/>
              <w:spacing w:line="241" w:lineRule="exact"/>
              <w:ind w:left="69"/>
              <w:jc w:val="left"/>
              <w:rPr>
                <w:sz w:val="21"/>
              </w:rPr>
            </w:pPr>
            <w:r>
              <w:rPr>
                <w:sz w:val="21"/>
              </w:rPr>
              <w:t>Iran</w:t>
            </w:r>
          </w:p>
        </w:tc>
        <w:tc>
          <w:tcPr>
            <w:tcW w:w="670" w:type="dxa"/>
          </w:tcPr>
          <w:p>
            <w:pPr>
              <w:pStyle w:val="TableParagraph"/>
              <w:spacing w:line="241" w:lineRule="exact"/>
              <w:ind w:right="49"/>
              <w:rPr>
                <w:sz w:val="21"/>
              </w:rPr>
            </w:pPr>
            <w:r>
              <w:rPr>
                <w:sz w:val="21"/>
              </w:rPr>
              <w:t>55</w:t>
            </w:r>
          </w:p>
        </w:tc>
        <w:tc>
          <w:tcPr>
            <w:tcW w:w="602" w:type="dxa"/>
          </w:tcPr>
          <w:p>
            <w:pPr>
              <w:pStyle w:val="TableParagraph"/>
              <w:spacing w:line="241" w:lineRule="exact"/>
              <w:ind w:right="51"/>
              <w:rPr>
                <w:sz w:val="21"/>
              </w:rPr>
            </w:pPr>
            <w:r>
              <w:rPr>
                <w:sz w:val="21"/>
              </w:rPr>
              <w:t>7,5</w:t>
            </w:r>
          </w:p>
        </w:tc>
        <w:tc>
          <w:tcPr>
            <w:tcW w:w="758" w:type="dxa"/>
          </w:tcPr>
          <w:p>
            <w:pPr>
              <w:pStyle w:val="TableParagraph"/>
              <w:spacing w:line="241" w:lineRule="exact"/>
              <w:ind w:right="52"/>
              <w:rPr>
                <w:sz w:val="21"/>
              </w:rPr>
            </w:pPr>
            <w:r>
              <w:rPr>
                <w:sz w:val="21"/>
              </w:rPr>
              <w:t>333</w:t>
            </w:r>
          </w:p>
        </w:tc>
        <w:tc>
          <w:tcPr>
            <w:tcW w:w="524" w:type="dxa"/>
          </w:tcPr>
          <w:p>
            <w:pPr>
              <w:pStyle w:val="TableParagraph"/>
              <w:spacing w:line="241" w:lineRule="exact"/>
              <w:ind w:right="51"/>
              <w:rPr>
                <w:sz w:val="21"/>
              </w:rPr>
            </w:pPr>
            <w:r>
              <w:rPr>
                <w:sz w:val="21"/>
              </w:rPr>
              <w:t>45,6</w:t>
            </w:r>
          </w:p>
        </w:tc>
        <w:tc>
          <w:tcPr>
            <w:tcW w:w="547" w:type="dxa"/>
          </w:tcPr>
          <w:p>
            <w:pPr>
              <w:pStyle w:val="TableParagraph"/>
              <w:spacing w:line="241" w:lineRule="exact"/>
              <w:ind w:right="53"/>
              <w:rPr>
                <w:sz w:val="21"/>
              </w:rPr>
            </w:pPr>
            <w:r>
              <w:rPr>
                <w:sz w:val="21"/>
              </w:rPr>
              <w:t>8</w:t>
            </w:r>
          </w:p>
        </w:tc>
        <w:tc>
          <w:tcPr>
            <w:tcW w:w="732" w:type="dxa"/>
          </w:tcPr>
          <w:p>
            <w:pPr>
              <w:pStyle w:val="TableParagraph"/>
              <w:spacing w:line="241" w:lineRule="exact"/>
              <w:ind w:right="54"/>
              <w:rPr>
                <w:sz w:val="21"/>
              </w:rPr>
            </w:pPr>
            <w:r>
              <w:rPr>
                <w:sz w:val="21"/>
              </w:rPr>
              <w:t>1,1</w:t>
            </w:r>
          </w:p>
        </w:tc>
        <w:tc>
          <w:tcPr>
            <w:tcW w:w="568" w:type="dxa"/>
          </w:tcPr>
          <w:p>
            <w:pPr>
              <w:pStyle w:val="TableParagraph"/>
              <w:spacing w:line="241" w:lineRule="exact"/>
              <w:ind w:right="55"/>
              <w:rPr>
                <w:sz w:val="21"/>
              </w:rPr>
            </w:pPr>
            <w:r>
              <w:rPr>
                <w:sz w:val="21"/>
              </w:rPr>
              <w:t>8</w:t>
            </w:r>
          </w:p>
        </w:tc>
        <w:tc>
          <w:tcPr>
            <w:tcW w:w="710" w:type="dxa"/>
          </w:tcPr>
          <w:p>
            <w:pPr>
              <w:pStyle w:val="TableParagraph"/>
              <w:spacing w:line="241" w:lineRule="exact"/>
              <w:ind w:right="58"/>
              <w:rPr>
                <w:sz w:val="21"/>
              </w:rPr>
            </w:pPr>
            <w:r>
              <w:rPr>
                <w:sz w:val="21"/>
              </w:rPr>
              <w:t>1,1</w:t>
            </w:r>
          </w:p>
        </w:tc>
        <w:tc>
          <w:tcPr>
            <w:tcW w:w="829" w:type="dxa"/>
          </w:tcPr>
          <w:p>
            <w:pPr>
              <w:pStyle w:val="TableParagraph"/>
              <w:spacing w:line="241" w:lineRule="exact"/>
              <w:ind w:right="60"/>
              <w:rPr>
                <w:sz w:val="21"/>
              </w:rPr>
            </w:pPr>
            <w:r>
              <w:rPr>
                <w:sz w:val="21"/>
              </w:rPr>
              <w:t>404</w:t>
            </w:r>
          </w:p>
        </w:tc>
        <w:tc>
          <w:tcPr>
            <w:tcW w:w="594" w:type="dxa"/>
          </w:tcPr>
          <w:p>
            <w:pPr>
              <w:pStyle w:val="TableParagraph"/>
              <w:spacing w:line="241" w:lineRule="exact"/>
              <w:ind w:right="61"/>
              <w:rPr>
                <w:sz w:val="21"/>
              </w:rPr>
            </w:pPr>
            <w:r>
              <w:rPr>
                <w:sz w:val="21"/>
              </w:rPr>
              <w:t>55,3</w:t>
            </w:r>
          </w:p>
        </w:tc>
        <w:tc>
          <w:tcPr>
            <w:tcW w:w="970" w:type="dxa"/>
          </w:tcPr>
          <w:p>
            <w:pPr>
              <w:pStyle w:val="TableParagraph"/>
              <w:spacing w:line="241" w:lineRule="exact"/>
              <w:ind w:right="65"/>
              <w:rPr>
                <w:sz w:val="21"/>
              </w:rPr>
            </w:pPr>
            <w:r>
              <w:rPr>
                <w:sz w:val="21"/>
              </w:rPr>
              <w:t>78,8</w:t>
            </w:r>
          </w:p>
        </w:tc>
      </w:tr>
      <w:tr>
        <w:trPr>
          <w:trHeight w:val="305" w:hRule="atLeast"/>
        </w:trPr>
        <w:tc>
          <w:tcPr>
            <w:tcW w:w="1859" w:type="dxa"/>
          </w:tcPr>
          <w:p>
            <w:pPr>
              <w:pStyle w:val="TableParagraph"/>
              <w:spacing w:line="239" w:lineRule="exact"/>
              <w:ind w:left="69"/>
              <w:jc w:val="left"/>
              <w:rPr>
                <w:sz w:val="21"/>
              </w:rPr>
            </w:pPr>
            <w:r>
              <w:rPr>
                <w:sz w:val="21"/>
              </w:rPr>
              <w:t>Serbien</w:t>
            </w:r>
          </w:p>
        </w:tc>
        <w:tc>
          <w:tcPr>
            <w:tcW w:w="670" w:type="dxa"/>
          </w:tcPr>
          <w:p>
            <w:pPr>
              <w:pStyle w:val="TableParagraph"/>
              <w:spacing w:line="239" w:lineRule="exact"/>
              <w:ind w:right="49"/>
              <w:rPr>
                <w:sz w:val="21"/>
              </w:rPr>
            </w:pPr>
            <w:r>
              <w:rPr>
                <w:sz w:val="21"/>
              </w:rPr>
              <w:t>-</w:t>
            </w:r>
          </w:p>
        </w:tc>
        <w:tc>
          <w:tcPr>
            <w:tcW w:w="602" w:type="dxa"/>
          </w:tcPr>
          <w:p>
            <w:pPr>
              <w:pStyle w:val="TableParagraph"/>
              <w:spacing w:line="239" w:lineRule="exact"/>
              <w:ind w:right="51"/>
              <w:rPr>
                <w:sz w:val="21"/>
              </w:rPr>
            </w:pPr>
            <w:r>
              <w:rPr>
                <w:sz w:val="21"/>
              </w:rPr>
              <w:t>-</w:t>
            </w:r>
          </w:p>
        </w:tc>
        <w:tc>
          <w:tcPr>
            <w:tcW w:w="758" w:type="dxa"/>
          </w:tcPr>
          <w:p>
            <w:pPr>
              <w:pStyle w:val="TableParagraph"/>
              <w:spacing w:line="239" w:lineRule="exact"/>
              <w:ind w:right="52"/>
              <w:rPr>
                <w:sz w:val="21"/>
              </w:rPr>
            </w:pPr>
            <w:r>
              <w:rPr>
                <w:sz w:val="21"/>
              </w:rPr>
              <w:t>1</w:t>
            </w:r>
          </w:p>
        </w:tc>
        <w:tc>
          <w:tcPr>
            <w:tcW w:w="524" w:type="dxa"/>
          </w:tcPr>
          <w:p>
            <w:pPr>
              <w:pStyle w:val="TableParagraph"/>
              <w:spacing w:line="239" w:lineRule="exact"/>
              <w:ind w:right="51"/>
              <w:rPr>
                <w:sz w:val="21"/>
              </w:rPr>
            </w:pPr>
            <w:r>
              <w:rPr>
                <w:sz w:val="21"/>
              </w:rPr>
              <w:t>0,0</w:t>
            </w:r>
          </w:p>
        </w:tc>
        <w:tc>
          <w:tcPr>
            <w:tcW w:w="547" w:type="dxa"/>
          </w:tcPr>
          <w:p>
            <w:pPr>
              <w:pStyle w:val="TableParagraph"/>
              <w:spacing w:line="239" w:lineRule="exact"/>
              <w:ind w:right="53"/>
              <w:rPr>
                <w:sz w:val="21"/>
              </w:rPr>
            </w:pPr>
            <w:r>
              <w:rPr>
                <w:sz w:val="21"/>
              </w:rPr>
              <w:t>-</w:t>
            </w:r>
          </w:p>
        </w:tc>
        <w:tc>
          <w:tcPr>
            <w:tcW w:w="732" w:type="dxa"/>
          </w:tcPr>
          <w:p>
            <w:pPr>
              <w:pStyle w:val="TableParagraph"/>
              <w:spacing w:line="239" w:lineRule="exact"/>
              <w:ind w:right="55"/>
              <w:rPr>
                <w:sz w:val="21"/>
              </w:rPr>
            </w:pPr>
            <w:r>
              <w:rPr>
                <w:sz w:val="21"/>
              </w:rPr>
              <w:t>-</w:t>
            </w:r>
          </w:p>
        </w:tc>
        <w:tc>
          <w:tcPr>
            <w:tcW w:w="568" w:type="dxa"/>
          </w:tcPr>
          <w:p>
            <w:pPr>
              <w:pStyle w:val="TableParagraph"/>
              <w:spacing w:line="239" w:lineRule="exact"/>
              <w:ind w:right="55"/>
              <w:rPr>
                <w:sz w:val="21"/>
              </w:rPr>
            </w:pPr>
            <w:r>
              <w:rPr>
                <w:sz w:val="21"/>
              </w:rPr>
              <w:t>5</w:t>
            </w:r>
          </w:p>
        </w:tc>
        <w:tc>
          <w:tcPr>
            <w:tcW w:w="710" w:type="dxa"/>
          </w:tcPr>
          <w:p>
            <w:pPr>
              <w:pStyle w:val="TableParagraph"/>
              <w:spacing w:line="239" w:lineRule="exact"/>
              <w:ind w:right="58"/>
              <w:rPr>
                <w:sz w:val="21"/>
              </w:rPr>
            </w:pPr>
            <w:r>
              <w:rPr>
                <w:sz w:val="21"/>
              </w:rPr>
              <w:t>0,1</w:t>
            </w:r>
          </w:p>
        </w:tc>
        <w:tc>
          <w:tcPr>
            <w:tcW w:w="829" w:type="dxa"/>
          </w:tcPr>
          <w:p>
            <w:pPr>
              <w:pStyle w:val="TableParagraph"/>
              <w:spacing w:line="239" w:lineRule="exact"/>
              <w:ind w:right="60"/>
              <w:rPr>
                <w:sz w:val="21"/>
              </w:rPr>
            </w:pPr>
            <w:r>
              <w:rPr>
                <w:sz w:val="21"/>
              </w:rPr>
              <w:t>6</w:t>
            </w:r>
          </w:p>
        </w:tc>
        <w:tc>
          <w:tcPr>
            <w:tcW w:w="594" w:type="dxa"/>
          </w:tcPr>
          <w:p>
            <w:pPr>
              <w:pStyle w:val="TableParagraph"/>
              <w:spacing w:line="239" w:lineRule="exact"/>
              <w:ind w:right="61"/>
              <w:rPr>
                <w:sz w:val="21"/>
              </w:rPr>
            </w:pPr>
            <w:r>
              <w:rPr>
                <w:sz w:val="21"/>
              </w:rPr>
              <w:t>0,1</w:t>
            </w:r>
          </w:p>
        </w:tc>
        <w:tc>
          <w:tcPr>
            <w:tcW w:w="970" w:type="dxa"/>
          </w:tcPr>
          <w:p>
            <w:pPr>
              <w:pStyle w:val="TableParagraph"/>
              <w:spacing w:line="239" w:lineRule="exact"/>
              <w:ind w:right="65"/>
              <w:rPr>
                <w:sz w:val="21"/>
              </w:rPr>
            </w:pPr>
            <w:r>
              <w:rPr>
                <w:sz w:val="21"/>
              </w:rPr>
              <w:t>0,2</w:t>
            </w:r>
          </w:p>
        </w:tc>
      </w:tr>
      <w:tr>
        <w:trPr>
          <w:trHeight w:val="303" w:hRule="atLeast"/>
        </w:trPr>
        <w:tc>
          <w:tcPr>
            <w:tcW w:w="1859" w:type="dxa"/>
          </w:tcPr>
          <w:p>
            <w:pPr>
              <w:pStyle w:val="TableParagraph"/>
              <w:spacing w:line="239" w:lineRule="exact"/>
              <w:ind w:left="69"/>
              <w:jc w:val="left"/>
              <w:rPr>
                <w:sz w:val="21"/>
              </w:rPr>
            </w:pPr>
            <w:r>
              <w:rPr>
                <w:sz w:val="21"/>
              </w:rPr>
              <w:t>Staatenlos</w:t>
            </w:r>
          </w:p>
        </w:tc>
        <w:tc>
          <w:tcPr>
            <w:tcW w:w="670" w:type="dxa"/>
          </w:tcPr>
          <w:p>
            <w:pPr>
              <w:pStyle w:val="TableParagraph"/>
              <w:spacing w:line="239" w:lineRule="exact"/>
              <w:ind w:right="48"/>
              <w:rPr>
                <w:sz w:val="21"/>
              </w:rPr>
            </w:pPr>
            <w:r>
              <w:rPr>
                <w:sz w:val="21"/>
              </w:rPr>
              <w:t>1</w:t>
            </w:r>
          </w:p>
        </w:tc>
        <w:tc>
          <w:tcPr>
            <w:tcW w:w="602" w:type="dxa"/>
          </w:tcPr>
          <w:p>
            <w:pPr>
              <w:pStyle w:val="TableParagraph"/>
              <w:spacing w:line="239" w:lineRule="exact"/>
              <w:ind w:right="50"/>
              <w:rPr>
                <w:sz w:val="21"/>
              </w:rPr>
            </w:pPr>
            <w:r>
              <w:rPr>
                <w:sz w:val="21"/>
              </w:rPr>
              <w:t>0,1</w:t>
            </w:r>
          </w:p>
        </w:tc>
        <w:tc>
          <w:tcPr>
            <w:tcW w:w="758" w:type="dxa"/>
          </w:tcPr>
          <w:p>
            <w:pPr>
              <w:pStyle w:val="TableParagraph"/>
              <w:spacing w:line="239" w:lineRule="exact"/>
              <w:ind w:right="51"/>
              <w:rPr>
                <w:sz w:val="21"/>
              </w:rPr>
            </w:pPr>
            <w:r>
              <w:rPr>
                <w:sz w:val="21"/>
              </w:rPr>
              <w:t>771</w:t>
            </w:r>
          </w:p>
        </w:tc>
        <w:tc>
          <w:tcPr>
            <w:tcW w:w="524" w:type="dxa"/>
          </w:tcPr>
          <w:p>
            <w:pPr>
              <w:pStyle w:val="TableParagraph"/>
              <w:spacing w:line="239" w:lineRule="exact"/>
              <w:ind w:right="50"/>
              <w:rPr>
                <w:sz w:val="21"/>
              </w:rPr>
            </w:pPr>
            <w:r>
              <w:rPr>
                <w:sz w:val="21"/>
              </w:rPr>
              <w:t>97,5</w:t>
            </w:r>
          </w:p>
        </w:tc>
        <w:tc>
          <w:tcPr>
            <w:tcW w:w="547" w:type="dxa"/>
          </w:tcPr>
          <w:p>
            <w:pPr>
              <w:pStyle w:val="TableParagraph"/>
              <w:spacing w:line="239" w:lineRule="exact"/>
              <w:ind w:right="52"/>
              <w:rPr>
                <w:sz w:val="21"/>
              </w:rPr>
            </w:pPr>
            <w:r>
              <w:rPr>
                <w:sz w:val="21"/>
              </w:rPr>
              <w:t>-</w:t>
            </w:r>
          </w:p>
        </w:tc>
        <w:tc>
          <w:tcPr>
            <w:tcW w:w="732" w:type="dxa"/>
          </w:tcPr>
          <w:p>
            <w:pPr>
              <w:pStyle w:val="TableParagraph"/>
              <w:spacing w:line="239" w:lineRule="exact"/>
              <w:ind w:right="54"/>
              <w:rPr>
                <w:sz w:val="21"/>
              </w:rPr>
            </w:pPr>
            <w:r>
              <w:rPr>
                <w:sz w:val="21"/>
              </w:rPr>
              <w:t>-</w:t>
            </w:r>
          </w:p>
        </w:tc>
        <w:tc>
          <w:tcPr>
            <w:tcW w:w="568" w:type="dxa"/>
          </w:tcPr>
          <w:p>
            <w:pPr>
              <w:pStyle w:val="TableParagraph"/>
              <w:spacing w:line="239" w:lineRule="exact"/>
              <w:ind w:right="54"/>
              <w:rPr>
                <w:sz w:val="21"/>
              </w:rPr>
            </w:pPr>
            <w:r>
              <w:rPr>
                <w:sz w:val="21"/>
              </w:rPr>
              <w:t>-</w:t>
            </w:r>
          </w:p>
        </w:tc>
        <w:tc>
          <w:tcPr>
            <w:tcW w:w="710" w:type="dxa"/>
          </w:tcPr>
          <w:p>
            <w:pPr>
              <w:pStyle w:val="TableParagraph"/>
              <w:spacing w:line="239" w:lineRule="exact"/>
              <w:ind w:right="58"/>
              <w:rPr>
                <w:sz w:val="21"/>
              </w:rPr>
            </w:pPr>
            <w:r>
              <w:rPr>
                <w:sz w:val="21"/>
              </w:rPr>
              <w:t>-</w:t>
            </w:r>
          </w:p>
        </w:tc>
        <w:tc>
          <w:tcPr>
            <w:tcW w:w="829" w:type="dxa"/>
          </w:tcPr>
          <w:p>
            <w:pPr>
              <w:pStyle w:val="TableParagraph"/>
              <w:spacing w:line="239" w:lineRule="exact"/>
              <w:ind w:right="60"/>
              <w:rPr>
                <w:sz w:val="21"/>
              </w:rPr>
            </w:pPr>
            <w:r>
              <w:rPr>
                <w:sz w:val="21"/>
              </w:rPr>
              <w:t>772</w:t>
            </w:r>
          </w:p>
        </w:tc>
        <w:tc>
          <w:tcPr>
            <w:tcW w:w="594" w:type="dxa"/>
          </w:tcPr>
          <w:p>
            <w:pPr>
              <w:pStyle w:val="TableParagraph"/>
              <w:spacing w:line="239" w:lineRule="exact"/>
              <w:ind w:right="61"/>
              <w:rPr>
                <w:sz w:val="21"/>
              </w:rPr>
            </w:pPr>
            <w:r>
              <w:rPr>
                <w:sz w:val="21"/>
              </w:rPr>
              <w:t>97,6</w:t>
            </w:r>
          </w:p>
        </w:tc>
        <w:tc>
          <w:tcPr>
            <w:tcW w:w="970" w:type="dxa"/>
          </w:tcPr>
          <w:p>
            <w:pPr>
              <w:pStyle w:val="TableParagraph"/>
              <w:spacing w:line="239" w:lineRule="exact"/>
              <w:ind w:right="65"/>
              <w:rPr>
                <w:sz w:val="21"/>
              </w:rPr>
            </w:pPr>
            <w:r>
              <w:rPr>
                <w:sz w:val="21"/>
              </w:rPr>
              <w:t>99,5</w:t>
            </w:r>
          </w:p>
        </w:tc>
      </w:tr>
      <w:tr>
        <w:trPr>
          <w:trHeight w:val="305" w:hRule="atLeast"/>
        </w:trPr>
        <w:tc>
          <w:tcPr>
            <w:tcW w:w="1859" w:type="dxa"/>
          </w:tcPr>
          <w:p>
            <w:pPr>
              <w:pStyle w:val="TableParagraph"/>
              <w:spacing w:line="241" w:lineRule="exact"/>
              <w:ind w:left="69"/>
              <w:jc w:val="left"/>
              <w:rPr>
                <w:sz w:val="21"/>
              </w:rPr>
            </w:pPr>
            <w:r>
              <w:rPr>
                <w:sz w:val="21"/>
              </w:rPr>
              <w:t>Mazedonien</w:t>
            </w:r>
          </w:p>
        </w:tc>
        <w:tc>
          <w:tcPr>
            <w:tcW w:w="670" w:type="dxa"/>
          </w:tcPr>
          <w:p>
            <w:pPr>
              <w:pStyle w:val="TableParagraph"/>
              <w:spacing w:line="241" w:lineRule="exact"/>
              <w:ind w:right="49"/>
              <w:rPr>
                <w:sz w:val="21"/>
              </w:rPr>
            </w:pPr>
            <w:r>
              <w:rPr>
                <w:sz w:val="21"/>
              </w:rPr>
              <w:t>-</w:t>
            </w:r>
          </w:p>
        </w:tc>
        <w:tc>
          <w:tcPr>
            <w:tcW w:w="602" w:type="dxa"/>
          </w:tcPr>
          <w:p>
            <w:pPr>
              <w:pStyle w:val="TableParagraph"/>
              <w:spacing w:line="241" w:lineRule="exact"/>
              <w:ind w:right="50"/>
              <w:rPr>
                <w:sz w:val="21"/>
              </w:rPr>
            </w:pPr>
            <w:r>
              <w:rPr>
                <w:sz w:val="21"/>
              </w:rPr>
              <w:t>-</w:t>
            </w:r>
          </w:p>
        </w:tc>
        <w:tc>
          <w:tcPr>
            <w:tcW w:w="758" w:type="dxa"/>
          </w:tcPr>
          <w:p>
            <w:pPr>
              <w:pStyle w:val="TableParagraph"/>
              <w:spacing w:line="241" w:lineRule="exact"/>
              <w:ind w:right="50"/>
              <w:rPr>
                <w:sz w:val="21"/>
              </w:rPr>
            </w:pPr>
            <w:r>
              <w:rPr>
                <w:sz w:val="21"/>
              </w:rPr>
              <w:t>6</w:t>
            </w:r>
          </w:p>
        </w:tc>
        <w:tc>
          <w:tcPr>
            <w:tcW w:w="524" w:type="dxa"/>
          </w:tcPr>
          <w:p>
            <w:pPr>
              <w:pStyle w:val="TableParagraph"/>
              <w:spacing w:line="241" w:lineRule="exact"/>
              <w:ind w:right="49"/>
              <w:rPr>
                <w:sz w:val="21"/>
              </w:rPr>
            </w:pPr>
            <w:r>
              <w:rPr>
                <w:sz w:val="21"/>
              </w:rPr>
              <w:t>0,3</w:t>
            </w:r>
          </w:p>
        </w:tc>
        <w:tc>
          <w:tcPr>
            <w:tcW w:w="547" w:type="dxa"/>
          </w:tcPr>
          <w:p>
            <w:pPr>
              <w:pStyle w:val="TableParagraph"/>
              <w:spacing w:line="241" w:lineRule="exact"/>
              <w:ind w:right="52"/>
              <w:rPr>
                <w:sz w:val="21"/>
              </w:rPr>
            </w:pPr>
            <w:r>
              <w:rPr>
                <w:sz w:val="21"/>
              </w:rPr>
              <w:t>1</w:t>
            </w:r>
          </w:p>
        </w:tc>
        <w:tc>
          <w:tcPr>
            <w:tcW w:w="732" w:type="dxa"/>
          </w:tcPr>
          <w:p>
            <w:pPr>
              <w:pStyle w:val="TableParagraph"/>
              <w:spacing w:line="241" w:lineRule="exact"/>
              <w:ind w:right="53"/>
              <w:rPr>
                <w:sz w:val="21"/>
              </w:rPr>
            </w:pPr>
            <w:r>
              <w:rPr>
                <w:sz w:val="21"/>
              </w:rPr>
              <w:t>0,0</w:t>
            </w:r>
          </w:p>
        </w:tc>
        <w:tc>
          <w:tcPr>
            <w:tcW w:w="568" w:type="dxa"/>
          </w:tcPr>
          <w:p>
            <w:pPr>
              <w:pStyle w:val="TableParagraph"/>
              <w:spacing w:line="241" w:lineRule="exact"/>
              <w:ind w:right="54"/>
              <w:rPr>
                <w:sz w:val="21"/>
              </w:rPr>
            </w:pPr>
            <w:r>
              <w:rPr>
                <w:sz w:val="21"/>
              </w:rPr>
              <w:t>5</w:t>
            </w:r>
          </w:p>
        </w:tc>
        <w:tc>
          <w:tcPr>
            <w:tcW w:w="710" w:type="dxa"/>
          </w:tcPr>
          <w:p>
            <w:pPr>
              <w:pStyle w:val="TableParagraph"/>
              <w:spacing w:line="241" w:lineRule="exact"/>
              <w:ind w:right="57"/>
              <w:rPr>
                <w:sz w:val="21"/>
              </w:rPr>
            </w:pPr>
            <w:r>
              <w:rPr>
                <w:sz w:val="21"/>
              </w:rPr>
              <w:t>0,2</w:t>
            </w:r>
          </w:p>
        </w:tc>
        <w:tc>
          <w:tcPr>
            <w:tcW w:w="829" w:type="dxa"/>
          </w:tcPr>
          <w:p>
            <w:pPr>
              <w:pStyle w:val="TableParagraph"/>
              <w:spacing w:line="241" w:lineRule="exact"/>
              <w:ind w:right="59"/>
              <w:rPr>
                <w:sz w:val="21"/>
              </w:rPr>
            </w:pPr>
            <w:r>
              <w:rPr>
                <w:sz w:val="21"/>
              </w:rPr>
              <w:t>12</w:t>
            </w:r>
          </w:p>
        </w:tc>
        <w:tc>
          <w:tcPr>
            <w:tcW w:w="594" w:type="dxa"/>
          </w:tcPr>
          <w:p>
            <w:pPr>
              <w:pStyle w:val="TableParagraph"/>
              <w:spacing w:line="241" w:lineRule="exact"/>
              <w:ind w:right="60"/>
              <w:rPr>
                <w:sz w:val="21"/>
              </w:rPr>
            </w:pPr>
            <w:r>
              <w:rPr>
                <w:sz w:val="21"/>
              </w:rPr>
              <w:t>0,5</w:t>
            </w:r>
          </w:p>
        </w:tc>
        <w:tc>
          <w:tcPr>
            <w:tcW w:w="970" w:type="dxa"/>
          </w:tcPr>
          <w:p>
            <w:pPr>
              <w:pStyle w:val="TableParagraph"/>
              <w:spacing w:line="241" w:lineRule="exact"/>
              <w:ind w:right="65"/>
              <w:rPr>
                <w:sz w:val="21"/>
              </w:rPr>
            </w:pPr>
            <w:r>
              <w:rPr>
                <w:sz w:val="21"/>
              </w:rPr>
              <w:t>0,8</w:t>
            </w:r>
          </w:p>
        </w:tc>
      </w:tr>
      <w:tr>
        <w:trPr>
          <w:trHeight w:val="321" w:hRule="atLeast"/>
        </w:trPr>
        <w:tc>
          <w:tcPr>
            <w:tcW w:w="1859" w:type="dxa"/>
          </w:tcPr>
          <w:p>
            <w:pPr>
              <w:pStyle w:val="TableParagraph"/>
              <w:spacing w:line="241" w:lineRule="exact"/>
              <w:ind w:left="69"/>
              <w:jc w:val="left"/>
              <w:rPr>
                <w:sz w:val="21"/>
              </w:rPr>
            </w:pPr>
            <w:r>
              <w:rPr>
                <w:sz w:val="21"/>
              </w:rPr>
              <w:t>Kosovo</w:t>
            </w:r>
          </w:p>
        </w:tc>
        <w:tc>
          <w:tcPr>
            <w:tcW w:w="670" w:type="dxa"/>
          </w:tcPr>
          <w:p>
            <w:pPr>
              <w:pStyle w:val="TableParagraph"/>
              <w:spacing w:line="241" w:lineRule="exact"/>
              <w:ind w:right="48"/>
              <w:rPr>
                <w:sz w:val="21"/>
              </w:rPr>
            </w:pPr>
            <w:r>
              <w:rPr>
                <w:sz w:val="21"/>
              </w:rPr>
              <w:t>-</w:t>
            </w:r>
          </w:p>
        </w:tc>
        <w:tc>
          <w:tcPr>
            <w:tcW w:w="602" w:type="dxa"/>
          </w:tcPr>
          <w:p>
            <w:pPr>
              <w:pStyle w:val="TableParagraph"/>
              <w:spacing w:line="241" w:lineRule="exact"/>
              <w:ind w:right="50"/>
              <w:rPr>
                <w:sz w:val="21"/>
              </w:rPr>
            </w:pPr>
            <w:r>
              <w:rPr>
                <w:sz w:val="21"/>
              </w:rPr>
              <w:t>-</w:t>
            </w:r>
          </w:p>
        </w:tc>
        <w:tc>
          <w:tcPr>
            <w:tcW w:w="758" w:type="dxa"/>
          </w:tcPr>
          <w:p>
            <w:pPr>
              <w:pStyle w:val="TableParagraph"/>
              <w:spacing w:line="241" w:lineRule="exact"/>
              <w:ind w:right="51"/>
              <w:rPr>
                <w:sz w:val="21"/>
              </w:rPr>
            </w:pPr>
            <w:r>
              <w:rPr>
                <w:sz w:val="21"/>
              </w:rPr>
              <w:t>6</w:t>
            </w:r>
          </w:p>
        </w:tc>
        <w:tc>
          <w:tcPr>
            <w:tcW w:w="524" w:type="dxa"/>
          </w:tcPr>
          <w:p>
            <w:pPr>
              <w:pStyle w:val="TableParagraph"/>
              <w:spacing w:line="241" w:lineRule="exact"/>
              <w:ind w:right="51"/>
              <w:rPr>
                <w:sz w:val="21"/>
              </w:rPr>
            </w:pPr>
            <w:r>
              <w:rPr>
                <w:sz w:val="21"/>
              </w:rPr>
              <w:t>0,2</w:t>
            </w:r>
          </w:p>
        </w:tc>
        <w:tc>
          <w:tcPr>
            <w:tcW w:w="547" w:type="dxa"/>
          </w:tcPr>
          <w:p>
            <w:pPr>
              <w:pStyle w:val="TableParagraph"/>
              <w:spacing w:line="241" w:lineRule="exact"/>
              <w:ind w:right="53"/>
              <w:rPr>
                <w:sz w:val="21"/>
              </w:rPr>
            </w:pPr>
            <w:r>
              <w:rPr>
                <w:sz w:val="21"/>
              </w:rPr>
              <w:t>3</w:t>
            </w:r>
          </w:p>
        </w:tc>
        <w:tc>
          <w:tcPr>
            <w:tcW w:w="732" w:type="dxa"/>
          </w:tcPr>
          <w:p>
            <w:pPr>
              <w:pStyle w:val="TableParagraph"/>
              <w:spacing w:line="241" w:lineRule="exact"/>
              <w:ind w:right="54"/>
              <w:rPr>
                <w:sz w:val="21"/>
              </w:rPr>
            </w:pPr>
            <w:r>
              <w:rPr>
                <w:sz w:val="21"/>
              </w:rPr>
              <w:t>0,1</w:t>
            </w:r>
          </w:p>
        </w:tc>
        <w:tc>
          <w:tcPr>
            <w:tcW w:w="568" w:type="dxa"/>
          </w:tcPr>
          <w:p>
            <w:pPr>
              <w:pStyle w:val="TableParagraph"/>
              <w:spacing w:line="241" w:lineRule="exact"/>
              <w:ind w:right="54"/>
              <w:rPr>
                <w:sz w:val="21"/>
              </w:rPr>
            </w:pPr>
            <w:r>
              <w:rPr>
                <w:sz w:val="21"/>
              </w:rPr>
              <w:t>25</w:t>
            </w:r>
          </w:p>
        </w:tc>
        <w:tc>
          <w:tcPr>
            <w:tcW w:w="710" w:type="dxa"/>
          </w:tcPr>
          <w:p>
            <w:pPr>
              <w:pStyle w:val="TableParagraph"/>
              <w:spacing w:line="241" w:lineRule="exact"/>
              <w:ind w:right="57"/>
              <w:rPr>
                <w:sz w:val="21"/>
              </w:rPr>
            </w:pPr>
            <w:r>
              <w:rPr>
                <w:sz w:val="21"/>
              </w:rPr>
              <w:t>0,7</w:t>
            </w:r>
          </w:p>
        </w:tc>
        <w:tc>
          <w:tcPr>
            <w:tcW w:w="829" w:type="dxa"/>
          </w:tcPr>
          <w:p>
            <w:pPr>
              <w:pStyle w:val="TableParagraph"/>
              <w:spacing w:line="241" w:lineRule="exact"/>
              <w:ind w:right="59"/>
              <w:rPr>
                <w:sz w:val="21"/>
              </w:rPr>
            </w:pPr>
            <w:r>
              <w:rPr>
                <w:sz w:val="21"/>
              </w:rPr>
              <w:t>34</w:t>
            </w:r>
          </w:p>
        </w:tc>
        <w:tc>
          <w:tcPr>
            <w:tcW w:w="594" w:type="dxa"/>
          </w:tcPr>
          <w:p>
            <w:pPr>
              <w:pStyle w:val="TableParagraph"/>
              <w:spacing w:line="241" w:lineRule="exact"/>
              <w:ind w:right="61"/>
              <w:rPr>
                <w:sz w:val="21"/>
              </w:rPr>
            </w:pPr>
            <w:r>
              <w:rPr>
                <w:sz w:val="21"/>
              </w:rPr>
              <w:t>1,0</w:t>
            </w:r>
          </w:p>
        </w:tc>
        <w:tc>
          <w:tcPr>
            <w:tcW w:w="970" w:type="dxa"/>
          </w:tcPr>
          <w:p>
            <w:pPr>
              <w:pStyle w:val="TableParagraph"/>
              <w:spacing w:line="241" w:lineRule="exact"/>
              <w:ind w:right="65"/>
              <w:rPr>
                <w:sz w:val="21"/>
              </w:rPr>
            </w:pPr>
            <w:r>
              <w:rPr>
                <w:sz w:val="21"/>
              </w:rPr>
              <w:t>1,2</w:t>
            </w:r>
          </w:p>
        </w:tc>
      </w:tr>
      <w:tr>
        <w:trPr>
          <w:trHeight w:val="482" w:hRule="atLeast"/>
        </w:trPr>
        <w:tc>
          <w:tcPr>
            <w:tcW w:w="1859" w:type="dxa"/>
          </w:tcPr>
          <w:p>
            <w:pPr>
              <w:pStyle w:val="TableParagraph"/>
              <w:spacing w:line="242" w:lineRule="exact" w:before="1"/>
              <w:ind w:left="69" w:right="204"/>
              <w:jc w:val="left"/>
              <w:rPr>
                <w:sz w:val="21"/>
              </w:rPr>
            </w:pPr>
            <w:r>
              <w:rPr>
                <w:sz w:val="21"/>
              </w:rPr>
              <w:t>Russische Födera- tion</w:t>
            </w:r>
          </w:p>
        </w:tc>
        <w:tc>
          <w:tcPr>
            <w:tcW w:w="670" w:type="dxa"/>
          </w:tcPr>
          <w:p>
            <w:pPr>
              <w:pStyle w:val="TableParagraph"/>
              <w:spacing w:line="241" w:lineRule="exact"/>
              <w:ind w:right="49"/>
              <w:rPr>
                <w:sz w:val="21"/>
              </w:rPr>
            </w:pPr>
            <w:r>
              <w:rPr>
                <w:sz w:val="21"/>
              </w:rPr>
              <w:t>3</w:t>
            </w:r>
          </w:p>
        </w:tc>
        <w:tc>
          <w:tcPr>
            <w:tcW w:w="602" w:type="dxa"/>
          </w:tcPr>
          <w:p>
            <w:pPr>
              <w:pStyle w:val="TableParagraph"/>
              <w:spacing w:line="241" w:lineRule="exact"/>
              <w:ind w:right="49"/>
              <w:rPr>
                <w:sz w:val="21"/>
              </w:rPr>
            </w:pPr>
            <w:r>
              <w:rPr>
                <w:sz w:val="21"/>
              </w:rPr>
              <w:t>0,2</w:t>
            </w:r>
          </w:p>
        </w:tc>
        <w:tc>
          <w:tcPr>
            <w:tcW w:w="758" w:type="dxa"/>
          </w:tcPr>
          <w:p>
            <w:pPr>
              <w:pStyle w:val="TableParagraph"/>
              <w:spacing w:line="241" w:lineRule="exact"/>
              <w:ind w:right="50"/>
              <w:rPr>
                <w:sz w:val="21"/>
              </w:rPr>
            </w:pPr>
            <w:r>
              <w:rPr>
                <w:sz w:val="21"/>
              </w:rPr>
              <w:t>49</w:t>
            </w:r>
          </w:p>
        </w:tc>
        <w:tc>
          <w:tcPr>
            <w:tcW w:w="524" w:type="dxa"/>
          </w:tcPr>
          <w:p>
            <w:pPr>
              <w:pStyle w:val="TableParagraph"/>
              <w:spacing w:line="241" w:lineRule="exact"/>
              <w:ind w:right="49"/>
              <w:rPr>
                <w:sz w:val="21"/>
              </w:rPr>
            </w:pPr>
            <w:r>
              <w:rPr>
                <w:sz w:val="21"/>
              </w:rPr>
              <w:t>3,3</w:t>
            </w:r>
          </w:p>
        </w:tc>
        <w:tc>
          <w:tcPr>
            <w:tcW w:w="547" w:type="dxa"/>
          </w:tcPr>
          <w:p>
            <w:pPr>
              <w:pStyle w:val="TableParagraph"/>
              <w:spacing w:line="241" w:lineRule="exact"/>
              <w:ind w:right="51"/>
              <w:rPr>
                <w:sz w:val="21"/>
              </w:rPr>
            </w:pPr>
            <w:r>
              <w:rPr>
                <w:sz w:val="21"/>
              </w:rPr>
              <w:t>14</w:t>
            </w:r>
          </w:p>
        </w:tc>
        <w:tc>
          <w:tcPr>
            <w:tcW w:w="732" w:type="dxa"/>
          </w:tcPr>
          <w:p>
            <w:pPr>
              <w:pStyle w:val="TableParagraph"/>
              <w:spacing w:line="241" w:lineRule="exact"/>
              <w:ind w:right="53"/>
              <w:rPr>
                <w:sz w:val="21"/>
              </w:rPr>
            </w:pPr>
            <w:r>
              <w:rPr>
                <w:sz w:val="21"/>
              </w:rPr>
              <w:t>0,9</w:t>
            </w:r>
          </w:p>
        </w:tc>
        <w:tc>
          <w:tcPr>
            <w:tcW w:w="568" w:type="dxa"/>
          </w:tcPr>
          <w:p>
            <w:pPr>
              <w:pStyle w:val="TableParagraph"/>
              <w:spacing w:line="241" w:lineRule="exact"/>
              <w:ind w:right="53"/>
              <w:rPr>
                <w:sz w:val="21"/>
              </w:rPr>
            </w:pPr>
            <w:r>
              <w:rPr>
                <w:sz w:val="21"/>
              </w:rPr>
              <w:t>28</w:t>
            </w:r>
          </w:p>
        </w:tc>
        <w:tc>
          <w:tcPr>
            <w:tcW w:w="710" w:type="dxa"/>
          </w:tcPr>
          <w:p>
            <w:pPr>
              <w:pStyle w:val="TableParagraph"/>
              <w:spacing w:line="241" w:lineRule="exact"/>
              <w:ind w:right="56"/>
              <w:rPr>
                <w:sz w:val="21"/>
              </w:rPr>
            </w:pPr>
            <w:r>
              <w:rPr>
                <w:sz w:val="21"/>
              </w:rPr>
              <w:t>1,9</w:t>
            </w:r>
          </w:p>
        </w:tc>
        <w:tc>
          <w:tcPr>
            <w:tcW w:w="829" w:type="dxa"/>
          </w:tcPr>
          <w:p>
            <w:pPr>
              <w:pStyle w:val="TableParagraph"/>
              <w:spacing w:line="241" w:lineRule="exact"/>
              <w:ind w:right="58"/>
              <w:rPr>
                <w:sz w:val="21"/>
              </w:rPr>
            </w:pPr>
            <w:r>
              <w:rPr>
                <w:sz w:val="21"/>
              </w:rPr>
              <w:t>94</w:t>
            </w:r>
          </w:p>
        </w:tc>
        <w:tc>
          <w:tcPr>
            <w:tcW w:w="594" w:type="dxa"/>
          </w:tcPr>
          <w:p>
            <w:pPr>
              <w:pStyle w:val="TableParagraph"/>
              <w:spacing w:line="241" w:lineRule="exact"/>
              <w:ind w:right="59"/>
              <w:rPr>
                <w:sz w:val="21"/>
              </w:rPr>
            </w:pPr>
            <w:r>
              <w:rPr>
                <w:sz w:val="21"/>
              </w:rPr>
              <w:t>6,3</w:t>
            </w:r>
          </w:p>
        </w:tc>
        <w:tc>
          <w:tcPr>
            <w:tcW w:w="970" w:type="dxa"/>
          </w:tcPr>
          <w:p>
            <w:pPr>
              <w:pStyle w:val="TableParagraph"/>
              <w:spacing w:line="241" w:lineRule="exact"/>
              <w:ind w:right="64"/>
              <w:rPr>
                <w:sz w:val="21"/>
              </w:rPr>
            </w:pPr>
            <w:r>
              <w:rPr>
                <w:sz w:val="21"/>
              </w:rPr>
              <w:t>28,3</w:t>
            </w:r>
          </w:p>
        </w:tc>
      </w:tr>
      <w:tr>
        <w:trPr>
          <w:trHeight w:val="480" w:hRule="atLeast"/>
        </w:trPr>
        <w:tc>
          <w:tcPr>
            <w:tcW w:w="1859" w:type="dxa"/>
          </w:tcPr>
          <w:p>
            <w:pPr>
              <w:pStyle w:val="TableParagraph"/>
              <w:spacing w:line="242" w:lineRule="exact"/>
              <w:ind w:left="69" w:right="233"/>
              <w:jc w:val="left"/>
              <w:rPr>
                <w:sz w:val="21"/>
              </w:rPr>
            </w:pPr>
            <w:r>
              <w:rPr>
                <w:sz w:val="21"/>
              </w:rPr>
              <w:t>sonst. asiat. Staat- sang.</w:t>
            </w:r>
          </w:p>
        </w:tc>
        <w:tc>
          <w:tcPr>
            <w:tcW w:w="670" w:type="dxa"/>
          </w:tcPr>
          <w:p>
            <w:pPr>
              <w:pStyle w:val="TableParagraph"/>
              <w:spacing w:line="238" w:lineRule="exact"/>
              <w:ind w:right="48"/>
              <w:rPr>
                <w:sz w:val="21"/>
              </w:rPr>
            </w:pPr>
            <w:r>
              <w:rPr>
                <w:sz w:val="21"/>
              </w:rPr>
              <w:t>-</w:t>
            </w:r>
          </w:p>
        </w:tc>
        <w:tc>
          <w:tcPr>
            <w:tcW w:w="602" w:type="dxa"/>
          </w:tcPr>
          <w:p>
            <w:pPr>
              <w:pStyle w:val="TableParagraph"/>
              <w:spacing w:line="238" w:lineRule="exact"/>
              <w:ind w:right="50"/>
              <w:rPr>
                <w:sz w:val="21"/>
              </w:rPr>
            </w:pPr>
            <w:r>
              <w:rPr>
                <w:sz w:val="21"/>
              </w:rPr>
              <w:t>-</w:t>
            </w:r>
          </w:p>
        </w:tc>
        <w:tc>
          <w:tcPr>
            <w:tcW w:w="758" w:type="dxa"/>
          </w:tcPr>
          <w:p>
            <w:pPr>
              <w:pStyle w:val="TableParagraph"/>
              <w:spacing w:line="238" w:lineRule="exact"/>
              <w:ind w:right="51"/>
              <w:rPr>
                <w:sz w:val="21"/>
              </w:rPr>
            </w:pPr>
            <w:r>
              <w:rPr>
                <w:sz w:val="21"/>
              </w:rPr>
              <w:t>699</w:t>
            </w:r>
          </w:p>
        </w:tc>
        <w:tc>
          <w:tcPr>
            <w:tcW w:w="524" w:type="dxa"/>
          </w:tcPr>
          <w:p>
            <w:pPr>
              <w:pStyle w:val="TableParagraph"/>
              <w:spacing w:line="238" w:lineRule="exact"/>
              <w:ind w:right="50"/>
              <w:rPr>
                <w:sz w:val="21"/>
              </w:rPr>
            </w:pPr>
            <w:r>
              <w:rPr>
                <w:sz w:val="21"/>
              </w:rPr>
              <w:t>87,2</w:t>
            </w:r>
          </w:p>
        </w:tc>
        <w:tc>
          <w:tcPr>
            <w:tcW w:w="547" w:type="dxa"/>
          </w:tcPr>
          <w:p>
            <w:pPr>
              <w:pStyle w:val="TableParagraph"/>
              <w:spacing w:line="238" w:lineRule="exact"/>
              <w:ind w:right="52"/>
              <w:rPr>
                <w:sz w:val="21"/>
              </w:rPr>
            </w:pPr>
            <w:r>
              <w:rPr>
                <w:sz w:val="21"/>
              </w:rPr>
              <w:t>3</w:t>
            </w:r>
          </w:p>
        </w:tc>
        <w:tc>
          <w:tcPr>
            <w:tcW w:w="732" w:type="dxa"/>
          </w:tcPr>
          <w:p>
            <w:pPr>
              <w:pStyle w:val="TableParagraph"/>
              <w:spacing w:line="238" w:lineRule="exact"/>
              <w:ind w:right="54"/>
              <w:rPr>
                <w:sz w:val="21"/>
              </w:rPr>
            </w:pPr>
            <w:r>
              <w:rPr>
                <w:sz w:val="21"/>
              </w:rPr>
              <w:t>0,4</w:t>
            </w:r>
          </w:p>
        </w:tc>
        <w:tc>
          <w:tcPr>
            <w:tcW w:w="568" w:type="dxa"/>
          </w:tcPr>
          <w:p>
            <w:pPr>
              <w:pStyle w:val="TableParagraph"/>
              <w:spacing w:line="238" w:lineRule="exact"/>
              <w:ind w:right="54"/>
              <w:rPr>
                <w:sz w:val="21"/>
              </w:rPr>
            </w:pPr>
            <w:r>
              <w:rPr>
                <w:sz w:val="21"/>
              </w:rPr>
              <w:t>2</w:t>
            </w:r>
          </w:p>
        </w:tc>
        <w:tc>
          <w:tcPr>
            <w:tcW w:w="710" w:type="dxa"/>
          </w:tcPr>
          <w:p>
            <w:pPr>
              <w:pStyle w:val="TableParagraph"/>
              <w:spacing w:line="238" w:lineRule="exact"/>
              <w:ind w:right="57"/>
              <w:rPr>
                <w:sz w:val="21"/>
              </w:rPr>
            </w:pPr>
            <w:r>
              <w:rPr>
                <w:sz w:val="21"/>
              </w:rPr>
              <w:t>0,2</w:t>
            </w:r>
          </w:p>
        </w:tc>
        <w:tc>
          <w:tcPr>
            <w:tcW w:w="829" w:type="dxa"/>
          </w:tcPr>
          <w:p>
            <w:pPr>
              <w:pStyle w:val="TableParagraph"/>
              <w:spacing w:line="238" w:lineRule="exact"/>
              <w:ind w:right="60"/>
              <w:rPr>
                <w:sz w:val="21"/>
              </w:rPr>
            </w:pPr>
            <w:r>
              <w:rPr>
                <w:sz w:val="21"/>
              </w:rPr>
              <w:t>704</w:t>
            </w:r>
          </w:p>
        </w:tc>
        <w:tc>
          <w:tcPr>
            <w:tcW w:w="594" w:type="dxa"/>
          </w:tcPr>
          <w:p>
            <w:pPr>
              <w:pStyle w:val="TableParagraph"/>
              <w:spacing w:line="238" w:lineRule="exact"/>
              <w:ind w:right="60"/>
              <w:rPr>
                <w:sz w:val="21"/>
              </w:rPr>
            </w:pPr>
            <w:r>
              <w:rPr>
                <w:sz w:val="21"/>
              </w:rPr>
              <w:t>87,8</w:t>
            </w:r>
          </w:p>
        </w:tc>
        <w:tc>
          <w:tcPr>
            <w:tcW w:w="970" w:type="dxa"/>
          </w:tcPr>
          <w:p>
            <w:pPr>
              <w:pStyle w:val="TableParagraph"/>
              <w:spacing w:line="238" w:lineRule="exact"/>
              <w:ind w:right="64"/>
              <w:rPr>
                <w:sz w:val="21"/>
              </w:rPr>
            </w:pPr>
            <w:r>
              <w:rPr>
                <w:sz w:val="21"/>
              </w:rPr>
              <w:t>93,5</w:t>
            </w:r>
          </w:p>
        </w:tc>
      </w:tr>
      <w:tr>
        <w:trPr>
          <w:trHeight w:val="302" w:hRule="atLeast"/>
        </w:trPr>
        <w:tc>
          <w:tcPr>
            <w:tcW w:w="1859" w:type="dxa"/>
          </w:tcPr>
          <w:p>
            <w:pPr>
              <w:pStyle w:val="TableParagraph"/>
              <w:spacing w:line="237" w:lineRule="exact"/>
              <w:ind w:left="69"/>
              <w:jc w:val="left"/>
              <w:rPr>
                <w:sz w:val="21"/>
              </w:rPr>
            </w:pPr>
            <w:r>
              <w:rPr>
                <w:sz w:val="21"/>
              </w:rPr>
              <w:t>Ukraine</w:t>
            </w:r>
          </w:p>
        </w:tc>
        <w:tc>
          <w:tcPr>
            <w:tcW w:w="670" w:type="dxa"/>
          </w:tcPr>
          <w:p>
            <w:pPr>
              <w:pStyle w:val="TableParagraph"/>
              <w:spacing w:line="237" w:lineRule="exact"/>
              <w:ind w:right="50"/>
              <w:rPr>
                <w:sz w:val="21"/>
              </w:rPr>
            </w:pPr>
            <w:r>
              <w:rPr>
                <w:sz w:val="21"/>
              </w:rPr>
              <w:t>-</w:t>
            </w:r>
          </w:p>
        </w:tc>
        <w:tc>
          <w:tcPr>
            <w:tcW w:w="602" w:type="dxa"/>
          </w:tcPr>
          <w:p>
            <w:pPr>
              <w:pStyle w:val="TableParagraph"/>
              <w:spacing w:line="237" w:lineRule="exact"/>
              <w:ind w:right="52"/>
              <w:rPr>
                <w:sz w:val="21"/>
              </w:rPr>
            </w:pPr>
            <w:r>
              <w:rPr>
                <w:sz w:val="21"/>
              </w:rPr>
              <w:t>-</w:t>
            </w:r>
          </w:p>
        </w:tc>
        <w:tc>
          <w:tcPr>
            <w:tcW w:w="758" w:type="dxa"/>
          </w:tcPr>
          <w:p>
            <w:pPr>
              <w:pStyle w:val="TableParagraph"/>
              <w:spacing w:line="237" w:lineRule="exact"/>
              <w:ind w:right="53"/>
              <w:rPr>
                <w:sz w:val="21"/>
              </w:rPr>
            </w:pPr>
            <w:r>
              <w:rPr>
                <w:sz w:val="21"/>
              </w:rPr>
              <w:t>11</w:t>
            </w:r>
          </w:p>
        </w:tc>
        <w:tc>
          <w:tcPr>
            <w:tcW w:w="524" w:type="dxa"/>
          </w:tcPr>
          <w:p>
            <w:pPr>
              <w:pStyle w:val="TableParagraph"/>
              <w:spacing w:line="237" w:lineRule="exact"/>
              <w:ind w:right="53"/>
              <w:rPr>
                <w:sz w:val="21"/>
              </w:rPr>
            </w:pPr>
            <w:r>
              <w:rPr>
                <w:sz w:val="21"/>
              </w:rPr>
              <w:t>3,7</w:t>
            </w:r>
          </w:p>
        </w:tc>
        <w:tc>
          <w:tcPr>
            <w:tcW w:w="547" w:type="dxa"/>
          </w:tcPr>
          <w:p>
            <w:pPr>
              <w:pStyle w:val="TableParagraph"/>
              <w:spacing w:line="237" w:lineRule="exact"/>
              <w:ind w:right="55"/>
              <w:rPr>
                <w:sz w:val="21"/>
              </w:rPr>
            </w:pPr>
            <w:r>
              <w:rPr>
                <w:sz w:val="21"/>
              </w:rPr>
              <w:t>-</w:t>
            </w:r>
          </w:p>
        </w:tc>
        <w:tc>
          <w:tcPr>
            <w:tcW w:w="732" w:type="dxa"/>
          </w:tcPr>
          <w:p>
            <w:pPr>
              <w:pStyle w:val="TableParagraph"/>
              <w:spacing w:line="237" w:lineRule="exact"/>
              <w:ind w:right="56"/>
              <w:rPr>
                <w:sz w:val="21"/>
              </w:rPr>
            </w:pPr>
            <w:r>
              <w:rPr>
                <w:sz w:val="21"/>
              </w:rPr>
              <w:t>-</w:t>
            </w:r>
          </w:p>
        </w:tc>
        <w:tc>
          <w:tcPr>
            <w:tcW w:w="568" w:type="dxa"/>
          </w:tcPr>
          <w:p>
            <w:pPr>
              <w:pStyle w:val="TableParagraph"/>
              <w:spacing w:line="237" w:lineRule="exact"/>
              <w:ind w:right="57"/>
              <w:rPr>
                <w:sz w:val="21"/>
              </w:rPr>
            </w:pPr>
            <w:r>
              <w:rPr>
                <w:sz w:val="21"/>
              </w:rPr>
              <w:t>-</w:t>
            </w:r>
          </w:p>
        </w:tc>
        <w:tc>
          <w:tcPr>
            <w:tcW w:w="710" w:type="dxa"/>
          </w:tcPr>
          <w:p>
            <w:pPr>
              <w:pStyle w:val="TableParagraph"/>
              <w:spacing w:line="237" w:lineRule="exact"/>
              <w:ind w:right="60"/>
              <w:rPr>
                <w:sz w:val="21"/>
              </w:rPr>
            </w:pPr>
            <w:r>
              <w:rPr>
                <w:sz w:val="21"/>
              </w:rPr>
              <w:t>-</w:t>
            </w:r>
          </w:p>
        </w:tc>
        <w:tc>
          <w:tcPr>
            <w:tcW w:w="829" w:type="dxa"/>
          </w:tcPr>
          <w:p>
            <w:pPr>
              <w:pStyle w:val="TableParagraph"/>
              <w:spacing w:line="237" w:lineRule="exact"/>
              <w:ind w:right="62"/>
              <w:rPr>
                <w:sz w:val="21"/>
              </w:rPr>
            </w:pPr>
            <w:r>
              <w:rPr>
                <w:sz w:val="21"/>
              </w:rPr>
              <w:t>11</w:t>
            </w:r>
          </w:p>
        </w:tc>
        <w:tc>
          <w:tcPr>
            <w:tcW w:w="594" w:type="dxa"/>
          </w:tcPr>
          <w:p>
            <w:pPr>
              <w:pStyle w:val="TableParagraph"/>
              <w:spacing w:line="237" w:lineRule="exact"/>
              <w:ind w:right="64"/>
              <w:rPr>
                <w:sz w:val="21"/>
              </w:rPr>
            </w:pPr>
            <w:r>
              <w:rPr>
                <w:sz w:val="21"/>
              </w:rPr>
              <w:t>3,7</w:t>
            </w:r>
          </w:p>
        </w:tc>
        <w:tc>
          <w:tcPr>
            <w:tcW w:w="970" w:type="dxa"/>
          </w:tcPr>
          <w:p>
            <w:pPr>
              <w:pStyle w:val="TableParagraph"/>
              <w:spacing w:line="237" w:lineRule="exact"/>
              <w:ind w:right="69"/>
              <w:rPr>
                <w:sz w:val="21"/>
              </w:rPr>
            </w:pPr>
            <w:r>
              <w:rPr>
                <w:sz w:val="21"/>
              </w:rPr>
              <w:t>25,0</w:t>
            </w:r>
          </w:p>
        </w:tc>
      </w:tr>
    </w:tbl>
    <w:p>
      <w:pPr>
        <w:spacing w:after="0" w:line="237" w:lineRule="exact"/>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9"/>
        <w:gridCol w:w="657"/>
        <w:gridCol w:w="590"/>
        <w:gridCol w:w="741"/>
        <w:gridCol w:w="566"/>
        <w:gridCol w:w="572"/>
        <w:gridCol w:w="710"/>
        <w:gridCol w:w="568"/>
        <w:gridCol w:w="708"/>
        <w:gridCol w:w="846"/>
        <w:gridCol w:w="709"/>
        <w:gridCol w:w="791"/>
      </w:tblGrid>
      <w:tr>
        <w:trPr>
          <w:trHeight w:val="966" w:hRule="atLeast"/>
        </w:trPr>
        <w:tc>
          <w:tcPr>
            <w:tcW w:w="1859" w:type="dxa"/>
            <w:tcBorders>
              <w:bottom w:val="single" w:sz="4" w:space="0" w:color="000000"/>
            </w:tcBorders>
          </w:tcPr>
          <w:p>
            <w:pPr>
              <w:pStyle w:val="TableParagraph"/>
              <w:spacing w:line="240" w:lineRule="auto" w:before="5"/>
              <w:jc w:val="left"/>
              <w:rPr>
                <w:sz w:val="31"/>
              </w:rPr>
            </w:pPr>
          </w:p>
          <w:p>
            <w:pPr>
              <w:pStyle w:val="TableParagraph"/>
              <w:spacing w:line="240" w:lineRule="auto"/>
              <w:ind w:left="69"/>
              <w:jc w:val="left"/>
              <w:rPr>
                <w:sz w:val="21"/>
              </w:rPr>
            </w:pPr>
            <w:r>
              <w:rPr>
                <w:sz w:val="21"/>
              </w:rPr>
              <w:t>Gesamt 2015</w:t>
            </w:r>
          </w:p>
        </w:tc>
        <w:tc>
          <w:tcPr>
            <w:tcW w:w="1247" w:type="dxa"/>
            <w:gridSpan w:val="2"/>
            <w:tcBorders>
              <w:bottom w:val="single" w:sz="4" w:space="0" w:color="000000"/>
            </w:tcBorders>
          </w:tcPr>
          <w:p>
            <w:pPr>
              <w:pStyle w:val="TableParagraph"/>
              <w:spacing w:line="240" w:lineRule="auto" w:before="119"/>
              <w:ind w:left="108" w:right="89"/>
              <w:jc w:val="center"/>
              <w:rPr>
                <w:sz w:val="21"/>
              </w:rPr>
            </w:pPr>
            <w:r>
              <w:rPr>
                <w:sz w:val="21"/>
              </w:rPr>
              <w:t>Asylberech- tigung Art 16a GG</w:t>
            </w:r>
          </w:p>
        </w:tc>
        <w:tc>
          <w:tcPr>
            <w:tcW w:w="1307" w:type="dxa"/>
            <w:gridSpan w:val="2"/>
            <w:tcBorders>
              <w:bottom w:val="single" w:sz="4" w:space="0" w:color="000000"/>
            </w:tcBorders>
          </w:tcPr>
          <w:p>
            <w:pPr>
              <w:pStyle w:val="TableParagraph"/>
              <w:spacing w:line="240" w:lineRule="auto" w:before="119"/>
              <w:ind w:left="143" w:right="126"/>
              <w:jc w:val="center"/>
              <w:rPr>
                <w:sz w:val="21"/>
              </w:rPr>
            </w:pPr>
            <w:r>
              <w:rPr>
                <w:sz w:val="21"/>
              </w:rPr>
              <w:t>Flüchtlings- schutz § 3 I AsylG</w:t>
            </w:r>
          </w:p>
        </w:tc>
        <w:tc>
          <w:tcPr>
            <w:tcW w:w="1282" w:type="dxa"/>
            <w:gridSpan w:val="2"/>
            <w:tcBorders>
              <w:bottom w:val="single" w:sz="4" w:space="0" w:color="000000"/>
            </w:tcBorders>
          </w:tcPr>
          <w:p>
            <w:pPr>
              <w:pStyle w:val="TableParagraph"/>
              <w:spacing w:line="240" w:lineRule="auto" w:before="119"/>
              <w:ind w:left="126" w:right="114"/>
              <w:jc w:val="center"/>
              <w:rPr>
                <w:sz w:val="21"/>
              </w:rPr>
            </w:pPr>
            <w:r>
              <w:rPr>
                <w:sz w:val="21"/>
              </w:rPr>
              <w:t>Subsidiärer Schutz § 4 I AsylG</w:t>
            </w:r>
          </w:p>
        </w:tc>
        <w:tc>
          <w:tcPr>
            <w:tcW w:w="1276" w:type="dxa"/>
            <w:gridSpan w:val="2"/>
            <w:tcBorders>
              <w:bottom w:val="single" w:sz="4" w:space="0" w:color="000000"/>
            </w:tcBorders>
          </w:tcPr>
          <w:p>
            <w:pPr>
              <w:pStyle w:val="TableParagraph"/>
              <w:spacing w:line="240" w:lineRule="auto"/>
              <w:ind w:left="112" w:right="85" w:firstLine="140"/>
              <w:jc w:val="left"/>
              <w:rPr>
                <w:sz w:val="21"/>
              </w:rPr>
            </w:pPr>
            <w:r>
              <w:rPr>
                <w:sz w:val="21"/>
              </w:rPr>
              <w:t>Abschie- bungsverbot</w:t>
            </w:r>
          </w:p>
          <w:p>
            <w:pPr>
              <w:pStyle w:val="TableParagraph"/>
              <w:spacing w:line="241" w:lineRule="exact"/>
              <w:ind w:left="171"/>
              <w:jc w:val="left"/>
              <w:rPr>
                <w:sz w:val="21"/>
              </w:rPr>
            </w:pPr>
            <w:r>
              <w:rPr>
                <w:sz w:val="21"/>
              </w:rPr>
              <w:t>§ 60</w:t>
            </w:r>
            <w:r>
              <w:rPr>
                <w:spacing w:val="-6"/>
                <w:sz w:val="21"/>
              </w:rPr>
              <w:t> </w:t>
            </w:r>
            <w:r>
              <w:rPr>
                <w:sz w:val="21"/>
              </w:rPr>
              <w:t>V/VII</w:t>
            </w:r>
          </w:p>
          <w:p>
            <w:pPr>
              <w:pStyle w:val="TableParagraph"/>
              <w:spacing w:line="224" w:lineRule="exact"/>
              <w:ind w:left="212"/>
              <w:jc w:val="left"/>
              <w:rPr>
                <w:sz w:val="21"/>
              </w:rPr>
            </w:pPr>
            <w:r>
              <w:rPr>
                <w:sz w:val="21"/>
              </w:rPr>
              <w:t>AufenthG</w:t>
            </w:r>
          </w:p>
        </w:tc>
        <w:tc>
          <w:tcPr>
            <w:tcW w:w="1555" w:type="dxa"/>
            <w:gridSpan w:val="2"/>
            <w:tcBorders>
              <w:bottom w:val="single" w:sz="4" w:space="0" w:color="000000"/>
            </w:tcBorders>
          </w:tcPr>
          <w:p>
            <w:pPr>
              <w:pStyle w:val="TableParagraph"/>
              <w:spacing w:line="240" w:lineRule="auto" w:before="5"/>
              <w:jc w:val="left"/>
              <w:rPr>
                <w:sz w:val="31"/>
              </w:rPr>
            </w:pPr>
          </w:p>
          <w:p>
            <w:pPr>
              <w:pStyle w:val="TableParagraph"/>
              <w:spacing w:line="240" w:lineRule="auto"/>
              <w:ind w:left="64"/>
              <w:jc w:val="left"/>
              <w:rPr>
                <w:sz w:val="21"/>
              </w:rPr>
            </w:pPr>
            <w:r>
              <w:rPr>
                <w:sz w:val="21"/>
              </w:rPr>
              <w:t>Gesamtschutz</w:t>
            </w:r>
          </w:p>
        </w:tc>
        <w:tc>
          <w:tcPr>
            <w:tcW w:w="791" w:type="dxa"/>
            <w:tcBorders>
              <w:bottom w:val="single" w:sz="4" w:space="0" w:color="000000"/>
            </w:tcBorders>
          </w:tcPr>
          <w:p>
            <w:pPr>
              <w:pStyle w:val="TableParagraph"/>
              <w:spacing w:line="242" w:lineRule="exact" w:before="1"/>
              <w:ind w:left="132" w:right="121"/>
              <w:jc w:val="center"/>
              <w:rPr>
                <w:sz w:val="21"/>
              </w:rPr>
            </w:pPr>
            <w:r>
              <w:rPr>
                <w:sz w:val="21"/>
              </w:rPr>
              <w:t>Quote zu Frage 1b</w:t>
            </w:r>
          </w:p>
        </w:tc>
      </w:tr>
      <w:tr>
        <w:trPr>
          <w:trHeight w:val="479" w:hRule="atLeast"/>
        </w:trPr>
        <w:tc>
          <w:tcPr>
            <w:tcW w:w="1859" w:type="dxa"/>
            <w:tcBorders>
              <w:top w:val="single" w:sz="4" w:space="0" w:color="000000"/>
            </w:tcBorders>
          </w:tcPr>
          <w:p>
            <w:pPr>
              <w:pStyle w:val="TableParagraph"/>
              <w:spacing w:line="240" w:lineRule="auto"/>
              <w:jc w:val="left"/>
              <w:rPr>
                <w:sz w:val="20"/>
              </w:rPr>
            </w:pPr>
          </w:p>
        </w:tc>
        <w:tc>
          <w:tcPr>
            <w:tcW w:w="657" w:type="dxa"/>
            <w:tcBorders>
              <w:top w:val="single" w:sz="4" w:space="0" w:color="000000"/>
            </w:tcBorders>
          </w:tcPr>
          <w:p>
            <w:pPr>
              <w:pStyle w:val="TableParagraph"/>
              <w:spacing w:line="237" w:lineRule="exact"/>
              <w:ind w:left="81" w:right="61"/>
              <w:jc w:val="center"/>
              <w:rPr>
                <w:sz w:val="21"/>
              </w:rPr>
            </w:pPr>
            <w:r>
              <w:rPr>
                <w:sz w:val="21"/>
              </w:rPr>
              <w:t>abso-</w:t>
            </w:r>
          </w:p>
          <w:p>
            <w:pPr>
              <w:pStyle w:val="TableParagraph"/>
              <w:ind w:left="80" w:right="61"/>
              <w:jc w:val="center"/>
              <w:rPr>
                <w:sz w:val="21"/>
              </w:rPr>
            </w:pPr>
            <w:r>
              <w:rPr>
                <w:sz w:val="21"/>
              </w:rPr>
              <w:t>lut</w:t>
            </w:r>
          </w:p>
        </w:tc>
        <w:tc>
          <w:tcPr>
            <w:tcW w:w="590" w:type="dxa"/>
            <w:tcBorders>
              <w:top w:val="single" w:sz="4" w:space="0" w:color="000000"/>
            </w:tcBorders>
          </w:tcPr>
          <w:p>
            <w:pPr>
              <w:pStyle w:val="TableParagraph"/>
              <w:spacing w:line="240" w:lineRule="auto" w:before="117"/>
              <w:ind w:right="78"/>
              <w:rPr>
                <w:sz w:val="21"/>
              </w:rPr>
            </w:pPr>
            <w:r>
              <w:rPr>
                <w:sz w:val="21"/>
              </w:rPr>
              <w:t>in %</w:t>
            </w:r>
          </w:p>
        </w:tc>
        <w:tc>
          <w:tcPr>
            <w:tcW w:w="741" w:type="dxa"/>
            <w:tcBorders>
              <w:top w:val="single" w:sz="4" w:space="0" w:color="000000"/>
            </w:tcBorders>
          </w:tcPr>
          <w:p>
            <w:pPr>
              <w:pStyle w:val="TableParagraph"/>
              <w:spacing w:line="237" w:lineRule="exact"/>
              <w:ind w:left="120" w:right="105"/>
              <w:jc w:val="center"/>
              <w:rPr>
                <w:sz w:val="21"/>
              </w:rPr>
            </w:pPr>
            <w:r>
              <w:rPr>
                <w:sz w:val="21"/>
              </w:rPr>
              <w:t>abso-</w:t>
            </w:r>
          </w:p>
          <w:p>
            <w:pPr>
              <w:pStyle w:val="TableParagraph"/>
              <w:ind w:left="119" w:right="105"/>
              <w:jc w:val="center"/>
              <w:rPr>
                <w:sz w:val="21"/>
              </w:rPr>
            </w:pPr>
            <w:r>
              <w:rPr>
                <w:sz w:val="21"/>
              </w:rPr>
              <w:t>lut</w:t>
            </w:r>
          </w:p>
        </w:tc>
        <w:tc>
          <w:tcPr>
            <w:tcW w:w="566" w:type="dxa"/>
            <w:tcBorders>
              <w:top w:val="single" w:sz="4" w:space="0" w:color="000000"/>
            </w:tcBorders>
          </w:tcPr>
          <w:p>
            <w:pPr>
              <w:pStyle w:val="TableParagraph"/>
              <w:spacing w:line="240" w:lineRule="auto" w:before="117"/>
              <w:ind w:left="43" w:right="30"/>
              <w:jc w:val="center"/>
              <w:rPr>
                <w:sz w:val="21"/>
              </w:rPr>
            </w:pPr>
            <w:r>
              <w:rPr>
                <w:sz w:val="21"/>
              </w:rPr>
              <w:t>in %</w:t>
            </w:r>
          </w:p>
        </w:tc>
        <w:tc>
          <w:tcPr>
            <w:tcW w:w="572" w:type="dxa"/>
            <w:tcBorders>
              <w:top w:val="single" w:sz="4" w:space="0" w:color="000000"/>
            </w:tcBorders>
          </w:tcPr>
          <w:p>
            <w:pPr>
              <w:pStyle w:val="TableParagraph"/>
              <w:spacing w:line="237" w:lineRule="exact"/>
              <w:ind w:left="147"/>
              <w:jc w:val="left"/>
              <w:rPr>
                <w:sz w:val="21"/>
              </w:rPr>
            </w:pPr>
            <w:r>
              <w:rPr>
                <w:sz w:val="21"/>
              </w:rPr>
              <w:t>ab-</w:t>
            </w:r>
          </w:p>
          <w:p>
            <w:pPr>
              <w:pStyle w:val="TableParagraph"/>
              <w:ind w:left="77"/>
              <w:jc w:val="left"/>
              <w:rPr>
                <w:sz w:val="21"/>
              </w:rPr>
            </w:pPr>
            <w:r>
              <w:rPr>
                <w:sz w:val="21"/>
              </w:rPr>
              <w:t>solut</w:t>
            </w:r>
          </w:p>
        </w:tc>
        <w:tc>
          <w:tcPr>
            <w:tcW w:w="710" w:type="dxa"/>
            <w:tcBorders>
              <w:top w:val="single" w:sz="4" w:space="0" w:color="000000"/>
            </w:tcBorders>
          </w:tcPr>
          <w:p>
            <w:pPr>
              <w:pStyle w:val="TableParagraph"/>
              <w:spacing w:line="240" w:lineRule="auto" w:before="117"/>
              <w:ind w:left="154"/>
              <w:jc w:val="left"/>
              <w:rPr>
                <w:sz w:val="21"/>
              </w:rPr>
            </w:pPr>
            <w:r>
              <w:rPr>
                <w:sz w:val="21"/>
              </w:rPr>
              <w:t>in %</w:t>
            </w:r>
          </w:p>
        </w:tc>
        <w:tc>
          <w:tcPr>
            <w:tcW w:w="568" w:type="dxa"/>
            <w:tcBorders>
              <w:top w:val="single" w:sz="4" w:space="0" w:color="000000"/>
            </w:tcBorders>
          </w:tcPr>
          <w:p>
            <w:pPr>
              <w:pStyle w:val="TableParagraph"/>
              <w:spacing w:line="237" w:lineRule="exact"/>
              <w:ind w:left="143"/>
              <w:jc w:val="left"/>
              <w:rPr>
                <w:sz w:val="21"/>
              </w:rPr>
            </w:pPr>
            <w:r>
              <w:rPr>
                <w:sz w:val="21"/>
              </w:rPr>
              <w:t>ab-</w:t>
            </w:r>
          </w:p>
          <w:p>
            <w:pPr>
              <w:pStyle w:val="TableParagraph"/>
              <w:ind w:left="74"/>
              <w:jc w:val="left"/>
              <w:rPr>
                <w:sz w:val="21"/>
              </w:rPr>
            </w:pPr>
            <w:r>
              <w:rPr>
                <w:sz w:val="21"/>
              </w:rPr>
              <w:t>solut</w:t>
            </w:r>
          </w:p>
        </w:tc>
        <w:tc>
          <w:tcPr>
            <w:tcW w:w="708" w:type="dxa"/>
            <w:tcBorders>
              <w:top w:val="single" w:sz="4" w:space="0" w:color="000000"/>
            </w:tcBorders>
          </w:tcPr>
          <w:p>
            <w:pPr>
              <w:pStyle w:val="TableParagraph"/>
              <w:spacing w:line="240" w:lineRule="auto" w:before="117"/>
              <w:ind w:left="152"/>
              <w:jc w:val="left"/>
              <w:rPr>
                <w:sz w:val="21"/>
              </w:rPr>
            </w:pPr>
            <w:r>
              <w:rPr>
                <w:sz w:val="21"/>
              </w:rPr>
              <w:t>in %</w:t>
            </w:r>
          </w:p>
        </w:tc>
        <w:tc>
          <w:tcPr>
            <w:tcW w:w="846" w:type="dxa"/>
            <w:tcBorders>
              <w:top w:val="single" w:sz="4" w:space="0" w:color="000000"/>
            </w:tcBorders>
          </w:tcPr>
          <w:p>
            <w:pPr>
              <w:pStyle w:val="TableParagraph"/>
              <w:spacing w:line="240" w:lineRule="auto" w:before="117"/>
              <w:ind w:left="113"/>
              <w:jc w:val="left"/>
              <w:rPr>
                <w:sz w:val="21"/>
              </w:rPr>
            </w:pPr>
            <w:r>
              <w:rPr>
                <w:sz w:val="21"/>
              </w:rPr>
              <w:t>absolut</w:t>
            </w:r>
          </w:p>
        </w:tc>
        <w:tc>
          <w:tcPr>
            <w:tcW w:w="709" w:type="dxa"/>
            <w:tcBorders>
              <w:top w:val="single" w:sz="4" w:space="0" w:color="000000"/>
            </w:tcBorders>
          </w:tcPr>
          <w:p>
            <w:pPr>
              <w:pStyle w:val="TableParagraph"/>
              <w:spacing w:line="240" w:lineRule="auto" w:before="117"/>
              <w:ind w:left="154"/>
              <w:jc w:val="left"/>
              <w:rPr>
                <w:sz w:val="21"/>
              </w:rPr>
            </w:pPr>
            <w:r>
              <w:rPr>
                <w:sz w:val="21"/>
              </w:rPr>
              <w:t>in %</w:t>
            </w:r>
          </w:p>
        </w:tc>
        <w:tc>
          <w:tcPr>
            <w:tcW w:w="791" w:type="dxa"/>
            <w:tcBorders>
              <w:top w:val="single" w:sz="4" w:space="0" w:color="000000"/>
            </w:tcBorders>
          </w:tcPr>
          <w:p>
            <w:pPr>
              <w:pStyle w:val="TableParagraph"/>
              <w:spacing w:line="240" w:lineRule="auto" w:before="117"/>
              <w:ind w:left="194"/>
              <w:jc w:val="left"/>
              <w:rPr>
                <w:sz w:val="21"/>
              </w:rPr>
            </w:pPr>
            <w:r>
              <w:rPr>
                <w:sz w:val="21"/>
              </w:rPr>
              <w:t>in %</w:t>
            </w:r>
          </w:p>
        </w:tc>
      </w:tr>
      <w:tr>
        <w:trPr>
          <w:trHeight w:val="483" w:hRule="atLeast"/>
        </w:trPr>
        <w:tc>
          <w:tcPr>
            <w:tcW w:w="1859" w:type="dxa"/>
          </w:tcPr>
          <w:p>
            <w:pPr>
              <w:pStyle w:val="TableParagraph"/>
              <w:spacing w:line="242" w:lineRule="exact" w:before="1"/>
              <w:ind w:left="69" w:right="64"/>
              <w:jc w:val="left"/>
              <w:rPr>
                <w:sz w:val="21"/>
              </w:rPr>
            </w:pPr>
            <w:r>
              <w:rPr>
                <w:sz w:val="21"/>
              </w:rPr>
              <w:t>Herkunftsländer ge- samt</w:t>
            </w:r>
          </w:p>
        </w:tc>
        <w:tc>
          <w:tcPr>
            <w:tcW w:w="657" w:type="dxa"/>
          </w:tcPr>
          <w:p>
            <w:pPr>
              <w:pStyle w:val="TableParagraph"/>
              <w:spacing w:line="241" w:lineRule="exact"/>
              <w:ind w:right="48"/>
              <w:rPr>
                <w:sz w:val="21"/>
              </w:rPr>
            </w:pPr>
            <w:r>
              <w:rPr>
                <w:sz w:val="21"/>
              </w:rPr>
              <w:t>2.029</w:t>
            </w:r>
          </w:p>
        </w:tc>
        <w:tc>
          <w:tcPr>
            <w:tcW w:w="590" w:type="dxa"/>
          </w:tcPr>
          <w:p>
            <w:pPr>
              <w:pStyle w:val="TableParagraph"/>
              <w:spacing w:line="241" w:lineRule="exact"/>
              <w:ind w:right="49"/>
              <w:rPr>
                <w:sz w:val="21"/>
              </w:rPr>
            </w:pPr>
            <w:r>
              <w:rPr>
                <w:sz w:val="21"/>
              </w:rPr>
              <w:t>0,7</w:t>
            </w:r>
          </w:p>
        </w:tc>
        <w:tc>
          <w:tcPr>
            <w:tcW w:w="741" w:type="dxa"/>
          </w:tcPr>
          <w:p>
            <w:pPr>
              <w:pStyle w:val="TableParagraph"/>
              <w:spacing w:line="240" w:lineRule="exact"/>
              <w:ind w:right="50"/>
              <w:rPr>
                <w:sz w:val="21"/>
              </w:rPr>
            </w:pPr>
            <w:r>
              <w:rPr>
                <w:sz w:val="21"/>
              </w:rPr>
              <w:t>135.10</w:t>
            </w:r>
          </w:p>
          <w:p>
            <w:pPr>
              <w:pStyle w:val="TableParagraph"/>
              <w:spacing w:line="224" w:lineRule="exact"/>
              <w:ind w:right="50"/>
              <w:rPr>
                <w:sz w:val="21"/>
              </w:rPr>
            </w:pPr>
            <w:r>
              <w:rPr>
                <w:sz w:val="21"/>
              </w:rPr>
              <w:t>7</w:t>
            </w:r>
          </w:p>
        </w:tc>
        <w:tc>
          <w:tcPr>
            <w:tcW w:w="566" w:type="dxa"/>
          </w:tcPr>
          <w:p>
            <w:pPr>
              <w:pStyle w:val="TableParagraph"/>
              <w:spacing w:line="241" w:lineRule="exact"/>
              <w:ind w:left="103" w:right="30"/>
              <w:jc w:val="center"/>
              <w:rPr>
                <w:sz w:val="21"/>
              </w:rPr>
            </w:pPr>
            <w:r>
              <w:rPr>
                <w:sz w:val="21"/>
              </w:rPr>
              <w:t>47,8</w:t>
            </w:r>
          </w:p>
        </w:tc>
        <w:tc>
          <w:tcPr>
            <w:tcW w:w="572" w:type="dxa"/>
          </w:tcPr>
          <w:p>
            <w:pPr>
              <w:pStyle w:val="TableParagraph"/>
              <w:spacing w:line="240" w:lineRule="exact"/>
              <w:ind w:right="52"/>
              <w:rPr>
                <w:sz w:val="21"/>
              </w:rPr>
            </w:pPr>
            <w:r>
              <w:rPr>
                <w:sz w:val="21"/>
              </w:rPr>
              <w:t>1.70</w:t>
            </w:r>
          </w:p>
          <w:p>
            <w:pPr>
              <w:pStyle w:val="TableParagraph"/>
              <w:spacing w:line="224" w:lineRule="exact"/>
              <w:ind w:right="52"/>
              <w:rPr>
                <w:sz w:val="21"/>
              </w:rPr>
            </w:pPr>
            <w:r>
              <w:rPr>
                <w:sz w:val="21"/>
              </w:rPr>
              <w:t>7</w:t>
            </w:r>
          </w:p>
        </w:tc>
        <w:tc>
          <w:tcPr>
            <w:tcW w:w="710" w:type="dxa"/>
          </w:tcPr>
          <w:p>
            <w:pPr>
              <w:pStyle w:val="TableParagraph"/>
              <w:spacing w:line="241" w:lineRule="exact"/>
              <w:ind w:right="52"/>
              <w:rPr>
                <w:sz w:val="21"/>
              </w:rPr>
            </w:pPr>
            <w:r>
              <w:rPr>
                <w:sz w:val="21"/>
              </w:rPr>
              <w:t>0,6</w:t>
            </w:r>
          </w:p>
        </w:tc>
        <w:tc>
          <w:tcPr>
            <w:tcW w:w="568" w:type="dxa"/>
          </w:tcPr>
          <w:p>
            <w:pPr>
              <w:pStyle w:val="TableParagraph"/>
              <w:spacing w:line="240" w:lineRule="exact"/>
              <w:ind w:right="53"/>
              <w:rPr>
                <w:sz w:val="21"/>
              </w:rPr>
            </w:pPr>
            <w:r>
              <w:rPr>
                <w:sz w:val="21"/>
              </w:rPr>
              <w:t>2.07</w:t>
            </w:r>
          </w:p>
          <w:p>
            <w:pPr>
              <w:pStyle w:val="TableParagraph"/>
              <w:spacing w:line="224" w:lineRule="exact"/>
              <w:ind w:right="53"/>
              <w:rPr>
                <w:sz w:val="21"/>
              </w:rPr>
            </w:pPr>
            <w:r>
              <w:rPr>
                <w:sz w:val="21"/>
              </w:rPr>
              <w:t>2</w:t>
            </w:r>
          </w:p>
        </w:tc>
        <w:tc>
          <w:tcPr>
            <w:tcW w:w="708" w:type="dxa"/>
          </w:tcPr>
          <w:p>
            <w:pPr>
              <w:pStyle w:val="TableParagraph"/>
              <w:spacing w:line="241" w:lineRule="exact"/>
              <w:ind w:right="51"/>
              <w:rPr>
                <w:sz w:val="21"/>
              </w:rPr>
            </w:pPr>
            <w:r>
              <w:rPr>
                <w:sz w:val="21"/>
              </w:rPr>
              <w:t>0,7</w:t>
            </w:r>
          </w:p>
        </w:tc>
        <w:tc>
          <w:tcPr>
            <w:tcW w:w="846" w:type="dxa"/>
          </w:tcPr>
          <w:p>
            <w:pPr>
              <w:pStyle w:val="TableParagraph"/>
              <w:spacing w:line="241" w:lineRule="exact"/>
              <w:ind w:right="52"/>
              <w:rPr>
                <w:sz w:val="21"/>
              </w:rPr>
            </w:pPr>
            <w:r>
              <w:rPr>
                <w:sz w:val="21"/>
              </w:rPr>
              <w:t>140.915</w:t>
            </w:r>
          </w:p>
        </w:tc>
        <w:tc>
          <w:tcPr>
            <w:tcW w:w="709" w:type="dxa"/>
          </w:tcPr>
          <w:p>
            <w:pPr>
              <w:pStyle w:val="TableParagraph"/>
              <w:spacing w:line="241" w:lineRule="exact"/>
              <w:ind w:right="51"/>
              <w:rPr>
                <w:sz w:val="21"/>
              </w:rPr>
            </w:pPr>
            <w:r>
              <w:rPr>
                <w:sz w:val="21"/>
              </w:rPr>
              <w:t>49,8</w:t>
            </w:r>
          </w:p>
        </w:tc>
        <w:tc>
          <w:tcPr>
            <w:tcW w:w="791" w:type="dxa"/>
          </w:tcPr>
          <w:p>
            <w:pPr>
              <w:pStyle w:val="TableParagraph"/>
              <w:spacing w:line="241" w:lineRule="exact"/>
              <w:ind w:right="52"/>
              <w:rPr>
                <w:sz w:val="21"/>
              </w:rPr>
            </w:pPr>
            <w:r>
              <w:rPr>
                <w:sz w:val="21"/>
              </w:rPr>
              <w:t>60,6</w:t>
            </w:r>
          </w:p>
        </w:tc>
      </w:tr>
      <w:tr>
        <w:trPr>
          <w:trHeight w:val="298" w:hRule="atLeast"/>
        </w:trPr>
        <w:tc>
          <w:tcPr>
            <w:tcW w:w="9317" w:type="dxa"/>
            <w:gridSpan w:val="12"/>
            <w:tcBorders>
              <w:right w:val="nil"/>
            </w:tcBorders>
          </w:tcPr>
          <w:p>
            <w:pPr>
              <w:pStyle w:val="TableParagraph"/>
              <w:spacing w:before="55"/>
              <w:ind w:left="69"/>
              <w:jc w:val="left"/>
              <w:rPr>
                <w:sz w:val="21"/>
              </w:rPr>
            </w:pPr>
            <w:r>
              <w:rPr>
                <w:sz w:val="21"/>
              </w:rPr>
              <w:t>davon</w:t>
            </w:r>
          </w:p>
        </w:tc>
      </w:tr>
      <w:tr>
        <w:trPr>
          <w:trHeight w:val="300" w:hRule="atLeast"/>
        </w:trPr>
        <w:tc>
          <w:tcPr>
            <w:tcW w:w="1859" w:type="dxa"/>
          </w:tcPr>
          <w:p>
            <w:pPr>
              <w:pStyle w:val="TableParagraph"/>
              <w:spacing w:line="241" w:lineRule="exact"/>
              <w:ind w:left="69"/>
              <w:jc w:val="left"/>
              <w:rPr>
                <w:sz w:val="21"/>
              </w:rPr>
            </w:pPr>
            <w:r>
              <w:rPr>
                <w:sz w:val="21"/>
              </w:rPr>
              <w:t>Syrien</w:t>
            </w:r>
          </w:p>
        </w:tc>
        <w:tc>
          <w:tcPr>
            <w:tcW w:w="657" w:type="dxa"/>
          </w:tcPr>
          <w:p>
            <w:pPr>
              <w:pStyle w:val="TableParagraph"/>
              <w:spacing w:line="241" w:lineRule="exact"/>
              <w:ind w:right="46"/>
              <w:rPr>
                <w:sz w:val="21"/>
              </w:rPr>
            </w:pPr>
            <w:r>
              <w:rPr>
                <w:sz w:val="21"/>
              </w:rPr>
              <w:t>1.167</w:t>
            </w:r>
          </w:p>
        </w:tc>
        <w:tc>
          <w:tcPr>
            <w:tcW w:w="590" w:type="dxa"/>
          </w:tcPr>
          <w:p>
            <w:pPr>
              <w:pStyle w:val="TableParagraph"/>
              <w:spacing w:line="241" w:lineRule="exact"/>
              <w:ind w:right="48"/>
              <w:rPr>
                <w:sz w:val="21"/>
              </w:rPr>
            </w:pPr>
            <w:r>
              <w:rPr>
                <w:sz w:val="21"/>
              </w:rPr>
              <w:t>1,1</w:t>
            </w:r>
          </w:p>
        </w:tc>
        <w:tc>
          <w:tcPr>
            <w:tcW w:w="741" w:type="dxa"/>
          </w:tcPr>
          <w:p>
            <w:pPr>
              <w:pStyle w:val="TableParagraph"/>
              <w:spacing w:line="241" w:lineRule="exact"/>
              <w:ind w:right="49"/>
              <w:rPr>
                <w:sz w:val="21"/>
              </w:rPr>
            </w:pPr>
            <w:r>
              <w:rPr>
                <w:sz w:val="21"/>
              </w:rPr>
              <w:t>99.970</w:t>
            </w:r>
          </w:p>
        </w:tc>
        <w:tc>
          <w:tcPr>
            <w:tcW w:w="566" w:type="dxa"/>
          </w:tcPr>
          <w:p>
            <w:pPr>
              <w:pStyle w:val="TableParagraph"/>
              <w:spacing w:line="241" w:lineRule="exact"/>
              <w:ind w:left="105" w:right="30"/>
              <w:jc w:val="center"/>
              <w:rPr>
                <w:sz w:val="21"/>
              </w:rPr>
            </w:pPr>
            <w:r>
              <w:rPr>
                <w:sz w:val="21"/>
              </w:rPr>
              <w:t>94,7</w:t>
            </w:r>
          </w:p>
        </w:tc>
        <w:tc>
          <w:tcPr>
            <w:tcW w:w="572" w:type="dxa"/>
          </w:tcPr>
          <w:p>
            <w:pPr>
              <w:pStyle w:val="TableParagraph"/>
              <w:spacing w:line="241" w:lineRule="exact"/>
              <w:ind w:right="51"/>
              <w:rPr>
                <w:sz w:val="21"/>
              </w:rPr>
            </w:pPr>
            <w:r>
              <w:rPr>
                <w:sz w:val="21"/>
              </w:rPr>
              <w:t>61</w:t>
            </w:r>
          </w:p>
        </w:tc>
        <w:tc>
          <w:tcPr>
            <w:tcW w:w="710" w:type="dxa"/>
          </w:tcPr>
          <w:p>
            <w:pPr>
              <w:pStyle w:val="TableParagraph"/>
              <w:spacing w:line="241" w:lineRule="exact"/>
              <w:ind w:right="52"/>
              <w:rPr>
                <w:sz w:val="21"/>
              </w:rPr>
            </w:pPr>
            <w:r>
              <w:rPr>
                <w:sz w:val="21"/>
              </w:rPr>
              <w:t>0,1</w:t>
            </w:r>
          </w:p>
        </w:tc>
        <w:tc>
          <w:tcPr>
            <w:tcW w:w="568" w:type="dxa"/>
          </w:tcPr>
          <w:p>
            <w:pPr>
              <w:pStyle w:val="TableParagraph"/>
              <w:spacing w:line="241" w:lineRule="exact"/>
              <w:ind w:right="53"/>
              <w:rPr>
                <w:sz w:val="21"/>
              </w:rPr>
            </w:pPr>
            <w:r>
              <w:rPr>
                <w:sz w:val="21"/>
              </w:rPr>
              <w:t>221</w:t>
            </w:r>
          </w:p>
        </w:tc>
        <w:tc>
          <w:tcPr>
            <w:tcW w:w="708" w:type="dxa"/>
          </w:tcPr>
          <w:p>
            <w:pPr>
              <w:pStyle w:val="TableParagraph"/>
              <w:spacing w:line="241" w:lineRule="exact"/>
              <w:ind w:right="51"/>
              <w:rPr>
                <w:sz w:val="21"/>
              </w:rPr>
            </w:pPr>
            <w:r>
              <w:rPr>
                <w:sz w:val="21"/>
              </w:rPr>
              <w:t>0,2</w:t>
            </w:r>
          </w:p>
        </w:tc>
        <w:tc>
          <w:tcPr>
            <w:tcW w:w="846" w:type="dxa"/>
          </w:tcPr>
          <w:p>
            <w:pPr>
              <w:pStyle w:val="TableParagraph"/>
              <w:spacing w:line="241" w:lineRule="exact"/>
              <w:ind w:right="53"/>
              <w:rPr>
                <w:sz w:val="21"/>
              </w:rPr>
            </w:pPr>
            <w:r>
              <w:rPr>
                <w:sz w:val="21"/>
              </w:rPr>
              <w:t>101.419</w:t>
            </w:r>
          </w:p>
        </w:tc>
        <w:tc>
          <w:tcPr>
            <w:tcW w:w="709" w:type="dxa"/>
          </w:tcPr>
          <w:p>
            <w:pPr>
              <w:pStyle w:val="TableParagraph"/>
              <w:spacing w:line="241" w:lineRule="exact"/>
              <w:ind w:right="52"/>
              <w:rPr>
                <w:sz w:val="21"/>
              </w:rPr>
            </w:pPr>
            <w:r>
              <w:rPr>
                <w:sz w:val="21"/>
              </w:rPr>
              <w:t>96,0</w:t>
            </w:r>
          </w:p>
        </w:tc>
        <w:tc>
          <w:tcPr>
            <w:tcW w:w="791" w:type="dxa"/>
          </w:tcPr>
          <w:p>
            <w:pPr>
              <w:pStyle w:val="TableParagraph"/>
              <w:spacing w:line="241" w:lineRule="exact"/>
              <w:ind w:right="51"/>
              <w:rPr>
                <w:sz w:val="21"/>
              </w:rPr>
            </w:pPr>
            <w:r>
              <w:rPr>
                <w:sz w:val="21"/>
              </w:rPr>
              <w:t>100,0</w:t>
            </w:r>
          </w:p>
        </w:tc>
      </w:tr>
      <w:tr>
        <w:trPr>
          <w:trHeight w:val="300" w:hRule="atLeast"/>
        </w:trPr>
        <w:tc>
          <w:tcPr>
            <w:tcW w:w="1859" w:type="dxa"/>
          </w:tcPr>
          <w:p>
            <w:pPr>
              <w:pStyle w:val="TableParagraph"/>
              <w:spacing w:line="241" w:lineRule="exact"/>
              <w:ind w:left="69"/>
              <w:jc w:val="left"/>
              <w:rPr>
                <w:sz w:val="21"/>
              </w:rPr>
            </w:pPr>
            <w:r>
              <w:rPr>
                <w:sz w:val="21"/>
              </w:rPr>
              <w:t>Albanien</w:t>
            </w:r>
          </w:p>
        </w:tc>
        <w:tc>
          <w:tcPr>
            <w:tcW w:w="657" w:type="dxa"/>
          </w:tcPr>
          <w:p>
            <w:pPr>
              <w:pStyle w:val="TableParagraph"/>
              <w:spacing w:line="241" w:lineRule="exact"/>
              <w:ind w:right="48"/>
              <w:rPr>
                <w:sz w:val="21"/>
              </w:rPr>
            </w:pPr>
            <w:r>
              <w:rPr>
                <w:sz w:val="21"/>
              </w:rPr>
              <w:t>-</w:t>
            </w:r>
          </w:p>
        </w:tc>
        <w:tc>
          <w:tcPr>
            <w:tcW w:w="590" w:type="dxa"/>
          </w:tcPr>
          <w:p>
            <w:pPr>
              <w:pStyle w:val="TableParagraph"/>
              <w:spacing w:line="241" w:lineRule="exact"/>
              <w:ind w:right="50"/>
              <w:rPr>
                <w:sz w:val="21"/>
              </w:rPr>
            </w:pPr>
            <w:r>
              <w:rPr>
                <w:sz w:val="21"/>
              </w:rPr>
              <w:t>-</w:t>
            </w:r>
          </w:p>
        </w:tc>
        <w:tc>
          <w:tcPr>
            <w:tcW w:w="741" w:type="dxa"/>
          </w:tcPr>
          <w:p>
            <w:pPr>
              <w:pStyle w:val="TableParagraph"/>
              <w:spacing w:line="241" w:lineRule="exact"/>
              <w:ind w:right="49"/>
              <w:rPr>
                <w:sz w:val="21"/>
              </w:rPr>
            </w:pPr>
            <w:r>
              <w:rPr>
                <w:sz w:val="21"/>
              </w:rPr>
              <w:t>7</w:t>
            </w:r>
          </w:p>
        </w:tc>
        <w:tc>
          <w:tcPr>
            <w:tcW w:w="566" w:type="dxa"/>
          </w:tcPr>
          <w:p>
            <w:pPr>
              <w:pStyle w:val="TableParagraph"/>
              <w:spacing w:line="241" w:lineRule="exact"/>
              <w:ind w:left="210" w:right="30"/>
              <w:jc w:val="center"/>
              <w:rPr>
                <w:sz w:val="21"/>
              </w:rPr>
            </w:pPr>
            <w:r>
              <w:rPr>
                <w:sz w:val="21"/>
              </w:rPr>
              <w:t>0,0</w:t>
            </w:r>
          </w:p>
        </w:tc>
        <w:tc>
          <w:tcPr>
            <w:tcW w:w="572" w:type="dxa"/>
          </w:tcPr>
          <w:p>
            <w:pPr>
              <w:pStyle w:val="TableParagraph"/>
              <w:spacing w:line="241" w:lineRule="exact"/>
              <w:ind w:right="51"/>
              <w:rPr>
                <w:sz w:val="21"/>
              </w:rPr>
            </w:pPr>
            <w:r>
              <w:rPr>
                <w:sz w:val="21"/>
              </w:rPr>
              <w:t>33</w:t>
            </w:r>
          </w:p>
        </w:tc>
        <w:tc>
          <w:tcPr>
            <w:tcW w:w="710" w:type="dxa"/>
          </w:tcPr>
          <w:p>
            <w:pPr>
              <w:pStyle w:val="TableParagraph"/>
              <w:spacing w:line="241" w:lineRule="exact"/>
              <w:ind w:right="52"/>
              <w:rPr>
                <w:sz w:val="21"/>
              </w:rPr>
            </w:pPr>
            <w:r>
              <w:rPr>
                <w:sz w:val="21"/>
              </w:rPr>
              <w:t>0,1</w:t>
            </w:r>
          </w:p>
        </w:tc>
        <w:tc>
          <w:tcPr>
            <w:tcW w:w="568" w:type="dxa"/>
          </w:tcPr>
          <w:p>
            <w:pPr>
              <w:pStyle w:val="TableParagraph"/>
              <w:spacing w:line="241" w:lineRule="exact"/>
              <w:ind w:right="53"/>
              <w:rPr>
                <w:sz w:val="21"/>
              </w:rPr>
            </w:pPr>
            <w:r>
              <w:rPr>
                <w:sz w:val="21"/>
              </w:rPr>
              <w:t>36</w:t>
            </w:r>
          </w:p>
        </w:tc>
        <w:tc>
          <w:tcPr>
            <w:tcW w:w="708" w:type="dxa"/>
          </w:tcPr>
          <w:p>
            <w:pPr>
              <w:pStyle w:val="TableParagraph"/>
              <w:spacing w:line="241" w:lineRule="exact"/>
              <w:ind w:right="52"/>
              <w:rPr>
                <w:sz w:val="21"/>
              </w:rPr>
            </w:pPr>
            <w:r>
              <w:rPr>
                <w:sz w:val="21"/>
              </w:rPr>
              <w:t>0,1</w:t>
            </w:r>
          </w:p>
        </w:tc>
        <w:tc>
          <w:tcPr>
            <w:tcW w:w="846" w:type="dxa"/>
          </w:tcPr>
          <w:p>
            <w:pPr>
              <w:pStyle w:val="TableParagraph"/>
              <w:spacing w:line="241" w:lineRule="exact"/>
              <w:ind w:right="53"/>
              <w:rPr>
                <w:sz w:val="21"/>
              </w:rPr>
            </w:pPr>
            <w:r>
              <w:rPr>
                <w:sz w:val="21"/>
              </w:rPr>
              <w:t>76</w:t>
            </w:r>
          </w:p>
        </w:tc>
        <w:tc>
          <w:tcPr>
            <w:tcW w:w="709" w:type="dxa"/>
          </w:tcPr>
          <w:p>
            <w:pPr>
              <w:pStyle w:val="TableParagraph"/>
              <w:spacing w:line="241" w:lineRule="exact"/>
              <w:ind w:right="52"/>
              <w:rPr>
                <w:sz w:val="21"/>
              </w:rPr>
            </w:pPr>
            <w:r>
              <w:rPr>
                <w:sz w:val="21"/>
              </w:rPr>
              <w:t>0,2</w:t>
            </w:r>
          </w:p>
        </w:tc>
        <w:tc>
          <w:tcPr>
            <w:tcW w:w="791" w:type="dxa"/>
          </w:tcPr>
          <w:p>
            <w:pPr>
              <w:pStyle w:val="TableParagraph"/>
              <w:spacing w:line="241" w:lineRule="exact"/>
              <w:ind w:right="52"/>
              <w:rPr>
                <w:sz w:val="21"/>
              </w:rPr>
            </w:pPr>
            <w:r>
              <w:rPr>
                <w:sz w:val="21"/>
              </w:rPr>
              <w:t>0,2</w:t>
            </w:r>
          </w:p>
        </w:tc>
      </w:tr>
      <w:tr>
        <w:trPr>
          <w:trHeight w:val="299" w:hRule="atLeast"/>
        </w:trPr>
        <w:tc>
          <w:tcPr>
            <w:tcW w:w="1859" w:type="dxa"/>
          </w:tcPr>
          <w:p>
            <w:pPr>
              <w:pStyle w:val="TableParagraph"/>
              <w:spacing w:line="239" w:lineRule="exact"/>
              <w:ind w:left="69"/>
              <w:jc w:val="left"/>
              <w:rPr>
                <w:sz w:val="21"/>
              </w:rPr>
            </w:pPr>
            <w:r>
              <w:rPr>
                <w:sz w:val="21"/>
              </w:rPr>
              <w:t>Kosovo</w:t>
            </w:r>
          </w:p>
        </w:tc>
        <w:tc>
          <w:tcPr>
            <w:tcW w:w="657" w:type="dxa"/>
          </w:tcPr>
          <w:p>
            <w:pPr>
              <w:pStyle w:val="TableParagraph"/>
              <w:spacing w:line="239" w:lineRule="exact"/>
              <w:ind w:right="48"/>
              <w:rPr>
                <w:sz w:val="21"/>
              </w:rPr>
            </w:pPr>
            <w:r>
              <w:rPr>
                <w:sz w:val="21"/>
              </w:rPr>
              <w:t>-</w:t>
            </w:r>
          </w:p>
        </w:tc>
        <w:tc>
          <w:tcPr>
            <w:tcW w:w="590" w:type="dxa"/>
          </w:tcPr>
          <w:p>
            <w:pPr>
              <w:pStyle w:val="TableParagraph"/>
              <w:spacing w:line="239" w:lineRule="exact"/>
              <w:ind w:right="49"/>
              <w:rPr>
                <w:sz w:val="21"/>
              </w:rPr>
            </w:pPr>
            <w:r>
              <w:rPr>
                <w:sz w:val="21"/>
              </w:rPr>
              <w:t>-</w:t>
            </w:r>
          </w:p>
        </w:tc>
        <w:tc>
          <w:tcPr>
            <w:tcW w:w="741" w:type="dxa"/>
          </w:tcPr>
          <w:p>
            <w:pPr>
              <w:pStyle w:val="TableParagraph"/>
              <w:spacing w:line="239" w:lineRule="exact"/>
              <w:ind w:right="49"/>
              <w:rPr>
                <w:sz w:val="21"/>
              </w:rPr>
            </w:pPr>
            <w:r>
              <w:rPr>
                <w:sz w:val="21"/>
              </w:rPr>
              <w:t>13</w:t>
            </w:r>
          </w:p>
        </w:tc>
        <w:tc>
          <w:tcPr>
            <w:tcW w:w="566" w:type="dxa"/>
          </w:tcPr>
          <w:p>
            <w:pPr>
              <w:pStyle w:val="TableParagraph"/>
              <w:spacing w:line="239" w:lineRule="exact"/>
              <w:ind w:left="210" w:right="30"/>
              <w:jc w:val="center"/>
              <w:rPr>
                <w:sz w:val="21"/>
              </w:rPr>
            </w:pPr>
            <w:r>
              <w:rPr>
                <w:sz w:val="21"/>
              </w:rPr>
              <w:t>0,0</w:t>
            </w:r>
          </w:p>
        </w:tc>
        <w:tc>
          <w:tcPr>
            <w:tcW w:w="572" w:type="dxa"/>
          </w:tcPr>
          <w:p>
            <w:pPr>
              <w:pStyle w:val="TableParagraph"/>
              <w:spacing w:line="239" w:lineRule="exact"/>
              <w:ind w:right="51"/>
              <w:rPr>
                <w:sz w:val="21"/>
              </w:rPr>
            </w:pPr>
            <w:r>
              <w:rPr>
                <w:sz w:val="21"/>
              </w:rPr>
              <w:t>22</w:t>
            </w:r>
          </w:p>
        </w:tc>
        <w:tc>
          <w:tcPr>
            <w:tcW w:w="710" w:type="dxa"/>
          </w:tcPr>
          <w:p>
            <w:pPr>
              <w:pStyle w:val="TableParagraph"/>
              <w:spacing w:line="239" w:lineRule="exact"/>
              <w:ind w:right="52"/>
              <w:rPr>
                <w:sz w:val="21"/>
              </w:rPr>
            </w:pPr>
            <w:r>
              <w:rPr>
                <w:sz w:val="21"/>
              </w:rPr>
              <w:t>0,1</w:t>
            </w:r>
          </w:p>
        </w:tc>
        <w:tc>
          <w:tcPr>
            <w:tcW w:w="568" w:type="dxa"/>
          </w:tcPr>
          <w:p>
            <w:pPr>
              <w:pStyle w:val="TableParagraph"/>
              <w:spacing w:line="239" w:lineRule="exact"/>
              <w:ind w:right="53"/>
              <w:rPr>
                <w:sz w:val="21"/>
              </w:rPr>
            </w:pPr>
            <w:r>
              <w:rPr>
                <w:sz w:val="21"/>
              </w:rPr>
              <w:t>97</w:t>
            </w:r>
          </w:p>
        </w:tc>
        <w:tc>
          <w:tcPr>
            <w:tcW w:w="708" w:type="dxa"/>
          </w:tcPr>
          <w:p>
            <w:pPr>
              <w:pStyle w:val="TableParagraph"/>
              <w:spacing w:line="239" w:lineRule="exact"/>
              <w:ind w:right="52"/>
              <w:rPr>
                <w:sz w:val="21"/>
              </w:rPr>
            </w:pPr>
            <w:r>
              <w:rPr>
                <w:sz w:val="21"/>
              </w:rPr>
              <w:t>0,3</w:t>
            </w:r>
          </w:p>
        </w:tc>
        <w:tc>
          <w:tcPr>
            <w:tcW w:w="846" w:type="dxa"/>
          </w:tcPr>
          <w:p>
            <w:pPr>
              <w:pStyle w:val="TableParagraph"/>
              <w:spacing w:line="239" w:lineRule="exact"/>
              <w:ind w:right="54"/>
              <w:rPr>
                <w:sz w:val="21"/>
              </w:rPr>
            </w:pPr>
            <w:r>
              <w:rPr>
                <w:sz w:val="21"/>
              </w:rPr>
              <w:t>132</w:t>
            </w:r>
          </w:p>
        </w:tc>
        <w:tc>
          <w:tcPr>
            <w:tcW w:w="709" w:type="dxa"/>
          </w:tcPr>
          <w:p>
            <w:pPr>
              <w:pStyle w:val="TableParagraph"/>
              <w:spacing w:line="239" w:lineRule="exact"/>
              <w:ind w:right="52"/>
              <w:rPr>
                <w:sz w:val="21"/>
              </w:rPr>
            </w:pPr>
            <w:r>
              <w:rPr>
                <w:sz w:val="21"/>
              </w:rPr>
              <w:t>0,4</w:t>
            </w:r>
          </w:p>
        </w:tc>
        <w:tc>
          <w:tcPr>
            <w:tcW w:w="791" w:type="dxa"/>
          </w:tcPr>
          <w:p>
            <w:pPr>
              <w:pStyle w:val="TableParagraph"/>
              <w:spacing w:line="239" w:lineRule="exact"/>
              <w:ind w:right="52"/>
              <w:rPr>
                <w:sz w:val="21"/>
              </w:rPr>
            </w:pPr>
            <w:r>
              <w:rPr>
                <w:sz w:val="21"/>
              </w:rPr>
              <w:t>0,5</w:t>
            </w:r>
          </w:p>
        </w:tc>
      </w:tr>
      <w:tr>
        <w:trPr>
          <w:trHeight w:val="300" w:hRule="atLeast"/>
        </w:trPr>
        <w:tc>
          <w:tcPr>
            <w:tcW w:w="1859" w:type="dxa"/>
          </w:tcPr>
          <w:p>
            <w:pPr>
              <w:pStyle w:val="TableParagraph"/>
              <w:spacing w:line="241" w:lineRule="exact"/>
              <w:ind w:left="69"/>
              <w:jc w:val="left"/>
              <w:rPr>
                <w:sz w:val="21"/>
              </w:rPr>
            </w:pPr>
            <w:r>
              <w:rPr>
                <w:sz w:val="21"/>
              </w:rPr>
              <w:t>Afghanistan</w:t>
            </w:r>
          </w:p>
        </w:tc>
        <w:tc>
          <w:tcPr>
            <w:tcW w:w="657" w:type="dxa"/>
          </w:tcPr>
          <w:p>
            <w:pPr>
              <w:pStyle w:val="TableParagraph"/>
              <w:spacing w:line="241" w:lineRule="exact"/>
              <w:ind w:right="48"/>
              <w:rPr>
                <w:sz w:val="21"/>
              </w:rPr>
            </w:pPr>
            <w:r>
              <w:rPr>
                <w:sz w:val="21"/>
              </w:rPr>
              <w:t>48</w:t>
            </w:r>
          </w:p>
        </w:tc>
        <w:tc>
          <w:tcPr>
            <w:tcW w:w="590" w:type="dxa"/>
          </w:tcPr>
          <w:p>
            <w:pPr>
              <w:pStyle w:val="TableParagraph"/>
              <w:spacing w:line="241" w:lineRule="exact"/>
              <w:ind w:right="50"/>
              <w:rPr>
                <w:sz w:val="21"/>
              </w:rPr>
            </w:pPr>
            <w:r>
              <w:rPr>
                <w:sz w:val="21"/>
              </w:rPr>
              <w:t>0,8</w:t>
            </w:r>
          </w:p>
        </w:tc>
        <w:tc>
          <w:tcPr>
            <w:tcW w:w="741" w:type="dxa"/>
          </w:tcPr>
          <w:p>
            <w:pPr>
              <w:pStyle w:val="TableParagraph"/>
              <w:spacing w:line="241" w:lineRule="exact"/>
              <w:ind w:right="51"/>
              <w:rPr>
                <w:sz w:val="21"/>
              </w:rPr>
            </w:pPr>
            <w:r>
              <w:rPr>
                <w:sz w:val="21"/>
              </w:rPr>
              <w:t>1.660</w:t>
            </w:r>
          </w:p>
        </w:tc>
        <w:tc>
          <w:tcPr>
            <w:tcW w:w="566" w:type="dxa"/>
          </w:tcPr>
          <w:p>
            <w:pPr>
              <w:pStyle w:val="TableParagraph"/>
              <w:spacing w:line="241" w:lineRule="exact"/>
              <w:ind w:left="102" w:right="30"/>
              <w:jc w:val="center"/>
              <w:rPr>
                <w:sz w:val="21"/>
              </w:rPr>
            </w:pPr>
            <w:r>
              <w:rPr>
                <w:sz w:val="21"/>
              </w:rPr>
              <w:t>27,8</w:t>
            </w:r>
          </w:p>
        </w:tc>
        <w:tc>
          <w:tcPr>
            <w:tcW w:w="572" w:type="dxa"/>
          </w:tcPr>
          <w:p>
            <w:pPr>
              <w:pStyle w:val="TableParagraph"/>
              <w:spacing w:line="241" w:lineRule="exact"/>
              <w:ind w:right="53"/>
              <w:rPr>
                <w:sz w:val="21"/>
              </w:rPr>
            </w:pPr>
            <w:r>
              <w:rPr>
                <w:sz w:val="21"/>
              </w:rPr>
              <w:t>325</w:t>
            </w:r>
          </w:p>
        </w:tc>
        <w:tc>
          <w:tcPr>
            <w:tcW w:w="710" w:type="dxa"/>
          </w:tcPr>
          <w:p>
            <w:pPr>
              <w:pStyle w:val="TableParagraph"/>
              <w:spacing w:line="241" w:lineRule="exact"/>
              <w:ind w:right="53"/>
              <w:rPr>
                <w:sz w:val="21"/>
              </w:rPr>
            </w:pPr>
            <w:r>
              <w:rPr>
                <w:sz w:val="21"/>
              </w:rPr>
              <w:t>5,4</w:t>
            </w:r>
          </w:p>
        </w:tc>
        <w:tc>
          <w:tcPr>
            <w:tcW w:w="568" w:type="dxa"/>
          </w:tcPr>
          <w:p>
            <w:pPr>
              <w:pStyle w:val="TableParagraph"/>
              <w:spacing w:line="241" w:lineRule="exact"/>
              <w:ind w:right="54"/>
              <w:rPr>
                <w:sz w:val="21"/>
              </w:rPr>
            </w:pPr>
            <w:r>
              <w:rPr>
                <w:sz w:val="21"/>
              </w:rPr>
              <w:t>809</w:t>
            </w:r>
          </w:p>
        </w:tc>
        <w:tc>
          <w:tcPr>
            <w:tcW w:w="708" w:type="dxa"/>
          </w:tcPr>
          <w:p>
            <w:pPr>
              <w:pStyle w:val="TableParagraph"/>
              <w:spacing w:line="241" w:lineRule="exact"/>
              <w:ind w:right="52"/>
              <w:rPr>
                <w:sz w:val="21"/>
              </w:rPr>
            </w:pPr>
            <w:r>
              <w:rPr>
                <w:sz w:val="21"/>
              </w:rPr>
              <w:t>13,6</w:t>
            </w:r>
          </w:p>
        </w:tc>
        <w:tc>
          <w:tcPr>
            <w:tcW w:w="846" w:type="dxa"/>
          </w:tcPr>
          <w:p>
            <w:pPr>
              <w:pStyle w:val="TableParagraph"/>
              <w:spacing w:line="241" w:lineRule="exact"/>
              <w:ind w:right="53"/>
              <w:rPr>
                <w:sz w:val="21"/>
              </w:rPr>
            </w:pPr>
            <w:r>
              <w:rPr>
                <w:sz w:val="21"/>
              </w:rPr>
              <w:t>2.842</w:t>
            </w:r>
          </w:p>
        </w:tc>
        <w:tc>
          <w:tcPr>
            <w:tcW w:w="709" w:type="dxa"/>
          </w:tcPr>
          <w:p>
            <w:pPr>
              <w:pStyle w:val="TableParagraph"/>
              <w:spacing w:line="241" w:lineRule="exact"/>
              <w:ind w:right="52"/>
              <w:rPr>
                <w:sz w:val="21"/>
              </w:rPr>
            </w:pPr>
            <w:r>
              <w:rPr>
                <w:sz w:val="21"/>
              </w:rPr>
              <w:t>47,6</w:t>
            </w:r>
          </w:p>
        </w:tc>
        <w:tc>
          <w:tcPr>
            <w:tcW w:w="791" w:type="dxa"/>
          </w:tcPr>
          <w:p>
            <w:pPr>
              <w:pStyle w:val="TableParagraph"/>
              <w:spacing w:line="241" w:lineRule="exact"/>
              <w:ind w:right="52"/>
              <w:rPr>
                <w:sz w:val="21"/>
              </w:rPr>
            </w:pPr>
            <w:r>
              <w:rPr>
                <w:sz w:val="21"/>
              </w:rPr>
              <w:t>77,6</w:t>
            </w:r>
          </w:p>
        </w:tc>
      </w:tr>
      <w:tr>
        <w:trPr>
          <w:trHeight w:val="300" w:hRule="atLeast"/>
        </w:trPr>
        <w:tc>
          <w:tcPr>
            <w:tcW w:w="1859" w:type="dxa"/>
          </w:tcPr>
          <w:p>
            <w:pPr>
              <w:pStyle w:val="TableParagraph"/>
              <w:spacing w:line="241" w:lineRule="exact"/>
              <w:ind w:left="69"/>
              <w:jc w:val="left"/>
              <w:rPr>
                <w:sz w:val="21"/>
              </w:rPr>
            </w:pPr>
            <w:r>
              <w:rPr>
                <w:sz w:val="21"/>
              </w:rPr>
              <w:t>Irak</w:t>
            </w:r>
          </w:p>
        </w:tc>
        <w:tc>
          <w:tcPr>
            <w:tcW w:w="657" w:type="dxa"/>
          </w:tcPr>
          <w:p>
            <w:pPr>
              <w:pStyle w:val="TableParagraph"/>
              <w:spacing w:line="241" w:lineRule="exact"/>
              <w:ind w:right="46"/>
              <w:rPr>
                <w:sz w:val="21"/>
              </w:rPr>
            </w:pPr>
            <w:r>
              <w:rPr>
                <w:sz w:val="21"/>
              </w:rPr>
              <w:t>157</w:t>
            </w:r>
          </w:p>
        </w:tc>
        <w:tc>
          <w:tcPr>
            <w:tcW w:w="590" w:type="dxa"/>
          </w:tcPr>
          <w:p>
            <w:pPr>
              <w:pStyle w:val="TableParagraph"/>
              <w:spacing w:line="241" w:lineRule="exact"/>
              <w:ind w:right="48"/>
              <w:rPr>
                <w:sz w:val="21"/>
              </w:rPr>
            </w:pPr>
            <w:r>
              <w:rPr>
                <w:sz w:val="21"/>
              </w:rPr>
              <w:t>0,9</w:t>
            </w:r>
          </w:p>
        </w:tc>
        <w:tc>
          <w:tcPr>
            <w:tcW w:w="741" w:type="dxa"/>
          </w:tcPr>
          <w:p>
            <w:pPr>
              <w:pStyle w:val="TableParagraph"/>
              <w:spacing w:line="241" w:lineRule="exact"/>
              <w:ind w:right="49"/>
              <w:rPr>
                <w:sz w:val="21"/>
              </w:rPr>
            </w:pPr>
            <w:r>
              <w:rPr>
                <w:sz w:val="21"/>
              </w:rPr>
              <w:t>14.353</w:t>
            </w:r>
          </w:p>
        </w:tc>
        <w:tc>
          <w:tcPr>
            <w:tcW w:w="566" w:type="dxa"/>
          </w:tcPr>
          <w:p>
            <w:pPr>
              <w:pStyle w:val="TableParagraph"/>
              <w:spacing w:line="241" w:lineRule="exact"/>
              <w:ind w:left="105" w:right="30"/>
              <w:jc w:val="center"/>
              <w:rPr>
                <w:sz w:val="21"/>
              </w:rPr>
            </w:pPr>
            <w:r>
              <w:rPr>
                <w:sz w:val="21"/>
              </w:rPr>
              <w:t>85,5</w:t>
            </w:r>
          </w:p>
        </w:tc>
        <w:tc>
          <w:tcPr>
            <w:tcW w:w="572" w:type="dxa"/>
          </w:tcPr>
          <w:p>
            <w:pPr>
              <w:pStyle w:val="TableParagraph"/>
              <w:spacing w:line="241" w:lineRule="exact"/>
              <w:ind w:right="51"/>
              <w:rPr>
                <w:sz w:val="21"/>
              </w:rPr>
            </w:pPr>
            <w:r>
              <w:rPr>
                <w:sz w:val="21"/>
              </w:rPr>
              <w:t>289</w:t>
            </w:r>
          </w:p>
        </w:tc>
        <w:tc>
          <w:tcPr>
            <w:tcW w:w="710" w:type="dxa"/>
          </w:tcPr>
          <w:p>
            <w:pPr>
              <w:pStyle w:val="TableParagraph"/>
              <w:spacing w:line="241" w:lineRule="exact"/>
              <w:ind w:right="51"/>
              <w:rPr>
                <w:sz w:val="21"/>
              </w:rPr>
            </w:pPr>
            <w:r>
              <w:rPr>
                <w:sz w:val="21"/>
              </w:rPr>
              <w:t>1,7</w:t>
            </w:r>
          </w:p>
        </w:tc>
        <w:tc>
          <w:tcPr>
            <w:tcW w:w="568" w:type="dxa"/>
          </w:tcPr>
          <w:p>
            <w:pPr>
              <w:pStyle w:val="TableParagraph"/>
              <w:spacing w:line="241" w:lineRule="exact"/>
              <w:ind w:right="52"/>
              <w:rPr>
                <w:sz w:val="21"/>
              </w:rPr>
            </w:pPr>
            <w:r>
              <w:rPr>
                <w:sz w:val="21"/>
              </w:rPr>
              <w:t>81</w:t>
            </w:r>
          </w:p>
        </w:tc>
        <w:tc>
          <w:tcPr>
            <w:tcW w:w="708" w:type="dxa"/>
          </w:tcPr>
          <w:p>
            <w:pPr>
              <w:pStyle w:val="TableParagraph"/>
              <w:spacing w:line="241" w:lineRule="exact"/>
              <w:ind w:right="50"/>
              <w:rPr>
                <w:sz w:val="21"/>
              </w:rPr>
            </w:pPr>
            <w:r>
              <w:rPr>
                <w:sz w:val="21"/>
              </w:rPr>
              <w:t>0,5</w:t>
            </w:r>
          </w:p>
        </w:tc>
        <w:tc>
          <w:tcPr>
            <w:tcW w:w="846" w:type="dxa"/>
          </w:tcPr>
          <w:p>
            <w:pPr>
              <w:pStyle w:val="TableParagraph"/>
              <w:spacing w:line="241" w:lineRule="exact"/>
              <w:ind w:right="52"/>
              <w:rPr>
                <w:sz w:val="21"/>
              </w:rPr>
            </w:pPr>
            <w:r>
              <w:rPr>
                <w:sz w:val="21"/>
              </w:rPr>
              <w:t>14.880</w:t>
            </w:r>
          </w:p>
        </w:tc>
        <w:tc>
          <w:tcPr>
            <w:tcW w:w="709" w:type="dxa"/>
          </w:tcPr>
          <w:p>
            <w:pPr>
              <w:pStyle w:val="TableParagraph"/>
              <w:spacing w:line="241" w:lineRule="exact"/>
              <w:ind w:right="51"/>
              <w:rPr>
                <w:sz w:val="21"/>
              </w:rPr>
            </w:pPr>
            <w:r>
              <w:rPr>
                <w:sz w:val="21"/>
              </w:rPr>
              <w:t>88,6</w:t>
            </w:r>
          </w:p>
        </w:tc>
        <w:tc>
          <w:tcPr>
            <w:tcW w:w="791" w:type="dxa"/>
          </w:tcPr>
          <w:p>
            <w:pPr>
              <w:pStyle w:val="TableParagraph"/>
              <w:spacing w:line="241" w:lineRule="exact"/>
              <w:ind w:right="53"/>
              <w:rPr>
                <w:sz w:val="21"/>
              </w:rPr>
            </w:pPr>
            <w:r>
              <w:rPr>
                <w:sz w:val="21"/>
              </w:rPr>
              <w:t>99,1</w:t>
            </w:r>
          </w:p>
        </w:tc>
      </w:tr>
      <w:tr>
        <w:trPr>
          <w:trHeight w:val="299" w:hRule="atLeast"/>
        </w:trPr>
        <w:tc>
          <w:tcPr>
            <w:tcW w:w="1859" w:type="dxa"/>
          </w:tcPr>
          <w:p>
            <w:pPr>
              <w:pStyle w:val="TableParagraph"/>
              <w:spacing w:line="239" w:lineRule="exact"/>
              <w:ind w:left="69"/>
              <w:jc w:val="left"/>
              <w:rPr>
                <w:sz w:val="21"/>
              </w:rPr>
            </w:pPr>
            <w:r>
              <w:rPr>
                <w:sz w:val="21"/>
              </w:rPr>
              <w:t>Serbien</w:t>
            </w:r>
          </w:p>
        </w:tc>
        <w:tc>
          <w:tcPr>
            <w:tcW w:w="657" w:type="dxa"/>
          </w:tcPr>
          <w:p>
            <w:pPr>
              <w:pStyle w:val="TableParagraph"/>
              <w:spacing w:line="239" w:lineRule="exact"/>
              <w:ind w:right="48"/>
              <w:rPr>
                <w:sz w:val="21"/>
              </w:rPr>
            </w:pPr>
            <w:r>
              <w:rPr>
                <w:sz w:val="21"/>
              </w:rPr>
              <w:t>-</w:t>
            </w:r>
          </w:p>
        </w:tc>
        <w:tc>
          <w:tcPr>
            <w:tcW w:w="590" w:type="dxa"/>
          </w:tcPr>
          <w:p>
            <w:pPr>
              <w:pStyle w:val="TableParagraph"/>
              <w:spacing w:line="239" w:lineRule="exact"/>
              <w:ind w:right="50"/>
              <w:rPr>
                <w:sz w:val="21"/>
              </w:rPr>
            </w:pPr>
            <w:r>
              <w:rPr>
                <w:sz w:val="21"/>
              </w:rPr>
              <w:t>-</w:t>
            </w:r>
          </w:p>
        </w:tc>
        <w:tc>
          <w:tcPr>
            <w:tcW w:w="741" w:type="dxa"/>
          </w:tcPr>
          <w:p>
            <w:pPr>
              <w:pStyle w:val="TableParagraph"/>
              <w:spacing w:line="239" w:lineRule="exact"/>
              <w:ind w:right="50"/>
              <w:rPr>
                <w:sz w:val="21"/>
              </w:rPr>
            </w:pPr>
            <w:r>
              <w:rPr>
                <w:sz w:val="21"/>
              </w:rPr>
              <w:t>4</w:t>
            </w:r>
          </w:p>
        </w:tc>
        <w:tc>
          <w:tcPr>
            <w:tcW w:w="566" w:type="dxa"/>
          </w:tcPr>
          <w:p>
            <w:pPr>
              <w:pStyle w:val="TableParagraph"/>
              <w:spacing w:line="239" w:lineRule="exact"/>
              <w:ind w:left="208" w:right="30"/>
              <w:jc w:val="center"/>
              <w:rPr>
                <w:sz w:val="21"/>
              </w:rPr>
            </w:pPr>
            <w:r>
              <w:rPr>
                <w:sz w:val="21"/>
              </w:rPr>
              <w:t>0,0</w:t>
            </w:r>
          </w:p>
        </w:tc>
        <w:tc>
          <w:tcPr>
            <w:tcW w:w="572" w:type="dxa"/>
          </w:tcPr>
          <w:p>
            <w:pPr>
              <w:pStyle w:val="TableParagraph"/>
              <w:spacing w:line="239" w:lineRule="exact"/>
              <w:ind w:right="52"/>
              <w:rPr>
                <w:sz w:val="21"/>
              </w:rPr>
            </w:pPr>
            <w:r>
              <w:rPr>
                <w:sz w:val="21"/>
              </w:rPr>
              <w:t>-</w:t>
            </w:r>
          </w:p>
        </w:tc>
        <w:tc>
          <w:tcPr>
            <w:tcW w:w="710" w:type="dxa"/>
          </w:tcPr>
          <w:p>
            <w:pPr>
              <w:pStyle w:val="TableParagraph"/>
              <w:spacing w:line="239" w:lineRule="exact"/>
              <w:ind w:right="52"/>
              <w:rPr>
                <w:sz w:val="21"/>
              </w:rPr>
            </w:pPr>
            <w:r>
              <w:rPr>
                <w:sz w:val="21"/>
              </w:rPr>
              <w:t>-</w:t>
            </w:r>
          </w:p>
        </w:tc>
        <w:tc>
          <w:tcPr>
            <w:tcW w:w="568" w:type="dxa"/>
          </w:tcPr>
          <w:p>
            <w:pPr>
              <w:pStyle w:val="TableParagraph"/>
              <w:spacing w:line="239" w:lineRule="exact"/>
              <w:ind w:right="52"/>
              <w:rPr>
                <w:sz w:val="21"/>
              </w:rPr>
            </w:pPr>
            <w:r>
              <w:rPr>
                <w:sz w:val="21"/>
              </w:rPr>
              <w:t>22</w:t>
            </w:r>
          </w:p>
        </w:tc>
        <w:tc>
          <w:tcPr>
            <w:tcW w:w="708" w:type="dxa"/>
          </w:tcPr>
          <w:p>
            <w:pPr>
              <w:pStyle w:val="TableParagraph"/>
              <w:spacing w:line="239" w:lineRule="exact"/>
              <w:ind w:right="52"/>
              <w:rPr>
                <w:sz w:val="21"/>
              </w:rPr>
            </w:pPr>
            <w:r>
              <w:rPr>
                <w:sz w:val="21"/>
              </w:rPr>
              <w:t>0,1</w:t>
            </w:r>
          </w:p>
        </w:tc>
        <w:tc>
          <w:tcPr>
            <w:tcW w:w="846" w:type="dxa"/>
          </w:tcPr>
          <w:p>
            <w:pPr>
              <w:pStyle w:val="TableParagraph"/>
              <w:spacing w:line="239" w:lineRule="exact"/>
              <w:ind w:right="53"/>
              <w:rPr>
                <w:sz w:val="21"/>
              </w:rPr>
            </w:pPr>
            <w:r>
              <w:rPr>
                <w:sz w:val="21"/>
              </w:rPr>
              <w:t>26</w:t>
            </w:r>
          </w:p>
        </w:tc>
        <w:tc>
          <w:tcPr>
            <w:tcW w:w="709" w:type="dxa"/>
          </w:tcPr>
          <w:p>
            <w:pPr>
              <w:pStyle w:val="TableParagraph"/>
              <w:spacing w:line="239" w:lineRule="exact"/>
              <w:ind w:right="52"/>
              <w:rPr>
                <w:sz w:val="21"/>
              </w:rPr>
            </w:pPr>
            <w:r>
              <w:rPr>
                <w:sz w:val="21"/>
              </w:rPr>
              <w:t>0,1</w:t>
            </w:r>
          </w:p>
        </w:tc>
        <w:tc>
          <w:tcPr>
            <w:tcW w:w="791" w:type="dxa"/>
          </w:tcPr>
          <w:p>
            <w:pPr>
              <w:pStyle w:val="TableParagraph"/>
              <w:spacing w:line="239" w:lineRule="exact"/>
              <w:ind w:right="53"/>
              <w:rPr>
                <w:sz w:val="21"/>
              </w:rPr>
            </w:pPr>
            <w:r>
              <w:rPr>
                <w:sz w:val="21"/>
              </w:rPr>
              <w:t>0,2</w:t>
            </w:r>
          </w:p>
        </w:tc>
      </w:tr>
      <w:tr>
        <w:trPr>
          <w:trHeight w:val="300" w:hRule="atLeast"/>
        </w:trPr>
        <w:tc>
          <w:tcPr>
            <w:tcW w:w="1859" w:type="dxa"/>
          </w:tcPr>
          <w:p>
            <w:pPr>
              <w:pStyle w:val="TableParagraph"/>
              <w:spacing w:line="241" w:lineRule="exact"/>
              <w:ind w:left="69"/>
              <w:jc w:val="left"/>
              <w:rPr>
                <w:sz w:val="21"/>
              </w:rPr>
            </w:pPr>
            <w:r>
              <w:rPr>
                <w:sz w:val="21"/>
              </w:rPr>
              <w:t>Ungeklärt</w:t>
            </w:r>
          </w:p>
        </w:tc>
        <w:tc>
          <w:tcPr>
            <w:tcW w:w="657" w:type="dxa"/>
          </w:tcPr>
          <w:p>
            <w:pPr>
              <w:pStyle w:val="TableParagraph"/>
              <w:spacing w:line="241" w:lineRule="exact"/>
              <w:ind w:right="46"/>
              <w:rPr>
                <w:sz w:val="21"/>
              </w:rPr>
            </w:pPr>
            <w:r>
              <w:rPr>
                <w:sz w:val="21"/>
              </w:rPr>
              <w:t>35</w:t>
            </w:r>
          </w:p>
        </w:tc>
        <w:tc>
          <w:tcPr>
            <w:tcW w:w="590" w:type="dxa"/>
          </w:tcPr>
          <w:p>
            <w:pPr>
              <w:pStyle w:val="TableParagraph"/>
              <w:spacing w:line="241" w:lineRule="exact"/>
              <w:ind w:right="48"/>
              <w:rPr>
                <w:sz w:val="21"/>
              </w:rPr>
            </w:pPr>
            <w:r>
              <w:rPr>
                <w:sz w:val="21"/>
              </w:rPr>
              <w:t>0,8</w:t>
            </w:r>
          </w:p>
        </w:tc>
        <w:tc>
          <w:tcPr>
            <w:tcW w:w="741" w:type="dxa"/>
          </w:tcPr>
          <w:p>
            <w:pPr>
              <w:pStyle w:val="TableParagraph"/>
              <w:spacing w:line="241" w:lineRule="exact"/>
              <w:ind w:right="49"/>
              <w:rPr>
                <w:sz w:val="21"/>
              </w:rPr>
            </w:pPr>
            <w:r>
              <w:rPr>
                <w:sz w:val="21"/>
              </w:rPr>
              <w:t>3.256</w:t>
            </w:r>
          </w:p>
        </w:tc>
        <w:tc>
          <w:tcPr>
            <w:tcW w:w="566" w:type="dxa"/>
          </w:tcPr>
          <w:p>
            <w:pPr>
              <w:pStyle w:val="TableParagraph"/>
              <w:spacing w:line="241" w:lineRule="exact"/>
              <w:ind w:left="105" w:right="30"/>
              <w:jc w:val="center"/>
              <w:rPr>
                <w:sz w:val="21"/>
              </w:rPr>
            </w:pPr>
            <w:r>
              <w:rPr>
                <w:sz w:val="21"/>
              </w:rPr>
              <w:t>78,9</w:t>
            </w:r>
          </w:p>
        </w:tc>
        <w:tc>
          <w:tcPr>
            <w:tcW w:w="572" w:type="dxa"/>
          </w:tcPr>
          <w:p>
            <w:pPr>
              <w:pStyle w:val="TableParagraph"/>
              <w:spacing w:line="241" w:lineRule="exact"/>
              <w:ind w:right="51"/>
              <w:rPr>
                <w:sz w:val="21"/>
              </w:rPr>
            </w:pPr>
            <w:r>
              <w:rPr>
                <w:sz w:val="21"/>
              </w:rPr>
              <w:t>5</w:t>
            </w:r>
          </w:p>
        </w:tc>
        <w:tc>
          <w:tcPr>
            <w:tcW w:w="710" w:type="dxa"/>
          </w:tcPr>
          <w:p>
            <w:pPr>
              <w:pStyle w:val="TableParagraph"/>
              <w:spacing w:line="241" w:lineRule="exact"/>
              <w:ind w:right="51"/>
              <w:rPr>
                <w:sz w:val="21"/>
              </w:rPr>
            </w:pPr>
            <w:r>
              <w:rPr>
                <w:sz w:val="21"/>
              </w:rPr>
              <w:t>0,1</w:t>
            </w:r>
          </w:p>
        </w:tc>
        <w:tc>
          <w:tcPr>
            <w:tcW w:w="568" w:type="dxa"/>
          </w:tcPr>
          <w:p>
            <w:pPr>
              <w:pStyle w:val="TableParagraph"/>
              <w:spacing w:line="241" w:lineRule="exact"/>
              <w:ind w:right="52"/>
              <w:rPr>
                <w:sz w:val="21"/>
              </w:rPr>
            </w:pPr>
            <w:r>
              <w:rPr>
                <w:sz w:val="21"/>
              </w:rPr>
              <w:t>13</w:t>
            </w:r>
          </w:p>
        </w:tc>
        <w:tc>
          <w:tcPr>
            <w:tcW w:w="708" w:type="dxa"/>
          </w:tcPr>
          <w:p>
            <w:pPr>
              <w:pStyle w:val="TableParagraph"/>
              <w:spacing w:line="241" w:lineRule="exact"/>
              <w:ind w:right="52"/>
              <w:rPr>
                <w:sz w:val="21"/>
              </w:rPr>
            </w:pPr>
            <w:r>
              <w:rPr>
                <w:sz w:val="21"/>
              </w:rPr>
              <w:t>0,3</w:t>
            </w:r>
          </w:p>
        </w:tc>
        <w:tc>
          <w:tcPr>
            <w:tcW w:w="846" w:type="dxa"/>
          </w:tcPr>
          <w:p>
            <w:pPr>
              <w:pStyle w:val="TableParagraph"/>
              <w:spacing w:line="241" w:lineRule="exact"/>
              <w:ind w:right="52"/>
              <w:rPr>
                <w:sz w:val="21"/>
              </w:rPr>
            </w:pPr>
            <w:r>
              <w:rPr>
                <w:sz w:val="21"/>
              </w:rPr>
              <w:t>3.309</w:t>
            </w:r>
          </w:p>
        </w:tc>
        <w:tc>
          <w:tcPr>
            <w:tcW w:w="709" w:type="dxa"/>
          </w:tcPr>
          <w:p>
            <w:pPr>
              <w:pStyle w:val="TableParagraph"/>
              <w:spacing w:line="241" w:lineRule="exact"/>
              <w:ind w:right="51"/>
              <w:rPr>
                <w:sz w:val="21"/>
              </w:rPr>
            </w:pPr>
            <w:r>
              <w:rPr>
                <w:sz w:val="21"/>
              </w:rPr>
              <w:t>80,2</w:t>
            </w:r>
          </w:p>
        </w:tc>
        <w:tc>
          <w:tcPr>
            <w:tcW w:w="791" w:type="dxa"/>
          </w:tcPr>
          <w:p>
            <w:pPr>
              <w:pStyle w:val="TableParagraph"/>
              <w:spacing w:line="241" w:lineRule="exact"/>
              <w:ind w:right="51"/>
              <w:rPr>
                <w:sz w:val="21"/>
              </w:rPr>
            </w:pPr>
            <w:r>
              <w:rPr>
                <w:sz w:val="21"/>
              </w:rPr>
              <w:t>90,4</w:t>
            </w:r>
          </w:p>
        </w:tc>
      </w:tr>
      <w:tr>
        <w:trPr>
          <w:trHeight w:val="300" w:hRule="atLeast"/>
        </w:trPr>
        <w:tc>
          <w:tcPr>
            <w:tcW w:w="1859" w:type="dxa"/>
          </w:tcPr>
          <w:p>
            <w:pPr>
              <w:pStyle w:val="TableParagraph"/>
              <w:spacing w:line="241" w:lineRule="exact"/>
              <w:ind w:left="69"/>
              <w:jc w:val="left"/>
              <w:rPr>
                <w:sz w:val="21"/>
              </w:rPr>
            </w:pPr>
            <w:r>
              <w:rPr>
                <w:sz w:val="21"/>
              </w:rPr>
              <w:t>Eritrea</w:t>
            </w:r>
          </w:p>
        </w:tc>
        <w:tc>
          <w:tcPr>
            <w:tcW w:w="657" w:type="dxa"/>
          </w:tcPr>
          <w:p>
            <w:pPr>
              <w:pStyle w:val="TableParagraph"/>
              <w:spacing w:line="241" w:lineRule="exact"/>
              <w:ind w:right="45"/>
              <w:rPr>
                <w:sz w:val="21"/>
              </w:rPr>
            </w:pPr>
            <w:r>
              <w:rPr>
                <w:sz w:val="21"/>
              </w:rPr>
              <w:t>44</w:t>
            </w:r>
          </w:p>
        </w:tc>
        <w:tc>
          <w:tcPr>
            <w:tcW w:w="590" w:type="dxa"/>
          </w:tcPr>
          <w:p>
            <w:pPr>
              <w:pStyle w:val="TableParagraph"/>
              <w:spacing w:line="241" w:lineRule="exact"/>
              <w:ind w:right="47"/>
              <w:rPr>
                <w:sz w:val="21"/>
              </w:rPr>
            </w:pPr>
            <w:r>
              <w:rPr>
                <w:sz w:val="21"/>
              </w:rPr>
              <w:t>0,4</w:t>
            </w:r>
          </w:p>
        </w:tc>
        <w:tc>
          <w:tcPr>
            <w:tcW w:w="741" w:type="dxa"/>
          </w:tcPr>
          <w:p>
            <w:pPr>
              <w:pStyle w:val="TableParagraph"/>
              <w:spacing w:line="241" w:lineRule="exact"/>
              <w:ind w:right="48"/>
              <w:rPr>
                <w:sz w:val="21"/>
              </w:rPr>
            </w:pPr>
            <w:r>
              <w:rPr>
                <w:sz w:val="21"/>
              </w:rPr>
              <w:t>8.870</w:t>
            </w:r>
          </w:p>
        </w:tc>
        <w:tc>
          <w:tcPr>
            <w:tcW w:w="566" w:type="dxa"/>
          </w:tcPr>
          <w:p>
            <w:pPr>
              <w:pStyle w:val="TableParagraph"/>
              <w:spacing w:line="241" w:lineRule="exact"/>
              <w:ind w:left="105" w:right="28"/>
              <w:jc w:val="center"/>
              <w:rPr>
                <w:sz w:val="21"/>
              </w:rPr>
            </w:pPr>
            <w:r>
              <w:rPr>
                <w:sz w:val="21"/>
              </w:rPr>
              <w:t>87,8</w:t>
            </w:r>
          </w:p>
        </w:tc>
        <w:tc>
          <w:tcPr>
            <w:tcW w:w="572" w:type="dxa"/>
          </w:tcPr>
          <w:p>
            <w:pPr>
              <w:pStyle w:val="TableParagraph"/>
              <w:spacing w:line="241" w:lineRule="exact"/>
              <w:ind w:right="50"/>
              <w:rPr>
                <w:sz w:val="21"/>
              </w:rPr>
            </w:pPr>
            <w:r>
              <w:rPr>
                <w:sz w:val="21"/>
              </w:rPr>
              <w:t>347</w:t>
            </w:r>
          </w:p>
        </w:tc>
        <w:tc>
          <w:tcPr>
            <w:tcW w:w="710" w:type="dxa"/>
          </w:tcPr>
          <w:p>
            <w:pPr>
              <w:pStyle w:val="TableParagraph"/>
              <w:spacing w:line="241" w:lineRule="exact"/>
              <w:ind w:right="51"/>
              <w:rPr>
                <w:sz w:val="21"/>
              </w:rPr>
            </w:pPr>
            <w:r>
              <w:rPr>
                <w:sz w:val="21"/>
              </w:rPr>
              <w:t>3,4</w:t>
            </w:r>
          </w:p>
        </w:tc>
        <w:tc>
          <w:tcPr>
            <w:tcW w:w="568" w:type="dxa"/>
          </w:tcPr>
          <w:p>
            <w:pPr>
              <w:pStyle w:val="TableParagraph"/>
              <w:spacing w:line="241" w:lineRule="exact"/>
              <w:ind w:right="51"/>
              <w:rPr>
                <w:sz w:val="21"/>
              </w:rPr>
            </w:pPr>
            <w:r>
              <w:rPr>
                <w:sz w:val="21"/>
              </w:rPr>
              <w:t>39</w:t>
            </w:r>
          </w:p>
        </w:tc>
        <w:tc>
          <w:tcPr>
            <w:tcW w:w="708" w:type="dxa"/>
          </w:tcPr>
          <w:p>
            <w:pPr>
              <w:pStyle w:val="TableParagraph"/>
              <w:spacing w:line="241" w:lineRule="exact"/>
              <w:ind w:right="50"/>
              <w:rPr>
                <w:sz w:val="21"/>
              </w:rPr>
            </w:pPr>
            <w:r>
              <w:rPr>
                <w:sz w:val="21"/>
              </w:rPr>
              <w:t>0,4</w:t>
            </w:r>
          </w:p>
        </w:tc>
        <w:tc>
          <w:tcPr>
            <w:tcW w:w="846" w:type="dxa"/>
          </w:tcPr>
          <w:p>
            <w:pPr>
              <w:pStyle w:val="TableParagraph"/>
              <w:spacing w:line="241" w:lineRule="exact"/>
              <w:ind w:right="53"/>
              <w:rPr>
                <w:sz w:val="21"/>
              </w:rPr>
            </w:pPr>
            <w:r>
              <w:rPr>
                <w:sz w:val="21"/>
              </w:rPr>
              <w:t>9.300</w:t>
            </w:r>
          </w:p>
        </w:tc>
        <w:tc>
          <w:tcPr>
            <w:tcW w:w="709" w:type="dxa"/>
          </w:tcPr>
          <w:p>
            <w:pPr>
              <w:pStyle w:val="TableParagraph"/>
              <w:spacing w:line="241" w:lineRule="exact"/>
              <w:ind w:right="50"/>
              <w:rPr>
                <w:sz w:val="21"/>
              </w:rPr>
            </w:pPr>
            <w:r>
              <w:rPr>
                <w:sz w:val="21"/>
              </w:rPr>
              <w:t>92,1</w:t>
            </w:r>
          </w:p>
        </w:tc>
        <w:tc>
          <w:tcPr>
            <w:tcW w:w="791" w:type="dxa"/>
          </w:tcPr>
          <w:p>
            <w:pPr>
              <w:pStyle w:val="TableParagraph"/>
              <w:spacing w:line="241" w:lineRule="exact"/>
              <w:ind w:right="51"/>
              <w:rPr>
                <w:sz w:val="21"/>
              </w:rPr>
            </w:pPr>
            <w:r>
              <w:rPr>
                <w:sz w:val="21"/>
              </w:rPr>
              <w:t>99,6</w:t>
            </w:r>
          </w:p>
        </w:tc>
      </w:tr>
      <w:tr>
        <w:trPr>
          <w:trHeight w:val="299" w:hRule="atLeast"/>
        </w:trPr>
        <w:tc>
          <w:tcPr>
            <w:tcW w:w="1859" w:type="dxa"/>
          </w:tcPr>
          <w:p>
            <w:pPr>
              <w:pStyle w:val="TableParagraph"/>
              <w:spacing w:line="239" w:lineRule="exact"/>
              <w:ind w:left="69"/>
              <w:jc w:val="left"/>
              <w:rPr>
                <w:sz w:val="21"/>
              </w:rPr>
            </w:pPr>
            <w:r>
              <w:rPr>
                <w:sz w:val="21"/>
              </w:rPr>
              <w:t>Mazedonien</w:t>
            </w:r>
          </w:p>
        </w:tc>
        <w:tc>
          <w:tcPr>
            <w:tcW w:w="657" w:type="dxa"/>
          </w:tcPr>
          <w:p>
            <w:pPr>
              <w:pStyle w:val="TableParagraph"/>
              <w:spacing w:line="239" w:lineRule="exact"/>
              <w:ind w:right="50"/>
              <w:rPr>
                <w:sz w:val="21"/>
              </w:rPr>
            </w:pPr>
            <w:r>
              <w:rPr>
                <w:sz w:val="21"/>
              </w:rPr>
              <w:t>-</w:t>
            </w:r>
          </w:p>
        </w:tc>
        <w:tc>
          <w:tcPr>
            <w:tcW w:w="590" w:type="dxa"/>
          </w:tcPr>
          <w:p>
            <w:pPr>
              <w:pStyle w:val="TableParagraph"/>
              <w:spacing w:line="239" w:lineRule="exact"/>
              <w:ind w:right="50"/>
              <w:rPr>
                <w:sz w:val="21"/>
              </w:rPr>
            </w:pPr>
            <w:r>
              <w:rPr>
                <w:sz w:val="21"/>
              </w:rPr>
              <w:t>-</w:t>
            </w:r>
          </w:p>
        </w:tc>
        <w:tc>
          <w:tcPr>
            <w:tcW w:w="741" w:type="dxa"/>
          </w:tcPr>
          <w:p>
            <w:pPr>
              <w:pStyle w:val="TableParagraph"/>
              <w:spacing w:line="239" w:lineRule="exact"/>
              <w:ind w:right="49"/>
              <w:rPr>
                <w:sz w:val="21"/>
              </w:rPr>
            </w:pPr>
            <w:r>
              <w:rPr>
                <w:sz w:val="21"/>
              </w:rPr>
              <w:t>23</w:t>
            </w:r>
          </w:p>
        </w:tc>
        <w:tc>
          <w:tcPr>
            <w:tcW w:w="566" w:type="dxa"/>
          </w:tcPr>
          <w:p>
            <w:pPr>
              <w:pStyle w:val="TableParagraph"/>
              <w:spacing w:line="239" w:lineRule="exact"/>
              <w:ind w:left="209" w:right="30"/>
              <w:jc w:val="center"/>
              <w:rPr>
                <w:sz w:val="21"/>
              </w:rPr>
            </w:pPr>
            <w:r>
              <w:rPr>
                <w:sz w:val="21"/>
              </w:rPr>
              <w:t>0,3</w:t>
            </w:r>
          </w:p>
        </w:tc>
        <w:tc>
          <w:tcPr>
            <w:tcW w:w="572" w:type="dxa"/>
          </w:tcPr>
          <w:p>
            <w:pPr>
              <w:pStyle w:val="TableParagraph"/>
              <w:spacing w:line="239" w:lineRule="exact"/>
              <w:ind w:right="51"/>
              <w:rPr>
                <w:sz w:val="21"/>
              </w:rPr>
            </w:pPr>
            <w:r>
              <w:rPr>
                <w:sz w:val="21"/>
              </w:rPr>
              <w:t>1</w:t>
            </w:r>
          </w:p>
        </w:tc>
        <w:tc>
          <w:tcPr>
            <w:tcW w:w="710" w:type="dxa"/>
          </w:tcPr>
          <w:p>
            <w:pPr>
              <w:pStyle w:val="TableParagraph"/>
              <w:spacing w:line="239" w:lineRule="exact"/>
              <w:ind w:right="52"/>
              <w:rPr>
                <w:sz w:val="21"/>
              </w:rPr>
            </w:pPr>
            <w:r>
              <w:rPr>
                <w:sz w:val="21"/>
              </w:rPr>
              <w:t>0,0</w:t>
            </w:r>
          </w:p>
        </w:tc>
        <w:tc>
          <w:tcPr>
            <w:tcW w:w="568" w:type="dxa"/>
          </w:tcPr>
          <w:p>
            <w:pPr>
              <w:pStyle w:val="TableParagraph"/>
              <w:spacing w:line="239" w:lineRule="exact"/>
              <w:ind w:right="52"/>
              <w:rPr>
                <w:sz w:val="21"/>
              </w:rPr>
            </w:pPr>
            <w:r>
              <w:rPr>
                <w:sz w:val="21"/>
              </w:rPr>
              <w:t>20</w:t>
            </w:r>
          </w:p>
        </w:tc>
        <w:tc>
          <w:tcPr>
            <w:tcW w:w="708" w:type="dxa"/>
          </w:tcPr>
          <w:p>
            <w:pPr>
              <w:pStyle w:val="TableParagraph"/>
              <w:spacing w:line="239" w:lineRule="exact"/>
              <w:ind w:right="51"/>
              <w:rPr>
                <w:sz w:val="21"/>
              </w:rPr>
            </w:pPr>
            <w:r>
              <w:rPr>
                <w:sz w:val="21"/>
              </w:rPr>
              <w:t>0,2</w:t>
            </w:r>
          </w:p>
        </w:tc>
        <w:tc>
          <w:tcPr>
            <w:tcW w:w="846" w:type="dxa"/>
          </w:tcPr>
          <w:p>
            <w:pPr>
              <w:pStyle w:val="TableParagraph"/>
              <w:spacing w:line="239" w:lineRule="exact"/>
              <w:ind w:right="53"/>
              <w:rPr>
                <w:sz w:val="21"/>
              </w:rPr>
            </w:pPr>
            <w:r>
              <w:rPr>
                <w:sz w:val="21"/>
              </w:rPr>
              <w:t>44</w:t>
            </w:r>
          </w:p>
        </w:tc>
        <w:tc>
          <w:tcPr>
            <w:tcW w:w="709" w:type="dxa"/>
          </w:tcPr>
          <w:p>
            <w:pPr>
              <w:pStyle w:val="TableParagraph"/>
              <w:spacing w:line="239" w:lineRule="exact"/>
              <w:ind w:right="51"/>
              <w:rPr>
                <w:sz w:val="21"/>
              </w:rPr>
            </w:pPr>
            <w:r>
              <w:rPr>
                <w:sz w:val="21"/>
              </w:rPr>
              <w:t>0,5</w:t>
            </w:r>
          </w:p>
        </w:tc>
        <w:tc>
          <w:tcPr>
            <w:tcW w:w="791" w:type="dxa"/>
          </w:tcPr>
          <w:p>
            <w:pPr>
              <w:pStyle w:val="TableParagraph"/>
              <w:spacing w:line="239" w:lineRule="exact"/>
              <w:ind w:right="52"/>
              <w:rPr>
                <w:sz w:val="21"/>
              </w:rPr>
            </w:pPr>
            <w:r>
              <w:rPr>
                <w:sz w:val="21"/>
              </w:rPr>
              <w:t>0,8</w:t>
            </w:r>
          </w:p>
        </w:tc>
      </w:tr>
      <w:tr>
        <w:trPr>
          <w:trHeight w:val="300" w:hRule="atLeast"/>
        </w:trPr>
        <w:tc>
          <w:tcPr>
            <w:tcW w:w="1859" w:type="dxa"/>
          </w:tcPr>
          <w:p>
            <w:pPr>
              <w:pStyle w:val="TableParagraph"/>
              <w:spacing w:line="241" w:lineRule="exact"/>
              <w:ind w:left="69"/>
              <w:jc w:val="left"/>
              <w:rPr>
                <w:sz w:val="21"/>
              </w:rPr>
            </w:pPr>
            <w:r>
              <w:rPr>
                <w:sz w:val="21"/>
              </w:rPr>
              <w:t>Pakistan</w:t>
            </w:r>
          </w:p>
        </w:tc>
        <w:tc>
          <w:tcPr>
            <w:tcW w:w="657" w:type="dxa"/>
          </w:tcPr>
          <w:p>
            <w:pPr>
              <w:pStyle w:val="TableParagraph"/>
              <w:spacing w:line="241" w:lineRule="exact"/>
              <w:ind w:right="47"/>
              <w:rPr>
                <w:sz w:val="21"/>
              </w:rPr>
            </w:pPr>
            <w:r>
              <w:rPr>
                <w:sz w:val="21"/>
              </w:rPr>
              <w:t>4</w:t>
            </w:r>
          </w:p>
        </w:tc>
        <w:tc>
          <w:tcPr>
            <w:tcW w:w="590" w:type="dxa"/>
          </w:tcPr>
          <w:p>
            <w:pPr>
              <w:pStyle w:val="TableParagraph"/>
              <w:spacing w:line="241" w:lineRule="exact"/>
              <w:ind w:right="48"/>
              <w:rPr>
                <w:sz w:val="21"/>
              </w:rPr>
            </w:pPr>
            <w:r>
              <w:rPr>
                <w:sz w:val="21"/>
              </w:rPr>
              <w:t>0,2</w:t>
            </w:r>
          </w:p>
        </w:tc>
        <w:tc>
          <w:tcPr>
            <w:tcW w:w="741" w:type="dxa"/>
          </w:tcPr>
          <w:p>
            <w:pPr>
              <w:pStyle w:val="TableParagraph"/>
              <w:spacing w:line="241" w:lineRule="exact"/>
              <w:ind w:right="49"/>
              <w:rPr>
                <w:sz w:val="21"/>
              </w:rPr>
            </w:pPr>
            <w:r>
              <w:rPr>
                <w:sz w:val="21"/>
              </w:rPr>
              <w:t>158</w:t>
            </w:r>
          </w:p>
        </w:tc>
        <w:tc>
          <w:tcPr>
            <w:tcW w:w="566" w:type="dxa"/>
          </w:tcPr>
          <w:p>
            <w:pPr>
              <w:pStyle w:val="TableParagraph"/>
              <w:spacing w:line="241" w:lineRule="exact"/>
              <w:ind w:left="209" w:right="30"/>
              <w:jc w:val="center"/>
              <w:rPr>
                <w:sz w:val="21"/>
              </w:rPr>
            </w:pPr>
            <w:r>
              <w:rPr>
                <w:sz w:val="21"/>
              </w:rPr>
              <w:t>7,8</w:t>
            </w:r>
          </w:p>
        </w:tc>
        <w:tc>
          <w:tcPr>
            <w:tcW w:w="572" w:type="dxa"/>
          </w:tcPr>
          <w:p>
            <w:pPr>
              <w:pStyle w:val="TableParagraph"/>
              <w:spacing w:line="241" w:lineRule="exact"/>
              <w:ind w:right="51"/>
              <w:rPr>
                <w:sz w:val="21"/>
              </w:rPr>
            </w:pPr>
            <w:r>
              <w:rPr>
                <w:sz w:val="21"/>
              </w:rPr>
              <w:t>11</w:t>
            </w:r>
          </w:p>
        </w:tc>
        <w:tc>
          <w:tcPr>
            <w:tcW w:w="710" w:type="dxa"/>
          </w:tcPr>
          <w:p>
            <w:pPr>
              <w:pStyle w:val="TableParagraph"/>
              <w:spacing w:line="241" w:lineRule="exact"/>
              <w:ind w:right="52"/>
              <w:rPr>
                <w:sz w:val="21"/>
              </w:rPr>
            </w:pPr>
            <w:r>
              <w:rPr>
                <w:sz w:val="21"/>
              </w:rPr>
              <w:t>0,5</w:t>
            </w:r>
          </w:p>
        </w:tc>
        <w:tc>
          <w:tcPr>
            <w:tcW w:w="568" w:type="dxa"/>
          </w:tcPr>
          <w:p>
            <w:pPr>
              <w:pStyle w:val="TableParagraph"/>
              <w:spacing w:line="241" w:lineRule="exact"/>
              <w:ind w:right="52"/>
              <w:rPr>
                <w:sz w:val="21"/>
              </w:rPr>
            </w:pPr>
            <w:r>
              <w:rPr>
                <w:sz w:val="21"/>
              </w:rPr>
              <w:t>24</w:t>
            </w:r>
          </w:p>
        </w:tc>
        <w:tc>
          <w:tcPr>
            <w:tcW w:w="708" w:type="dxa"/>
          </w:tcPr>
          <w:p>
            <w:pPr>
              <w:pStyle w:val="TableParagraph"/>
              <w:spacing w:line="241" w:lineRule="exact"/>
              <w:ind w:right="51"/>
              <w:rPr>
                <w:sz w:val="21"/>
              </w:rPr>
            </w:pPr>
            <w:r>
              <w:rPr>
                <w:sz w:val="21"/>
              </w:rPr>
              <w:t>1,2</w:t>
            </w:r>
          </w:p>
        </w:tc>
        <w:tc>
          <w:tcPr>
            <w:tcW w:w="846" w:type="dxa"/>
          </w:tcPr>
          <w:p>
            <w:pPr>
              <w:pStyle w:val="TableParagraph"/>
              <w:spacing w:line="241" w:lineRule="exact"/>
              <w:ind w:right="53"/>
              <w:rPr>
                <w:sz w:val="21"/>
              </w:rPr>
            </w:pPr>
            <w:r>
              <w:rPr>
                <w:sz w:val="21"/>
              </w:rPr>
              <w:t>197</w:t>
            </w:r>
          </w:p>
        </w:tc>
        <w:tc>
          <w:tcPr>
            <w:tcW w:w="709" w:type="dxa"/>
          </w:tcPr>
          <w:p>
            <w:pPr>
              <w:pStyle w:val="TableParagraph"/>
              <w:spacing w:line="241" w:lineRule="exact"/>
              <w:ind w:right="51"/>
              <w:rPr>
                <w:sz w:val="21"/>
              </w:rPr>
            </w:pPr>
            <w:r>
              <w:rPr>
                <w:sz w:val="21"/>
              </w:rPr>
              <w:t>9,8</w:t>
            </w:r>
          </w:p>
        </w:tc>
        <w:tc>
          <w:tcPr>
            <w:tcW w:w="791" w:type="dxa"/>
          </w:tcPr>
          <w:p>
            <w:pPr>
              <w:pStyle w:val="TableParagraph"/>
              <w:spacing w:line="241" w:lineRule="exact"/>
              <w:ind w:right="52"/>
              <w:rPr>
                <w:sz w:val="21"/>
              </w:rPr>
            </w:pPr>
            <w:r>
              <w:rPr>
                <w:sz w:val="21"/>
              </w:rPr>
              <w:t>18,9</w:t>
            </w:r>
          </w:p>
        </w:tc>
      </w:tr>
      <w:tr>
        <w:trPr>
          <w:trHeight w:val="300" w:hRule="atLeast"/>
        </w:trPr>
        <w:tc>
          <w:tcPr>
            <w:tcW w:w="1859" w:type="dxa"/>
          </w:tcPr>
          <w:p>
            <w:pPr>
              <w:pStyle w:val="TableParagraph"/>
              <w:spacing w:line="241" w:lineRule="exact"/>
              <w:ind w:left="69"/>
              <w:jc w:val="left"/>
              <w:rPr>
                <w:sz w:val="21"/>
              </w:rPr>
            </w:pPr>
            <w:r>
              <w:rPr>
                <w:sz w:val="21"/>
              </w:rPr>
              <w:t>Iran</w:t>
            </w:r>
          </w:p>
        </w:tc>
        <w:tc>
          <w:tcPr>
            <w:tcW w:w="657" w:type="dxa"/>
          </w:tcPr>
          <w:p>
            <w:pPr>
              <w:pStyle w:val="TableParagraph"/>
              <w:spacing w:line="241" w:lineRule="exact"/>
              <w:ind w:right="46"/>
              <w:rPr>
                <w:sz w:val="21"/>
              </w:rPr>
            </w:pPr>
            <w:r>
              <w:rPr>
                <w:sz w:val="21"/>
              </w:rPr>
              <w:t>208</w:t>
            </w:r>
          </w:p>
        </w:tc>
        <w:tc>
          <w:tcPr>
            <w:tcW w:w="590" w:type="dxa"/>
          </w:tcPr>
          <w:p>
            <w:pPr>
              <w:pStyle w:val="TableParagraph"/>
              <w:spacing w:line="241" w:lineRule="exact"/>
              <w:ind w:right="48"/>
              <w:rPr>
                <w:sz w:val="21"/>
              </w:rPr>
            </w:pPr>
            <w:r>
              <w:rPr>
                <w:sz w:val="21"/>
              </w:rPr>
              <w:t>7,8</w:t>
            </w:r>
          </w:p>
        </w:tc>
        <w:tc>
          <w:tcPr>
            <w:tcW w:w="741" w:type="dxa"/>
          </w:tcPr>
          <w:p>
            <w:pPr>
              <w:pStyle w:val="TableParagraph"/>
              <w:spacing w:line="241" w:lineRule="exact"/>
              <w:ind w:right="49"/>
              <w:rPr>
                <w:sz w:val="21"/>
              </w:rPr>
            </w:pPr>
            <w:r>
              <w:rPr>
                <w:sz w:val="21"/>
              </w:rPr>
              <w:t>1.325</w:t>
            </w:r>
          </w:p>
        </w:tc>
        <w:tc>
          <w:tcPr>
            <w:tcW w:w="566" w:type="dxa"/>
          </w:tcPr>
          <w:p>
            <w:pPr>
              <w:pStyle w:val="TableParagraph"/>
              <w:spacing w:line="241" w:lineRule="exact"/>
              <w:ind w:left="105" w:right="29"/>
              <w:jc w:val="center"/>
              <w:rPr>
                <w:sz w:val="21"/>
              </w:rPr>
            </w:pPr>
            <w:r>
              <w:rPr>
                <w:sz w:val="21"/>
              </w:rPr>
              <w:t>49,7</w:t>
            </w:r>
          </w:p>
        </w:tc>
        <w:tc>
          <w:tcPr>
            <w:tcW w:w="572" w:type="dxa"/>
          </w:tcPr>
          <w:p>
            <w:pPr>
              <w:pStyle w:val="TableParagraph"/>
              <w:spacing w:line="241" w:lineRule="exact"/>
              <w:ind w:right="50"/>
              <w:rPr>
                <w:sz w:val="21"/>
              </w:rPr>
            </w:pPr>
            <w:r>
              <w:rPr>
                <w:sz w:val="21"/>
              </w:rPr>
              <w:t>29</w:t>
            </w:r>
          </w:p>
        </w:tc>
        <w:tc>
          <w:tcPr>
            <w:tcW w:w="710" w:type="dxa"/>
          </w:tcPr>
          <w:p>
            <w:pPr>
              <w:pStyle w:val="TableParagraph"/>
              <w:spacing w:line="241" w:lineRule="exact"/>
              <w:ind w:right="51"/>
              <w:rPr>
                <w:sz w:val="21"/>
              </w:rPr>
            </w:pPr>
            <w:r>
              <w:rPr>
                <w:sz w:val="21"/>
              </w:rPr>
              <w:t>1,1</w:t>
            </w:r>
          </w:p>
        </w:tc>
        <w:tc>
          <w:tcPr>
            <w:tcW w:w="568" w:type="dxa"/>
          </w:tcPr>
          <w:p>
            <w:pPr>
              <w:pStyle w:val="TableParagraph"/>
              <w:spacing w:line="241" w:lineRule="exact"/>
              <w:ind w:right="51"/>
              <w:rPr>
                <w:sz w:val="21"/>
              </w:rPr>
            </w:pPr>
            <w:r>
              <w:rPr>
                <w:sz w:val="21"/>
              </w:rPr>
              <w:t>25</w:t>
            </w:r>
          </w:p>
        </w:tc>
        <w:tc>
          <w:tcPr>
            <w:tcW w:w="708" w:type="dxa"/>
          </w:tcPr>
          <w:p>
            <w:pPr>
              <w:pStyle w:val="TableParagraph"/>
              <w:spacing w:line="241" w:lineRule="exact"/>
              <w:ind w:right="50"/>
              <w:rPr>
                <w:sz w:val="21"/>
              </w:rPr>
            </w:pPr>
            <w:r>
              <w:rPr>
                <w:sz w:val="21"/>
              </w:rPr>
              <w:t>0,9</w:t>
            </w:r>
          </w:p>
        </w:tc>
        <w:tc>
          <w:tcPr>
            <w:tcW w:w="846" w:type="dxa"/>
          </w:tcPr>
          <w:p>
            <w:pPr>
              <w:pStyle w:val="TableParagraph"/>
              <w:spacing w:line="241" w:lineRule="exact"/>
              <w:ind w:right="52"/>
              <w:rPr>
                <w:sz w:val="21"/>
              </w:rPr>
            </w:pPr>
            <w:r>
              <w:rPr>
                <w:sz w:val="21"/>
              </w:rPr>
              <w:t>1.587</w:t>
            </w:r>
          </w:p>
        </w:tc>
        <w:tc>
          <w:tcPr>
            <w:tcW w:w="709" w:type="dxa"/>
          </w:tcPr>
          <w:p>
            <w:pPr>
              <w:pStyle w:val="TableParagraph"/>
              <w:spacing w:line="241" w:lineRule="exact"/>
              <w:ind w:right="51"/>
              <w:rPr>
                <w:sz w:val="21"/>
              </w:rPr>
            </w:pPr>
            <w:r>
              <w:rPr>
                <w:sz w:val="21"/>
              </w:rPr>
              <w:t>59,6</w:t>
            </w:r>
          </w:p>
        </w:tc>
        <w:tc>
          <w:tcPr>
            <w:tcW w:w="791" w:type="dxa"/>
          </w:tcPr>
          <w:p>
            <w:pPr>
              <w:pStyle w:val="TableParagraph"/>
              <w:spacing w:line="241" w:lineRule="exact"/>
              <w:ind w:right="51"/>
              <w:rPr>
                <w:sz w:val="21"/>
              </w:rPr>
            </w:pPr>
            <w:r>
              <w:rPr>
                <w:sz w:val="21"/>
              </w:rPr>
              <w:t>85,1</w:t>
            </w:r>
          </w:p>
        </w:tc>
      </w:tr>
      <w:tr>
        <w:trPr>
          <w:trHeight w:val="482" w:hRule="atLeast"/>
        </w:trPr>
        <w:tc>
          <w:tcPr>
            <w:tcW w:w="1859" w:type="dxa"/>
          </w:tcPr>
          <w:p>
            <w:pPr>
              <w:pStyle w:val="TableParagraph"/>
              <w:spacing w:line="242" w:lineRule="exact"/>
              <w:ind w:left="69" w:right="204"/>
              <w:jc w:val="left"/>
              <w:rPr>
                <w:sz w:val="21"/>
              </w:rPr>
            </w:pPr>
            <w:r>
              <w:rPr>
                <w:sz w:val="21"/>
              </w:rPr>
              <w:t>Russische Födera- tion</w:t>
            </w:r>
          </w:p>
        </w:tc>
        <w:tc>
          <w:tcPr>
            <w:tcW w:w="657" w:type="dxa"/>
          </w:tcPr>
          <w:p>
            <w:pPr>
              <w:pStyle w:val="TableParagraph"/>
              <w:spacing w:line="239" w:lineRule="exact"/>
              <w:ind w:right="48"/>
              <w:rPr>
                <w:sz w:val="21"/>
              </w:rPr>
            </w:pPr>
            <w:r>
              <w:rPr>
                <w:sz w:val="21"/>
              </w:rPr>
              <w:t>9</w:t>
            </w:r>
          </w:p>
        </w:tc>
        <w:tc>
          <w:tcPr>
            <w:tcW w:w="590" w:type="dxa"/>
          </w:tcPr>
          <w:p>
            <w:pPr>
              <w:pStyle w:val="TableParagraph"/>
              <w:spacing w:line="239" w:lineRule="exact"/>
              <w:ind w:right="50"/>
              <w:rPr>
                <w:sz w:val="21"/>
              </w:rPr>
            </w:pPr>
            <w:r>
              <w:rPr>
                <w:sz w:val="21"/>
              </w:rPr>
              <w:t>0,2</w:t>
            </w:r>
          </w:p>
        </w:tc>
        <w:tc>
          <w:tcPr>
            <w:tcW w:w="741" w:type="dxa"/>
          </w:tcPr>
          <w:p>
            <w:pPr>
              <w:pStyle w:val="TableParagraph"/>
              <w:spacing w:line="239" w:lineRule="exact"/>
              <w:ind w:right="51"/>
              <w:rPr>
                <w:sz w:val="21"/>
              </w:rPr>
            </w:pPr>
            <w:r>
              <w:rPr>
                <w:sz w:val="21"/>
              </w:rPr>
              <w:t>185</w:t>
            </w:r>
          </w:p>
        </w:tc>
        <w:tc>
          <w:tcPr>
            <w:tcW w:w="566" w:type="dxa"/>
          </w:tcPr>
          <w:p>
            <w:pPr>
              <w:pStyle w:val="TableParagraph"/>
              <w:spacing w:line="239" w:lineRule="exact"/>
              <w:ind w:left="207" w:right="30"/>
              <w:jc w:val="center"/>
              <w:rPr>
                <w:sz w:val="21"/>
              </w:rPr>
            </w:pPr>
            <w:r>
              <w:rPr>
                <w:sz w:val="21"/>
              </w:rPr>
              <w:t>3,8</w:t>
            </w:r>
          </w:p>
        </w:tc>
        <w:tc>
          <w:tcPr>
            <w:tcW w:w="572" w:type="dxa"/>
          </w:tcPr>
          <w:p>
            <w:pPr>
              <w:pStyle w:val="TableParagraph"/>
              <w:spacing w:line="239" w:lineRule="exact"/>
              <w:ind w:right="52"/>
              <w:rPr>
                <w:sz w:val="21"/>
              </w:rPr>
            </w:pPr>
            <w:r>
              <w:rPr>
                <w:sz w:val="21"/>
              </w:rPr>
              <w:t>71</w:t>
            </w:r>
          </w:p>
        </w:tc>
        <w:tc>
          <w:tcPr>
            <w:tcW w:w="710" w:type="dxa"/>
          </w:tcPr>
          <w:p>
            <w:pPr>
              <w:pStyle w:val="TableParagraph"/>
              <w:spacing w:line="239" w:lineRule="exact"/>
              <w:ind w:right="53"/>
              <w:rPr>
                <w:sz w:val="21"/>
              </w:rPr>
            </w:pPr>
            <w:r>
              <w:rPr>
                <w:sz w:val="21"/>
              </w:rPr>
              <w:t>1,5</w:t>
            </w:r>
          </w:p>
        </w:tc>
        <w:tc>
          <w:tcPr>
            <w:tcW w:w="568" w:type="dxa"/>
          </w:tcPr>
          <w:p>
            <w:pPr>
              <w:pStyle w:val="TableParagraph"/>
              <w:spacing w:line="239" w:lineRule="exact"/>
              <w:ind w:right="54"/>
              <w:rPr>
                <w:sz w:val="21"/>
              </w:rPr>
            </w:pPr>
            <w:r>
              <w:rPr>
                <w:sz w:val="21"/>
              </w:rPr>
              <w:t>138</w:t>
            </w:r>
          </w:p>
        </w:tc>
        <w:tc>
          <w:tcPr>
            <w:tcW w:w="708" w:type="dxa"/>
          </w:tcPr>
          <w:p>
            <w:pPr>
              <w:pStyle w:val="TableParagraph"/>
              <w:spacing w:line="239" w:lineRule="exact"/>
              <w:ind w:right="52"/>
              <w:rPr>
                <w:sz w:val="21"/>
              </w:rPr>
            </w:pPr>
            <w:r>
              <w:rPr>
                <w:sz w:val="21"/>
              </w:rPr>
              <w:t>2,9</w:t>
            </w:r>
          </w:p>
        </w:tc>
        <w:tc>
          <w:tcPr>
            <w:tcW w:w="846" w:type="dxa"/>
          </w:tcPr>
          <w:p>
            <w:pPr>
              <w:pStyle w:val="TableParagraph"/>
              <w:spacing w:line="239" w:lineRule="exact"/>
              <w:ind w:right="54"/>
              <w:rPr>
                <w:sz w:val="21"/>
              </w:rPr>
            </w:pPr>
            <w:r>
              <w:rPr>
                <w:sz w:val="21"/>
              </w:rPr>
              <w:t>403</w:t>
            </w:r>
          </w:p>
        </w:tc>
        <w:tc>
          <w:tcPr>
            <w:tcW w:w="709" w:type="dxa"/>
          </w:tcPr>
          <w:p>
            <w:pPr>
              <w:pStyle w:val="TableParagraph"/>
              <w:spacing w:line="239" w:lineRule="exact"/>
              <w:ind w:right="52"/>
              <w:rPr>
                <w:sz w:val="21"/>
              </w:rPr>
            </w:pPr>
            <w:r>
              <w:rPr>
                <w:sz w:val="21"/>
              </w:rPr>
              <w:t>8,3</w:t>
            </w:r>
          </w:p>
        </w:tc>
        <w:tc>
          <w:tcPr>
            <w:tcW w:w="791" w:type="dxa"/>
          </w:tcPr>
          <w:p>
            <w:pPr>
              <w:pStyle w:val="TableParagraph"/>
              <w:spacing w:line="239" w:lineRule="exact"/>
              <w:ind w:right="52"/>
              <w:rPr>
                <w:sz w:val="21"/>
              </w:rPr>
            </w:pPr>
            <w:r>
              <w:rPr>
                <w:sz w:val="21"/>
              </w:rPr>
              <w:t>30,5</w:t>
            </w:r>
          </w:p>
        </w:tc>
      </w:tr>
      <w:tr>
        <w:trPr>
          <w:trHeight w:val="298" w:hRule="atLeast"/>
        </w:trPr>
        <w:tc>
          <w:tcPr>
            <w:tcW w:w="1859" w:type="dxa"/>
          </w:tcPr>
          <w:p>
            <w:pPr>
              <w:pStyle w:val="TableParagraph"/>
              <w:spacing w:line="238" w:lineRule="exact"/>
              <w:ind w:left="69"/>
              <w:jc w:val="left"/>
              <w:rPr>
                <w:sz w:val="21"/>
              </w:rPr>
            </w:pPr>
            <w:r>
              <w:rPr>
                <w:sz w:val="21"/>
              </w:rPr>
              <w:t>Nigeria</w:t>
            </w:r>
          </w:p>
        </w:tc>
        <w:tc>
          <w:tcPr>
            <w:tcW w:w="657" w:type="dxa"/>
          </w:tcPr>
          <w:p>
            <w:pPr>
              <w:pStyle w:val="TableParagraph"/>
              <w:spacing w:line="238" w:lineRule="exact"/>
              <w:ind w:right="47"/>
              <w:rPr>
                <w:sz w:val="21"/>
              </w:rPr>
            </w:pPr>
            <w:r>
              <w:rPr>
                <w:sz w:val="21"/>
              </w:rPr>
              <w:t>7</w:t>
            </w:r>
          </w:p>
        </w:tc>
        <w:tc>
          <w:tcPr>
            <w:tcW w:w="590" w:type="dxa"/>
          </w:tcPr>
          <w:p>
            <w:pPr>
              <w:pStyle w:val="TableParagraph"/>
              <w:spacing w:line="238" w:lineRule="exact"/>
              <w:ind w:right="48"/>
              <w:rPr>
                <w:sz w:val="21"/>
              </w:rPr>
            </w:pPr>
            <w:r>
              <w:rPr>
                <w:sz w:val="21"/>
              </w:rPr>
              <w:t>0,6</w:t>
            </w:r>
          </w:p>
        </w:tc>
        <w:tc>
          <w:tcPr>
            <w:tcW w:w="741" w:type="dxa"/>
          </w:tcPr>
          <w:p>
            <w:pPr>
              <w:pStyle w:val="TableParagraph"/>
              <w:spacing w:line="238" w:lineRule="exact"/>
              <w:ind w:right="49"/>
              <w:rPr>
                <w:sz w:val="21"/>
              </w:rPr>
            </w:pPr>
            <w:r>
              <w:rPr>
                <w:sz w:val="21"/>
              </w:rPr>
              <w:t>25</w:t>
            </w:r>
          </w:p>
        </w:tc>
        <w:tc>
          <w:tcPr>
            <w:tcW w:w="566" w:type="dxa"/>
          </w:tcPr>
          <w:p>
            <w:pPr>
              <w:pStyle w:val="TableParagraph"/>
              <w:spacing w:line="238" w:lineRule="exact"/>
              <w:ind w:left="210" w:right="30"/>
              <w:jc w:val="center"/>
              <w:rPr>
                <w:sz w:val="21"/>
              </w:rPr>
            </w:pPr>
            <w:r>
              <w:rPr>
                <w:sz w:val="21"/>
              </w:rPr>
              <w:t>2,2</w:t>
            </w:r>
          </w:p>
        </w:tc>
        <w:tc>
          <w:tcPr>
            <w:tcW w:w="572" w:type="dxa"/>
          </w:tcPr>
          <w:p>
            <w:pPr>
              <w:pStyle w:val="TableParagraph"/>
              <w:spacing w:line="238" w:lineRule="exact"/>
              <w:ind w:right="51"/>
              <w:rPr>
                <w:sz w:val="21"/>
              </w:rPr>
            </w:pPr>
            <w:r>
              <w:rPr>
                <w:sz w:val="21"/>
              </w:rPr>
              <w:t>7</w:t>
            </w:r>
          </w:p>
        </w:tc>
        <w:tc>
          <w:tcPr>
            <w:tcW w:w="710" w:type="dxa"/>
          </w:tcPr>
          <w:p>
            <w:pPr>
              <w:pStyle w:val="TableParagraph"/>
              <w:spacing w:line="238" w:lineRule="exact"/>
              <w:ind w:right="51"/>
              <w:rPr>
                <w:sz w:val="21"/>
              </w:rPr>
            </w:pPr>
            <w:r>
              <w:rPr>
                <w:sz w:val="21"/>
              </w:rPr>
              <w:t>0,6</w:t>
            </w:r>
          </w:p>
        </w:tc>
        <w:tc>
          <w:tcPr>
            <w:tcW w:w="568" w:type="dxa"/>
          </w:tcPr>
          <w:p>
            <w:pPr>
              <w:pStyle w:val="TableParagraph"/>
              <w:spacing w:line="238" w:lineRule="exact"/>
              <w:ind w:right="52"/>
              <w:rPr>
                <w:sz w:val="21"/>
              </w:rPr>
            </w:pPr>
            <w:r>
              <w:rPr>
                <w:sz w:val="21"/>
              </w:rPr>
              <w:t>37</w:t>
            </w:r>
          </w:p>
        </w:tc>
        <w:tc>
          <w:tcPr>
            <w:tcW w:w="708" w:type="dxa"/>
          </w:tcPr>
          <w:p>
            <w:pPr>
              <w:pStyle w:val="TableParagraph"/>
              <w:spacing w:line="238" w:lineRule="exact"/>
              <w:ind w:right="50"/>
              <w:rPr>
                <w:sz w:val="21"/>
              </w:rPr>
            </w:pPr>
            <w:r>
              <w:rPr>
                <w:sz w:val="21"/>
              </w:rPr>
              <w:t>3,2</w:t>
            </w:r>
          </w:p>
        </w:tc>
        <w:tc>
          <w:tcPr>
            <w:tcW w:w="846" w:type="dxa"/>
          </w:tcPr>
          <w:p>
            <w:pPr>
              <w:pStyle w:val="TableParagraph"/>
              <w:spacing w:line="238" w:lineRule="exact"/>
              <w:ind w:right="52"/>
              <w:rPr>
                <w:sz w:val="21"/>
              </w:rPr>
            </w:pPr>
            <w:r>
              <w:rPr>
                <w:sz w:val="21"/>
              </w:rPr>
              <w:t>76</w:t>
            </w:r>
          </w:p>
        </w:tc>
        <w:tc>
          <w:tcPr>
            <w:tcW w:w="709" w:type="dxa"/>
          </w:tcPr>
          <w:p>
            <w:pPr>
              <w:pStyle w:val="TableParagraph"/>
              <w:spacing w:line="238" w:lineRule="exact"/>
              <w:ind w:right="50"/>
              <w:rPr>
                <w:sz w:val="21"/>
              </w:rPr>
            </w:pPr>
            <w:r>
              <w:rPr>
                <w:sz w:val="21"/>
              </w:rPr>
              <w:t>6,6</w:t>
            </w:r>
          </w:p>
        </w:tc>
        <w:tc>
          <w:tcPr>
            <w:tcW w:w="791" w:type="dxa"/>
          </w:tcPr>
          <w:p>
            <w:pPr>
              <w:pStyle w:val="TableParagraph"/>
              <w:spacing w:line="238" w:lineRule="exact"/>
              <w:ind w:right="51"/>
              <w:rPr>
                <w:sz w:val="21"/>
              </w:rPr>
            </w:pPr>
            <w:r>
              <w:rPr>
                <w:sz w:val="21"/>
              </w:rPr>
              <w:t>29,5</w:t>
            </w:r>
          </w:p>
        </w:tc>
      </w:tr>
      <w:tr>
        <w:trPr>
          <w:trHeight w:val="300" w:hRule="atLeast"/>
        </w:trPr>
        <w:tc>
          <w:tcPr>
            <w:tcW w:w="1859" w:type="dxa"/>
          </w:tcPr>
          <w:p>
            <w:pPr>
              <w:pStyle w:val="TableParagraph"/>
              <w:spacing w:line="241" w:lineRule="exact"/>
              <w:ind w:left="69"/>
              <w:jc w:val="left"/>
              <w:rPr>
                <w:sz w:val="21"/>
              </w:rPr>
            </w:pPr>
            <w:r>
              <w:rPr>
                <w:sz w:val="21"/>
              </w:rPr>
              <w:t>Somalia</w:t>
            </w:r>
          </w:p>
        </w:tc>
        <w:tc>
          <w:tcPr>
            <w:tcW w:w="657" w:type="dxa"/>
          </w:tcPr>
          <w:p>
            <w:pPr>
              <w:pStyle w:val="TableParagraph"/>
              <w:spacing w:line="241" w:lineRule="exact"/>
              <w:ind w:right="48"/>
              <w:rPr>
                <w:sz w:val="21"/>
              </w:rPr>
            </w:pPr>
            <w:r>
              <w:rPr>
                <w:sz w:val="21"/>
              </w:rPr>
              <w:t>-</w:t>
            </w:r>
          </w:p>
        </w:tc>
        <w:tc>
          <w:tcPr>
            <w:tcW w:w="590" w:type="dxa"/>
          </w:tcPr>
          <w:p>
            <w:pPr>
              <w:pStyle w:val="TableParagraph"/>
              <w:spacing w:line="241" w:lineRule="exact"/>
              <w:ind w:right="50"/>
              <w:rPr>
                <w:sz w:val="21"/>
              </w:rPr>
            </w:pPr>
            <w:r>
              <w:rPr>
                <w:sz w:val="21"/>
              </w:rPr>
              <w:t>-</w:t>
            </w:r>
          </w:p>
        </w:tc>
        <w:tc>
          <w:tcPr>
            <w:tcW w:w="741" w:type="dxa"/>
          </w:tcPr>
          <w:p>
            <w:pPr>
              <w:pStyle w:val="TableParagraph"/>
              <w:spacing w:line="241" w:lineRule="exact"/>
              <w:ind w:right="51"/>
              <w:rPr>
                <w:sz w:val="21"/>
              </w:rPr>
            </w:pPr>
            <w:r>
              <w:rPr>
                <w:sz w:val="21"/>
              </w:rPr>
              <w:t>434</w:t>
            </w:r>
          </w:p>
        </w:tc>
        <w:tc>
          <w:tcPr>
            <w:tcW w:w="566" w:type="dxa"/>
          </w:tcPr>
          <w:p>
            <w:pPr>
              <w:pStyle w:val="TableParagraph"/>
              <w:spacing w:line="241" w:lineRule="exact"/>
              <w:ind w:left="102" w:right="30"/>
              <w:jc w:val="center"/>
              <w:rPr>
                <w:sz w:val="21"/>
              </w:rPr>
            </w:pPr>
            <w:r>
              <w:rPr>
                <w:sz w:val="21"/>
              </w:rPr>
              <w:t>21,3</w:t>
            </w:r>
          </w:p>
        </w:tc>
        <w:tc>
          <w:tcPr>
            <w:tcW w:w="572" w:type="dxa"/>
          </w:tcPr>
          <w:p>
            <w:pPr>
              <w:pStyle w:val="TableParagraph"/>
              <w:spacing w:line="241" w:lineRule="exact"/>
              <w:ind w:right="53"/>
              <w:rPr>
                <w:sz w:val="21"/>
              </w:rPr>
            </w:pPr>
            <w:r>
              <w:rPr>
                <w:sz w:val="21"/>
              </w:rPr>
              <w:t>265</w:t>
            </w:r>
          </w:p>
        </w:tc>
        <w:tc>
          <w:tcPr>
            <w:tcW w:w="710" w:type="dxa"/>
          </w:tcPr>
          <w:p>
            <w:pPr>
              <w:pStyle w:val="TableParagraph"/>
              <w:spacing w:line="241" w:lineRule="exact"/>
              <w:ind w:right="53"/>
              <w:rPr>
                <w:sz w:val="21"/>
              </w:rPr>
            </w:pPr>
            <w:r>
              <w:rPr>
                <w:sz w:val="21"/>
              </w:rPr>
              <w:t>13,0</w:t>
            </w:r>
          </w:p>
        </w:tc>
        <w:tc>
          <w:tcPr>
            <w:tcW w:w="568" w:type="dxa"/>
          </w:tcPr>
          <w:p>
            <w:pPr>
              <w:pStyle w:val="TableParagraph"/>
              <w:spacing w:line="241" w:lineRule="exact"/>
              <w:ind w:right="54"/>
              <w:rPr>
                <w:sz w:val="21"/>
              </w:rPr>
            </w:pPr>
            <w:r>
              <w:rPr>
                <w:sz w:val="21"/>
              </w:rPr>
              <w:t>110</w:t>
            </w:r>
          </w:p>
        </w:tc>
        <w:tc>
          <w:tcPr>
            <w:tcW w:w="708" w:type="dxa"/>
          </w:tcPr>
          <w:p>
            <w:pPr>
              <w:pStyle w:val="TableParagraph"/>
              <w:spacing w:line="241" w:lineRule="exact"/>
              <w:ind w:right="52"/>
              <w:rPr>
                <w:sz w:val="21"/>
              </w:rPr>
            </w:pPr>
            <w:r>
              <w:rPr>
                <w:sz w:val="21"/>
              </w:rPr>
              <w:t>5,4</w:t>
            </w:r>
          </w:p>
        </w:tc>
        <w:tc>
          <w:tcPr>
            <w:tcW w:w="846" w:type="dxa"/>
          </w:tcPr>
          <w:p>
            <w:pPr>
              <w:pStyle w:val="TableParagraph"/>
              <w:spacing w:line="241" w:lineRule="exact"/>
              <w:ind w:right="53"/>
              <w:rPr>
                <w:sz w:val="21"/>
              </w:rPr>
            </w:pPr>
            <w:r>
              <w:rPr>
                <w:sz w:val="21"/>
              </w:rPr>
              <w:t>809</w:t>
            </w:r>
          </w:p>
        </w:tc>
        <w:tc>
          <w:tcPr>
            <w:tcW w:w="709" w:type="dxa"/>
          </w:tcPr>
          <w:p>
            <w:pPr>
              <w:pStyle w:val="TableParagraph"/>
              <w:spacing w:line="241" w:lineRule="exact"/>
              <w:ind w:right="51"/>
              <w:rPr>
                <w:sz w:val="21"/>
              </w:rPr>
            </w:pPr>
            <w:r>
              <w:rPr>
                <w:sz w:val="21"/>
              </w:rPr>
              <w:t>39,7</w:t>
            </w:r>
          </w:p>
        </w:tc>
        <w:tc>
          <w:tcPr>
            <w:tcW w:w="791" w:type="dxa"/>
          </w:tcPr>
          <w:p>
            <w:pPr>
              <w:pStyle w:val="TableParagraph"/>
              <w:spacing w:line="241" w:lineRule="exact"/>
              <w:ind w:right="52"/>
              <w:rPr>
                <w:sz w:val="21"/>
              </w:rPr>
            </w:pPr>
            <w:r>
              <w:rPr>
                <w:sz w:val="21"/>
              </w:rPr>
              <w:t>81,6</w:t>
            </w:r>
          </w:p>
        </w:tc>
      </w:tr>
      <w:tr>
        <w:trPr>
          <w:trHeight w:val="299" w:hRule="atLeast"/>
        </w:trPr>
        <w:tc>
          <w:tcPr>
            <w:tcW w:w="1859" w:type="dxa"/>
          </w:tcPr>
          <w:p>
            <w:pPr>
              <w:pStyle w:val="TableParagraph"/>
              <w:spacing w:line="241" w:lineRule="exact"/>
              <w:ind w:left="69"/>
              <w:jc w:val="left"/>
              <w:rPr>
                <w:sz w:val="21"/>
              </w:rPr>
            </w:pPr>
            <w:r>
              <w:rPr>
                <w:sz w:val="21"/>
              </w:rPr>
              <w:t>Bosnien-Herzeg.</w:t>
            </w:r>
          </w:p>
        </w:tc>
        <w:tc>
          <w:tcPr>
            <w:tcW w:w="657" w:type="dxa"/>
          </w:tcPr>
          <w:p>
            <w:pPr>
              <w:pStyle w:val="TableParagraph"/>
              <w:spacing w:line="241" w:lineRule="exact"/>
              <w:ind w:right="49"/>
              <w:rPr>
                <w:sz w:val="21"/>
              </w:rPr>
            </w:pPr>
            <w:r>
              <w:rPr>
                <w:sz w:val="21"/>
              </w:rPr>
              <w:t>-</w:t>
            </w:r>
          </w:p>
        </w:tc>
        <w:tc>
          <w:tcPr>
            <w:tcW w:w="590" w:type="dxa"/>
          </w:tcPr>
          <w:p>
            <w:pPr>
              <w:pStyle w:val="TableParagraph"/>
              <w:spacing w:line="241" w:lineRule="exact"/>
              <w:ind w:right="50"/>
              <w:rPr>
                <w:sz w:val="21"/>
              </w:rPr>
            </w:pPr>
            <w:r>
              <w:rPr>
                <w:sz w:val="21"/>
              </w:rPr>
              <w:t>-</w:t>
            </w:r>
          </w:p>
        </w:tc>
        <w:tc>
          <w:tcPr>
            <w:tcW w:w="741" w:type="dxa"/>
          </w:tcPr>
          <w:p>
            <w:pPr>
              <w:pStyle w:val="TableParagraph"/>
              <w:spacing w:line="241" w:lineRule="exact"/>
              <w:ind w:right="50"/>
              <w:rPr>
                <w:sz w:val="21"/>
              </w:rPr>
            </w:pPr>
            <w:r>
              <w:rPr>
                <w:sz w:val="21"/>
              </w:rPr>
              <w:t>1</w:t>
            </w:r>
          </w:p>
        </w:tc>
        <w:tc>
          <w:tcPr>
            <w:tcW w:w="566" w:type="dxa"/>
          </w:tcPr>
          <w:p>
            <w:pPr>
              <w:pStyle w:val="TableParagraph"/>
              <w:spacing w:line="241" w:lineRule="exact"/>
              <w:ind w:left="208" w:right="30"/>
              <w:jc w:val="center"/>
              <w:rPr>
                <w:sz w:val="21"/>
              </w:rPr>
            </w:pPr>
            <w:r>
              <w:rPr>
                <w:sz w:val="21"/>
              </w:rPr>
              <w:t>0,0</w:t>
            </w:r>
          </w:p>
        </w:tc>
        <w:tc>
          <w:tcPr>
            <w:tcW w:w="572" w:type="dxa"/>
          </w:tcPr>
          <w:p>
            <w:pPr>
              <w:pStyle w:val="TableParagraph"/>
              <w:spacing w:line="241" w:lineRule="exact"/>
              <w:ind w:right="52"/>
              <w:rPr>
                <w:sz w:val="21"/>
              </w:rPr>
            </w:pPr>
            <w:r>
              <w:rPr>
                <w:sz w:val="21"/>
              </w:rPr>
              <w:t>-</w:t>
            </w:r>
          </w:p>
        </w:tc>
        <w:tc>
          <w:tcPr>
            <w:tcW w:w="710" w:type="dxa"/>
          </w:tcPr>
          <w:p>
            <w:pPr>
              <w:pStyle w:val="TableParagraph"/>
              <w:spacing w:line="241" w:lineRule="exact"/>
              <w:ind w:right="53"/>
              <w:rPr>
                <w:sz w:val="21"/>
              </w:rPr>
            </w:pPr>
            <w:r>
              <w:rPr>
                <w:sz w:val="21"/>
              </w:rPr>
              <w:t>-</w:t>
            </w:r>
          </w:p>
        </w:tc>
        <w:tc>
          <w:tcPr>
            <w:tcW w:w="568" w:type="dxa"/>
          </w:tcPr>
          <w:p>
            <w:pPr>
              <w:pStyle w:val="TableParagraph"/>
              <w:spacing w:line="241" w:lineRule="exact"/>
              <w:ind w:right="53"/>
              <w:rPr>
                <w:sz w:val="21"/>
              </w:rPr>
            </w:pPr>
            <w:r>
              <w:rPr>
                <w:sz w:val="21"/>
              </w:rPr>
              <w:t>12</w:t>
            </w:r>
          </w:p>
        </w:tc>
        <w:tc>
          <w:tcPr>
            <w:tcW w:w="708" w:type="dxa"/>
          </w:tcPr>
          <w:p>
            <w:pPr>
              <w:pStyle w:val="TableParagraph"/>
              <w:spacing w:line="241" w:lineRule="exact"/>
              <w:ind w:right="52"/>
              <w:rPr>
                <w:sz w:val="21"/>
              </w:rPr>
            </w:pPr>
            <w:r>
              <w:rPr>
                <w:sz w:val="21"/>
              </w:rPr>
              <w:t>0,2</w:t>
            </w:r>
          </w:p>
        </w:tc>
        <w:tc>
          <w:tcPr>
            <w:tcW w:w="846" w:type="dxa"/>
          </w:tcPr>
          <w:p>
            <w:pPr>
              <w:pStyle w:val="TableParagraph"/>
              <w:spacing w:line="241" w:lineRule="exact"/>
              <w:ind w:right="54"/>
              <w:rPr>
                <w:sz w:val="21"/>
              </w:rPr>
            </w:pPr>
            <w:r>
              <w:rPr>
                <w:sz w:val="21"/>
              </w:rPr>
              <w:t>13</w:t>
            </w:r>
          </w:p>
        </w:tc>
        <w:tc>
          <w:tcPr>
            <w:tcW w:w="709" w:type="dxa"/>
          </w:tcPr>
          <w:p>
            <w:pPr>
              <w:pStyle w:val="TableParagraph"/>
              <w:spacing w:line="241" w:lineRule="exact"/>
              <w:ind w:right="53"/>
              <w:rPr>
                <w:sz w:val="21"/>
              </w:rPr>
            </w:pPr>
            <w:r>
              <w:rPr>
                <w:sz w:val="21"/>
              </w:rPr>
              <w:t>0,2</w:t>
            </w:r>
          </w:p>
        </w:tc>
        <w:tc>
          <w:tcPr>
            <w:tcW w:w="791" w:type="dxa"/>
          </w:tcPr>
          <w:p>
            <w:pPr>
              <w:pStyle w:val="TableParagraph"/>
              <w:spacing w:line="241" w:lineRule="exact"/>
              <w:ind w:right="53"/>
              <w:rPr>
                <w:sz w:val="21"/>
              </w:rPr>
            </w:pPr>
            <w:r>
              <w:rPr>
                <w:sz w:val="21"/>
              </w:rPr>
              <w:t>0,4</w:t>
            </w:r>
          </w:p>
        </w:tc>
      </w:tr>
    </w:tbl>
    <w:p>
      <w:pPr>
        <w:pStyle w:val="BodyText"/>
        <w:rPr>
          <w:sz w:val="20"/>
        </w:rPr>
      </w:pPr>
    </w:p>
    <w:p>
      <w:pPr>
        <w:pStyle w:val="BodyText"/>
        <w:spacing w:before="4"/>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9"/>
        <w:gridCol w:w="670"/>
        <w:gridCol w:w="602"/>
        <w:gridCol w:w="758"/>
        <w:gridCol w:w="524"/>
        <w:gridCol w:w="547"/>
        <w:gridCol w:w="732"/>
        <w:gridCol w:w="568"/>
        <w:gridCol w:w="710"/>
        <w:gridCol w:w="711"/>
        <w:gridCol w:w="711"/>
        <w:gridCol w:w="969"/>
      </w:tblGrid>
      <w:tr>
        <w:trPr>
          <w:trHeight w:val="966" w:hRule="atLeast"/>
        </w:trPr>
        <w:tc>
          <w:tcPr>
            <w:tcW w:w="1859" w:type="dxa"/>
            <w:tcBorders>
              <w:bottom w:val="single" w:sz="4" w:space="0" w:color="000000"/>
            </w:tcBorders>
          </w:tcPr>
          <w:p>
            <w:pPr>
              <w:pStyle w:val="TableParagraph"/>
              <w:spacing w:line="240" w:lineRule="auto" w:before="5"/>
              <w:jc w:val="left"/>
              <w:rPr>
                <w:sz w:val="31"/>
              </w:rPr>
            </w:pPr>
          </w:p>
          <w:p>
            <w:pPr>
              <w:pStyle w:val="TableParagraph"/>
              <w:spacing w:line="240" w:lineRule="auto"/>
              <w:ind w:left="69"/>
              <w:jc w:val="left"/>
              <w:rPr>
                <w:sz w:val="21"/>
              </w:rPr>
            </w:pPr>
            <w:r>
              <w:rPr>
                <w:sz w:val="21"/>
              </w:rPr>
              <w:t>4. Quartal 2014</w:t>
            </w:r>
          </w:p>
        </w:tc>
        <w:tc>
          <w:tcPr>
            <w:tcW w:w="1272" w:type="dxa"/>
            <w:gridSpan w:val="2"/>
            <w:tcBorders>
              <w:bottom w:val="single" w:sz="4" w:space="0" w:color="000000"/>
            </w:tcBorders>
          </w:tcPr>
          <w:p>
            <w:pPr>
              <w:pStyle w:val="TableParagraph"/>
              <w:spacing w:line="240" w:lineRule="auto" w:before="120"/>
              <w:ind w:left="121" w:right="102"/>
              <w:jc w:val="center"/>
              <w:rPr>
                <w:sz w:val="21"/>
              </w:rPr>
            </w:pPr>
            <w:r>
              <w:rPr>
                <w:sz w:val="21"/>
              </w:rPr>
              <w:t>Asylberech- tigung Art 16a GG</w:t>
            </w:r>
          </w:p>
        </w:tc>
        <w:tc>
          <w:tcPr>
            <w:tcW w:w="1282" w:type="dxa"/>
            <w:gridSpan w:val="2"/>
            <w:tcBorders>
              <w:bottom w:val="single" w:sz="4" w:space="0" w:color="000000"/>
            </w:tcBorders>
          </w:tcPr>
          <w:p>
            <w:pPr>
              <w:pStyle w:val="TableParagraph"/>
              <w:spacing w:line="240" w:lineRule="auto" w:before="120"/>
              <w:ind w:left="130" w:right="114"/>
              <w:jc w:val="center"/>
              <w:rPr>
                <w:sz w:val="21"/>
              </w:rPr>
            </w:pPr>
            <w:r>
              <w:rPr>
                <w:sz w:val="21"/>
              </w:rPr>
              <w:t>Flüchtlings- schutz § 3 I AsylG</w:t>
            </w:r>
          </w:p>
        </w:tc>
        <w:tc>
          <w:tcPr>
            <w:tcW w:w="1279" w:type="dxa"/>
            <w:gridSpan w:val="2"/>
            <w:tcBorders>
              <w:bottom w:val="single" w:sz="4" w:space="0" w:color="000000"/>
            </w:tcBorders>
          </w:tcPr>
          <w:p>
            <w:pPr>
              <w:pStyle w:val="TableParagraph"/>
              <w:spacing w:line="240" w:lineRule="auto" w:before="120"/>
              <w:ind w:left="128" w:right="118"/>
              <w:jc w:val="center"/>
              <w:rPr>
                <w:sz w:val="21"/>
              </w:rPr>
            </w:pPr>
            <w:r>
              <w:rPr>
                <w:sz w:val="21"/>
              </w:rPr>
              <w:t>Subsidiärer Schutz § 4 I AsylG</w:t>
            </w:r>
          </w:p>
        </w:tc>
        <w:tc>
          <w:tcPr>
            <w:tcW w:w="1278" w:type="dxa"/>
            <w:gridSpan w:val="2"/>
            <w:tcBorders>
              <w:bottom w:val="single" w:sz="4" w:space="0" w:color="000000"/>
            </w:tcBorders>
          </w:tcPr>
          <w:p>
            <w:pPr>
              <w:pStyle w:val="TableParagraph"/>
              <w:spacing w:line="240" w:lineRule="auto"/>
              <w:ind w:left="111" w:right="88" w:firstLine="140"/>
              <w:jc w:val="left"/>
              <w:rPr>
                <w:sz w:val="21"/>
              </w:rPr>
            </w:pPr>
            <w:r>
              <w:rPr>
                <w:sz w:val="21"/>
              </w:rPr>
              <w:t>Abschie- bungsverbot</w:t>
            </w:r>
          </w:p>
          <w:p>
            <w:pPr>
              <w:pStyle w:val="TableParagraph"/>
              <w:spacing w:line="241" w:lineRule="exact"/>
              <w:ind w:left="170"/>
              <w:jc w:val="left"/>
              <w:rPr>
                <w:sz w:val="21"/>
              </w:rPr>
            </w:pPr>
            <w:r>
              <w:rPr>
                <w:sz w:val="21"/>
              </w:rPr>
              <w:t>§ 60</w:t>
            </w:r>
            <w:r>
              <w:rPr>
                <w:spacing w:val="-6"/>
                <w:sz w:val="21"/>
              </w:rPr>
              <w:t> </w:t>
            </w:r>
            <w:r>
              <w:rPr>
                <w:sz w:val="21"/>
              </w:rPr>
              <w:t>V/VII</w:t>
            </w:r>
          </w:p>
          <w:p>
            <w:pPr>
              <w:pStyle w:val="TableParagraph"/>
              <w:spacing w:line="223" w:lineRule="exact"/>
              <w:ind w:left="211"/>
              <w:jc w:val="left"/>
              <w:rPr>
                <w:sz w:val="21"/>
              </w:rPr>
            </w:pPr>
            <w:r>
              <w:rPr>
                <w:sz w:val="21"/>
              </w:rPr>
              <w:t>AufenthG</w:t>
            </w:r>
          </w:p>
        </w:tc>
        <w:tc>
          <w:tcPr>
            <w:tcW w:w="1422" w:type="dxa"/>
            <w:gridSpan w:val="2"/>
            <w:tcBorders>
              <w:bottom w:val="single" w:sz="4" w:space="0" w:color="000000"/>
            </w:tcBorders>
          </w:tcPr>
          <w:p>
            <w:pPr>
              <w:pStyle w:val="TableParagraph"/>
              <w:spacing w:line="240" w:lineRule="auto" w:before="5"/>
              <w:jc w:val="left"/>
              <w:rPr>
                <w:sz w:val="31"/>
              </w:rPr>
            </w:pPr>
          </w:p>
          <w:p>
            <w:pPr>
              <w:pStyle w:val="TableParagraph"/>
              <w:spacing w:line="240" w:lineRule="auto"/>
              <w:ind w:left="60"/>
              <w:jc w:val="left"/>
              <w:rPr>
                <w:sz w:val="21"/>
              </w:rPr>
            </w:pPr>
            <w:r>
              <w:rPr>
                <w:sz w:val="21"/>
              </w:rPr>
              <w:t>Gesamtschutz</w:t>
            </w:r>
          </w:p>
        </w:tc>
        <w:tc>
          <w:tcPr>
            <w:tcW w:w="969" w:type="dxa"/>
            <w:tcBorders>
              <w:bottom w:val="single" w:sz="4" w:space="0" w:color="000000"/>
            </w:tcBorders>
          </w:tcPr>
          <w:p>
            <w:pPr>
              <w:pStyle w:val="TableParagraph"/>
              <w:spacing w:line="240" w:lineRule="auto" w:before="10"/>
              <w:jc w:val="left"/>
              <w:rPr>
                <w:sz w:val="20"/>
              </w:rPr>
            </w:pPr>
          </w:p>
          <w:p>
            <w:pPr>
              <w:pStyle w:val="TableParagraph"/>
              <w:spacing w:line="240" w:lineRule="auto"/>
              <w:ind w:left="99" w:right="78" w:hanging="12"/>
              <w:jc w:val="left"/>
              <w:rPr>
                <w:sz w:val="21"/>
              </w:rPr>
            </w:pPr>
            <w:r>
              <w:rPr>
                <w:sz w:val="21"/>
              </w:rPr>
              <w:t>Quote zu Frage 1b</w:t>
            </w:r>
          </w:p>
        </w:tc>
      </w:tr>
      <w:tr>
        <w:trPr>
          <w:trHeight w:val="724" w:hRule="atLeast"/>
        </w:trPr>
        <w:tc>
          <w:tcPr>
            <w:tcW w:w="1859" w:type="dxa"/>
            <w:tcBorders>
              <w:top w:val="single" w:sz="4" w:space="0" w:color="000000"/>
            </w:tcBorders>
          </w:tcPr>
          <w:p>
            <w:pPr>
              <w:pStyle w:val="TableParagraph"/>
              <w:spacing w:line="240" w:lineRule="auto"/>
              <w:jc w:val="left"/>
              <w:rPr>
                <w:sz w:val="20"/>
              </w:rPr>
            </w:pPr>
          </w:p>
        </w:tc>
        <w:tc>
          <w:tcPr>
            <w:tcW w:w="670" w:type="dxa"/>
            <w:tcBorders>
              <w:top w:val="single" w:sz="4" w:space="0" w:color="000000"/>
            </w:tcBorders>
          </w:tcPr>
          <w:p>
            <w:pPr>
              <w:pStyle w:val="TableParagraph"/>
              <w:spacing w:line="240" w:lineRule="auto" w:before="119"/>
              <w:ind w:left="222" w:right="70" w:hanging="117"/>
              <w:jc w:val="left"/>
              <w:rPr>
                <w:sz w:val="21"/>
              </w:rPr>
            </w:pPr>
            <w:r>
              <w:rPr>
                <w:sz w:val="21"/>
              </w:rPr>
              <w:t>abso- lut</w:t>
            </w:r>
          </w:p>
        </w:tc>
        <w:tc>
          <w:tcPr>
            <w:tcW w:w="602" w:type="dxa"/>
            <w:tcBorders>
              <w:top w:val="single" w:sz="4" w:space="0" w:color="000000"/>
            </w:tcBorders>
          </w:tcPr>
          <w:p>
            <w:pPr>
              <w:pStyle w:val="TableParagraph"/>
              <w:spacing w:line="240" w:lineRule="auto" w:before="9"/>
              <w:jc w:val="left"/>
              <w:rPr>
                <w:sz w:val="20"/>
              </w:rPr>
            </w:pPr>
          </w:p>
          <w:p>
            <w:pPr>
              <w:pStyle w:val="TableParagraph"/>
              <w:spacing w:line="240" w:lineRule="auto"/>
              <w:ind w:right="84"/>
              <w:rPr>
                <w:sz w:val="21"/>
              </w:rPr>
            </w:pPr>
            <w:r>
              <w:rPr>
                <w:sz w:val="21"/>
              </w:rPr>
              <w:t>in %</w:t>
            </w:r>
          </w:p>
        </w:tc>
        <w:tc>
          <w:tcPr>
            <w:tcW w:w="758" w:type="dxa"/>
            <w:tcBorders>
              <w:top w:val="single" w:sz="4" w:space="0" w:color="000000"/>
            </w:tcBorders>
          </w:tcPr>
          <w:p>
            <w:pPr>
              <w:pStyle w:val="TableParagraph"/>
              <w:spacing w:line="240" w:lineRule="auto" w:before="9"/>
              <w:jc w:val="left"/>
              <w:rPr>
                <w:sz w:val="20"/>
              </w:rPr>
            </w:pPr>
          </w:p>
          <w:p>
            <w:pPr>
              <w:pStyle w:val="TableParagraph"/>
              <w:spacing w:line="240" w:lineRule="auto"/>
              <w:ind w:right="56"/>
              <w:rPr>
                <w:sz w:val="21"/>
              </w:rPr>
            </w:pPr>
            <w:r>
              <w:rPr>
                <w:sz w:val="21"/>
              </w:rPr>
              <w:t>absolut</w:t>
            </w:r>
          </w:p>
        </w:tc>
        <w:tc>
          <w:tcPr>
            <w:tcW w:w="524" w:type="dxa"/>
            <w:tcBorders>
              <w:top w:val="single" w:sz="4" w:space="0" w:color="000000"/>
            </w:tcBorders>
          </w:tcPr>
          <w:p>
            <w:pPr>
              <w:pStyle w:val="TableParagraph"/>
              <w:spacing w:line="241" w:lineRule="exact" w:before="119"/>
              <w:ind w:left="176"/>
              <w:jc w:val="left"/>
              <w:rPr>
                <w:sz w:val="21"/>
              </w:rPr>
            </w:pPr>
            <w:r>
              <w:rPr>
                <w:sz w:val="21"/>
              </w:rPr>
              <w:t>in</w:t>
            </w:r>
          </w:p>
          <w:p>
            <w:pPr>
              <w:pStyle w:val="TableParagraph"/>
              <w:spacing w:line="240" w:lineRule="auto"/>
              <w:ind w:left="171"/>
              <w:jc w:val="left"/>
              <w:rPr>
                <w:sz w:val="21"/>
              </w:rPr>
            </w:pPr>
            <w:r>
              <w:rPr>
                <w:sz w:val="21"/>
              </w:rPr>
              <w:t>%</w:t>
            </w:r>
          </w:p>
        </w:tc>
        <w:tc>
          <w:tcPr>
            <w:tcW w:w="547" w:type="dxa"/>
            <w:tcBorders>
              <w:top w:val="single" w:sz="4" w:space="0" w:color="000000"/>
            </w:tcBorders>
          </w:tcPr>
          <w:p>
            <w:pPr>
              <w:pStyle w:val="TableParagraph"/>
              <w:spacing w:line="240" w:lineRule="exact"/>
              <w:ind w:left="134"/>
              <w:jc w:val="left"/>
              <w:rPr>
                <w:sz w:val="21"/>
              </w:rPr>
            </w:pPr>
            <w:r>
              <w:rPr>
                <w:sz w:val="21"/>
              </w:rPr>
              <w:t>ab-</w:t>
            </w:r>
          </w:p>
          <w:p>
            <w:pPr>
              <w:pStyle w:val="TableParagraph"/>
              <w:spacing w:line="242" w:lineRule="exact" w:before="2"/>
              <w:ind w:left="157" w:right="110" w:hanging="17"/>
              <w:jc w:val="left"/>
              <w:rPr>
                <w:sz w:val="21"/>
              </w:rPr>
            </w:pPr>
            <w:r>
              <w:rPr>
                <w:sz w:val="21"/>
              </w:rPr>
              <w:t>so- lut</w:t>
            </w:r>
          </w:p>
        </w:tc>
        <w:tc>
          <w:tcPr>
            <w:tcW w:w="732" w:type="dxa"/>
            <w:tcBorders>
              <w:top w:val="single" w:sz="4" w:space="0" w:color="000000"/>
            </w:tcBorders>
          </w:tcPr>
          <w:p>
            <w:pPr>
              <w:pStyle w:val="TableParagraph"/>
              <w:spacing w:line="240" w:lineRule="auto" w:before="9"/>
              <w:jc w:val="left"/>
              <w:rPr>
                <w:sz w:val="20"/>
              </w:rPr>
            </w:pPr>
          </w:p>
          <w:p>
            <w:pPr>
              <w:pStyle w:val="TableParagraph"/>
              <w:spacing w:line="240" w:lineRule="auto"/>
              <w:ind w:left="164"/>
              <w:jc w:val="left"/>
              <w:rPr>
                <w:sz w:val="21"/>
              </w:rPr>
            </w:pPr>
            <w:r>
              <w:rPr>
                <w:sz w:val="21"/>
              </w:rPr>
              <w:t>in %</w:t>
            </w:r>
          </w:p>
        </w:tc>
        <w:tc>
          <w:tcPr>
            <w:tcW w:w="568" w:type="dxa"/>
            <w:tcBorders>
              <w:top w:val="single" w:sz="4" w:space="0" w:color="000000"/>
            </w:tcBorders>
          </w:tcPr>
          <w:p>
            <w:pPr>
              <w:pStyle w:val="TableParagraph"/>
              <w:spacing w:line="240" w:lineRule="auto" w:before="119"/>
              <w:ind w:left="73" w:right="46" w:firstLine="69"/>
              <w:jc w:val="left"/>
              <w:rPr>
                <w:sz w:val="21"/>
              </w:rPr>
            </w:pPr>
            <w:r>
              <w:rPr>
                <w:sz w:val="21"/>
              </w:rPr>
              <w:t>ab- solut</w:t>
            </w:r>
          </w:p>
        </w:tc>
        <w:tc>
          <w:tcPr>
            <w:tcW w:w="710" w:type="dxa"/>
            <w:tcBorders>
              <w:top w:val="single" w:sz="4" w:space="0" w:color="000000"/>
            </w:tcBorders>
          </w:tcPr>
          <w:p>
            <w:pPr>
              <w:pStyle w:val="TableParagraph"/>
              <w:spacing w:line="240" w:lineRule="auto" w:before="9"/>
              <w:jc w:val="left"/>
              <w:rPr>
                <w:sz w:val="20"/>
              </w:rPr>
            </w:pPr>
          </w:p>
          <w:p>
            <w:pPr>
              <w:pStyle w:val="TableParagraph"/>
              <w:spacing w:line="240" w:lineRule="auto"/>
              <w:ind w:left="150"/>
              <w:jc w:val="left"/>
              <w:rPr>
                <w:sz w:val="21"/>
              </w:rPr>
            </w:pPr>
            <w:r>
              <w:rPr>
                <w:sz w:val="21"/>
              </w:rPr>
              <w:t>in %</w:t>
            </w:r>
          </w:p>
        </w:tc>
        <w:tc>
          <w:tcPr>
            <w:tcW w:w="711" w:type="dxa"/>
            <w:tcBorders>
              <w:top w:val="single" w:sz="4" w:space="0" w:color="000000"/>
            </w:tcBorders>
          </w:tcPr>
          <w:p>
            <w:pPr>
              <w:pStyle w:val="TableParagraph"/>
              <w:spacing w:line="240" w:lineRule="auto" w:before="119"/>
              <w:ind w:left="233" w:right="100" w:hanging="117"/>
              <w:jc w:val="left"/>
              <w:rPr>
                <w:sz w:val="21"/>
              </w:rPr>
            </w:pPr>
            <w:r>
              <w:rPr>
                <w:sz w:val="21"/>
              </w:rPr>
              <w:t>abso- lut</w:t>
            </w:r>
          </w:p>
        </w:tc>
        <w:tc>
          <w:tcPr>
            <w:tcW w:w="711" w:type="dxa"/>
            <w:tcBorders>
              <w:top w:val="single" w:sz="4" w:space="0" w:color="000000"/>
            </w:tcBorders>
          </w:tcPr>
          <w:p>
            <w:pPr>
              <w:pStyle w:val="TableParagraph"/>
              <w:spacing w:line="240" w:lineRule="auto" w:before="9"/>
              <w:jc w:val="left"/>
              <w:rPr>
                <w:sz w:val="20"/>
              </w:rPr>
            </w:pPr>
          </w:p>
          <w:p>
            <w:pPr>
              <w:pStyle w:val="TableParagraph"/>
              <w:spacing w:line="240" w:lineRule="auto"/>
              <w:ind w:left="147"/>
              <w:jc w:val="left"/>
              <w:rPr>
                <w:sz w:val="21"/>
              </w:rPr>
            </w:pPr>
            <w:r>
              <w:rPr>
                <w:sz w:val="21"/>
              </w:rPr>
              <w:t>in %</w:t>
            </w:r>
          </w:p>
        </w:tc>
        <w:tc>
          <w:tcPr>
            <w:tcW w:w="969" w:type="dxa"/>
            <w:tcBorders>
              <w:top w:val="single" w:sz="4" w:space="0" w:color="000000"/>
            </w:tcBorders>
          </w:tcPr>
          <w:p>
            <w:pPr>
              <w:pStyle w:val="TableParagraph"/>
              <w:spacing w:line="240" w:lineRule="auto" w:before="9"/>
              <w:jc w:val="left"/>
              <w:rPr>
                <w:sz w:val="20"/>
              </w:rPr>
            </w:pPr>
          </w:p>
          <w:p>
            <w:pPr>
              <w:pStyle w:val="TableParagraph"/>
              <w:spacing w:line="240" w:lineRule="auto"/>
              <w:ind w:left="274"/>
              <w:jc w:val="left"/>
              <w:rPr>
                <w:sz w:val="21"/>
              </w:rPr>
            </w:pPr>
            <w:r>
              <w:rPr>
                <w:sz w:val="21"/>
              </w:rPr>
              <w:t>in %</w:t>
            </w:r>
          </w:p>
        </w:tc>
      </w:tr>
      <w:tr>
        <w:trPr>
          <w:trHeight w:val="481" w:hRule="atLeast"/>
        </w:trPr>
        <w:tc>
          <w:tcPr>
            <w:tcW w:w="1859" w:type="dxa"/>
          </w:tcPr>
          <w:p>
            <w:pPr>
              <w:pStyle w:val="TableParagraph"/>
              <w:spacing w:line="242" w:lineRule="exact"/>
              <w:ind w:left="69" w:right="64"/>
              <w:jc w:val="left"/>
              <w:rPr>
                <w:sz w:val="21"/>
              </w:rPr>
            </w:pPr>
            <w:r>
              <w:rPr>
                <w:sz w:val="21"/>
              </w:rPr>
              <w:t>Herkunftsländer ge- samt</w:t>
            </w:r>
          </w:p>
        </w:tc>
        <w:tc>
          <w:tcPr>
            <w:tcW w:w="670" w:type="dxa"/>
          </w:tcPr>
          <w:p>
            <w:pPr>
              <w:pStyle w:val="TableParagraph"/>
              <w:spacing w:line="239" w:lineRule="exact"/>
              <w:ind w:right="48"/>
              <w:rPr>
                <w:sz w:val="21"/>
              </w:rPr>
            </w:pPr>
            <w:r>
              <w:rPr>
                <w:sz w:val="21"/>
              </w:rPr>
              <w:t>823</w:t>
            </w:r>
          </w:p>
        </w:tc>
        <w:tc>
          <w:tcPr>
            <w:tcW w:w="602" w:type="dxa"/>
          </w:tcPr>
          <w:p>
            <w:pPr>
              <w:pStyle w:val="TableParagraph"/>
              <w:spacing w:line="239" w:lineRule="exact"/>
              <w:ind w:right="49"/>
              <w:rPr>
                <w:sz w:val="21"/>
              </w:rPr>
            </w:pPr>
            <w:r>
              <w:rPr>
                <w:sz w:val="21"/>
              </w:rPr>
              <w:t>1,9</w:t>
            </w:r>
          </w:p>
        </w:tc>
        <w:tc>
          <w:tcPr>
            <w:tcW w:w="758" w:type="dxa"/>
          </w:tcPr>
          <w:p>
            <w:pPr>
              <w:pStyle w:val="TableParagraph"/>
              <w:spacing w:line="239" w:lineRule="exact"/>
              <w:ind w:right="50"/>
              <w:rPr>
                <w:sz w:val="21"/>
              </w:rPr>
            </w:pPr>
            <w:r>
              <w:rPr>
                <w:sz w:val="21"/>
              </w:rPr>
              <w:t>13.053</w:t>
            </w:r>
          </w:p>
        </w:tc>
        <w:tc>
          <w:tcPr>
            <w:tcW w:w="524" w:type="dxa"/>
          </w:tcPr>
          <w:p>
            <w:pPr>
              <w:pStyle w:val="TableParagraph"/>
              <w:spacing w:line="239" w:lineRule="exact"/>
              <w:ind w:right="50"/>
              <w:rPr>
                <w:sz w:val="21"/>
              </w:rPr>
            </w:pPr>
            <w:r>
              <w:rPr>
                <w:sz w:val="21"/>
              </w:rPr>
              <w:t>30,3</w:t>
            </w:r>
          </w:p>
        </w:tc>
        <w:tc>
          <w:tcPr>
            <w:tcW w:w="547" w:type="dxa"/>
          </w:tcPr>
          <w:p>
            <w:pPr>
              <w:pStyle w:val="TableParagraph"/>
              <w:spacing w:line="239" w:lineRule="exact"/>
              <w:ind w:right="52"/>
              <w:rPr>
                <w:sz w:val="21"/>
              </w:rPr>
            </w:pPr>
            <w:r>
              <w:rPr>
                <w:sz w:val="21"/>
              </w:rPr>
              <w:t>456</w:t>
            </w:r>
          </w:p>
        </w:tc>
        <w:tc>
          <w:tcPr>
            <w:tcW w:w="732" w:type="dxa"/>
          </w:tcPr>
          <w:p>
            <w:pPr>
              <w:pStyle w:val="TableParagraph"/>
              <w:spacing w:line="239" w:lineRule="exact"/>
              <w:ind w:right="53"/>
              <w:rPr>
                <w:sz w:val="21"/>
              </w:rPr>
            </w:pPr>
            <w:r>
              <w:rPr>
                <w:sz w:val="21"/>
              </w:rPr>
              <w:t>1,1</w:t>
            </w:r>
          </w:p>
        </w:tc>
        <w:tc>
          <w:tcPr>
            <w:tcW w:w="568" w:type="dxa"/>
          </w:tcPr>
          <w:p>
            <w:pPr>
              <w:pStyle w:val="TableParagraph"/>
              <w:spacing w:line="239" w:lineRule="exact"/>
              <w:ind w:right="54"/>
              <w:rPr>
                <w:sz w:val="21"/>
              </w:rPr>
            </w:pPr>
            <w:r>
              <w:rPr>
                <w:sz w:val="21"/>
              </w:rPr>
              <w:t>577</w:t>
            </w:r>
          </w:p>
        </w:tc>
        <w:tc>
          <w:tcPr>
            <w:tcW w:w="710" w:type="dxa"/>
          </w:tcPr>
          <w:p>
            <w:pPr>
              <w:pStyle w:val="TableParagraph"/>
              <w:spacing w:line="239" w:lineRule="exact"/>
              <w:ind w:right="56"/>
              <w:rPr>
                <w:sz w:val="21"/>
              </w:rPr>
            </w:pPr>
            <w:r>
              <w:rPr>
                <w:sz w:val="21"/>
              </w:rPr>
              <w:t>1,3</w:t>
            </w:r>
          </w:p>
        </w:tc>
        <w:tc>
          <w:tcPr>
            <w:tcW w:w="711" w:type="dxa"/>
          </w:tcPr>
          <w:p>
            <w:pPr>
              <w:pStyle w:val="TableParagraph"/>
              <w:spacing w:line="239" w:lineRule="exact"/>
              <w:ind w:right="58"/>
              <w:rPr>
                <w:sz w:val="21"/>
              </w:rPr>
            </w:pPr>
            <w:r>
              <w:rPr>
                <w:sz w:val="21"/>
              </w:rPr>
              <w:t>14.90</w:t>
            </w:r>
          </w:p>
          <w:p>
            <w:pPr>
              <w:pStyle w:val="TableParagraph"/>
              <w:ind w:right="59"/>
              <w:rPr>
                <w:sz w:val="21"/>
              </w:rPr>
            </w:pPr>
            <w:r>
              <w:rPr>
                <w:sz w:val="21"/>
              </w:rPr>
              <w:t>9</w:t>
            </w:r>
          </w:p>
        </w:tc>
        <w:tc>
          <w:tcPr>
            <w:tcW w:w="711" w:type="dxa"/>
          </w:tcPr>
          <w:p>
            <w:pPr>
              <w:pStyle w:val="TableParagraph"/>
              <w:spacing w:line="239" w:lineRule="exact"/>
              <w:ind w:right="60"/>
              <w:rPr>
                <w:sz w:val="21"/>
              </w:rPr>
            </w:pPr>
            <w:r>
              <w:rPr>
                <w:sz w:val="21"/>
              </w:rPr>
              <w:t>34,6</w:t>
            </w:r>
          </w:p>
        </w:tc>
        <w:tc>
          <w:tcPr>
            <w:tcW w:w="969" w:type="dxa"/>
          </w:tcPr>
          <w:p>
            <w:pPr>
              <w:pStyle w:val="TableParagraph"/>
              <w:spacing w:line="239" w:lineRule="exact"/>
              <w:ind w:right="62"/>
              <w:rPr>
                <w:sz w:val="21"/>
              </w:rPr>
            </w:pPr>
            <w:r>
              <w:rPr>
                <w:sz w:val="21"/>
              </w:rPr>
              <w:t>49,4</w:t>
            </w:r>
          </w:p>
        </w:tc>
      </w:tr>
      <w:tr>
        <w:trPr>
          <w:trHeight w:val="302" w:hRule="atLeast"/>
        </w:trPr>
        <w:tc>
          <w:tcPr>
            <w:tcW w:w="9361" w:type="dxa"/>
            <w:gridSpan w:val="12"/>
            <w:tcBorders>
              <w:right w:val="nil"/>
            </w:tcBorders>
          </w:tcPr>
          <w:p>
            <w:pPr>
              <w:pStyle w:val="TableParagraph"/>
              <w:spacing w:before="60"/>
              <w:ind w:left="69"/>
              <w:jc w:val="left"/>
              <w:rPr>
                <w:sz w:val="21"/>
              </w:rPr>
            </w:pPr>
            <w:r>
              <w:rPr>
                <w:sz w:val="21"/>
              </w:rPr>
              <w:t>davon</w:t>
            </w:r>
          </w:p>
        </w:tc>
      </w:tr>
      <w:tr>
        <w:trPr>
          <w:trHeight w:val="482" w:hRule="atLeast"/>
        </w:trPr>
        <w:tc>
          <w:tcPr>
            <w:tcW w:w="1859" w:type="dxa"/>
          </w:tcPr>
          <w:p>
            <w:pPr>
              <w:pStyle w:val="TableParagraph"/>
              <w:spacing w:line="241" w:lineRule="exact"/>
              <w:ind w:left="69"/>
              <w:jc w:val="left"/>
              <w:rPr>
                <w:sz w:val="21"/>
              </w:rPr>
            </w:pPr>
            <w:r>
              <w:rPr>
                <w:sz w:val="21"/>
              </w:rPr>
              <w:t>Syrien</w:t>
            </w:r>
          </w:p>
        </w:tc>
        <w:tc>
          <w:tcPr>
            <w:tcW w:w="670" w:type="dxa"/>
          </w:tcPr>
          <w:p>
            <w:pPr>
              <w:pStyle w:val="TableParagraph"/>
              <w:spacing w:line="241" w:lineRule="exact"/>
              <w:ind w:right="46"/>
              <w:rPr>
                <w:sz w:val="21"/>
              </w:rPr>
            </w:pPr>
            <w:r>
              <w:rPr>
                <w:sz w:val="21"/>
              </w:rPr>
              <w:t>592</w:t>
            </w:r>
          </w:p>
        </w:tc>
        <w:tc>
          <w:tcPr>
            <w:tcW w:w="602" w:type="dxa"/>
          </w:tcPr>
          <w:p>
            <w:pPr>
              <w:pStyle w:val="TableParagraph"/>
              <w:spacing w:line="241" w:lineRule="exact"/>
              <w:ind w:right="48"/>
              <w:rPr>
                <w:sz w:val="21"/>
              </w:rPr>
            </w:pPr>
            <w:r>
              <w:rPr>
                <w:sz w:val="21"/>
              </w:rPr>
              <w:t>5,2</w:t>
            </w:r>
          </w:p>
        </w:tc>
        <w:tc>
          <w:tcPr>
            <w:tcW w:w="758" w:type="dxa"/>
          </w:tcPr>
          <w:p>
            <w:pPr>
              <w:pStyle w:val="TableParagraph"/>
              <w:spacing w:line="241" w:lineRule="exact"/>
              <w:ind w:right="49"/>
              <w:rPr>
                <w:sz w:val="21"/>
              </w:rPr>
            </w:pPr>
            <w:r>
              <w:rPr>
                <w:sz w:val="21"/>
              </w:rPr>
              <w:t>9.276</w:t>
            </w:r>
          </w:p>
        </w:tc>
        <w:tc>
          <w:tcPr>
            <w:tcW w:w="524" w:type="dxa"/>
          </w:tcPr>
          <w:p>
            <w:pPr>
              <w:pStyle w:val="TableParagraph"/>
              <w:spacing w:line="241" w:lineRule="exact"/>
              <w:ind w:right="49"/>
              <w:rPr>
                <w:sz w:val="21"/>
              </w:rPr>
            </w:pPr>
            <w:r>
              <w:rPr>
                <w:sz w:val="21"/>
              </w:rPr>
              <w:t>81,7</w:t>
            </w:r>
          </w:p>
        </w:tc>
        <w:tc>
          <w:tcPr>
            <w:tcW w:w="547" w:type="dxa"/>
          </w:tcPr>
          <w:p>
            <w:pPr>
              <w:pStyle w:val="TableParagraph"/>
              <w:spacing w:line="241" w:lineRule="exact"/>
              <w:ind w:right="51"/>
              <w:rPr>
                <w:sz w:val="21"/>
              </w:rPr>
            </w:pPr>
            <w:r>
              <w:rPr>
                <w:sz w:val="21"/>
              </w:rPr>
              <w:t>165</w:t>
            </w:r>
          </w:p>
        </w:tc>
        <w:tc>
          <w:tcPr>
            <w:tcW w:w="732" w:type="dxa"/>
          </w:tcPr>
          <w:p>
            <w:pPr>
              <w:pStyle w:val="TableParagraph"/>
              <w:spacing w:line="241" w:lineRule="exact"/>
              <w:ind w:right="52"/>
              <w:rPr>
                <w:sz w:val="21"/>
              </w:rPr>
            </w:pPr>
            <w:r>
              <w:rPr>
                <w:sz w:val="21"/>
              </w:rPr>
              <w:t>1,5</w:t>
            </w:r>
          </w:p>
        </w:tc>
        <w:tc>
          <w:tcPr>
            <w:tcW w:w="568" w:type="dxa"/>
          </w:tcPr>
          <w:p>
            <w:pPr>
              <w:pStyle w:val="TableParagraph"/>
              <w:spacing w:line="241" w:lineRule="exact"/>
              <w:ind w:right="53"/>
              <w:rPr>
                <w:sz w:val="21"/>
              </w:rPr>
            </w:pPr>
            <w:r>
              <w:rPr>
                <w:sz w:val="21"/>
              </w:rPr>
              <w:t>41</w:t>
            </w:r>
          </w:p>
        </w:tc>
        <w:tc>
          <w:tcPr>
            <w:tcW w:w="710" w:type="dxa"/>
          </w:tcPr>
          <w:p>
            <w:pPr>
              <w:pStyle w:val="TableParagraph"/>
              <w:spacing w:line="241" w:lineRule="exact"/>
              <w:ind w:right="56"/>
              <w:rPr>
                <w:sz w:val="21"/>
              </w:rPr>
            </w:pPr>
            <w:r>
              <w:rPr>
                <w:sz w:val="21"/>
              </w:rPr>
              <w:t>0, 4</w:t>
            </w:r>
          </w:p>
        </w:tc>
        <w:tc>
          <w:tcPr>
            <w:tcW w:w="711" w:type="dxa"/>
          </w:tcPr>
          <w:p>
            <w:pPr>
              <w:pStyle w:val="TableParagraph"/>
              <w:spacing w:line="240" w:lineRule="exact"/>
              <w:ind w:right="58"/>
              <w:rPr>
                <w:sz w:val="21"/>
              </w:rPr>
            </w:pPr>
            <w:r>
              <w:rPr>
                <w:sz w:val="21"/>
              </w:rPr>
              <w:t>10.07</w:t>
            </w:r>
          </w:p>
          <w:p>
            <w:pPr>
              <w:pStyle w:val="TableParagraph"/>
              <w:ind w:right="59"/>
              <w:rPr>
                <w:sz w:val="21"/>
              </w:rPr>
            </w:pPr>
            <w:r>
              <w:rPr>
                <w:sz w:val="21"/>
              </w:rPr>
              <w:t>4</w:t>
            </w:r>
          </w:p>
        </w:tc>
        <w:tc>
          <w:tcPr>
            <w:tcW w:w="711" w:type="dxa"/>
          </w:tcPr>
          <w:p>
            <w:pPr>
              <w:pStyle w:val="TableParagraph"/>
              <w:spacing w:line="241" w:lineRule="exact"/>
              <w:ind w:right="61"/>
              <w:rPr>
                <w:sz w:val="21"/>
              </w:rPr>
            </w:pPr>
            <w:r>
              <w:rPr>
                <w:sz w:val="21"/>
              </w:rPr>
              <w:t>88,7</w:t>
            </w:r>
          </w:p>
        </w:tc>
        <w:tc>
          <w:tcPr>
            <w:tcW w:w="969" w:type="dxa"/>
          </w:tcPr>
          <w:p>
            <w:pPr>
              <w:pStyle w:val="TableParagraph"/>
              <w:spacing w:line="241" w:lineRule="exact"/>
              <w:ind w:right="62"/>
              <w:rPr>
                <w:sz w:val="21"/>
              </w:rPr>
            </w:pPr>
            <w:r>
              <w:rPr>
                <w:sz w:val="21"/>
              </w:rPr>
              <w:t>100,0</w:t>
            </w:r>
          </w:p>
        </w:tc>
      </w:tr>
      <w:tr>
        <w:trPr>
          <w:trHeight w:val="305" w:hRule="atLeast"/>
        </w:trPr>
        <w:tc>
          <w:tcPr>
            <w:tcW w:w="1859" w:type="dxa"/>
          </w:tcPr>
          <w:p>
            <w:pPr>
              <w:pStyle w:val="TableParagraph"/>
              <w:spacing w:line="241" w:lineRule="exact"/>
              <w:ind w:left="69"/>
              <w:jc w:val="left"/>
              <w:rPr>
                <w:sz w:val="21"/>
              </w:rPr>
            </w:pPr>
            <w:r>
              <w:rPr>
                <w:sz w:val="21"/>
              </w:rPr>
              <w:t>Serbien</w:t>
            </w:r>
          </w:p>
        </w:tc>
        <w:tc>
          <w:tcPr>
            <w:tcW w:w="670" w:type="dxa"/>
          </w:tcPr>
          <w:p>
            <w:pPr>
              <w:pStyle w:val="TableParagraph"/>
              <w:spacing w:line="241" w:lineRule="exact"/>
              <w:ind w:right="48"/>
              <w:rPr>
                <w:sz w:val="21"/>
              </w:rPr>
            </w:pPr>
            <w:r>
              <w:rPr>
                <w:sz w:val="21"/>
              </w:rPr>
              <w:t>-</w:t>
            </w:r>
          </w:p>
        </w:tc>
        <w:tc>
          <w:tcPr>
            <w:tcW w:w="602" w:type="dxa"/>
          </w:tcPr>
          <w:p>
            <w:pPr>
              <w:pStyle w:val="TableParagraph"/>
              <w:spacing w:line="241" w:lineRule="exact"/>
              <w:ind w:right="50"/>
              <w:rPr>
                <w:sz w:val="21"/>
              </w:rPr>
            </w:pPr>
            <w:r>
              <w:rPr>
                <w:sz w:val="21"/>
              </w:rPr>
              <w:t>-</w:t>
            </w:r>
          </w:p>
        </w:tc>
        <w:tc>
          <w:tcPr>
            <w:tcW w:w="758" w:type="dxa"/>
          </w:tcPr>
          <w:p>
            <w:pPr>
              <w:pStyle w:val="TableParagraph"/>
              <w:spacing w:line="241" w:lineRule="exact"/>
              <w:ind w:right="50"/>
              <w:rPr>
                <w:sz w:val="21"/>
              </w:rPr>
            </w:pPr>
            <w:r>
              <w:rPr>
                <w:sz w:val="21"/>
              </w:rPr>
              <w:t>-</w:t>
            </w:r>
          </w:p>
        </w:tc>
        <w:tc>
          <w:tcPr>
            <w:tcW w:w="524" w:type="dxa"/>
          </w:tcPr>
          <w:p>
            <w:pPr>
              <w:pStyle w:val="TableParagraph"/>
              <w:spacing w:line="241" w:lineRule="exact"/>
              <w:ind w:right="49"/>
              <w:rPr>
                <w:sz w:val="21"/>
              </w:rPr>
            </w:pPr>
            <w:r>
              <w:rPr>
                <w:sz w:val="21"/>
              </w:rPr>
              <w:t>-</w:t>
            </w:r>
          </w:p>
        </w:tc>
        <w:tc>
          <w:tcPr>
            <w:tcW w:w="547" w:type="dxa"/>
          </w:tcPr>
          <w:p>
            <w:pPr>
              <w:pStyle w:val="TableParagraph"/>
              <w:spacing w:line="241" w:lineRule="exact"/>
              <w:ind w:right="50"/>
              <w:rPr>
                <w:sz w:val="21"/>
              </w:rPr>
            </w:pPr>
            <w:r>
              <w:rPr>
                <w:sz w:val="21"/>
              </w:rPr>
              <w:t>4</w:t>
            </w:r>
          </w:p>
        </w:tc>
        <w:tc>
          <w:tcPr>
            <w:tcW w:w="732" w:type="dxa"/>
          </w:tcPr>
          <w:p>
            <w:pPr>
              <w:pStyle w:val="TableParagraph"/>
              <w:spacing w:line="241" w:lineRule="exact"/>
              <w:ind w:right="52"/>
              <w:rPr>
                <w:sz w:val="21"/>
              </w:rPr>
            </w:pPr>
            <w:r>
              <w:rPr>
                <w:sz w:val="21"/>
              </w:rPr>
              <w:t>0,0</w:t>
            </w:r>
          </w:p>
        </w:tc>
        <w:tc>
          <w:tcPr>
            <w:tcW w:w="568" w:type="dxa"/>
          </w:tcPr>
          <w:p>
            <w:pPr>
              <w:pStyle w:val="TableParagraph"/>
              <w:spacing w:line="241" w:lineRule="exact"/>
              <w:ind w:right="53"/>
              <w:rPr>
                <w:sz w:val="21"/>
              </w:rPr>
            </w:pPr>
            <w:r>
              <w:rPr>
                <w:sz w:val="21"/>
              </w:rPr>
              <w:t>10</w:t>
            </w:r>
          </w:p>
        </w:tc>
        <w:tc>
          <w:tcPr>
            <w:tcW w:w="710" w:type="dxa"/>
          </w:tcPr>
          <w:p>
            <w:pPr>
              <w:pStyle w:val="TableParagraph"/>
              <w:spacing w:line="241" w:lineRule="exact"/>
              <w:ind w:right="57"/>
              <w:rPr>
                <w:sz w:val="21"/>
              </w:rPr>
            </w:pPr>
            <w:r>
              <w:rPr>
                <w:sz w:val="21"/>
              </w:rPr>
              <w:t>0,1</w:t>
            </w:r>
          </w:p>
        </w:tc>
        <w:tc>
          <w:tcPr>
            <w:tcW w:w="711" w:type="dxa"/>
          </w:tcPr>
          <w:p>
            <w:pPr>
              <w:pStyle w:val="TableParagraph"/>
              <w:spacing w:line="241" w:lineRule="exact"/>
              <w:ind w:right="59"/>
              <w:rPr>
                <w:sz w:val="21"/>
              </w:rPr>
            </w:pPr>
            <w:r>
              <w:rPr>
                <w:sz w:val="21"/>
              </w:rPr>
              <w:t>14</w:t>
            </w:r>
          </w:p>
        </w:tc>
        <w:tc>
          <w:tcPr>
            <w:tcW w:w="711" w:type="dxa"/>
          </w:tcPr>
          <w:p>
            <w:pPr>
              <w:pStyle w:val="TableParagraph"/>
              <w:spacing w:line="241" w:lineRule="exact"/>
              <w:ind w:right="61"/>
              <w:rPr>
                <w:sz w:val="21"/>
              </w:rPr>
            </w:pPr>
            <w:r>
              <w:rPr>
                <w:sz w:val="21"/>
              </w:rPr>
              <w:t>0,1</w:t>
            </w:r>
          </w:p>
        </w:tc>
        <w:tc>
          <w:tcPr>
            <w:tcW w:w="969" w:type="dxa"/>
          </w:tcPr>
          <w:p>
            <w:pPr>
              <w:pStyle w:val="TableParagraph"/>
              <w:spacing w:line="241" w:lineRule="exact"/>
              <w:ind w:right="64"/>
              <w:rPr>
                <w:sz w:val="21"/>
              </w:rPr>
            </w:pPr>
            <w:r>
              <w:rPr>
                <w:sz w:val="21"/>
              </w:rPr>
              <w:t>0,2</w:t>
            </w:r>
          </w:p>
        </w:tc>
      </w:tr>
      <w:tr>
        <w:trPr>
          <w:trHeight w:val="305" w:hRule="atLeast"/>
        </w:trPr>
        <w:tc>
          <w:tcPr>
            <w:tcW w:w="1859" w:type="dxa"/>
          </w:tcPr>
          <w:p>
            <w:pPr>
              <w:pStyle w:val="TableParagraph"/>
              <w:spacing w:line="241" w:lineRule="exact"/>
              <w:ind w:left="69"/>
              <w:jc w:val="left"/>
              <w:rPr>
                <w:sz w:val="21"/>
              </w:rPr>
            </w:pPr>
            <w:r>
              <w:rPr>
                <w:sz w:val="21"/>
              </w:rPr>
              <w:t>Kosovo</w:t>
            </w:r>
          </w:p>
        </w:tc>
        <w:tc>
          <w:tcPr>
            <w:tcW w:w="670" w:type="dxa"/>
          </w:tcPr>
          <w:p>
            <w:pPr>
              <w:pStyle w:val="TableParagraph"/>
              <w:spacing w:line="241" w:lineRule="exact"/>
              <w:ind w:right="48"/>
              <w:rPr>
                <w:sz w:val="21"/>
              </w:rPr>
            </w:pPr>
            <w:r>
              <w:rPr>
                <w:sz w:val="21"/>
              </w:rPr>
              <w:t>-</w:t>
            </w:r>
          </w:p>
        </w:tc>
        <w:tc>
          <w:tcPr>
            <w:tcW w:w="602" w:type="dxa"/>
          </w:tcPr>
          <w:p>
            <w:pPr>
              <w:pStyle w:val="TableParagraph"/>
              <w:spacing w:line="241" w:lineRule="exact"/>
              <w:ind w:right="50"/>
              <w:rPr>
                <w:sz w:val="21"/>
              </w:rPr>
            </w:pPr>
            <w:r>
              <w:rPr>
                <w:sz w:val="21"/>
              </w:rPr>
              <w:t>-</w:t>
            </w:r>
          </w:p>
        </w:tc>
        <w:tc>
          <w:tcPr>
            <w:tcW w:w="758" w:type="dxa"/>
          </w:tcPr>
          <w:p>
            <w:pPr>
              <w:pStyle w:val="TableParagraph"/>
              <w:spacing w:line="241" w:lineRule="exact"/>
              <w:ind w:right="51"/>
              <w:rPr>
                <w:sz w:val="21"/>
              </w:rPr>
            </w:pPr>
            <w:r>
              <w:rPr>
                <w:sz w:val="21"/>
              </w:rPr>
              <w:t>-</w:t>
            </w:r>
          </w:p>
        </w:tc>
        <w:tc>
          <w:tcPr>
            <w:tcW w:w="524" w:type="dxa"/>
          </w:tcPr>
          <w:p>
            <w:pPr>
              <w:pStyle w:val="TableParagraph"/>
              <w:spacing w:line="241" w:lineRule="exact"/>
              <w:ind w:right="51"/>
              <w:rPr>
                <w:sz w:val="21"/>
              </w:rPr>
            </w:pPr>
            <w:r>
              <w:rPr>
                <w:sz w:val="21"/>
              </w:rPr>
              <w:t>-</w:t>
            </w:r>
          </w:p>
        </w:tc>
        <w:tc>
          <w:tcPr>
            <w:tcW w:w="547" w:type="dxa"/>
          </w:tcPr>
          <w:p>
            <w:pPr>
              <w:pStyle w:val="TableParagraph"/>
              <w:spacing w:line="241" w:lineRule="exact"/>
              <w:ind w:right="53"/>
              <w:rPr>
                <w:sz w:val="21"/>
              </w:rPr>
            </w:pPr>
            <w:r>
              <w:rPr>
                <w:sz w:val="21"/>
              </w:rPr>
              <w:t>-</w:t>
            </w:r>
          </w:p>
        </w:tc>
        <w:tc>
          <w:tcPr>
            <w:tcW w:w="732" w:type="dxa"/>
          </w:tcPr>
          <w:p>
            <w:pPr>
              <w:pStyle w:val="TableParagraph"/>
              <w:spacing w:line="241" w:lineRule="exact"/>
              <w:ind w:right="54"/>
              <w:rPr>
                <w:sz w:val="21"/>
              </w:rPr>
            </w:pPr>
            <w:r>
              <w:rPr>
                <w:sz w:val="21"/>
              </w:rPr>
              <w:t>-</w:t>
            </w:r>
          </w:p>
        </w:tc>
        <w:tc>
          <w:tcPr>
            <w:tcW w:w="568" w:type="dxa"/>
          </w:tcPr>
          <w:p>
            <w:pPr>
              <w:pStyle w:val="TableParagraph"/>
              <w:spacing w:line="241" w:lineRule="exact"/>
              <w:ind w:right="55"/>
              <w:rPr>
                <w:sz w:val="21"/>
              </w:rPr>
            </w:pPr>
            <w:r>
              <w:rPr>
                <w:sz w:val="21"/>
              </w:rPr>
              <w:t>5</w:t>
            </w:r>
          </w:p>
        </w:tc>
        <w:tc>
          <w:tcPr>
            <w:tcW w:w="710" w:type="dxa"/>
          </w:tcPr>
          <w:p>
            <w:pPr>
              <w:pStyle w:val="TableParagraph"/>
              <w:spacing w:line="241" w:lineRule="exact"/>
              <w:ind w:right="58"/>
              <w:rPr>
                <w:sz w:val="21"/>
              </w:rPr>
            </w:pPr>
            <w:r>
              <w:rPr>
                <w:sz w:val="21"/>
              </w:rPr>
              <w:t>0,5</w:t>
            </w:r>
          </w:p>
        </w:tc>
        <w:tc>
          <w:tcPr>
            <w:tcW w:w="711" w:type="dxa"/>
          </w:tcPr>
          <w:p>
            <w:pPr>
              <w:pStyle w:val="TableParagraph"/>
              <w:spacing w:line="241" w:lineRule="exact"/>
              <w:ind w:right="59"/>
              <w:rPr>
                <w:sz w:val="21"/>
              </w:rPr>
            </w:pPr>
            <w:r>
              <w:rPr>
                <w:sz w:val="21"/>
              </w:rPr>
              <w:t>5</w:t>
            </w:r>
          </w:p>
        </w:tc>
        <w:tc>
          <w:tcPr>
            <w:tcW w:w="711" w:type="dxa"/>
          </w:tcPr>
          <w:p>
            <w:pPr>
              <w:pStyle w:val="TableParagraph"/>
              <w:spacing w:line="241" w:lineRule="exact"/>
              <w:ind w:right="61"/>
              <w:rPr>
                <w:sz w:val="21"/>
              </w:rPr>
            </w:pPr>
            <w:r>
              <w:rPr>
                <w:sz w:val="21"/>
              </w:rPr>
              <w:t>0,5</w:t>
            </w:r>
          </w:p>
        </w:tc>
        <w:tc>
          <w:tcPr>
            <w:tcW w:w="969" w:type="dxa"/>
          </w:tcPr>
          <w:p>
            <w:pPr>
              <w:pStyle w:val="TableParagraph"/>
              <w:spacing w:line="241" w:lineRule="exact"/>
              <w:ind w:right="63"/>
              <w:rPr>
                <w:sz w:val="21"/>
              </w:rPr>
            </w:pPr>
            <w:r>
              <w:rPr>
                <w:sz w:val="21"/>
              </w:rPr>
              <w:t>1,2</w:t>
            </w:r>
          </w:p>
        </w:tc>
      </w:tr>
      <w:tr>
        <w:trPr>
          <w:trHeight w:val="482" w:hRule="atLeast"/>
        </w:trPr>
        <w:tc>
          <w:tcPr>
            <w:tcW w:w="1859" w:type="dxa"/>
          </w:tcPr>
          <w:p>
            <w:pPr>
              <w:pStyle w:val="TableParagraph"/>
              <w:spacing w:line="239" w:lineRule="exact"/>
              <w:ind w:left="69"/>
              <w:jc w:val="left"/>
              <w:rPr>
                <w:sz w:val="21"/>
              </w:rPr>
            </w:pPr>
            <w:r>
              <w:rPr>
                <w:sz w:val="21"/>
              </w:rPr>
              <w:t>Eritrea</w:t>
            </w:r>
          </w:p>
        </w:tc>
        <w:tc>
          <w:tcPr>
            <w:tcW w:w="670" w:type="dxa"/>
          </w:tcPr>
          <w:p>
            <w:pPr>
              <w:pStyle w:val="TableParagraph"/>
              <w:spacing w:line="239" w:lineRule="exact"/>
              <w:ind w:right="49"/>
              <w:rPr>
                <w:sz w:val="21"/>
              </w:rPr>
            </w:pPr>
            <w:r>
              <w:rPr>
                <w:sz w:val="21"/>
              </w:rPr>
              <w:t>5</w:t>
            </w:r>
          </w:p>
        </w:tc>
        <w:tc>
          <w:tcPr>
            <w:tcW w:w="602" w:type="dxa"/>
          </w:tcPr>
          <w:p>
            <w:pPr>
              <w:pStyle w:val="TableParagraph"/>
              <w:spacing w:line="239" w:lineRule="exact"/>
              <w:ind w:right="50"/>
              <w:rPr>
                <w:sz w:val="21"/>
              </w:rPr>
            </w:pPr>
            <w:r>
              <w:rPr>
                <w:sz w:val="21"/>
              </w:rPr>
              <w:t>1,4</w:t>
            </w:r>
          </w:p>
        </w:tc>
        <w:tc>
          <w:tcPr>
            <w:tcW w:w="758" w:type="dxa"/>
          </w:tcPr>
          <w:p>
            <w:pPr>
              <w:pStyle w:val="TableParagraph"/>
              <w:spacing w:line="239" w:lineRule="exact"/>
              <w:ind w:right="51"/>
              <w:rPr>
                <w:sz w:val="21"/>
              </w:rPr>
            </w:pPr>
            <w:r>
              <w:rPr>
                <w:sz w:val="21"/>
              </w:rPr>
              <w:t>165</w:t>
            </w:r>
          </w:p>
        </w:tc>
        <w:tc>
          <w:tcPr>
            <w:tcW w:w="524" w:type="dxa"/>
          </w:tcPr>
          <w:p>
            <w:pPr>
              <w:pStyle w:val="TableParagraph"/>
              <w:spacing w:line="239" w:lineRule="exact"/>
              <w:ind w:right="50"/>
              <w:rPr>
                <w:sz w:val="21"/>
              </w:rPr>
            </w:pPr>
            <w:r>
              <w:rPr>
                <w:sz w:val="21"/>
              </w:rPr>
              <w:t>47,</w:t>
            </w:r>
          </w:p>
          <w:p>
            <w:pPr>
              <w:pStyle w:val="TableParagraph"/>
              <w:spacing w:before="1"/>
              <w:ind w:right="50"/>
              <w:rPr>
                <w:sz w:val="21"/>
              </w:rPr>
            </w:pPr>
            <w:r>
              <w:rPr>
                <w:sz w:val="21"/>
              </w:rPr>
              <w:t>4</w:t>
            </w:r>
          </w:p>
        </w:tc>
        <w:tc>
          <w:tcPr>
            <w:tcW w:w="547" w:type="dxa"/>
          </w:tcPr>
          <w:p>
            <w:pPr>
              <w:pStyle w:val="TableParagraph"/>
              <w:spacing w:line="239" w:lineRule="exact"/>
              <w:ind w:right="52"/>
              <w:rPr>
                <w:sz w:val="21"/>
              </w:rPr>
            </w:pPr>
            <w:r>
              <w:rPr>
                <w:sz w:val="21"/>
              </w:rPr>
              <w:t>37</w:t>
            </w:r>
          </w:p>
        </w:tc>
        <w:tc>
          <w:tcPr>
            <w:tcW w:w="732" w:type="dxa"/>
          </w:tcPr>
          <w:p>
            <w:pPr>
              <w:pStyle w:val="TableParagraph"/>
              <w:spacing w:line="239" w:lineRule="exact"/>
              <w:ind w:right="53"/>
              <w:rPr>
                <w:sz w:val="21"/>
              </w:rPr>
            </w:pPr>
            <w:r>
              <w:rPr>
                <w:sz w:val="21"/>
              </w:rPr>
              <w:t>10,6</w:t>
            </w:r>
          </w:p>
        </w:tc>
        <w:tc>
          <w:tcPr>
            <w:tcW w:w="568" w:type="dxa"/>
          </w:tcPr>
          <w:p>
            <w:pPr>
              <w:pStyle w:val="TableParagraph"/>
              <w:spacing w:line="239" w:lineRule="exact"/>
              <w:ind w:right="54"/>
              <w:rPr>
                <w:sz w:val="21"/>
              </w:rPr>
            </w:pPr>
            <w:r>
              <w:rPr>
                <w:sz w:val="21"/>
              </w:rPr>
              <w:t>8</w:t>
            </w:r>
          </w:p>
        </w:tc>
        <w:tc>
          <w:tcPr>
            <w:tcW w:w="710" w:type="dxa"/>
          </w:tcPr>
          <w:p>
            <w:pPr>
              <w:pStyle w:val="TableParagraph"/>
              <w:spacing w:line="239" w:lineRule="exact"/>
              <w:ind w:right="56"/>
              <w:rPr>
                <w:sz w:val="21"/>
              </w:rPr>
            </w:pPr>
            <w:r>
              <w:rPr>
                <w:sz w:val="21"/>
              </w:rPr>
              <w:t>2,3</w:t>
            </w:r>
          </w:p>
        </w:tc>
        <w:tc>
          <w:tcPr>
            <w:tcW w:w="711" w:type="dxa"/>
          </w:tcPr>
          <w:p>
            <w:pPr>
              <w:pStyle w:val="TableParagraph"/>
              <w:spacing w:line="239" w:lineRule="exact"/>
              <w:ind w:right="59"/>
              <w:rPr>
                <w:sz w:val="21"/>
              </w:rPr>
            </w:pPr>
            <w:r>
              <w:rPr>
                <w:sz w:val="21"/>
              </w:rPr>
              <w:t>215</w:t>
            </w:r>
          </w:p>
        </w:tc>
        <w:tc>
          <w:tcPr>
            <w:tcW w:w="711" w:type="dxa"/>
          </w:tcPr>
          <w:p>
            <w:pPr>
              <w:pStyle w:val="TableParagraph"/>
              <w:spacing w:line="239" w:lineRule="exact"/>
              <w:ind w:right="60"/>
              <w:rPr>
                <w:sz w:val="21"/>
              </w:rPr>
            </w:pPr>
            <w:r>
              <w:rPr>
                <w:sz w:val="21"/>
              </w:rPr>
              <w:t>61,8</w:t>
            </w:r>
          </w:p>
        </w:tc>
        <w:tc>
          <w:tcPr>
            <w:tcW w:w="969" w:type="dxa"/>
          </w:tcPr>
          <w:p>
            <w:pPr>
              <w:pStyle w:val="TableParagraph"/>
              <w:spacing w:line="239" w:lineRule="exact"/>
              <w:ind w:right="62"/>
              <w:rPr>
                <w:sz w:val="21"/>
              </w:rPr>
            </w:pPr>
            <w:r>
              <w:rPr>
                <w:sz w:val="21"/>
              </w:rPr>
              <w:t>97,7</w:t>
            </w:r>
          </w:p>
        </w:tc>
      </w:tr>
      <w:tr>
        <w:trPr>
          <w:trHeight w:val="482" w:hRule="atLeast"/>
        </w:trPr>
        <w:tc>
          <w:tcPr>
            <w:tcW w:w="1859" w:type="dxa"/>
          </w:tcPr>
          <w:p>
            <w:pPr>
              <w:pStyle w:val="TableParagraph"/>
              <w:spacing w:line="241" w:lineRule="exact"/>
              <w:ind w:left="69"/>
              <w:jc w:val="left"/>
              <w:rPr>
                <w:sz w:val="21"/>
              </w:rPr>
            </w:pPr>
            <w:r>
              <w:rPr>
                <w:sz w:val="21"/>
              </w:rPr>
              <w:t>Afghanistan</w:t>
            </w:r>
          </w:p>
        </w:tc>
        <w:tc>
          <w:tcPr>
            <w:tcW w:w="670" w:type="dxa"/>
          </w:tcPr>
          <w:p>
            <w:pPr>
              <w:pStyle w:val="TableParagraph"/>
              <w:spacing w:line="241" w:lineRule="exact"/>
              <w:ind w:right="46"/>
              <w:rPr>
                <w:sz w:val="21"/>
              </w:rPr>
            </w:pPr>
            <w:r>
              <w:rPr>
                <w:sz w:val="21"/>
              </w:rPr>
              <w:t>21</w:t>
            </w:r>
          </w:p>
        </w:tc>
        <w:tc>
          <w:tcPr>
            <w:tcW w:w="602" w:type="dxa"/>
          </w:tcPr>
          <w:p>
            <w:pPr>
              <w:pStyle w:val="TableParagraph"/>
              <w:spacing w:line="241" w:lineRule="exact"/>
              <w:ind w:right="48"/>
              <w:rPr>
                <w:sz w:val="21"/>
              </w:rPr>
            </w:pPr>
            <w:r>
              <w:rPr>
                <w:sz w:val="21"/>
              </w:rPr>
              <w:t>1,3</w:t>
            </w:r>
          </w:p>
        </w:tc>
        <w:tc>
          <w:tcPr>
            <w:tcW w:w="758" w:type="dxa"/>
          </w:tcPr>
          <w:p>
            <w:pPr>
              <w:pStyle w:val="TableParagraph"/>
              <w:spacing w:line="241" w:lineRule="exact"/>
              <w:ind w:right="50"/>
              <w:rPr>
                <w:sz w:val="21"/>
              </w:rPr>
            </w:pPr>
            <w:r>
              <w:rPr>
                <w:sz w:val="21"/>
              </w:rPr>
              <w:t>413</w:t>
            </w:r>
          </w:p>
        </w:tc>
        <w:tc>
          <w:tcPr>
            <w:tcW w:w="524" w:type="dxa"/>
          </w:tcPr>
          <w:p>
            <w:pPr>
              <w:pStyle w:val="TableParagraph"/>
              <w:spacing w:line="240" w:lineRule="exact"/>
              <w:ind w:right="49"/>
              <w:rPr>
                <w:sz w:val="21"/>
              </w:rPr>
            </w:pPr>
            <w:r>
              <w:rPr>
                <w:sz w:val="21"/>
              </w:rPr>
              <w:t>24,</w:t>
            </w:r>
          </w:p>
          <w:p>
            <w:pPr>
              <w:pStyle w:val="TableParagraph"/>
              <w:ind w:right="50"/>
              <w:rPr>
                <w:sz w:val="21"/>
              </w:rPr>
            </w:pPr>
            <w:r>
              <w:rPr>
                <w:sz w:val="21"/>
              </w:rPr>
              <w:t>7</w:t>
            </w:r>
          </w:p>
        </w:tc>
        <w:tc>
          <w:tcPr>
            <w:tcW w:w="547" w:type="dxa"/>
          </w:tcPr>
          <w:p>
            <w:pPr>
              <w:pStyle w:val="TableParagraph"/>
              <w:spacing w:line="241" w:lineRule="exact"/>
              <w:ind w:right="52"/>
              <w:rPr>
                <w:sz w:val="21"/>
              </w:rPr>
            </w:pPr>
            <w:r>
              <w:rPr>
                <w:sz w:val="21"/>
              </w:rPr>
              <w:t>57</w:t>
            </w:r>
          </w:p>
        </w:tc>
        <w:tc>
          <w:tcPr>
            <w:tcW w:w="732" w:type="dxa"/>
          </w:tcPr>
          <w:p>
            <w:pPr>
              <w:pStyle w:val="TableParagraph"/>
              <w:spacing w:line="241" w:lineRule="exact"/>
              <w:ind w:right="52"/>
              <w:rPr>
                <w:sz w:val="21"/>
              </w:rPr>
            </w:pPr>
            <w:r>
              <w:rPr>
                <w:sz w:val="21"/>
              </w:rPr>
              <w:t>3,4</w:t>
            </w:r>
          </w:p>
        </w:tc>
        <w:tc>
          <w:tcPr>
            <w:tcW w:w="568" w:type="dxa"/>
          </w:tcPr>
          <w:p>
            <w:pPr>
              <w:pStyle w:val="TableParagraph"/>
              <w:spacing w:line="241" w:lineRule="exact"/>
              <w:ind w:right="53"/>
              <w:rPr>
                <w:sz w:val="21"/>
              </w:rPr>
            </w:pPr>
            <w:r>
              <w:rPr>
                <w:sz w:val="21"/>
              </w:rPr>
              <w:t>277</w:t>
            </w:r>
          </w:p>
        </w:tc>
        <w:tc>
          <w:tcPr>
            <w:tcW w:w="710" w:type="dxa"/>
          </w:tcPr>
          <w:p>
            <w:pPr>
              <w:pStyle w:val="TableParagraph"/>
              <w:spacing w:line="241" w:lineRule="exact"/>
              <w:ind w:right="57"/>
              <w:rPr>
                <w:sz w:val="21"/>
              </w:rPr>
            </w:pPr>
            <w:r>
              <w:rPr>
                <w:sz w:val="21"/>
              </w:rPr>
              <w:t>16,6</w:t>
            </w:r>
          </w:p>
        </w:tc>
        <w:tc>
          <w:tcPr>
            <w:tcW w:w="711" w:type="dxa"/>
          </w:tcPr>
          <w:p>
            <w:pPr>
              <w:pStyle w:val="TableParagraph"/>
              <w:spacing w:line="241" w:lineRule="exact"/>
              <w:ind w:right="59"/>
              <w:rPr>
                <w:sz w:val="21"/>
              </w:rPr>
            </w:pPr>
            <w:r>
              <w:rPr>
                <w:sz w:val="21"/>
              </w:rPr>
              <w:t>768</w:t>
            </w:r>
          </w:p>
        </w:tc>
        <w:tc>
          <w:tcPr>
            <w:tcW w:w="711" w:type="dxa"/>
          </w:tcPr>
          <w:p>
            <w:pPr>
              <w:pStyle w:val="TableParagraph"/>
              <w:spacing w:line="241" w:lineRule="exact"/>
              <w:ind w:right="60"/>
              <w:rPr>
                <w:sz w:val="21"/>
              </w:rPr>
            </w:pPr>
            <w:r>
              <w:rPr>
                <w:sz w:val="21"/>
              </w:rPr>
              <w:t>46,0</w:t>
            </w:r>
          </w:p>
        </w:tc>
        <w:tc>
          <w:tcPr>
            <w:tcW w:w="969" w:type="dxa"/>
          </w:tcPr>
          <w:p>
            <w:pPr>
              <w:pStyle w:val="TableParagraph"/>
              <w:spacing w:line="241" w:lineRule="exact"/>
              <w:ind w:right="62"/>
              <w:rPr>
                <w:sz w:val="21"/>
              </w:rPr>
            </w:pPr>
            <w:r>
              <w:rPr>
                <w:sz w:val="21"/>
              </w:rPr>
              <w:t>70,0</w:t>
            </w:r>
          </w:p>
        </w:tc>
      </w:tr>
      <w:tr>
        <w:trPr>
          <w:trHeight w:val="304" w:hRule="atLeast"/>
        </w:trPr>
        <w:tc>
          <w:tcPr>
            <w:tcW w:w="1859" w:type="dxa"/>
          </w:tcPr>
          <w:p>
            <w:pPr>
              <w:pStyle w:val="TableParagraph"/>
              <w:spacing w:line="241" w:lineRule="exact"/>
              <w:ind w:left="69"/>
              <w:jc w:val="left"/>
              <w:rPr>
                <w:sz w:val="21"/>
              </w:rPr>
            </w:pPr>
            <w:r>
              <w:rPr>
                <w:sz w:val="21"/>
              </w:rPr>
              <w:t>Albanien</w:t>
            </w:r>
          </w:p>
        </w:tc>
        <w:tc>
          <w:tcPr>
            <w:tcW w:w="670" w:type="dxa"/>
          </w:tcPr>
          <w:p>
            <w:pPr>
              <w:pStyle w:val="TableParagraph"/>
              <w:spacing w:line="241" w:lineRule="exact"/>
              <w:ind w:right="48"/>
              <w:rPr>
                <w:sz w:val="21"/>
              </w:rPr>
            </w:pPr>
            <w:r>
              <w:rPr>
                <w:sz w:val="21"/>
              </w:rPr>
              <w:t>-</w:t>
            </w:r>
          </w:p>
        </w:tc>
        <w:tc>
          <w:tcPr>
            <w:tcW w:w="602" w:type="dxa"/>
          </w:tcPr>
          <w:p>
            <w:pPr>
              <w:pStyle w:val="TableParagraph"/>
              <w:spacing w:line="241" w:lineRule="exact"/>
              <w:ind w:right="50"/>
              <w:rPr>
                <w:sz w:val="21"/>
              </w:rPr>
            </w:pPr>
            <w:r>
              <w:rPr>
                <w:sz w:val="21"/>
              </w:rPr>
              <w:t>-</w:t>
            </w:r>
          </w:p>
        </w:tc>
        <w:tc>
          <w:tcPr>
            <w:tcW w:w="758" w:type="dxa"/>
          </w:tcPr>
          <w:p>
            <w:pPr>
              <w:pStyle w:val="TableParagraph"/>
              <w:spacing w:line="241" w:lineRule="exact"/>
              <w:ind w:right="50"/>
              <w:rPr>
                <w:sz w:val="21"/>
              </w:rPr>
            </w:pPr>
            <w:r>
              <w:rPr>
                <w:sz w:val="21"/>
              </w:rPr>
              <w:t>2</w:t>
            </w:r>
          </w:p>
        </w:tc>
        <w:tc>
          <w:tcPr>
            <w:tcW w:w="524" w:type="dxa"/>
          </w:tcPr>
          <w:p>
            <w:pPr>
              <w:pStyle w:val="TableParagraph"/>
              <w:spacing w:line="241" w:lineRule="exact"/>
              <w:ind w:right="50"/>
              <w:rPr>
                <w:sz w:val="21"/>
              </w:rPr>
            </w:pPr>
            <w:r>
              <w:rPr>
                <w:sz w:val="21"/>
              </w:rPr>
              <w:t>0,3</w:t>
            </w:r>
          </w:p>
        </w:tc>
        <w:tc>
          <w:tcPr>
            <w:tcW w:w="547" w:type="dxa"/>
          </w:tcPr>
          <w:p>
            <w:pPr>
              <w:pStyle w:val="TableParagraph"/>
              <w:spacing w:line="241" w:lineRule="exact"/>
              <w:ind w:right="52"/>
              <w:rPr>
                <w:sz w:val="21"/>
              </w:rPr>
            </w:pPr>
            <w:r>
              <w:rPr>
                <w:sz w:val="21"/>
              </w:rPr>
              <w:t>11</w:t>
            </w:r>
          </w:p>
        </w:tc>
        <w:tc>
          <w:tcPr>
            <w:tcW w:w="732" w:type="dxa"/>
          </w:tcPr>
          <w:p>
            <w:pPr>
              <w:pStyle w:val="TableParagraph"/>
              <w:spacing w:line="241" w:lineRule="exact"/>
              <w:ind w:right="54"/>
              <w:rPr>
                <w:sz w:val="21"/>
              </w:rPr>
            </w:pPr>
            <w:r>
              <w:rPr>
                <w:sz w:val="21"/>
              </w:rPr>
              <w:t>1,6</w:t>
            </w:r>
          </w:p>
        </w:tc>
        <w:tc>
          <w:tcPr>
            <w:tcW w:w="568" w:type="dxa"/>
          </w:tcPr>
          <w:p>
            <w:pPr>
              <w:pStyle w:val="TableParagraph"/>
              <w:spacing w:line="241" w:lineRule="exact"/>
              <w:ind w:right="55"/>
              <w:rPr>
                <w:sz w:val="21"/>
              </w:rPr>
            </w:pPr>
            <w:r>
              <w:rPr>
                <w:sz w:val="21"/>
              </w:rPr>
              <w:t>-</w:t>
            </w:r>
          </w:p>
        </w:tc>
        <w:tc>
          <w:tcPr>
            <w:tcW w:w="710" w:type="dxa"/>
          </w:tcPr>
          <w:p>
            <w:pPr>
              <w:pStyle w:val="TableParagraph"/>
              <w:spacing w:line="241" w:lineRule="exact"/>
              <w:ind w:right="58"/>
              <w:rPr>
                <w:sz w:val="21"/>
              </w:rPr>
            </w:pPr>
            <w:r>
              <w:rPr>
                <w:sz w:val="21"/>
              </w:rPr>
              <w:t>-</w:t>
            </w:r>
          </w:p>
        </w:tc>
        <w:tc>
          <w:tcPr>
            <w:tcW w:w="711" w:type="dxa"/>
          </w:tcPr>
          <w:p>
            <w:pPr>
              <w:pStyle w:val="TableParagraph"/>
              <w:spacing w:line="241" w:lineRule="exact"/>
              <w:ind w:right="59"/>
              <w:rPr>
                <w:sz w:val="21"/>
              </w:rPr>
            </w:pPr>
            <w:r>
              <w:rPr>
                <w:sz w:val="21"/>
              </w:rPr>
              <w:t>13</w:t>
            </w:r>
          </w:p>
        </w:tc>
        <w:tc>
          <w:tcPr>
            <w:tcW w:w="711" w:type="dxa"/>
          </w:tcPr>
          <w:p>
            <w:pPr>
              <w:pStyle w:val="TableParagraph"/>
              <w:spacing w:line="241" w:lineRule="exact"/>
              <w:ind w:right="61"/>
              <w:rPr>
                <w:sz w:val="21"/>
              </w:rPr>
            </w:pPr>
            <w:r>
              <w:rPr>
                <w:sz w:val="21"/>
              </w:rPr>
              <w:t>1,9</w:t>
            </w:r>
          </w:p>
        </w:tc>
        <w:tc>
          <w:tcPr>
            <w:tcW w:w="969" w:type="dxa"/>
          </w:tcPr>
          <w:p>
            <w:pPr>
              <w:pStyle w:val="TableParagraph"/>
              <w:spacing w:line="241" w:lineRule="exact"/>
              <w:ind w:right="64"/>
              <w:rPr>
                <w:sz w:val="21"/>
              </w:rPr>
            </w:pPr>
            <w:r>
              <w:rPr>
                <w:sz w:val="21"/>
              </w:rPr>
              <w:t>2,6</w:t>
            </w:r>
          </w:p>
        </w:tc>
      </w:tr>
    </w:tbl>
    <w:p>
      <w:pPr>
        <w:spacing w:after="0" w:line="241" w:lineRule="exact"/>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9"/>
        <w:gridCol w:w="670"/>
        <w:gridCol w:w="602"/>
        <w:gridCol w:w="758"/>
        <w:gridCol w:w="524"/>
        <w:gridCol w:w="547"/>
        <w:gridCol w:w="732"/>
        <w:gridCol w:w="568"/>
        <w:gridCol w:w="710"/>
        <w:gridCol w:w="711"/>
        <w:gridCol w:w="711"/>
        <w:gridCol w:w="969"/>
      </w:tblGrid>
      <w:tr>
        <w:trPr>
          <w:trHeight w:val="966" w:hRule="atLeast"/>
        </w:trPr>
        <w:tc>
          <w:tcPr>
            <w:tcW w:w="1859" w:type="dxa"/>
            <w:tcBorders>
              <w:bottom w:val="single" w:sz="4" w:space="0" w:color="000000"/>
            </w:tcBorders>
          </w:tcPr>
          <w:p>
            <w:pPr>
              <w:pStyle w:val="TableParagraph"/>
              <w:spacing w:line="240" w:lineRule="auto" w:before="5"/>
              <w:jc w:val="left"/>
              <w:rPr>
                <w:sz w:val="31"/>
              </w:rPr>
            </w:pPr>
          </w:p>
          <w:p>
            <w:pPr>
              <w:pStyle w:val="TableParagraph"/>
              <w:spacing w:line="240" w:lineRule="auto"/>
              <w:ind w:left="69"/>
              <w:jc w:val="left"/>
              <w:rPr>
                <w:sz w:val="21"/>
              </w:rPr>
            </w:pPr>
            <w:r>
              <w:rPr>
                <w:sz w:val="21"/>
              </w:rPr>
              <w:t>4. Quartal 2014</w:t>
            </w:r>
          </w:p>
        </w:tc>
        <w:tc>
          <w:tcPr>
            <w:tcW w:w="1272" w:type="dxa"/>
            <w:gridSpan w:val="2"/>
            <w:tcBorders>
              <w:bottom w:val="single" w:sz="4" w:space="0" w:color="000000"/>
            </w:tcBorders>
          </w:tcPr>
          <w:p>
            <w:pPr>
              <w:pStyle w:val="TableParagraph"/>
              <w:spacing w:line="240" w:lineRule="auto" w:before="119"/>
              <w:ind w:left="121" w:right="102"/>
              <w:jc w:val="center"/>
              <w:rPr>
                <w:sz w:val="21"/>
              </w:rPr>
            </w:pPr>
            <w:r>
              <w:rPr>
                <w:sz w:val="21"/>
              </w:rPr>
              <w:t>Asylberech- tigung Art 16a GG</w:t>
            </w:r>
          </w:p>
        </w:tc>
        <w:tc>
          <w:tcPr>
            <w:tcW w:w="1282" w:type="dxa"/>
            <w:gridSpan w:val="2"/>
            <w:tcBorders>
              <w:bottom w:val="single" w:sz="4" w:space="0" w:color="000000"/>
            </w:tcBorders>
          </w:tcPr>
          <w:p>
            <w:pPr>
              <w:pStyle w:val="TableParagraph"/>
              <w:spacing w:line="240" w:lineRule="auto" w:before="119"/>
              <w:ind w:left="130" w:right="114"/>
              <w:jc w:val="center"/>
              <w:rPr>
                <w:sz w:val="21"/>
              </w:rPr>
            </w:pPr>
            <w:r>
              <w:rPr>
                <w:sz w:val="21"/>
              </w:rPr>
              <w:t>Flüchtlings- schutz § 3 I AsylG</w:t>
            </w:r>
          </w:p>
        </w:tc>
        <w:tc>
          <w:tcPr>
            <w:tcW w:w="1279" w:type="dxa"/>
            <w:gridSpan w:val="2"/>
            <w:tcBorders>
              <w:bottom w:val="single" w:sz="4" w:space="0" w:color="000000"/>
            </w:tcBorders>
          </w:tcPr>
          <w:p>
            <w:pPr>
              <w:pStyle w:val="TableParagraph"/>
              <w:spacing w:line="240" w:lineRule="auto" w:before="119"/>
              <w:ind w:left="128" w:right="118"/>
              <w:jc w:val="center"/>
              <w:rPr>
                <w:sz w:val="21"/>
              </w:rPr>
            </w:pPr>
            <w:r>
              <w:rPr>
                <w:sz w:val="21"/>
              </w:rPr>
              <w:t>Subsidiärer Schutz § 4 I AsylG</w:t>
            </w:r>
          </w:p>
        </w:tc>
        <w:tc>
          <w:tcPr>
            <w:tcW w:w="1278" w:type="dxa"/>
            <w:gridSpan w:val="2"/>
            <w:tcBorders>
              <w:bottom w:val="single" w:sz="4" w:space="0" w:color="000000"/>
            </w:tcBorders>
          </w:tcPr>
          <w:p>
            <w:pPr>
              <w:pStyle w:val="TableParagraph"/>
              <w:spacing w:line="240" w:lineRule="auto"/>
              <w:ind w:left="111" w:right="88" w:firstLine="140"/>
              <w:jc w:val="left"/>
              <w:rPr>
                <w:sz w:val="21"/>
              </w:rPr>
            </w:pPr>
            <w:r>
              <w:rPr>
                <w:sz w:val="21"/>
              </w:rPr>
              <w:t>Abschie- bungsverbot</w:t>
            </w:r>
          </w:p>
          <w:p>
            <w:pPr>
              <w:pStyle w:val="TableParagraph"/>
              <w:spacing w:line="241" w:lineRule="exact"/>
              <w:ind w:left="170"/>
              <w:jc w:val="left"/>
              <w:rPr>
                <w:sz w:val="21"/>
              </w:rPr>
            </w:pPr>
            <w:r>
              <w:rPr>
                <w:sz w:val="21"/>
              </w:rPr>
              <w:t>§ 60</w:t>
            </w:r>
            <w:r>
              <w:rPr>
                <w:spacing w:val="-6"/>
                <w:sz w:val="21"/>
              </w:rPr>
              <w:t> </w:t>
            </w:r>
            <w:r>
              <w:rPr>
                <w:sz w:val="21"/>
              </w:rPr>
              <w:t>V/VII</w:t>
            </w:r>
          </w:p>
          <w:p>
            <w:pPr>
              <w:pStyle w:val="TableParagraph"/>
              <w:spacing w:line="224" w:lineRule="exact"/>
              <w:ind w:left="211"/>
              <w:jc w:val="left"/>
              <w:rPr>
                <w:sz w:val="21"/>
              </w:rPr>
            </w:pPr>
            <w:r>
              <w:rPr>
                <w:sz w:val="21"/>
              </w:rPr>
              <w:t>AufenthG</w:t>
            </w:r>
          </w:p>
        </w:tc>
        <w:tc>
          <w:tcPr>
            <w:tcW w:w="1422" w:type="dxa"/>
            <w:gridSpan w:val="2"/>
            <w:tcBorders>
              <w:bottom w:val="single" w:sz="4" w:space="0" w:color="000000"/>
            </w:tcBorders>
          </w:tcPr>
          <w:p>
            <w:pPr>
              <w:pStyle w:val="TableParagraph"/>
              <w:spacing w:line="240" w:lineRule="auto" w:before="5"/>
              <w:jc w:val="left"/>
              <w:rPr>
                <w:sz w:val="31"/>
              </w:rPr>
            </w:pPr>
          </w:p>
          <w:p>
            <w:pPr>
              <w:pStyle w:val="TableParagraph"/>
              <w:spacing w:line="240" w:lineRule="auto"/>
              <w:ind w:left="60"/>
              <w:jc w:val="left"/>
              <w:rPr>
                <w:sz w:val="21"/>
              </w:rPr>
            </w:pPr>
            <w:r>
              <w:rPr>
                <w:sz w:val="21"/>
              </w:rPr>
              <w:t>Gesamtschutz</w:t>
            </w:r>
          </w:p>
        </w:tc>
        <w:tc>
          <w:tcPr>
            <w:tcW w:w="969" w:type="dxa"/>
            <w:tcBorders>
              <w:bottom w:val="single" w:sz="4" w:space="0" w:color="000000"/>
            </w:tcBorders>
          </w:tcPr>
          <w:p>
            <w:pPr>
              <w:pStyle w:val="TableParagraph"/>
              <w:spacing w:line="240" w:lineRule="auto" w:before="10"/>
              <w:jc w:val="left"/>
              <w:rPr>
                <w:sz w:val="20"/>
              </w:rPr>
            </w:pPr>
          </w:p>
          <w:p>
            <w:pPr>
              <w:pStyle w:val="TableParagraph"/>
              <w:spacing w:line="240" w:lineRule="auto"/>
              <w:ind w:left="99" w:right="78" w:hanging="12"/>
              <w:jc w:val="left"/>
              <w:rPr>
                <w:sz w:val="21"/>
              </w:rPr>
            </w:pPr>
            <w:r>
              <w:rPr>
                <w:sz w:val="21"/>
              </w:rPr>
              <w:t>Quote zu Frage 1b</w:t>
            </w:r>
          </w:p>
        </w:tc>
      </w:tr>
      <w:tr>
        <w:trPr>
          <w:trHeight w:val="724" w:hRule="atLeast"/>
        </w:trPr>
        <w:tc>
          <w:tcPr>
            <w:tcW w:w="1859" w:type="dxa"/>
            <w:tcBorders>
              <w:top w:val="single" w:sz="4" w:space="0" w:color="000000"/>
            </w:tcBorders>
          </w:tcPr>
          <w:p>
            <w:pPr>
              <w:pStyle w:val="TableParagraph"/>
              <w:spacing w:line="240" w:lineRule="auto"/>
              <w:jc w:val="left"/>
              <w:rPr>
                <w:sz w:val="20"/>
              </w:rPr>
            </w:pPr>
          </w:p>
        </w:tc>
        <w:tc>
          <w:tcPr>
            <w:tcW w:w="670" w:type="dxa"/>
            <w:tcBorders>
              <w:top w:val="single" w:sz="4" w:space="0" w:color="000000"/>
            </w:tcBorders>
          </w:tcPr>
          <w:p>
            <w:pPr>
              <w:pStyle w:val="TableParagraph"/>
              <w:spacing w:line="240" w:lineRule="auto" w:before="119"/>
              <w:ind w:left="222" w:right="70" w:hanging="117"/>
              <w:jc w:val="left"/>
              <w:rPr>
                <w:sz w:val="21"/>
              </w:rPr>
            </w:pPr>
            <w:r>
              <w:rPr>
                <w:sz w:val="21"/>
              </w:rPr>
              <w:t>abso- lut</w:t>
            </w:r>
          </w:p>
        </w:tc>
        <w:tc>
          <w:tcPr>
            <w:tcW w:w="602" w:type="dxa"/>
            <w:tcBorders>
              <w:top w:val="single" w:sz="4" w:space="0" w:color="000000"/>
            </w:tcBorders>
          </w:tcPr>
          <w:p>
            <w:pPr>
              <w:pStyle w:val="TableParagraph"/>
              <w:spacing w:line="240" w:lineRule="auto" w:before="9"/>
              <w:jc w:val="left"/>
              <w:rPr>
                <w:sz w:val="20"/>
              </w:rPr>
            </w:pPr>
          </w:p>
          <w:p>
            <w:pPr>
              <w:pStyle w:val="TableParagraph"/>
              <w:spacing w:line="240" w:lineRule="auto"/>
              <w:ind w:right="84"/>
              <w:rPr>
                <w:sz w:val="21"/>
              </w:rPr>
            </w:pPr>
            <w:r>
              <w:rPr>
                <w:sz w:val="21"/>
              </w:rPr>
              <w:t>in %</w:t>
            </w:r>
          </w:p>
        </w:tc>
        <w:tc>
          <w:tcPr>
            <w:tcW w:w="758" w:type="dxa"/>
            <w:tcBorders>
              <w:top w:val="single" w:sz="4" w:space="0" w:color="000000"/>
            </w:tcBorders>
          </w:tcPr>
          <w:p>
            <w:pPr>
              <w:pStyle w:val="TableParagraph"/>
              <w:spacing w:line="240" w:lineRule="auto" w:before="9"/>
              <w:jc w:val="left"/>
              <w:rPr>
                <w:sz w:val="20"/>
              </w:rPr>
            </w:pPr>
          </w:p>
          <w:p>
            <w:pPr>
              <w:pStyle w:val="TableParagraph"/>
              <w:spacing w:line="240" w:lineRule="auto"/>
              <w:ind w:right="56"/>
              <w:rPr>
                <w:sz w:val="21"/>
              </w:rPr>
            </w:pPr>
            <w:r>
              <w:rPr>
                <w:sz w:val="21"/>
              </w:rPr>
              <w:t>absolut</w:t>
            </w:r>
          </w:p>
        </w:tc>
        <w:tc>
          <w:tcPr>
            <w:tcW w:w="524" w:type="dxa"/>
            <w:tcBorders>
              <w:top w:val="single" w:sz="4" w:space="0" w:color="000000"/>
            </w:tcBorders>
          </w:tcPr>
          <w:p>
            <w:pPr>
              <w:pStyle w:val="TableParagraph"/>
              <w:spacing w:line="241" w:lineRule="exact" w:before="119"/>
              <w:ind w:left="176"/>
              <w:jc w:val="left"/>
              <w:rPr>
                <w:sz w:val="21"/>
              </w:rPr>
            </w:pPr>
            <w:r>
              <w:rPr>
                <w:sz w:val="21"/>
              </w:rPr>
              <w:t>in</w:t>
            </w:r>
          </w:p>
          <w:p>
            <w:pPr>
              <w:pStyle w:val="TableParagraph"/>
              <w:spacing w:line="240" w:lineRule="auto"/>
              <w:ind w:left="171"/>
              <w:jc w:val="left"/>
              <w:rPr>
                <w:sz w:val="21"/>
              </w:rPr>
            </w:pPr>
            <w:r>
              <w:rPr>
                <w:sz w:val="21"/>
              </w:rPr>
              <w:t>%</w:t>
            </w:r>
          </w:p>
        </w:tc>
        <w:tc>
          <w:tcPr>
            <w:tcW w:w="547" w:type="dxa"/>
            <w:tcBorders>
              <w:top w:val="single" w:sz="4" w:space="0" w:color="000000"/>
            </w:tcBorders>
          </w:tcPr>
          <w:p>
            <w:pPr>
              <w:pStyle w:val="TableParagraph"/>
              <w:spacing w:line="240" w:lineRule="exact"/>
              <w:ind w:left="134"/>
              <w:jc w:val="left"/>
              <w:rPr>
                <w:sz w:val="21"/>
              </w:rPr>
            </w:pPr>
            <w:r>
              <w:rPr>
                <w:sz w:val="21"/>
              </w:rPr>
              <w:t>ab-</w:t>
            </w:r>
          </w:p>
          <w:p>
            <w:pPr>
              <w:pStyle w:val="TableParagraph"/>
              <w:spacing w:line="242" w:lineRule="exact" w:before="2"/>
              <w:ind w:left="157" w:right="110" w:hanging="17"/>
              <w:jc w:val="left"/>
              <w:rPr>
                <w:sz w:val="21"/>
              </w:rPr>
            </w:pPr>
            <w:r>
              <w:rPr>
                <w:sz w:val="21"/>
              </w:rPr>
              <w:t>so- lut</w:t>
            </w:r>
          </w:p>
        </w:tc>
        <w:tc>
          <w:tcPr>
            <w:tcW w:w="732" w:type="dxa"/>
            <w:tcBorders>
              <w:top w:val="single" w:sz="4" w:space="0" w:color="000000"/>
            </w:tcBorders>
          </w:tcPr>
          <w:p>
            <w:pPr>
              <w:pStyle w:val="TableParagraph"/>
              <w:spacing w:line="240" w:lineRule="auto" w:before="9"/>
              <w:jc w:val="left"/>
              <w:rPr>
                <w:sz w:val="20"/>
              </w:rPr>
            </w:pPr>
          </w:p>
          <w:p>
            <w:pPr>
              <w:pStyle w:val="TableParagraph"/>
              <w:spacing w:line="240" w:lineRule="auto"/>
              <w:ind w:left="164"/>
              <w:jc w:val="left"/>
              <w:rPr>
                <w:sz w:val="21"/>
              </w:rPr>
            </w:pPr>
            <w:r>
              <w:rPr>
                <w:sz w:val="21"/>
              </w:rPr>
              <w:t>in %</w:t>
            </w:r>
          </w:p>
        </w:tc>
        <w:tc>
          <w:tcPr>
            <w:tcW w:w="568" w:type="dxa"/>
            <w:tcBorders>
              <w:top w:val="single" w:sz="4" w:space="0" w:color="000000"/>
            </w:tcBorders>
          </w:tcPr>
          <w:p>
            <w:pPr>
              <w:pStyle w:val="TableParagraph"/>
              <w:spacing w:line="240" w:lineRule="auto" w:before="119"/>
              <w:ind w:left="73" w:right="46" w:firstLine="69"/>
              <w:jc w:val="left"/>
              <w:rPr>
                <w:sz w:val="21"/>
              </w:rPr>
            </w:pPr>
            <w:r>
              <w:rPr>
                <w:sz w:val="21"/>
              </w:rPr>
              <w:t>ab- solut</w:t>
            </w:r>
          </w:p>
        </w:tc>
        <w:tc>
          <w:tcPr>
            <w:tcW w:w="710" w:type="dxa"/>
            <w:tcBorders>
              <w:top w:val="single" w:sz="4" w:space="0" w:color="000000"/>
            </w:tcBorders>
          </w:tcPr>
          <w:p>
            <w:pPr>
              <w:pStyle w:val="TableParagraph"/>
              <w:spacing w:line="240" w:lineRule="auto" w:before="9"/>
              <w:jc w:val="left"/>
              <w:rPr>
                <w:sz w:val="20"/>
              </w:rPr>
            </w:pPr>
          </w:p>
          <w:p>
            <w:pPr>
              <w:pStyle w:val="TableParagraph"/>
              <w:spacing w:line="240" w:lineRule="auto"/>
              <w:ind w:left="150"/>
              <w:jc w:val="left"/>
              <w:rPr>
                <w:sz w:val="21"/>
              </w:rPr>
            </w:pPr>
            <w:r>
              <w:rPr>
                <w:sz w:val="21"/>
              </w:rPr>
              <w:t>in %</w:t>
            </w:r>
          </w:p>
        </w:tc>
        <w:tc>
          <w:tcPr>
            <w:tcW w:w="711" w:type="dxa"/>
            <w:tcBorders>
              <w:top w:val="single" w:sz="4" w:space="0" w:color="000000"/>
            </w:tcBorders>
          </w:tcPr>
          <w:p>
            <w:pPr>
              <w:pStyle w:val="TableParagraph"/>
              <w:spacing w:line="240" w:lineRule="auto" w:before="119"/>
              <w:ind w:left="233" w:right="100" w:hanging="117"/>
              <w:jc w:val="left"/>
              <w:rPr>
                <w:sz w:val="21"/>
              </w:rPr>
            </w:pPr>
            <w:r>
              <w:rPr>
                <w:sz w:val="21"/>
              </w:rPr>
              <w:t>abso- lut</w:t>
            </w:r>
          </w:p>
        </w:tc>
        <w:tc>
          <w:tcPr>
            <w:tcW w:w="711" w:type="dxa"/>
            <w:tcBorders>
              <w:top w:val="single" w:sz="4" w:space="0" w:color="000000"/>
            </w:tcBorders>
          </w:tcPr>
          <w:p>
            <w:pPr>
              <w:pStyle w:val="TableParagraph"/>
              <w:spacing w:line="240" w:lineRule="auto" w:before="9"/>
              <w:jc w:val="left"/>
              <w:rPr>
                <w:sz w:val="20"/>
              </w:rPr>
            </w:pPr>
          </w:p>
          <w:p>
            <w:pPr>
              <w:pStyle w:val="TableParagraph"/>
              <w:spacing w:line="240" w:lineRule="auto"/>
              <w:ind w:left="147"/>
              <w:jc w:val="left"/>
              <w:rPr>
                <w:sz w:val="21"/>
              </w:rPr>
            </w:pPr>
            <w:r>
              <w:rPr>
                <w:sz w:val="21"/>
              </w:rPr>
              <w:t>in %</w:t>
            </w:r>
          </w:p>
        </w:tc>
        <w:tc>
          <w:tcPr>
            <w:tcW w:w="969" w:type="dxa"/>
            <w:tcBorders>
              <w:top w:val="single" w:sz="4" w:space="0" w:color="000000"/>
            </w:tcBorders>
          </w:tcPr>
          <w:p>
            <w:pPr>
              <w:pStyle w:val="TableParagraph"/>
              <w:spacing w:line="240" w:lineRule="auto" w:before="9"/>
              <w:jc w:val="left"/>
              <w:rPr>
                <w:sz w:val="20"/>
              </w:rPr>
            </w:pPr>
          </w:p>
          <w:p>
            <w:pPr>
              <w:pStyle w:val="TableParagraph"/>
              <w:spacing w:line="240" w:lineRule="auto"/>
              <w:ind w:left="274"/>
              <w:jc w:val="left"/>
              <w:rPr>
                <w:sz w:val="21"/>
              </w:rPr>
            </w:pPr>
            <w:r>
              <w:rPr>
                <w:sz w:val="21"/>
              </w:rPr>
              <w:t>in %</w:t>
            </w:r>
          </w:p>
        </w:tc>
      </w:tr>
      <w:tr>
        <w:trPr>
          <w:trHeight w:val="303" w:hRule="atLeast"/>
        </w:trPr>
        <w:tc>
          <w:tcPr>
            <w:tcW w:w="1859" w:type="dxa"/>
          </w:tcPr>
          <w:p>
            <w:pPr>
              <w:pStyle w:val="TableParagraph"/>
              <w:spacing w:line="238" w:lineRule="exact"/>
              <w:ind w:left="69"/>
              <w:jc w:val="left"/>
              <w:rPr>
                <w:sz w:val="21"/>
              </w:rPr>
            </w:pPr>
            <w:r>
              <w:rPr>
                <w:sz w:val="21"/>
              </w:rPr>
              <w:t>Irak</w:t>
            </w:r>
          </w:p>
        </w:tc>
        <w:tc>
          <w:tcPr>
            <w:tcW w:w="670" w:type="dxa"/>
          </w:tcPr>
          <w:p>
            <w:pPr>
              <w:pStyle w:val="TableParagraph"/>
              <w:spacing w:line="238" w:lineRule="exact"/>
              <w:ind w:right="46"/>
              <w:rPr>
                <w:sz w:val="21"/>
              </w:rPr>
            </w:pPr>
            <w:r>
              <w:rPr>
                <w:sz w:val="21"/>
              </w:rPr>
              <w:t>36</w:t>
            </w:r>
          </w:p>
        </w:tc>
        <w:tc>
          <w:tcPr>
            <w:tcW w:w="602" w:type="dxa"/>
          </w:tcPr>
          <w:p>
            <w:pPr>
              <w:pStyle w:val="TableParagraph"/>
              <w:spacing w:line="238" w:lineRule="exact"/>
              <w:ind w:right="49"/>
              <w:rPr>
                <w:sz w:val="21"/>
              </w:rPr>
            </w:pPr>
            <w:r>
              <w:rPr>
                <w:sz w:val="21"/>
              </w:rPr>
              <w:t>2,1</w:t>
            </w:r>
          </w:p>
        </w:tc>
        <w:tc>
          <w:tcPr>
            <w:tcW w:w="758" w:type="dxa"/>
          </w:tcPr>
          <w:p>
            <w:pPr>
              <w:pStyle w:val="TableParagraph"/>
              <w:spacing w:line="238" w:lineRule="exact"/>
              <w:ind w:right="49"/>
              <w:rPr>
                <w:sz w:val="21"/>
              </w:rPr>
            </w:pPr>
            <w:r>
              <w:rPr>
                <w:sz w:val="21"/>
              </w:rPr>
              <w:t>1.441</w:t>
            </w:r>
          </w:p>
        </w:tc>
        <w:tc>
          <w:tcPr>
            <w:tcW w:w="524" w:type="dxa"/>
          </w:tcPr>
          <w:p>
            <w:pPr>
              <w:pStyle w:val="TableParagraph"/>
              <w:spacing w:line="238" w:lineRule="exact"/>
              <w:ind w:right="49"/>
              <w:rPr>
                <w:sz w:val="21"/>
              </w:rPr>
            </w:pPr>
            <w:r>
              <w:rPr>
                <w:sz w:val="21"/>
              </w:rPr>
              <w:t>85,5</w:t>
            </w:r>
          </w:p>
        </w:tc>
        <w:tc>
          <w:tcPr>
            <w:tcW w:w="547" w:type="dxa"/>
          </w:tcPr>
          <w:p>
            <w:pPr>
              <w:pStyle w:val="TableParagraph"/>
              <w:spacing w:line="238" w:lineRule="exact"/>
              <w:ind w:right="50"/>
              <w:rPr>
                <w:sz w:val="21"/>
              </w:rPr>
            </w:pPr>
            <w:r>
              <w:rPr>
                <w:sz w:val="21"/>
              </w:rPr>
              <w:t>27</w:t>
            </w:r>
          </w:p>
        </w:tc>
        <w:tc>
          <w:tcPr>
            <w:tcW w:w="732" w:type="dxa"/>
          </w:tcPr>
          <w:p>
            <w:pPr>
              <w:pStyle w:val="TableParagraph"/>
              <w:spacing w:line="238" w:lineRule="exact"/>
              <w:ind w:right="52"/>
              <w:rPr>
                <w:sz w:val="21"/>
              </w:rPr>
            </w:pPr>
            <w:r>
              <w:rPr>
                <w:sz w:val="21"/>
              </w:rPr>
              <w:t>1,6</w:t>
            </w:r>
          </w:p>
        </w:tc>
        <w:tc>
          <w:tcPr>
            <w:tcW w:w="568" w:type="dxa"/>
          </w:tcPr>
          <w:p>
            <w:pPr>
              <w:pStyle w:val="TableParagraph"/>
              <w:spacing w:line="238" w:lineRule="exact"/>
              <w:ind w:right="52"/>
              <w:rPr>
                <w:sz w:val="21"/>
              </w:rPr>
            </w:pPr>
            <w:r>
              <w:rPr>
                <w:sz w:val="21"/>
              </w:rPr>
              <w:t>11</w:t>
            </w:r>
          </w:p>
        </w:tc>
        <w:tc>
          <w:tcPr>
            <w:tcW w:w="710" w:type="dxa"/>
          </w:tcPr>
          <w:p>
            <w:pPr>
              <w:pStyle w:val="TableParagraph"/>
              <w:spacing w:line="238" w:lineRule="exact"/>
              <w:ind w:right="55"/>
              <w:rPr>
                <w:sz w:val="21"/>
              </w:rPr>
            </w:pPr>
            <w:r>
              <w:rPr>
                <w:sz w:val="21"/>
              </w:rPr>
              <w:t>0,7</w:t>
            </w:r>
          </w:p>
        </w:tc>
        <w:tc>
          <w:tcPr>
            <w:tcW w:w="711" w:type="dxa"/>
          </w:tcPr>
          <w:p>
            <w:pPr>
              <w:pStyle w:val="TableParagraph"/>
              <w:spacing w:line="238" w:lineRule="exact"/>
              <w:ind w:right="57"/>
              <w:rPr>
                <w:sz w:val="21"/>
              </w:rPr>
            </w:pPr>
            <w:r>
              <w:rPr>
                <w:sz w:val="21"/>
              </w:rPr>
              <w:t>1.515</w:t>
            </w:r>
          </w:p>
        </w:tc>
        <w:tc>
          <w:tcPr>
            <w:tcW w:w="711" w:type="dxa"/>
          </w:tcPr>
          <w:p>
            <w:pPr>
              <w:pStyle w:val="TableParagraph"/>
              <w:spacing w:line="238" w:lineRule="exact"/>
              <w:ind w:right="59"/>
              <w:rPr>
                <w:sz w:val="21"/>
              </w:rPr>
            </w:pPr>
            <w:r>
              <w:rPr>
                <w:sz w:val="21"/>
              </w:rPr>
              <w:t>89,9</w:t>
            </w:r>
          </w:p>
        </w:tc>
        <w:tc>
          <w:tcPr>
            <w:tcW w:w="969" w:type="dxa"/>
          </w:tcPr>
          <w:p>
            <w:pPr>
              <w:pStyle w:val="TableParagraph"/>
              <w:spacing w:line="238" w:lineRule="exact"/>
              <w:ind w:right="62"/>
              <w:rPr>
                <w:sz w:val="21"/>
              </w:rPr>
            </w:pPr>
            <w:r>
              <w:rPr>
                <w:sz w:val="21"/>
              </w:rPr>
              <w:t>99,4</w:t>
            </w:r>
          </w:p>
        </w:tc>
      </w:tr>
      <w:tr>
        <w:trPr>
          <w:trHeight w:val="484" w:hRule="atLeast"/>
        </w:trPr>
        <w:tc>
          <w:tcPr>
            <w:tcW w:w="1859" w:type="dxa"/>
          </w:tcPr>
          <w:p>
            <w:pPr>
              <w:pStyle w:val="TableParagraph"/>
              <w:spacing w:line="242" w:lineRule="exact" w:before="1"/>
              <w:ind w:left="69" w:right="158"/>
              <w:jc w:val="left"/>
              <w:rPr>
                <w:sz w:val="21"/>
              </w:rPr>
            </w:pPr>
            <w:r>
              <w:rPr>
                <w:sz w:val="21"/>
              </w:rPr>
              <w:t>Bosnien- Herzego- wina</w:t>
            </w:r>
          </w:p>
        </w:tc>
        <w:tc>
          <w:tcPr>
            <w:tcW w:w="670" w:type="dxa"/>
          </w:tcPr>
          <w:p>
            <w:pPr>
              <w:pStyle w:val="TableParagraph"/>
              <w:spacing w:line="241" w:lineRule="exact"/>
              <w:ind w:right="48"/>
              <w:rPr>
                <w:sz w:val="21"/>
              </w:rPr>
            </w:pPr>
            <w:r>
              <w:rPr>
                <w:sz w:val="21"/>
              </w:rPr>
              <w:t>-</w:t>
            </w:r>
          </w:p>
        </w:tc>
        <w:tc>
          <w:tcPr>
            <w:tcW w:w="602" w:type="dxa"/>
          </w:tcPr>
          <w:p>
            <w:pPr>
              <w:pStyle w:val="TableParagraph"/>
              <w:spacing w:line="241" w:lineRule="exact"/>
              <w:ind w:right="50"/>
              <w:rPr>
                <w:sz w:val="21"/>
              </w:rPr>
            </w:pPr>
            <w:r>
              <w:rPr>
                <w:sz w:val="21"/>
              </w:rPr>
              <w:t>-</w:t>
            </w:r>
          </w:p>
        </w:tc>
        <w:tc>
          <w:tcPr>
            <w:tcW w:w="758" w:type="dxa"/>
          </w:tcPr>
          <w:p>
            <w:pPr>
              <w:pStyle w:val="TableParagraph"/>
              <w:spacing w:line="241" w:lineRule="exact"/>
              <w:ind w:right="50"/>
              <w:rPr>
                <w:sz w:val="21"/>
              </w:rPr>
            </w:pPr>
            <w:r>
              <w:rPr>
                <w:sz w:val="21"/>
              </w:rPr>
              <w:t>-</w:t>
            </w:r>
          </w:p>
        </w:tc>
        <w:tc>
          <w:tcPr>
            <w:tcW w:w="524" w:type="dxa"/>
          </w:tcPr>
          <w:p>
            <w:pPr>
              <w:pStyle w:val="TableParagraph"/>
              <w:spacing w:line="241" w:lineRule="exact"/>
              <w:ind w:right="50"/>
              <w:rPr>
                <w:sz w:val="21"/>
              </w:rPr>
            </w:pPr>
            <w:r>
              <w:rPr>
                <w:sz w:val="21"/>
              </w:rPr>
              <w:t>-</w:t>
            </w:r>
          </w:p>
        </w:tc>
        <w:tc>
          <w:tcPr>
            <w:tcW w:w="547" w:type="dxa"/>
          </w:tcPr>
          <w:p>
            <w:pPr>
              <w:pStyle w:val="TableParagraph"/>
              <w:spacing w:line="241" w:lineRule="exact"/>
              <w:ind w:right="52"/>
              <w:rPr>
                <w:sz w:val="21"/>
              </w:rPr>
            </w:pPr>
            <w:r>
              <w:rPr>
                <w:sz w:val="21"/>
              </w:rPr>
              <w:t>-</w:t>
            </w:r>
          </w:p>
        </w:tc>
        <w:tc>
          <w:tcPr>
            <w:tcW w:w="732" w:type="dxa"/>
          </w:tcPr>
          <w:p>
            <w:pPr>
              <w:pStyle w:val="TableParagraph"/>
              <w:spacing w:line="241" w:lineRule="exact"/>
              <w:ind w:right="53"/>
              <w:rPr>
                <w:sz w:val="21"/>
              </w:rPr>
            </w:pPr>
            <w:r>
              <w:rPr>
                <w:sz w:val="21"/>
              </w:rPr>
              <w:t>-</w:t>
            </w:r>
          </w:p>
        </w:tc>
        <w:tc>
          <w:tcPr>
            <w:tcW w:w="568" w:type="dxa"/>
          </w:tcPr>
          <w:p>
            <w:pPr>
              <w:pStyle w:val="TableParagraph"/>
              <w:spacing w:line="241" w:lineRule="exact"/>
              <w:ind w:right="53"/>
              <w:rPr>
                <w:sz w:val="21"/>
              </w:rPr>
            </w:pPr>
            <w:r>
              <w:rPr>
                <w:sz w:val="21"/>
              </w:rPr>
              <w:t>6</w:t>
            </w:r>
          </w:p>
        </w:tc>
        <w:tc>
          <w:tcPr>
            <w:tcW w:w="710" w:type="dxa"/>
          </w:tcPr>
          <w:p>
            <w:pPr>
              <w:pStyle w:val="TableParagraph"/>
              <w:spacing w:line="241" w:lineRule="exact"/>
              <w:ind w:right="58"/>
              <w:rPr>
                <w:sz w:val="21"/>
              </w:rPr>
            </w:pPr>
            <w:r>
              <w:rPr>
                <w:sz w:val="21"/>
              </w:rPr>
              <w:t>0,2</w:t>
            </w:r>
          </w:p>
        </w:tc>
        <w:tc>
          <w:tcPr>
            <w:tcW w:w="711" w:type="dxa"/>
          </w:tcPr>
          <w:p>
            <w:pPr>
              <w:pStyle w:val="TableParagraph"/>
              <w:spacing w:line="241" w:lineRule="exact"/>
              <w:ind w:right="59"/>
              <w:rPr>
                <w:sz w:val="21"/>
              </w:rPr>
            </w:pPr>
            <w:r>
              <w:rPr>
                <w:sz w:val="21"/>
              </w:rPr>
              <w:t>6</w:t>
            </w:r>
          </w:p>
        </w:tc>
        <w:tc>
          <w:tcPr>
            <w:tcW w:w="711" w:type="dxa"/>
          </w:tcPr>
          <w:p>
            <w:pPr>
              <w:pStyle w:val="TableParagraph"/>
              <w:spacing w:line="241" w:lineRule="exact"/>
              <w:ind w:right="62"/>
              <w:rPr>
                <w:sz w:val="21"/>
              </w:rPr>
            </w:pPr>
            <w:r>
              <w:rPr>
                <w:sz w:val="21"/>
              </w:rPr>
              <w:t>0,2</w:t>
            </w:r>
          </w:p>
        </w:tc>
        <w:tc>
          <w:tcPr>
            <w:tcW w:w="969" w:type="dxa"/>
          </w:tcPr>
          <w:p>
            <w:pPr>
              <w:pStyle w:val="TableParagraph"/>
              <w:spacing w:line="241" w:lineRule="exact"/>
              <w:ind w:right="65"/>
              <w:rPr>
                <w:sz w:val="21"/>
              </w:rPr>
            </w:pPr>
            <w:r>
              <w:rPr>
                <w:sz w:val="21"/>
              </w:rPr>
              <w:t>0,3</w:t>
            </w:r>
          </w:p>
        </w:tc>
      </w:tr>
      <w:tr>
        <w:trPr>
          <w:trHeight w:val="303" w:hRule="atLeast"/>
        </w:trPr>
        <w:tc>
          <w:tcPr>
            <w:tcW w:w="1859" w:type="dxa"/>
          </w:tcPr>
          <w:p>
            <w:pPr>
              <w:pStyle w:val="TableParagraph"/>
              <w:spacing w:line="238" w:lineRule="exact"/>
              <w:ind w:left="69"/>
              <w:jc w:val="left"/>
              <w:rPr>
                <w:sz w:val="21"/>
              </w:rPr>
            </w:pPr>
            <w:r>
              <w:rPr>
                <w:sz w:val="21"/>
              </w:rPr>
              <w:t>Ukraine</w:t>
            </w:r>
          </w:p>
        </w:tc>
        <w:tc>
          <w:tcPr>
            <w:tcW w:w="670" w:type="dxa"/>
          </w:tcPr>
          <w:p>
            <w:pPr>
              <w:pStyle w:val="TableParagraph"/>
              <w:spacing w:line="238" w:lineRule="exact"/>
              <w:ind w:right="51"/>
              <w:rPr>
                <w:sz w:val="21"/>
              </w:rPr>
            </w:pPr>
            <w:r>
              <w:rPr>
                <w:sz w:val="21"/>
              </w:rPr>
              <w:t>-</w:t>
            </w:r>
          </w:p>
        </w:tc>
        <w:tc>
          <w:tcPr>
            <w:tcW w:w="602" w:type="dxa"/>
          </w:tcPr>
          <w:p>
            <w:pPr>
              <w:pStyle w:val="TableParagraph"/>
              <w:spacing w:line="238" w:lineRule="exact"/>
              <w:ind w:right="53"/>
              <w:rPr>
                <w:sz w:val="21"/>
              </w:rPr>
            </w:pPr>
            <w:r>
              <w:rPr>
                <w:sz w:val="21"/>
              </w:rPr>
              <w:t>-</w:t>
            </w:r>
          </w:p>
        </w:tc>
        <w:tc>
          <w:tcPr>
            <w:tcW w:w="758" w:type="dxa"/>
          </w:tcPr>
          <w:p>
            <w:pPr>
              <w:pStyle w:val="TableParagraph"/>
              <w:spacing w:line="238" w:lineRule="exact"/>
              <w:ind w:right="53"/>
              <w:rPr>
                <w:sz w:val="21"/>
              </w:rPr>
            </w:pPr>
            <w:r>
              <w:rPr>
                <w:sz w:val="21"/>
              </w:rPr>
              <w:t>-</w:t>
            </w:r>
          </w:p>
        </w:tc>
        <w:tc>
          <w:tcPr>
            <w:tcW w:w="524" w:type="dxa"/>
          </w:tcPr>
          <w:p>
            <w:pPr>
              <w:pStyle w:val="TableParagraph"/>
              <w:spacing w:line="238" w:lineRule="exact"/>
              <w:ind w:right="53"/>
              <w:rPr>
                <w:sz w:val="21"/>
              </w:rPr>
            </w:pPr>
            <w:r>
              <w:rPr>
                <w:sz w:val="21"/>
              </w:rPr>
              <w:t>-</w:t>
            </w:r>
          </w:p>
        </w:tc>
        <w:tc>
          <w:tcPr>
            <w:tcW w:w="547" w:type="dxa"/>
          </w:tcPr>
          <w:p>
            <w:pPr>
              <w:pStyle w:val="TableParagraph"/>
              <w:spacing w:line="238" w:lineRule="exact"/>
              <w:ind w:right="55"/>
              <w:rPr>
                <w:sz w:val="21"/>
              </w:rPr>
            </w:pPr>
            <w:r>
              <w:rPr>
                <w:sz w:val="21"/>
              </w:rPr>
              <w:t>-</w:t>
            </w:r>
          </w:p>
        </w:tc>
        <w:tc>
          <w:tcPr>
            <w:tcW w:w="732" w:type="dxa"/>
          </w:tcPr>
          <w:p>
            <w:pPr>
              <w:pStyle w:val="TableParagraph"/>
              <w:spacing w:line="238" w:lineRule="exact"/>
              <w:ind w:right="56"/>
              <w:rPr>
                <w:sz w:val="21"/>
              </w:rPr>
            </w:pPr>
            <w:r>
              <w:rPr>
                <w:sz w:val="21"/>
              </w:rPr>
              <w:t>-</w:t>
            </w:r>
          </w:p>
        </w:tc>
        <w:tc>
          <w:tcPr>
            <w:tcW w:w="568" w:type="dxa"/>
          </w:tcPr>
          <w:p>
            <w:pPr>
              <w:pStyle w:val="TableParagraph"/>
              <w:spacing w:line="238" w:lineRule="exact"/>
              <w:ind w:right="57"/>
              <w:rPr>
                <w:sz w:val="21"/>
              </w:rPr>
            </w:pPr>
            <w:r>
              <w:rPr>
                <w:sz w:val="21"/>
              </w:rPr>
              <w:t>-</w:t>
            </w:r>
          </w:p>
        </w:tc>
        <w:tc>
          <w:tcPr>
            <w:tcW w:w="710" w:type="dxa"/>
          </w:tcPr>
          <w:p>
            <w:pPr>
              <w:pStyle w:val="TableParagraph"/>
              <w:spacing w:line="238" w:lineRule="exact"/>
              <w:ind w:right="60"/>
              <w:rPr>
                <w:sz w:val="21"/>
              </w:rPr>
            </w:pPr>
            <w:r>
              <w:rPr>
                <w:sz w:val="21"/>
              </w:rPr>
              <w:t>-</w:t>
            </w:r>
          </w:p>
        </w:tc>
        <w:tc>
          <w:tcPr>
            <w:tcW w:w="711" w:type="dxa"/>
          </w:tcPr>
          <w:p>
            <w:pPr>
              <w:pStyle w:val="TableParagraph"/>
              <w:spacing w:line="238" w:lineRule="exact"/>
              <w:ind w:right="62"/>
              <w:rPr>
                <w:sz w:val="21"/>
              </w:rPr>
            </w:pPr>
            <w:r>
              <w:rPr>
                <w:sz w:val="21"/>
              </w:rPr>
              <w:t>-</w:t>
            </w:r>
          </w:p>
        </w:tc>
        <w:tc>
          <w:tcPr>
            <w:tcW w:w="711" w:type="dxa"/>
          </w:tcPr>
          <w:p>
            <w:pPr>
              <w:pStyle w:val="TableParagraph"/>
              <w:spacing w:line="238" w:lineRule="exact"/>
              <w:ind w:right="63"/>
              <w:rPr>
                <w:sz w:val="21"/>
              </w:rPr>
            </w:pPr>
            <w:r>
              <w:rPr>
                <w:sz w:val="21"/>
              </w:rPr>
              <w:t>-</w:t>
            </w:r>
          </w:p>
        </w:tc>
        <w:tc>
          <w:tcPr>
            <w:tcW w:w="969" w:type="dxa"/>
          </w:tcPr>
          <w:p>
            <w:pPr>
              <w:pStyle w:val="TableParagraph"/>
              <w:spacing w:line="238" w:lineRule="exact"/>
              <w:ind w:right="65"/>
              <w:rPr>
                <w:sz w:val="21"/>
              </w:rPr>
            </w:pPr>
            <w:r>
              <w:rPr>
                <w:sz w:val="21"/>
              </w:rPr>
              <w:t>-</w:t>
            </w:r>
          </w:p>
        </w:tc>
      </w:tr>
      <w:tr>
        <w:trPr>
          <w:trHeight w:val="305" w:hRule="atLeast"/>
        </w:trPr>
        <w:tc>
          <w:tcPr>
            <w:tcW w:w="1859" w:type="dxa"/>
          </w:tcPr>
          <w:p>
            <w:pPr>
              <w:pStyle w:val="TableParagraph"/>
              <w:spacing w:line="241" w:lineRule="exact"/>
              <w:ind w:left="69"/>
              <w:jc w:val="left"/>
              <w:rPr>
                <w:sz w:val="21"/>
              </w:rPr>
            </w:pPr>
            <w:r>
              <w:rPr>
                <w:sz w:val="21"/>
              </w:rPr>
              <w:t>Mazedonien</w:t>
            </w:r>
          </w:p>
        </w:tc>
        <w:tc>
          <w:tcPr>
            <w:tcW w:w="670" w:type="dxa"/>
          </w:tcPr>
          <w:p>
            <w:pPr>
              <w:pStyle w:val="TableParagraph"/>
              <w:spacing w:line="241" w:lineRule="exact"/>
              <w:ind w:right="50"/>
              <w:rPr>
                <w:sz w:val="21"/>
              </w:rPr>
            </w:pPr>
            <w:r>
              <w:rPr>
                <w:sz w:val="21"/>
              </w:rPr>
              <w:t>-</w:t>
            </w:r>
          </w:p>
        </w:tc>
        <w:tc>
          <w:tcPr>
            <w:tcW w:w="602" w:type="dxa"/>
          </w:tcPr>
          <w:p>
            <w:pPr>
              <w:pStyle w:val="TableParagraph"/>
              <w:spacing w:line="241" w:lineRule="exact"/>
              <w:ind w:right="52"/>
              <w:rPr>
                <w:sz w:val="21"/>
              </w:rPr>
            </w:pPr>
            <w:r>
              <w:rPr>
                <w:sz w:val="21"/>
              </w:rPr>
              <w:t>-</w:t>
            </w:r>
          </w:p>
        </w:tc>
        <w:tc>
          <w:tcPr>
            <w:tcW w:w="758" w:type="dxa"/>
          </w:tcPr>
          <w:p>
            <w:pPr>
              <w:pStyle w:val="TableParagraph"/>
              <w:spacing w:line="241" w:lineRule="exact"/>
              <w:ind w:right="53"/>
              <w:rPr>
                <w:sz w:val="21"/>
              </w:rPr>
            </w:pPr>
            <w:r>
              <w:rPr>
                <w:sz w:val="21"/>
              </w:rPr>
              <w:t>-</w:t>
            </w:r>
          </w:p>
        </w:tc>
        <w:tc>
          <w:tcPr>
            <w:tcW w:w="524" w:type="dxa"/>
          </w:tcPr>
          <w:p>
            <w:pPr>
              <w:pStyle w:val="TableParagraph"/>
              <w:spacing w:line="241" w:lineRule="exact"/>
              <w:ind w:right="52"/>
              <w:rPr>
                <w:sz w:val="21"/>
              </w:rPr>
            </w:pPr>
            <w:r>
              <w:rPr>
                <w:sz w:val="21"/>
              </w:rPr>
              <w:t>-</w:t>
            </w:r>
          </w:p>
        </w:tc>
        <w:tc>
          <w:tcPr>
            <w:tcW w:w="547" w:type="dxa"/>
          </w:tcPr>
          <w:p>
            <w:pPr>
              <w:pStyle w:val="TableParagraph"/>
              <w:spacing w:line="241" w:lineRule="exact"/>
              <w:ind w:right="54"/>
              <w:rPr>
                <w:sz w:val="21"/>
              </w:rPr>
            </w:pPr>
            <w:r>
              <w:rPr>
                <w:sz w:val="21"/>
              </w:rPr>
              <w:t>-</w:t>
            </w:r>
          </w:p>
        </w:tc>
        <w:tc>
          <w:tcPr>
            <w:tcW w:w="732" w:type="dxa"/>
          </w:tcPr>
          <w:p>
            <w:pPr>
              <w:pStyle w:val="TableParagraph"/>
              <w:spacing w:line="241" w:lineRule="exact"/>
              <w:ind w:right="56"/>
              <w:rPr>
                <w:sz w:val="21"/>
              </w:rPr>
            </w:pPr>
            <w:r>
              <w:rPr>
                <w:sz w:val="21"/>
              </w:rPr>
              <w:t>-</w:t>
            </w:r>
          </w:p>
        </w:tc>
        <w:tc>
          <w:tcPr>
            <w:tcW w:w="568" w:type="dxa"/>
          </w:tcPr>
          <w:p>
            <w:pPr>
              <w:pStyle w:val="TableParagraph"/>
              <w:spacing w:line="241" w:lineRule="exact"/>
              <w:ind w:right="56"/>
              <w:rPr>
                <w:sz w:val="21"/>
              </w:rPr>
            </w:pPr>
            <w:r>
              <w:rPr>
                <w:sz w:val="21"/>
              </w:rPr>
              <w:t>7</w:t>
            </w:r>
          </w:p>
        </w:tc>
        <w:tc>
          <w:tcPr>
            <w:tcW w:w="710" w:type="dxa"/>
          </w:tcPr>
          <w:p>
            <w:pPr>
              <w:pStyle w:val="TableParagraph"/>
              <w:spacing w:line="241" w:lineRule="exact"/>
              <w:ind w:right="60"/>
              <w:rPr>
                <w:sz w:val="21"/>
              </w:rPr>
            </w:pPr>
            <w:r>
              <w:rPr>
                <w:sz w:val="21"/>
              </w:rPr>
              <w:t>0,2</w:t>
            </w:r>
          </w:p>
        </w:tc>
        <w:tc>
          <w:tcPr>
            <w:tcW w:w="711" w:type="dxa"/>
          </w:tcPr>
          <w:p>
            <w:pPr>
              <w:pStyle w:val="TableParagraph"/>
              <w:spacing w:line="241" w:lineRule="exact"/>
              <w:ind w:right="61"/>
              <w:rPr>
                <w:sz w:val="21"/>
              </w:rPr>
            </w:pPr>
            <w:r>
              <w:rPr>
                <w:sz w:val="21"/>
              </w:rPr>
              <w:t>7</w:t>
            </w:r>
          </w:p>
        </w:tc>
        <w:tc>
          <w:tcPr>
            <w:tcW w:w="711" w:type="dxa"/>
          </w:tcPr>
          <w:p>
            <w:pPr>
              <w:pStyle w:val="TableParagraph"/>
              <w:spacing w:line="241" w:lineRule="exact"/>
              <w:ind w:right="64"/>
              <w:rPr>
                <w:sz w:val="21"/>
              </w:rPr>
            </w:pPr>
            <w:r>
              <w:rPr>
                <w:sz w:val="21"/>
              </w:rPr>
              <w:t>0,2</w:t>
            </w:r>
          </w:p>
        </w:tc>
        <w:tc>
          <w:tcPr>
            <w:tcW w:w="969" w:type="dxa"/>
          </w:tcPr>
          <w:p>
            <w:pPr>
              <w:pStyle w:val="TableParagraph"/>
              <w:spacing w:line="241" w:lineRule="exact"/>
              <w:ind w:right="66"/>
              <w:rPr>
                <w:sz w:val="21"/>
              </w:rPr>
            </w:pPr>
            <w:r>
              <w:rPr>
                <w:sz w:val="21"/>
              </w:rPr>
              <w:t>0,3</w:t>
            </w:r>
          </w:p>
        </w:tc>
      </w:tr>
      <w:tr>
        <w:trPr>
          <w:trHeight w:val="305" w:hRule="atLeast"/>
        </w:trPr>
        <w:tc>
          <w:tcPr>
            <w:tcW w:w="1859" w:type="dxa"/>
          </w:tcPr>
          <w:p>
            <w:pPr>
              <w:pStyle w:val="TableParagraph"/>
              <w:spacing w:line="241" w:lineRule="exact"/>
              <w:ind w:left="69"/>
              <w:jc w:val="left"/>
              <w:rPr>
                <w:sz w:val="21"/>
              </w:rPr>
            </w:pPr>
            <w:r>
              <w:rPr>
                <w:sz w:val="21"/>
              </w:rPr>
              <w:t>Ungeklärt</w:t>
            </w:r>
          </w:p>
        </w:tc>
        <w:tc>
          <w:tcPr>
            <w:tcW w:w="670" w:type="dxa"/>
          </w:tcPr>
          <w:p>
            <w:pPr>
              <w:pStyle w:val="TableParagraph"/>
              <w:spacing w:line="241" w:lineRule="exact"/>
              <w:ind w:right="48"/>
              <w:rPr>
                <w:sz w:val="21"/>
              </w:rPr>
            </w:pPr>
            <w:r>
              <w:rPr>
                <w:sz w:val="21"/>
              </w:rPr>
              <w:t>5</w:t>
            </w:r>
          </w:p>
        </w:tc>
        <w:tc>
          <w:tcPr>
            <w:tcW w:w="602" w:type="dxa"/>
          </w:tcPr>
          <w:p>
            <w:pPr>
              <w:pStyle w:val="TableParagraph"/>
              <w:spacing w:line="241" w:lineRule="exact"/>
              <w:ind w:right="50"/>
              <w:rPr>
                <w:sz w:val="21"/>
              </w:rPr>
            </w:pPr>
            <w:r>
              <w:rPr>
                <w:sz w:val="21"/>
              </w:rPr>
              <w:t>0,7</w:t>
            </w:r>
          </w:p>
        </w:tc>
        <w:tc>
          <w:tcPr>
            <w:tcW w:w="758" w:type="dxa"/>
          </w:tcPr>
          <w:p>
            <w:pPr>
              <w:pStyle w:val="TableParagraph"/>
              <w:spacing w:line="241" w:lineRule="exact"/>
              <w:ind w:right="52"/>
              <w:rPr>
                <w:sz w:val="21"/>
              </w:rPr>
            </w:pPr>
            <w:r>
              <w:rPr>
                <w:sz w:val="21"/>
              </w:rPr>
              <w:t>477</w:t>
            </w:r>
          </w:p>
        </w:tc>
        <w:tc>
          <w:tcPr>
            <w:tcW w:w="524" w:type="dxa"/>
          </w:tcPr>
          <w:p>
            <w:pPr>
              <w:pStyle w:val="TableParagraph"/>
              <w:spacing w:line="241" w:lineRule="exact"/>
              <w:ind w:right="51"/>
              <w:rPr>
                <w:sz w:val="21"/>
              </w:rPr>
            </w:pPr>
            <w:r>
              <w:rPr>
                <w:sz w:val="21"/>
              </w:rPr>
              <w:t>68,6</w:t>
            </w:r>
          </w:p>
        </w:tc>
        <w:tc>
          <w:tcPr>
            <w:tcW w:w="547" w:type="dxa"/>
          </w:tcPr>
          <w:p>
            <w:pPr>
              <w:pStyle w:val="TableParagraph"/>
              <w:spacing w:line="241" w:lineRule="exact"/>
              <w:ind w:right="53"/>
              <w:rPr>
                <w:sz w:val="21"/>
              </w:rPr>
            </w:pPr>
            <w:r>
              <w:rPr>
                <w:sz w:val="21"/>
              </w:rPr>
              <w:t>5</w:t>
            </w:r>
          </w:p>
        </w:tc>
        <w:tc>
          <w:tcPr>
            <w:tcW w:w="732" w:type="dxa"/>
          </w:tcPr>
          <w:p>
            <w:pPr>
              <w:pStyle w:val="TableParagraph"/>
              <w:spacing w:line="241" w:lineRule="exact"/>
              <w:ind w:right="54"/>
              <w:rPr>
                <w:sz w:val="21"/>
              </w:rPr>
            </w:pPr>
            <w:r>
              <w:rPr>
                <w:sz w:val="21"/>
              </w:rPr>
              <w:t>0,7</w:t>
            </w:r>
          </w:p>
        </w:tc>
        <w:tc>
          <w:tcPr>
            <w:tcW w:w="568" w:type="dxa"/>
          </w:tcPr>
          <w:p>
            <w:pPr>
              <w:pStyle w:val="TableParagraph"/>
              <w:spacing w:line="241" w:lineRule="exact"/>
              <w:ind w:right="54"/>
              <w:rPr>
                <w:sz w:val="21"/>
              </w:rPr>
            </w:pPr>
            <w:r>
              <w:rPr>
                <w:sz w:val="21"/>
              </w:rPr>
              <w:t>15</w:t>
            </w:r>
          </w:p>
        </w:tc>
        <w:tc>
          <w:tcPr>
            <w:tcW w:w="710" w:type="dxa"/>
          </w:tcPr>
          <w:p>
            <w:pPr>
              <w:pStyle w:val="TableParagraph"/>
              <w:spacing w:line="241" w:lineRule="exact"/>
              <w:ind w:right="57"/>
              <w:rPr>
                <w:sz w:val="21"/>
              </w:rPr>
            </w:pPr>
            <w:r>
              <w:rPr>
                <w:sz w:val="21"/>
              </w:rPr>
              <w:t>2,2</w:t>
            </w:r>
          </w:p>
        </w:tc>
        <w:tc>
          <w:tcPr>
            <w:tcW w:w="711" w:type="dxa"/>
          </w:tcPr>
          <w:p>
            <w:pPr>
              <w:pStyle w:val="TableParagraph"/>
              <w:spacing w:line="241" w:lineRule="exact"/>
              <w:ind w:right="60"/>
              <w:rPr>
                <w:sz w:val="21"/>
              </w:rPr>
            </w:pPr>
            <w:r>
              <w:rPr>
                <w:sz w:val="21"/>
              </w:rPr>
              <w:t>502</w:t>
            </w:r>
          </w:p>
        </w:tc>
        <w:tc>
          <w:tcPr>
            <w:tcW w:w="711" w:type="dxa"/>
          </w:tcPr>
          <w:p>
            <w:pPr>
              <w:pStyle w:val="TableParagraph"/>
              <w:spacing w:line="241" w:lineRule="exact"/>
              <w:ind w:right="61"/>
              <w:rPr>
                <w:sz w:val="21"/>
              </w:rPr>
            </w:pPr>
            <w:r>
              <w:rPr>
                <w:sz w:val="21"/>
              </w:rPr>
              <w:t>72,2</w:t>
            </w:r>
          </w:p>
        </w:tc>
        <w:tc>
          <w:tcPr>
            <w:tcW w:w="969" w:type="dxa"/>
          </w:tcPr>
          <w:p>
            <w:pPr>
              <w:pStyle w:val="TableParagraph"/>
              <w:spacing w:line="241" w:lineRule="exact"/>
              <w:ind w:right="63"/>
              <w:rPr>
                <w:sz w:val="21"/>
              </w:rPr>
            </w:pPr>
            <w:r>
              <w:rPr>
                <w:sz w:val="21"/>
              </w:rPr>
              <w:t>90,8</w:t>
            </w:r>
          </w:p>
        </w:tc>
      </w:tr>
      <w:tr>
        <w:trPr>
          <w:trHeight w:val="482" w:hRule="atLeast"/>
        </w:trPr>
        <w:tc>
          <w:tcPr>
            <w:tcW w:w="1859" w:type="dxa"/>
          </w:tcPr>
          <w:p>
            <w:pPr>
              <w:pStyle w:val="TableParagraph"/>
              <w:spacing w:line="241" w:lineRule="exact"/>
              <w:ind w:left="69"/>
              <w:jc w:val="left"/>
              <w:rPr>
                <w:sz w:val="21"/>
              </w:rPr>
            </w:pPr>
            <w:r>
              <w:rPr>
                <w:sz w:val="21"/>
              </w:rPr>
              <w:t>Somalia</w:t>
            </w:r>
          </w:p>
        </w:tc>
        <w:tc>
          <w:tcPr>
            <w:tcW w:w="670" w:type="dxa"/>
          </w:tcPr>
          <w:p>
            <w:pPr>
              <w:pStyle w:val="TableParagraph"/>
              <w:spacing w:line="241" w:lineRule="exact"/>
              <w:ind w:right="49"/>
              <w:rPr>
                <w:sz w:val="21"/>
              </w:rPr>
            </w:pPr>
            <w:r>
              <w:rPr>
                <w:sz w:val="21"/>
              </w:rPr>
              <w:t>-</w:t>
            </w:r>
          </w:p>
        </w:tc>
        <w:tc>
          <w:tcPr>
            <w:tcW w:w="602" w:type="dxa"/>
          </w:tcPr>
          <w:p>
            <w:pPr>
              <w:pStyle w:val="TableParagraph"/>
              <w:spacing w:line="241" w:lineRule="exact"/>
              <w:ind w:right="51"/>
              <w:rPr>
                <w:sz w:val="21"/>
              </w:rPr>
            </w:pPr>
            <w:r>
              <w:rPr>
                <w:sz w:val="21"/>
              </w:rPr>
              <w:t>-</w:t>
            </w:r>
          </w:p>
        </w:tc>
        <w:tc>
          <w:tcPr>
            <w:tcW w:w="758" w:type="dxa"/>
          </w:tcPr>
          <w:p>
            <w:pPr>
              <w:pStyle w:val="TableParagraph"/>
              <w:spacing w:line="241" w:lineRule="exact"/>
              <w:ind w:right="51"/>
              <w:rPr>
                <w:sz w:val="21"/>
              </w:rPr>
            </w:pPr>
            <w:r>
              <w:rPr>
                <w:sz w:val="21"/>
              </w:rPr>
              <w:t>101</w:t>
            </w:r>
          </w:p>
        </w:tc>
        <w:tc>
          <w:tcPr>
            <w:tcW w:w="524" w:type="dxa"/>
          </w:tcPr>
          <w:p>
            <w:pPr>
              <w:pStyle w:val="TableParagraph"/>
              <w:spacing w:line="240" w:lineRule="exact"/>
              <w:ind w:right="51"/>
              <w:rPr>
                <w:sz w:val="21"/>
              </w:rPr>
            </w:pPr>
            <w:r>
              <w:rPr>
                <w:sz w:val="21"/>
              </w:rPr>
              <w:t>14,</w:t>
            </w:r>
          </w:p>
          <w:p>
            <w:pPr>
              <w:pStyle w:val="TableParagraph"/>
              <w:ind w:right="50"/>
              <w:rPr>
                <w:sz w:val="21"/>
              </w:rPr>
            </w:pPr>
            <w:r>
              <w:rPr>
                <w:sz w:val="21"/>
              </w:rPr>
              <w:t>7</w:t>
            </w:r>
          </w:p>
        </w:tc>
        <w:tc>
          <w:tcPr>
            <w:tcW w:w="547" w:type="dxa"/>
          </w:tcPr>
          <w:p>
            <w:pPr>
              <w:pStyle w:val="TableParagraph"/>
              <w:spacing w:line="241" w:lineRule="exact"/>
              <w:ind w:right="52"/>
              <w:rPr>
                <w:sz w:val="21"/>
              </w:rPr>
            </w:pPr>
            <w:r>
              <w:rPr>
                <w:sz w:val="21"/>
              </w:rPr>
              <w:t>56</w:t>
            </w:r>
          </w:p>
        </w:tc>
        <w:tc>
          <w:tcPr>
            <w:tcW w:w="732" w:type="dxa"/>
          </w:tcPr>
          <w:p>
            <w:pPr>
              <w:pStyle w:val="TableParagraph"/>
              <w:spacing w:line="241" w:lineRule="exact"/>
              <w:ind w:right="53"/>
              <w:rPr>
                <w:sz w:val="21"/>
              </w:rPr>
            </w:pPr>
            <w:r>
              <w:rPr>
                <w:sz w:val="21"/>
              </w:rPr>
              <w:t>8,2</w:t>
            </w:r>
          </w:p>
        </w:tc>
        <w:tc>
          <w:tcPr>
            <w:tcW w:w="568" w:type="dxa"/>
          </w:tcPr>
          <w:p>
            <w:pPr>
              <w:pStyle w:val="TableParagraph"/>
              <w:spacing w:line="241" w:lineRule="exact"/>
              <w:ind w:right="53"/>
              <w:rPr>
                <w:sz w:val="21"/>
              </w:rPr>
            </w:pPr>
            <w:r>
              <w:rPr>
                <w:sz w:val="21"/>
              </w:rPr>
              <w:t>40</w:t>
            </w:r>
          </w:p>
        </w:tc>
        <w:tc>
          <w:tcPr>
            <w:tcW w:w="710" w:type="dxa"/>
          </w:tcPr>
          <w:p>
            <w:pPr>
              <w:pStyle w:val="TableParagraph"/>
              <w:spacing w:line="241" w:lineRule="exact"/>
              <w:ind w:right="56"/>
              <w:rPr>
                <w:sz w:val="21"/>
              </w:rPr>
            </w:pPr>
            <w:r>
              <w:rPr>
                <w:sz w:val="21"/>
              </w:rPr>
              <w:t>5,8</w:t>
            </w:r>
          </w:p>
        </w:tc>
        <w:tc>
          <w:tcPr>
            <w:tcW w:w="711" w:type="dxa"/>
          </w:tcPr>
          <w:p>
            <w:pPr>
              <w:pStyle w:val="TableParagraph"/>
              <w:spacing w:line="241" w:lineRule="exact"/>
              <w:ind w:right="58"/>
              <w:rPr>
                <w:sz w:val="21"/>
              </w:rPr>
            </w:pPr>
            <w:r>
              <w:rPr>
                <w:sz w:val="21"/>
              </w:rPr>
              <w:t>197</w:t>
            </w:r>
          </w:p>
        </w:tc>
        <w:tc>
          <w:tcPr>
            <w:tcW w:w="711" w:type="dxa"/>
          </w:tcPr>
          <w:p>
            <w:pPr>
              <w:pStyle w:val="TableParagraph"/>
              <w:spacing w:line="241" w:lineRule="exact"/>
              <w:ind w:right="60"/>
              <w:rPr>
                <w:sz w:val="21"/>
              </w:rPr>
            </w:pPr>
            <w:r>
              <w:rPr>
                <w:sz w:val="21"/>
              </w:rPr>
              <w:t>28,7</w:t>
            </w:r>
          </w:p>
        </w:tc>
        <w:tc>
          <w:tcPr>
            <w:tcW w:w="969" w:type="dxa"/>
          </w:tcPr>
          <w:p>
            <w:pPr>
              <w:pStyle w:val="TableParagraph"/>
              <w:spacing w:line="241" w:lineRule="exact"/>
              <w:ind w:right="62"/>
              <w:rPr>
                <w:sz w:val="21"/>
              </w:rPr>
            </w:pPr>
            <w:r>
              <w:rPr>
                <w:sz w:val="21"/>
              </w:rPr>
              <w:t>76,4</w:t>
            </w:r>
          </w:p>
        </w:tc>
      </w:tr>
      <w:tr>
        <w:trPr>
          <w:trHeight w:val="305" w:hRule="atLeast"/>
        </w:trPr>
        <w:tc>
          <w:tcPr>
            <w:tcW w:w="1859" w:type="dxa"/>
          </w:tcPr>
          <w:p>
            <w:pPr>
              <w:pStyle w:val="TableParagraph"/>
              <w:spacing w:line="241" w:lineRule="exact"/>
              <w:ind w:left="69"/>
              <w:jc w:val="left"/>
              <w:rPr>
                <w:sz w:val="21"/>
              </w:rPr>
            </w:pPr>
            <w:r>
              <w:rPr>
                <w:sz w:val="21"/>
              </w:rPr>
              <w:t>Nigeria</w:t>
            </w:r>
          </w:p>
        </w:tc>
        <w:tc>
          <w:tcPr>
            <w:tcW w:w="670" w:type="dxa"/>
          </w:tcPr>
          <w:p>
            <w:pPr>
              <w:pStyle w:val="TableParagraph"/>
              <w:spacing w:line="241" w:lineRule="exact"/>
              <w:ind w:right="46"/>
              <w:rPr>
                <w:sz w:val="21"/>
              </w:rPr>
            </w:pPr>
            <w:r>
              <w:rPr>
                <w:sz w:val="21"/>
              </w:rPr>
              <w:t>1</w:t>
            </w:r>
          </w:p>
        </w:tc>
        <w:tc>
          <w:tcPr>
            <w:tcW w:w="602" w:type="dxa"/>
          </w:tcPr>
          <w:p>
            <w:pPr>
              <w:pStyle w:val="TableParagraph"/>
              <w:spacing w:line="241" w:lineRule="exact"/>
              <w:ind w:right="48"/>
              <w:rPr>
                <w:sz w:val="21"/>
              </w:rPr>
            </w:pPr>
            <w:r>
              <w:rPr>
                <w:sz w:val="21"/>
              </w:rPr>
              <w:t>0,3</w:t>
            </w:r>
          </w:p>
        </w:tc>
        <w:tc>
          <w:tcPr>
            <w:tcW w:w="758" w:type="dxa"/>
          </w:tcPr>
          <w:p>
            <w:pPr>
              <w:pStyle w:val="TableParagraph"/>
              <w:spacing w:line="241" w:lineRule="exact"/>
              <w:ind w:right="49"/>
              <w:rPr>
                <w:sz w:val="21"/>
              </w:rPr>
            </w:pPr>
            <w:r>
              <w:rPr>
                <w:sz w:val="21"/>
              </w:rPr>
              <w:t>29</w:t>
            </w:r>
          </w:p>
        </w:tc>
        <w:tc>
          <w:tcPr>
            <w:tcW w:w="524" w:type="dxa"/>
          </w:tcPr>
          <w:p>
            <w:pPr>
              <w:pStyle w:val="TableParagraph"/>
              <w:spacing w:line="241" w:lineRule="exact"/>
              <w:ind w:right="48"/>
              <w:rPr>
                <w:sz w:val="21"/>
              </w:rPr>
            </w:pPr>
            <w:r>
              <w:rPr>
                <w:sz w:val="21"/>
              </w:rPr>
              <w:t>9,1</w:t>
            </w:r>
          </w:p>
        </w:tc>
        <w:tc>
          <w:tcPr>
            <w:tcW w:w="547" w:type="dxa"/>
          </w:tcPr>
          <w:p>
            <w:pPr>
              <w:pStyle w:val="TableParagraph"/>
              <w:spacing w:line="241" w:lineRule="exact"/>
              <w:ind w:right="51"/>
              <w:rPr>
                <w:sz w:val="21"/>
              </w:rPr>
            </w:pPr>
            <w:r>
              <w:rPr>
                <w:sz w:val="21"/>
              </w:rPr>
              <w:t>4</w:t>
            </w:r>
          </w:p>
        </w:tc>
        <w:tc>
          <w:tcPr>
            <w:tcW w:w="732" w:type="dxa"/>
          </w:tcPr>
          <w:p>
            <w:pPr>
              <w:pStyle w:val="TableParagraph"/>
              <w:spacing w:line="241" w:lineRule="exact"/>
              <w:ind w:right="52"/>
              <w:rPr>
                <w:sz w:val="21"/>
              </w:rPr>
            </w:pPr>
            <w:r>
              <w:rPr>
                <w:sz w:val="21"/>
              </w:rPr>
              <w:t>1,3</w:t>
            </w:r>
          </w:p>
        </w:tc>
        <w:tc>
          <w:tcPr>
            <w:tcW w:w="568" w:type="dxa"/>
          </w:tcPr>
          <w:p>
            <w:pPr>
              <w:pStyle w:val="TableParagraph"/>
              <w:spacing w:line="241" w:lineRule="exact"/>
              <w:ind w:right="53"/>
              <w:rPr>
                <w:sz w:val="21"/>
              </w:rPr>
            </w:pPr>
            <w:r>
              <w:rPr>
                <w:sz w:val="21"/>
              </w:rPr>
              <w:t>7</w:t>
            </w:r>
          </w:p>
        </w:tc>
        <w:tc>
          <w:tcPr>
            <w:tcW w:w="710" w:type="dxa"/>
          </w:tcPr>
          <w:p>
            <w:pPr>
              <w:pStyle w:val="TableParagraph"/>
              <w:spacing w:line="241" w:lineRule="exact"/>
              <w:ind w:right="55"/>
              <w:rPr>
                <w:sz w:val="21"/>
              </w:rPr>
            </w:pPr>
            <w:r>
              <w:rPr>
                <w:sz w:val="21"/>
              </w:rPr>
              <w:t>2,2</w:t>
            </w:r>
          </w:p>
        </w:tc>
        <w:tc>
          <w:tcPr>
            <w:tcW w:w="711" w:type="dxa"/>
          </w:tcPr>
          <w:p>
            <w:pPr>
              <w:pStyle w:val="TableParagraph"/>
              <w:spacing w:line="241" w:lineRule="exact"/>
              <w:ind w:right="57"/>
              <w:rPr>
                <w:sz w:val="21"/>
              </w:rPr>
            </w:pPr>
            <w:r>
              <w:rPr>
                <w:sz w:val="21"/>
              </w:rPr>
              <w:t>41</w:t>
            </w:r>
          </w:p>
        </w:tc>
        <w:tc>
          <w:tcPr>
            <w:tcW w:w="711" w:type="dxa"/>
          </w:tcPr>
          <w:p>
            <w:pPr>
              <w:pStyle w:val="TableParagraph"/>
              <w:spacing w:line="241" w:lineRule="exact"/>
              <w:ind w:right="60"/>
              <w:rPr>
                <w:sz w:val="21"/>
              </w:rPr>
            </w:pPr>
            <w:r>
              <w:rPr>
                <w:sz w:val="21"/>
              </w:rPr>
              <w:t>12,9</w:t>
            </w:r>
          </w:p>
        </w:tc>
        <w:tc>
          <w:tcPr>
            <w:tcW w:w="969" w:type="dxa"/>
          </w:tcPr>
          <w:p>
            <w:pPr>
              <w:pStyle w:val="TableParagraph"/>
              <w:spacing w:line="241" w:lineRule="exact"/>
              <w:ind w:right="62"/>
              <w:rPr>
                <w:sz w:val="21"/>
              </w:rPr>
            </w:pPr>
            <w:r>
              <w:rPr>
                <w:sz w:val="21"/>
              </w:rPr>
              <w:t>42,7</w:t>
            </w:r>
          </w:p>
        </w:tc>
      </w:tr>
      <w:tr>
        <w:trPr>
          <w:trHeight w:val="482" w:hRule="atLeast"/>
        </w:trPr>
        <w:tc>
          <w:tcPr>
            <w:tcW w:w="1859" w:type="dxa"/>
          </w:tcPr>
          <w:p>
            <w:pPr>
              <w:pStyle w:val="TableParagraph"/>
              <w:spacing w:line="241" w:lineRule="exact"/>
              <w:ind w:left="69"/>
              <w:jc w:val="left"/>
              <w:rPr>
                <w:sz w:val="21"/>
              </w:rPr>
            </w:pPr>
            <w:r>
              <w:rPr>
                <w:sz w:val="21"/>
              </w:rPr>
              <w:t>Pakistan</w:t>
            </w:r>
          </w:p>
        </w:tc>
        <w:tc>
          <w:tcPr>
            <w:tcW w:w="670" w:type="dxa"/>
          </w:tcPr>
          <w:p>
            <w:pPr>
              <w:pStyle w:val="TableParagraph"/>
              <w:spacing w:line="241" w:lineRule="exact"/>
              <w:ind w:right="47"/>
              <w:rPr>
                <w:sz w:val="21"/>
              </w:rPr>
            </w:pPr>
            <w:r>
              <w:rPr>
                <w:sz w:val="21"/>
              </w:rPr>
              <w:t>1</w:t>
            </w:r>
          </w:p>
        </w:tc>
        <w:tc>
          <w:tcPr>
            <w:tcW w:w="602" w:type="dxa"/>
          </w:tcPr>
          <w:p>
            <w:pPr>
              <w:pStyle w:val="TableParagraph"/>
              <w:spacing w:line="241" w:lineRule="exact"/>
              <w:ind w:right="49"/>
              <w:rPr>
                <w:sz w:val="21"/>
              </w:rPr>
            </w:pPr>
            <w:r>
              <w:rPr>
                <w:sz w:val="21"/>
              </w:rPr>
              <w:t>0,1</w:t>
            </w:r>
          </w:p>
        </w:tc>
        <w:tc>
          <w:tcPr>
            <w:tcW w:w="758" w:type="dxa"/>
          </w:tcPr>
          <w:p>
            <w:pPr>
              <w:pStyle w:val="TableParagraph"/>
              <w:spacing w:line="241" w:lineRule="exact"/>
              <w:ind w:right="50"/>
              <w:rPr>
                <w:sz w:val="21"/>
              </w:rPr>
            </w:pPr>
            <w:r>
              <w:rPr>
                <w:sz w:val="21"/>
              </w:rPr>
              <w:t>111</w:t>
            </w:r>
          </w:p>
        </w:tc>
        <w:tc>
          <w:tcPr>
            <w:tcW w:w="524" w:type="dxa"/>
          </w:tcPr>
          <w:p>
            <w:pPr>
              <w:pStyle w:val="TableParagraph"/>
              <w:spacing w:line="240" w:lineRule="exact"/>
              <w:ind w:right="50"/>
              <w:rPr>
                <w:sz w:val="21"/>
              </w:rPr>
            </w:pPr>
            <w:r>
              <w:rPr>
                <w:sz w:val="21"/>
              </w:rPr>
              <w:t>14,</w:t>
            </w:r>
          </w:p>
          <w:p>
            <w:pPr>
              <w:pStyle w:val="TableParagraph"/>
              <w:ind w:right="50"/>
              <w:rPr>
                <w:sz w:val="21"/>
              </w:rPr>
            </w:pPr>
            <w:r>
              <w:rPr>
                <w:sz w:val="21"/>
              </w:rPr>
              <w:t>2</w:t>
            </w:r>
          </w:p>
        </w:tc>
        <w:tc>
          <w:tcPr>
            <w:tcW w:w="547" w:type="dxa"/>
          </w:tcPr>
          <w:p>
            <w:pPr>
              <w:pStyle w:val="TableParagraph"/>
              <w:spacing w:line="241" w:lineRule="exact"/>
              <w:ind w:right="52"/>
              <w:rPr>
                <w:sz w:val="21"/>
              </w:rPr>
            </w:pPr>
            <w:r>
              <w:rPr>
                <w:sz w:val="21"/>
              </w:rPr>
              <w:t>6</w:t>
            </w:r>
          </w:p>
        </w:tc>
        <w:tc>
          <w:tcPr>
            <w:tcW w:w="732" w:type="dxa"/>
          </w:tcPr>
          <w:p>
            <w:pPr>
              <w:pStyle w:val="TableParagraph"/>
              <w:spacing w:line="241" w:lineRule="exact"/>
              <w:ind w:right="53"/>
              <w:rPr>
                <w:sz w:val="21"/>
              </w:rPr>
            </w:pPr>
            <w:r>
              <w:rPr>
                <w:sz w:val="21"/>
              </w:rPr>
              <w:t>0,8</w:t>
            </w:r>
          </w:p>
        </w:tc>
        <w:tc>
          <w:tcPr>
            <w:tcW w:w="568" w:type="dxa"/>
          </w:tcPr>
          <w:p>
            <w:pPr>
              <w:pStyle w:val="TableParagraph"/>
              <w:spacing w:line="241" w:lineRule="exact"/>
              <w:ind w:right="54"/>
              <w:rPr>
                <w:sz w:val="21"/>
              </w:rPr>
            </w:pPr>
            <w:r>
              <w:rPr>
                <w:sz w:val="21"/>
              </w:rPr>
              <w:t>2</w:t>
            </w:r>
          </w:p>
        </w:tc>
        <w:tc>
          <w:tcPr>
            <w:tcW w:w="710" w:type="dxa"/>
          </w:tcPr>
          <w:p>
            <w:pPr>
              <w:pStyle w:val="TableParagraph"/>
              <w:spacing w:line="241" w:lineRule="exact"/>
              <w:ind w:right="57"/>
              <w:rPr>
                <w:sz w:val="21"/>
              </w:rPr>
            </w:pPr>
            <w:r>
              <w:rPr>
                <w:sz w:val="21"/>
              </w:rPr>
              <w:t>0,3</w:t>
            </w:r>
          </w:p>
        </w:tc>
        <w:tc>
          <w:tcPr>
            <w:tcW w:w="711" w:type="dxa"/>
          </w:tcPr>
          <w:p>
            <w:pPr>
              <w:pStyle w:val="TableParagraph"/>
              <w:spacing w:line="241" w:lineRule="exact"/>
              <w:ind w:right="59"/>
              <w:rPr>
                <w:sz w:val="21"/>
              </w:rPr>
            </w:pPr>
            <w:r>
              <w:rPr>
                <w:sz w:val="21"/>
              </w:rPr>
              <w:t>120</w:t>
            </w:r>
          </w:p>
        </w:tc>
        <w:tc>
          <w:tcPr>
            <w:tcW w:w="711" w:type="dxa"/>
          </w:tcPr>
          <w:p>
            <w:pPr>
              <w:pStyle w:val="TableParagraph"/>
              <w:spacing w:line="241" w:lineRule="exact"/>
              <w:ind w:right="61"/>
              <w:rPr>
                <w:sz w:val="21"/>
              </w:rPr>
            </w:pPr>
            <w:r>
              <w:rPr>
                <w:sz w:val="21"/>
              </w:rPr>
              <w:t>15,3</w:t>
            </w:r>
          </w:p>
        </w:tc>
        <w:tc>
          <w:tcPr>
            <w:tcW w:w="969" w:type="dxa"/>
          </w:tcPr>
          <w:p>
            <w:pPr>
              <w:pStyle w:val="TableParagraph"/>
              <w:spacing w:line="241" w:lineRule="exact"/>
              <w:ind w:right="62"/>
              <w:rPr>
                <w:sz w:val="21"/>
              </w:rPr>
            </w:pPr>
            <w:r>
              <w:rPr>
                <w:sz w:val="21"/>
              </w:rPr>
              <w:t>22,6</w:t>
            </w:r>
          </w:p>
        </w:tc>
      </w:tr>
      <w:tr>
        <w:trPr>
          <w:trHeight w:val="482" w:hRule="atLeast"/>
        </w:trPr>
        <w:tc>
          <w:tcPr>
            <w:tcW w:w="1859" w:type="dxa"/>
          </w:tcPr>
          <w:p>
            <w:pPr>
              <w:pStyle w:val="TableParagraph"/>
              <w:spacing w:line="242" w:lineRule="exact" w:before="1"/>
              <w:ind w:left="69" w:right="204"/>
              <w:jc w:val="left"/>
              <w:rPr>
                <w:sz w:val="21"/>
              </w:rPr>
            </w:pPr>
            <w:r>
              <w:rPr>
                <w:sz w:val="21"/>
              </w:rPr>
              <w:t>Russische Födera- tion</w:t>
            </w:r>
          </w:p>
        </w:tc>
        <w:tc>
          <w:tcPr>
            <w:tcW w:w="670" w:type="dxa"/>
          </w:tcPr>
          <w:p>
            <w:pPr>
              <w:pStyle w:val="TableParagraph"/>
              <w:spacing w:line="241" w:lineRule="exact"/>
              <w:ind w:right="49"/>
              <w:rPr>
                <w:sz w:val="21"/>
              </w:rPr>
            </w:pPr>
            <w:r>
              <w:rPr>
                <w:sz w:val="21"/>
              </w:rPr>
              <w:t>3</w:t>
            </w:r>
          </w:p>
        </w:tc>
        <w:tc>
          <w:tcPr>
            <w:tcW w:w="602" w:type="dxa"/>
          </w:tcPr>
          <w:p>
            <w:pPr>
              <w:pStyle w:val="TableParagraph"/>
              <w:spacing w:line="241" w:lineRule="exact"/>
              <w:ind w:right="49"/>
              <w:rPr>
                <w:sz w:val="21"/>
              </w:rPr>
            </w:pPr>
            <w:r>
              <w:rPr>
                <w:sz w:val="21"/>
              </w:rPr>
              <w:t>0,2</w:t>
            </w:r>
          </w:p>
        </w:tc>
        <w:tc>
          <w:tcPr>
            <w:tcW w:w="758" w:type="dxa"/>
          </w:tcPr>
          <w:p>
            <w:pPr>
              <w:pStyle w:val="TableParagraph"/>
              <w:spacing w:line="241" w:lineRule="exact"/>
              <w:ind w:right="50"/>
              <w:rPr>
                <w:sz w:val="21"/>
              </w:rPr>
            </w:pPr>
            <w:r>
              <w:rPr>
                <w:sz w:val="21"/>
              </w:rPr>
              <w:t>52</w:t>
            </w:r>
          </w:p>
        </w:tc>
        <w:tc>
          <w:tcPr>
            <w:tcW w:w="524" w:type="dxa"/>
          </w:tcPr>
          <w:p>
            <w:pPr>
              <w:pStyle w:val="TableParagraph"/>
              <w:spacing w:line="241" w:lineRule="exact"/>
              <w:ind w:right="49"/>
              <w:rPr>
                <w:sz w:val="21"/>
              </w:rPr>
            </w:pPr>
            <w:r>
              <w:rPr>
                <w:sz w:val="21"/>
              </w:rPr>
              <w:t>4,1</w:t>
            </w:r>
          </w:p>
        </w:tc>
        <w:tc>
          <w:tcPr>
            <w:tcW w:w="547" w:type="dxa"/>
          </w:tcPr>
          <w:p>
            <w:pPr>
              <w:pStyle w:val="TableParagraph"/>
              <w:spacing w:line="241" w:lineRule="exact"/>
              <w:ind w:right="51"/>
              <w:rPr>
                <w:sz w:val="21"/>
              </w:rPr>
            </w:pPr>
            <w:r>
              <w:rPr>
                <w:sz w:val="21"/>
              </w:rPr>
              <w:t>18</w:t>
            </w:r>
          </w:p>
        </w:tc>
        <w:tc>
          <w:tcPr>
            <w:tcW w:w="732" w:type="dxa"/>
          </w:tcPr>
          <w:p>
            <w:pPr>
              <w:pStyle w:val="TableParagraph"/>
              <w:spacing w:line="241" w:lineRule="exact"/>
              <w:ind w:right="53"/>
              <w:rPr>
                <w:sz w:val="21"/>
              </w:rPr>
            </w:pPr>
            <w:r>
              <w:rPr>
                <w:sz w:val="21"/>
              </w:rPr>
              <w:t>1,4</w:t>
            </w:r>
          </w:p>
        </w:tc>
        <w:tc>
          <w:tcPr>
            <w:tcW w:w="568" w:type="dxa"/>
          </w:tcPr>
          <w:p>
            <w:pPr>
              <w:pStyle w:val="TableParagraph"/>
              <w:spacing w:line="241" w:lineRule="exact"/>
              <w:ind w:right="53"/>
              <w:rPr>
                <w:sz w:val="21"/>
              </w:rPr>
            </w:pPr>
            <w:r>
              <w:rPr>
                <w:sz w:val="21"/>
              </w:rPr>
              <w:t>28</w:t>
            </w:r>
          </w:p>
        </w:tc>
        <w:tc>
          <w:tcPr>
            <w:tcW w:w="710" w:type="dxa"/>
          </w:tcPr>
          <w:p>
            <w:pPr>
              <w:pStyle w:val="TableParagraph"/>
              <w:spacing w:line="241" w:lineRule="exact"/>
              <w:ind w:right="56"/>
              <w:rPr>
                <w:sz w:val="21"/>
              </w:rPr>
            </w:pPr>
            <w:r>
              <w:rPr>
                <w:sz w:val="21"/>
              </w:rPr>
              <w:t>2,2</w:t>
            </w:r>
          </w:p>
        </w:tc>
        <w:tc>
          <w:tcPr>
            <w:tcW w:w="711" w:type="dxa"/>
          </w:tcPr>
          <w:p>
            <w:pPr>
              <w:pStyle w:val="TableParagraph"/>
              <w:spacing w:line="241" w:lineRule="exact"/>
              <w:ind w:right="58"/>
              <w:rPr>
                <w:sz w:val="21"/>
              </w:rPr>
            </w:pPr>
            <w:r>
              <w:rPr>
                <w:sz w:val="21"/>
              </w:rPr>
              <w:t>101</w:t>
            </w:r>
          </w:p>
        </w:tc>
        <w:tc>
          <w:tcPr>
            <w:tcW w:w="711" w:type="dxa"/>
          </w:tcPr>
          <w:p>
            <w:pPr>
              <w:pStyle w:val="TableParagraph"/>
              <w:spacing w:line="241" w:lineRule="exact"/>
              <w:ind w:right="60"/>
              <w:rPr>
                <w:sz w:val="21"/>
              </w:rPr>
            </w:pPr>
            <w:r>
              <w:rPr>
                <w:sz w:val="21"/>
              </w:rPr>
              <w:t>8,0</w:t>
            </w:r>
          </w:p>
        </w:tc>
        <w:tc>
          <w:tcPr>
            <w:tcW w:w="969" w:type="dxa"/>
          </w:tcPr>
          <w:p>
            <w:pPr>
              <w:pStyle w:val="TableParagraph"/>
              <w:spacing w:line="241" w:lineRule="exact"/>
              <w:ind w:right="62"/>
              <w:rPr>
                <w:sz w:val="21"/>
              </w:rPr>
            </w:pPr>
            <w:r>
              <w:rPr>
                <w:sz w:val="21"/>
              </w:rPr>
              <w:t>22,2</w:t>
            </w:r>
          </w:p>
        </w:tc>
      </w:tr>
    </w:tbl>
    <w:p>
      <w:pPr>
        <w:pStyle w:val="BodyText"/>
        <w:rPr>
          <w:sz w:val="20"/>
        </w:rPr>
      </w:pPr>
    </w:p>
    <w:p>
      <w:pPr>
        <w:pStyle w:val="BodyText"/>
        <w:spacing w:before="4"/>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9"/>
        <w:gridCol w:w="657"/>
        <w:gridCol w:w="590"/>
        <w:gridCol w:w="741"/>
        <w:gridCol w:w="595"/>
        <w:gridCol w:w="540"/>
        <w:gridCol w:w="710"/>
        <w:gridCol w:w="567"/>
        <w:gridCol w:w="710"/>
        <w:gridCol w:w="709"/>
        <w:gridCol w:w="710"/>
        <w:gridCol w:w="968"/>
      </w:tblGrid>
      <w:tr>
        <w:trPr>
          <w:trHeight w:val="966" w:hRule="atLeast"/>
        </w:trPr>
        <w:tc>
          <w:tcPr>
            <w:tcW w:w="1859" w:type="dxa"/>
            <w:tcBorders>
              <w:bottom w:val="single" w:sz="4" w:space="0" w:color="000000"/>
            </w:tcBorders>
          </w:tcPr>
          <w:p>
            <w:pPr>
              <w:pStyle w:val="TableParagraph"/>
              <w:spacing w:line="240" w:lineRule="auto" w:before="5"/>
              <w:jc w:val="left"/>
              <w:rPr>
                <w:sz w:val="31"/>
              </w:rPr>
            </w:pPr>
          </w:p>
          <w:p>
            <w:pPr>
              <w:pStyle w:val="TableParagraph"/>
              <w:spacing w:line="240" w:lineRule="auto"/>
              <w:ind w:left="69"/>
              <w:jc w:val="left"/>
              <w:rPr>
                <w:sz w:val="21"/>
              </w:rPr>
            </w:pPr>
            <w:r>
              <w:rPr>
                <w:sz w:val="21"/>
              </w:rPr>
              <w:t>Gesamt 2014</w:t>
            </w:r>
          </w:p>
        </w:tc>
        <w:tc>
          <w:tcPr>
            <w:tcW w:w="1247" w:type="dxa"/>
            <w:gridSpan w:val="2"/>
            <w:tcBorders>
              <w:bottom w:val="single" w:sz="4" w:space="0" w:color="000000"/>
            </w:tcBorders>
          </w:tcPr>
          <w:p>
            <w:pPr>
              <w:pStyle w:val="TableParagraph"/>
              <w:spacing w:line="240" w:lineRule="auto" w:before="119"/>
              <w:ind w:left="108" w:right="89"/>
              <w:jc w:val="center"/>
              <w:rPr>
                <w:sz w:val="21"/>
              </w:rPr>
            </w:pPr>
            <w:r>
              <w:rPr>
                <w:sz w:val="21"/>
              </w:rPr>
              <w:t>Asylberech- tigung Art 16a GG</w:t>
            </w:r>
          </w:p>
        </w:tc>
        <w:tc>
          <w:tcPr>
            <w:tcW w:w="1336" w:type="dxa"/>
            <w:gridSpan w:val="2"/>
            <w:tcBorders>
              <w:bottom w:val="single" w:sz="4" w:space="0" w:color="000000"/>
            </w:tcBorders>
          </w:tcPr>
          <w:p>
            <w:pPr>
              <w:pStyle w:val="TableParagraph"/>
              <w:spacing w:line="240" w:lineRule="auto" w:before="119"/>
              <w:ind w:left="156" w:right="142"/>
              <w:jc w:val="center"/>
              <w:rPr>
                <w:sz w:val="21"/>
              </w:rPr>
            </w:pPr>
            <w:r>
              <w:rPr>
                <w:sz w:val="21"/>
              </w:rPr>
              <w:t>Flüchtlings- schutz § 3 I AsylG</w:t>
            </w:r>
          </w:p>
        </w:tc>
        <w:tc>
          <w:tcPr>
            <w:tcW w:w="1250" w:type="dxa"/>
            <w:gridSpan w:val="2"/>
            <w:tcBorders>
              <w:bottom w:val="single" w:sz="4" w:space="0" w:color="000000"/>
            </w:tcBorders>
          </w:tcPr>
          <w:p>
            <w:pPr>
              <w:pStyle w:val="TableParagraph"/>
              <w:spacing w:line="240" w:lineRule="auto" w:before="119"/>
              <w:ind w:left="113" w:right="103"/>
              <w:jc w:val="center"/>
              <w:rPr>
                <w:sz w:val="21"/>
              </w:rPr>
            </w:pPr>
            <w:r>
              <w:rPr>
                <w:sz w:val="21"/>
              </w:rPr>
              <w:t>Subsidiärer Schutz § 4 I AsylG</w:t>
            </w:r>
          </w:p>
        </w:tc>
        <w:tc>
          <w:tcPr>
            <w:tcW w:w="1277" w:type="dxa"/>
            <w:gridSpan w:val="2"/>
            <w:tcBorders>
              <w:bottom w:val="single" w:sz="4" w:space="0" w:color="000000"/>
            </w:tcBorders>
          </w:tcPr>
          <w:p>
            <w:pPr>
              <w:pStyle w:val="TableParagraph"/>
              <w:spacing w:line="240" w:lineRule="auto"/>
              <w:ind w:left="111" w:right="87" w:firstLine="140"/>
              <w:jc w:val="left"/>
              <w:rPr>
                <w:sz w:val="21"/>
              </w:rPr>
            </w:pPr>
            <w:r>
              <w:rPr>
                <w:sz w:val="21"/>
              </w:rPr>
              <w:t>Abschie- bungsverbot</w:t>
            </w:r>
          </w:p>
          <w:p>
            <w:pPr>
              <w:pStyle w:val="TableParagraph"/>
              <w:spacing w:line="241" w:lineRule="exact"/>
              <w:ind w:left="170"/>
              <w:jc w:val="left"/>
              <w:rPr>
                <w:sz w:val="21"/>
              </w:rPr>
            </w:pPr>
            <w:r>
              <w:rPr>
                <w:sz w:val="21"/>
              </w:rPr>
              <w:t>§ 60</w:t>
            </w:r>
            <w:r>
              <w:rPr>
                <w:spacing w:val="-6"/>
                <w:sz w:val="21"/>
              </w:rPr>
              <w:t> </w:t>
            </w:r>
            <w:r>
              <w:rPr>
                <w:sz w:val="21"/>
              </w:rPr>
              <w:t>V/VII</w:t>
            </w:r>
          </w:p>
          <w:p>
            <w:pPr>
              <w:pStyle w:val="TableParagraph"/>
              <w:spacing w:line="224" w:lineRule="exact"/>
              <w:ind w:left="211"/>
              <w:jc w:val="left"/>
              <w:rPr>
                <w:sz w:val="21"/>
              </w:rPr>
            </w:pPr>
            <w:r>
              <w:rPr>
                <w:sz w:val="21"/>
              </w:rPr>
              <w:t>AufenthG</w:t>
            </w:r>
          </w:p>
        </w:tc>
        <w:tc>
          <w:tcPr>
            <w:tcW w:w="1419" w:type="dxa"/>
            <w:gridSpan w:val="2"/>
            <w:tcBorders>
              <w:bottom w:val="single" w:sz="4" w:space="0" w:color="000000"/>
            </w:tcBorders>
          </w:tcPr>
          <w:p>
            <w:pPr>
              <w:pStyle w:val="TableParagraph"/>
              <w:spacing w:line="240" w:lineRule="auto" w:before="5"/>
              <w:jc w:val="left"/>
              <w:rPr>
                <w:sz w:val="31"/>
              </w:rPr>
            </w:pPr>
          </w:p>
          <w:p>
            <w:pPr>
              <w:pStyle w:val="TableParagraph"/>
              <w:spacing w:line="240" w:lineRule="auto"/>
              <w:ind w:left="62"/>
              <w:jc w:val="left"/>
              <w:rPr>
                <w:sz w:val="21"/>
              </w:rPr>
            </w:pPr>
            <w:r>
              <w:rPr>
                <w:sz w:val="21"/>
              </w:rPr>
              <w:t>Gesamtschutz</w:t>
            </w:r>
          </w:p>
        </w:tc>
        <w:tc>
          <w:tcPr>
            <w:tcW w:w="968" w:type="dxa"/>
            <w:tcBorders>
              <w:bottom w:val="single" w:sz="4" w:space="0" w:color="000000"/>
            </w:tcBorders>
          </w:tcPr>
          <w:p>
            <w:pPr>
              <w:pStyle w:val="TableParagraph"/>
              <w:spacing w:line="240" w:lineRule="auto" w:before="10"/>
              <w:jc w:val="left"/>
              <w:rPr>
                <w:sz w:val="20"/>
              </w:rPr>
            </w:pPr>
          </w:p>
          <w:p>
            <w:pPr>
              <w:pStyle w:val="TableParagraph"/>
              <w:spacing w:line="240" w:lineRule="auto"/>
              <w:ind w:left="103" w:right="73" w:hanging="12"/>
              <w:jc w:val="left"/>
              <w:rPr>
                <w:sz w:val="21"/>
              </w:rPr>
            </w:pPr>
            <w:r>
              <w:rPr>
                <w:sz w:val="21"/>
              </w:rPr>
              <w:t>Quote zu Frage 1b</w:t>
            </w:r>
          </w:p>
        </w:tc>
      </w:tr>
      <w:tr>
        <w:trPr>
          <w:trHeight w:val="724" w:hRule="atLeast"/>
        </w:trPr>
        <w:tc>
          <w:tcPr>
            <w:tcW w:w="1859" w:type="dxa"/>
            <w:tcBorders>
              <w:top w:val="single" w:sz="4" w:space="0" w:color="000000"/>
            </w:tcBorders>
          </w:tcPr>
          <w:p>
            <w:pPr>
              <w:pStyle w:val="TableParagraph"/>
              <w:spacing w:line="240" w:lineRule="auto"/>
              <w:jc w:val="left"/>
              <w:rPr>
                <w:sz w:val="20"/>
              </w:rPr>
            </w:pPr>
          </w:p>
        </w:tc>
        <w:tc>
          <w:tcPr>
            <w:tcW w:w="657" w:type="dxa"/>
            <w:tcBorders>
              <w:top w:val="single" w:sz="4" w:space="0" w:color="000000"/>
            </w:tcBorders>
          </w:tcPr>
          <w:p>
            <w:pPr>
              <w:pStyle w:val="TableParagraph"/>
              <w:spacing w:line="240" w:lineRule="auto" w:before="119"/>
              <w:ind w:left="216" w:right="63" w:hanging="117"/>
              <w:jc w:val="left"/>
              <w:rPr>
                <w:sz w:val="21"/>
              </w:rPr>
            </w:pPr>
            <w:r>
              <w:rPr>
                <w:sz w:val="21"/>
              </w:rPr>
              <w:t>abso- lut</w:t>
            </w:r>
          </w:p>
        </w:tc>
        <w:tc>
          <w:tcPr>
            <w:tcW w:w="590" w:type="dxa"/>
            <w:tcBorders>
              <w:top w:val="single" w:sz="4" w:space="0" w:color="000000"/>
            </w:tcBorders>
          </w:tcPr>
          <w:p>
            <w:pPr>
              <w:pStyle w:val="TableParagraph"/>
              <w:spacing w:line="240" w:lineRule="auto" w:before="9"/>
              <w:jc w:val="left"/>
              <w:rPr>
                <w:sz w:val="20"/>
              </w:rPr>
            </w:pPr>
          </w:p>
          <w:p>
            <w:pPr>
              <w:pStyle w:val="TableParagraph"/>
              <w:spacing w:line="240" w:lineRule="auto"/>
              <w:ind w:right="78"/>
              <w:rPr>
                <w:sz w:val="21"/>
              </w:rPr>
            </w:pPr>
            <w:r>
              <w:rPr>
                <w:sz w:val="21"/>
              </w:rPr>
              <w:t>in %</w:t>
            </w:r>
          </w:p>
        </w:tc>
        <w:tc>
          <w:tcPr>
            <w:tcW w:w="741" w:type="dxa"/>
            <w:tcBorders>
              <w:top w:val="single" w:sz="4" w:space="0" w:color="000000"/>
            </w:tcBorders>
          </w:tcPr>
          <w:p>
            <w:pPr>
              <w:pStyle w:val="TableParagraph"/>
              <w:spacing w:line="240" w:lineRule="auto" w:before="119"/>
              <w:ind w:left="255" w:right="108" w:hanging="117"/>
              <w:jc w:val="left"/>
              <w:rPr>
                <w:sz w:val="21"/>
              </w:rPr>
            </w:pPr>
            <w:r>
              <w:rPr>
                <w:sz w:val="21"/>
              </w:rPr>
              <w:t>abso- lut</w:t>
            </w:r>
          </w:p>
        </w:tc>
        <w:tc>
          <w:tcPr>
            <w:tcW w:w="595" w:type="dxa"/>
            <w:tcBorders>
              <w:top w:val="single" w:sz="4" w:space="0" w:color="000000"/>
            </w:tcBorders>
          </w:tcPr>
          <w:p>
            <w:pPr>
              <w:pStyle w:val="TableParagraph"/>
              <w:spacing w:line="240" w:lineRule="auto" w:before="9"/>
              <w:jc w:val="left"/>
              <w:rPr>
                <w:sz w:val="20"/>
              </w:rPr>
            </w:pPr>
          </w:p>
          <w:p>
            <w:pPr>
              <w:pStyle w:val="TableParagraph"/>
              <w:spacing w:line="240" w:lineRule="auto"/>
              <w:ind w:right="82"/>
              <w:rPr>
                <w:sz w:val="21"/>
              </w:rPr>
            </w:pPr>
            <w:r>
              <w:rPr>
                <w:sz w:val="21"/>
              </w:rPr>
              <w:t>in %</w:t>
            </w:r>
          </w:p>
        </w:tc>
        <w:tc>
          <w:tcPr>
            <w:tcW w:w="540" w:type="dxa"/>
            <w:tcBorders>
              <w:top w:val="single" w:sz="4" w:space="0" w:color="000000"/>
            </w:tcBorders>
          </w:tcPr>
          <w:p>
            <w:pPr>
              <w:pStyle w:val="TableParagraph"/>
              <w:spacing w:line="240" w:lineRule="exact"/>
              <w:ind w:left="130"/>
              <w:jc w:val="left"/>
              <w:rPr>
                <w:sz w:val="21"/>
              </w:rPr>
            </w:pPr>
            <w:r>
              <w:rPr>
                <w:sz w:val="21"/>
              </w:rPr>
              <w:t>ab-</w:t>
            </w:r>
          </w:p>
          <w:p>
            <w:pPr>
              <w:pStyle w:val="TableParagraph"/>
              <w:spacing w:line="242" w:lineRule="exact" w:before="2"/>
              <w:ind w:left="153" w:right="107" w:hanging="17"/>
              <w:jc w:val="left"/>
              <w:rPr>
                <w:sz w:val="21"/>
              </w:rPr>
            </w:pPr>
            <w:r>
              <w:rPr>
                <w:sz w:val="21"/>
              </w:rPr>
              <w:t>so- lut</w:t>
            </w:r>
          </w:p>
        </w:tc>
        <w:tc>
          <w:tcPr>
            <w:tcW w:w="710" w:type="dxa"/>
            <w:tcBorders>
              <w:top w:val="single" w:sz="4" w:space="0" w:color="000000"/>
            </w:tcBorders>
          </w:tcPr>
          <w:p>
            <w:pPr>
              <w:pStyle w:val="TableParagraph"/>
              <w:spacing w:line="240" w:lineRule="auto" w:before="9"/>
              <w:jc w:val="left"/>
              <w:rPr>
                <w:sz w:val="20"/>
              </w:rPr>
            </w:pPr>
          </w:p>
          <w:p>
            <w:pPr>
              <w:pStyle w:val="TableParagraph"/>
              <w:spacing w:line="240" w:lineRule="auto"/>
              <w:ind w:left="153"/>
              <w:jc w:val="left"/>
              <w:rPr>
                <w:sz w:val="21"/>
              </w:rPr>
            </w:pPr>
            <w:r>
              <w:rPr>
                <w:sz w:val="21"/>
              </w:rPr>
              <w:t>in %</w:t>
            </w:r>
          </w:p>
        </w:tc>
        <w:tc>
          <w:tcPr>
            <w:tcW w:w="567" w:type="dxa"/>
            <w:tcBorders>
              <w:top w:val="single" w:sz="4" w:space="0" w:color="000000"/>
            </w:tcBorders>
          </w:tcPr>
          <w:p>
            <w:pPr>
              <w:pStyle w:val="TableParagraph"/>
              <w:spacing w:line="240" w:lineRule="auto" w:before="119"/>
              <w:ind w:left="73" w:right="45" w:firstLine="69"/>
              <w:jc w:val="left"/>
              <w:rPr>
                <w:sz w:val="21"/>
              </w:rPr>
            </w:pPr>
            <w:r>
              <w:rPr>
                <w:sz w:val="21"/>
              </w:rPr>
              <w:t>ab- solut</w:t>
            </w:r>
          </w:p>
        </w:tc>
        <w:tc>
          <w:tcPr>
            <w:tcW w:w="710" w:type="dxa"/>
            <w:tcBorders>
              <w:top w:val="single" w:sz="4" w:space="0" w:color="000000"/>
            </w:tcBorders>
          </w:tcPr>
          <w:p>
            <w:pPr>
              <w:pStyle w:val="TableParagraph"/>
              <w:spacing w:line="240" w:lineRule="auto" w:before="9"/>
              <w:jc w:val="left"/>
              <w:rPr>
                <w:sz w:val="20"/>
              </w:rPr>
            </w:pPr>
          </w:p>
          <w:p>
            <w:pPr>
              <w:pStyle w:val="TableParagraph"/>
              <w:spacing w:line="240" w:lineRule="auto"/>
              <w:ind w:left="152"/>
              <w:jc w:val="left"/>
              <w:rPr>
                <w:sz w:val="21"/>
              </w:rPr>
            </w:pPr>
            <w:r>
              <w:rPr>
                <w:sz w:val="21"/>
              </w:rPr>
              <w:t>in %</w:t>
            </w:r>
          </w:p>
        </w:tc>
        <w:tc>
          <w:tcPr>
            <w:tcW w:w="709" w:type="dxa"/>
            <w:tcBorders>
              <w:top w:val="single" w:sz="4" w:space="0" w:color="000000"/>
            </w:tcBorders>
          </w:tcPr>
          <w:p>
            <w:pPr>
              <w:pStyle w:val="TableParagraph"/>
              <w:spacing w:line="240" w:lineRule="auto" w:before="119"/>
              <w:ind w:left="235" w:right="96" w:hanging="117"/>
              <w:jc w:val="left"/>
              <w:rPr>
                <w:sz w:val="21"/>
              </w:rPr>
            </w:pPr>
            <w:r>
              <w:rPr>
                <w:sz w:val="21"/>
              </w:rPr>
              <w:t>abso- lut</w:t>
            </w:r>
          </w:p>
        </w:tc>
        <w:tc>
          <w:tcPr>
            <w:tcW w:w="710" w:type="dxa"/>
            <w:tcBorders>
              <w:top w:val="single" w:sz="4" w:space="0" w:color="000000"/>
            </w:tcBorders>
          </w:tcPr>
          <w:p>
            <w:pPr>
              <w:pStyle w:val="TableParagraph"/>
              <w:spacing w:line="240" w:lineRule="auto" w:before="9"/>
              <w:jc w:val="left"/>
              <w:rPr>
                <w:sz w:val="20"/>
              </w:rPr>
            </w:pPr>
          </w:p>
          <w:p>
            <w:pPr>
              <w:pStyle w:val="TableParagraph"/>
              <w:spacing w:line="240" w:lineRule="auto"/>
              <w:ind w:left="150"/>
              <w:jc w:val="left"/>
              <w:rPr>
                <w:sz w:val="21"/>
              </w:rPr>
            </w:pPr>
            <w:r>
              <w:rPr>
                <w:sz w:val="21"/>
              </w:rPr>
              <w:t>in %</w:t>
            </w:r>
          </w:p>
        </w:tc>
        <w:tc>
          <w:tcPr>
            <w:tcW w:w="968" w:type="dxa"/>
            <w:tcBorders>
              <w:top w:val="single" w:sz="4" w:space="0" w:color="000000"/>
            </w:tcBorders>
          </w:tcPr>
          <w:p>
            <w:pPr>
              <w:pStyle w:val="TableParagraph"/>
              <w:spacing w:line="240" w:lineRule="auto" w:before="9"/>
              <w:jc w:val="left"/>
              <w:rPr>
                <w:sz w:val="20"/>
              </w:rPr>
            </w:pPr>
          </w:p>
          <w:p>
            <w:pPr>
              <w:pStyle w:val="TableParagraph"/>
              <w:spacing w:line="240" w:lineRule="auto"/>
              <w:ind w:left="278"/>
              <w:jc w:val="left"/>
              <w:rPr>
                <w:sz w:val="21"/>
              </w:rPr>
            </w:pPr>
            <w:r>
              <w:rPr>
                <w:sz w:val="21"/>
              </w:rPr>
              <w:t>in %</w:t>
            </w:r>
          </w:p>
        </w:tc>
      </w:tr>
      <w:tr>
        <w:trPr>
          <w:trHeight w:val="481" w:hRule="atLeast"/>
        </w:trPr>
        <w:tc>
          <w:tcPr>
            <w:tcW w:w="1859" w:type="dxa"/>
          </w:tcPr>
          <w:p>
            <w:pPr>
              <w:pStyle w:val="TableParagraph"/>
              <w:spacing w:line="238" w:lineRule="exact"/>
              <w:ind w:left="69"/>
              <w:jc w:val="left"/>
              <w:rPr>
                <w:sz w:val="21"/>
              </w:rPr>
            </w:pPr>
            <w:r>
              <w:rPr>
                <w:sz w:val="21"/>
              </w:rPr>
              <w:t>Herkunftsländer ge-</w:t>
            </w:r>
          </w:p>
          <w:p>
            <w:pPr>
              <w:pStyle w:val="TableParagraph"/>
              <w:spacing w:before="1"/>
              <w:ind w:left="69"/>
              <w:jc w:val="left"/>
              <w:rPr>
                <w:sz w:val="21"/>
              </w:rPr>
            </w:pPr>
            <w:r>
              <w:rPr>
                <w:sz w:val="21"/>
              </w:rPr>
              <w:t>samt</w:t>
            </w:r>
          </w:p>
        </w:tc>
        <w:tc>
          <w:tcPr>
            <w:tcW w:w="657" w:type="dxa"/>
          </w:tcPr>
          <w:p>
            <w:pPr>
              <w:pStyle w:val="TableParagraph"/>
              <w:spacing w:line="238" w:lineRule="exact"/>
              <w:ind w:right="47"/>
              <w:rPr>
                <w:sz w:val="21"/>
              </w:rPr>
            </w:pPr>
            <w:r>
              <w:rPr>
                <w:sz w:val="21"/>
              </w:rPr>
              <w:t>2.285</w:t>
            </w:r>
          </w:p>
        </w:tc>
        <w:tc>
          <w:tcPr>
            <w:tcW w:w="590" w:type="dxa"/>
          </w:tcPr>
          <w:p>
            <w:pPr>
              <w:pStyle w:val="TableParagraph"/>
              <w:spacing w:line="238" w:lineRule="exact"/>
              <w:ind w:right="49"/>
              <w:rPr>
                <w:sz w:val="21"/>
              </w:rPr>
            </w:pPr>
            <w:r>
              <w:rPr>
                <w:sz w:val="21"/>
              </w:rPr>
              <w:t>1,8</w:t>
            </w:r>
          </w:p>
        </w:tc>
        <w:tc>
          <w:tcPr>
            <w:tcW w:w="741" w:type="dxa"/>
          </w:tcPr>
          <w:p>
            <w:pPr>
              <w:pStyle w:val="TableParagraph"/>
              <w:spacing w:line="238" w:lineRule="exact"/>
              <w:ind w:right="50"/>
              <w:rPr>
                <w:sz w:val="21"/>
              </w:rPr>
            </w:pPr>
            <w:r>
              <w:rPr>
                <w:sz w:val="21"/>
              </w:rPr>
              <w:t>31.025</w:t>
            </w:r>
          </w:p>
        </w:tc>
        <w:tc>
          <w:tcPr>
            <w:tcW w:w="595" w:type="dxa"/>
          </w:tcPr>
          <w:p>
            <w:pPr>
              <w:pStyle w:val="TableParagraph"/>
              <w:spacing w:line="238" w:lineRule="exact"/>
              <w:ind w:right="51"/>
              <w:rPr>
                <w:sz w:val="21"/>
              </w:rPr>
            </w:pPr>
            <w:r>
              <w:rPr>
                <w:sz w:val="21"/>
              </w:rPr>
              <w:t>24,1</w:t>
            </w:r>
          </w:p>
        </w:tc>
        <w:tc>
          <w:tcPr>
            <w:tcW w:w="540" w:type="dxa"/>
          </w:tcPr>
          <w:p>
            <w:pPr>
              <w:pStyle w:val="TableParagraph"/>
              <w:spacing w:line="238" w:lineRule="exact"/>
              <w:ind w:right="52"/>
              <w:rPr>
                <w:sz w:val="21"/>
              </w:rPr>
            </w:pPr>
            <w:r>
              <w:rPr>
                <w:sz w:val="21"/>
              </w:rPr>
              <w:t>5.17</w:t>
            </w:r>
          </w:p>
          <w:p>
            <w:pPr>
              <w:pStyle w:val="TableParagraph"/>
              <w:spacing w:before="1"/>
              <w:ind w:right="52"/>
              <w:rPr>
                <w:sz w:val="21"/>
              </w:rPr>
            </w:pPr>
            <w:r>
              <w:rPr>
                <w:sz w:val="21"/>
              </w:rPr>
              <w:t>4</w:t>
            </w:r>
          </w:p>
        </w:tc>
        <w:tc>
          <w:tcPr>
            <w:tcW w:w="710" w:type="dxa"/>
          </w:tcPr>
          <w:p>
            <w:pPr>
              <w:pStyle w:val="TableParagraph"/>
              <w:spacing w:line="238" w:lineRule="exact"/>
              <w:ind w:right="53"/>
              <w:rPr>
                <w:sz w:val="21"/>
              </w:rPr>
            </w:pPr>
            <w:r>
              <w:rPr>
                <w:sz w:val="21"/>
              </w:rPr>
              <w:t>4,0</w:t>
            </w:r>
          </w:p>
        </w:tc>
        <w:tc>
          <w:tcPr>
            <w:tcW w:w="567" w:type="dxa"/>
          </w:tcPr>
          <w:p>
            <w:pPr>
              <w:pStyle w:val="TableParagraph"/>
              <w:spacing w:line="238" w:lineRule="exact"/>
              <w:ind w:right="53"/>
              <w:rPr>
                <w:sz w:val="21"/>
              </w:rPr>
            </w:pPr>
            <w:r>
              <w:rPr>
                <w:sz w:val="21"/>
              </w:rPr>
              <w:t>2.07</w:t>
            </w:r>
          </w:p>
          <w:p>
            <w:pPr>
              <w:pStyle w:val="TableParagraph"/>
              <w:spacing w:before="1"/>
              <w:ind w:right="53"/>
              <w:rPr>
                <w:sz w:val="21"/>
              </w:rPr>
            </w:pPr>
            <w:r>
              <w:rPr>
                <w:sz w:val="21"/>
              </w:rPr>
              <w:t>9</w:t>
            </w:r>
          </w:p>
        </w:tc>
        <w:tc>
          <w:tcPr>
            <w:tcW w:w="710" w:type="dxa"/>
          </w:tcPr>
          <w:p>
            <w:pPr>
              <w:pStyle w:val="TableParagraph"/>
              <w:spacing w:line="238" w:lineRule="exact"/>
              <w:ind w:right="54"/>
              <w:rPr>
                <w:sz w:val="21"/>
              </w:rPr>
            </w:pPr>
            <w:r>
              <w:rPr>
                <w:sz w:val="21"/>
              </w:rPr>
              <w:t>1,6</w:t>
            </w:r>
          </w:p>
        </w:tc>
        <w:tc>
          <w:tcPr>
            <w:tcW w:w="709" w:type="dxa"/>
          </w:tcPr>
          <w:p>
            <w:pPr>
              <w:pStyle w:val="TableParagraph"/>
              <w:spacing w:line="238" w:lineRule="exact"/>
              <w:ind w:right="55"/>
              <w:rPr>
                <w:sz w:val="21"/>
              </w:rPr>
            </w:pPr>
            <w:r>
              <w:rPr>
                <w:sz w:val="21"/>
              </w:rPr>
              <w:t>40.56</w:t>
            </w:r>
          </w:p>
          <w:p>
            <w:pPr>
              <w:pStyle w:val="TableParagraph"/>
              <w:spacing w:before="1"/>
              <w:ind w:right="56"/>
              <w:rPr>
                <w:sz w:val="21"/>
              </w:rPr>
            </w:pPr>
            <w:r>
              <w:rPr>
                <w:sz w:val="21"/>
              </w:rPr>
              <w:t>3</w:t>
            </w:r>
          </w:p>
        </w:tc>
        <w:tc>
          <w:tcPr>
            <w:tcW w:w="710" w:type="dxa"/>
          </w:tcPr>
          <w:p>
            <w:pPr>
              <w:pStyle w:val="TableParagraph"/>
              <w:spacing w:line="238" w:lineRule="exact"/>
              <w:ind w:right="56"/>
              <w:rPr>
                <w:sz w:val="21"/>
              </w:rPr>
            </w:pPr>
            <w:r>
              <w:rPr>
                <w:sz w:val="21"/>
              </w:rPr>
              <w:t>31,5</w:t>
            </w:r>
          </w:p>
        </w:tc>
        <w:tc>
          <w:tcPr>
            <w:tcW w:w="968" w:type="dxa"/>
          </w:tcPr>
          <w:p>
            <w:pPr>
              <w:pStyle w:val="TableParagraph"/>
              <w:spacing w:line="238" w:lineRule="exact"/>
              <w:ind w:right="57"/>
              <w:rPr>
                <w:sz w:val="21"/>
              </w:rPr>
            </w:pPr>
            <w:r>
              <w:rPr>
                <w:sz w:val="21"/>
              </w:rPr>
              <w:t>48,5</w:t>
            </w:r>
          </w:p>
        </w:tc>
      </w:tr>
      <w:tr>
        <w:trPr>
          <w:trHeight w:val="299" w:hRule="atLeast"/>
        </w:trPr>
        <w:tc>
          <w:tcPr>
            <w:tcW w:w="9356" w:type="dxa"/>
            <w:gridSpan w:val="12"/>
            <w:tcBorders>
              <w:right w:val="nil"/>
            </w:tcBorders>
          </w:tcPr>
          <w:p>
            <w:pPr>
              <w:pStyle w:val="TableParagraph"/>
              <w:spacing w:before="56"/>
              <w:ind w:left="69"/>
              <w:jc w:val="left"/>
              <w:rPr>
                <w:sz w:val="21"/>
              </w:rPr>
            </w:pPr>
            <w:r>
              <w:rPr>
                <w:sz w:val="21"/>
              </w:rPr>
              <w:t>davon</w:t>
            </w:r>
          </w:p>
        </w:tc>
      </w:tr>
      <w:tr>
        <w:trPr>
          <w:trHeight w:val="484" w:hRule="atLeast"/>
        </w:trPr>
        <w:tc>
          <w:tcPr>
            <w:tcW w:w="1859" w:type="dxa"/>
          </w:tcPr>
          <w:p>
            <w:pPr>
              <w:pStyle w:val="TableParagraph"/>
              <w:spacing w:line="241" w:lineRule="exact"/>
              <w:ind w:left="69"/>
              <w:jc w:val="left"/>
              <w:rPr>
                <w:sz w:val="21"/>
              </w:rPr>
            </w:pPr>
            <w:r>
              <w:rPr>
                <w:sz w:val="21"/>
              </w:rPr>
              <w:t>Syrien</w:t>
            </w:r>
          </w:p>
        </w:tc>
        <w:tc>
          <w:tcPr>
            <w:tcW w:w="657" w:type="dxa"/>
          </w:tcPr>
          <w:p>
            <w:pPr>
              <w:pStyle w:val="TableParagraph"/>
              <w:spacing w:line="241" w:lineRule="exact"/>
              <w:ind w:right="47"/>
              <w:rPr>
                <w:sz w:val="21"/>
              </w:rPr>
            </w:pPr>
            <w:r>
              <w:rPr>
                <w:sz w:val="21"/>
              </w:rPr>
              <w:t>1.489</w:t>
            </w:r>
          </w:p>
        </w:tc>
        <w:tc>
          <w:tcPr>
            <w:tcW w:w="590" w:type="dxa"/>
          </w:tcPr>
          <w:p>
            <w:pPr>
              <w:pStyle w:val="TableParagraph"/>
              <w:spacing w:line="241" w:lineRule="exact"/>
              <w:ind w:right="49"/>
              <w:rPr>
                <w:sz w:val="21"/>
              </w:rPr>
            </w:pPr>
            <w:r>
              <w:rPr>
                <w:sz w:val="21"/>
              </w:rPr>
              <w:t>5,6</w:t>
            </w:r>
          </w:p>
        </w:tc>
        <w:tc>
          <w:tcPr>
            <w:tcW w:w="741" w:type="dxa"/>
          </w:tcPr>
          <w:p>
            <w:pPr>
              <w:pStyle w:val="TableParagraph"/>
              <w:spacing w:line="241" w:lineRule="exact"/>
              <w:ind w:right="50"/>
              <w:rPr>
                <w:sz w:val="21"/>
              </w:rPr>
            </w:pPr>
            <w:r>
              <w:rPr>
                <w:sz w:val="21"/>
              </w:rPr>
              <w:t>19.018</w:t>
            </w:r>
          </w:p>
        </w:tc>
        <w:tc>
          <w:tcPr>
            <w:tcW w:w="595" w:type="dxa"/>
          </w:tcPr>
          <w:p>
            <w:pPr>
              <w:pStyle w:val="TableParagraph"/>
              <w:spacing w:line="241" w:lineRule="exact"/>
              <w:ind w:right="52"/>
              <w:rPr>
                <w:sz w:val="21"/>
              </w:rPr>
            </w:pPr>
            <w:r>
              <w:rPr>
                <w:sz w:val="21"/>
              </w:rPr>
              <w:t>71,2</w:t>
            </w:r>
          </w:p>
        </w:tc>
        <w:tc>
          <w:tcPr>
            <w:tcW w:w="540" w:type="dxa"/>
          </w:tcPr>
          <w:p>
            <w:pPr>
              <w:pStyle w:val="TableParagraph"/>
              <w:spacing w:line="240" w:lineRule="exact"/>
              <w:ind w:right="53"/>
              <w:rPr>
                <w:sz w:val="21"/>
              </w:rPr>
            </w:pPr>
            <w:r>
              <w:rPr>
                <w:sz w:val="21"/>
              </w:rPr>
              <w:t>3.24</w:t>
            </w:r>
          </w:p>
          <w:p>
            <w:pPr>
              <w:pStyle w:val="TableParagraph"/>
              <w:spacing w:line="224" w:lineRule="exact"/>
              <w:ind w:right="54"/>
              <w:rPr>
                <w:sz w:val="21"/>
              </w:rPr>
            </w:pPr>
            <w:r>
              <w:rPr>
                <w:sz w:val="21"/>
              </w:rPr>
              <w:t>6</w:t>
            </w:r>
          </w:p>
        </w:tc>
        <w:tc>
          <w:tcPr>
            <w:tcW w:w="710" w:type="dxa"/>
          </w:tcPr>
          <w:p>
            <w:pPr>
              <w:pStyle w:val="TableParagraph"/>
              <w:spacing w:line="241" w:lineRule="exact"/>
              <w:ind w:right="53"/>
              <w:rPr>
                <w:sz w:val="21"/>
              </w:rPr>
            </w:pPr>
            <w:r>
              <w:rPr>
                <w:sz w:val="21"/>
              </w:rPr>
              <w:t>12,2</w:t>
            </w:r>
          </w:p>
        </w:tc>
        <w:tc>
          <w:tcPr>
            <w:tcW w:w="567" w:type="dxa"/>
          </w:tcPr>
          <w:p>
            <w:pPr>
              <w:pStyle w:val="TableParagraph"/>
              <w:spacing w:line="241" w:lineRule="exact"/>
              <w:ind w:right="53"/>
              <w:rPr>
                <w:sz w:val="21"/>
              </w:rPr>
            </w:pPr>
            <w:r>
              <w:rPr>
                <w:sz w:val="21"/>
              </w:rPr>
              <w:t>106</w:t>
            </w:r>
          </w:p>
        </w:tc>
        <w:tc>
          <w:tcPr>
            <w:tcW w:w="710" w:type="dxa"/>
          </w:tcPr>
          <w:p>
            <w:pPr>
              <w:pStyle w:val="TableParagraph"/>
              <w:spacing w:line="241" w:lineRule="exact"/>
              <w:ind w:right="54"/>
              <w:rPr>
                <w:sz w:val="21"/>
              </w:rPr>
            </w:pPr>
            <w:r>
              <w:rPr>
                <w:sz w:val="21"/>
              </w:rPr>
              <w:t>0,4</w:t>
            </w:r>
          </w:p>
        </w:tc>
        <w:tc>
          <w:tcPr>
            <w:tcW w:w="709" w:type="dxa"/>
          </w:tcPr>
          <w:p>
            <w:pPr>
              <w:pStyle w:val="TableParagraph"/>
              <w:spacing w:line="240" w:lineRule="exact"/>
              <w:ind w:right="55"/>
              <w:rPr>
                <w:sz w:val="21"/>
              </w:rPr>
            </w:pPr>
            <w:r>
              <w:rPr>
                <w:sz w:val="21"/>
              </w:rPr>
              <w:t>23.85</w:t>
            </w:r>
          </w:p>
          <w:p>
            <w:pPr>
              <w:pStyle w:val="TableParagraph"/>
              <w:spacing w:line="224" w:lineRule="exact"/>
              <w:ind w:right="56"/>
              <w:rPr>
                <w:sz w:val="21"/>
              </w:rPr>
            </w:pPr>
            <w:r>
              <w:rPr>
                <w:sz w:val="21"/>
              </w:rPr>
              <w:t>9</w:t>
            </w:r>
          </w:p>
        </w:tc>
        <w:tc>
          <w:tcPr>
            <w:tcW w:w="710" w:type="dxa"/>
          </w:tcPr>
          <w:p>
            <w:pPr>
              <w:pStyle w:val="TableParagraph"/>
              <w:spacing w:line="241" w:lineRule="exact"/>
              <w:ind w:right="57"/>
              <w:rPr>
                <w:sz w:val="21"/>
              </w:rPr>
            </w:pPr>
            <w:r>
              <w:rPr>
                <w:sz w:val="21"/>
              </w:rPr>
              <w:t>89,3</w:t>
            </w:r>
          </w:p>
        </w:tc>
        <w:tc>
          <w:tcPr>
            <w:tcW w:w="968" w:type="dxa"/>
          </w:tcPr>
          <w:p>
            <w:pPr>
              <w:pStyle w:val="TableParagraph"/>
              <w:spacing w:line="241" w:lineRule="exact"/>
              <w:ind w:right="57"/>
              <w:rPr>
                <w:sz w:val="21"/>
              </w:rPr>
            </w:pPr>
            <w:r>
              <w:rPr>
                <w:sz w:val="21"/>
              </w:rPr>
              <w:t>99,9</w:t>
            </w:r>
          </w:p>
        </w:tc>
      </w:tr>
      <w:tr>
        <w:trPr>
          <w:trHeight w:val="299" w:hRule="atLeast"/>
        </w:trPr>
        <w:tc>
          <w:tcPr>
            <w:tcW w:w="1859" w:type="dxa"/>
          </w:tcPr>
          <w:p>
            <w:pPr>
              <w:pStyle w:val="TableParagraph"/>
              <w:spacing w:line="239" w:lineRule="exact"/>
              <w:ind w:left="69"/>
              <w:jc w:val="left"/>
              <w:rPr>
                <w:sz w:val="21"/>
              </w:rPr>
            </w:pPr>
            <w:r>
              <w:rPr>
                <w:sz w:val="21"/>
              </w:rPr>
              <w:t>Serbien</w:t>
            </w:r>
          </w:p>
        </w:tc>
        <w:tc>
          <w:tcPr>
            <w:tcW w:w="657" w:type="dxa"/>
          </w:tcPr>
          <w:p>
            <w:pPr>
              <w:pStyle w:val="TableParagraph"/>
              <w:spacing w:line="239" w:lineRule="exact"/>
              <w:ind w:right="47"/>
              <w:rPr>
                <w:sz w:val="21"/>
              </w:rPr>
            </w:pPr>
            <w:r>
              <w:rPr>
                <w:sz w:val="21"/>
              </w:rPr>
              <w:t>-</w:t>
            </w:r>
          </w:p>
        </w:tc>
        <w:tc>
          <w:tcPr>
            <w:tcW w:w="590" w:type="dxa"/>
          </w:tcPr>
          <w:p>
            <w:pPr>
              <w:pStyle w:val="TableParagraph"/>
              <w:spacing w:line="239" w:lineRule="exact"/>
              <w:ind w:right="49"/>
              <w:rPr>
                <w:sz w:val="21"/>
              </w:rPr>
            </w:pPr>
            <w:r>
              <w:rPr>
                <w:sz w:val="21"/>
              </w:rPr>
              <w:t>-</w:t>
            </w:r>
          </w:p>
        </w:tc>
        <w:tc>
          <w:tcPr>
            <w:tcW w:w="741" w:type="dxa"/>
          </w:tcPr>
          <w:p>
            <w:pPr>
              <w:pStyle w:val="TableParagraph"/>
              <w:spacing w:line="239" w:lineRule="exact"/>
              <w:ind w:right="48"/>
              <w:rPr>
                <w:sz w:val="21"/>
              </w:rPr>
            </w:pPr>
            <w:r>
              <w:rPr>
                <w:sz w:val="21"/>
              </w:rPr>
              <w:t>1</w:t>
            </w:r>
          </w:p>
        </w:tc>
        <w:tc>
          <w:tcPr>
            <w:tcW w:w="595" w:type="dxa"/>
          </w:tcPr>
          <w:p>
            <w:pPr>
              <w:pStyle w:val="TableParagraph"/>
              <w:spacing w:line="239" w:lineRule="exact"/>
              <w:ind w:right="49"/>
              <w:rPr>
                <w:sz w:val="21"/>
              </w:rPr>
            </w:pPr>
            <w:r>
              <w:rPr>
                <w:sz w:val="21"/>
              </w:rPr>
              <w:t>0,0</w:t>
            </w:r>
          </w:p>
        </w:tc>
        <w:tc>
          <w:tcPr>
            <w:tcW w:w="540" w:type="dxa"/>
          </w:tcPr>
          <w:p>
            <w:pPr>
              <w:pStyle w:val="TableParagraph"/>
              <w:spacing w:line="239" w:lineRule="exact"/>
              <w:ind w:right="51"/>
              <w:rPr>
                <w:sz w:val="21"/>
              </w:rPr>
            </w:pPr>
            <w:r>
              <w:rPr>
                <w:sz w:val="21"/>
              </w:rPr>
              <w:t>17</w:t>
            </w:r>
          </w:p>
        </w:tc>
        <w:tc>
          <w:tcPr>
            <w:tcW w:w="710" w:type="dxa"/>
          </w:tcPr>
          <w:p>
            <w:pPr>
              <w:pStyle w:val="TableParagraph"/>
              <w:spacing w:line="239" w:lineRule="exact"/>
              <w:ind w:right="52"/>
              <w:rPr>
                <w:sz w:val="21"/>
              </w:rPr>
            </w:pPr>
            <w:r>
              <w:rPr>
                <w:sz w:val="21"/>
              </w:rPr>
              <w:t>0,1</w:t>
            </w:r>
          </w:p>
        </w:tc>
        <w:tc>
          <w:tcPr>
            <w:tcW w:w="567" w:type="dxa"/>
          </w:tcPr>
          <w:p>
            <w:pPr>
              <w:pStyle w:val="TableParagraph"/>
              <w:spacing w:line="239" w:lineRule="exact"/>
              <w:ind w:right="52"/>
              <w:rPr>
                <w:sz w:val="21"/>
              </w:rPr>
            </w:pPr>
            <w:r>
              <w:rPr>
                <w:sz w:val="21"/>
              </w:rPr>
              <w:t>25</w:t>
            </w:r>
          </w:p>
        </w:tc>
        <w:tc>
          <w:tcPr>
            <w:tcW w:w="710" w:type="dxa"/>
          </w:tcPr>
          <w:p>
            <w:pPr>
              <w:pStyle w:val="TableParagraph"/>
              <w:spacing w:line="239" w:lineRule="exact"/>
              <w:ind w:right="54"/>
              <w:rPr>
                <w:sz w:val="21"/>
              </w:rPr>
            </w:pPr>
            <w:r>
              <w:rPr>
                <w:sz w:val="21"/>
              </w:rPr>
              <w:t>0,1</w:t>
            </w:r>
          </w:p>
        </w:tc>
        <w:tc>
          <w:tcPr>
            <w:tcW w:w="709" w:type="dxa"/>
          </w:tcPr>
          <w:p>
            <w:pPr>
              <w:pStyle w:val="TableParagraph"/>
              <w:spacing w:line="239" w:lineRule="exact"/>
              <w:ind w:right="55"/>
              <w:rPr>
                <w:sz w:val="21"/>
              </w:rPr>
            </w:pPr>
            <w:r>
              <w:rPr>
                <w:sz w:val="21"/>
              </w:rPr>
              <w:t>43</w:t>
            </w:r>
          </w:p>
        </w:tc>
        <w:tc>
          <w:tcPr>
            <w:tcW w:w="710" w:type="dxa"/>
          </w:tcPr>
          <w:p>
            <w:pPr>
              <w:pStyle w:val="TableParagraph"/>
              <w:spacing w:line="239" w:lineRule="exact"/>
              <w:ind w:right="56"/>
              <w:rPr>
                <w:sz w:val="21"/>
              </w:rPr>
            </w:pPr>
            <w:r>
              <w:rPr>
                <w:sz w:val="21"/>
              </w:rPr>
              <w:t>0,2</w:t>
            </w:r>
          </w:p>
        </w:tc>
        <w:tc>
          <w:tcPr>
            <w:tcW w:w="968" w:type="dxa"/>
          </w:tcPr>
          <w:p>
            <w:pPr>
              <w:pStyle w:val="TableParagraph"/>
              <w:spacing w:line="239" w:lineRule="exact"/>
              <w:ind w:right="57"/>
              <w:rPr>
                <w:sz w:val="21"/>
              </w:rPr>
            </w:pPr>
            <w:r>
              <w:rPr>
                <w:sz w:val="21"/>
              </w:rPr>
              <w:t>0,3</w:t>
            </w:r>
          </w:p>
        </w:tc>
      </w:tr>
      <w:tr>
        <w:trPr>
          <w:trHeight w:val="300" w:hRule="atLeast"/>
        </w:trPr>
        <w:tc>
          <w:tcPr>
            <w:tcW w:w="1859" w:type="dxa"/>
          </w:tcPr>
          <w:p>
            <w:pPr>
              <w:pStyle w:val="TableParagraph"/>
              <w:spacing w:line="241" w:lineRule="exact"/>
              <w:ind w:left="69"/>
              <w:jc w:val="left"/>
              <w:rPr>
                <w:sz w:val="21"/>
              </w:rPr>
            </w:pPr>
            <w:r>
              <w:rPr>
                <w:sz w:val="21"/>
              </w:rPr>
              <w:t>Eritrea</w:t>
            </w:r>
          </w:p>
        </w:tc>
        <w:tc>
          <w:tcPr>
            <w:tcW w:w="657" w:type="dxa"/>
          </w:tcPr>
          <w:p>
            <w:pPr>
              <w:pStyle w:val="TableParagraph"/>
              <w:spacing w:line="241" w:lineRule="exact"/>
              <w:ind w:right="45"/>
              <w:rPr>
                <w:sz w:val="21"/>
              </w:rPr>
            </w:pPr>
            <w:r>
              <w:rPr>
                <w:sz w:val="21"/>
              </w:rPr>
              <w:t>36</w:t>
            </w:r>
          </w:p>
        </w:tc>
        <w:tc>
          <w:tcPr>
            <w:tcW w:w="590" w:type="dxa"/>
          </w:tcPr>
          <w:p>
            <w:pPr>
              <w:pStyle w:val="TableParagraph"/>
              <w:spacing w:line="241" w:lineRule="exact"/>
              <w:ind w:right="47"/>
              <w:rPr>
                <w:sz w:val="21"/>
              </w:rPr>
            </w:pPr>
            <w:r>
              <w:rPr>
                <w:sz w:val="21"/>
              </w:rPr>
              <w:t>2,0</w:t>
            </w:r>
          </w:p>
        </w:tc>
        <w:tc>
          <w:tcPr>
            <w:tcW w:w="741" w:type="dxa"/>
          </w:tcPr>
          <w:p>
            <w:pPr>
              <w:pStyle w:val="TableParagraph"/>
              <w:spacing w:line="241" w:lineRule="exact"/>
              <w:ind w:right="48"/>
              <w:rPr>
                <w:sz w:val="21"/>
              </w:rPr>
            </w:pPr>
            <w:r>
              <w:rPr>
                <w:sz w:val="21"/>
              </w:rPr>
              <w:t>709</w:t>
            </w:r>
          </w:p>
        </w:tc>
        <w:tc>
          <w:tcPr>
            <w:tcW w:w="595" w:type="dxa"/>
          </w:tcPr>
          <w:p>
            <w:pPr>
              <w:pStyle w:val="TableParagraph"/>
              <w:spacing w:line="241" w:lineRule="exact"/>
              <w:ind w:right="49"/>
              <w:rPr>
                <w:sz w:val="21"/>
              </w:rPr>
            </w:pPr>
            <w:r>
              <w:rPr>
                <w:sz w:val="21"/>
              </w:rPr>
              <w:t>39,5</w:t>
            </w:r>
          </w:p>
        </w:tc>
        <w:tc>
          <w:tcPr>
            <w:tcW w:w="540" w:type="dxa"/>
          </w:tcPr>
          <w:p>
            <w:pPr>
              <w:pStyle w:val="TableParagraph"/>
              <w:spacing w:line="241" w:lineRule="exact"/>
              <w:ind w:right="51"/>
              <w:rPr>
                <w:sz w:val="21"/>
              </w:rPr>
            </w:pPr>
            <w:r>
              <w:rPr>
                <w:sz w:val="21"/>
              </w:rPr>
              <w:t>210</w:t>
            </w:r>
          </w:p>
        </w:tc>
        <w:tc>
          <w:tcPr>
            <w:tcW w:w="710" w:type="dxa"/>
          </w:tcPr>
          <w:p>
            <w:pPr>
              <w:pStyle w:val="TableParagraph"/>
              <w:spacing w:line="241" w:lineRule="exact"/>
              <w:ind w:right="52"/>
              <w:rPr>
                <w:sz w:val="21"/>
              </w:rPr>
            </w:pPr>
            <w:r>
              <w:rPr>
                <w:sz w:val="21"/>
              </w:rPr>
              <w:t>11,7</w:t>
            </w:r>
          </w:p>
        </w:tc>
        <w:tc>
          <w:tcPr>
            <w:tcW w:w="567" w:type="dxa"/>
          </w:tcPr>
          <w:p>
            <w:pPr>
              <w:pStyle w:val="TableParagraph"/>
              <w:spacing w:line="241" w:lineRule="exact"/>
              <w:ind w:right="51"/>
              <w:rPr>
                <w:sz w:val="21"/>
              </w:rPr>
            </w:pPr>
            <w:r>
              <w:rPr>
                <w:sz w:val="21"/>
              </w:rPr>
              <w:t>36</w:t>
            </w:r>
          </w:p>
        </w:tc>
        <w:tc>
          <w:tcPr>
            <w:tcW w:w="710" w:type="dxa"/>
          </w:tcPr>
          <w:p>
            <w:pPr>
              <w:pStyle w:val="TableParagraph"/>
              <w:spacing w:line="241" w:lineRule="exact"/>
              <w:ind w:right="53"/>
              <w:rPr>
                <w:sz w:val="21"/>
              </w:rPr>
            </w:pPr>
            <w:r>
              <w:rPr>
                <w:sz w:val="21"/>
              </w:rPr>
              <w:t>2,0</w:t>
            </w:r>
          </w:p>
        </w:tc>
        <w:tc>
          <w:tcPr>
            <w:tcW w:w="709" w:type="dxa"/>
          </w:tcPr>
          <w:p>
            <w:pPr>
              <w:pStyle w:val="TableParagraph"/>
              <w:spacing w:line="241" w:lineRule="exact"/>
              <w:ind w:right="54"/>
              <w:rPr>
                <w:sz w:val="21"/>
              </w:rPr>
            </w:pPr>
            <w:r>
              <w:rPr>
                <w:sz w:val="21"/>
              </w:rPr>
              <w:t>991</w:t>
            </w:r>
          </w:p>
        </w:tc>
        <w:tc>
          <w:tcPr>
            <w:tcW w:w="710" w:type="dxa"/>
          </w:tcPr>
          <w:p>
            <w:pPr>
              <w:pStyle w:val="TableParagraph"/>
              <w:spacing w:line="241" w:lineRule="exact"/>
              <w:ind w:right="55"/>
              <w:rPr>
                <w:sz w:val="21"/>
              </w:rPr>
            </w:pPr>
            <w:r>
              <w:rPr>
                <w:sz w:val="21"/>
              </w:rPr>
              <w:t>55,2</w:t>
            </w:r>
          </w:p>
        </w:tc>
        <w:tc>
          <w:tcPr>
            <w:tcW w:w="968" w:type="dxa"/>
          </w:tcPr>
          <w:p>
            <w:pPr>
              <w:pStyle w:val="TableParagraph"/>
              <w:spacing w:line="241" w:lineRule="exact"/>
              <w:ind w:right="56"/>
              <w:rPr>
                <w:sz w:val="21"/>
              </w:rPr>
            </w:pPr>
            <w:r>
              <w:rPr>
                <w:sz w:val="21"/>
              </w:rPr>
              <w:t>98,4</w:t>
            </w:r>
          </w:p>
        </w:tc>
      </w:tr>
      <w:tr>
        <w:trPr>
          <w:trHeight w:val="482" w:hRule="atLeast"/>
        </w:trPr>
        <w:tc>
          <w:tcPr>
            <w:tcW w:w="1859" w:type="dxa"/>
          </w:tcPr>
          <w:p>
            <w:pPr>
              <w:pStyle w:val="TableParagraph"/>
              <w:spacing w:line="241" w:lineRule="exact"/>
              <w:ind w:left="69"/>
              <w:jc w:val="left"/>
              <w:rPr>
                <w:sz w:val="21"/>
              </w:rPr>
            </w:pPr>
            <w:r>
              <w:rPr>
                <w:sz w:val="21"/>
              </w:rPr>
              <w:t>Afghanistan</w:t>
            </w:r>
          </w:p>
        </w:tc>
        <w:tc>
          <w:tcPr>
            <w:tcW w:w="657" w:type="dxa"/>
          </w:tcPr>
          <w:p>
            <w:pPr>
              <w:pStyle w:val="TableParagraph"/>
              <w:spacing w:line="241" w:lineRule="exact"/>
              <w:ind w:right="47"/>
              <w:rPr>
                <w:sz w:val="21"/>
              </w:rPr>
            </w:pPr>
            <w:r>
              <w:rPr>
                <w:sz w:val="21"/>
              </w:rPr>
              <w:t>87</w:t>
            </w:r>
          </w:p>
        </w:tc>
        <w:tc>
          <w:tcPr>
            <w:tcW w:w="590" w:type="dxa"/>
          </w:tcPr>
          <w:p>
            <w:pPr>
              <w:pStyle w:val="TableParagraph"/>
              <w:spacing w:line="241" w:lineRule="exact"/>
              <w:ind w:right="49"/>
              <w:rPr>
                <w:sz w:val="21"/>
              </w:rPr>
            </w:pPr>
            <w:r>
              <w:rPr>
                <w:sz w:val="21"/>
              </w:rPr>
              <w:t>1,2</w:t>
            </w:r>
          </w:p>
        </w:tc>
        <w:tc>
          <w:tcPr>
            <w:tcW w:w="741" w:type="dxa"/>
          </w:tcPr>
          <w:p>
            <w:pPr>
              <w:pStyle w:val="TableParagraph"/>
              <w:spacing w:line="241" w:lineRule="exact"/>
              <w:ind w:right="50"/>
              <w:rPr>
                <w:sz w:val="21"/>
              </w:rPr>
            </w:pPr>
            <w:r>
              <w:rPr>
                <w:sz w:val="21"/>
              </w:rPr>
              <w:t>1.939</w:t>
            </w:r>
          </w:p>
        </w:tc>
        <w:tc>
          <w:tcPr>
            <w:tcW w:w="595" w:type="dxa"/>
          </w:tcPr>
          <w:p>
            <w:pPr>
              <w:pStyle w:val="TableParagraph"/>
              <w:spacing w:line="241" w:lineRule="exact"/>
              <w:ind w:right="51"/>
              <w:rPr>
                <w:sz w:val="21"/>
              </w:rPr>
            </w:pPr>
            <w:r>
              <w:rPr>
                <w:sz w:val="21"/>
              </w:rPr>
              <w:t>26,6</w:t>
            </w:r>
          </w:p>
        </w:tc>
        <w:tc>
          <w:tcPr>
            <w:tcW w:w="540" w:type="dxa"/>
          </w:tcPr>
          <w:p>
            <w:pPr>
              <w:pStyle w:val="TableParagraph"/>
              <w:spacing w:line="241" w:lineRule="exact"/>
              <w:ind w:right="52"/>
              <w:rPr>
                <w:sz w:val="21"/>
              </w:rPr>
            </w:pPr>
            <w:r>
              <w:rPr>
                <w:sz w:val="21"/>
              </w:rPr>
              <w:t>355</w:t>
            </w:r>
          </w:p>
        </w:tc>
        <w:tc>
          <w:tcPr>
            <w:tcW w:w="710" w:type="dxa"/>
          </w:tcPr>
          <w:p>
            <w:pPr>
              <w:pStyle w:val="TableParagraph"/>
              <w:spacing w:line="241" w:lineRule="exact"/>
              <w:ind w:right="53"/>
              <w:rPr>
                <w:sz w:val="21"/>
              </w:rPr>
            </w:pPr>
            <w:r>
              <w:rPr>
                <w:sz w:val="21"/>
              </w:rPr>
              <w:t>4,9</w:t>
            </w:r>
          </w:p>
        </w:tc>
        <w:tc>
          <w:tcPr>
            <w:tcW w:w="567" w:type="dxa"/>
          </w:tcPr>
          <w:p>
            <w:pPr>
              <w:pStyle w:val="TableParagraph"/>
              <w:spacing w:line="240" w:lineRule="exact"/>
              <w:ind w:right="52"/>
              <w:rPr>
                <w:sz w:val="21"/>
              </w:rPr>
            </w:pPr>
            <w:r>
              <w:rPr>
                <w:sz w:val="21"/>
              </w:rPr>
              <w:t>1.02</w:t>
            </w:r>
          </w:p>
          <w:p>
            <w:pPr>
              <w:pStyle w:val="TableParagraph"/>
              <w:ind w:right="53"/>
              <w:rPr>
                <w:sz w:val="21"/>
              </w:rPr>
            </w:pPr>
            <w:r>
              <w:rPr>
                <w:sz w:val="21"/>
              </w:rPr>
              <w:t>2</w:t>
            </w:r>
          </w:p>
        </w:tc>
        <w:tc>
          <w:tcPr>
            <w:tcW w:w="710" w:type="dxa"/>
          </w:tcPr>
          <w:p>
            <w:pPr>
              <w:pStyle w:val="TableParagraph"/>
              <w:spacing w:line="241" w:lineRule="exact"/>
              <w:ind w:right="55"/>
              <w:rPr>
                <w:sz w:val="21"/>
              </w:rPr>
            </w:pPr>
            <w:r>
              <w:rPr>
                <w:sz w:val="21"/>
              </w:rPr>
              <w:t>14,0</w:t>
            </w:r>
          </w:p>
        </w:tc>
        <w:tc>
          <w:tcPr>
            <w:tcW w:w="709" w:type="dxa"/>
          </w:tcPr>
          <w:p>
            <w:pPr>
              <w:pStyle w:val="TableParagraph"/>
              <w:spacing w:line="241" w:lineRule="exact"/>
              <w:ind w:right="55"/>
              <w:rPr>
                <w:sz w:val="21"/>
              </w:rPr>
            </w:pPr>
            <w:r>
              <w:rPr>
                <w:sz w:val="21"/>
              </w:rPr>
              <w:t>3.403</w:t>
            </w:r>
          </w:p>
        </w:tc>
        <w:tc>
          <w:tcPr>
            <w:tcW w:w="710" w:type="dxa"/>
          </w:tcPr>
          <w:p>
            <w:pPr>
              <w:pStyle w:val="TableParagraph"/>
              <w:spacing w:line="241" w:lineRule="exact"/>
              <w:ind w:right="56"/>
              <w:rPr>
                <w:sz w:val="21"/>
              </w:rPr>
            </w:pPr>
            <w:r>
              <w:rPr>
                <w:sz w:val="21"/>
              </w:rPr>
              <w:t>46,7</w:t>
            </w:r>
          </w:p>
        </w:tc>
        <w:tc>
          <w:tcPr>
            <w:tcW w:w="968" w:type="dxa"/>
          </w:tcPr>
          <w:p>
            <w:pPr>
              <w:pStyle w:val="TableParagraph"/>
              <w:spacing w:line="241" w:lineRule="exact"/>
              <w:ind w:right="57"/>
              <w:rPr>
                <w:sz w:val="21"/>
              </w:rPr>
            </w:pPr>
            <w:r>
              <w:rPr>
                <w:sz w:val="21"/>
              </w:rPr>
              <w:t>68,4</w:t>
            </w:r>
          </w:p>
        </w:tc>
      </w:tr>
      <w:tr>
        <w:trPr>
          <w:trHeight w:val="300" w:hRule="atLeast"/>
        </w:trPr>
        <w:tc>
          <w:tcPr>
            <w:tcW w:w="1859" w:type="dxa"/>
          </w:tcPr>
          <w:p>
            <w:pPr>
              <w:pStyle w:val="TableParagraph"/>
              <w:spacing w:line="241" w:lineRule="exact"/>
              <w:ind w:left="69"/>
              <w:jc w:val="left"/>
              <w:rPr>
                <w:sz w:val="21"/>
              </w:rPr>
            </w:pPr>
            <w:r>
              <w:rPr>
                <w:sz w:val="21"/>
              </w:rPr>
              <w:t>Albanien</w:t>
            </w:r>
          </w:p>
        </w:tc>
        <w:tc>
          <w:tcPr>
            <w:tcW w:w="657" w:type="dxa"/>
          </w:tcPr>
          <w:p>
            <w:pPr>
              <w:pStyle w:val="TableParagraph"/>
              <w:spacing w:line="241" w:lineRule="exact"/>
              <w:ind w:right="48"/>
              <w:rPr>
                <w:sz w:val="21"/>
              </w:rPr>
            </w:pPr>
            <w:r>
              <w:rPr>
                <w:sz w:val="21"/>
              </w:rPr>
              <w:t>-</w:t>
            </w:r>
          </w:p>
        </w:tc>
        <w:tc>
          <w:tcPr>
            <w:tcW w:w="590" w:type="dxa"/>
          </w:tcPr>
          <w:p>
            <w:pPr>
              <w:pStyle w:val="TableParagraph"/>
              <w:spacing w:line="241" w:lineRule="exact"/>
              <w:ind w:right="50"/>
              <w:rPr>
                <w:sz w:val="21"/>
              </w:rPr>
            </w:pPr>
            <w:r>
              <w:rPr>
                <w:sz w:val="21"/>
              </w:rPr>
              <w:t>-</w:t>
            </w:r>
          </w:p>
        </w:tc>
        <w:tc>
          <w:tcPr>
            <w:tcW w:w="741" w:type="dxa"/>
          </w:tcPr>
          <w:p>
            <w:pPr>
              <w:pStyle w:val="TableParagraph"/>
              <w:spacing w:line="241" w:lineRule="exact"/>
              <w:ind w:right="49"/>
              <w:rPr>
                <w:sz w:val="21"/>
              </w:rPr>
            </w:pPr>
            <w:r>
              <w:rPr>
                <w:sz w:val="21"/>
              </w:rPr>
              <w:t>9</w:t>
            </w:r>
          </w:p>
        </w:tc>
        <w:tc>
          <w:tcPr>
            <w:tcW w:w="595" w:type="dxa"/>
          </w:tcPr>
          <w:p>
            <w:pPr>
              <w:pStyle w:val="TableParagraph"/>
              <w:spacing w:line="241" w:lineRule="exact"/>
              <w:ind w:right="50"/>
              <w:rPr>
                <w:sz w:val="21"/>
              </w:rPr>
            </w:pPr>
            <w:r>
              <w:rPr>
                <w:sz w:val="21"/>
              </w:rPr>
              <w:t>0,3</w:t>
            </w:r>
          </w:p>
        </w:tc>
        <w:tc>
          <w:tcPr>
            <w:tcW w:w="540" w:type="dxa"/>
          </w:tcPr>
          <w:p>
            <w:pPr>
              <w:pStyle w:val="TableParagraph"/>
              <w:spacing w:line="241" w:lineRule="exact"/>
              <w:ind w:right="52"/>
              <w:rPr>
                <w:sz w:val="21"/>
              </w:rPr>
            </w:pPr>
            <w:r>
              <w:rPr>
                <w:sz w:val="21"/>
              </w:rPr>
              <w:t>43</w:t>
            </w:r>
          </w:p>
        </w:tc>
        <w:tc>
          <w:tcPr>
            <w:tcW w:w="710" w:type="dxa"/>
          </w:tcPr>
          <w:p>
            <w:pPr>
              <w:pStyle w:val="TableParagraph"/>
              <w:spacing w:line="241" w:lineRule="exact"/>
              <w:ind w:right="53"/>
              <w:rPr>
                <w:sz w:val="21"/>
              </w:rPr>
            </w:pPr>
            <w:r>
              <w:rPr>
                <w:sz w:val="21"/>
              </w:rPr>
              <w:t>1,2</w:t>
            </w:r>
          </w:p>
        </w:tc>
        <w:tc>
          <w:tcPr>
            <w:tcW w:w="567" w:type="dxa"/>
          </w:tcPr>
          <w:p>
            <w:pPr>
              <w:pStyle w:val="TableParagraph"/>
              <w:spacing w:line="241" w:lineRule="exact"/>
              <w:ind w:right="52"/>
              <w:rPr>
                <w:sz w:val="21"/>
              </w:rPr>
            </w:pPr>
            <w:r>
              <w:rPr>
                <w:sz w:val="21"/>
              </w:rPr>
              <w:t>25</w:t>
            </w:r>
          </w:p>
        </w:tc>
        <w:tc>
          <w:tcPr>
            <w:tcW w:w="710" w:type="dxa"/>
          </w:tcPr>
          <w:p>
            <w:pPr>
              <w:pStyle w:val="TableParagraph"/>
              <w:spacing w:line="241" w:lineRule="exact"/>
              <w:ind w:right="54"/>
              <w:rPr>
                <w:sz w:val="21"/>
              </w:rPr>
            </w:pPr>
            <w:r>
              <w:rPr>
                <w:sz w:val="21"/>
              </w:rPr>
              <w:t>0,7</w:t>
            </w:r>
          </w:p>
        </w:tc>
        <w:tc>
          <w:tcPr>
            <w:tcW w:w="709" w:type="dxa"/>
          </w:tcPr>
          <w:p>
            <w:pPr>
              <w:pStyle w:val="TableParagraph"/>
              <w:spacing w:line="241" w:lineRule="exact"/>
              <w:ind w:right="56"/>
              <w:rPr>
                <w:sz w:val="21"/>
              </w:rPr>
            </w:pPr>
            <w:r>
              <w:rPr>
                <w:sz w:val="21"/>
              </w:rPr>
              <w:t>77</w:t>
            </w:r>
          </w:p>
        </w:tc>
        <w:tc>
          <w:tcPr>
            <w:tcW w:w="710" w:type="dxa"/>
          </w:tcPr>
          <w:p>
            <w:pPr>
              <w:pStyle w:val="TableParagraph"/>
              <w:spacing w:line="241" w:lineRule="exact"/>
              <w:ind w:right="57"/>
              <w:rPr>
                <w:sz w:val="21"/>
              </w:rPr>
            </w:pPr>
            <w:r>
              <w:rPr>
                <w:sz w:val="21"/>
              </w:rPr>
              <w:t>2,2</w:t>
            </w:r>
          </w:p>
        </w:tc>
        <w:tc>
          <w:tcPr>
            <w:tcW w:w="968" w:type="dxa"/>
          </w:tcPr>
          <w:p>
            <w:pPr>
              <w:pStyle w:val="TableParagraph"/>
              <w:spacing w:line="241" w:lineRule="exact"/>
              <w:ind w:right="58"/>
              <w:rPr>
                <w:sz w:val="21"/>
              </w:rPr>
            </w:pPr>
            <w:r>
              <w:rPr>
                <w:sz w:val="21"/>
              </w:rPr>
              <w:t>2,6</w:t>
            </w:r>
          </w:p>
        </w:tc>
      </w:tr>
      <w:tr>
        <w:trPr>
          <w:trHeight w:val="299" w:hRule="atLeast"/>
        </w:trPr>
        <w:tc>
          <w:tcPr>
            <w:tcW w:w="1859" w:type="dxa"/>
          </w:tcPr>
          <w:p>
            <w:pPr>
              <w:pStyle w:val="TableParagraph"/>
              <w:spacing w:line="239" w:lineRule="exact"/>
              <w:ind w:left="69"/>
              <w:jc w:val="left"/>
              <w:rPr>
                <w:sz w:val="21"/>
              </w:rPr>
            </w:pPr>
            <w:r>
              <w:rPr>
                <w:sz w:val="21"/>
              </w:rPr>
              <w:t>Kosovo</w:t>
            </w:r>
          </w:p>
        </w:tc>
        <w:tc>
          <w:tcPr>
            <w:tcW w:w="657" w:type="dxa"/>
          </w:tcPr>
          <w:p>
            <w:pPr>
              <w:pStyle w:val="TableParagraph"/>
              <w:spacing w:line="239" w:lineRule="exact"/>
              <w:ind w:right="48"/>
              <w:rPr>
                <w:sz w:val="21"/>
              </w:rPr>
            </w:pPr>
            <w:r>
              <w:rPr>
                <w:sz w:val="21"/>
              </w:rPr>
              <w:t>-</w:t>
            </w:r>
          </w:p>
        </w:tc>
        <w:tc>
          <w:tcPr>
            <w:tcW w:w="590" w:type="dxa"/>
          </w:tcPr>
          <w:p>
            <w:pPr>
              <w:pStyle w:val="TableParagraph"/>
              <w:spacing w:line="239" w:lineRule="exact"/>
              <w:ind w:right="51"/>
              <w:rPr>
                <w:sz w:val="21"/>
              </w:rPr>
            </w:pPr>
            <w:r>
              <w:rPr>
                <w:sz w:val="21"/>
              </w:rPr>
              <w:t>-</w:t>
            </w:r>
          </w:p>
        </w:tc>
        <w:tc>
          <w:tcPr>
            <w:tcW w:w="741" w:type="dxa"/>
          </w:tcPr>
          <w:p>
            <w:pPr>
              <w:pStyle w:val="TableParagraph"/>
              <w:spacing w:line="239" w:lineRule="exact"/>
              <w:ind w:right="51"/>
              <w:rPr>
                <w:sz w:val="21"/>
              </w:rPr>
            </w:pPr>
            <w:r>
              <w:rPr>
                <w:sz w:val="21"/>
              </w:rPr>
              <w:t>4</w:t>
            </w:r>
          </w:p>
        </w:tc>
        <w:tc>
          <w:tcPr>
            <w:tcW w:w="595" w:type="dxa"/>
          </w:tcPr>
          <w:p>
            <w:pPr>
              <w:pStyle w:val="TableParagraph"/>
              <w:spacing w:line="239" w:lineRule="exact"/>
              <w:ind w:right="52"/>
              <w:rPr>
                <w:sz w:val="21"/>
              </w:rPr>
            </w:pPr>
            <w:r>
              <w:rPr>
                <w:sz w:val="21"/>
              </w:rPr>
              <w:t>0,1</w:t>
            </w:r>
          </w:p>
        </w:tc>
        <w:tc>
          <w:tcPr>
            <w:tcW w:w="540" w:type="dxa"/>
          </w:tcPr>
          <w:p>
            <w:pPr>
              <w:pStyle w:val="TableParagraph"/>
              <w:spacing w:line="239" w:lineRule="exact"/>
              <w:ind w:right="53"/>
              <w:rPr>
                <w:sz w:val="21"/>
              </w:rPr>
            </w:pPr>
            <w:r>
              <w:rPr>
                <w:sz w:val="21"/>
              </w:rPr>
              <w:t>1</w:t>
            </w:r>
          </w:p>
        </w:tc>
        <w:tc>
          <w:tcPr>
            <w:tcW w:w="710" w:type="dxa"/>
          </w:tcPr>
          <w:p>
            <w:pPr>
              <w:pStyle w:val="TableParagraph"/>
              <w:spacing w:line="239" w:lineRule="exact"/>
              <w:ind w:right="54"/>
              <w:rPr>
                <w:sz w:val="21"/>
              </w:rPr>
            </w:pPr>
            <w:r>
              <w:rPr>
                <w:sz w:val="21"/>
              </w:rPr>
              <w:t>0,0</w:t>
            </w:r>
          </w:p>
        </w:tc>
        <w:tc>
          <w:tcPr>
            <w:tcW w:w="567" w:type="dxa"/>
          </w:tcPr>
          <w:p>
            <w:pPr>
              <w:pStyle w:val="TableParagraph"/>
              <w:spacing w:line="239" w:lineRule="exact"/>
              <w:ind w:right="53"/>
              <w:rPr>
                <w:sz w:val="21"/>
              </w:rPr>
            </w:pPr>
            <w:r>
              <w:rPr>
                <w:sz w:val="21"/>
              </w:rPr>
              <w:t>35</w:t>
            </w:r>
          </w:p>
        </w:tc>
        <w:tc>
          <w:tcPr>
            <w:tcW w:w="710" w:type="dxa"/>
          </w:tcPr>
          <w:p>
            <w:pPr>
              <w:pStyle w:val="TableParagraph"/>
              <w:spacing w:line="239" w:lineRule="exact"/>
              <w:ind w:right="55"/>
              <w:rPr>
                <w:sz w:val="21"/>
              </w:rPr>
            </w:pPr>
            <w:r>
              <w:rPr>
                <w:sz w:val="21"/>
              </w:rPr>
              <w:t>0,9</w:t>
            </w:r>
          </w:p>
        </w:tc>
        <w:tc>
          <w:tcPr>
            <w:tcW w:w="709" w:type="dxa"/>
          </w:tcPr>
          <w:p>
            <w:pPr>
              <w:pStyle w:val="TableParagraph"/>
              <w:spacing w:line="239" w:lineRule="exact"/>
              <w:ind w:right="56"/>
              <w:rPr>
                <w:sz w:val="21"/>
              </w:rPr>
            </w:pPr>
            <w:r>
              <w:rPr>
                <w:sz w:val="21"/>
              </w:rPr>
              <w:t>40</w:t>
            </w:r>
          </w:p>
        </w:tc>
        <w:tc>
          <w:tcPr>
            <w:tcW w:w="710" w:type="dxa"/>
          </w:tcPr>
          <w:p>
            <w:pPr>
              <w:pStyle w:val="TableParagraph"/>
              <w:spacing w:line="239" w:lineRule="exact"/>
              <w:ind w:right="57"/>
              <w:rPr>
                <w:sz w:val="21"/>
              </w:rPr>
            </w:pPr>
            <w:r>
              <w:rPr>
                <w:sz w:val="21"/>
              </w:rPr>
              <w:t>1,1</w:t>
            </w:r>
          </w:p>
        </w:tc>
        <w:tc>
          <w:tcPr>
            <w:tcW w:w="968" w:type="dxa"/>
          </w:tcPr>
          <w:p>
            <w:pPr>
              <w:pStyle w:val="TableParagraph"/>
              <w:spacing w:line="239" w:lineRule="exact"/>
              <w:ind w:right="57"/>
              <w:rPr>
                <w:sz w:val="21"/>
              </w:rPr>
            </w:pPr>
            <w:r>
              <w:rPr>
                <w:sz w:val="21"/>
              </w:rPr>
              <w:t>2,2</w:t>
            </w:r>
          </w:p>
        </w:tc>
      </w:tr>
      <w:tr>
        <w:trPr>
          <w:trHeight w:val="482" w:hRule="atLeast"/>
        </w:trPr>
        <w:tc>
          <w:tcPr>
            <w:tcW w:w="1859" w:type="dxa"/>
          </w:tcPr>
          <w:p>
            <w:pPr>
              <w:pStyle w:val="TableParagraph"/>
              <w:spacing w:line="242" w:lineRule="exact" w:before="1"/>
              <w:ind w:left="69" w:right="210"/>
              <w:jc w:val="left"/>
              <w:rPr>
                <w:sz w:val="21"/>
              </w:rPr>
            </w:pPr>
            <w:r>
              <w:rPr>
                <w:sz w:val="21"/>
              </w:rPr>
              <w:t>Bosnien-Herzego- wina</w:t>
            </w:r>
          </w:p>
        </w:tc>
        <w:tc>
          <w:tcPr>
            <w:tcW w:w="657" w:type="dxa"/>
          </w:tcPr>
          <w:p>
            <w:pPr>
              <w:pStyle w:val="TableParagraph"/>
              <w:spacing w:line="241" w:lineRule="exact"/>
              <w:ind w:right="48"/>
              <w:rPr>
                <w:sz w:val="21"/>
              </w:rPr>
            </w:pPr>
            <w:r>
              <w:rPr>
                <w:sz w:val="21"/>
              </w:rPr>
              <w:t>-</w:t>
            </w:r>
          </w:p>
        </w:tc>
        <w:tc>
          <w:tcPr>
            <w:tcW w:w="590" w:type="dxa"/>
          </w:tcPr>
          <w:p>
            <w:pPr>
              <w:pStyle w:val="TableParagraph"/>
              <w:spacing w:line="241" w:lineRule="exact"/>
              <w:ind w:right="49"/>
              <w:rPr>
                <w:sz w:val="21"/>
              </w:rPr>
            </w:pPr>
            <w:r>
              <w:rPr>
                <w:sz w:val="21"/>
              </w:rPr>
              <w:t>-</w:t>
            </w:r>
          </w:p>
        </w:tc>
        <w:tc>
          <w:tcPr>
            <w:tcW w:w="741" w:type="dxa"/>
          </w:tcPr>
          <w:p>
            <w:pPr>
              <w:pStyle w:val="TableParagraph"/>
              <w:spacing w:line="241" w:lineRule="exact"/>
              <w:ind w:right="50"/>
              <w:rPr>
                <w:sz w:val="21"/>
              </w:rPr>
            </w:pPr>
            <w:r>
              <w:rPr>
                <w:sz w:val="21"/>
              </w:rPr>
              <w:t>-</w:t>
            </w:r>
          </w:p>
        </w:tc>
        <w:tc>
          <w:tcPr>
            <w:tcW w:w="595" w:type="dxa"/>
          </w:tcPr>
          <w:p>
            <w:pPr>
              <w:pStyle w:val="TableParagraph"/>
              <w:spacing w:line="241" w:lineRule="exact"/>
              <w:ind w:right="50"/>
              <w:rPr>
                <w:sz w:val="21"/>
              </w:rPr>
            </w:pPr>
            <w:r>
              <w:rPr>
                <w:sz w:val="21"/>
              </w:rPr>
              <w:t>-</w:t>
            </w:r>
          </w:p>
        </w:tc>
        <w:tc>
          <w:tcPr>
            <w:tcW w:w="540" w:type="dxa"/>
          </w:tcPr>
          <w:p>
            <w:pPr>
              <w:pStyle w:val="TableParagraph"/>
              <w:spacing w:line="241" w:lineRule="exact"/>
              <w:ind w:right="51"/>
              <w:rPr>
                <w:sz w:val="21"/>
              </w:rPr>
            </w:pPr>
            <w:r>
              <w:rPr>
                <w:sz w:val="21"/>
              </w:rPr>
              <w:t>2</w:t>
            </w:r>
          </w:p>
        </w:tc>
        <w:tc>
          <w:tcPr>
            <w:tcW w:w="710" w:type="dxa"/>
          </w:tcPr>
          <w:p>
            <w:pPr>
              <w:pStyle w:val="TableParagraph"/>
              <w:spacing w:line="241" w:lineRule="exact"/>
              <w:ind w:right="52"/>
              <w:rPr>
                <w:sz w:val="21"/>
              </w:rPr>
            </w:pPr>
            <w:r>
              <w:rPr>
                <w:sz w:val="21"/>
              </w:rPr>
              <w:t>0,0</w:t>
            </w:r>
          </w:p>
        </w:tc>
        <w:tc>
          <w:tcPr>
            <w:tcW w:w="567" w:type="dxa"/>
          </w:tcPr>
          <w:p>
            <w:pPr>
              <w:pStyle w:val="TableParagraph"/>
              <w:spacing w:line="241" w:lineRule="exact"/>
              <w:ind w:right="52"/>
              <w:rPr>
                <w:sz w:val="21"/>
              </w:rPr>
            </w:pPr>
            <w:r>
              <w:rPr>
                <w:sz w:val="21"/>
              </w:rPr>
              <w:t>15</w:t>
            </w:r>
          </w:p>
        </w:tc>
        <w:tc>
          <w:tcPr>
            <w:tcW w:w="710" w:type="dxa"/>
          </w:tcPr>
          <w:p>
            <w:pPr>
              <w:pStyle w:val="TableParagraph"/>
              <w:spacing w:line="241" w:lineRule="exact"/>
              <w:ind w:right="54"/>
              <w:rPr>
                <w:sz w:val="21"/>
              </w:rPr>
            </w:pPr>
            <w:r>
              <w:rPr>
                <w:sz w:val="21"/>
              </w:rPr>
              <w:t>0,2</w:t>
            </w:r>
          </w:p>
        </w:tc>
        <w:tc>
          <w:tcPr>
            <w:tcW w:w="709" w:type="dxa"/>
          </w:tcPr>
          <w:p>
            <w:pPr>
              <w:pStyle w:val="TableParagraph"/>
              <w:spacing w:line="241" w:lineRule="exact"/>
              <w:ind w:right="56"/>
              <w:rPr>
                <w:sz w:val="21"/>
              </w:rPr>
            </w:pPr>
            <w:r>
              <w:rPr>
                <w:sz w:val="21"/>
              </w:rPr>
              <w:t>17</w:t>
            </w:r>
          </w:p>
        </w:tc>
        <w:tc>
          <w:tcPr>
            <w:tcW w:w="710" w:type="dxa"/>
          </w:tcPr>
          <w:p>
            <w:pPr>
              <w:pStyle w:val="TableParagraph"/>
              <w:spacing w:line="241" w:lineRule="exact"/>
              <w:ind w:right="57"/>
              <w:rPr>
                <w:sz w:val="21"/>
              </w:rPr>
            </w:pPr>
            <w:r>
              <w:rPr>
                <w:sz w:val="21"/>
              </w:rPr>
              <w:t>0,3</w:t>
            </w:r>
          </w:p>
        </w:tc>
        <w:tc>
          <w:tcPr>
            <w:tcW w:w="968" w:type="dxa"/>
          </w:tcPr>
          <w:p>
            <w:pPr>
              <w:pStyle w:val="TableParagraph"/>
              <w:spacing w:line="241" w:lineRule="exact"/>
              <w:ind w:right="58"/>
              <w:rPr>
                <w:sz w:val="21"/>
              </w:rPr>
            </w:pPr>
            <w:r>
              <w:rPr>
                <w:sz w:val="21"/>
              </w:rPr>
              <w:t>0,4</w:t>
            </w:r>
          </w:p>
        </w:tc>
      </w:tr>
      <w:tr>
        <w:trPr>
          <w:trHeight w:val="298" w:hRule="atLeast"/>
        </w:trPr>
        <w:tc>
          <w:tcPr>
            <w:tcW w:w="1859" w:type="dxa"/>
          </w:tcPr>
          <w:p>
            <w:pPr>
              <w:pStyle w:val="TableParagraph"/>
              <w:spacing w:line="238" w:lineRule="exact"/>
              <w:ind w:left="69"/>
              <w:jc w:val="left"/>
              <w:rPr>
                <w:sz w:val="21"/>
              </w:rPr>
            </w:pPr>
            <w:r>
              <w:rPr>
                <w:sz w:val="21"/>
              </w:rPr>
              <w:t>Mazedonien</w:t>
            </w:r>
          </w:p>
        </w:tc>
        <w:tc>
          <w:tcPr>
            <w:tcW w:w="657" w:type="dxa"/>
          </w:tcPr>
          <w:p>
            <w:pPr>
              <w:pStyle w:val="TableParagraph"/>
              <w:spacing w:line="238" w:lineRule="exact"/>
              <w:ind w:right="49"/>
              <w:rPr>
                <w:sz w:val="21"/>
              </w:rPr>
            </w:pPr>
            <w:r>
              <w:rPr>
                <w:sz w:val="21"/>
              </w:rPr>
              <w:t>-</w:t>
            </w:r>
          </w:p>
        </w:tc>
        <w:tc>
          <w:tcPr>
            <w:tcW w:w="590" w:type="dxa"/>
          </w:tcPr>
          <w:p>
            <w:pPr>
              <w:pStyle w:val="TableParagraph"/>
              <w:spacing w:line="238" w:lineRule="exact"/>
              <w:ind w:right="50"/>
              <w:rPr>
                <w:sz w:val="21"/>
              </w:rPr>
            </w:pPr>
            <w:r>
              <w:rPr>
                <w:sz w:val="21"/>
              </w:rPr>
              <w:t>-</w:t>
            </w:r>
          </w:p>
        </w:tc>
        <w:tc>
          <w:tcPr>
            <w:tcW w:w="741" w:type="dxa"/>
          </w:tcPr>
          <w:p>
            <w:pPr>
              <w:pStyle w:val="TableParagraph"/>
              <w:spacing w:line="238" w:lineRule="exact"/>
              <w:ind w:right="50"/>
              <w:rPr>
                <w:sz w:val="21"/>
              </w:rPr>
            </w:pPr>
            <w:r>
              <w:rPr>
                <w:sz w:val="21"/>
              </w:rPr>
              <w:t>2</w:t>
            </w:r>
          </w:p>
        </w:tc>
        <w:tc>
          <w:tcPr>
            <w:tcW w:w="595" w:type="dxa"/>
          </w:tcPr>
          <w:p>
            <w:pPr>
              <w:pStyle w:val="TableParagraph"/>
              <w:spacing w:line="238" w:lineRule="exact"/>
              <w:ind w:right="50"/>
              <w:rPr>
                <w:sz w:val="21"/>
              </w:rPr>
            </w:pPr>
            <w:r>
              <w:rPr>
                <w:sz w:val="21"/>
              </w:rPr>
              <w:t>0,0</w:t>
            </w:r>
          </w:p>
        </w:tc>
        <w:tc>
          <w:tcPr>
            <w:tcW w:w="540" w:type="dxa"/>
          </w:tcPr>
          <w:p>
            <w:pPr>
              <w:pStyle w:val="TableParagraph"/>
              <w:spacing w:line="238" w:lineRule="exact"/>
              <w:ind w:right="52"/>
              <w:rPr>
                <w:sz w:val="21"/>
              </w:rPr>
            </w:pPr>
            <w:r>
              <w:rPr>
                <w:sz w:val="21"/>
              </w:rPr>
              <w:t>5</w:t>
            </w:r>
          </w:p>
        </w:tc>
        <w:tc>
          <w:tcPr>
            <w:tcW w:w="710" w:type="dxa"/>
          </w:tcPr>
          <w:p>
            <w:pPr>
              <w:pStyle w:val="TableParagraph"/>
              <w:spacing w:line="238" w:lineRule="exact"/>
              <w:ind w:right="52"/>
              <w:rPr>
                <w:sz w:val="21"/>
              </w:rPr>
            </w:pPr>
            <w:r>
              <w:rPr>
                <w:sz w:val="21"/>
              </w:rPr>
              <w:t>0,1</w:t>
            </w:r>
          </w:p>
        </w:tc>
        <w:tc>
          <w:tcPr>
            <w:tcW w:w="567" w:type="dxa"/>
          </w:tcPr>
          <w:p>
            <w:pPr>
              <w:pStyle w:val="TableParagraph"/>
              <w:spacing w:line="238" w:lineRule="exact"/>
              <w:ind w:right="52"/>
              <w:rPr>
                <w:sz w:val="21"/>
              </w:rPr>
            </w:pPr>
            <w:r>
              <w:rPr>
                <w:sz w:val="21"/>
              </w:rPr>
              <w:t>15</w:t>
            </w:r>
          </w:p>
        </w:tc>
        <w:tc>
          <w:tcPr>
            <w:tcW w:w="710" w:type="dxa"/>
          </w:tcPr>
          <w:p>
            <w:pPr>
              <w:pStyle w:val="TableParagraph"/>
              <w:spacing w:line="238" w:lineRule="exact"/>
              <w:ind w:right="54"/>
              <w:rPr>
                <w:sz w:val="21"/>
              </w:rPr>
            </w:pPr>
            <w:r>
              <w:rPr>
                <w:sz w:val="21"/>
              </w:rPr>
              <w:t>0,2</w:t>
            </w:r>
          </w:p>
        </w:tc>
        <w:tc>
          <w:tcPr>
            <w:tcW w:w="709" w:type="dxa"/>
          </w:tcPr>
          <w:p>
            <w:pPr>
              <w:pStyle w:val="TableParagraph"/>
              <w:spacing w:line="238" w:lineRule="exact"/>
              <w:ind w:right="55"/>
              <w:rPr>
                <w:sz w:val="21"/>
              </w:rPr>
            </w:pPr>
            <w:r>
              <w:rPr>
                <w:sz w:val="21"/>
              </w:rPr>
              <w:t>22</w:t>
            </w:r>
          </w:p>
        </w:tc>
        <w:tc>
          <w:tcPr>
            <w:tcW w:w="710" w:type="dxa"/>
          </w:tcPr>
          <w:p>
            <w:pPr>
              <w:pStyle w:val="TableParagraph"/>
              <w:spacing w:line="238" w:lineRule="exact"/>
              <w:ind w:right="56"/>
              <w:rPr>
                <w:sz w:val="21"/>
              </w:rPr>
            </w:pPr>
            <w:r>
              <w:rPr>
                <w:sz w:val="21"/>
              </w:rPr>
              <w:t>0,3</w:t>
            </w:r>
          </w:p>
        </w:tc>
        <w:tc>
          <w:tcPr>
            <w:tcW w:w="968" w:type="dxa"/>
          </w:tcPr>
          <w:p>
            <w:pPr>
              <w:pStyle w:val="TableParagraph"/>
              <w:spacing w:line="238" w:lineRule="exact"/>
              <w:ind w:right="57"/>
              <w:rPr>
                <w:sz w:val="21"/>
              </w:rPr>
            </w:pPr>
            <w:r>
              <w:rPr>
                <w:sz w:val="21"/>
              </w:rPr>
              <w:t>0,4</w:t>
            </w:r>
          </w:p>
        </w:tc>
      </w:tr>
      <w:tr>
        <w:trPr>
          <w:trHeight w:val="300" w:hRule="atLeast"/>
        </w:trPr>
        <w:tc>
          <w:tcPr>
            <w:tcW w:w="1859" w:type="dxa"/>
          </w:tcPr>
          <w:p>
            <w:pPr>
              <w:pStyle w:val="TableParagraph"/>
              <w:spacing w:line="241" w:lineRule="exact"/>
              <w:ind w:left="69"/>
              <w:jc w:val="left"/>
              <w:rPr>
                <w:sz w:val="21"/>
              </w:rPr>
            </w:pPr>
            <w:r>
              <w:rPr>
                <w:sz w:val="21"/>
              </w:rPr>
              <w:t>Somalia</w:t>
            </w:r>
          </w:p>
        </w:tc>
        <w:tc>
          <w:tcPr>
            <w:tcW w:w="657" w:type="dxa"/>
          </w:tcPr>
          <w:p>
            <w:pPr>
              <w:pStyle w:val="TableParagraph"/>
              <w:spacing w:line="241" w:lineRule="exact"/>
              <w:ind w:right="48"/>
              <w:rPr>
                <w:sz w:val="21"/>
              </w:rPr>
            </w:pPr>
            <w:r>
              <w:rPr>
                <w:sz w:val="21"/>
              </w:rPr>
              <w:t>4</w:t>
            </w:r>
          </w:p>
        </w:tc>
        <w:tc>
          <w:tcPr>
            <w:tcW w:w="590" w:type="dxa"/>
          </w:tcPr>
          <w:p>
            <w:pPr>
              <w:pStyle w:val="TableParagraph"/>
              <w:spacing w:line="241" w:lineRule="exact"/>
              <w:ind w:right="50"/>
              <w:rPr>
                <w:sz w:val="21"/>
              </w:rPr>
            </w:pPr>
            <w:r>
              <w:rPr>
                <w:sz w:val="21"/>
              </w:rPr>
              <w:t>0,1</w:t>
            </w:r>
          </w:p>
        </w:tc>
        <w:tc>
          <w:tcPr>
            <w:tcW w:w="741" w:type="dxa"/>
          </w:tcPr>
          <w:p>
            <w:pPr>
              <w:pStyle w:val="TableParagraph"/>
              <w:spacing w:line="241" w:lineRule="exact"/>
              <w:ind w:right="51"/>
              <w:rPr>
                <w:sz w:val="21"/>
              </w:rPr>
            </w:pPr>
            <w:r>
              <w:rPr>
                <w:sz w:val="21"/>
              </w:rPr>
              <w:t>518</w:t>
            </w:r>
          </w:p>
        </w:tc>
        <w:tc>
          <w:tcPr>
            <w:tcW w:w="595" w:type="dxa"/>
          </w:tcPr>
          <w:p>
            <w:pPr>
              <w:pStyle w:val="TableParagraph"/>
              <w:spacing w:line="241" w:lineRule="exact"/>
              <w:ind w:right="51"/>
              <w:rPr>
                <w:sz w:val="21"/>
              </w:rPr>
            </w:pPr>
            <w:r>
              <w:rPr>
                <w:sz w:val="21"/>
              </w:rPr>
              <w:t>14,9</w:t>
            </w:r>
          </w:p>
        </w:tc>
        <w:tc>
          <w:tcPr>
            <w:tcW w:w="540" w:type="dxa"/>
          </w:tcPr>
          <w:p>
            <w:pPr>
              <w:pStyle w:val="TableParagraph"/>
              <w:spacing w:line="241" w:lineRule="exact"/>
              <w:ind w:right="53"/>
              <w:rPr>
                <w:sz w:val="21"/>
              </w:rPr>
            </w:pPr>
            <w:r>
              <w:rPr>
                <w:sz w:val="21"/>
              </w:rPr>
              <w:t>222</w:t>
            </w:r>
          </w:p>
        </w:tc>
        <w:tc>
          <w:tcPr>
            <w:tcW w:w="710" w:type="dxa"/>
          </w:tcPr>
          <w:p>
            <w:pPr>
              <w:pStyle w:val="TableParagraph"/>
              <w:spacing w:line="241" w:lineRule="exact"/>
              <w:ind w:right="53"/>
              <w:rPr>
                <w:sz w:val="21"/>
              </w:rPr>
            </w:pPr>
            <w:r>
              <w:rPr>
                <w:sz w:val="21"/>
              </w:rPr>
              <w:t>6,4</w:t>
            </w:r>
          </w:p>
        </w:tc>
        <w:tc>
          <w:tcPr>
            <w:tcW w:w="567" w:type="dxa"/>
          </w:tcPr>
          <w:p>
            <w:pPr>
              <w:pStyle w:val="TableParagraph"/>
              <w:spacing w:line="241" w:lineRule="exact"/>
              <w:ind w:right="53"/>
              <w:rPr>
                <w:sz w:val="21"/>
              </w:rPr>
            </w:pPr>
            <w:r>
              <w:rPr>
                <w:sz w:val="21"/>
              </w:rPr>
              <w:t>125</w:t>
            </w:r>
          </w:p>
        </w:tc>
        <w:tc>
          <w:tcPr>
            <w:tcW w:w="710" w:type="dxa"/>
          </w:tcPr>
          <w:p>
            <w:pPr>
              <w:pStyle w:val="TableParagraph"/>
              <w:spacing w:line="241" w:lineRule="exact"/>
              <w:ind w:right="55"/>
              <w:rPr>
                <w:sz w:val="21"/>
              </w:rPr>
            </w:pPr>
            <w:r>
              <w:rPr>
                <w:sz w:val="21"/>
              </w:rPr>
              <w:t>3,6</w:t>
            </w:r>
          </w:p>
        </w:tc>
        <w:tc>
          <w:tcPr>
            <w:tcW w:w="709" w:type="dxa"/>
          </w:tcPr>
          <w:p>
            <w:pPr>
              <w:pStyle w:val="TableParagraph"/>
              <w:spacing w:line="241" w:lineRule="exact"/>
              <w:ind w:right="56"/>
              <w:rPr>
                <w:sz w:val="21"/>
              </w:rPr>
            </w:pPr>
            <w:r>
              <w:rPr>
                <w:sz w:val="21"/>
              </w:rPr>
              <w:t>869</w:t>
            </w:r>
          </w:p>
        </w:tc>
        <w:tc>
          <w:tcPr>
            <w:tcW w:w="710" w:type="dxa"/>
          </w:tcPr>
          <w:p>
            <w:pPr>
              <w:pStyle w:val="TableParagraph"/>
              <w:spacing w:line="241" w:lineRule="exact"/>
              <w:ind w:right="56"/>
              <w:rPr>
                <w:sz w:val="21"/>
              </w:rPr>
            </w:pPr>
            <w:r>
              <w:rPr>
                <w:sz w:val="21"/>
              </w:rPr>
              <w:t>25,0</w:t>
            </w:r>
          </w:p>
        </w:tc>
        <w:tc>
          <w:tcPr>
            <w:tcW w:w="968" w:type="dxa"/>
          </w:tcPr>
          <w:p>
            <w:pPr>
              <w:pStyle w:val="TableParagraph"/>
              <w:spacing w:line="241" w:lineRule="exact"/>
              <w:ind w:right="57"/>
              <w:rPr>
                <w:sz w:val="21"/>
              </w:rPr>
            </w:pPr>
            <w:r>
              <w:rPr>
                <w:sz w:val="21"/>
              </w:rPr>
              <w:t>74,1</w:t>
            </w:r>
          </w:p>
        </w:tc>
      </w:tr>
      <w:tr>
        <w:trPr>
          <w:trHeight w:val="299" w:hRule="atLeast"/>
        </w:trPr>
        <w:tc>
          <w:tcPr>
            <w:tcW w:w="1859" w:type="dxa"/>
          </w:tcPr>
          <w:p>
            <w:pPr>
              <w:pStyle w:val="TableParagraph"/>
              <w:spacing w:line="239" w:lineRule="exact"/>
              <w:ind w:left="69"/>
              <w:jc w:val="left"/>
              <w:rPr>
                <w:sz w:val="21"/>
              </w:rPr>
            </w:pPr>
            <w:r>
              <w:rPr>
                <w:sz w:val="21"/>
              </w:rPr>
              <w:t>Irak</w:t>
            </w:r>
          </w:p>
        </w:tc>
        <w:tc>
          <w:tcPr>
            <w:tcW w:w="657" w:type="dxa"/>
          </w:tcPr>
          <w:p>
            <w:pPr>
              <w:pStyle w:val="TableParagraph"/>
              <w:spacing w:line="239" w:lineRule="exact"/>
              <w:ind w:right="46"/>
              <w:rPr>
                <w:sz w:val="21"/>
              </w:rPr>
            </w:pPr>
            <w:r>
              <w:rPr>
                <w:sz w:val="21"/>
              </w:rPr>
              <w:t>60</w:t>
            </w:r>
          </w:p>
        </w:tc>
        <w:tc>
          <w:tcPr>
            <w:tcW w:w="590" w:type="dxa"/>
          </w:tcPr>
          <w:p>
            <w:pPr>
              <w:pStyle w:val="TableParagraph"/>
              <w:spacing w:line="239" w:lineRule="exact"/>
              <w:ind w:right="48"/>
              <w:rPr>
                <w:sz w:val="21"/>
              </w:rPr>
            </w:pPr>
            <w:r>
              <w:rPr>
                <w:sz w:val="21"/>
              </w:rPr>
              <w:t>1,3</w:t>
            </w:r>
          </w:p>
        </w:tc>
        <w:tc>
          <w:tcPr>
            <w:tcW w:w="741" w:type="dxa"/>
          </w:tcPr>
          <w:p>
            <w:pPr>
              <w:pStyle w:val="TableParagraph"/>
              <w:spacing w:line="239" w:lineRule="exact"/>
              <w:ind w:right="49"/>
              <w:rPr>
                <w:sz w:val="21"/>
              </w:rPr>
            </w:pPr>
            <w:r>
              <w:rPr>
                <w:sz w:val="21"/>
              </w:rPr>
              <w:t>3.161</w:t>
            </w:r>
          </w:p>
        </w:tc>
        <w:tc>
          <w:tcPr>
            <w:tcW w:w="595" w:type="dxa"/>
          </w:tcPr>
          <w:p>
            <w:pPr>
              <w:pStyle w:val="TableParagraph"/>
              <w:spacing w:line="239" w:lineRule="exact"/>
              <w:ind w:right="50"/>
              <w:rPr>
                <w:sz w:val="21"/>
              </w:rPr>
            </w:pPr>
            <w:r>
              <w:rPr>
                <w:sz w:val="21"/>
              </w:rPr>
              <w:t>69,0</w:t>
            </w:r>
          </w:p>
        </w:tc>
        <w:tc>
          <w:tcPr>
            <w:tcW w:w="540" w:type="dxa"/>
          </w:tcPr>
          <w:p>
            <w:pPr>
              <w:pStyle w:val="TableParagraph"/>
              <w:spacing w:line="239" w:lineRule="exact"/>
              <w:ind w:right="51"/>
              <w:rPr>
                <w:sz w:val="21"/>
              </w:rPr>
            </w:pPr>
            <w:r>
              <w:rPr>
                <w:sz w:val="21"/>
              </w:rPr>
              <w:t>99</w:t>
            </w:r>
          </w:p>
        </w:tc>
        <w:tc>
          <w:tcPr>
            <w:tcW w:w="710" w:type="dxa"/>
          </w:tcPr>
          <w:p>
            <w:pPr>
              <w:pStyle w:val="TableParagraph"/>
              <w:spacing w:line="239" w:lineRule="exact"/>
              <w:ind w:right="52"/>
              <w:rPr>
                <w:sz w:val="21"/>
              </w:rPr>
            </w:pPr>
            <w:r>
              <w:rPr>
                <w:sz w:val="21"/>
              </w:rPr>
              <w:t>2,2</w:t>
            </w:r>
          </w:p>
        </w:tc>
        <w:tc>
          <w:tcPr>
            <w:tcW w:w="567" w:type="dxa"/>
          </w:tcPr>
          <w:p>
            <w:pPr>
              <w:pStyle w:val="TableParagraph"/>
              <w:spacing w:line="239" w:lineRule="exact"/>
              <w:ind w:right="51"/>
              <w:rPr>
                <w:sz w:val="21"/>
              </w:rPr>
            </w:pPr>
            <w:r>
              <w:rPr>
                <w:sz w:val="21"/>
              </w:rPr>
              <w:t>69</w:t>
            </w:r>
          </w:p>
        </w:tc>
        <w:tc>
          <w:tcPr>
            <w:tcW w:w="710" w:type="dxa"/>
          </w:tcPr>
          <w:p>
            <w:pPr>
              <w:pStyle w:val="TableParagraph"/>
              <w:spacing w:line="239" w:lineRule="exact"/>
              <w:ind w:right="53"/>
              <w:rPr>
                <w:sz w:val="21"/>
              </w:rPr>
            </w:pPr>
            <w:r>
              <w:rPr>
                <w:sz w:val="21"/>
              </w:rPr>
              <w:t>1,5</w:t>
            </w:r>
          </w:p>
        </w:tc>
        <w:tc>
          <w:tcPr>
            <w:tcW w:w="709" w:type="dxa"/>
          </w:tcPr>
          <w:p>
            <w:pPr>
              <w:pStyle w:val="TableParagraph"/>
              <w:spacing w:line="239" w:lineRule="exact"/>
              <w:ind w:right="54"/>
              <w:rPr>
                <w:sz w:val="21"/>
              </w:rPr>
            </w:pPr>
            <w:r>
              <w:rPr>
                <w:sz w:val="21"/>
              </w:rPr>
              <w:t>3.389</w:t>
            </w:r>
          </w:p>
        </w:tc>
        <w:tc>
          <w:tcPr>
            <w:tcW w:w="710" w:type="dxa"/>
          </w:tcPr>
          <w:p>
            <w:pPr>
              <w:pStyle w:val="TableParagraph"/>
              <w:spacing w:line="239" w:lineRule="exact"/>
              <w:ind w:right="55"/>
              <w:rPr>
                <w:sz w:val="21"/>
              </w:rPr>
            </w:pPr>
            <w:r>
              <w:rPr>
                <w:sz w:val="21"/>
              </w:rPr>
              <w:t>73,9</w:t>
            </w:r>
          </w:p>
        </w:tc>
        <w:tc>
          <w:tcPr>
            <w:tcW w:w="968" w:type="dxa"/>
          </w:tcPr>
          <w:p>
            <w:pPr>
              <w:pStyle w:val="TableParagraph"/>
              <w:spacing w:line="239" w:lineRule="exact"/>
              <w:ind w:right="57"/>
              <w:rPr>
                <w:sz w:val="21"/>
              </w:rPr>
            </w:pPr>
            <w:r>
              <w:rPr>
                <w:sz w:val="21"/>
              </w:rPr>
              <w:t>88,7</w:t>
            </w:r>
          </w:p>
        </w:tc>
      </w:tr>
      <w:tr>
        <w:trPr>
          <w:trHeight w:val="484" w:hRule="atLeast"/>
        </w:trPr>
        <w:tc>
          <w:tcPr>
            <w:tcW w:w="1859" w:type="dxa"/>
          </w:tcPr>
          <w:p>
            <w:pPr>
              <w:pStyle w:val="TableParagraph"/>
              <w:spacing w:line="242" w:lineRule="exact" w:before="1"/>
              <w:ind w:left="69" w:right="204"/>
              <w:jc w:val="left"/>
              <w:rPr>
                <w:sz w:val="21"/>
              </w:rPr>
            </w:pPr>
            <w:r>
              <w:rPr>
                <w:sz w:val="21"/>
              </w:rPr>
              <w:t>Russische Födera- tion</w:t>
            </w:r>
          </w:p>
        </w:tc>
        <w:tc>
          <w:tcPr>
            <w:tcW w:w="657" w:type="dxa"/>
          </w:tcPr>
          <w:p>
            <w:pPr>
              <w:pStyle w:val="TableParagraph"/>
              <w:spacing w:line="241" w:lineRule="exact"/>
              <w:ind w:right="48"/>
              <w:rPr>
                <w:sz w:val="21"/>
              </w:rPr>
            </w:pPr>
            <w:r>
              <w:rPr>
                <w:sz w:val="21"/>
              </w:rPr>
              <w:t>4</w:t>
            </w:r>
          </w:p>
        </w:tc>
        <w:tc>
          <w:tcPr>
            <w:tcW w:w="590" w:type="dxa"/>
          </w:tcPr>
          <w:p>
            <w:pPr>
              <w:pStyle w:val="TableParagraph"/>
              <w:spacing w:line="241" w:lineRule="exact"/>
              <w:ind w:right="50"/>
              <w:rPr>
                <w:sz w:val="21"/>
              </w:rPr>
            </w:pPr>
            <w:r>
              <w:rPr>
                <w:sz w:val="21"/>
              </w:rPr>
              <w:t>0,1</w:t>
            </w:r>
          </w:p>
        </w:tc>
        <w:tc>
          <w:tcPr>
            <w:tcW w:w="741" w:type="dxa"/>
          </w:tcPr>
          <w:p>
            <w:pPr>
              <w:pStyle w:val="TableParagraph"/>
              <w:spacing w:line="241" w:lineRule="exact"/>
              <w:ind w:right="51"/>
              <w:rPr>
                <w:sz w:val="21"/>
              </w:rPr>
            </w:pPr>
            <w:r>
              <w:rPr>
                <w:sz w:val="21"/>
              </w:rPr>
              <w:t>195</w:t>
            </w:r>
          </w:p>
        </w:tc>
        <w:tc>
          <w:tcPr>
            <w:tcW w:w="595" w:type="dxa"/>
          </w:tcPr>
          <w:p>
            <w:pPr>
              <w:pStyle w:val="TableParagraph"/>
              <w:spacing w:line="241" w:lineRule="exact"/>
              <w:ind w:right="51"/>
              <w:rPr>
                <w:sz w:val="21"/>
              </w:rPr>
            </w:pPr>
            <w:r>
              <w:rPr>
                <w:sz w:val="21"/>
              </w:rPr>
              <w:t>3,0</w:t>
            </w:r>
          </w:p>
        </w:tc>
        <w:tc>
          <w:tcPr>
            <w:tcW w:w="540" w:type="dxa"/>
          </w:tcPr>
          <w:p>
            <w:pPr>
              <w:pStyle w:val="TableParagraph"/>
              <w:spacing w:line="241" w:lineRule="exact"/>
              <w:ind w:right="53"/>
              <w:rPr>
                <w:sz w:val="21"/>
              </w:rPr>
            </w:pPr>
            <w:r>
              <w:rPr>
                <w:sz w:val="21"/>
              </w:rPr>
              <w:t>94</w:t>
            </w:r>
          </w:p>
        </w:tc>
        <w:tc>
          <w:tcPr>
            <w:tcW w:w="710" w:type="dxa"/>
          </w:tcPr>
          <w:p>
            <w:pPr>
              <w:pStyle w:val="TableParagraph"/>
              <w:spacing w:line="241" w:lineRule="exact"/>
              <w:ind w:right="53"/>
              <w:rPr>
                <w:sz w:val="21"/>
              </w:rPr>
            </w:pPr>
            <w:r>
              <w:rPr>
                <w:sz w:val="21"/>
              </w:rPr>
              <w:t>1,5</w:t>
            </w:r>
          </w:p>
        </w:tc>
        <w:tc>
          <w:tcPr>
            <w:tcW w:w="567" w:type="dxa"/>
          </w:tcPr>
          <w:p>
            <w:pPr>
              <w:pStyle w:val="TableParagraph"/>
              <w:spacing w:line="241" w:lineRule="exact"/>
              <w:ind w:right="53"/>
              <w:rPr>
                <w:sz w:val="21"/>
              </w:rPr>
            </w:pPr>
            <w:r>
              <w:rPr>
                <w:sz w:val="21"/>
              </w:rPr>
              <w:t>129</w:t>
            </w:r>
          </w:p>
        </w:tc>
        <w:tc>
          <w:tcPr>
            <w:tcW w:w="710" w:type="dxa"/>
          </w:tcPr>
          <w:p>
            <w:pPr>
              <w:pStyle w:val="TableParagraph"/>
              <w:spacing w:line="241" w:lineRule="exact"/>
              <w:ind w:right="55"/>
              <w:rPr>
                <w:sz w:val="21"/>
              </w:rPr>
            </w:pPr>
            <w:r>
              <w:rPr>
                <w:sz w:val="21"/>
              </w:rPr>
              <w:t>2,0</w:t>
            </w:r>
          </w:p>
        </w:tc>
        <w:tc>
          <w:tcPr>
            <w:tcW w:w="709" w:type="dxa"/>
          </w:tcPr>
          <w:p>
            <w:pPr>
              <w:pStyle w:val="TableParagraph"/>
              <w:spacing w:line="241" w:lineRule="exact"/>
              <w:ind w:right="56"/>
              <w:rPr>
                <w:sz w:val="21"/>
              </w:rPr>
            </w:pPr>
            <w:r>
              <w:rPr>
                <w:sz w:val="21"/>
              </w:rPr>
              <w:t>422</w:t>
            </w:r>
          </w:p>
        </w:tc>
        <w:tc>
          <w:tcPr>
            <w:tcW w:w="710" w:type="dxa"/>
          </w:tcPr>
          <w:p>
            <w:pPr>
              <w:pStyle w:val="TableParagraph"/>
              <w:spacing w:line="241" w:lineRule="exact"/>
              <w:ind w:right="57"/>
              <w:rPr>
                <w:sz w:val="21"/>
              </w:rPr>
            </w:pPr>
            <w:r>
              <w:rPr>
                <w:sz w:val="21"/>
              </w:rPr>
              <w:t>6,5</w:t>
            </w:r>
          </w:p>
        </w:tc>
        <w:tc>
          <w:tcPr>
            <w:tcW w:w="968" w:type="dxa"/>
          </w:tcPr>
          <w:p>
            <w:pPr>
              <w:pStyle w:val="TableParagraph"/>
              <w:spacing w:line="241" w:lineRule="exact"/>
              <w:ind w:right="57"/>
              <w:rPr>
                <w:sz w:val="21"/>
              </w:rPr>
            </w:pPr>
            <w:r>
              <w:rPr>
                <w:sz w:val="21"/>
              </w:rPr>
              <w:t>23,9</w:t>
            </w:r>
          </w:p>
        </w:tc>
      </w:tr>
      <w:tr>
        <w:trPr>
          <w:trHeight w:val="298" w:hRule="atLeast"/>
        </w:trPr>
        <w:tc>
          <w:tcPr>
            <w:tcW w:w="1859" w:type="dxa"/>
          </w:tcPr>
          <w:p>
            <w:pPr>
              <w:pStyle w:val="TableParagraph"/>
              <w:spacing w:line="238" w:lineRule="exact"/>
              <w:ind w:left="69"/>
              <w:jc w:val="left"/>
              <w:rPr>
                <w:sz w:val="21"/>
              </w:rPr>
            </w:pPr>
            <w:r>
              <w:rPr>
                <w:sz w:val="21"/>
              </w:rPr>
              <w:t>Pakistan</w:t>
            </w:r>
          </w:p>
        </w:tc>
        <w:tc>
          <w:tcPr>
            <w:tcW w:w="657" w:type="dxa"/>
          </w:tcPr>
          <w:p>
            <w:pPr>
              <w:pStyle w:val="TableParagraph"/>
              <w:spacing w:line="238" w:lineRule="exact"/>
              <w:ind w:right="46"/>
              <w:rPr>
                <w:sz w:val="21"/>
              </w:rPr>
            </w:pPr>
            <w:r>
              <w:rPr>
                <w:sz w:val="21"/>
              </w:rPr>
              <w:t>18</w:t>
            </w:r>
          </w:p>
        </w:tc>
        <w:tc>
          <w:tcPr>
            <w:tcW w:w="590" w:type="dxa"/>
          </w:tcPr>
          <w:p>
            <w:pPr>
              <w:pStyle w:val="TableParagraph"/>
              <w:spacing w:line="238" w:lineRule="exact"/>
              <w:ind w:right="48"/>
              <w:rPr>
                <w:sz w:val="21"/>
              </w:rPr>
            </w:pPr>
            <w:r>
              <w:rPr>
                <w:sz w:val="21"/>
              </w:rPr>
              <w:t>0,6</w:t>
            </w:r>
          </w:p>
        </w:tc>
        <w:tc>
          <w:tcPr>
            <w:tcW w:w="741" w:type="dxa"/>
          </w:tcPr>
          <w:p>
            <w:pPr>
              <w:pStyle w:val="TableParagraph"/>
              <w:spacing w:line="238" w:lineRule="exact"/>
              <w:ind w:right="49"/>
              <w:rPr>
                <w:sz w:val="21"/>
              </w:rPr>
            </w:pPr>
            <w:r>
              <w:rPr>
                <w:sz w:val="21"/>
              </w:rPr>
              <w:t>513</w:t>
            </w:r>
          </w:p>
        </w:tc>
        <w:tc>
          <w:tcPr>
            <w:tcW w:w="595" w:type="dxa"/>
          </w:tcPr>
          <w:p>
            <w:pPr>
              <w:pStyle w:val="TableParagraph"/>
              <w:spacing w:line="238" w:lineRule="exact"/>
              <w:ind w:right="50"/>
              <w:rPr>
                <w:sz w:val="21"/>
              </w:rPr>
            </w:pPr>
            <w:r>
              <w:rPr>
                <w:sz w:val="21"/>
              </w:rPr>
              <w:t>16,9</w:t>
            </w:r>
          </w:p>
        </w:tc>
        <w:tc>
          <w:tcPr>
            <w:tcW w:w="540" w:type="dxa"/>
          </w:tcPr>
          <w:p>
            <w:pPr>
              <w:pStyle w:val="TableParagraph"/>
              <w:spacing w:line="238" w:lineRule="exact"/>
              <w:ind w:right="51"/>
              <w:rPr>
                <w:sz w:val="21"/>
              </w:rPr>
            </w:pPr>
            <w:r>
              <w:rPr>
                <w:sz w:val="21"/>
              </w:rPr>
              <w:t>15</w:t>
            </w:r>
          </w:p>
        </w:tc>
        <w:tc>
          <w:tcPr>
            <w:tcW w:w="710" w:type="dxa"/>
          </w:tcPr>
          <w:p>
            <w:pPr>
              <w:pStyle w:val="TableParagraph"/>
              <w:spacing w:line="238" w:lineRule="exact"/>
              <w:ind w:right="52"/>
              <w:rPr>
                <w:sz w:val="21"/>
              </w:rPr>
            </w:pPr>
            <w:r>
              <w:rPr>
                <w:sz w:val="21"/>
              </w:rPr>
              <w:t>0,5</w:t>
            </w:r>
          </w:p>
        </w:tc>
        <w:tc>
          <w:tcPr>
            <w:tcW w:w="567" w:type="dxa"/>
          </w:tcPr>
          <w:p>
            <w:pPr>
              <w:pStyle w:val="TableParagraph"/>
              <w:spacing w:line="238" w:lineRule="exact"/>
              <w:ind w:right="51"/>
              <w:rPr>
                <w:sz w:val="21"/>
              </w:rPr>
            </w:pPr>
            <w:r>
              <w:rPr>
                <w:sz w:val="21"/>
              </w:rPr>
              <w:t>20</w:t>
            </w:r>
          </w:p>
        </w:tc>
        <w:tc>
          <w:tcPr>
            <w:tcW w:w="710" w:type="dxa"/>
          </w:tcPr>
          <w:p>
            <w:pPr>
              <w:pStyle w:val="TableParagraph"/>
              <w:spacing w:line="238" w:lineRule="exact"/>
              <w:ind w:right="53"/>
              <w:rPr>
                <w:sz w:val="21"/>
              </w:rPr>
            </w:pPr>
            <w:r>
              <w:rPr>
                <w:sz w:val="21"/>
              </w:rPr>
              <w:t>0,7</w:t>
            </w:r>
          </w:p>
        </w:tc>
        <w:tc>
          <w:tcPr>
            <w:tcW w:w="709" w:type="dxa"/>
          </w:tcPr>
          <w:p>
            <w:pPr>
              <w:pStyle w:val="TableParagraph"/>
              <w:spacing w:line="238" w:lineRule="exact"/>
              <w:ind w:right="55"/>
              <w:rPr>
                <w:sz w:val="21"/>
              </w:rPr>
            </w:pPr>
            <w:r>
              <w:rPr>
                <w:sz w:val="21"/>
              </w:rPr>
              <w:t>566</w:t>
            </w:r>
          </w:p>
        </w:tc>
        <w:tc>
          <w:tcPr>
            <w:tcW w:w="710" w:type="dxa"/>
          </w:tcPr>
          <w:p>
            <w:pPr>
              <w:pStyle w:val="TableParagraph"/>
              <w:spacing w:line="238" w:lineRule="exact"/>
              <w:ind w:right="56"/>
              <w:rPr>
                <w:sz w:val="21"/>
              </w:rPr>
            </w:pPr>
            <w:r>
              <w:rPr>
                <w:sz w:val="21"/>
              </w:rPr>
              <w:t>18,6</w:t>
            </w:r>
          </w:p>
        </w:tc>
        <w:tc>
          <w:tcPr>
            <w:tcW w:w="968" w:type="dxa"/>
          </w:tcPr>
          <w:p>
            <w:pPr>
              <w:pStyle w:val="TableParagraph"/>
              <w:spacing w:line="238" w:lineRule="exact"/>
              <w:ind w:right="57"/>
              <w:rPr>
                <w:sz w:val="21"/>
              </w:rPr>
            </w:pPr>
            <w:r>
              <w:rPr>
                <w:sz w:val="21"/>
              </w:rPr>
              <w:t>28,4</w:t>
            </w:r>
          </w:p>
        </w:tc>
      </w:tr>
    </w:tbl>
    <w:p>
      <w:pPr>
        <w:spacing w:after="0" w:line="238" w:lineRule="exact"/>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9"/>
        <w:gridCol w:w="657"/>
        <w:gridCol w:w="590"/>
        <w:gridCol w:w="741"/>
        <w:gridCol w:w="595"/>
        <w:gridCol w:w="540"/>
        <w:gridCol w:w="710"/>
        <w:gridCol w:w="567"/>
        <w:gridCol w:w="710"/>
        <w:gridCol w:w="709"/>
        <w:gridCol w:w="710"/>
        <w:gridCol w:w="968"/>
      </w:tblGrid>
      <w:tr>
        <w:trPr>
          <w:trHeight w:val="966" w:hRule="atLeast"/>
        </w:trPr>
        <w:tc>
          <w:tcPr>
            <w:tcW w:w="1859" w:type="dxa"/>
            <w:tcBorders>
              <w:bottom w:val="single" w:sz="4" w:space="0" w:color="000000"/>
            </w:tcBorders>
          </w:tcPr>
          <w:p>
            <w:pPr>
              <w:pStyle w:val="TableParagraph"/>
              <w:spacing w:line="240" w:lineRule="auto" w:before="5"/>
              <w:jc w:val="left"/>
              <w:rPr>
                <w:sz w:val="31"/>
              </w:rPr>
            </w:pPr>
          </w:p>
          <w:p>
            <w:pPr>
              <w:pStyle w:val="TableParagraph"/>
              <w:spacing w:line="240" w:lineRule="auto"/>
              <w:ind w:left="69"/>
              <w:jc w:val="left"/>
              <w:rPr>
                <w:sz w:val="21"/>
              </w:rPr>
            </w:pPr>
            <w:r>
              <w:rPr>
                <w:sz w:val="21"/>
              </w:rPr>
              <w:t>Gesamt 2014</w:t>
            </w:r>
          </w:p>
        </w:tc>
        <w:tc>
          <w:tcPr>
            <w:tcW w:w="1247" w:type="dxa"/>
            <w:gridSpan w:val="2"/>
            <w:tcBorders>
              <w:bottom w:val="single" w:sz="4" w:space="0" w:color="000000"/>
            </w:tcBorders>
          </w:tcPr>
          <w:p>
            <w:pPr>
              <w:pStyle w:val="TableParagraph"/>
              <w:spacing w:line="240" w:lineRule="auto" w:before="119"/>
              <w:ind w:left="108" w:right="89"/>
              <w:jc w:val="center"/>
              <w:rPr>
                <w:sz w:val="21"/>
              </w:rPr>
            </w:pPr>
            <w:r>
              <w:rPr>
                <w:sz w:val="21"/>
              </w:rPr>
              <w:t>Asylberech- tigung Art 16a GG</w:t>
            </w:r>
          </w:p>
        </w:tc>
        <w:tc>
          <w:tcPr>
            <w:tcW w:w="1336" w:type="dxa"/>
            <w:gridSpan w:val="2"/>
            <w:tcBorders>
              <w:bottom w:val="single" w:sz="4" w:space="0" w:color="000000"/>
            </w:tcBorders>
          </w:tcPr>
          <w:p>
            <w:pPr>
              <w:pStyle w:val="TableParagraph"/>
              <w:spacing w:line="240" w:lineRule="auto" w:before="119"/>
              <w:ind w:left="156" w:right="142"/>
              <w:jc w:val="center"/>
              <w:rPr>
                <w:sz w:val="21"/>
              </w:rPr>
            </w:pPr>
            <w:r>
              <w:rPr>
                <w:sz w:val="21"/>
              </w:rPr>
              <w:t>Flüchtlings- schutz § 3 I AsylG</w:t>
            </w:r>
          </w:p>
        </w:tc>
        <w:tc>
          <w:tcPr>
            <w:tcW w:w="1250" w:type="dxa"/>
            <w:gridSpan w:val="2"/>
            <w:tcBorders>
              <w:bottom w:val="single" w:sz="4" w:space="0" w:color="000000"/>
            </w:tcBorders>
          </w:tcPr>
          <w:p>
            <w:pPr>
              <w:pStyle w:val="TableParagraph"/>
              <w:spacing w:line="240" w:lineRule="auto" w:before="119"/>
              <w:ind w:left="113" w:right="103"/>
              <w:jc w:val="center"/>
              <w:rPr>
                <w:sz w:val="21"/>
              </w:rPr>
            </w:pPr>
            <w:r>
              <w:rPr>
                <w:sz w:val="21"/>
              </w:rPr>
              <w:t>Subsidiärer Schutz § 4 I AsylG</w:t>
            </w:r>
          </w:p>
        </w:tc>
        <w:tc>
          <w:tcPr>
            <w:tcW w:w="1277" w:type="dxa"/>
            <w:gridSpan w:val="2"/>
            <w:tcBorders>
              <w:bottom w:val="single" w:sz="4" w:space="0" w:color="000000"/>
            </w:tcBorders>
          </w:tcPr>
          <w:p>
            <w:pPr>
              <w:pStyle w:val="TableParagraph"/>
              <w:spacing w:line="240" w:lineRule="auto"/>
              <w:ind w:left="111" w:right="87" w:firstLine="140"/>
              <w:jc w:val="left"/>
              <w:rPr>
                <w:sz w:val="21"/>
              </w:rPr>
            </w:pPr>
            <w:r>
              <w:rPr>
                <w:sz w:val="21"/>
              </w:rPr>
              <w:t>Abschie- bungsverbot</w:t>
            </w:r>
          </w:p>
          <w:p>
            <w:pPr>
              <w:pStyle w:val="TableParagraph"/>
              <w:spacing w:line="241" w:lineRule="exact"/>
              <w:ind w:left="170"/>
              <w:jc w:val="left"/>
              <w:rPr>
                <w:sz w:val="21"/>
              </w:rPr>
            </w:pPr>
            <w:r>
              <w:rPr>
                <w:sz w:val="21"/>
              </w:rPr>
              <w:t>§ 60</w:t>
            </w:r>
            <w:r>
              <w:rPr>
                <w:spacing w:val="-6"/>
                <w:sz w:val="21"/>
              </w:rPr>
              <w:t> </w:t>
            </w:r>
            <w:r>
              <w:rPr>
                <w:sz w:val="21"/>
              </w:rPr>
              <w:t>V/VII</w:t>
            </w:r>
          </w:p>
          <w:p>
            <w:pPr>
              <w:pStyle w:val="TableParagraph"/>
              <w:spacing w:line="224" w:lineRule="exact"/>
              <w:ind w:left="211"/>
              <w:jc w:val="left"/>
              <w:rPr>
                <w:sz w:val="21"/>
              </w:rPr>
            </w:pPr>
            <w:r>
              <w:rPr>
                <w:sz w:val="21"/>
              </w:rPr>
              <w:t>AufenthG</w:t>
            </w:r>
          </w:p>
        </w:tc>
        <w:tc>
          <w:tcPr>
            <w:tcW w:w="1419" w:type="dxa"/>
            <w:gridSpan w:val="2"/>
            <w:tcBorders>
              <w:bottom w:val="single" w:sz="4" w:space="0" w:color="000000"/>
            </w:tcBorders>
          </w:tcPr>
          <w:p>
            <w:pPr>
              <w:pStyle w:val="TableParagraph"/>
              <w:spacing w:line="240" w:lineRule="auto" w:before="5"/>
              <w:jc w:val="left"/>
              <w:rPr>
                <w:sz w:val="31"/>
              </w:rPr>
            </w:pPr>
          </w:p>
          <w:p>
            <w:pPr>
              <w:pStyle w:val="TableParagraph"/>
              <w:spacing w:line="240" w:lineRule="auto"/>
              <w:ind w:left="62"/>
              <w:jc w:val="left"/>
              <w:rPr>
                <w:sz w:val="21"/>
              </w:rPr>
            </w:pPr>
            <w:r>
              <w:rPr>
                <w:sz w:val="21"/>
              </w:rPr>
              <w:t>Gesamtschutz</w:t>
            </w:r>
          </w:p>
        </w:tc>
        <w:tc>
          <w:tcPr>
            <w:tcW w:w="968" w:type="dxa"/>
            <w:tcBorders>
              <w:bottom w:val="single" w:sz="4" w:space="0" w:color="000000"/>
            </w:tcBorders>
          </w:tcPr>
          <w:p>
            <w:pPr>
              <w:pStyle w:val="TableParagraph"/>
              <w:spacing w:line="240" w:lineRule="auto" w:before="10"/>
              <w:jc w:val="left"/>
              <w:rPr>
                <w:sz w:val="20"/>
              </w:rPr>
            </w:pPr>
          </w:p>
          <w:p>
            <w:pPr>
              <w:pStyle w:val="TableParagraph"/>
              <w:spacing w:line="240" w:lineRule="auto"/>
              <w:ind w:left="103" w:right="73" w:hanging="12"/>
              <w:jc w:val="left"/>
              <w:rPr>
                <w:sz w:val="21"/>
              </w:rPr>
            </w:pPr>
            <w:r>
              <w:rPr>
                <w:sz w:val="21"/>
              </w:rPr>
              <w:t>Quote zu Frage 1b</w:t>
            </w:r>
          </w:p>
        </w:tc>
      </w:tr>
      <w:tr>
        <w:trPr>
          <w:trHeight w:val="724" w:hRule="atLeast"/>
        </w:trPr>
        <w:tc>
          <w:tcPr>
            <w:tcW w:w="1859" w:type="dxa"/>
            <w:tcBorders>
              <w:top w:val="single" w:sz="4" w:space="0" w:color="000000"/>
            </w:tcBorders>
          </w:tcPr>
          <w:p>
            <w:pPr>
              <w:pStyle w:val="TableParagraph"/>
              <w:spacing w:line="240" w:lineRule="auto"/>
              <w:jc w:val="left"/>
              <w:rPr>
                <w:sz w:val="20"/>
              </w:rPr>
            </w:pPr>
          </w:p>
        </w:tc>
        <w:tc>
          <w:tcPr>
            <w:tcW w:w="657" w:type="dxa"/>
            <w:tcBorders>
              <w:top w:val="single" w:sz="4" w:space="0" w:color="000000"/>
            </w:tcBorders>
          </w:tcPr>
          <w:p>
            <w:pPr>
              <w:pStyle w:val="TableParagraph"/>
              <w:spacing w:line="240" w:lineRule="auto" w:before="119"/>
              <w:ind w:left="216" w:right="63" w:hanging="117"/>
              <w:jc w:val="left"/>
              <w:rPr>
                <w:sz w:val="21"/>
              </w:rPr>
            </w:pPr>
            <w:r>
              <w:rPr>
                <w:sz w:val="21"/>
              </w:rPr>
              <w:t>abso- lut</w:t>
            </w:r>
          </w:p>
        </w:tc>
        <w:tc>
          <w:tcPr>
            <w:tcW w:w="590" w:type="dxa"/>
            <w:tcBorders>
              <w:top w:val="single" w:sz="4" w:space="0" w:color="000000"/>
            </w:tcBorders>
          </w:tcPr>
          <w:p>
            <w:pPr>
              <w:pStyle w:val="TableParagraph"/>
              <w:spacing w:line="240" w:lineRule="auto" w:before="9"/>
              <w:jc w:val="left"/>
              <w:rPr>
                <w:sz w:val="20"/>
              </w:rPr>
            </w:pPr>
          </w:p>
          <w:p>
            <w:pPr>
              <w:pStyle w:val="TableParagraph"/>
              <w:spacing w:line="240" w:lineRule="auto"/>
              <w:ind w:right="78"/>
              <w:rPr>
                <w:sz w:val="21"/>
              </w:rPr>
            </w:pPr>
            <w:r>
              <w:rPr>
                <w:sz w:val="21"/>
              </w:rPr>
              <w:t>in %</w:t>
            </w:r>
          </w:p>
        </w:tc>
        <w:tc>
          <w:tcPr>
            <w:tcW w:w="741" w:type="dxa"/>
            <w:tcBorders>
              <w:top w:val="single" w:sz="4" w:space="0" w:color="000000"/>
            </w:tcBorders>
          </w:tcPr>
          <w:p>
            <w:pPr>
              <w:pStyle w:val="TableParagraph"/>
              <w:spacing w:line="240" w:lineRule="auto" w:before="119"/>
              <w:ind w:left="255" w:right="108" w:hanging="117"/>
              <w:jc w:val="left"/>
              <w:rPr>
                <w:sz w:val="21"/>
              </w:rPr>
            </w:pPr>
            <w:r>
              <w:rPr>
                <w:sz w:val="21"/>
              </w:rPr>
              <w:t>abso- lut</w:t>
            </w:r>
          </w:p>
        </w:tc>
        <w:tc>
          <w:tcPr>
            <w:tcW w:w="595" w:type="dxa"/>
            <w:tcBorders>
              <w:top w:val="single" w:sz="4" w:space="0" w:color="000000"/>
            </w:tcBorders>
          </w:tcPr>
          <w:p>
            <w:pPr>
              <w:pStyle w:val="TableParagraph"/>
              <w:spacing w:line="240" w:lineRule="auto" w:before="9"/>
              <w:jc w:val="left"/>
              <w:rPr>
                <w:sz w:val="20"/>
              </w:rPr>
            </w:pPr>
          </w:p>
          <w:p>
            <w:pPr>
              <w:pStyle w:val="TableParagraph"/>
              <w:spacing w:line="240" w:lineRule="auto"/>
              <w:ind w:right="82"/>
              <w:rPr>
                <w:sz w:val="21"/>
              </w:rPr>
            </w:pPr>
            <w:r>
              <w:rPr>
                <w:sz w:val="21"/>
              </w:rPr>
              <w:t>in %</w:t>
            </w:r>
          </w:p>
        </w:tc>
        <w:tc>
          <w:tcPr>
            <w:tcW w:w="540" w:type="dxa"/>
            <w:tcBorders>
              <w:top w:val="single" w:sz="4" w:space="0" w:color="000000"/>
            </w:tcBorders>
          </w:tcPr>
          <w:p>
            <w:pPr>
              <w:pStyle w:val="TableParagraph"/>
              <w:spacing w:line="240" w:lineRule="exact"/>
              <w:ind w:left="130"/>
              <w:jc w:val="left"/>
              <w:rPr>
                <w:sz w:val="21"/>
              </w:rPr>
            </w:pPr>
            <w:r>
              <w:rPr>
                <w:sz w:val="21"/>
              </w:rPr>
              <w:t>ab-</w:t>
            </w:r>
          </w:p>
          <w:p>
            <w:pPr>
              <w:pStyle w:val="TableParagraph"/>
              <w:spacing w:line="242" w:lineRule="exact" w:before="2"/>
              <w:ind w:left="153" w:right="107" w:hanging="17"/>
              <w:jc w:val="left"/>
              <w:rPr>
                <w:sz w:val="21"/>
              </w:rPr>
            </w:pPr>
            <w:r>
              <w:rPr>
                <w:sz w:val="21"/>
              </w:rPr>
              <w:t>so- lut</w:t>
            </w:r>
          </w:p>
        </w:tc>
        <w:tc>
          <w:tcPr>
            <w:tcW w:w="710" w:type="dxa"/>
            <w:tcBorders>
              <w:top w:val="single" w:sz="4" w:space="0" w:color="000000"/>
            </w:tcBorders>
          </w:tcPr>
          <w:p>
            <w:pPr>
              <w:pStyle w:val="TableParagraph"/>
              <w:spacing w:line="240" w:lineRule="auto" w:before="9"/>
              <w:jc w:val="left"/>
              <w:rPr>
                <w:sz w:val="20"/>
              </w:rPr>
            </w:pPr>
          </w:p>
          <w:p>
            <w:pPr>
              <w:pStyle w:val="TableParagraph"/>
              <w:spacing w:line="240" w:lineRule="auto"/>
              <w:ind w:left="153"/>
              <w:jc w:val="left"/>
              <w:rPr>
                <w:sz w:val="21"/>
              </w:rPr>
            </w:pPr>
            <w:r>
              <w:rPr>
                <w:sz w:val="21"/>
              </w:rPr>
              <w:t>in %</w:t>
            </w:r>
          </w:p>
        </w:tc>
        <w:tc>
          <w:tcPr>
            <w:tcW w:w="567" w:type="dxa"/>
            <w:tcBorders>
              <w:top w:val="single" w:sz="4" w:space="0" w:color="000000"/>
            </w:tcBorders>
          </w:tcPr>
          <w:p>
            <w:pPr>
              <w:pStyle w:val="TableParagraph"/>
              <w:spacing w:line="240" w:lineRule="auto" w:before="119"/>
              <w:ind w:left="73" w:right="45" w:firstLine="69"/>
              <w:jc w:val="left"/>
              <w:rPr>
                <w:sz w:val="21"/>
              </w:rPr>
            </w:pPr>
            <w:r>
              <w:rPr>
                <w:sz w:val="21"/>
              </w:rPr>
              <w:t>ab- solut</w:t>
            </w:r>
          </w:p>
        </w:tc>
        <w:tc>
          <w:tcPr>
            <w:tcW w:w="710" w:type="dxa"/>
            <w:tcBorders>
              <w:top w:val="single" w:sz="4" w:space="0" w:color="000000"/>
            </w:tcBorders>
          </w:tcPr>
          <w:p>
            <w:pPr>
              <w:pStyle w:val="TableParagraph"/>
              <w:spacing w:line="240" w:lineRule="auto" w:before="9"/>
              <w:jc w:val="left"/>
              <w:rPr>
                <w:sz w:val="20"/>
              </w:rPr>
            </w:pPr>
          </w:p>
          <w:p>
            <w:pPr>
              <w:pStyle w:val="TableParagraph"/>
              <w:spacing w:line="240" w:lineRule="auto"/>
              <w:ind w:left="152"/>
              <w:jc w:val="left"/>
              <w:rPr>
                <w:sz w:val="21"/>
              </w:rPr>
            </w:pPr>
            <w:r>
              <w:rPr>
                <w:sz w:val="21"/>
              </w:rPr>
              <w:t>in %</w:t>
            </w:r>
          </w:p>
        </w:tc>
        <w:tc>
          <w:tcPr>
            <w:tcW w:w="709" w:type="dxa"/>
            <w:tcBorders>
              <w:top w:val="single" w:sz="4" w:space="0" w:color="000000"/>
            </w:tcBorders>
          </w:tcPr>
          <w:p>
            <w:pPr>
              <w:pStyle w:val="TableParagraph"/>
              <w:spacing w:line="240" w:lineRule="auto" w:before="119"/>
              <w:ind w:left="235" w:right="96" w:hanging="117"/>
              <w:jc w:val="left"/>
              <w:rPr>
                <w:sz w:val="21"/>
              </w:rPr>
            </w:pPr>
            <w:r>
              <w:rPr>
                <w:sz w:val="21"/>
              </w:rPr>
              <w:t>abso- lut</w:t>
            </w:r>
          </w:p>
        </w:tc>
        <w:tc>
          <w:tcPr>
            <w:tcW w:w="710" w:type="dxa"/>
            <w:tcBorders>
              <w:top w:val="single" w:sz="4" w:space="0" w:color="000000"/>
            </w:tcBorders>
          </w:tcPr>
          <w:p>
            <w:pPr>
              <w:pStyle w:val="TableParagraph"/>
              <w:spacing w:line="240" w:lineRule="auto" w:before="9"/>
              <w:jc w:val="left"/>
              <w:rPr>
                <w:sz w:val="20"/>
              </w:rPr>
            </w:pPr>
          </w:p>
          <w:p>
            <w:pPr>
              <w:pStyle w:val="TableParagraph"/>
              <w:spacing w:line="240" w:lineRule="auto"/>
              <w:ind w:left="150"/>
              <w:jc w:val="left"/>
              <w:rPr>
                <w:sz w:val="21"/>
              </w:rPr>
            </w:pPr>
            <w:r>
              <w:rPr>
                <w:sz w:val="21"/>
              </w:rPr>
              <w:t>in %</w:t>
            </w:r>
          </w:p>
        </w:tc>
        <w:tc>
          <w:tcPr>
            <w:tcW w:w="968" w:type="dxa"/>
            <w:tcBorders>
              <w:top w:val="single" w:sz="4" w:space="0" w:color="000000"/>
            </w:tcBorders>
          </w:tcPr>
          <w:p>
            <w:pPr>
              <w:pStyle w:val="TableParagraph"/>
              <w:spacing w:line="240" w:lineRule="auto" w:before="9"/>
              <w:jc w:val="left"/>
              <w:rPr>
                <w:sz w:val="20"/>
              </w:rPr>
            </w:pPr>
          </w:p>
          <w:p>
            <w:pPr>
              <w:pStyle w:val="TableParagraph"/>
              <w:spacing w:line="240" w:lineRule="auto"/>
              <w:ind w:left="278"/>
              <w:jc w:val="left"/>
              <w:rPr>
                <w:sz w:val="21"/>
              </w:rPr>
            </w:pPr>
            <w:r>
              <w:rPr>
                <w:sz w:val="21"/>
              </w:rPr>
              <w:t>in %</w:t>
            </w:r>
          </w:p>
        </w:tc>
      </w:tr>
      <w:tr>
        <w:trPr>
          <w:trHeight w:val="298" w:hRule="atLeast"/>
        </w:trPr>
        <w:tc>
          <w:tcPr>
            <w:tcW w:w="1859" w:type="dxa"/>
          </w:tcPr>
          <w:p>
            <w:pPr>
              <w:pStyle w:val="TableParagraph"/>
              <w:spacing w:line="238" w:lineRule="exact"/>
              <w:ind w:left="69"/>
              <w:jc w:val="left"/>
              <w:rPr>
                <w:sz w:val="21"/>
              </w:rPr>
            </w:pPr>
            <w:r>
              <w:rPr>
                <w:sz w:val="21"/>
              </w:rPr>
              <w:t>Nigeria</w:t>
            </w:r>
          </w:p>
        </w:tc>
        <w:tc>
          <w:tcPr>
            <w:tcW w:w="657" w:type="dxa"/>
          </w:tcPr>
          <w:p>
            <w:pPr>
              <w:pStyle w:val="TableParagraph"/>
              <w:spacing w:line="238" w:lineRule="exact"/>
              <w:ind w:right="47"/>
              <w:rPr>
                <w:sz w:val="21"/>
              </w:rPr>
            </w:pPr>
            <w:r>
              <w:rPr>
                <w:sz w:val="21"/>
              </w:rPr>
              <w:t>1</w:t>
            </w:r>
          </w:p>
        </w:tc>
        <w:tc>
          <w:tcPr>
            <w:tcW w:w="590" w:type="dxa"/>
          </w:tcPr>
          <w:p>
            <w:pPr>
              <w:pStyle w:val="TableParagraph"/>
              <w:spacing w:line="238" w:lineRule="exact"/>
              <w:ind w:right="48"/>
              <w:rPr>
                <w:sz w:val="21"/>
              </w:rPr>
            </w:pPr>
            <w:r>
              <w:rPr>
                <w:sz w:val="21"/>
              </w:rPr>
              <w:t>0,1</w:t>
            </w:r>
          </w:p>
        </w:tc>
        <w:tc>
          <w:tcPr>
            <w:tcW w:w="741" w:type="dxa"/>
          </w:tcPr>
          <w:p>
            <w:pPr>
              <w:pStyle w:val="TableParagraph"/>
              <w:spacing w:line="238" w:lineRule="exact"/>
              <w:ind w:right="49"/>
              <w:rPr>
                <w:sz w:val="21"/>
              </w:rPr>
            </w:pPr>
            <w:r>
              <w:rPr>
                <w:sz w:val="21"/>
              </w:rPr>
              <w:t>50</w:t>
            </w:r>
          </w:p>
        </w:tc>
        <w:tc>
          <w:tcPr>
            <w:tcW w:w="595" w:type="dxa"/>
          </w:tcPr>
          <w:p>
            <w:pPr>
              <w:pStyle w:val="TableParagraph"/>
              <w:spacing w:line="238" w:lineRule="exact"/>
              <w:ind w:right="50"/>
              <w:rPr>
                <w:sz w:val="21"/>
              </w:rPr>
            </w:pPr>
            <w:r>
              <w:rPr>
                <w:sz w:val="21"/>
              </w:rPr>
              <w:t>4,0</w:t>
            </w:r>
          </w:p>
        </w:tc>
        <w:tc>
          <w:tcPr>
            <w:tcW w:w="540" w:type="dxa"/>
          </w:tcPr>
          <w:p>
            <w:pPr>
              <w:pStyle w:val="TableParagraph"/>
              <w:spacing w:line="238" w:lineRule="exact"/>
              <w:ind w:right="51"/>
              <w:rPr>
                <w:sz w:val="21"/>
              </w:rPr>
            </w:pPr>
            <w:r>
              <w:rPr>
                <w:sz w:val="21"/>
              </w:rPr>
              <w:t>27</w:t>
            </w:r>
          </w:p>
        </w:tc>
        <w:tc>
          <w:tcPr>
            <w:tcW w:w="710" w:type="dxa"/>
          </w:tcPr>
          <w:p>
            <w:pPr>
              <w:pStyle w:val="TableParagraph"/>
              <w:spacing w:line="238" w:lineRule="exact"/>
              <w:ind w:right="52"/>
              <w:rPr>
                <w:sz w:val="21"/>
              </w:rPr>
            </w:pPr>
            <w:r>
              <w:rPr>
                <w:sz w:val="21"/>
              </w:rPr>
              <w:t>2,1</w:t>
            </w:r>
          </w:p>
        </w:tc>
        <w:tc>
          <w:tcPr>
            <w:tcW w:w="567" w:type="dxa"/>
          </w:tcPr>
          <w:p>
            <w:pPr>
              <w:pStyle w:val="TableParagraph"/>
              <w:spacing w:line="238" w:lineRule="exact"/>
              <w:ind w:right="51"/>
              <w:rPr>
                <w:sz w:val="21"/>
              </w:rPr>
            </w:pPr>
            <w:r>
              <w:rPr>
                <w:sz w:val="21"/>
              </w:rPr>
              <w:t>25</w:t>
            </w:r>
          </w:p>
        </w:tc>
        <w:tc>
          <w:tcPr>
            <w:tcW w:w="710" w:type="dxa"/>
          </w:tcPr>
          <w:p>
            <w:pPr>
              <w:pStyle w:val="TableParagraph"/>
              <w:spacing w:line="238" w:lineRule="exact"/>
              <w:ind w:right="53"/>
              <w:rPr>
                <w:sz w:val="21"/>
              </w:rPr>
            </w:pPr>
            <w:r>
              <w:rPr>
                <w:sz w:val="21"/>
              </w:rPr>
              <w:t>2,0</w:t>
            </w:r>
          </w:p>
        </w:tc>
        <w:tc>
          <w:tcPr>
            <w:tcW w:w="709" w:type="dxa"/>
          </w:tcPr>
          <w:p>
            <w:pPr>
              <w:pStyle w:val="TableParagraph"/>
              <w:spacing w:line="238" w:lineRule="exact"/>
              <w:ind w:right="55"/>
              <w:rPr>
                <w:sz w:val="21"/>
              </w:rPr>
            </w:pPr>
            <w:r>
              <w:rPr>
                <w:sz w:val="21"/>
              </w:rPr>
              <w:t>103</w:t>
            </w:r>
          </w:p>
        </w:tc>
        <w:tc>
          <w:tcPr>
            <w:tcW w:w="710" w:type="dxa"/>
          </w:tcPr>
          <w:p>
            <w:pPr>
              <w:pStyle w:val="TableParagraph"/>
              <w:spacing w:line="238" w:lineRule="exact"/>
              <w:ind w:right="55"/>
              <w:rPr>
                <w:sz w:val="21"/>
              </w:rPr>
            </w:pPr>
            <w:r>
              <w:rPr>
                <w:sz w:val="21"/>
              </w:rPr>
              <w:t>8,1</w:t>
            </w:r>
          </w:p>
        </w:tc>
        <w:tc>
          <w:tcPr>
            <w:tcW w:w="968" w:type="dxa"/>
          </w:tcPr>
          <w:p>
            <w:pPr>
              <w:pStyle w:val="TableParagraph"/>
              <w:spacing w:line="238" w:lineRule="exact"/>
              <w:ind w:right="57"/>
              <w:rPr>
                <w:sz w:val="21"/>
              </w:rPr>
            </w:pPr>
            <w:r>
              <w:rPr>
                <w:sz w:val="21"/>
              </w:rPr>
              <w:t>31,0</w:t>
            </w:r>
          </w:p>
        </w:tc>
      </w:tr>
      <w:tr>
        <w:trPr>
          <w:trHeight w:val="300" w:hRule="atLeast"/>
        </w:trPr>
        <w:tc>
          <w:tcPr>
            <w:tcW w:w="1859" w:type="dxa"/>
          </w:tcPr>
          <w:p>
            <w:pPr>
              <w:pStyle w:val="TableParagraph"/>
              <w:spacing w:line="241" w:lineRule="exact"/>
              <w:ind w:left="69"/>
              <w:jc w:val="left"/>
              <w:rPr>
                <w:sz w:val="21"/>
              </w:rPr>
            </w:pPr>
            <w:r>
              <w:rPr>
                <w:sz w:val="21"/>
              </w:rPr>
              <w:t>Ungeklärt</w:t>
            </w:r>
          </w:p>
        </w:tc>
        <w:tc>
          <w:tcPr>
            <w:tcW w:w="657" w:type="dxa"/>
          </w:tcPr>
          <w:p>
            <w:pPr>
              <w:pStyle w:val="TableParagraph"/>
              <w:spacing w:line="241" w:lineRule="exact"/>
              <w:ind w:right="46"/>
              <w:rPr>
                <w:sz w:val="21"/>
              </w:rPr>
            </w:pPr>
            <w:r>
              <w:rPr>
                <w:sz w:val="21"/>
              </w:rPr>
              <w:t>22</w:t>
            </w:r>
          </w:p>
        </w:tc>
        <w:tc>
          <w:tcPr>
            <w:tcW w:w="590" w:type="dxa"/>
          </w:tcPr>
          <w:p>
            <w:pPr>
              <w:pStyle w:val="TableParagraph"/>
              <w:spacing w:line="241" w:lineRule="exact"/>
              <w:ind w:right="48"/>
              <w:rPr>
                <w:sz w:val="21"/>
              </w:rPr>
            </w:pPr>
            <w:r>
              <w:rPr>
                <w:sz w:val="21"/>
              </w:rPr>
              <w:t>1,1</w:t>
            </w:r>
          </w:p>
        </w:tc>
        <w:tc>
          <w:tcPr>
            <w:tcW w:w="741" w:type="dxa"/>
          </w:tcPr>
          <w:p>
            <w:pPr>
              <w:pStyle w:val="TableParagraph"/>
              <w:spacing w:line="241" w:lineRule="exact"/>
              <w:ind w:right="50"/>
              <w:rPr>
                <w:sz w:val="21"/>
              </w:rPr>
            </w:pPr>
            <w:r>
              <w:rPr>
                <w:sz w:val="21"/>
              </w:rPr>
              <w:t>1.111</w:t>
            </w:r>
          </w:p>
        </w:tc>
        <w:tc>
          <w:tcPr>
            <w:tcW w:w="595" w:type="dxa"/>
          </w:tcPr>
          <w:p>
            <w:pPr>
              <w:pStyle w:val="TableParagraph"/>
              <w:spacing w:line="241" w:lineRule="exact"/>
              <w:ind w:right="50"/>
              <w:rPr>
                <w:sz w:val="21"/>
              </w:rPr>
            </w:pPr>
            <w:r>
              <w:rPr>
                <w:sz w:val="21"/>
              </w:rPr>
              <w:t>53,3</w:t>
            </w:r>
          </w:p>
        </w:tc>
        <w:tc>
          <w:tcPr>
            <w:tcW w:w="540" w:type="dxa"/>
          </w:tcPr>
          <w:p>
            <w:pPr>
              <w:pStyle w:val="TableParagraph"/>
              <w:spacing w:line="241" w:lineRule="exact"/>
              <w:ind w:right="51"/>
              <w:rPr>
                <w:sz w:val="21"/>
              </w:rPr>
            </w:pPr>
            <w:r>
              <w:rPr>
                <w:sz w:val="21"/>
              </w:rPr>
              <w:t>259</w:t>
            </w:r>
          </w:p>
        </w:tc>
        <w:tc>
          <w:tcPr>
            <w:tcW w:w="710" w:type="dxa"/>
          </w:tcPr>
          <w:p>
            <w:pPr>
              <w:pStyle w:val="TableParagraph"/>
              <w:spacing w:line="241" w:lineRule="exact"/>
              <w:ind w:right="52"/>
              <w:rPr>
                <w:sz w:val="21"/>
              </w:rPr>
            </w:pPr>
            <w:r>
              <w:rPr>
                <w:sz w:val="21"/>
              </w:rPr>
              <w:t>12,4</w:t>
            </w:r>
          </w:p>
        </w:tc>
        <w:tc>
          <w:tcPr>
            <w:tcW w:w="567" w:type="dxa"/>
          </w:tcPr>
          <w:p>
            <w:pPr>
              <w:pStyle w:val="TableParagraph"/>
              <w:spacing w:line="241" w:lineRule="exact"/>
              <w:ind w:right="51"/>
              <w:rPr>
                <w:sz w:val="21"/>
              </w:rPr>
            </w:pPr>
            <w:r>
              <w:rPr>
                <w:sz w:val="21"/>
              </w:rPr>
              <w:t>21</w:t>
            </w:r>
          </w:p>
        </w:tc>
        <w:tc>
          <w:tcPr>
            <w:tcW w:w="710" w:type="dxa"/>
          </w:tcPr>
          <w:p>
            <w:pPr>
              <w:pStyle w:val="TableParagraph"/>
              <w:spacing w:line="241" w:lineRule="exact"/>
              <w:ind w:right="53"/>
              <w:rPr>
                <w:sz w:val="21"/>
              </w:rPr>
            </w:pPr>
            <w:r>
              <w:rPr>
                <w:sz w:val="21"/>
              </w:rPr>
              <w:t>1,0</w:t>
            </w:r>
          </w:p>
        </w:tc>
        <w:tc>
          <w:tcPr>
            <w:tcW w:w="709" w:type="dxa"/>
          </w:tcPr>
          <w:p>
            <w:pPr>
              <w:pStyle w:val="TableParagraph"/>
              <w:spacing w:line="241" w:lineRule="exact"/>
              <w:ind w:right="54"/>
              <w:rPr>
                <w:sz w:val="21"/>
              </w:rPr>
            </w:pPr>
            <w:r>
              <w:rPr>
                <w:sz w:val="21"/>
              </w:rPr>
              <w:t>1.413</w:t>
            </w:r>
          </w:p>
        </w:tc>
        <w:tc>
          <w:tcPr>
            <w:tcW w:w="710" w:type="dxa"/>
          </w:tcPr>
          <w:p>
            <w:pPr>
              <w:pStyle w:val="TableParagraph"/>
              <w:spacing w:line="241" w:lineRule="exact"/>
              <w:ind w:right="56"/>
              <w:rPr>
                <w:sz w:val="21"/>
              </w:rPr>
            </w:pPr>
            <w:r>
              <w:rPr>
                <w:sz w:val="21"/>
              </w:rPr>
              <w:t>67,8</w:t>
            </w:r>
          </w:p>
        </w:tc>
        <w:tc>
          <w:tcPr>
            <w:tcW w:w="968" w:type="dxa"/>
          </w:tcPr>
          <w:p>
            <w:pPr>
              <w:pStyle w:val="TableParagraph"/>
              <w:spacing w:line="241" w:lineRule="exact"/>
              <w:ind w:right="57"/>
              <w:rPr>
                <w:sz w:val="21"/>
              </w:rPr>
            </w:pPr>
            <w:r>
              <w:rPr>
                <w:sz w:val="21"/>
              </w:rPr>
              <w:t>81,9</w:t>
            </w:r>
          </w:p>
        </w:tc>
      </w:tr>
      <w:tr>
        <w:trPr>
          <w:trHeight w:val="299" w:hRule="atLeast"/>
        </w:trPr>
        <w:tc>
          <w:tcPr>
            <w:tcW w:w="1859" w:type="dxa"/>
          </w:tcPr>
          <w:p>
            <w:pPr>
              <w:pStyle w:val="TableParagraph"/>
              <w:spacing w:line="241" w:lineRule="exact"/>
              <w:ind w:left="69"/>
              <w:jc w:val="left"/>
              <w:rPr>
                <w:sz w:val="21"/>
              </w:rPr>
            </w:pPr>
            <w:r>
              <w:rPr>
                <w:sz w:val="21"/>
              </w:rPr>
              <w:t>Iran</w:t>
            </w:r>
          </w:p>
        </w:tc>
        <w:tc>
          <w:tcPr>
            <w:tcW w:w="657" w:type="dxa"/>
          </w:tcPr>
          <w:p>
            <w:pPr>
              <w:pStyle w:val="TableParagraph"/>
              <w:spacing w:line="241" w:lineRule="exact"/>
              <w:ind w:right="46"/>
              <w:rPr>
                <w:sz w:val="21"/>
              </w:rPr>
            </w:pPr>
            <w:r>
              <w:rPr>
                <w:sz w:val="21"/>
              </w:rPr>
              <w:t>256</w:t>
            </w:r>
          </w:p>
        </w:tc>
        <w:tc>
          <w:tcPr>
            <w:tcW w:w="590" w:type="dxa"/>
          </w:tcPr>
          <w:p>
            <w:pPr>
              <w:pStyle w:val="TableParagraph"/>
              <w:spacing w:line="241" w:lineRule="exact"/>
              <w:ind w:right="48"/>
              <w:rPr>
                <w:sz w:val="21"/>
              </w:rPr>
            </w:pPr>
            <w:r>
              <w:rPr>
                <w:sz w:val="21"/>
              </w:rPr>
              <w:t>6,2</w:t>
            </w:r>
          </w:p>
        </w:tc>
        <w:tc>
          <w:tcPr>
            <w:tcW w:w="741" w:type="dxa"/>
          </w:tcPr>
          <w:p>
            <w:pPr>
              <w:pStyle w:val="TableParagraph"/>
              <w:spacing w:line="241" w:lineRule="exact"/>
              <w:ind w:right="49"/>
              <w:rPr>
                <w:sz w:val="21"/>
              </w:rPr>
            </w:pPr>
            <w:r>
              <w:rPr>
                <w:sz w:val="21"/>
              </w:rPr>
              <w:t>1.781</w:t>
            </w:r>
          </w:p>
        </w:tc>
        <w:tc>
          <w:tcPr>
            <w:tcW w:w="595" w:type="dxa"/>
          </w:tcPr>
          <w:p>
            <w:pPr>
              <w:pStyle w:val="TableParagraph"/>
              <w:spacing w:line="241" w:lineRule="exact"/>
              <w:ind w:right="50"/>
              <w:rPr>
                <w:sz w:val="21"/>
              </w:rPr>
            </w:pPr>
            <w:r>
              <w:rPr>
                <w:sz w:val="21"/>
              </w:rPr>
              <w:t>43,3</w:t>
            </w:r>
          </w:p>
        </w:tc>
        <w:tc>
          <w:tcPr>
            <w:tcW w:w="540" w:type="dxa"/>
          </w:tcPr>
          <w:p>
            <w:pPr>
              <w:pStyle w:val="TableParagraph"/>
              <w:spacing w:line="241" w:lineRule="exact"/>
              <w:ind w:right="51"/>
              <w:rPr>
                <w:sz w:val="21"/>
              </w:rPr>
            </w:pPr>
            <w:r>
              <w:rPr>
                <w:sz w:val="21"/>
              </w:rPr>
              <w:t>58</w:t>
            </w:r>
          </w:p>
        </w:tc>
        <w:tc>
          <w:tcPr>
            <w:tcW w:w="710" w:type="dxa"/>
          </w:tcPr>
          <w:p>
            <w:pPr>
              <w:pStyle w:val="TableParagraph"/>
              <w:spacing w:line="241" w:lineRule="exact"/>
              <w:ind w:right="52"/>
              <w:rPr>
                <w:sz w:val="21"/>
              </w:rPr>
            </w:pPr>
            <w:r>
              <w:rPr>
                <w:sz w:val="21"/>
              </w:rPr>
              <w:t>1,4</w:t>
            </w:r>
          </w:p>
        </w:tc>
        <w:tc>
          <w:tcPr>
            <w:tcW w:w="567" w:type="dxa"/>
          </w:tcPr>
          <w:p>
            <w:pPr>
              <w:pStyle w:val="TableParagraph"/>
              <w:spacing w:line="241" w:lineRule="exact"/>
              <w:ind w:right="51"/>
              <w:rPr>
                <w:sz w:val="21"/>
              </w:rPr>
            </w:pPr>
            <w:r>
              <w:rPr>
                <w:sz w:val="21"/>
              </w:rPr>
              <w:t>32</w:t>
            </w:r>
          </w:p>
        </w:tc>
        <w:tc>
          <w:tcPr>
            <w:tcW w:w="710" w:type="dxa"/>
          </w:tcPr>
          <w:p>
            <w:pPr>
              <w:pStyle w:val="TableParagraph"/>
              <w:spacing w:line="241" w:lineRule="exact"/>
              <w:ind w:right="53"/>
              <w:rPr>
                <w:sz w:val="21"/>
              </w:rPr>
            </w:pPr>
            <w:r>
              <w:rPr>
                <w:sz w:val="21"/>
              </w:rPr>
              <w:t>0,8</w:t>
            </w:r>
          </w:p>
        </w:tc>
        <w:tc>
          <w:tcPr>
            <w:tcW w:w="709" w:type="dxa"/>
          </w:tcPr>
          <w:p>
            <w:pPr>
              <w:pStyle w:val="TableParagraph"/>
              <w:spacing w:line="241" w:lineRule="exact"/>
              <w:ind w:right="54"/>
              <w:rPr>
                <w:sz w:val="21"/>
              </w:rPr>
            </w:pPr>
            <w:r>
              <w:rPr>
                <w:sz w:val="21"/>
              </w:rPr>
              <w:t>2.127</w:t>
            </w:r>
          </w:p>
        </w:tc>
        <w:tc>
          <w:tcPr>
            <w:tcW w:w="710" w:type="dxa"/>
          </w:tcPr>
          <w:p>
            <w:pPr>
              <w:pStyle w:val="TableParagraph"/>
              <w:spacing w:line="241" w:lineRule="exact"/>
              <w:ind w:right="55"/>
              <w:rPr>
                <w:sz w:val="21"/>
              </w:rPr>
            </w:pPr>
            <w:r>
              <w:rPr>
                <w:sz w:val="21"/>
              </w:rPr>
              <w:t>51,8</w:t>
            </w:r>
          </w:p>
        </w:tc>
        <w:tc>
          <w:tcPr>
            <w:tcW w:w="968" w:type="dxa"/>
          </w:tcPr>
          <w:p>
            <w:pPr>
              <w:pStyle w:val="TableParagraph"/>
              <w:spacing w:line="241" w:lineRule="exact"/>
              <w:ind w:right="57"/>
              <w:rPr>
                <w:sz w:val="21"/>
              </w:rPr>
            </w:pPr>
            <w:r>
              <w:rPr>
                <w:sz w:val="21"/>
              </w:rPr>
              <w:t>73,7</w:t>
            </w:r>
          </w:p>
        </w:tc>
      </w:tr>
    </w:tbl>
    <w:p>
      <w:pPr>
        <w:pStyle w:val="BodyText"/>
        <w:rPr>
          <w:sz w:val="20"/>
        </w:rPr>
      </w:pPr>
    </w:p>
    <w:p>
      <w:pPr>
        <w:pStyle w:val="BodyText"/>
        <w:spacing w:before="4"/>
        <w:rPr>
          <w:sz w:val="11"/>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939"/>
        <w:gridCol w:w="1246"/>
        <w:gridCol w:w="1872"/>
      </w:tblGrid>
      <w:tr>
        <w:trPr>
          <w:trHeight w:val="292" w:hRule="atLeast"/>
        </w:trPr>
        <w:tc>
          <w:tcPr>
            <w:tcW w:w="2993" w:type="dxa"/>
          </w:tcPr>
          <w:p>
            <w:pPr>
              <w:pStyle w:val="TableParagraph"/>
              <w:spacing w:line="223" w:lineRule="exact" w:before="49"/>
              <w:ind w:left="69"/>
              <w:jc w:val="left"/>
              <w:rPr>
                <w:sz w:val="21"/>
              </w:rPr>
            </w:pPr>
            <w:r>
              <w:rPr>
                <w:sz w:val="21"/>
              </w:rPr>
              <w:t>4.Quartal 2015</w:t>
            </w:r>
          </w:p>
        </w:tc>
        <w:tc>
          <w:tcPr>
            <w:tcW w:w="2185" w:type="dxa"/>
            <w:gridSpan w:val="2"/>
          </w:tcPr>
          <w:p>
            <w:pPr>
              <w:pStyle w:val="TableParagraph"/>
              <w:spacing w:line="240" w:lineRule="auto"/>
              <w:jc w:val="left"/>
              <w:rPr>
                <w:sz w:val="20"/>
              </w:rPr>
            </w:pPr>
          </w:p>
        </w:tc>
        <w:tc>
          <w:tcPr>
            <w:tcW w:w="1872" w:type="dxa"/>
          </w:tcPr>
          <w:p>
            <w:pPr>
              <w:pStyle w:val="TableParagraph"/>
              <w:spacing w:line="223" w:lineRule="exact" w:before="49"/>
              <w:ind w:left="156"/>
              <w:jc w:val="left"/>
              <w:rPr>
                <w:sz w:val="21"/>
              </w:rPr>
            </w:pPr>
            <w:r>
              <w:rPr>
                <w:sz w:val="21"/>
              </w:rPr>
              <w:t>Quote zu Frage 1b</w:t>
            </w:r>
          </w:p>
        </w:tc>
      </w:tr>
      <w:tr>
        <w:trPr>
          <w:trHeight w:val="269" w:hRule="atLeast"/>
        </w:trPr>
        <w:tc>
          <w:tcPr>
            <w:tcW w:w="2993" w:type="dxa"/>
          </w:tcPr>
          <w:p>
            <w:pPr>
              <w:pStyle w:val="TableParagraph"/>
              <w:spacing w:line="240" w:lineRule="auto"/>
              <w:jc w:val="left"/>
              <w:rPr>
                <w:sz w:val="18"/>
              </w:rPr>
            </w:pPr>
          </w:p>
        </w:tc>
        <w:tc>
          <w:tcPr>
            <w:tcW w:w="939" w:type="dxa"/>
          </w:tcPr>
          <w:p>
            <w:pPr>
              <w:pStyle w:val="TableParagraph"/>
              <w:spacing w:line="223" w:lineRule="exact" w:before="27"/>
              <w:ind w:left="165"/>
              <w:jc w:val="left"/>
              <w:rPr>
                <w:sz w:val="21"/>
              </w:rPr>
            </w:pPr>
            <w:r>
              <w:rPr>
                <w:sz w:val="21"/>
              </w:rPr>
              <w:t>absolut</w:t>
            </w:r>
          </w:p>
        </w:tc>
        <w:tc>
          <w:tcPr>
            <w:tcW w:w="1246" w:type="dxa"/>
          </w:tcPr>
          <w:p>
            <w:pPr>
              <w:pStyle w:val="TableParagraph"/>
              <w:spacing w:line="223" w:lineRule="exact" w:before="27"/>
              <w:ind w:left="192"/>
              <w:jc w:val="left"/>
              <w:rPr>
                <w:sz w:val="21"/>
              </w:rPr>
            </w:pPr>
            <w:r>
              <w:rPr>
                <w:sz w:val="21"/>
              </w:rPr>
              <w:t>in Prozent</w:t>
            </w:r>
          </w:p>
        </w:tc>
        <w:tc>
          <w:tcPr>
            <w:tcW w:w="1872" w:type="dxa"/>
          </w:tcPr>
          <w:p>
            <w:pPr>
              <w:pStyle w:val="TableParagraph"/>
              <w:spacing w:line="240" w:lineRule="auto"/>
              <w:jc w:val="left"/>
              <w:rPr>
                <w:sz w:val="18"/>
              </w:rPr>
            </w:pPr>
          </w:p>
        </w:tc>
      </w:tr>
      <w:tr>
        <w:trPr>
          <w:trHeight w:val="270" w:hRule="atLeast"/>
        </w:trPr>
        <w:tc>
          <w:tcPr>
            <w:tcW w:w="2993" w:type="dxa"/>
          </w:tcPr>
          <w:p>
            <w:pPr>
              <w:pStyle w:val="TableParagraph"/>
              <w:spacing w:line="224" w:lineRule="exact" w:before="27"/>
              <w:ind w:left="69"/>
              <w:jc w:val="left"/>
              <w:rPr>
                <w:sz w:val="21"/>
              </w:rPr>
            </w:pPr>
            <w:r>
              <w:rPr>
                <w:sz w:val="21"/>
              </w:rPr>
              <w:t>Asylberechtigung</w:t>
            </w:r>
          </w:p>
        </w:tc>
        <w:tc>
          <w:tcPr>
            <w:tcW w:w="939" w:type="dxa"/>
          </w:tcPr>
          <w:p>
            <w:pPr>
              <w:pStyle w:val="TableParagraph"/>
              <w:spacing w:line="241" w:lineRule="exact"/>
              <w:ind w:right="58"/>
              <w:rPr>
                <w:sz w:val="21"/>
              </w:rPr>
            </w:pPr>
            <w:r>
              <w:rPr>
                <w:sz w:val="21"/>
              </w:rPr>
              <w:t>453</w:t>
            </w:r>
          </w:p>
        </w:tc>
        <w:tc>
          <w:tcPr>
            <w:tcW w:w="1246" w:type="dxa"/>
          </w:tcPr>
          <w:p>
            <w:pPr>
              <w:pStyle w:val="TableParagraph"/>
              <w:spacing w:line="241" w:lineRule="exact"/>
              <w:ind w:right="59"/>
              <w:rPr>
                <w:sz w:val="21"/>
              </w:rPr>
            </w:pPr>
            <w:r>
              <w:rPr>
                <w:sz w:val="21"/>
              </w:rPr>
              <w:t>0,4</w:t>
            </w:r>
          </w:p>
        </w:tc>
        <w:tc>
          <w:tcPr>
            <w:tcW w:w="1872" w:type="dxa"/>
          </w:tcPr>
          <w:p>
            <w:pPr>
              <w:pStyle w:val="TableParagraph"/>
              <w:spacing w:line="241" w:lineRule="exact"/>
              <w:ind w:right="58"/>
              <w:rPr>
                <w:sz w:val="21"/>
              </w:rPr>
            </w:pPr>
            <w:r>
              <w:rPr>
                <w:sz w:val="21"/>
              </w:rPr>
              <w:t>0,5</w:t>
            </w:r>
          </w:p>
        </w:tc>
      </w:tr>
      <w:tr>
        <w:trPr>
          <w:trHeight w:val="269" w:hRule="atLeast"/>
        </w:trPr>
        <w:tc>
          <w:tcPr>
            <w:tcW w:w="2993" w:type="dxa"/>
          </w:tcPr>
          <w:p>
            <w:pPr>
              <w:pStyle w:val="TableParagraph"/>
              <w:spacing w:line="223" w:lineRule="exact" w:before="27"/>
              <w:ind w:left="69"/>
              <w:jc w:val="left"/>
              <w:rPr>
                <w:sz w:val="21"/>
              </w:rPr>
            </w:pPr>
            <w:r>
              <w:rPr>
                <w:sz w:val="21"/>
              </w:rPr>
              <w:t>Flüchtlingsschutz (§ 3 I AsylG)</w:t>
            </w:r>
          </w:p>
        </w:tc>
        <w:tc>
          <w:tcPr>
            <w:tcW w:w="939" w:type="dxa"/>
          </w:tcPr>
          <w:p>
            <w:pPr>
              <w:pStyle w:val="TableParagraph"/>
              <w:spacing w:line="240" w:lineRule="exact"/>
              <w:ind w:right="57"/>
              <w:rPr>
                <w:sz w:val="21"/>
              </w:rPr>
            </w:pPr>
            <w:r>
              <w:rPr>
                <w:sz w:val="21"/>
              </w:rPr>
              <w:t>70.967</w:t>
            </w:r>
          </w:p>
        </w:tc>
        <w:tc>
          <w:tcPr>
            <w:tcW w:w="1246" w:type="dxa"/>
          </w:tcPr>
          <w:p>
            <w:pPr>
              <w:pStyle w:val="TableParagraph"/>
              <w:spacing w:line="240" w:lineRule="exact"/>
              <w:ind w:right="59"/>
              <w:rPr>
                <w:sz w:val="21"/>
              </w:rPr>
            </w:pPr>
            <w:r>
              <w:rPr>
                <w:sz w:val="21"/>
              </w:rPr>
              <w:t>64,4</w:t>
            </w:r>
          </w:p>
        </w:tc>
        <w:tc>
          <w:tcPr>
            <w:tcW w:w="1872" w:type="dxa"/>
          </w:tcPr>
          <w:p>
            <w:pPr>
              <w:pStyle w:val="TableParagraph"/>
              <w:spacing w:line="240" w:lineRule="exact"/>
              <w:ind w:right="58"/>
              <w:rPr>
                <w:sz w:val="21"/>
              </w:rPr>
            </w:pPr>
            <w:r>
              <w:rPr>
                <w:sz w:val="21"/>
              </w:rPr>
              <w:t>73,0</w:t>
            </w:r>
          </w:p>
        </w:tc>
      </w:tr>
      <w:tr>
        <w:trPr>
          <w:trHeight w:val="269" w:hRule="atLeast"/>
        </w:trPr>
        <w:tc>
          <w:tcPr>
            <w:tcW w:w="2993" w:type="dxa"/>
          </w:tcPr>
          <w:p>
            <w:pPr>
              <w:pStyle w:val="TableParagraph"/>
              <w:spacing w:line="223" w:lineRule="exact" w:before="27"/>
              <w:ind w:left="69"/>
              <w:jc w:val="left"/>
              <w:rPr>
                <w:sz w:val="21"/>
              </w:rPr>
            </w:pPr>
            <w:r>
              <w:rPr>
                <w:sz w:val="21"/>
              </w:rPr>
              <w:t>Subsidiärer Schutz nach</w:t>
            </w:r>
          </w:p>
        </w:tc>
        <w:tc>
          <w:tcPr>
            <w:tcW w:w="939" w:type="dxa"/>
          </w:tcPr>
          <w:p>
            <w:pPr>
              <w:pStyle w:val="TableParagraph"/>
              <w:spacing w:line="240" w:lineRule="auto"/>
              <w:jc w:val="left"/>
              <w:rPr>
                <w:sz w:val="18"/>
              </w:rPr>
            </w:pPr>
          </w:p>
        </w:tc>
        <w:tc>
          <w:tcPr>
            <w:tcW w:w="1246" w:type="dxa"/>
          </w:tcPr>
          <w:p>
            <w:pPr>
              <w:pStyle w:val="TableParagraph"/>
              <w:spacing w:line="240" w:lineRule="auto"/>
              <w:jc w:val="left"/>
              <w:rPr>
                <w:sz w:val="18"/>
              </w:rPr>
            </w:pPr>
          </w:p>
        </w:tc>
        <w:tc>
          <w:tcPr>
            <w:tcW w:w="1872" w:type="dxa"/>
          </w:tcPr>
          <w:p>
            <w:pPr>
              <w:pStyle w:val="TableParagraph"/>
              <w:spacing w:line="240" w:lineRule="auto"/>
              <w:jc w:val="left"/>
              <w:rPr>
                <w:sz w:val="18"/>
              </w:rPr>
            </w:pPr>
          </w:p>
        </w:tc>
      </w:tr>
      <w:tr>
        <w:trPr>
          <w:trHeight w:val="270" w:hRule="atLeast"/>
        </w:trPr>
        <w:tc>
          <w:tcPr>
            <w:tcW w:w="2993" w:type="dxa"/>
          </w:tcPr>
          <w:p>
            <w:pPr>
              <w:pStyle w:val="TableParagraph"/>
              <w:spacing w:line="224" w:lineRule="exact" w:before="27"/>
              <w:ind w:left="69"/>
              <w:jc w:val="left"/>
              <w:rPr>
                <w:sz w:val="21"/>
              </w:rPr>
            </w:pPr>
            <w:r>
              <w:rPr>
                <w:sz w:val="21"/>
              </w:rPr>
              <w:t>§ 4 I Nr. 1 AsylG</w:t>
            </w:r>
          </w:p>
        </w:tc>
        <w:tc>
          <w:tcPr>
            <w:tcW w:w="939" w:type="dxa"/>
          </w:tcPr>
          <w:p>
            <w:pPr>
              <w:pStyle w:val="TableParagraph"/>
              <w:spacing w:line="241" w:lineRule="exact"/>
              <w:ind w:right="57"/>
              <w:rPr>
                <w:sz w:val="21"/>
              </w:rPr>
            </w:pPr>
            <w:r>
              <w:rPr>
                <w:sz w:val="21"/>
              </w:rPr>
              <w:t>11</w:t>
            </w:r>
          </w:p>
        </w:tc>
        <w:tc>
          <w:tcPr>
            <w:tcW w:w="1246" w:type="dxa"/>
          </w:tcPr>
          <w:p>
            <w:pPr>
              <w:pStyle w:val="TableParagraph"/>
              <w:spacing w:line="241" w:lineRule="exact"/>
              <w:ind w:right="59"/>
              <w:rPr>
                <w:sz w:val="21"/>
              </w:rPr>
            </w:pPr>
            <w:r>
              <w:rPr>
                <w:sz w:val="21"/>
              </w:rPr>
              <w:t>0,0</w:t>
            </w:r>
          </w:p>
        </w:tc>
        <w:tc>
          <w:tcPr>
            <w:tcW w:w="1872" w:type="dxa"/>
          </w:tcPr>
          <w:p>
            <w:pPr>
              <w:pStyle w:val="TableParagraph"/>
              <w:spacing w:line="241" w:lineRule="exact"/>
              <w:ind w:right="57"/>
              <w:rPr>
                <w:sz w:val="21"/>
              </w:rPr>
            </w:pPr>
            <w:r>
              <w:rPr>
                <w:sz w:val="21"/>
              </w:rPr>
              <w:t>0,0</w:t>
            </w:r>
          </w:p>
        </w:tc>
      </w:tr>
      <w:tr>
        <w:trPr>
          <w:trHeight w:val="269" w:hRule="atLeast"/>
        </w:trPr>
        <w:tc>
          <w:tcPr>
            <w:tcW w:w="2993" w:type="dxa"/>
          </w:tcPr>
          <w:p>
            <w:pPr>
              <w:pStyle w:val="TableParagraph"/>
              <w:spacing w:line="223" w:lineRule="exact" w:before="27"/>
              <w:ind w:left="69"/>
              <w:jc w:val="left"/>
              <w:rPr>
                <w:sz w:val="21"/>
              </w:rPr>
            </w:pPr>
            <w:r>
              <w:rPr>
                <w:sz w:val="21"/>
              </w:rPr>
              <w:t>§ 4 I Nr. 2 AsylG</w:t>
            </w:r>
          </w:p>
        </w:tc>
        <w:tc>
          <w:tcPr>
            <w:tcW w:w="939" w:type="dxa"/>
          </w:tcPr>
          <w:p>
            <w:pPr>
              <w:pStyle w:val="TableParagraph"/>
              <w:spacing w:line="240" w:lineRule="exact"/>
              <w:ind w:right="58"/>
              <w:rPr>
                <w:sz w:val="21"/>
              </w:rPr>
            </w:pPr>
            <w:r>
              <w:rPr>
                <w:sz w:val="21"/>
              </w:rPr>
              <w:t>275</w:t>
            </w:r>
          </w:p>
        </w:tc>
        <w:tc>
          <w:tcPr>
            <w:tcW w:w="1246" w:type="dxa"/>
          </w:tcPr>
          <w:p>
            <w:pPr>
              <w:pStyle w:val="TableParagraph"/>
              <w:spacing w:line="240" w:lineRule="exact"/>
              <w:ind w:right="59"/>
              <w:rPr>
                <w:sz w:val="21"/>
              </w:rPr>
            </w:pPr>
            <w:r>
              <w:rPr>
                <w:sz w:val="21"/>
              </w:rPr>
              <w:t>0,2</w:t>
            </w:r>
          </w:p>
        </w:tc>
        <w:tc>
          <w:tcPr>
            <w:tcW w:w="1872" w:type="dxa"/>
          </w:tcPr>
          <w:p>
            <w:pPr>
              <w:pStyle w:val="TableParagraph"/>
              <w:spacing w:line="240" w:lineRule="exact"/>
              <w:ind w:right="58"/>
              <w:rPr>
                <w:sz w:val="21"/>
              </w:rPr>
            </w:pPr>
            <w:r>
              <w:rPr>
                <w:sz w:val="21"/>
              </w:rPr>
              <w:t>0,3</w:t>
            </w:r>
          </w:p>
        </w:tc>
      </w:tr>
      <w:tr>
        <w:trPr>
          <w:trHeight w:val="269" w:hRule="atLeast"/>
        </w:trPr>
        <w:tc>
          <w:tcPr>
            <w:tcW w:w="2993" w:type="dxa"/>
          </w:tcPr>
          <w:p>
            <w:pPr>
              <w:pStyle w:val="TableParagraph"/>
              <w:spacing w:line="223" w:lineRule="exact" w:before="27"/>
              <w:ind w:left="69"/>
              <w:jc w:val="left"/>
              <w:rPr>
                <w:sz w:val="21"/>
              </w:rPr>
            </w:pPr>
            <w:r>
              <w:rPr>
                <w:sz w:val="21"/>
              </w:rPr>
              <w:t>§ 4 I Nr. 3 AsylG</w:t>
            </w:r>
          </w:p>
        </w:tc>
        <w:tc>
          <w:tcPr>
            <w:tcW w:w="939" w:type="dxa"/>
          </w:tcPr>
          <w:p>
            <w:pPr>
              <w:pStyle w:val="TableParagraph"/>
              <w:spacing w:line="240" w:lineRule="exact"/>
              <w:ind w:right="58"/>
              <w:rPr>
                <w:sz w:val="21"/>
              </w:rPr>
            </w:pPr>
            <w:r>
              <w:rPr>
                <w:sz w:val="21"/>
              </w:rPr>
              <w:t>197</w:t>
            </w:r>
          </w:p>
        </w:tc>
        <w:tc>
          <w:tcPr>
            <w:tcW w:w="1246" w:type="dxa"/>
          </w:tcPr>
          <w:p>
            <w:pPr>
              <w:pStyle w:val="TableParagraph"/>
              <w:spacing w:line="240" w:lineRule="exact"/>
              <w:ind w:right="59"/>
              <w:rPr>
                <w:sz w:val="21"/>
              </w:rPr>
            </w:pPr>
            <w:r>
              <w:rPr>
                <w:sz w:val="21"/>
              </w:rPr>
              <w:t>0,2</w:t>
            </w:r>
          </w:p>
        </w:tc>
        <w:tc>
          <w:tcPr>
            <w:tcW w:w="1872" w:type="dxa"/>
          </w:tcPr>
          <w:p>
            <w:pPr>
              <w:pStyle w:val="TableParagraph"/>
              <w:spacing w:line="240" w:lineRule="exact"/>
              <w:ind w:right="58"/>
              <w:rPr>
                <w:sz w:val="21"/>
              </w:rPr>
            </w:pPr>
            <w:r>
              <w:rPr>
                <w:sz w:val="21"/>
              </w:rPr>
              <w:t>0,2</w:t>
            </w:r>
          </w:p>
        </w:tc>
      </w:tr>
      <w:tr>
        <w:trPr>
          <w:trHeight w:val="270" w:hRule="atLeast"/>
        </w:trPr>
        <w:tc>
          <w:tcPr>
            <w:tcW w:w="2993" w:type="dxa"/>
          </w:tcPr>
          <w:p>
            <w:pPr>
              <w:pStyle w:val="TableParagraph"/>
              <w:spacing w:line="224" w:lineRule="exact" w:before="27"/>
              <w:ind w:left="69"/>
              <w:jc w:val="left"/>
              <w:rPr>
                <w:sz w:val="21"/>
              </w:rPr>
            </w:pPr>
            <w:r>
              <w:rPr>
                <w:sz w:val="21"/>
              </w:rPr>
              <w:t>§ 4 I AsylG Familienschutz</w:t>
            </w:r>
          </w:p>
        </w:tc>
        <w:tc>
          <w:tcPr>
            <w:tcW w:w="939" w:type="dxa"/>
          </w:tcPr>
          <w:p>
            <w:pPr>
              <w:pStyle w:val="TableParagraph"/>
              <w:spacing w:line="241" w:lineRule="exact"/>
              <w:ind w:right="57"/>
              <w:rPr>
                <w:sz w:val="21"/>
              </w:rPr>
            </w:pPr>
            <w:r>
              <w:rPr>
                <w:sz w:val="21"/>
              </w:rPr>
              <w:t>39</w:t>
            </w:r>
          </w:p>
        </w:tc>
        <w:tc>
          <w:tcPr>
            <w:tcW w:w="1246" w:type="dxa"/>
          </w:tcPr>
          <w:p>
            <w:pPr>
              <w:pStyle w:val="TableParagraph"/>
              <w:spacing w:line="241" w:lineRule="exact"/>
              <w:ind w:right="59"/>
              <w:rPr>
                <w:sz w:val="21"/>
              </w:rPr>
            </w:pPr>
            <w:r>
              <w:rPr>
                <w:sz w:val="21"/>
              </w:rPr>
              <w:t>0,0</w:t>
            </w:r>
          </w:p>
        </w:tc>
        <w:tc>
          <w:tcPr>
            <w:tcW w:w="1872" w:type="dxa"/>
          </w:tcPr>
          <w:p>
            <w:pPr>
              <w:pStyle w:val="TableParagraph"/>
              <w:spacing w:line="241" w:lineRule="exact"/>
              <w:ind w:right="57"/>
              <w:rPr>
                <w:sz w:val="21"/>
              </w:rPr>
            </w:pPr>
            <w:r>
              <w:rPr>
                <w:sz w:val="21"/>
              </w:rPr>
              <w:t>0,0</w:t>
            </w:r>
          </w:p>
        </w:tc>
      </w:tr>
      <w:tr>
        <w:trPr>
          <w:trHeight w:val="269" w:hRule="atLeast"/>
        </w:trPr>
        <w:tc>
          <w:tcPr>
            <w:tcW w:w="2993" w:type="dxa"/>
          </w:tcPr>
          <w:p>
            <w:pPr>
              <w:pStyle w:val="TableParagraph"/>
              <w:spacing w:line="223" w:lineRule="exact" w:before="27"/>
              <w:ind w:left="69"/>
              <w:jc w:val="left"/>
              <w:rPr>
                <w:sz w:val="21"/>
              </w:rPr>
            </w:pPr>
            <w:r>
              <w:rPr>
                <w:sz w:val="21"/>
              </w:rPr>
              <w:t>Summe subsidiärer Schutz</w:t>
            </w:r>
          </w:p>
        </w:tc>
        <w:tc>
          <w:tcPr>
            <w:tcW w:w="939" w:type="dxa"/>
          </w:tcPr>
          <w:p>
            <w:pPr>
              <w:pStyle w:val="TableParagraph"/>
              <w:spacing w:line="223" w:lineRule="exact" w:before="27"/>
              <w:ind w:right="57"/>
              <w:rPr>
                <w:sz w:val="21"/>
              </w:rPr>
            </w:pPr>
            <w:r>
              <w:rPr>
                <w:sz w:val="21"/>
              </w:rPr>
              <w:t>522</w:t>
            </w:r>
          </w:p>
        </w:tc>
        <w:tc>
          <w:tcPr>
            <w:tcW w:w="1246" w:type="dxa"/>
          </w:tcPr>
          <w:p>
            <w:pPr>
              <w:pStyle w:val="TableParagraph"/>
              <w:spacing w:line="223" w:lineRule="exact" w:before="27"/>
              <w:ind w:right="59"/>
              <w:rPr>
                <w:sz w:val="21"/>
              </w:rPr>
            </w:pPr>
            <w:r>
              <w:rPr>
                <w:sz w:val="21"/>
              </w:rPr>
              <w:t>0,5</w:t>
            </w:r>
          </w:p>
        </w:tc>
        <w:tc>
          <w:tcPr>
            <w:tcW w:w="1872" w:type="dxa"/>
          </w:tcPr>
          <w:p>
            <w:pPr>
              <w:pStyle w:val="TableParagraph"/>
              <w:spacing w:line="223" w:lineRule="exact" w:before="27"/>
              <w:ind w:right="58"/>
              <w:rPr>
                <w:sz w:val="21"/>
              </w:rPr>
            </w:pPr>
            <w:r>
              <w:rPr>
                <w:sz w:val="21"/>
              </w:rPr>
              <w:t>0,5</w:t>
            </w:r>
          </w:p>
        </w:tc>
      </w:tr>
      <w:tr>
        <w:trPr>
          <w:trHeight w:val="269" w:hRule="atLeast"/>
        </w:trPr>
        <w:tc>
          <w:tcPr>
            <w:tcW w:w="2993" w:type="dxa"/>
          </w:tcPr>
          <w:p>
            <w:pPr>
              <w:pStyle w:val="TableParagraph"/>
              <w:spacing w:line="223" w:lineRule="exact" w:before="27"/>
              <w:ind w:left="69"/>
              <w:jc w:val="left"/>
              <w:rPr>
                <w:sz w:val="21"/>
              </w:rPr>
            </w:pPr>
            <w:r>
              <w:rPr>
                <w:sz w:val="21"/>
              </w:rPr>
              <w:t>Abschiebungsverbot nach</w:t>
            </w:r>
          </w:p>
        </w:tc>
        <w:tc>
          <w:tcPr>
            <w:tcW w:w="939" w:type="dxa"/>
          </w:tcPr>
          <w:p>
            <w:pPr>
              <w:pStyle w:val="TableParagraph"/>
              <w:spacing w:line="240" w:lineRule="auto"/>
              <w:jc w:val="left"/>
              <w:rPr>
                <w:sz w:val="18"/>
              </w:rPr>
            </w:pPr>
          </w:p>
        </w:tc>
        <w:tc>
          <w:tcPr>
            <w:tcW w:w="1246" w:type="dxa"/>
          </w:tcPr>
          <w:p>
            <w:pPr>
              <w:pStyle w:val="TableParagraph"/>
              <w:spacing w:line="240" w:lineRule="auto"/>
              <w:jc w:val="left"/>
              <w:rPr>
                <w:sz w:val="18"/>
              </w:rPr>
            </w:pPr>
          </w:p>
        </w:tc>
        <w:tc>
          <w:tcPr>
            <w:tcW w:w="1872" w:type="dxa"/>
          </w:tcPr>
          <w:p>
            <w:pPr>
              <w:pStyle w:val="TableParagraph"/>
              <w:spacing w:line="240" w:lineRule="auto"/>
              <w:jc w:val="left"/>
              <w:rPr>
                <w:sz w:val="18"/>
              </w:rPr>
            </w:pPr>
          </w:p>
        </w:tc>
      </w:tr>
      <w:tr>
        <w:trPr>
          <w:trHeight w:val="270" w:hRule="atLeast"/>
        </w:trPr>
        <w:tc>
          <w:tcPr>
            <w:tcW w:w="2993" w:type="dxa"/>
          </w:tcPr>
          <w:p>
            <w:pPr>
              <w:pStyle w:val="TableParagraph"/>
              <w:spacing w:line="224" w:lineRule="exact" w:before="27"/>
              <w:ind w:left="69"/>
              <w:jc w:val="left"/>
              <w:rPr>
                <w:sz w:val="21"/>
              </w:rPr>
            </w:pPr>
            <w:r>
              <w:rPr>
                <w:sz w:val="21"/>
              </w:rPr>
              <w:t>§ 60 V AufenthG</w:t>
            </w:r>
          </w:p>
        </w:tc>
        <w:tc>
          <w:tcPr>
            <w:tcW w:w="939" w:type="dxa"/>
          </w:tcPr>
          <w:p>
            <w:pPr>
              <w:pStyle w:val="TableParagraph"/>
              <w:spacing w:line="241" w:lineRule="exact"/>
              <w:ind w:right="58"/>
              <w:rPr>
                <w:sz w:val="21"/>
              </w:rPr>
            </w:pPr>
            <w:r>
              <w:rPr>
                <w:sz w:val="21"/>
              </w:rPr>
              <w:t>447</w:t>
            </w:r>
          </w:p>
        </w:tc>
        <w:tc>
          <w:tcPr>
            <w:tcW w:w="1246" w:type="dxa"/>
          </w:tcPr>
          <w:p>
            <w:pPr>
              <w:pStyle w:val="TableParagraph"/>
              <w:spacing w:line="241" w:lineRule="exact"/>
              <w:ind w:right="59"/>
              <w:rPr>
                <w:sz w:val="21"/>
              </w:rPr>
            </w:pPr>
            <w:r>
              <w:rPr>
                <w:sz w:val="21"/>
              </w:rPr>
              <w:t>0,4</w:t>
            </w:r>
          </w:p>
        </w:tc>
        <w:tc>
          <w:tcPr>
            <w:tcW w:w="1872" w:type="dxa"/>
          </w:tcPr>
          <w:p>
            <w:pPr>
              <w:pStyle w:val="TableParagraph"/>
              <w:spacing w:line="241" w:lineRule="exact"/>
              <w:ind w:right="58"/>
              <w:rPr>
                <w:sz w:val="21"/>
              </w:rPr>
            </w:pPr>
            <w:r>
              <w:rPr>
                <w:sz w:val="21"/>
              </w:rPr>
              <w:t>0,5</w:t>
            </w:r>
          </w:p>
        </w:tc>
      </w:tr>
      <w:tr>
        <w:trPr>
          <w:trHeight w:val="269" w:hRule="atLeast"/>
        </w:trPr>
        <w:tc>
          <w:tcPr>
            <w:tcW w:w="2993" w:type="dxa"/>
          </w:tcPr>
          <w:p>
            <w:pPr>
              <w:pStyle w:val="TableParagraph"/>
              <w:spacing w:line="223" w:lineRule="exact" w:before="27"/>
              <w:ind w:left="69"/>
              <w:jc w:val="left"/>
              <w:rPr>
                <w:sz w:val="21"/>
              </w:rPr>
            </w:pPr>
            <w:r>
              <w:rPr>
                <w:sz w:val="21"/>
              </w:rPr>
              <w:t>§ 60 VII AufenthG</w:t>
            </w:r>
          </w:p>
        </w:tc>
        <w:tc>
          <w:tcPr>
            <w:tcW w:w="939" w:type="dxa"/>
          </w:tcPr>
          <w:p>
            <w:pPr>
              <w:pStyle w:val="TableParagraph"/>
              <w:spacing w:line="240" w:lineRule="exact"/>
              <w:ind w:right="58"/>
              <w:rPr>
                <w:sz w:val="21"/>
              </w:rPr>
            </w:pPr>
            <w:r>
              <w:rPr>
                <w:sz w:val="21"/>
              </w:rPr>
              <w:t>221</w:t>
            </w:r>
          </w:p>
        </w:tc>
        <w:tc>
          <w:tcPr>
            <w:tcW w:w="1246" w:type="dxa"/>
          </w:tcPr>
          <w:p>
            <w:pPr>
              <w:pStyle w:val="TableParagraph"/>
              <w:spacing w:line="240" w:lineRule="exact"/>
              <w:ind w:right="59"/>
              <w:rPr>
                <w:sz w:val="21"/>
              </w:rPr>
            </w:pPr>
            <w:r>
              <w:rPr>
                <w:sz w:val="21"/>
              </w:rPr>
              <w:t>0,2</w:t>
            </w:r>
          </w:p>
        </w:tc>
        <w:tc>
          <w:tcPr>
            <w:tcW w:w="1872" w:type="dxa"/>
          </w:tcPr>
          <w:p>
            <w:pPr>
              <w:pStyle w:val="TableParagraph"/>
              <w:spacing w:line="240" w:lineRule="exact"/>
              <w:ind w:right="58"/>
              <w:rPr>
                <w:sz w:val="21"/>
              </w:rPr>
            </w:pPr>
            <w:r>
              <w:rPr>
                <w:sz w:val="21"/>
              </w:rPr>
              <w:t>0,2</w:t>
            </w:r>
          </w:p>
        </w:tc>
      </w:tr>
      <w:tr>
        <w:trPr>
          <w:trHeight w:val="269" w:hRule="atLeast"/>
        </w:trPr>
        <w:tc>
          <w:tcPr>
            <w:tcW w:w="2993" w:type="dxa"/>
          </w:tcPr>
          <w:p>
            <w:pPr>
              <w:pStyle w:val="TableParagraph"/>
              <w:spacing w:line="223" w:lineRule="exact" w:before="27"/>
              <w:ind w:left="69"/>
              <w:jc w:val="left"/>
              <w:rPr>
                <w:sz w:val="21"/>
              </w:rPr>
            </w:pPr>
            <w:r>
              <w:rPr>
                <w:sz w:val="21"/>
              </w:rPr>
              <w:t>Summe Abschiebungsverbot</w:t>
            </w:r>
          </w:p>
        </w:tc>
        <w:tc>
          <w:tcPr>
            <w:tcW w:w="939" w:type="dxa"/>
          </w:tcPr>
          <w:p>
            <w:pPr>
              <w:pStyle w:val="TableParagraph"/>
              <w:spacing w:line="223" w:lineRule="exact" w:before="27"/>
              <w:ind w:right="58"/>
              <w:rPr>
                <w:sz w:val="21"/>
              </w:rPr>
            </w:pPr>
            <w:r>
              <w:rPr>
                <w:sz w:val="21"/>
              </w:rPr>
              <w:t>668</w:t>
            </w:r>
          </w:p>
        </w:tc>
        <w:tc>
          <w:tcPr>
            <w:tcW w:w="1246" w:type="dxa"/>
          </w:tcPr>
          <w:p>
            <w:pPr>
              <w:pStyle w:val="TableParagraph"/>
              <w:spacing w:line="223" w:lineRule="exact" w:before="27"/>
              <w:ind w:right="59"/>
              <w:rPr>
                <w:sz w:val="21"/>
              </w:rPr>
            </w:pPr>
            <w:r>
              <w:rPr>
                <w:sz w:val="21"/>
              </w:rPr>
              <w:t>0,6</w:t>
            </w:r>
          </w:p>
        </w:tc>
        <w:tc>
          <w:tcPr>
            <w:tcW w:w="1872" w:type="dxa"/>
          </w:tcPr>
          <w:p>
            <w:pPr>
              <w:pStyle w:val="TableParagraph"/>
              <w:spacing w:line="223" w:lineRule="exact" w:before="27"/>
              <w:ind w:right="59"/>
              <w:rPr>
                <w:sz w:val="21"/>
              </w:rPr>
            </w:pPr>
            <w:r>
              <w:rPr>
                <w:sz w:val="21"/>
              </w:rPr>
              <w:t>0,7</w:t>
            </w:r>
          </w:p>
        </w:tc>
      </w:tr>
      <w:tr>
        <w:trPr>
          <w:trHeight w:val="270" w:hRule="atLeast"/>
        </w:trPr>
        <w:tc>
          <w:tcPr>
            <w:tcW w:w="2993" w:type="dxa"/>
          </w:tcPr>
          <w:p>
            <w:pPr>
              <w:pStyle w:val="TableParagraph"/>
              <w:spacing w:line="224" w:lineRule="exact" w:before="27"/>
              <w:ind w:left="69"/>
              <w:jc w:val="left"/>
              <w:rPr>
                <w:sz w:val="21"/>
              </w:rPr>
            </w:pPr>
            <w:r>
              <w:rPr>
                <w:sz w:val="21"/>
              </w:rPr>
              <w:t>Gesamtschutz</w:t>
            </w:r>
          </w:p>
        </w:tc>
        <w:tc>
          <w:tcPr>
            <w:tcW w:w="939" w:type="dxa"/>
          </w:tcPr>
          <w:p>
            <w:pPr>
              <w:pStyle w:val="TableParagraph"/>
              <w:spacing w:line="241" w:lineRule="exact"/>
              <w:ind w:right="57"/>
              <w:rPr>
                <w:sz w:val="21"/>
              </w:rPr>
            </w:pPr>
            <w:r>
              <w:rPr>
                <w:sz w:val="21"/>
              </w:rPr>
              <w:t>72.610</w:t>
            </w:r>
          </w:p>
        </w:tc>
        <w:tc>
          <w:tcPr>
            <w:tcW w:w="1246" w:type="dxa"/>
          </w:tcPr>
          <w:p>
            <w:pPr>
              <w:pStyle w:val="TableParagraph"/>
              <w:spacing w:line="241" w:lineRule="exact"/>
              <w:ind w:right="59"/>
              <w:rPr>
                <w:sz w:val="21"/>
              </w:rPr>
            </w:pPr>
            <w:r>
              <w:rPr>
                <w:sz w:val="21"/>
              </w:rPr>
              <w:t>65,9</w:t>
            </w:r>
          </w:p>
        </w:tc>
        <w:tc>
          <w:tcPr>
            <w:tcW w:w="1872" w:type="dxa"/>
          </w:tcPr>
          <w:p>
            <w:pPr>
              <w:pStyle w:val="TableParagraph"/>
              <w:spacing w:line="241" w:lineRule="exact"/>
              <w:ind w:right="58"/>
              <w:rPr>
                <w:sz w:val="21"/>
              </w:rPr>
            </w:pPr>
            <w:r>
              <w:rPr>
                <w:sz w:val="21"/>
              </w:rPr>
              <w:t>74,7</w:t>
            </w:r>
          </w:p>
        </w:tc>
      </w:tr>
    </w:tbl>
    <w:p>
      <w:pPr>
        <w:pStyle w:val="BodyText"/>
        <w:rPr>
          <w:sz w:val="20"/>
        </w:rPr>
      </w:pPr>
    </w:p>
    <w:p>
      <w:pPr>
        <w:pStyle w:val="BodyText"/>
        <w:spacing w:before="3"/>
        <w:rPr>
          <w:sz w:val="11"/>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939"/>
        <w:gridCol w:w="1246"/>
        <w:gridCol w:w="1872"/>
      </w:tblGrid>
      <w:tr>
        <w:trPr>
          <w:trHeight w:val="292" w:hRule="atLeast"/>
        </w:trPr>
        <w:tc>
          <w:tcPr>
            <w:tcW w:w="2993" w:type="dxa"/>
          </w:tcPr>
          <w:p>
            <w:pPr>
              <w:pStyle w:val="TableParagraph"/>
              <w:spacing w:line="224" w:lineRule="exact" w:before="48"/>
              <w:ind w:left="69"/>
              <w:jc w:val="left"/>
              <w:rPr>
                <w:sz w:val="21"/>
              </w:rPr>
            </w:pPr>
            <w:r>
              <w:rPr>
                <w:sz w:val="21"/>
              </w:rPr>
              <w:t>Gesamt 2015</w:t>
            </w:r>
          </w:p>
        </w:tc>
        <w:tc>
          <w:tcPr>
            <w:tcW w:w="2185" w:type="dxa"/>
            <w:gridSpan w:val="2"/>
          </w:tcPr>
          <w:p>
            <w:pPr>
              <w:pStyle w:val="TableParagraph"/>
              <w:spacing w:line="240" w:lineRule="auto"/>
              <w:jc w:val="left"/>
              <w:rPr>
                <w:sz w:val="20"/>
              </w:rPr>
            </w:pPr>
          </w:p>
        </w:tc>
        <w:tc>
          <w:tcPr>
            <w:tcW w:w="1872" w:type="dxa"/>
          </w:tcPr>
          <w:p>
            <w:pPr>
              <w:pStyle w:val="TableParagraph"/>
              <w:spacing w:line="224" w:lineRule="exact" w:before="48"/>
              <w:ind w:left="155"/>
              <w:jc w:val="left"/>
              <w:rPr>
                <w:sz w:val="21"/>
              </w:rPr>
            </w:pPr>
            <w:r>
              <w:rPr>
                <w:sz w:val="21"/>
              </w:rPr>
              <w:t>Quote zu Frage 1b</w:t>
            </w:r>
          </w:p>
        </w:tc>
      </w:tr>
      <w:tr>
        <w:trPr>
          <w:trHeight w:val="269" w:hRule="atLeast"/>
        </w:trPr>
        <w:tc>
          <w:tcPr>
            <w:tcW w:w="2993" w:type="dxa"/>
          </w:tcPr>
          <w:p>
            <w:pPr>
              <w:pStyle w:val="TableParagraph"/>
              <w:spacing w:line="240" w:lineRule="auto"/>
              <w:jc w:val="left"/>
              <w:rPr>
                <w:sz w:val="18"/>
              </w:rPr>
            </w:pPr>
          </w:p>
        </w:tc>
        <w:tc>
          <w:tcPr>
            <w:tcW w:w="939" w:type="dxa"/>
          </w:tcPr>
          <w:p>
            <w:pPr>
              <w:pStyle w:val="TableParagraph"/>
              <w:spacing w:line="223" w:lineRule="exact" w:before="27"/>
              <w:ind w:left="165"/>
              <w:jc w:val="left"/>
              <w:rPr>
                <w:sz w:val="21"/>
              </w:rPr>
            </w:pPr>
            <w:r>
              <w:rPr>
                <w:sz w:val="21"/>
              </w:rPr>
              <w:t>absolut</w:t>
            </w:r>
          </w:p>
        </w:tc>
        <w:tc>
          <w:tcPr>
            <w:tcW w:w="1246" w:type="dxa"/>
          </w:tcPr>
          <w:p>
            <w:pPr>
              <w:pStyle w:val="TableParagraph"/>
              <w:spacing w:line="223" w:lineRule="exact" w:before="27"/>
              <w:ind w:left="192"/>
              <w:jc w:val="left"/>
              <w:rPr>
                <w:sz w:val="21"/>
              </w:rPr>
            </w:pPr>
            <w:r>
              <w:rPr>
                <w:sz w:val="21"/>
              </w:rPr>
              <w:t>in Prozent</w:t>
            </w:r>
          </w:p>
        </w:tc>
        <w:tc>
          <w:tcPr>
            <w:tcW w:w="1872" w:type="dxa"/>
          </w:tcPr>
          <w:p>
            <w:pPr>
              <w:pStyle w:val="TableParagraph"/>
              <w:spacing w:line="240" w:lineRule="auto"/>
              <w:jc w:val="left"/>
              <w:rPr>
                <w:sz w:val="18"/>
              </w:rPr>
            </w:pPr>
          </w:p>
        </w:tc>
      </w:tr>
      <w:tr>
        <w:trPr>
          <w:trHeight w:val="269" w:hRule="atLeast"/>
        </w:trPr>
        <w:tc>
          <w:tcPr>
            <w:tcW w:w="2993" w:type="dxa"/>
          </w:tcPr>
          <w:p>
            <w:pPr>
              <w:pStyle w:val="TableParagraph"/>
              <w:spacing w:line="223" w:lineRule="exact" w:before="27"/>
              <w:ind w:left="69"/>
              <w:jc w:val="left"/>
              <w:rPr>
                <w:sz w:val="21"/>
              </w:rPr>
            </w:pPr>
            <w:r>
              <w:rPr>
                <w:sz w:val="21"/>
              </w:rPr>
              <w:t>Asylberechtigung</w:t>
            </w:r>
          </w:p>
        </w:tc>
        <w:tc>
          <w:tcPr>
            <w:tcW w:w="939" w:type="dxa"/>
          </w:tcPr>
          <w:p>
            <w:pPr>
              <w:pStyle w:val="TableParagraph"/>
              <w:spacing w:line="240" w:lineRule="exact"/>
              <w:ind w:right="59"/>
              <w:rPr>
                <w:sz w:val="21"/>
              </w:rPr>
            </w:pPr>
            <w:r>
              <w:rPr>
                <w:sz w:val="21"/>
              </w:rPr>
              <w:t>2.029</w:t>
            </w:r>
          </w:p>
        </w:tc>
        <w:tc>
          <w:tcPr>
            <w:tcW w:w="1246" w:type="dxa"/>
          </w:tcPr>
          <w:p>
            <w:pPr>
              <w:pStyle w:val="TableParagraph"/>
              <w:spacing w:line="240" w:lineRule="exact"/>
              <w:ind w:right="59"/>
              <w:rPr>
                <w:sz w:val="21"/>
              </w:rPr>
            </w:pPr>
            <w:r>
              <w:rPr>
                <w:sz w:val="21"/>
              </w:rPr>
              <w:t>0,7</w:t>
            </w:r>
          </w:p>
        </w:tc>
        <w:tc>
          <w:tcPr>
            <w:tcW w:w="1872" w:type="dxa"/>
          </w:tcPr>
          <w:p>
            <w:pPr>
              <w:pStyle w:val="TableParagraph"/>
              <w:spacing w:line="240" w:lineRule="exact"/>
              <w:ind w:right="58"/>
              <w:rPr>
                <w:sz w:val="21"/>
              </w:rPr>
            </w:pPr>
            <w:r>
              <w:rPr>
                <w:sz w:val="21"/>
              </w:rPr>
              <w:t>0,9</w:t>
            </w:r>
          </w:p>
        </w:tc>
      </w:tr>
      <w:tr>
        <w:trPr>
          <w:trHeight w:val="270" w:hRule="atLeast"/>
        </w:trPr>
        <w:tc>
          <w:tcPr>
            <w:tcW w:w="2993" w:type="dxa"/>
          </w:tcPr>
          <w:p>
            <w:pPr>
              <w:pStyle w:val="TableParagraph"/>
              <w:spacing w:line="224" w:lineRule="exact" w:before="27"/>
              <w:ind w:left="69"/>
              <w:jc w:val="left"/>
              <w:rPr>
                <w:sz w:val="21"/>
              </w:rPr>
            </w:pPr>
            <w:r>
              <w:rPr>
                <w:sz w:val="21"/>
              </w:rPr>
              <w:t>Flüchtlingsschutz (§ 3 I AsylG)</w:t>
            </w:r>
          </w:p>
        </w:tc>
        <w:tc>
          <w:tcPr>
            <w:tcW w:w="939" w:type="dxa"/>
          </w:tcPr>
          <w:p>
            <w:pPr>
              <w:pStyle w:val="TableParagraph"/>
              <w:spacing w:line="241" w:lineRule="exact"/>
              <w:ind w:right="57"/>
              <w:rPr>
                <w:sz w:val="21"/>
              </w:rPr>
            </w:pPr>
            <w:r>
              <w:rPr>
                <w:sz w:val="21"/>
              </w:rPr>
              <w:t>135.107</w:t>
            </w:r>
          </w:p>
        </w:tc>
        <w:tc>
          <w:tcPr>
            <w:tcW w:w="1246" w:type="dxa"/>
          </w:tcPr>
          <w:p>
            <w:pPr>
              <w:pStyle w:val="TableParagraph"/>
              <w:spacing w:line="241" w:lineRule="exact"/>
              <w:ind w:right="59"/>
              <w:rPr>
                <w:sz w:val="21"/>
              </w:rPr>
            </w:pPr>
            <w:r>
              <w:rPr>
                <w:sz w:val="21"/>
              </w:rPr>
              <w:t>47,8</w:t>
            </w:r>
          </w:p>
        </w:tc>
        <w:tc>
          <w:tcPr>
            <w:tcW w:w="1872" w:type="dxa"/>
          </w:tcPr>
          <w:p>
            <w:pPr>
              <w:pStyle w:val="TableParagraph"/>
              <w:spacing w:line="241" w:lineRule="exact"/>
              <w:ind w:right="58"/>
              <w:rPr>
                <w:sz w:val="21"/>
              </w:rPr>
            </w:pPr>
            <w:r>
              <w:rPr>
                <w:sz w:val="21"/>
              </w:rPr>
              <w:t>58,1</w:t>
            </w:r>
          </w:p>
        </w:tc>
      </w:tr>
      <w:tr>
        <w:trPr>
          <w:trHeight w:val="269" w:hRule="atLeast"/>
        </w:trPr>
        <w:tc>
          <w:tcPr>
            <w:tcW w:w="2993" w:type="dxa"/>
          </w:tcPr>
          <w:p>
            <w:pPr>
              <w:pStyle w:val="TableParagraph"/>
              <w:spacing w:line="223" w:lineRule="exact" w:before="27"/>
              <w:ind w:left="69"/>
              <w:jc w:val="left"/>
              <w:rPr>
                <w:sz w:val="21"/>
              </w:rPr>
            </w:pPr>
            <w:r>
              <w:rPr>
                <w:sz w:val="21"/>
              </w:rPr>
              <w:t>Subsidiärer Schutz nach</w:t>
            </w:r>
          </w:p>
        </w:tc>
        <w:tc>
          <w:tcPr>
            <w:tcW w:w="939" w:type="dxa"/>
          </w:tcPr>
          <w:p>
            <w:pPr>
              <w:pStyle w:val="TableParagraph"/>
              <w:spacing w:line="240" w:lineRule="auto"/>
              <w:jc w:val="left"/>
              <w:rPr>
                <w:sz w:val="18"/>
              </w:rPr>
            </w:pPr>
          </w:p>
        </w:tc>
        <w:tc>
          <w:tcPr>
            <w:tcW w:w="1246" w:type="dxa"/>
          </w:tcPr>
          <w:p>
            <w:pPr>
              <w:pStyle w:val="TableParagraph"/>
              <w:spacing w:line="240" w:lineRule="auto"/>
              <w:jc w:val="left"/>
              <w:rPr>
                <w:sz w:val="18"/>
              </w:rPr>
            </w:pPr>
          </w:p>
        </w:tc>
        <w:tc>
          <w:tcPr>
            <w:tcW w:w="1872" w:type="dxa"/>
          </w:tcPr>
          <w:p>
            <w:pPr>
              <w:pStyle w:val="TableParagraph"/>
              <w:spacing w:line="240" w:lineRule="auto"/>
              <w:jc w:val="left"/>
              <w:rPr>
                <w:sz w:val="18"/>
              </w:rPr>
            </w:pPr>
          </w:p>
        </w:tc>
      </w:tr>
      <w:tr>
        <w:trPr>
          <w:trHeight w:val="269" w:hRule="atLeast"/>
        </w:trPr>
        <w:tc>
          <w:tcPr>
            <w:tcW w:w="2993" w:type="dxa"/>
          </w:tcPr>
          <w:p>
            <w:pPr>
              <w:pStyle w:val="TableParagraph"/>
              <w:spacing w:line="223" w:lineRule="exact" w:before="27"/>
              <w:ind w:left="69"/>
              <w:jc w:val="left"/>
              <w:rPr>
                <w:sz w:val="21"/>
              </w:rPr>
            </w:pPr>
            <w:r>
              <w:rPr>
                <w:sz w:val="21"/>
              </w:rPr>
              <w:t>§ 4 I Nr. 1 AsylG</w:t>
            </w:r>
          </w:p>
        </w:tc>
        <w:tc>
          <w:tcPr>
            <w:tcW w:w="939" w:type="dxa"/>
          </w:tcPr>
          <w:p>
            <w:pPr>
              <w:pStyle w:val="TableParagraph"/>
              <w:spacing w:line="240" w:lineRule="exact"/>
              <w:ind w:right="57"/>
              <w:rPr>
                <w:sz w:val="21"/>
              </w:rPr>
            </w:pPr>
            <w:r>
              <w:rPr>
                <w:sz w:val="21"/>
              </w:rPr>
              <w:t>27</w:t>
            </w:r>
          </w:p>
        </w:tc>
        <w:tc>
          <w:tcPr>
            <w:tcW w:w="1246" w:type="dxa"/>
          </w:tcPr>
          <w:p>
            <w:pPr>
              <w:pStyle w:val="TableParagraph"/>
              <w:spacing w:line="240" w:lineRule="exact"/>
              <w:ind w:right="59"/>
              <w:rPr>
                <w:sz w:val="21"/>
              </w:rPr>
            </w:pPr>
            <w:r>
              <w:rPr>
                <w:sz w:val="21"/>
              </w:rPr>
              <w:t>0,0</w:t>
            </w:r>
          </w:p>
        </w:tc>
        <w:tc>
          <w:tcPr>
            <w:tcW w:w="1872" w:type="dxa"/>
          </w:tcPr>
          <w:p>
            <w:pPr>
              <w:pStyle w:val="TableParagraph"/>
              <w:spacing w:line="240" w:lineRule="exact"/>
              <w:ind w:right="57"/>
              <w:rPr>
                <w:sz w:val="21"/>
              </w:rPr>
            </w:pPr>
            <w:r>
              <w:rPr>
                <w:sz w:val="21"/>
              </w:rPr>
              <w:t>0,0</w:t>
            </w:r>
          </w:p>
        </w:tc>
      </w:tr>
      <w:tr>
        <w:trPr>
          <w:trHeight w:val="270" w:hRule="atLeast"/>
        </w:trPr>
        <w:tc>
          <w:tcPr>
            <w:tcW w:w="2993" w:type="dxa"/>
          </w:tcPr>
          <w:p>
            <w:pPr>
              <w:pStyle w:val="TableParagraph"/>
              <w:spacing w:line="224" w:lineRule="exact" w:before="27"/>
              <w:ind w:left="69"/>
              <w:jc w:val="left"/>
              <w:rPr>
                <w:sz w:val="21"/>
              </w:rPr>
            </w:pPr>
            <w:r>
              <w:rPr>
                <w:sz w:val="21"/>
              </w:rPr>
              <w:t>§ 4 I Nr. 2 AsylG</w:t>
            </w:r>
          </w:p>
        </w:tc>
        <w:tc>
          <w:tcPr>
            <w:tcW w:w="939" w:type="dxa"/>
          </w:tcPr>
          <w:p>
            <w:pPr>
              <w:pStyle w:val="TableParagraph"/>
              <w:spacing w:line="241" w:lineRule="exact"/>
              <w:ind w:right="58"/>
              <w:rPr>
                <w:sz w:val="21"/>
              </w:rPr>
            </w:pPr>
            <w:r>
              <w:rPr>
                <w:sz w:val="21"/>
              </w:rPr>
              <w:t>955</w:t>
            </w:r>
          </w:p>
        </w:tc>
        <w:tc>
          <w:tcPr>
            <w:tcW w:w="1246" w:type="dxa"/>
          </w:tcPr>
          <w:p>
            <w:pPr>
              <w:pStyle w:val="TableParagraph"/>
              <w:spacing w:line="241" w:lineRule="exact"/>
              <w:ind w:right="59"/>
              <w:rPr>
                <w:sz w:val="21"/>
              </w:rPr>
            </w:pPr>
            <w:r>
              <w:rPr>
                <w:sz w:val="21"/>
              </w:rPr>
              <w:t>0,3</w:t>
            </w:r>
          </w:p>
        </w:tc>
        <w:tc>
          <w:tcPr>
            <w:tcW w:w="1872" w:type="dxa"/>
          </w:tcPr>
          <w:p>
            <w:pPr>
              <w:pStyle w:val="TableParagraph"/>
              <w:spacing w:line="241" w:lineRule="exact"/>
              <w:ind w:right="58"/>
              <w:rPr>
                <w:sz w:val="21"/>
              </w:rPr>
            </w:pPr>
            <w:r>
              <w:rPr>
                <w:sz w:val="21"/>
              </w:rPr>
              <w:t>0,4</w:t>
            </w:r>
          </w:p>
        </w:tc>
      </w:tr>
      <w:tr>
        <w:trPr>
          <w:trHeight w:val="269" w:hRule="atLeast"/>
        </w:trPr>
        <w:tc>
          <w:tcPr>
            <w:tcW w:w="2993" w:type="dxa"/>
          </w:tcPr>
          <w:p>
            <w:pPr>
              <w:pStyle w:val="TableParagraph"/>
              <w:spacing w:line="223" w:lineRule="exact" w:before="27"/>
              <w:ind w:left="69"/>
              <w:jc w:val="left"/>
              <w:rPr>
                <w:sz w:val="21"/>
              </w:rPr>
            </w:pPr>
            <w:r>
              <w:rPr>
                <w:sz w:val="21"/>
              </w:rPr>
              <w:t>§ 4 I Nr. 3 AsylG</w:t>
            </w:r>
          </w:p>
        </w:tc>
        <w:tc>
          <w:tcPr>
            <w:tcW w:w="939" w:type="dxa"/>
          </w:tcPr>
          <w:p>
            <w:pPr>
              <w:pStyle w:val="TableParagraph"/>
              <w:spacing w:line="240" w:lineRule="exact"/>
              <w:ind w:right="58"/>
              <w:rPr>
                <w:sz w:val="21"/>
              </w:rPr>
            </w:pPr>
            <w:r>
              <w:rPr>
                <w:sz w:val="21"/>
              </w:rPr>
              <w:t>527</w:t>
            </w:r>
          </w:p>
        </w:tc>
        <w:tc>
          <w:tcPr>
            <w:tcW w:w="1246" w:type="dxa"/>
          </w:tcPr>
          <w:p>
            <w:pPr>
              <w:pStyle w:val="TableParagraph"/>
              <w:spacing w:line="240" w:lineRule="exact"/>
              <w:ind w:right="59"/>
              <w:rPr>
                <w:sz w:val="21"/>
              </w:rPr>
            </w:pPr>
            <w:r>
              <w:rPr>
                <w:sz w:val="21"/>
              </w:rPr>
              <w:t>0,2</w:t>
            </w:r>
          </w:p>
        </w:tc>
        <w:tc>
          <w:tcPr>
            <w:tcW w:w="1872" w:type="dxa"/>
          </w:tcPr>
          <w:p>
            <w:pPr>
              <w:pStyle w:val="TableParagraph"/>
              <w:spacing w:line="240" w:lineRule="exact"/>
              <w:ind w:right="58"/>
              <w:rPr>
                <w:sz w:val="21"/>
              </w:rPr>
            </w:pPr>
            <w:r>
              <w:rPr>
                <w:sz w:val="21"/>
              </w:rPr>
              <w:t>0,2</w:t>
            </w:r>
          </w:p>
        </w:tc>
      </w:tr>
      <w:tr>
        <w:trPr>
          <w:trHeight w:val="269" w:hRule="atLeast"/>
        </w:trPr>
        <w:tc>
          <w:tcPr>
            <w:tcW w:w="2993" w:type="dxa"/>
          </w:tcPr>
          <w:p>
            <w:pPr>
              <w:pStyle w:val="TableParagraph"/>
              <w:spacing w:line="223" w:lineRule="exact" w:before="27"/>
              <w:ind w:left="69"/>
              <w:jc w:val="left"/>
              <w:rPr>
                <w:sz w:val="21"/>
              </w:rPr>
            </w:pPr>
            <w:r>
              <w:rPr>
                <w:sz w:val="21"/>
              </w:rPr>
              <w:t>§ 4 I AsylG Familienschutz</w:t>
            </w:r>
          </w:p>
        </w:tc>
        <w:tc>
          <w:tcPr>
            <w:tcW w:w="939" w:type="dxa"/>
          </w:tcPr>
          <w:p>
            <w:pPr>
              <w:pStyle w:val="TableParagraph"/>
              <w:spacing w:line="240" w:lineRule="exact"/>
              <w:ind w:right="58"/>
              <w:rPr>
                <w:sz w:val="21"/>
              </w:rPr>
            </w:pPr>
            <w:r>
              <w:rPr>
                <w:sz w:val="21"/>
              </w:rPr>
              <w:t>198</w:t>
            </w:r>
          </w:p>
        </w:tc>
        <w:tc>
          <w:tcPr>
            <w:tcW w:w="1246" w:type="dxa"/>
          </w:tcPr>
          <w:p>
            <w:pPr>
              <w:pStyle w:val="TableParagraph"/>
              <w:spacing w:line="240" w:lineRule="exact"/>
              <w:ind w:right="59"/>
              <w:rPr>
                <w:sz w:val="21"/>
              </w:rPr>
            </w:pPr>
            <w:r>
              <w:rPr>
                <w:sz w:val="21"/>
              </w:rPr>
              <w:t>0,1</w:t>
            </w:r>
          </w:p>
        </w:tc>
        <w:tc>
          <w:tcPr>
            <w:tcW w:w="1872" w:type="dxa"/>
          </w:tcPr>
          <w:p>
            <w:pPr>
              <w:pStyle w:val="TableParagraph"/>
              <w:spacing w:line="240" w:lineRule="exact"/>
              <w:ind w:right="58"/>
              <w:rPr>
                <w:sz w:val="21"/>
              </w:rPr>
            </w:pPr>
            <w:r>
              <w:rPr>
                <w:sz w:val="21"/>
              </w:rPr>
              <w:t>0,1</w:t>
            </w:r>
          </w:p>
        </w:tc>
      </w:tr>
      <w:tr>
        <w:trPr>
          <w:trHeight w:val="270" w:hRule="atLeast"/>
        </w:trPr>
        <w:tc>
          <w:tcPr>
            <w:tcW w:w="2993" w:type="dxa"/>
          </w:tcPr>
          <w:p>
            <w:pPr>
              <w:pStyle w:val="TableParagraph"/>
              <w:spacing w:line="224" w:lineRule="exact" w:before="27"/>
              <w:ind w:left="69"/>
              <w:jc w:val="left"/>
              <w:rPr>
                <w:sz w:val="21"/>
              </w:rPr>
            </w:pPr>
            <w:r>
              <w:rPr>
                <w:sz w:val="21"/>
              </w:rPr>
              <w:t>Summe subsidiärer Schutz</w:t>
            </w:r>
          </w:p>
        </w:tc>
        <w:tc>
          <w:tcPr>
            <w:tcW w:w="939" w:type="dxa"/>
          </w:tcPr>
          <w:p>
            <w:pPr>
              <w:pStyle w:val="TableParagraph"/>
              <w:spacing w:line="224" w:lineRule="exact" w:before="27"/>
              <w:ind w:right="57"/>
              <w:rPr>
                <w:sz w:val="21"/>
              </w:rPr>
            </w:pPr>
            <w:r>
              <w:rPr>
                <w:sz w:val="21"/>
              </w:rPr>
              <w:t>1.707</w:t>
            </w:r>
          </w:p>
        </w:tc>
        <w:tc>
          <w:tcPr>
            <w:tcW w:w="1246" w:type="dxa"/>
          </w:tcPr>
          <w:p>
            <w:pPr>
              <w:pStyle w:val="TableParagraph"/>
              <w:spacing w:line="224" w:lineRule="exact" w:before="27"/>
              <w:ind w:right="59"/>
              <w:rPr>
                <w:sz w:val="21"/>
              </w:rPr>
            </w:pPr>
            <w:r>
              <w:rPr>
                <w:sz w:val="21"/>
              </w:rPr>
              <w:t>0,6</w:t>
            </w:r>
          </w:p>
        </w:tc>
        <w:tc>
          <w:tcPr>
            <w:tcW w:w="1872" w:type="dxa"/>
          </w:tcPr>
          <w:p>
            <w:pPr>
              <w:pStyle w:val="TableParagraph"/>
              <w:spacing w:line="224" w:lineRule="exact" w:before="27"/>
              <w:ind w:right="58"/>
              <w:rPr>
                <w:sz w:val="21"/>
              </w:rPr>
            </w:pPr>
            <w:r>
              <w:rPr>
                <w:sz w:val="21"/>
              </w:rPr>
              <w:t>0,7</w:t>
            </w:r>
          </w:p>
        </w:tc>
      </w:tr>
      <w:tr>
        <w:trPr>
          <w:trHeight w:val="269" w:hRule="atLeast"/>
        </w:trPr>
        <w:tc>
          <w:tcPr>
            <w:tcW w:w="2993" w:type="dxa"/>
          </w:tcPr>
          <w:p>
            <w:pPr>
              <w:pStyle w:val="TableParagraph"/>
              <w:spacing w:line="223" w:lineRule="exact" w:before="27"/>
              <w:ind w:left="69"/>
              <w:jc w:val="left"/>
              <w:rPr>
                <w:sz w:val="21"/>
              </w:rPr>
            </w:pPr>
            <w:r>
              <w:rPr>
                <w:sz w:val="21"/>
              </w:rPr>
              <w:t>Abschiebungsverbot nach</w:t>
            </w:r>
          </w:p>
        </w:tc>
        <w:tc>
          <w:tcPr>
            <w:tcW w:w="939" w:type="dxa"/>
          </w:tcPr>
          <w:p>
            <w:pPr>
              <w:pStyle w:val="TableParagraph"/>
              <w:spacing w:line="240" w:lineRule="auto"/>
              <w:jc w:val="left"/>
              <w:rPr>
                <w:sz w:val="18"/>
              </w:rPr>
            </w:pPr>
          </w:p>
        </w:tc>
        <w:tc>
          <w:tcPr>
            <w:tcW w:w="1246" w:type="dxa"/>
          </w:tcPr>
          <w:p>
            <w:pPr>
              <w:pStyle w:val="TableParagraph"/>
              <w:spacing w:line="240" w:lineRule="auto"/>
              <w:jc w:val="left"/>
              <w:rPr>
                <w:sz w:val="18"/>
              </w:rPr>
            </w:pPr>
          </w:p>
        </w:tc>
        <w:tc>
          <w:tcPr>
            <w:tcW w:w="1872" w:type="dxa"/>
          </w:tcPr>
          <w:p>
            <w:pPr>
              <w:pStyle w:val="TableParagraph"/>
              <w:spacing w:line="240" w:lineRule="auto"/>
              <w:jc w:val="left"/>
              <w:rPr>
                <w:sz w:val="18"/>
              </w:rPr>
            </w:pPr>
          </w:p>
        </w:tc>
      </w:tr>
      <w:tr>
        <w:trPr>
          <w:trHeight w:val="269" w:hRule="atLeast"/>
        </w:trPr>
        <w:tc>
          <w:tcPr>
            <w:tcW w:w="2993" w:type="dxa"/>
          </w:tcPr>
          <w:p>
            <w:pPr>
              <w:pStyle w:val="TableParagraph"/>
              <w:spacing w:line="223" w:lineRule="exact" w:before="27"/>
              <w:ind w:left="69"/>
              <w:jc w:val="left"/>
              <w:rPr>
                <w:sz w:val="21"/>
              </w:rPr>
            </w:pPr>
            <w:r>
              <w:rPr>
                <w:sz w:val="21"/>
              </w:rPr>
              <w:t>§ 60 V AufenthG</w:t>
            </w:r>
          </w:p>
        </w:tc>
        <w:tc>
          <w:tcPr>
            <w:tcW w:w="939" w:type="dxa"/>
          </w:tcPr>
          <w:p>
            <w:pPr>
              <w:pStyle w:val="TableParagraph"/>
              <w:spacing w:line="240" w:lineRule="exact"/>
              <w:ind w:right="59"/>
              <w:rPr>
                <w:sz w:val="21"/>
              </w:rPr>
            </w:pPr>
            <w:r>
              <w:rPr>
                <w:sz w:val="21"/>
              </w:rPr>
              <w:t>1.421</w:t>
            </w:r>
          </w:p>
        </w:tc>
        <w:tc>
          <w:tcPr>
            <w:tcW w:w="1246" w:type="dxa"/>
          </w:tcPr>
          <w:p>
            <w:pPr>
              <w:pStyle w:val="TableParagraph"/>
              <w:spacing w:line="240" w:lineRule="exact"/>
              <w:ind w:right="59"/>
              <w:rPr>
                <w:sz w:val="21"/>
              </w:rPr>
            </w:pPr>
            <w:r>
              <w:rPr>
                <w:sz w:val="21"/>
              </w:rPr>
              <w:t>0,5</w:t>
            </w:r>
          </w:p>
        </w:tc>
        <w:tc>
          <w:tcPr>
            <w:tcW w:w="1872" w:type="dxa"/>
          </w:tcPr>
          <w:p>
            <w:pPr>
              <w:pStyle w:val="TableParagraph"/>
              <w:spacing w:line="240" w:lineRule="exact"/>
              <w:ind w:right="58"/>
              <w:rPr>
                <w:sz w:val="21"/>
              </w:rPr>
            </w:pPr>
            <w:r>
              <w:rPr>
                <w:sz w:val="21"/>
              </w:rPr>
              <w:t>0,6</w:t>
            </w:r>
          </w:p>
        </w:tc>
      </w:tr>
      <w:tr>
        <w:trPr>
          <w:trHeight w:val="270" w:hRule="atLeast"/>
        </w:trPr>
        <w:tc>
          <w:tcPr>
            <w:tcW w:w="2993" w:type="dxa"/>
          </w:tcPr>
          <w:p>
            <w:pPr>
              <w:pStyle w:val="TableParagraph"/>
              <w:spacing w:line="224" w:lineRule="exact" w:before="27"/>
              <w:ind w:left="69"/>
              <w:jc w:val="left"/>
              <w:rPr>
                <w:sz w:val="21"/>
              </w:rPr>
            </w:pPr>
            <w:r>
              <w:rPr>
                <w:sz w:val="21"/>
              </w:rPr>
              <w:t>§ 60 VII AufenthG</w:t>
            </w:r>
          </w:p>
        </w:tc>
        <w:tc>
          <w:tcPr>
            <w:tcW w:w="939" w:type="dxa"/>
          </w:tcPr>
          <w:p>
            <w:pPr>
              <w:pStyle w:val="TableParagraph"/>
              <w:spacing w:line="241" w:lineRule="exact"/>
              <w:ind w:right="58"/>
              <w:rPr>
                <w:sz w:val="21"/>
              </w:rPr>
            </w:pPr>
            <w:r>
              <w:rPr>
                <w:sz w:val="21"/>
              </w:rPr>
              <w:t>651</w:t>
            </w:r>
          </w:p>
        </w:tc>
        <w:tc>
          <w:tcPr>
            <w:tcW w:w="1246" w:type="dxa"/>
          </w:tcPr>
          <w:p>
            <w:pPr>
              <w:pStyle w:val="TableParagraph"/>
              <w:spacing w:line="241" w:lineRule="exact"/>
              <w:ind w:right="59"/>
              <w:rPr>
                <w:sz w:val="21"/>
              </w:rPr>
            </w:pPr>
            <w:r>
              <w:rPr>
                <w:sz w:val="21"/>
              </w:rPr>
              <w:t>0,2</w:t>
            </w:r>
          </w:p>
        </w:tc>
        <w:tc>
          <w:tcPr>
            <w:tcW w:w="1872" w:type="dxa"/>
          </w:tcPr>
          <w:p>
            <w:pPr>
              <w:pStyle w:val="TableParagraph"/>
              <w:spacing w:line="241" w:lineRule="exact"/>
              <w:ind w:right="58"/>
              <w:rPr>
                <w:sz w:val="21"/>
              </w:rPr>
            </w:pPr>
            <w:r>
              <w:rPr>
                <w:sz w:val="21"/>
              </w:rPr>
              <w:t>0,3</w:t>
            </w:r>
          </w:p>
        </w:tc>
      </w:tr>
      <w:tr>
        <w:trPr>
          <w:trHeight w:val="269" w:hRule="atLeast"/>
        </w:trPr>
        <w:tc>
          <w:tcPr>
            <w:tcW w:w="2993" w:type="dxa"/>
          </w:tcPr>
          <w:p>
            <w:pPr>
              <w:pStyle w:val="TableParagraph"/>
              <w:spacing w:line="223" w:lineRule="exact" w:before="27"/>
              <w:ind w:left="69"/>
              <w:jc w:val="left"/>
              <w:rPr>
                <w:sz w:val="21"/>
              </w:rPr>
            </w:pPr>
            <w:r>
              <w:rPr>
                <w:sz w:val="21"/>
              </w:rPr>
              <w:t>Summe Abschiebungsverbot</w:t>
            </w:r>
          </w:p>
        </w:tc>
        <w:tc>
          <w:tcPr>
            <w:tcW w:w="939" w:type="dxa"/>
          </w:tcPr>
          <w:p>
            <w:pPr>
              <w:pStyle w:val="TableParagraph"/>
              <w:spacing w:line="223" w:lineRule="exact" w:before="27"/>
              <w:ind w:right="58"/>
              <w:rPr>
                <w:sz w:val="21"/>
              </w:rPr>
            </w:pPr>
            <w:r>
              <w:rPr>
                <w:sz w:val="21"/>
              </w:rPr>
              <w:t>2.072</w:t>
            </w:r>
          </w:p>
        </w:tc>
        <w:tc>
          <w:tcPr>
            <w:tcW w:w="1246" w:type="dxa"/>
          </w:tcPr>
          <w:p>
            <w:pPr>
              <w:pStyle w:val="TableParagraph"/>
              <w:spacing w:line="223" w:lineRule="exact" w:before="27"/>
              <w:ind w:right="59"/>
              <w:rPr>
                <w:sz w:val="21"/>
              </w:rPr>
            </w:pPr>
            <w:r>
              <w:rPr>
                <w:sz w:val="21"/>
              </w:rPr>
              <w:t>0,7</w:t>
            </w:r>
          </w:p>
        </w:tc>
        <w:tc>
          <w:tcPr>
            <w:tcW w:w="1872" w:type="dxa"/>
          </w:tcPr>
          <w:p>
            <w:pPr>
              <w:pStyle w:val="TableParagraph"/>
              <w:spacing w:line="223" w:lineRule="exact" w:before="27"/>
              <w:ind w:right="59"/>
              <w:rPr>
                <w:sz w:val="21"/>
              </w:rPr>
            </w:pPr>
            <w:r>
              <w:rPr>
                <w:sz w:val="21"/>
              </w:rPr>
              <w:t>0,9</w:t>
            </w:r>
          </w:p>
        </w:tc>
      </w:tr>
      <w:tr>
        <w:trPr>
          <w:trHeight w:val="270" w:hRule="atLeast"/>
        </w:trPr>
        <w:tc>
          <w:tcPr>
            <w:tcW w:w="2993" w:type="dxa"/>
          </w:tcPr>
          <w:p>
            <w:pPr>
              <w:pStyle w:val="TableParagraph"/>
              <w:spacing w:line="224" w:lineRule="exact" w:before="27"/>
              <w:ind w:left="69"/>
              <w:jc w:val="left"/>
              <w:rPr>
                <w:sz w:val="21"/>
              </w:rPr>
            </w:pPr>
            <w:r>
              <w:rPr>
                <w:sz w:val="21"/>
              </w:rPr>
              <w:t>Gesamtschutz</w:t>
            </w:r>
          </w:p>
        </w:tc>
        <w:tc>
          <w:tcPr>
            <w:tcW w:w="939" w:type="dxa"/>
          </w:tcPr>
          <w:p>
            <w:pPr>
              <w:pStyle w:val="TableParagraph"/>
              <w:spacing w:line="240" w:lineRule="exact"/>
              <w:ind w:right="57"/>
              <w:rPr>
                <w:sz w:val="21"/>
              </w:rPr>
            </w:pPr>
            <w:r>
              <w:rPr>
                <w:sz w:val="21"/>
              </w:rPr>
              <w:t>140.915</w:t>
            </w:r>
          </w:p>
        </w:tc>
        <w:tc>
          <w:tcPr>
            <w:tcW w:w="1246" w:type="dxa"/>
          </w:tcPr>
          <w:p>
            <w:pPr>
              <w:pStyle w:val="TableParagraph"/>
              <w:spacing w:line="240" w:lineRule="exact"/>
              <w:ind w:right="59"/>
              <w:rPr>
                <w:sz w:val="21"/>
              </w:rPr>
            </w:pPr>
            <w:r>
              <w:rPr>
                <w:sz w:val="21"/>
              </w:rPr>
              <w:t>49,8</w:t>
            </w:r>
          </w:p>
        </w:tc>
        <w:tc>
          <w:tcPr>
            <w:tcW w:w="1872" w:type="dxa"/>
          </w:tcPr>
          <w:p>
            <w:pPr>
              <w:pStyle w:val="TableParagraph"/>
              <w:spacing w:line="240" w:lineRule="exact"/>
              <w:ind w:right="58"/>
              <w:rPr>
                <w:sz w:val="21"/>
              </w:rPr>
            </w:pPr>
            <w:r>
              <w:rPr>
                <w:sz w:val="21"/>
              </w:rPr>
              <w:t>60,6</w:t>
            </w:r>
          </w:p>
        </w:tc>
      </w:tr>
    </w:tbl>
    <w:p>
      <w:pPr>
        <w:spacing w:after="0" w:line="240" w:lineRule="exact"/>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939"/>
        <w:gridCol w:w="1246"/>
        <w:gridCol w:w="1907"/>
      </w:tblGrid>
      <w:tr>
        <w:trPr>
          <w:trHeight w:val="292" w:hRule="atLeast"/>
        </w:trPr>
        <w:tc>
          <w:tcPr>
            <w:tcW w:w="2993" w:type="dxa"/>
          </w:tcPr>
          <w:p>
            <w:pPr>
              <w:pStyle w:val="TableParagraph"/>
              <w:spacing w:line="224" w:lineRule="exact" w:before="48"/>
              <w:ind w:left="69"/>
              <w:jc w:val="left"/>
              <w:rPr>
                <w:sz w:val="21"/>
              </w:rPr>
            </w:pPr>
            <w:r>
              <w:rPr>
                <w:sz w:val="21"/>
              </w:rPr>
              <w:t>Gesamt 2014</w:t>
            </w:r>
          </w:p>
        </w:tc>
        <w:tc>
          <w:tcPr>
            <w:tcW w:w="2185" w:type="dxa"/>
            <w:gridSpan w:val="2"/>
          </w:tcPr>
          <w:p>
            <w:pPr>
              <w:pStyle w:val="TableParagraph"/>
              <w:spacing w:line="240" w:lineRule="auto"/>
              <w:jc w:val="left"/>
              <w:rPr>
                <w:sz w:val="20"/>
              </w:rPr>
            </w:pPr>
          </w:p>
        </w:tc>
        <w:tc>
          <w:tcPr>
            <w:tcW w:w="1907" w:type="dxa"/>
          </w:tcPr>
          <w:p>
            <w:pPr>
              <w:pStyle w:val="TableParagraph"/>
              <w:spacing w:line="224" w:lineRule="exact" w:before="48"/>
              <w:ind w:left="173"/>
              <w:jc w:val="left"/>
              <w:rPr>
                <w:sz w:val="21"/>
              </w:rPr>
            </w:pPr>
            <w:r>
              <w:rPr>
                <w:sz w:val="21"/>
              </w:rPr>
              <w:t>Quote zu Frage 1b</w:t>
            </w:r>
          </w:p>
        </w:tc>
      </w:tr>
      <w:tr>
        <w:trPr>
          <w:trHeight w:val="269" w:hRule="atLeast"/>
        </w:trPr>
        <w:tc>
          <w:tcPr>
            <w:tcW w:w="2993" w:type="dxa"/>
          </w:tcPr>
          <w:p>
            <w:pPr>
              <w:pStyle w:val="TableParagraph"/>
              <w:spacing w:line="240" w:lineRule="auto"/>
              <w:jc w:val="left"/>
              <w:rPr>
                <w:sz w:val="18"/>
              </w:rPr>
            </w:pPr>
          </w:p>
        </w:tc>
        <w:tc>
          <w:tcPr>
            <w:tcW w:w="939" w:type="dxa"/>
          </w:tcPr>
          <w:p>
            <w:pPr>
              <w:pStyle w:val="TableParagraph"/>
              <w:spacing w:line="223" w:lineRule="exact" w:before="27"/>
              <w:ind w:left="165"/>
              <w:jc w:val="left"/>
              <w:rPr>
                <w:sz w:val="21"/>
              </w:rPr>
            </w:pPr>
            <w:r>
              <w:rPr>
                <w:sz w:val="21"/>
              </w:rPr>
              <w:t>absolut</w:t>
            </w:r>
          </w:p>
        </w:tc>
        <w:tc>
          <w:tcPr>
            <w:tcW w:w="1246" w:type="dxa"/>
          </w:tcPr>
          <w:p>
            <w:pPr>
              <w:pStyle w:val="TableParagraph"/>
              <w:spacing w:line="223" w:lineRule="exact" w:before="27"/>
              <w:ind w:left="192"/>
              <w:jc w:val="left"/>
              <w:rPr>
                <w:sz w:val="21"/>
              </w:rPr>
            </w:pPr>
            <w:r>
              <w:rPr>
                <w:sz w:val="21"/>
              </w:rPr>
              <w:t>in Prozent</w:t>
            </w:r>
          </w:p>
        </w:tc>
        <w:tc>
          <w:tcPr>
            <w:tcW w:w="1907" w:type="dxa"/>
          </w:tcPr>
          <w:p>
            <w:pPr>
              <w:pStyle w:val="TableParagraph"/>
              <w:spacing w:line="240" w:lineRule="auto"/>
              <w:jc w:val="left"/>
              <w:rPr>
                <w:sz w:val="18"/>
              </w:rPr>
            </w:pPr>
          </w:p>
        </w:tc>
      </w:tr>
      <w:tr>
        <w:trPr>
          <w:trHeight w:val="269" w:hRule="atLeast"/>
        </w:trPr>
        <w:tc>
          <w:tcPr>
            <w:tcW w:w="2993" w:type="dxa"/>
          </w:tcPr>
          <w:p>
            <w:pPr>
              <w:pStyle w:val="TableParagraph"/>
              <w:spacing w:line="223" w:lineRule="exact" w:before="27"/>
              <w:ind w:left="69"/>
              <w:jc w:val="left"/>
              <w:rPr>
                <w:sz w:val="21"/>
              </w:rPr>
            </w:pPr>
            <w:r>
              <w:rPr>
                <w:sz w:val="21"/>
              </w:rPr>
              <w:t>Asylberechtigung</w:t>
            </w:r>
          </w:p>
        </w:tc>
        <w:tc>
          <w:tcPr>
            <w:tcW w:w="939" w:type="dxa"/>
          </w:tcPr>
          <w:p>
            <w:pPr>
              <w:pStyle w:val="TableParagraph"/>
              <w:spacing w:line="240" w:lineRule="exact"/>
              <w:ind w:right="59"/>
              <w:rPr>
                <w:sz w:val="21"/>
              </w:rPr>
            </w:pPr>
            <w:r>
              <w:rPr>
                <w:sz w:val="21"/>
              </w:rPr>
              <w:t>2.285</w:t>
            </w:r>
          </w:p>
        </w:tc>
        <w:tc>
          <w:tcPr>
            <w:tcW w:w="1246" w:type="dxa"/>
          </w:tcPr>
          <w:p>
            <w:pPr>
              <w:pStyle w:val="TableParagraph"/>
              <w:spacing w:line="240" w:lineRule="exact"/>
              <w:ind w:right="59"/>
              <w:rPr>
                <w:sz w:val="21"/>
              </w:rPr>
            </w:pPr>
            <w:r>
              <w:rPr>
                <w:sz w:val="21"/>
              </w:rPr>
              <w:t>1,8</w:t>
            </w:r>
          </w:p>
        </w:tc>
        <w:tc>
          <w:tcPr>
            <w:tcW w:w="1907" w:type="dxa"/>
          </w:tcPr>
          <w:p>
            <w:pPr>
              <w:pStyle w:val="TableParagraph"/>
              <w:spacing w:line="240" w:lineRule="exact"/>
              <w:ind w:right="58"/>
              <w:rPr>
                <w:sz w:val="21"/>
              </w:rPr>
            </w:pPr>
            <w:r>
              <w:rPr>
                <w:sz w:val="21"/>
              </w:rPr>
              <w:t>2,7</w:t>
            </w:r>
          </w:p>
        </w:tc>
      </w:tr>
      <w:tr>
        <w:trPr>
          <w:trHeight w:val="270" w:hRule="atLeast"/>
        </w:trPr>
        <w:tc>
          <w:tcPr>
            <w:tcW w:w="2993" w:type="dxa"/>
          </w:tcPr>
          <w:p>
            <w:pPr>
              <w:pStyle w:val="TableParagraph"/>
              <w:spacing w:line="224" w:lineRule="exact" w:before="27"/>
              <w:ind w:left="69"/>
              <w:jc w:val="left"/>
              <w:rPr>
                <w:sz w:val="21"/>
              </w:rPr>
            </w:pPr>
            <w:r>
              <w:rPr>
                <w:sz w:val="21"/>
              </w:rPr>
              <w:t>Flüchtlingsschutz (§ 3 I AsylG)</w:t>
            </w:r>
          </w:p>
        </w:tc>
        <w:tc>
          <w:tcPr>
            <w:tcW w:w="939" w:type="dxa"/>
          </w:tcPr>
          <w:p>
            <w:pPr>
              <w:pStyle w:val="TableParagraph"/>
              <w:spacing w:line="241" w:lineRule="exact"/>
              <w:ind w:right="57"/>
              <w:rPr>
                <w:sz w:val="21"/>
              </w:rPr>
            </w:pPr>
            <w:r>
              <w:rPr>
                <w:sz w:val="21"/>
              </w:rPr>
              <w:t>31.025</w:t>
            </w:r>
          </w:p>
        </w:tc>
        <w:tc>
          <w:tcPr>
            <w:tcW w:w="1246" w:type="dxa"/>
          </w:tcPr>
          <w:p>
            <w:pPr>
              <w:pStyle w:val="TableParagraph"/>
              <w:spacing w:line="241" w:lineRule="exact"/>
              <w:ind w:right="59"/>
              <w:rPr>
                <w:sz w:val="21"/>
              </w:rPr>
            </w:pPr>
            <w:r>
              <w:rPr>
                <w:sz w:val="21"/>
              </w:rPr>
              <w:t>24,1</w:t>
            </w:r>
          </w:p>
        </w:tc>
        <w:tc>
          <w:tcPr>
            <w:tcW w:w="1907" w:type="dxa"/>
          </w:tcPr>
          <w:p>
            <w:pPr>
              <w:pStyle w:val="TableParagraph"/>
              <w:spacing w:line="241" w:lineRule="exact"/>
              <w:ind w:right="58"/>
              <w:rPr>
                <w:sz w:val="21"/>
              </w:rPr>
            </w:pPr>
            <w:r>
              <w:rPr>
                <w:sz w:val="21"/>
              </w:rPr>
              <w:t>37,1</w:t>
            </w:r>
          </w:p>
        </w:tc>
      </w:tr>
      <w:tr>
        <w:trPr>
          <w:trHeight w:val="269" w:hRule="atLeast"/>
        </w:trPr>
        <w:tc>
          <w:tcPr>
            <w:tcW w:w="2993" w:type="dxa"/>
          </w:tcPr>
          <w:p>
            <w:pPr>
              <w:pStyle w:val="TableParagraph"/>
              <w:spacing w:line="223" w:lineRule="exact" w:before="27"/>
              <w:ind w:left="69"/>
              <w:jc w:val="left"/>
              <w:rPr>
                <w:sz w:val="21"/>
              </w:rPr>
            </w:pPr>
            <w:r>
              <w:rPr>
                <w:sz w:val="21"/>
              </w:rPr>
              <w:t>Subsidiärer Schutz nach</w:t>
            </w:r>
          </w:p>
        </w:tc>
        <w:tc>
          <w:tcPr>
            <w:tcW w:w="939" w:type="dxa"/>
          </w:tcPr>
          <w:p>
            <w:pPr>
              <w:pStyle w:val="TableParagraph"/>
              <w:spacing w:line="240" w:lineRule="auto"/>
              <w:jc w:val="left"/>
              <w:rPr>
                <w:sz w:val="18"/>
              </w:rPr>
            </w:pPr>
          </w:p>
        </w:tc>
        <w:tc>
          <w:tcPr>
            <w:tcW w:w="1246" w:type="dxa"/>
          </w:tcPr>
          <w:p>
            <w:pPr>
              <w:pStyle w:val="TableParagraph"/>
              <w:spacing w:line="240" w:lineRule="auto"/>
              <w:jc w:val="left"/>
              <w:rPr>
                <w:sz w:val="18"/>
              </w:rPr>
            </w:pPr>
          </w:p>
        </w:tc>
        <w:tc>
          <w:tcPr>
            <w:tcW w:w="1907" w:type="dxa"/>
          </w:tcPr>
          <w:p>
            <w:pPr>
              <w:pStyle w:val="TableParagraph"/>
              <w:spacing w:line="240" w:lineRule="auto"/>
              <w:jc w:val="left"/>
              <w:rPr>
                <w:sz w:val="18"/>
              </w:rPr>
            </w:pPr>
          </w:p>
        </w:tc>
      </w:tr>
      <w:tr>
        <w:trPr>
          <w:trHeight w:val="269" w:hRule="atLeast"/>
        </w:trPr>
        <w:tc>
          <w:tcPr>
            <w:tcW w:w="2993" w:type="dxa"/>
          </w:tcPr>
          <w:p>
            <w:pPr>
              <w:pStyle w:val="TableParagraph"/>
              <w:spacing w:line="223" w:lineRule="exact" w:before="27"/>
              <w:ind w:left="69"/>
              <w:jc w:val="left"/>
              <w:rPr>
                <w:sz w:val="21"/>
              </w:rPr>
            </w:pPr>
            <w:r>
              <w:rPr>
                <w:sz w:val="21"/>
              </w:rPr>
              <w:t>§ 4 I Nr. 1 AsylG</w:t>
            </w:r>
          </w:p>
        </w:tc>
        <w:tc>
          <w:tcPr>
            <w:tcW w:w="939" w:type="dxa"/>
          </w:tcPr>
          <w:p>
            <w:pPr>
              <w:pStyle w:val="TableParagraph"/>
              <w:spacing w:line="240" w:lineRule="exact"/>
              <w:ind w:right="57"/>
              <w:rPr>
                <w:sz w:val="21"/>
              </w:rPr>
            </w:pPr>
            <w:r>
              <w:rPr>
                <w:sz w:val="21"/>
              </w:rPr>
              <w:t>79</w:t>
            </w:r>
          </w:p>
        </w:tc>
        <w:tc>
          <w:tcPr>
            <w:tcW w:w="1246" w:type="dxa"/>
          </w:tcPr>
          <w:p>
            <w:pPr>
              <w:pStyle w:val="TableParagraph"/>
              <w:spacing w:line="240" w:lineRule="exact"/>
              <w:ind w:right="59"/>
              <w:rPr>
                <w:sz w:val="21"/>
              </w:rPr>
            </w:pPr>
            <w:r>
              <w:rPr>
                <w:sz w:val="21"/>
              </w:rPr>
              <w:t>0,1</w:t>
            </w:r>
          </w:p>
        </w:tc>
        <w:tc>
          <w:tcPr>
            <w:tcW w:w="1907" w:type="dxa"/>
          </w:tcPr>
          <w:p>
            <w:pPr>
              <w:pStyle w:val="TableParagraph"/>
              <w:spacing w:line="240" w:lineRule="exact"/>
              <w:ind w:right="57"/>
              <w:rPr>
                <w:sz w:val="21"/>
              </w:rPr>
            </w:pPr>
            <w:r>
              <w:rPr>
                <w:sz w:val="21"/>
              </w:rPr>
              <w:t>0,1</w:t>
            </w:r>
          </w:p>
        </w:tc>
      </w:tr>
      <w:tr>
        <w:trPr>
          <w:trHeight w:val="270" w:hRule="atLeast"/>
        </w:trPr>
        <w:tc>
          <w:tcPr>
            <w:tcW w:w="2993" w:type="dxa"/>
          </w:tcPr>
          <w:p>
            <w:pPr>
              <w:pStyle w:val="TableParagraph"/>
              <w:spacing w:line="224" w:lineRule="exact" w:before="27"/>
              <w:ind w:left="69"/>
              <w:jc w:val="left"/>
              <w:rPr>
                <w:sz w:val="21"/>
              </w:rPr>
            </w:pPr>
            <w:r>
              <w:rPr>
                <w:sz w:val="21"/>
              </w:rPr>
              <w:t>§ 4 I Nr. 2 AsylG</w:t>
            </w:r>
          </w:p>
        </w:tc>
        <w:tc>
          <w:tcPr>
            <w:tcW w:w="939" w:type="dxa"/>
          </w:tcPr>
          <w:p>
            <w:pPr>
              <w:pStyle w:val="TableParagraph"/>
              <w:spacing w:line="241" w:lineRule="exact"/>
              <w:ind w:right="59"/>
              <w:rPr>
                <w:sz w:val="21"/>
              </w:rPr>
            </w:pPr>
            <w:r>
              <w:rPr>
                <w:sz w:val="21"/>
              </w:rPr>
              <w:t>1.609</w:t>
            </w:r>
          </w:p>
        </w:tc>
        <w:tc>
          <w:tcPr>
            <w:tcW w:w="1246" w:type="dxa"/>
          </w:tcPr>
          <w:p>
            <w:pPr>
              <w:pStyle w:val="TableParagraph"/>
              <w:spacing w:line="241" w:lineRule="exact"/>
              <w:ind w:right="59"/>
              <w:rPr>
                <w:sz w:val="21"/>
              </w:rPr>
            </w:pPr>
            <w:r>
              <w:rPr>
                <w:sz w:val="21"/>
              </w:rPr>
              <w:t>1,2</w:t>
            </w:r>
          </w:p>
        </w:tc>
        <w:tc>
          <w:tcPr>
            <w:tcW w:w="1907" w:type="dxa"/>
          </w:tcPr>
          <w:p>
            <w:pPr>
              <w:pStyle w:val="TableParagraph"/>
              <w:spacing w:line="241" w:lineRule="exact"/>
              <w:ind w:right="58"/>
              <w:rPr>
                <w:sz w:val="21"/>
              </w:rPr>
            </w:pPr>
            <w:r>
              <w:rPr>
                <w:sz w:val="21"/>
              </w:rPr>
              <w:t>1,9</w:t>
            </w:r>
          </w:p>
        </w:tc>
      </w:tr>
      <w:tr>
        <w:trPr>
          <w:trHeight w:val="269" w:hRule="atLeast"/>
        </w:trPr>
        <w:tc>
          <w:tcPr>
            <w:tcW w:w="2993" w:type="dxa"/>
          </w:tcPr>
          <w:p>
            <w:pPr>
              <w:pStyle w:val="TableParagraph"/>
              <w:spacing w:line="223" w:lineRule="exact" w:before="27"/>
              <w:ind w:left="69"/>
              <w:jc w:val="left"/>
              <w:rPr>
                <w:sz w:val="21"/>
              </w:rPr>
            </w:pPr>
            <w:r>
              <w:rPr>
                <w:sz w:val="21"/>
              </w:rPr>
              <w:t>§ 4 I Nr. 3 AsylG</w:t>
            </w:r>
          </w:p>
        </w:tc>
        <w:tc>
          <w:tcPr>
            <w:tcW w:w="939" w:type="dxa"/>
          </w:tcPr>
          <w:p>
            <w:pPr>
              <w:pStyle w:val="TableParagraph"/>
              <w:spacing w:line="240" w:lineRule="exact"/>
              <w:ind w:right="59"/>
              <w:rPr>
                <w:sz w:val="21"/>
              </w:rPr>
            </w:pPr>
            <w:r>
              <w:rPr>
                <w:sz w:val="21"/>
              </w:rPr>
              <w:t>3.142</w:t>
            </w:r>
          </w:p>
        </w:tc>
        <w:tc>
          <w:tcPr>
            <w:tcW w:w="1246" w:type="dxa"/>
          </w:tcPr>
          <w:p>
            <w:pPr>
              <w:pStyle w:val="TableParagraph"/>
              <w:spacing w:line="240" w:lineRule="exact"/>
              <w:ind w:right="59"/>
              <w:rPr>
                <w:sz w:val="21"/>
              </w:rPr>
            </w:pPr>
            <w:r>
              <w:rPr>
                <w:sz w:val="21"/>
              </w:rPr>
              <w:t>2,4</w:t>
            </w:r>
          </w:p>
        </w:tc>
        <w:tc>
          <w:tcPr>
            <w:tcW w:w="1907" w:type="dxa"/>
          </w:tcPr>
          <w:p>
            <w:pPr>
              <w:pStyle w:val="TableParagraph"/>
              <w:spacing w:line="240" w:lineRule="exact"/>
              <w:ind w:right="58"/>
              <w:rPr>
                <w:sz w:val="21"/>
              </w:rPr>
            </w:pPr>
            <w:r>
              <w:rPr>
                <w:sz w:val="21"/>
              </w:rPr>
              <w:t>3,8</w:t>
            </w:r>
          </w:p>
        </w:tc>
      </w:tr>
      <w:tr>
        <w:trPr>
          <w:trHeight w:val="269" w:hRule="atLeast"/>
        </w:trPr>
        <w:tc>
          <w:tcPr>
            <w:tcW w:w="2993" w:type="dxa"/>
          </w:tcPr>
          <w:p>
            <w:pPr>
              <w:pStyle w:val="TableParagraph"/>
              <w:spacing w:line="223" w:lineRule="exact" w:before="27"/>
              <w:ind w:left="69"/>
              <w:jc w:val="left"/>
              <w:rPr>
                <w:sz w:val="21"/>
              </w:rPr>
            </w:pPr>
            <w:r>
              <w:rPr>
                <w:sz w:val="21"/>
              </w:rPr>
              <w:t>§ 4 I AsylG Familienschutz</w:t>
            </w:r>
          </w:p>
        </w:tc>
        <w:tc>
          <w:tcPr>
            <w:tcW w:w="939" w:type="dxa"/>
          </w:tcPr>
          <w:p>
            <w:pPr>
              <w:pStyle w:val="TableParagraph"/>
              <w:spacing w:line="240" w:lineRule="exact"/>
              <w:ind w:right="58"/>
              <w:rPr>
                <w:sz w:val="21"/>
              </w:rPr>
            </w:pPr>
            <w:r>
              <w:rPr>
                <w:sz w:val="21"/>
              </w:rPr>
              <w:t>344</w:t>
            </w:r>
          </w:p>
        </w:tc>
        <w:tc>
          <w:tcPr>
            <w:tcW w:w="1246" w:type="dxa"/>
          </w:tcPr>
          <w:p>
            <w:pPr>
              <w:pStyle w:val="TableParagraph"/>
              <w:spacing w:line="240" w:lineRule="exact"/>
              <w:ind w:right="59"/>
              <w:rPr>
                <w:sz w:val="21"/>
              </w:rPr>
            </w:pPr>
            <w:r>
              <w:rPr>
                <w:sz w:val="21"/>
              </w:rPr>
              <w:t>0,3</w:t>
            </w:r>
          </w:p>
        </w:tc>
        <w:tc>
          <w:tcPr>
            <w:tcW w:w="1907" w:type="dxa"/>
          </w:tcPr>
          <w:p>
            <w:pPr>
              <w:pStyle w:val="TableParagraph"/>
              <w:spacing w:line="240" w:lineRule="exact"/>
              <w:ind w:right="58"/>
              <w:rPr>
                <w:sz w:val="21"/>
              </w:rPr>
            </w:pPr>
            <w:r>
              <w:rPr>
                <w:sz w:val="21"/>
              </w:rPr>
              <w:t>0,4</w:t>
            </w:r>
          </w:p>
        </w:tc>
      </w:tr>
      <w:tr>
        <w:trPr>
          <w:trHeight w:val="270" w:hRule="atLeast"/>
        </w:trPr>
        <w:tc>
          <w:tcPr>
            <w:tcW w:w="2993" w:type="dxa"/>
          </w:tcPr>
          <w:p>
            <w:pPr>
              <w:pStyle w:val="TableParagraph"/>
              <w:spacing w:line="224" w:lineRule="exact" w:before="27"/>
              <w:ind w:left="69"/>
              <w:jc w:val="left"/>
              <w:rPr>
                <w:sz w:val="21"/>
              </w:rPr>
            </w:pPr>
            <w:r>
              <w:rPr>
                <w:sz w:val="21"/>
              </w:rPr>
              <w:t>Summe subsidiärer Schutz</w:t>
            </w:r>
          </w:p>
        </w:tc>
        <w:tc>
          <w:tcPr>
            <w:tcW w:w="939" w:type="dxa"/>
          </w:tcPr>
          <w:p>
            <w:pPr>
              <w:pStyle w:val="TableParagraph"/>
              <w:spacing w:line="224" w:lineRule="exact" w:before="27"/>
              <w:ind w:right="57"/>
              <w:rPr>
                <w:sz w:val="21"/>
              </w:rPr>
            </w:pPr>
            <w:r>
              <w:rPr>
                <w:sz w:val="21"/>
              </w:rPr>
              <w:t>5.174</w:t>
            </w:r>
          </w:p>
        </w:tc>
        <w:tc>
          <w:tcPr>
            <w:tcW w:w="1246" w:type="dxa"/>
          </w:tcPr>
          <w:p>
            <w:pPr>
              <w:pStyle w:val="TableParagraph"/>
              <w:spacing w:line="224" w:lineRule="exact" w:before="27"/>
              <w:ind w:right="59"/>
              <w:rPr>
                <w:sz w:val="21"/>
              </w:rPr>
            </w:pPr>
            <w:r>
              <w:rPr>
                <w:sz w:val="21"/>
              </w:rPr>
              <w:t>4,0</w:t>
            </w:r>
          </w:p>
        </w:tc>
        <w:tc>
          <w:tcPr>
            <w:tcW w:w="1907" w:type="dxa"/>
          </w:tcPr>
          <w:p>
            <w:pPr>
              <w:pStyle w:val="TableParagraph"/>
              <w:spacing w:line="224" w:lineRule="exact" w:before="27"/>
              <w:ind w:right="59"/>
              <w:rPr>
                <w:sz w:val="21"/>
              </w:rPr>
            </w:pPr>
            <w:r>
              <w:rPr>
                <w:sz w:val="21"/>
              </w:rPr>
              <w:t>6,2</w:t>
            </w:r>
          </w:p>
        </w:tc>
      </w:tr>
      <w:tr>
        <w:trPr>
          <w:trHeight w:val="269" w:hRule="atLeast"/>
        </w:trPr>
        <w:tc>
          <w:tcPr>
            <w:tcW w:w="2993" w:type="dxa"/>
          </w:tcPr>
          <w:p>
            <w:pPr>
              <w:pStyle w:val="TableParagraph"/>
              <w:spacing w:line="223" w:lineRule="exact" w:before="27"/>
              <w:ind w:left="69"/>
              <w:jc w:val="left"/>
              <w:rPr>
                <w:sz w:val="21"/>
              </w:rPr>
            </w:pPr>
            <w:r>
              <w:rPr>
                <w:sz w:val="21"/>
              </w:rPr>
              <w:t>Abschiebungsverbot nach</w:t>
            </w:r>
          </w:p>
        </w:tc>
        <w:tc>
          <w:tcPr>
            <w:tcW w:w="939" w:type="dxa"/>
          </w:tcPr>
          <w:p>
            <w:pPr>
              <w:pStyle w:val="TableParagraph"/>
              <w:spacing w:line="240" w:lineRule="auto"/>
              <w:jc w:val="left"/>
              <w:rPr>
                <w:sz w:val="18"/>
              </w:rPr>
            </w:pPr>
          </w:p>
        </w:tc>
        <w:tc>
          <w:tcPr>
            <w:tcW w:w="1246" w:type="dxa"/>
          </w:tcPr>
          <w:p>
            <w:pPr>
              <w:pStyle w:val="TableParagraph"/>
              <w:spacing w:line="240" w:lineRule="auto"/>
              <w:jc w:val="left"/>
              <w:rPr>
                <w:sz w:val="18"/>
              </w:rPr>
            </w:pPr>
          </w:p>
        </w:tc>
        <w:tc>
          <w:tcPr>
            <w:tcW w:w="1907" w:type="dxa"/>
          </w:tcPr>
          <w:p>
            <w:pPr>
              <w:pStyle w:val="TableParagraph"/>
              <w:spacing w:line="240" w:lineRule="auto"/>
              <w:jc w:val="left"/>
              <w:rPr>
                <w:sz w:val="18"/>
              </w:rPr>
            </w:pPr>
          </w:p>
        </w:tc>
      </w:tr>
      <w:tr>
        <w:trPr>
          <w:trHeight w:val="269" w:hRule="atLeast"/>
        </w:trPr>
        <w:tc>
          <w:tcPr>
            <w:tcW w:w="2993" w:type="dxa"/>
          </w:tcPr>
          <w:p>
            <w:pPr>
              <w:pStyle w:val="TableParagraph"/>
              <w:spacing w:line="223" w:lineRule="exact" w:before="27"/>
              <w:ind w:left="69"/>
              <w:jc w:val="left"/>
              <w:rPr>
                <w:sz w:val="21"/>
              </w:rPr>
            </w:pPr>
            <w:r>
              <w:rPr>
                <w:sz w:val="21"/>
              </w:rPr>
              <w:t>§ 60 V AufenthG</w:t>
            </w:r>
          </w:p>
        </w:tc>
        <w:tc>
          <w:tcPr>
            <w:tcW w:w="939" w:type="dxa"/>
          </w:tcPr>
          <w:p>
            <w:pPr>
              <w:pStyle w:val="TableParagraph"/>
              <w:spacing w:line="240" w:lineRule="exact"/>
              <w:ind w:right="58"/>
              <w:rPr>
                <w:sz w:val="21"/>
              </w:rPr>
            </w:pPr>
            <w:r>
              <w:rPr>
                <w:sz w:val="21"/>
              </w:rPr>
              <w:t>987</w:t>
            </w:r>
          </w:p>
        </w:tc>
        <w:tc>
          <w:tcPr>
            <w:tcW w:w="1246" w:type="dxa"/>
          </w:tcPr>
          <w:p>
            <w:pPr>
              <w:pStyle w:val="TableParagraph"/>
              <w:spacing w:line="240" w:lineRule="exact"/>
              <w:ind w:right="59"/>
              <w:rPr>
                <w:sz w:val="21"/>
              </w:rPr>
            </w:pPr>
            <w:r>
              <w:rPr>
                <w:sz w:val="21"/>
              </w:rPr>
              <w:t>0,8</w:t>
            </w:r>
          </w:p>
        </w:tc>
        <w:tc>
          <w:tcPr>
            <w:tcW w:w="1907" w:type="dxa"/>
          </w:tcPr>
          <w:p>
            <w:pPr>
              <w:pStyle w:val="TableParagraph"/>
              <w:spacing w:line="240" w:lineRule="exact"/>
              <w:ind w:right="58"/>
              <w:rPr>
                <w:sz w:val="21"/>
              </w:rPr>
            </w:pPr>
            <w:r>
              <w:rPr>
                <w:sz w:val="21"/>
              </w:rPr>
              <w:t>1,2</w:t>
            </w:r>
          </w:p>
        </w:tc>
      </w:tr>
      <w:tr>
        <w:trPr>
          <w:trHeight w:val="270" w:hRule="atLeast"/>
        </w:trPr>
        <w:tc>
          <w:tcPr>
            <w:tcW w:w="2993" w:type="dxa"/>
          </w:tcPr>
          <w:p>
            <w:pPr>
              <w:pStyle w:val="TableParagraph"/>
              <w:spacing w:line="224" w:lineRule="exact" w:before="27"/>
              <w:ind w:left="69"/>
              <w:jc w:val="left"/>
              <w:rPr>
                <w:sz w:val="21"/>
              </w:rPr>
            </w:pPr>
            <w:r>
              <w:rPr>
                <w:sz w:val="21"/>
              </w:rPr>
              <w:t>§ 60 VII AufenthG</w:t>
            </w:r>
          </w:p>
        </w:tc>
        <w:tc>
          <w:tcPr>
            <w:tcW w:w="939" w:type="dxa"/>
          </w:tcPr>
          <w:p>
            <w:pPr>
              <w:pStyle w:val="TableParagraph"/>
              <w:spacing w:line="241" w:lineRule="exact"/>
              <w:ind w:right="59"/>
              <w:rPr>
                <w:sz w:val="21"/>
              </w:rPr>
            </w:pPr>
            <w:r>
              <w:rPr>
                <w:sz w:val="21"/>
              </w:rPr>
              <w:t>1.092</w:t>
            </w:r>
          </w:p>
        </w:tc>
        <w:tc>
          <w:tcPr>
            <w:tcW w:w="1246" w:type="dxa"/>
          </w:tcPr>
          <w:p>
            <w:pPr>
              <w:pStyle w:val="TableParagraph"/>
              <w:spacing w:line="241" w:lineRule="exact"/>
              <w:ind w:right="59"/>
              <w:rPr>
                <w:sz w:val="21"/>
              </w:rPr>
            </w:pPr>
            <w:r>
              <w:rPr>
                <w:sz w:val="21"/>
              </w:rPr>
              <w:t>0,8</w:t>
            </w:r>
          </w:p>
        </w:tc>
        <w:tc>
          <w:tcPr>
            <w:tcW w:w="1907" w:type="dxa"/>
          </w:tcPr>
          <w:p>
            <w:pPr>
              <w:pStyle w:val="TableParagraph"/>
              <w:spacing w:line="241" w:lineRule="exact"/>
              <w:ind w:right="58"/>
              <w:rPr>
                <w:sz w:val="21"/>
              </w:rPr>
            </w:pPr>
            <w:r>
              <w:rPr>
                <w:sz w:val="21"/>
              </w:rPr>
              <w:t>1,3</w:t>
            </w:r>
          </w:p>
        </w:tc>
      </w:tr>
      <w:tr>
        <w:trPr>
          <w:trHeight w:val="269" w:hRule="atLeast"/>
        </w:trPr>
        <w:tc>
          <w:tcPr>
            <w:tcW w:w="2993" w:type="dxa"/>
          </w:tcPr>
          <w:p>
            <w:pPr>
              <w:pStyle w:val="TableParagraph"/>
              <w:spacing w:line="223" w:lineRule="exact" w:before="27"/>
              <w:ind w:left="69"/>
              <w:jc w:val="left"/>
              <w:rPr>
                <w:sz w:val="21"/>
              </w:rPr>
            </w:pPr>
            <w:r>
              <w:rPr>
                <w:sz w:val="21"/>
              </w:rPr>
              <w:t>Summe Abschiebungsverbot</w:t>
            </w:r>
          </w:p>
        </w:tc>
        <w:tc>
          <w:tcPr>
            <w:tcW w:w="939" w:type="dxa"/>
          </w:tcPr>
          <w:p>
            <w:pPr>
              <w:pStyle w:val="TableParagraph"/>
              <w:spacing w:line="223" w:lineRule="exact" w:before="27"/>
              <w:ind w:right="58"/>
              <w:rPr>
                <w:sz w:val="21"/>
              </w:rPr>
            </w:pPr>
            <w:r>
              <w:rPr>
                <w:sz w:val="21"/>
              </w:rPr>
              <w:t>2.079</w:t>
            </w:r>
          </w:p>
        </w:tc>
        <w:tc>
          <w:tcPr>
            <w:tcW w:w="1246" w:type="dxa"/>
          </w:tcPr>
          <w:p>
            <w:pPr>
              <w:pStyle w:val="TableParagraph"/>
              <w:spacing w:line="223" w:lineRule="exact" w:before="27"/>
              <w:ind w:right="59"/>
              <w:rPr>
                <w:sz w:val="21"/>
              </w:rPr>
            </w:pPr>
            <w:r>
              <w:rPr>
                <w:sz w:val="21"/>
              </w:rPr>
              <w:t>1,6</w:t>
            </w:r>
          </w:p>
        </w:tc>
        <w:tc>
          <w:tcPr>
            <w:tcW w:w="1907" w:type="dxa"/>
          </w:tcPr>
          <w:p>
            <w:pPr>
              <w:pStyle w:val="TableParagraph"/>
              <w:spacing w:line="223" w:lineRule="exact" w:before="27"/>
              <w:ind w:right="59"/>
              <w:rPr>
                <w:sz w:val="21"/>
              </w:rPr>
            </w:pPr>
            <w:r>
              <w:rPr>
                <w:sz w:val="21"/>
              </w:rPr>
              <w:t>2,5</w:t>
            </w:r>
          </w:p>
        </w:tc>
      </w:tr>
      <w:tr>
        <w:trPr>
          <w:trHeight w:val="270" w:hRule="atLeast"/>
        </w:trPr>
        <w:tc>
          <w:tcPr>
            <w:tcW w:w="2993" w:type="dxa"/>
          </w:tcPr>
          <w:p>
            <w:pPr>
              <w:pStyle w:val="TableParagraph"/>
              <w:spacing w:line="224" w:lineRule="exact" w:before="27"/>
              <w:ind w:left="69"/>
              <w:jc w:val="left"/>
              <w:rPr>
                <w:sz w:val="21"/>
              </w:rPr>
            </w:pPr>
            <w:r>
              <w:rPr>
                <w:sz w:val="21"/>
              </w:rPr>
              <w:t>Gesamtschutz</w:t>
            </w:r>
          </w:p>
        </w:tc>
        <w:tc>
          <w:tcPr>
            <w:tcW w:w="939" w:type="dxa"/>
          </w:tcPr>
          <w:p>
            <w:pPr>
              <w:pStyle w:val="TableParagraph"/>
              <w:spacing w:line="240" w:lineRule="exact"/>
              <w:ind w:right="57"/>
              <w:rPr>
                <w:sz w:val="21"/>
              </w:rPr>
            </w:pPr>
            <w:r>
              <w:rPr>
                <w:sz w:val="21"/>
              </w:rPr>
              <w:t>40.563</w:t>
            </w:r>
          </w:p>
        </w:tc>
        <w:tc>
          <w:tcPr>
            <w:tcW w:w="1246" w:type="dxa"/>
          </w:tcPr>
          <w:p>
            <w:pPr>
              <w:pStyle w:val="TableParagraph"/>
              <w:spacing w:line="240" w:lineRule="exact"/>
              <w:ind w:right="59"/>
              <w:rPr>
                <w:sz w:val="21"/>
              </w:rPr>
            </w:pPr>
            <w:r>
              <w:rPr>
                <w:sz w:val="21"/>
              </w:rPr>
              <w:t>31,5</w:t>
            </w:r>
          </w:p>
        </w:tc>
        <w:tc>
          <w:tcPr>
            <w:tcW w:w="1907" w:type="dxa"/>
          </w:tcPr>
          <w:p>
            <w:pPr>
              <w:pStyle w:val="TableParagraph"/>
              <w:spacing w:line="240" w:lineRule="exact"/>
              <w:ind w:right="58"/>
              <w:rPr>
                <w:sz w:val="21"/>
              </w:rPr>
            </w:pPr>
            <w:r>
              <w:rPr>
                <w:sz w:val="21"/>
              </w:rPr>
              <w:t>48,5</w:t>
            </w:r>
          </w:p>
        </w:tc>
      </w:tr>
    </w:tbl>
    <w:p>
      <w:pPr>
        <w:pStyle w:val="BodyText"/>
        <w:rPr>
          <w:sz w:val="20"/>
        </w:rPr>
      </w:pPr>
    </w:p>
    <w:p>
      <w:pPr>
        <w:pStyle w:val="BodyText"/>
        <w:spacing w:before="3"/>
        <w:rPr>
          <w:sz w:val="11"/>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939"/>
        <w:gridCol w:w="1246"/>
        <w:gridCol w:w="1907"/>
      </w:tblGrid>
      <w:tr>
        <w:trPr>
          <w:trHeight w:val="291" w:hRule="atLeast"/>
        </w:trPr>
        <w:tc>
          <w:tcPr>
            <w:tcW w:w="2993" w:type="dxa"/>
          </w:tcPr>
          <w:p>
            <w:pPr>
              <w:pStyle w:val="TableParagraph"/>
              <w:spacing w:line="223" w:lineRule="exact" w:before="48"/>
              <w:ind w:left="69"/>
              <w:jc w:val="left"/>
              <w:rPr>
                <w:sz w:val="21"/>
              </w:rPr>
            </w:pPr>
            <w:r>
              <w:rPr>
                <w:sz w:val="21"/>
              </w:rPr>
              <w:t>4.Quartal 2014</w:t>
            </w:r>
          </w:p>
        </w:tc>
        <w:tc>
          <w:tcPr>
            <w:tcW w:w="2185" w:type="dxa"/>
            <w:gridSpan w:val="2"/>
          </w:tcPr>
          <w:p>
            <w:pPr>
              <w:pStyle w:val="TableParagraph"/>
              <w:spacing w:line="240" w:lineRule="auto"/>
              <w:jc w:val="left"/>
              <w:rPr>
                <w:sz w:val="20"/>
              </w:rPr>
            </w:pPr>
          </w:p>
        </w:tc>
        <w:tc>
          <w:tcPr>
            <w:tcW w:w="1907" w:type="dxa"/>
          </w:tcPr>
          <w:p>
            <w:pPr>
              <w:pStyle w:val="TableParagraph"/>
              <w:spacing w:line="223" w:lineRule="exact" w:before="48"/>
              <w:ind w:left="174"/>
              <w:jc w:val="left"/>
              <w:rPr>
                <w:sz w:val="21"/>
              </w:rPr>
            </w:pPr>
            <w:r>
              <w:rPr>
                <w:sz w:val="21"/>
              </w:rPr>
              <w:t>Quote zu Frage 1b</w:t>
            </w:r>
          </w:p>
        </w:tc>
      </w:tr>
      <w:tr>
        <w:trPr>
          <w:trHeight w:val="270" w:hRule="atLeast"/>
        </w:trPr>
        <w:tc>
          <w:tcPr>
            <w:tcW w:w="2993" w:type="dxa"/>
          </w:tcPr>
          <w:p>
            <w:pPr>
              <w:pStyle w:val="TableParagraph"/>
              <w:spacing w:line="240" w:lineRule="auto"/>
              <w:jc w:val="left"/>
              <w:rPr>
                <w:sz w:val="20"/>
              </w:rPr>
            </w:pPr>
          </w:p>
        </w:tc>
        <w:tc>
          <w:tcPr>
            <w:tcW w:w="939" w:type="dxa"/>
          </w:tcPr>
          <w:p>
            <w:pPr>
              <w:pStyle w:val="TableParagraph"/>
              <w:spacing w:line="224" w:lineRule="exact" w:before="27"/>
              <w:ind w:left="165"/>
              <w:jc w:val="left"/>
              <w:rPr>
                <w:sz w:val="21"/>
              </w:rPr>
            </w:pPr>
            <w:r>
              <w:rPr>
                <w:sz w:val="21"/>
              </w:rPr>
              <w:t>absolut</w:t>
            </w:r>
          </w:p>
        </w:tc>
        <w:tc>
          <w:tcPr>
            <w:tcW w:w="1246" w:type="dxa"/>
          </w:tcPr>
          <w:p>
            <w:pPr>
              <w:pStyle w:val="TableParagraph"/>
              <w:spacing w:line="224" w:lineRule="exact" w:before="27"/>
              <w:ind w:left="192"/>
              <w:jc w:val="left"/>
              <w:rPr>
                <w:sz w:val="21"/>
              </w:rPr>
            </w:pPr>
            <w:r>
              <w:rPr>
                <w:sz w:val="21"/>
              </w:rPr>
              <w:t>in Prozent</w:t>
            </w:r>
          </w:p>
        </w:tc>
        <w:tc>
          <w:tcPr>
            <w:tcW w:w="1907" w:type="dxa"/>
          </w:tcPr>
          <w:p>
            <w:pPr>
              <w:pStyle w:val="TableParagraph"/>
              <w:spacing w:line="240" w:lineRule="auto"/>
              <w:jc w:val="left"/>
              <w:rPr>
                <w:sz w:val="20"/>
              </w:rPr>
            </w:pPr>
          </w:p>
        </w:tc>
      </w:tr>
      <w:tr>
        <w:trPr>
          <w:trHeight w:val="269" w:hRule="atLeast"/>
        </w:trPr>
        <w:tc>
          <w:tcPr>
            <w:tcW w:w="2993" w:type="dxa"/>
          </w:tcPr>
          <w:p>
            <w:pPr>
              <w:pStyle w:val="TableParagraph"/>
              <w:spacing w:line="223" w:lineRule="exact" w:before="27"/>
              <w:ind w:left="69"/>
              <w:jc w:val="left"/>
              <w:rPr>
                <w:sz w:val="21"/>
              </w:rPr>
            </w:pPr>
            <w:r>
              <w:rPr>
                <w:sz w:val="21"/>
              </w:rPr>
              <w:t>Asylberechtigung</w:t>
            </w:r>
          </w:p>
        </w:tc>
        <w:tc>
          <w:tcPr>
            <w:tcW w:w="939" w:type="dxa"/>
          </w:tcPr>
          <w:p>
            <w:pPr>
              <w:pStyle w:val="TableParagraph"/>
              <w:spacing w:line="240" w:lineRule="exact"/>
              <w:ind w:right="58"/>
              <w:rPr>
                <w:sz w:val="21"/>
              </w:rPr>
            </w:pPr>
            <w:r>
              <w:rPr>
                <w:sz w:val="21"/>
              </w:rPr>
              <w:t>823</w:t>
            </w:r>
          </w:p>
        </w:tc>
        <w:tc>
          <w:tcPr>
            <w:tcW w:w="1246" w:type="dxa"/>
          </w:tcPr>
          <w:p>
            <w:pPr>
              <w:pStyle w:val="TableParagraph"/>
              <w:spacing w:line="240" w:lineRule="exact"/>
              <w:ind w:right="59"/>
              <w:rPr>
                <w:sz w:val="21"/>
              </w:rPr>
            </w:pPr>
            <w:r>
              <w:rPr>
                <w:sz w:val="21"/>
              </w:rPr>
              <w:t>1,9</w:t>
            </w:r>
          </w:p>
        </w:tc>
        <w:tc>
          <w:tcPr>
            <w:tcW w:w="1907" w:type="dxa"/>
          </w:tcPr>
          <w:p>
            <w:pPr>
              <w:pStyle w:val="TableParagraph"/>
              <w:spacing w:line="240" w:lineRule="exact"/>
              <w:ind w:right="58"/>
              <w:rPr>
                <w:sz w:val="21"/>
              </w:rPr>
            </w:pPr>
            <w:r>
              <w:rPr>
                <w:sz w:val="21"/>
              </w:rPr>
              <w:t>2,7</w:t>
            </w:r>
          </w:p>
        </w:tc>
      </w:tr>
      <w:tr>
        <w:trPr>
          <w:trHeight w:val="269" w:hRule="atLeast"/>
        </w:trPr>
        <w:tc>
          <w:tcPr>
            <w:tcW w:w="2993" w:type="dxa"/>
          </w:tcPr>
          <w:p>
            <w:pPr>
              <w:pStyle w:val="TableParagraph"/>
              <w:spacing w:line="223" w:lineRule="exact" w:before="27"/>
              <w:ind w:left="69"/>
              <w:jc w:val="left"/>
              <w:rPr>
                <w:sz w:val="21"/>
              </w:rPr>
            </w:pPr>
            <w:r>
              <w:rPr>
                <w:sz w:val="21"/>
              </w:rPr>
              <w:t>Flüchtlingsschutz (§ 3 I AsylG)</w:t>
            </w:r>
          </w:p>
        </w:tc>
        <w:tc>
          <w:tcPr>
            <w:tcW w:w="939" w:type="dxa"/>
          </w:tcPr>
          <w:p>
            <w:pPr>
              <w:pStyle w:val="TableParagraph"/>
              <w:spacing w:line="240" w:lineRule="exact"/>
              <w:ind w:right="57"/>
              <w:rPr>
                <w:sz w:val="21"/>
              </w:rPr>
            </w:pPr>
            <w:r>
              <w:rPr>
                <w:sz w:val="21"/>
              </w:rPr>
              <w:t>13.053</w:t>
            </w:r>
          </w:p>
        </w:tc>
        <w:tc>
          <w:tcPr>
            <w:tcW w:w="1246" w:type="dxa"/>
          </w:tcPr>
          <w:p>
            <w:pPr>
              <w:pStyle w:val="TableParagraph"/>
              <w:spacing w:line="240" w:lineRule="exact"/>
              <w:ind w:right="59"/>
              <w:rPr>
                <w:sz w:val="21"/>
              </w:rPr>
            </w:pPr>
            <w:r>
              <w:rPr>
                <w:sz w:val="21"/>
              </w:rPr>
              <w:t>30,3</w:t>
            </w:r>
          </w:p>
        </w:tc>
        <w:tc>
          <w:tcPr>
            <w:tcW w:w="1907" w:type="dxa"/>
          </w:tcPr>
          <w:p>
            <w:pPr>
              <w:pStyle w:val="TableParagraph"/>
              <w:spacing w:line="240" w:lineRule="exact"/>
              <w:ind w:right="58"/>
              <w:rPr>
                <w:sz w:val="21"/>
              </w:rPr>
            </w:pPr>
            <w:r>
              <w:rPr>
                <w:sz w:val="21"/>
              </w:rPr>
              <w:t>43,2</w:t>
            </w:r>
          </w:p>
        </w:tc>
      </w:tr>
      <w:tr>
        <w:trPr>
          <w:trHeight w:val="270" w:hRule="atLeast"/>
        </w:trPr>
        <w:tc>
          <w:tcPr>
            <w:tcW w:w="2993" w:type="dxa"/>
          </w:tcPr>
          <w:p>
            <w:pPr>
              <w:pStyle w:val="TableParagraph"/>
              <w:spacing w:line="224" w:lineRule="exact" w:before="27"/>
              <w:ind w:left="69"/>
              <w:jc w:val="left"/>
              <w:rPr>
                <w:sz w:val="21"/>
              </w:rPr>
            </w:pPr>
            <w:r>
              <w:rPr>
                <w:sz w:val="21"/>
              </w:rPr>
              <w:t>Subsidiärer Schutz nach</w:t>
            </w:r>
          </w:p>
        </w:tc>
        <w:tc>
          <w:tcPr>
            <w:tcW w:w="939" w:type="dxa"/>
          </w:tcPr>
          <w:p>
            <w:pPr>
              <w:pStyle w:val="TableParagraph"/>
              <w:spacing w:line="240" w:lineRule="auto"/>
              <w:jc w:val="left"/>
              <w:rPr>
                <w:sz w:val="20"/>
              </w:rPr>
            </w:pPr>
          </w:p>
        </w:tc>
        <w:tc>
          <w:tcPr>
            <w:tcW w:w="1246" w:type="dxa"/>
          </w:tcPr>
          <w:p>
            <w:pPr>
              <w:pStyle w:val="TableParagraph"/>
              <w:spacing w:line="240" w:lineRule="auto"/>
              <w:jc w:val="left"/>
              <w:rPr>
                <w:sz w:val="20"/>
              </w:rPr>
            </w:pPr>
          </w:p>
        </w:tc>
        <w:tc>
          <w:tcPr>
            <w:tcW w:w="1907" w:type="dxa"/>
          </w:tcPr>
          <w:p>
            <w:pPr>
              <w:pStyle w:val="TableParagraph"/>
              <w:spacing w:line="240" w:lineRule="auto"/>
              <w:jc w:val="left"/>
              <w:rPr>
                <w:sz w:val="20"/>
              </w:rPr>
            </w:pPr>
          </w:p>
        </w:tc>
      </w:tr>
      <w:tr>
        <w:trPr>
          <w:trHeight w:val="269" w:hRule="atLeast"/>
        </w:trPr>
        <w:tc>
          <w:tcPr>
            <w:tcW w:w="2993" w:type="dxa"/>
          </w:tcPr>
          <w:p>
            <w:pPr>
              <w:pStyle w:val="TableParagraph"/>
              <w:spacing w:line="223" w:lineRule="exact" w:before="27"/>
              <w:ind w:left="69"/>
              <w:jc w:val="left"/>
              <w:rPr>
                <w:sz w:val="21"/>
              </w:rPr>
            </w:pPr>
            <w:r>
              <w:rPr>
                <w:sz w:val="21"/>
              </w:rPr>
              <w:t>§ 4 I Nr. 1 AsylG</w:t>
            </w:r>
          </w:p>
        </w:tc>
        <w:tc>
          <w:tcPr>
            <w:tcW w:w="939" w:type="dxa"/>
          </w:tcPr>
          <w:p>
            <w:pPr>
              <w:pStyle w:val="TableParagraph"/>
              <w:spacing w:line="240" w:lineRule="exact"/>
              <w:ind w:right="57"/>
              <w:rPr>
                <w:sz w:val="21"/>
              </w:rPr>
            </w:pPr>
            <w:r>
              <w:rPr>
                <w:sz w:val="21"/>
              </w:rPr>
              <w:t>13</w:t>
            </w:r>
          </w:p>
        </w:tc>
        <w:tc>
          <w:tcPr>
            <w:tcW w:w="1246" w:type="dxa"/>
          </w:tcPr>
          <w:p>
            <w:pPr>
              <w:pStyle w:val="TableParagraph"/>
              <w:spacing w:line="240" w:lineRule="exact"/>
              <w:ind w:right="59"/>
              <w:rPr>
                <w:sz w:val="21"/>
              </w:rPr>
            </w:pPr>
            <w:r>
              <w:rPr>
                <w:sz w:val="21"/>
              </w:rPr>
              <w:t>0,0</w:t>
            </w:r>
          </w:p>
        </w:tc>
        <w:tc>
          <w:tcPr>
            <w:tcW w:w="1907" w:type="dxa"/>
          </w:tcPr>
          <w:p>
            <w:pPr>
              <w:pStyle w:val="TableParagraph"/>
              <w:spacing w:line="240" w:lineRule="exact"/>
              <w:ind w:right="57"/>
              <w:rPr>
                <w:sz w:val="21"/>
              </w:rPr>
            </w:pPr>
            <w:r>
              <w:rPr>
                <w:sz w:val="21"/>
              </w:rPr>
              <w:t>0,0</w:t>
            </w:r>
          </w:p>
        </w:tc>
      </w:tr>
      <w:tr>
        <w:trPr>
          <w:trHeight w:val="269" w:hRule="atLeast"/>
        </w:trPr>
        <w:tc>
          <w:tcPr>
            <w:tcW w:w="2993" w:type="dxa"/>
          </w:tcPr>
          <w:p>
            <w:pPr>
              <w:pStyle w:val="TableParagraph"/>
              <w:spacing w:line="223" w:lineRule="exact" w:before="27"/>
              <w:ind w:left="69"/>
              <w:jc w:val="left"/>
              <w:rPr>
                <w:sz w:val="21"/>
              </w:rPr>
            </w:pPr>
            <w:r>
              <w:rPr>
                <w:sz w:val="21"/>
              </w:rPr>
              <w:t>§ 4 I Nr. 2 AsylG</w:t>
            </w:r>
          </w:p>
        </w:tc>
        <w:tc>
          <w:tcPr>
            <w:tcW w:w="939" w:type="dxa"/>
          </w:tcPr>
          <w:p>
            <w:pPr>
              <w:pStyle w:val="TableParagraph"/>
              <w:spacing w:line="240" w:lineRule="exact"/>
              <w:ind w:right="58"/>
              <w:rPr>
                <w:sz w:val="21"/>
              </w:rPr>
            </w:pPr>
            <w:r>
              <w:rPr>
                <w:sz w:val="21"/>
              </w:rPr>
              <w:t>187</w:t>
            </w:r>
          </w:p>
        </w:tc>
        <w:tc>
          <w:tcPr>
            <w:tcW w:w="1246" w:type="dxa"/>
          </w:tcPr>
          <w:p>
            <w:pPr>
              <w:pStyle w:val="TableParagraph"/>
              <w:spacing w:line="240" w:lineRule="exact"/>
              <w:ind w:right="59"/>
              <w:rPr>
                <w:sz w:val="21"/>
              </w:rPr>
            </w:pPr>
            <w:r>
              <w:rPr>
                <w:sz w:val="21"/>
              </w:rPr>
              <w:t>0,4</w:t>
            </w:r>
          </w:p>
        </w:tc>
        <w:tc>
          <w:tcPr>
            <w:tcW w:w="1907" w:type="dxa"/>
          </w:tcPr>
          <w:p>
            <w:pPr>
              <w:pStyle w:val="TableParagraph"/>
              <w:spacing w:line="240" w:lineRule="exact"/>
              <w:ind w:right="58"/>
              <w:rPr>
                <w:sz w:val="21"/>
              </w:rPr>
            </w:pPr>
            <w:r>
              <w:rPr>
                <w:sz w:val="21"/>
              </w:rPr>
              <w:t>0,6</w:t>
            </w:r>
          </w:p>
        </w:tc>
      </w:tr>
      <w:tr>
        <w:trPr>
          <w:trHeight w:val="270" w:hRule="atLeast"/>
        </w:trPr>
        <w:tc>
          <w:tcPr>
            <w:tcW w:w="2993" w:type="dxa"/>
          </w:tcPr>
          <w:p>
            <w:pPr>
              <w:pStyle w:val="TableParagraph"/>
              <w:spacing w:line="224" w:lineRule="exact" w:before="27"/>
              <w:ind w:left="69"/>
              <w:jc w:val="left"/>
              <w:rPr>
                <w:sz w:val="21"/>
              </w:rPr>
            </w:pPr>
            <w:r>
              <w:rPr>
                <w:sz w:val="21"/>
              </w:rPr>
              <w:t>§ 4 I Nr. 3 AsylG</w:t>
            </w:r>
          </w:p>
        </w:tc>
        <w:tc>
          <w:tcPr>
            <w:tcW w:w="939" w:type="dxa"/>
          </w:tcPr>
          <w:p>
            <w:pPr>
              <w:pStyle w:val="TableParagraph"/>
              <w:spacing w:line="241" w:lineRule="exact"/>
              <w:ind w:right="58"/>
              <w:rPr>
                <w:sz w:val="21"/>
              </w:rPr>
            </w:pPr>
            <w:r>
              <w:rPr>
                <w:sz w:val="21"/>
              </w:rPr>
              <w:t>216</w:t>
            </w:r>
          </w:p>
        </w:tc>
        <w:tc>
          <w:tcPr>
            <w:tcW w:w="1246" w:type="dxa"/>
          </w:tcPr>
          <w:p>
            <w:pPr>
              <w:pStyle w:val="TableParagraph"/>
              <w:spacing w:line="241" w:lineRule="exact"/>
              <w:ind w:right="59"/>
              <w:rPr>
                <w:sz w:val="21"/>
              </w:rPr>
            </w:pPr>
            <w:r>
              <w:rPr>
                <w:sz w:val="21"/>
              </w:rPr>
              <w:t>0,5</w:t>
            </w:r>
          </w:p>
        </w:tc>
        <w:tc>
          <w:tcPr>
            <w:tcW w:w="1907" w:type="dxa"/>
          </w:tcPr>
          <w:p>
            <w:pPr>
              <w:pStyle w:val="TableParagraph"/>
              <w:spacing w:line="241" w:lineRule="exact"/>
              <w:ind w:right="58"/>
              <w:rPr>
                <w:sz w:val="21"/>
              </w:rPr>
            </w:pPr>
            <w:r>
              <w:rPr>
                <w:sz w:val="21"/>
              </w:rPr>
              <w:t>0,7</w:t>
            </w:r>
          </w:p>
        </w:tc>
      </w:tr>
      <w:tr>
        <w:trPr>
          <w:trHeight w:val="269" w:hRule="atLeast"/>
        </w:trPr>
        <w:tc>
          <w:tcPr>
            <w:tcW w:w="2993" w:type="dxa"/>
          </w:tcPr>
          <w:p>
            <w:pPr>
              <w:pStyle w:val="TableParagraph"/>
              <w:spacing w:line="223" w:lineRule="exact" w:before="27"/>
              <w:ind w:left="69"/>
              <w:jc w:val="left"/>
              <w:rPr>
                <w:sz w:val="21"/>
              </w:rPr>
            </w:pPr>
            <w:r>
              <w:rPr>
                <w:sz w:val="21"/>
              </w:rPr>
              <w:t>§ 4 I AsylG Familienschutz</w:t>
            </w:r>
          </w:p>
        </w:tc>
        <w:tc>
          <w:tcPr>
            <w:tcW w:w="939" w:type="dxa"/>
          </w:tcPr>
          <w:p>
            <w:pPr>
              <w:pStyle w:val="TableParagraph"/>
              <w:spacing w:line="240" w:lineRule="exact"/>
              <w:ind w:right="57"/>
              <w:rPr>
                <w:sz w:val="21"/>
              </w:rPr>
            </w:pPr>
            <w:r>
              <w:rPr>
                <w:sz w:val="21"/>
              </w:rPr>
              <w:t>40</w:t>
            </w:r>
          </w:p>
        </w:tc>
        <w:tc>
          <w:tcPr>
            <w:tcW w:w="1246" w:type="dxa"/>
          </w:tcPr>
          <w:p>
            <w:pPr>
              <w:pStyle w:val="TableParagraph"/>
              <w:spacing w:line="240" w:lineRule="exact"/>
              <w:ind w:right="59"/>
              <w:rPr>
                <w:sz w:val="21"/>
              </w:rPr>
            </w:pPr>
            <w:r>
              <w:rPr>
                <w:sz w:val="21"/>
              </w:rPr>
              <w:t>0,1</w:t>
            </w:r>
          </w:p>
        </w:tc>
        <w:tc>
          <w:tcPr>
            <w:tcW w:w="1907" w:type="dxa"/>
          </w:tcPr>
          <w:p>
            <w:pPr>
              <w:pStyle w:val="TableParagraph"/>
              <w:spacing w:line="240" w:lineRule="exact"/>
              <w:ind w:right="57"/>
              <w:rPr>
                <w:sz w:val="21"/>
              </w:rPr>
            </w:pPr>
            <w:r>
              <w:rPr>
                <w:sz w:val="21"/>
              </w:rPr>
              <w:t>0,1</w:t>
            </w:r>
          </w:p>
        </w:tc>
      </w:tr>
      <w:tr>
        <w:trPr>
          <w:trHeight w:val="269" w:hRule="atLeast"/>
        </w:trPr>
        <w:tc>
          <w:tcPr>
            <w:tcW w:w="2993" w:type="dxa"/>
          </w:tcPr>
          <w:p>
            <w:pPr>
              <w:pStyle w:val="TableParagraph"/>
              <w:spacing w:line="223" w:lineRule="exact" w:before="27"/>
              <w:ind w:left="69"/>
              <w:jc w:val="left"/>
              <w:rPr>
                <w:sz w:val="21"/>
              </w:rPr>
            </w:pPr>
            <w:r>
              <w:rPr>
                <w:sz w:val="21"/>
              </w:rPr>
              <w:t>Summe subsidiärer Schutz</w:t>
            </w:r>
          </w:p>
        </w:tc>
        <w:tc>
          <w:tcPr>
            <w:tcW w:w="939" w:type="dxa"/>
          </w:tcPr>
          <w:p>
            <w:pPr>
              <w:pStyle w:val="TableParagraph"/>
              <w:spacing w:line="223" w:lineRule="exact" w:before="27"/>
              <w:ind w:right="57"/>
              <w:rPr>
                <w:sz w:val="21"/>
              </w:rPr>
            </w:pPr>
            <w:r>
              <w:rPr>
                <w:sz w:val="21"/>
              </w:rPr>
              <w:t>456</w:t>
            </w:r>
          </w:p>
        </w:tc>
        <w:tc>
          <w:tcPr>
            <w:tcW w:w="1246" w:type="dxa"/>
          </w:tcPr>
          <w:p>
            <w:pPr>
              <w:pStyle w:val="TableParagraph"/>
              <w:spacing w:line="223" w:lineRule="exact" w:before="27"/>
              <w:ind w:right="59"/>
              <w:rPr>
                <w:sz w:val="21"/>
              </w:rPr>
            </w:pPr>
            <w:r>
              <w:rPr>
                <w:sz w:val="21"/>
              </w:rPr>
              <w:t>1,1</w:t>
            </w:r>
          </w:p>
        </w:tc>
        <w:tc>
          <w:tcPr>
            <w:tcW w:w="1907" w:type="dxa"/>
          </w:tcPr>
          <w:p>
            <w:pPr>
              <w:pStyle w:val="TableParagraph"/>
              <w:spacing w:line="223" w:lineRule="exact" w:before="27"/>
              <w:ind w:right="58"/>
              <w:rPr>
                <w:sz w:val="21"/>
              </w:rPr>
            </w:pPr>
            <w:r>
              <w:rPr>
                <w:sz w:val="21"/>
              </w:rPr>
              <w:t>1,5</w:t>
            </w:r>
          </w:p>
        </w:tc>
      </w:tr>
      <w:tr>
        <w:trPr>
          <w:trHeight w:val="270" w:hRule="atLeast"/>
        </w:trPr>
        <w:tc>
          <w:tcPr>
            <w:tcW w:w="2993" w:type="dxa"/>
          </w:tcPr>
          <w:p>
            <w:pPr>
              <w:pStyle w:val="TableParagraph"/>
              <w:spacing w:line="224" w:lineRule="exact" w:before="27"/>
              <w:ind w:left="69"/>
              <w:jc w:val="left"/>
              <w:rPr>
                <w:sz w:val="21"/>
              </w:rPr>
            </w:pPr>
            <w:r>
              <w:rPr>
                <w:sz w:val="21"/>
              </w:rPr>
              <w:t>Abschiebungsverbot nach</w:t>
            </w:r>
          </w:p>
        </w:tc>
        <w:tc>
          <w:tcPr>
            <w:tcW w:w="939" w:type="dxa"/>
          </w:tcPr>
          <w:p>
            <w:pPr>
              <w:pStyle w:val="TableParagraph"/>
              <w:spacing w:line="240" w:lineRule="auto"/>
              <w:jc w:val="left"/>
              <w:rPr>
                <w:sz w:val="20"/>
              </w:rPr>
            </w:pPr>
          </w:p>
        </w:tc>
        <w:tc>
          <w:tcPr>
            <w:tcW w:w="1246" w:type="dxa"/>
          </w:tcPr>
          <w:p>
            <w:pPr>
              <w:pStyle w:val="TableParagraph"/>
              <w:spacing w:line="240" w:lineRule="auto"/>
              <w:jc w:val="left"/>
              <w:rPr>
                <w:sz w:val="20"/>
              </w:rPr>
            </w:pPr>
          </w:p>
        </w:tc>
        <w:tc>
          <w:tcPr>
            <w:tcW w:w="1907" w:type="dxa"/>
          </w:tcPr>
          <w:p>
            <w:pPr>
              <w:pStyle w:val="TableParagraph"/>
              <w:spacing w:line="240" w:lineRule="auto"/>
              <w:jc w:val="left"/>
              <w:rPr>
                <w:sz w:val="20"/>
              </w:rPr>
            </w:pPr>
          </w:p>
        </w:tc>
      </w:tr>
      <w:tr>
        <w:trPr>
          <w:trHeight w:val="269" w:hRule="atLeast"/>
        </w:trPr>
        <w:tc>
          <w:tcPr>
            <w:tcW w:w="2993" w:type="dxa"/>
          </w:tcPr>
          <w:p>
            <w:pPr>
              <w:pStyle w:val="TableParagraph"/>
              <w:spacing w:line="223" w:lineRule="exact" w:before="27"/>
              <w:ind w:left="69"/>
              <w:jc w:val="left"/>
              <w:rPr>
                <w:sz w:val="21"/>
              </w:rPr>
            </w:pPr>
            <w:r>
              <w:rPr>
                <w:sz w:val="21"/>
              </w:rPr>
              <w:t>§ 60 V AufenthG</w:t>
            </w:r>
          </w:p>
        </w:tc>
        <w:tc>
          <w:tcPr>
            <w:tcW w:w="939" w:type="dxa"/>
          </w:tcPr>
          <w:p>
            <w:pPr>
              <w:pStyle w:val="TableParagraph"/>
              <w:spacing w:line="240" w:lineRule="exact"/>
              <w:ind w:right="58"/>
              <w:rPr>
                <w:sz w:val="21"/>
              </w:rPr>
            </w:pPr>
            <w:r>
              <w:rPr>
                <w:sz w:val="21"/>
              </w:rPr>
              <w:t>376</w:t>
            </w:r>
          </w:p>
        </w:tc>
        <w:tc>
          <w:tcPr>
            <w:tcW w:w="1246" w:type="dxa"/>
          </w:tcPr>
          <w:p>
            <w:pPr>
              <w:pStyle w:val="TableParagraph"/>
              <w:spacing w:line="240" w:lineRule="exact"/>
              <w:ind w:right="59"/>
              <w:rPr>
                <w:sz w:val="21"/>
              </w:rPr>
            </w:pPr>
            <w:r>
              <w:rPr>
                <w:sz w:val="21"/>
              </w:rPr>
              <w:t>0,9</w:t>
            </w:r>
          </w:p>
        </w:tc>
        <w:tc>
          <w:tcPr>
            <w:tcW w:w="1907" w:type="dxa"/>
          </w:tcPr>
          <w:p>
            <w:pPr>
              <w:pStyle w:val="TableParagraph"/>
              <w:spacing w:line="240" w:lineRule="exact"/>
              <w:ind w:right="58"/>
              <w:rPr>
                <w:sz w:val="21"/>
              </w:rPr>
            </w:pPr>
            <w:r>
              <w:rPr>
                <w:sz w:val="21"/>
              </w:rPr>
              <w:t>1,2</w:t>
            </w:r>
          </w:p>
        </w:tc>
      </w:tr>
      <w:tr>
        <w:trPr>
          <w:trHeight w:val="269" w:hRule="atLeast"/>
        </w:trPr>
        <w:tc>
          <w:tcPr>
            <w:tcW w:w="2993" w:type="dxa"/>
          </w:tcPr>
          <w:p>
            <w:pPr>
              <w:pStyle w:val="TableParagraph"/>
              <w:spacing w:line="223" w:lineRule="exact" w:before="27"/>
              <w:ind w:left="69"/>
              <w:jc w:val="left"/>
              <w:rPr>
                <w:sz w:val="21"/>
              </w:rPr>
            </w:pPr>
            <w:r>
              <w:rPr>
                <w:sz w:val="21"/>
              </w:rPr>
              <w:t>§ 60 VII AufenthG</w:t>
            </w:r>
          </w:p>
        </w:tc>
        <w:tc>
          <w:tcPr>
            <w:tcW w:w="939" w:type="dxa"/>
          </w:tcPr>
          <w:p>
            <w:pPr>
              <w:pStyle w:val="TableParagraph"/>
              <w:spacing w:line="240" w:lineRule="exact"/>
              <w:ind w:right="58"/>
              <w:rPr>
                <w:sz w:val="21"/>
              </w:rPr>
            </w:pPr>
            <w:r>
              <w:rPr>
                <w:sz w:val="21"/>
              </w:rPr>
              <w:t>201</w:t>
            </w:r>
          </w:p>
        </w:tc>
        <w:tc>
          <w:tcPr>
            <w:tcW w:w="1246" w:type="dxa"/>
          </w:tcPr>
          <w:p>
            <w:pPr>
              <w:pStyle w:val="TableParagraph"/>
              <w:spacing w:line="240" w:lineRule="exact"/>
              <w:ind w:right="59"/>
              <w:rPr>
                <w:sz w:val="21"/>
              </w:rPr>
            </w:pPr>
            <w:r>
              <w:rPr>
                <w:sz w:val="21"/>
              </w:rPr>
              <w:t>0,5</w:t>
            </w:r>
          </w:p>
        </w:tc>
        <w:tc>
          <w:tcPr>
            <w:tcW w:w="1907" w:type="dxa"/>
          </w:tcPr>
          <w:p>
            <w:pPr>
              <w:pStyle w:val="TableParagraph"/>
              <w:spacing w:line="240" w:lineRule="exact"/>
              <w:ind w:right="58"/>
              <w:rPr>
                <w:sz w:val="21"/>
              </w:rPr>
            </w:pPr>
            <w:r>
              <w:rPr>
                <w:sz w:val="21"/>
              </w:rPr>
              <w:t>0,7</w:t>
            </w:r>
          </w:p>
        </w:tc>
      </w:tr>
      <w:tr>
        <w:trPr>
          <w:trHeight w:val="270" w:hRule="atLeast"/>
        </w:trPr>
        <w:tc>
          <w:tcPr>
            <w:tcW w:w="2993" w:type="dxa"/>
          </w:tcPr>
          <w:p>
            <w:pPr>
              <w:pStyle w:val="TableParagraph"/>
              <w:spacing w:line="224" w:lineRule="exact" w:before="27"/>
              <w:ind w:left="69"/>
              <w:jc w:val="left"/>
              <w:rPr>
                <w:sz w:val="21"/>
              </w:rPr>
            </w:pPr>
            <w:r>
              <w:rPr>
                <w:sz w:val="21"/>
              </w:rPr>
              <w:t>Summe Abschiebungsverbot</w:t>
            </w:r>
          </w:p>
        </w:tc>
        <w:tc>
          <w:tcPr>
            <w:tcW w:w="939" w:type="dxa"/>
          </w:tcPr>
          <w:p>
            <w:pPr>
              <w:pStyle w:val="TableParagraph"/>
              <w:spacing w:line="224" w:lineRule="exact" w:before="27"/>
              <w:ind w:right="58"/>
              <w:rPr>
                <w:sz w:val="21"/>
              </w:rPr>
            </w:pPr>
            <w:r>
              <w:rPr>
                <w:sz w:val="21"/>
              </w:rPr>
              <w:t>577</w:t>
            </w:r>
          </w:p>
        </w:tc>
        <w:tc>
          <w:tcPr>
            <w:tcW w:w="1246" w:type="dxa"/>
          </w:tcPr>
          <w:p>
            <w:pPr>
              <w:pStyle w:val="TableParagraph"/>
              <w:spacing w:line="224" w:lineRule="exact" w:before="27"/>
              <w:ind w:right="59"/>
              <w:rPr>
                <w:sz w:val="21"/>
              </w:rPr>
            </w:pPr>
            <w:r>
              <w:rPr>
                <w:sz w:val="21"/>
              </w:rPr>
              <w:t>1,3</w:t>
            </w:r>
          </w:p>
        </w:tc>
        <w:tc>
          <w:tcPr>
            <w:tcW w:w="1907" w:type="dxa"/>
          </w:tcPr>
          <w:p>
            <w:pPr>
              <w:pStyle w:val="TableParagraph"/>
              <w:spacing w:line="224" w:lineRule="exact" w:before="27"/>
              <w:ind w:right="59"/>
              <w:rPr>
                <w:sz w:val="21"/>
              </w:rPr>
            </w:pPr>
            <w:r>
              <w:rPr>
                <w:sz w:val="21"/>
              </w:rPr>
              <w:t>1,9</w:t>
            </w:r>
          </w:p>
        </w:tc>
      </w:tr>
      <w:tr>
        <w:trPr>
          <w:trHeight w:val="269" w:hRule="atLeast"/>
        </w:trPr>
        <w:tc>
          <w:tcPr>
            <w:tcW w:w="2993" w:type="dxa"/>
          </w:tcPr>
          <w:p>
            <w:pPr>
              <w:pStyle w:val="TableParagraph"/>
              <w:spacing w:line="223" w:lineRule="exact" w:before="27"/>
              <w:ind w:left="69"/>
              <w:jc w:val="left"/>
              <w:rPr>
                <w:sz w:val="21"/>
              </w:rPr>
            </w:pPr>
            <w:r>
              <w:rPr>
                <w:sz w:val="21"/>
              </w:rPr>
              <w:t>Gesamtschutz</w:t>
            </w:r>
          </w:p>
        </w:tc>
        <w:tc>
          <w:tcPr>
            <w:tcW w:w="939" w:type="dxa"/>
          </w:tcPr>
          <w:p>
            <w:pPr>
              <w:pStyle w:val="TableParagraph"/>
              <w:spacing w:line="240" w:lineRule="exact"/>
              <w:ind w:right="57"/>
              <w:rPr>
                <w:sz w:val="21"/>
              </w:rPr>
            </w:pPr>
            <w:r>
              <w:rPr>
                <w:sz w:val="21"/>
              </w:rPr>
              <w:t>14.909</w:t>
            </w:r>
          </w:p>
        </w:tc>
        <w:tc>
          <w:tcPr>
            <w:tcW w:w="1246" w:type="dxa"/>
          </w:tcPr>
          <w:p>
            <w:pPr>
              <w:pStyle w:val="TableParagraph"/>
              <w:spacing w:line="240" w:lineRule="exact"/>
              <w:ind w:right="59"/>
              <w:rPr>
                <w:sz w:val="21"/>
              </w:rPr>
            </w:pPr>
            <w:r>
              <w:rPr>
                <w:sz w:val="21"/>
              </w:rPr>
              <w:t>34,6</w:t>
            </w:r>
          </w:p>
        </w:tc>
        <w:tc>
          <w:tcPr>
            <w:tcW w:w="1907" w:type="dxa"/>
          </w:tcPr>
          <w:p>
            <w:pPr>
              <w:pStyle w:val="TableParagraph"/>
              <w:spacing w:line="240" w:lineRule="exact"/>
              <w:ind w:right="58"/>
              <w:rPr>
                <w:sz w:val="21"/>
              </w:rPr>
            </w:pPr>
            <w:r>
              <w:rPr>
                <w:sz w:val="21"/>
              </w:rPr>
              <w:t>49,4</w:t>
            </w:r>
          </w:p>
        </w:tc>
      </w:tr>
    </w:tbl>
    <w:p>
      <w:pPr>
        <w:pStyle w:val="BodyText"/>
        <w:spacing w:before="5"/>
        <w:rPr>
          <w:sz w:val="26"/>
        </w:rPr>
      </w:pPr>
    </w:p>
    <w:p>
      <w:pPr>
        <w:pStyle w:val="ListParagraph"/>
        <w:numPr>
          <w:ilvl w:val="2"/>
          <w:numId w:val="1"/>
        </w:numPr>
        <w:tabs>
          <w:tab w:pos="1417" w:val="left" w:leader="none"/>
        </w:tabs>
        <w:spacing w:line="244" w:lineRule="auto" w:before="92" w:after="0"/>
        <w:ind w:left="1417" w:right="3066" w:hanging="215"/>
        <w:jc w:val="both"/>
        <w:rPr>
          <w:sz w:val="19"/>
        </w:rPr>
      </w:pPr>
      <w:r>
        <w:rPr>
          <w:sz w:val="19"/>
        </w:rPr>
        <w:t>Wieso gibt das Bundesministerium des Innern (BMI) bei den monatlich veröffentlichten Asyl-Anerkennungsquoten neben der Gesamtschutz- quote nicht zusätzlich auch die bereinigte Gesamtschutzquote an, die der Berechnungsweise des Statistischen Amts der EU – Eurostat –, das bei den Asylentscheidungen Verfahrenseinstellungen, Antragsrücknahmen und Entscheidungen im Dublin-Verfahren nicht berücksichtigt (vgl.</w:t>
      </w:r>
      <w:r>
        <w:rPr>
          <w:spacing w:val="-32"/>
          <w:sz w:val="19"/>
        </w:rPr>
        <w:t> </w:t>
      </w:r>
      <w:r>
        <w:rPr>
          <w:sz w:val="19"/>
        </w:rPr>
        <w:t>Bun- destagsdrucksache 18/5785, Antwort zu Frage 5c), entsprechen würde und die Auskunft darüber gibt, in welchem Ausmaß das BAMF Schutz gewährt,</w:t>
      </w:r>
      <w:r>
        <w:rPr>
          <w:spacing w:val="-13"/>
          <w:sz w:val="19"/>
        </w:rPr>
        <w:t> </w:t>
      </w:r>
      <w:r>
        <w:rPr>
          <w:sz w:val="19"/>
        </w:rPr>
        <w:t>wenn</w:t>
      </w:r>
      <w:r>
        <w:rPr>
          <w:spacing w:val="-13"/>
          <w:sz w:val="19"/>
        </w:rPr>
        <w:t> </w:t>
      </w:r>
      <w:r>
        <w:rPr>
          <w:sz w:val="19"/>
        </w:rPr>
        <w:t>inhaltlich</w:t>
      </w:r>
      <w:r>
        <w:rPr>
          <w:spacing w:val="-12"/>
          <w:sz w:val="19"/>
        </w:rPr>
        <w:t> </w:t>
      </w:r>
      <w:r>
        <w:rPr>
          <w:sz w:val="19"/>
        </w:rPr>
        <w:t>über</w:t>
      </w:r>
      <w:r>
        <w:rPr>
          <w:spacing w:val="-13"/>
          <w:sz w:val="19"/>
        </w:rPr>
        <w:t> </w:t>
      </w:r>
      <w:r>
        <w:rPr>
          <w:sz w:val="19"/>
        </w:rPr>
        <w:t>Asylgesuche</w:t>
      </w:r>
      <w:r>
        <w:rPr>
          <w:spacing w:val="-12"/>
          <w:sz w:val="19"/>
        </w:rPr>
        <w:t> </w:t>
      </w:r>
      <w:r>
        <w:rPr>
          <w:sz w:val="19"/>
        </w:rPr>
        <w:t>entschieden</w:t>
      </w:r>
      <w:r>
        <w:rPr>
          <w:spacing w:val="-13"/>
          <w:sz w:val="19"/>
        </w:rPr>
        <w:t> </w:t>
      </w:r>
      <w:r>
        <w:rPr>
          <w:sz w:val="19"/>
        </w:rPr>
        <w:t>wird</w:t>
      </w:r>
      <w:r>
        <w:rPr>
          <w:spacing w:val="-12"/>
          <w:sz w:val="19"/>
        </w:rPr>
        <w:t> </w:t>
      </w:r>
      <w:r>
        <w:rPr>
          <w:sz w:val="19"/>
        </w:rPr>
        <w:t>–</w:t>
      </w:r>
      <w:r>
        <w:rPr>
          <w:spacing w:val="-13"/>
          <w:sz w:val="19"/>
        </w:rPr>
        <w:t> </w:t>
      </w:r>
      <w:r>
        <w:rPr>
          <w:sz w:val="19"/>
        </w:rPr>
        <w:t>gehört</w:t>
      </w:r>
      <w:r>
        <w:rPr>
          <w:spacing w:val="-12"/>
          <w:sz w:val="19"/>
        </w:rPr>
        <w:t> </w:t>
      </w:r>
      <w:r>
        <w:rPr>
          <w:sz w:val="19"/>
        </w:rPr>
        <w:t>dies nicht auch zur Darstellung des „Asylgeschehens als Teil des Migrations- geschehens in Deutschland“ dazu (Nachfrage zur Antwort auf die Frage 1c auf Bundestagsdrucksache</w:t>
      </w:r>
      <w:r>
        <w:rPr>
          <w:spacing w:val="-2"/>
          <w:sz w:val="19"/>
        </w:rPr>
        <w:t> </w:t>
      </w:r>
      <w:r>
        <w:rPr>
          <w:sz w:val="19"/>
        </w:rPr>
        <w:t>18/6860)?</w:t>
      </w:r>
    </w:p>
    <w:p>
      <w:pPr>
        <w:pStyle w:val="Heading1"/>
        <w:spacing w:before="96"/>
        <w:ind w:right="3063"/>
        <w:jc w:val="both"/>
      </w:pPr>
      <w:r>
        <w:rPr/>
        <w:t>Die Fragesteller nehmen offenbar Bezug auf die monatlich vom Bundesministe- rium des Innern (BMI) veröffentlichten Pressemitteilungen zu den aktuellen Asylzahlen. Die in der Frage formulierte Annahme, dass in diesen Pressemittei- lungen Gesamtschutzquoten genannt werden, trifft jedoch nicht zu, da diese im</w:t>
      </w:r>
    </w:p>
    <w:p>
      <w:pPr>
        <w:spacing w:after="0"/>
        <w:jc w:val="both"/>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rPr>
          <w:sz w:val="16"/>
        </w:rPr>
      </w:pPr>
    </w:p>
    <w:p>
      <w:pPr>
        <w:spacing w:before="91"/>
        <w:ind w:left="193" w:right="3065" w:firstLine="0"/>
        <w:jc w:val="both"/>
        <w:rPr>
          <w:sz w:val="21"/>
        </w:rPr>
      </w:pPr>
      <w:r>
        <w:rPr>
          <w:sz w:val="21"/>
        </w:rPr>
        <w:t>Regelfall dort nicht genannt werden. Im Übrigen wird auf die ausführliche Ant- wort der Bundesregierung zu Frage 1c  der  Kleinen  Anfrage  der  Fraktion  DIE LINKE. auf Bundestagsdrucksache 18/6860 vom 30. November 2015 ver- wiesen.</w:t>
      </w:r>
    </w:p>
    <w:p>
      <w:pPr>
        <w:pStyle w:val="BodyText"/>
        <w:rPr>
          <w:sz w:val="22"/>
        </w:rPr>
      </w:pPr>
    </w:p>
    <w:p>
      <w:pPr>
        <w:pStyle w:val="ListParagraph"/>
        <w:numPr>
          <w:ilvl w:val="1"/>
          <w:numId w:val="1"/>
        </w:numPr>
        <w:tabs>
          <w:tab w:pos="1203" w:val="left" w:leader="none"/>
        </w:tabs>
        <w:spacing w:line="240" w:lineRule="auto" w:before="143" w:after="0"/>
        <w:ind w:left="1202" w:right="3068" w:hanging="358"/>
        <w:jc w:val="both"/>
        <w:rPr>
          <w:sz w:val="19"/>
        </w:rPr>
      </w:pPr>
      <w:r>
        <w:rPr>
          <w:sz w:val="19"/>
        </w:rPr>
        <w:t>Wie</w:t>
      </w:r>
      <w:r>
        <w:rPr>
          <w:spacing w:val="-9"/>
          <w:sz w:val="19"/>
        </w:rPr>
        <w:t> </w:t>
      </w:r>
      <w:r>
        <w:rPr>
          <w:sz w:val="19"/>
        </w:rPr>
        <w:t>viele</w:t>
      </w:r>
      <w:r>
        <w:rPr>
          <w:spacing w:val="-8"/>
          <w:sz w:val="19"/>
        </w:rPr>
        <w:t> </w:t>
      </w:r>
      <w:r>
        <w:rPr>
          <w:sz w:val="19"/>
        </w:rPr>
        <w:t>der</w:t>
      </w:r>
      <w:r>
        <w:rPr>
          <w:spacing w:val="-9"/>
          <w:sz w:val="19"/>
        </w:rPr>
        <w:t> </w:t>
      </w:r>
      <w:r>
        <w:rPr>
          <w:sz w:val="19"/>
        </w:rPr>
        <w:t>Anerkennungen</w:t>
      </w:r>
      <w:r>
        <w:rPr>
          <w:spacing w:val="-8"/>
          <w:sz w:val="19"/>
        </w:rPr>
        <w:t> </w:t>
      </w:r>
      <w:r>
        <w:rPr>
          <w:sz w:val="19"/>
        </w:rPr>
        <w:t>nach</w:t>
      </w:r>
      <w:r>
        <w:rPr>
          <w:spacing w:val="-9"/>
          <w:sz w:val="19"/>
        </w:rPr>
        <w:t> </w:t>
      </w:r>
      <w:r>
        <w:rPr>
          <w:sz w:val="19"/>
        </w:rPr>
        <w:t>Artikel</w:t>
      </w:r>
      <w:r>
        <w:rPr>
          <w:spacing w:val="-8"/>
          <w:sz w:val="19"/>
        </w:rPr>
        <w:t> </w:t>
      </w:r>
      <w:r>
        <w:rPr>
          <w:sz w:val="19"/>
        </w:rPr>
        <w:t>16a</w:t>
      </w:r>
      <w:r>
        <w:rPr>
          <w:spacing w:val="-10"/>
          <w:sz w:val="19"/>
        </w:rPr>
        <w:t> </w:t>
      </w:r>
      <w:r>
        <w:rPr>
          <w:sz w:val="19"/>
        </w:rPr>
        <w:t>GG</w:t>
      </w:r>
      <w:r>
        <w:rPr>
          <w:spacing w:val="-8"/>
          <w:sz w:val="19"/>
        </w:rPr>
        <w:t> </w:t>
      </w:r>
      <w:r>
        <w:rPr>
          <w:sz w:val="19"/>
        </w:rPr>
        <w:t>bzw.</w:t>
      </w:r>
      <w:r>
        <w:rPr>
          <w:spacing w:val="-9"/>
          <w:sz w:val="19"/>
        </w:rPr>
        <w:t> </w:t>
      </w:r>
      <w:r>
        <w:rPr>
          <w:sz w:val="19"/>
        </w:rPr>
        <w:t>nach</w:t>
      </w:r>
      <w:r>
        <w:rPr>
          <w:spacing w:val="-8"/>
          <w:sz w:val="19"/>
        </w:rPr>
        <w:t> </w:t>
      </w:r>
      <w:r>
        <w:rPr>
          <w:sz w:val="19"/>
        </w:rPr>
        <w:t>§</w:t>
      </w:r>
      <w:r>
        <w:rPr>
          <w:spacing w:val="-9"/>
          <w:sz w:val="19"/>
        </w:rPr>
        <w:t> </w:t>
      </w:r>
      <w:r>
        <w:rPr>
          <w:sz w:val="19"/>
        </w:rPr>
        <w:t>60</w:t>
      </w:r>
      <w:r>
        <w:rPr>
          <w:spacing w:val="-8"/>
          <w:sz w:val="19"/>
        </w:rPr>
        <w:t> </w:t>
      </w:r>
      <w:r>
        <w:rPr>
          <w:sz w:val="19"/>
        </w:rPr>
        <w:t>Absatz</w:t>
      </w:r>
      <w:r>
        <w:rPr>
          <w:spacing w:val="-4"/>
          <w:sz w:val="19"/>
        </w:rPr>
        <w:t> </w:t>
      </w:r>
      <w:r>
        <w:rPr>
          <w:sz w:val="19"/>
        </w:rPr>
        <w:t>1 AufenthG/GFK im vierten Quartal 2015 bzw. im Gesamtjahr 2015 (bitte auch die Vergleichswerte des Vorjahres nennen) beruhten auf staatlicher, nichtstaatlicher bzw. geschlechtsspezifischer Verfolgung (bitte in absoluten und relativen Zahlen und noch einmal gesondert nach den 15 wichtigsten Herkunftsländern</w:t>
      </w:r>
      <w:r>
        <w:rPr>
          <w:spacing w:val="-1"/>
          <w:sz w:val="19"/>
        </w:rPr>
        <w:t> </w:t>
      </w:r>
      <w:r>
        <w:rPr>
          <w:sz w:val="19"/>
        </w:rPr>
        <w:t>angeben)?</w:t>
      </w:r>
    </w:p>
    <w:p>
      <w:pPr>
        <w:pStyle w:val="Heading1"/>
        <w:spacing w:before="108"/>
        <w:ind w:right="3066"/>
        <w:jc w:val="both"/>
      </w:pPr>
      <w:r>
        <w:rPr/>
        <w:t>Angaben im Sinne der Frage werden nur für Entscheidungen nach § 3 Absatz 1 des Asylgesetzes (AsylG) erfasst und können der folgenden Tabelle entnommen werden.</w:t>
      </w:r>
    </w:p>
    <w:p>
      <w:pPr>
        <w:spacing w:before="108"/>
        <w:ind w:left="193" w:right="3066" w:firstLine="0"/>
        <w:jc w:val="both"/>
        <w:rPr>
          <w:sz w:val="21"/>
        </w:rPr>
      </w:pPr>
      <w:r>
        <w:rPr>
          <w:sz w:val="21"/>
        </w:rPr>
        <w:t>Für die Asylbewerber, deren Asylverfahren im schriftlichen Verfahren entschie- den werden, werden diese Merkmale nicht erfasst.</w:t>
      </w:r>
    </w:p>
    <w:p>
      <w:pPr>
        <w:pStyle w:val="BodyText"/>
        <w:spacing w:before="7"/>
        <w:rPr>
          <w:sz w:val="9"/>
        </w:rPr>
      </w:pPr>
    </w:p>
    <w:tbl>
      <w:tblPr>
        <w:tblW w:w="0" w:type="auto"/>
        <w:jc w:val="left"/>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2"/>
        <w:gridCol w:w="680"/>
        <w:gridCol w:w="1585"/>
        <w:gridCol w:w="866"/>
        <w:gridCol w:w="1732"/>
        <w:gridCol w:w="722"/>
        <w:gridCol w:w="1875"/>
      </w:tblGrid>
      <w:tr>
        <w:trPr>
          <w:trHeight w:val="320" w:hRule="atLeast"/>
        </w:trPr>
        <w:tc>
          <w:tcPr>
            <w:tcW w:w="1732" w:type="dxa"/>
            <w:vMerge w:val="restart"/>
          </w:tcPr>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before="173"/>
              <w:ind w:left="213"/>
              <w:jc w:val="left"/>
              <w:rPr>
                <w:sz w:val="21"/>
              </w:rPr>
            </w:pPr>
            <w:r>
              <w:rPr>
                <w:sz w:val="21"/>
              </w:rPr>
              <w:t>4. Quartal 2015</w:t>
            </w:r>
          </w:p>
        </w:tc>
        <w:tc>
          <w:tcPr>
            <w:tcW w:w="7460" w:type="dxa"/>
            <w:gridSpan w:val="6"/>
            <w:tcBorders>
              <w:bottom w:val="nil"/>
            </w:tcBorders>
          </w:tcPr>
          <w:p>
            <w:pPr>
              <w:pStyle w:val="TableParagraph"/>
              <w:spacing w:line="224" w:lineRule="exact" w:before="76"/>
              <w:ind w:left="73"/>
              <w:jc w:val="left"/>
              <w:rPr>
                <w:sz w:val="21"/>
              </w:rPr>
            </w:pPr>
            <w:r>
              <w:rPr>
                <w:sz w:val="21"/>
              </w:rPr>
              <w:t>Gewährung von Flüchtlingsschutz nach § 3 I AsylG</w:t>
            </w:r>
          </w:p>
        </w:tc>
      </w:tr>
      <w:tr>
        <w:trPr>
          <w:trHeight w:val="284" w:hRule="atLeast"/>
        </w:trPr>
        <w:tc>
          <w:tcPr>
            <w:tcW w:w="1732" w:type="dxa"/>
            <w:vMerge/>
            <w:tcBorders>
              <w:top w:val="nil"/>
            </w:tcBorders>
          </w:tcPr>
          <w:p>
            <w:pPr>
              <w:rPr>
                <w:sz w:val="2"/>
                <w:szCs w:val="2"/>
              </w:rPr>
            </w:pPr>
          </w:p>
        </w:tc>
        <w:tc>
          <w:tcPr>
            <w:tcW w:w="680" w:type="dxa"/>
            <w:vMerge w:val="restart"/>
            <w:tcBorders>
              <w:top w:val="nil"/>
            </w:tcBorders>
          </w:tcPr>
          <w:p>
            <w:pPr>
              <w:pStyle w:val="TableParagraph"/>
              <w:spacing w:line="240" w:lineRule="auto"/>
              <w:jc w:val="left"/>
              <w:rPr>
                <w:sz w:val="20"/>
              </w:rPr>
            </w:pPr>
          </w:p>
        </w:tc>
        <w:tc>
          <w:tcPr>
            <w:tcW w:w="6780" w:type="dxa"/>
            <w:gridSpan w:val="5"/>
          </w:tcPr>
          <w:p>
            <w:pPr>
              <w:pStyle w:val="TableParagraph"/>
              <w:spacing w:line="223" w:lineRule="exact" w:before="41"/>
              <w:ind w:left="73"/>
              <w:jc w:val="left"/>
              <w:rPr>
                <w:sz w:val="21"/>
              </w:rPr>
            </w:pPr>
            <w:r>
              <w:rPr>
                <w:sz w:val="21"/>
              </w:rPr>
              <w:t>darunter:</w:t>
            </w:r>
          </w:p>
        </w:tc>
      </w:tr>
      <w:tr>
        <w:trPr>
          <w:trHeight w:val="724" w:hRule="atLeast"/>
        </w:trPr>
        <w:tc>
          <w:tcPr>
            <w:tcW w:w="1732" w:type="dxa"/>
            <w:vMerge/>
            <w:tcBorders>
              <w:top w:val="nil"/>
            </w:tcBorders>
          </w:tcPr>
          <w:p>
            <w:pPr>
              <w:rPr>
                <w:sz w:val="2"/>
                <w:szCs w:val="2"/>
              </w:rPr>
            </w:pPr>
          </w:p>
        </w:tc>
        <w:tc>
          <w:tcPr>
            <w:tcW w:w="680" w:type="dxa"/>
            <w:vMerge/>
            <w:tcBorders>
              <w:top w:val="nil"/>
            </w:tcBorders>
          </w:tcPr>
          <w:p>
            <w:pPr>
              <w:rPr>
                <w:sz w:val="2"/>
                <w:szCs w:val="2"/>
              </w:rPr>
            </w:pPr>
          </w:p>
        </w:tc>
        <w:tc>
          <w:tcPr>
            <w:tcW w:w="1585" w:type="dxa"/>
            <w:vMerge w:val="restart"/>
          </w:tcPr>
          <w:p>
            <w:pPr>
              <w:pStyle w:val="TableParagraph"/>
              <w:spacing w:line="240" w:lineRule="auto"/>
              <w:ind w:left="63" w:right="98" w:firstLine="78"/>
              <w:jc w:val="left"/>
              <w:rPr>
                <w:sz w:val="21"/>
              </w:rPr>
            </w:pPr>
            <w:r>
              <w:rPr>
                <w:sz w:val="21"/>
              </w:rPr>
              <w:t>Familienflücht- lingsschutz nach</w:t>
            </w:r>
          </w:p>
          <w:p>
            <w:pPr>
              <w:pStyle w:val="TableParagraph"/>
              <w:spacing w:line="241" w:lineRule="exact"/>
              <w:ind w:left="175"/>
              <w:jc w:val="left"/>
              <w:rPr>
                <w:sz w:val="21"/>
              </w:rPr>
            </w:pPr>
            <w:r>
              <w:rPr>
                <w:sz w:val="21"/>
              </w:rPr>
              <w:t>§ 26 V AsylG</w:t>
            </w:r>
          </w:p>
        </w:tc>
        <w:tc>
          <w:tcPr>
            <w:tcW w:w="2598" w:type="dxa"/>
            <w:gridSpan w:val="2"/>
            <w:tcBorders>
              <w:bottom w:val="nil"/>
            </w:tcBorders>
          </w:tcPr>
          <w:p>
            <w:pPr>
              <w:pStyle w:val="TableParagraph"/>
              <w:spacing w:line="241" w:lineRule="exact"/>
              <w:ind w:left="72"/>
              <w:jc w:val="left"/>
              <w:rPr>
                <w:sz w:val="21"/>
              </w:rPr>
            </w:pPr>
            <w:r>
              <w:rPr>
                <w:sz w:val="21"/>
              </w:rPr>
              <w:t>staatliche Verfolgung</w:t>
            </w:r>
          </w:p>
        </w:tc>
        <w:tc>
          <w:tcPr>
            <w:tcW w:w="2597" w:type="dxa"/>
            <w:gridSpan w:val="2"/>
            <w:tcBorders>
              <w:bottom w:val="nil"/>
            </w:tcBorders>
          </w:tcPr>
          <w:p>
            <w:pPr>
              <w:pStyle w:val="TableParagraph"/>
              <w:spacing w:line="241" w:lineRule="exact"/>
              <w:ind w:left="70"/>
              <w:jc w:val="left"/>
              <w:rPr>
                <w:sz w:val="21"/>
              </w:rPr>
            </w:pPr>
            <w:r>
              <w:rPr>
                <w:sz w:val="21"/>
              </w:rPr>
              <w:t>nichtstaatliche Verfolgung</w:t>
            </w:r>
          </w:p>
        </w:tc>
      </w:tr>
      <w:tr>
        <w:trPr>
          <w:trHeight w:val="749" w:hRule="atLeast"/>
        </w:trPr>
        <w:tc>
          <w:tcPr>
            <w:tcW w:w="1732" w:type="dxa"/>
            <w:vMerge/>
            <w:tcBorders>
              <w:top w:val="nil"/>
            </w:tcBorders>
          </w:tcPr>
          <w:p>
            <w:pPr>
              <w:rPr>
                <w:sz w:val="2"/>
                <w:szCs w:val="2"/>
              </w:rPr>
            </w:pPr>
          </w:p>
        </w:tc>
        <w:tc>
          <w:tcPr>
            <w:tcW w:w="680" w:type="dxa"/>
            <w:vMerge/>
            <w:tcBorders>
              <w:top w:val="nil"/>
            </w:tcBorders>
          </w:tcPr>
          <w:p>
            <w:pPr>
              <w:rPr>
                <w:sz w:val="2"/>
                <w:szCs w:val="2"/>
              </w:rPr>
            </w:pPr>
          </w:p>
        </w:tc>
        <w:tc>
          <w:tcPr>
            <w:tcW w:w="1585" w:type="dxa"/>
            <w:vMerge/>
            <w:tcBorders>
              <w:top w:val="nil"/>
            </w:tcBorders>
          </w:tcPr>
          <w:p>
            <w:pPr>
              <w:rPr>
                <w:sz w:val="2"/>
                <w:szCs w:val="2"/>
              </w:rPr>
            </w:pPr>
          </w:p>
        </w:tc>
        <w:tc>
          <w:tcPr>
            <w:tcW w:w="866" w:type="dxa"/>
            <w:tcBorders>
              <w:top w:val="nil"/>
            </w:tcBorders>
          </w:tcPr>
          <w:p>
            <w:pPr>
              <w:pStyle w:val="TableParagraph"/>
              <w:spacing w:line="240" w:lineRule="auto"/>
              <w:jc w:val="left"/>
              <w:rPr>
                <w:sz w:val="20"/>
              </w:rPr>
            </w:pPr>
          </w:p>
        </w:tc>
        <w:tc>
          <w:tcPr>
            <w:tcW w:w="1732" w:type="dxa"/>
          </w:tcPr>
          <w:p>
            <w:pPr>
              <w:pStyle w:val="TableParagraph"/>
              <w:spacing w:line="240" w:lineRule="auto" w:before="23"/>
              <w:ind w:left="2" w:right="67" w:firstLine="68"/>
              <w:jc w:val="left"/>
              <w:rPr>
                <w:sz w:val="21"/>
              </w:rPr>
            </w:pPr>
            <w:r>
              <w:rPr>
                <w:sz w:val="21"/>
              </w:rPr>
              <w:t>davon ge- schlechtsspez. Ver-</w:t>
            </w:r>
          </w:p>
          <w:p>
            <w:pPr>
              <w:pStyle w:val="TableParagraph"/>
              <w:spacing w:line="223" w:lineRule="exact" w:before="1"/>
              <w:ind w:left="2"/>
              <w:jc w:val="left"/>
              <w:rPr>
                <w:sz w:val="21"/>
              </w:rPr>
            </w:pPr>
            <w:r>
              <w:rPr>
                <w:sz w:val="21"/>
              </w:rPr>
              <w:t>folgung</w:t>
            </w:r>
          </w:p>
        </w:tc>
        <w:tc>
          <w:tcPr>
            <w:tcW w:w="722" w:type="dxa"/>
            <w:tcBorders>
              <w:top w:val="nil"/>
            </w:tcBorders>
          </w:tcPr>
          <w:p>
            <w:pPr>
              <w:pStyle w:val="TableParagraph"/>
              <w:spacing w:line="240" w:lineRule="auto"/>
              <w:jc w:val="left"/>
              <w:rPr>
                <w:sz w:val="20"/>
              </w:rPr>
            </w:pPr>
          </w:p>
        </w:tc>
        <w:tc>
          <w:tcPr>
            <w:tcW w:w="1875" w:type="dxa"/>
          </w:tcPr>
          <w:p>
            <w:pPr>
              <w:pStyle w:val="TableParagraph"/>
              <w:spacing w:line="240" w:lineRule="auto"/>
              <w:ind w:left="1" w:right="172" w:firstLine="68"/>
              <w:jc w:val="left"/>
              <w:rPr>
                <w:sz w:val="21"/>
              </w:rPr>
            </w:pPr>
            <w:r>
              <w:rPr>
                <w:sz w:val="21"/>
              </w:rPr>
              <w:t>davon geschlechts- spez. Verfolgung</w:t>
            </w:r>
          </w:p>
        </w:tc>
      </w:tr>
      <w:tr>
        <w:trPr>
          <w:trHeight w:val="269" w:hRule="atLeast"/>
        </w:trPr>
        <w:tc>
          <w:tcPr>
            <w:tcW w:w="1732" w:type="dxa"/>
          </w:tcPr>
          <w:p>
            <w:pPr>
              <w:pStyle w:val="TableParagraph"/>
              <w:spacing w:line="240" w:lineRule="auto"/>
              <w:jc w:val="left"/>
              <w:rPr>
                <w:sz w:val="18"/>
              </w:rPr>
            </w:pPr>
          </w:p>
        </w:tc>
        <w:tc>
          <w:tcPr>
            <w:tcW w:w="680" w:type="dxa"/>
          </w:tcPr>
          <w:p>
            <w:pPr>
              <w:pStyle w:val="TableParagraph"/>
              <w:spacing w:line="240" w:lineRule="exact"/>
              <w:ind w:right="55"/>
              <w:rPr>
                <w:sz w:val="21"/>
              </w:rPr>
            </w:pPr>
            <w:r>
              <w:rPr>
                <w:sz w:val="21"/>
              </w:rPr>
              <w:t>70.967</w:t>
            </w:r>
          </w:p>
        </w:tc>
        <w:tc>
          <w:tcPr>
            <w:tcW w:w="1585" w:type="dxa"/>
            <w:tcBorders>
              <w:bottom w:val="single" w:sz="8" w:space="0" w:color="000000"/>
              <w:right w:val="single" w:sz="8" w:space="0" w:color="000000"/>
            </w:tcBorders>
          </w:tcPr>
          <w:p>
            <w:pPr>
              <w:pStyle w:val="TableParagraph"/>
              <w:spacing w:line="240" w:lineRule="exact"/>
              <w:ind w:right="50"/>
              <w:rPr>
                <w:sz w:val="21"/>
              </w:rPr>
            </w:pPr>
            <w:r>
              <w:rPr>
                <w:sz w:val="21"/>
              </w:rPr>
              <w:t>744</w:t>
            </w:r>
          </w:p>
        </w:tc>
        <w:tc>
          <w:tcPr>
            <w:tcW w:w="866" w:type="dxa"/>
            <w:tcBorders>
              <w:left w:val="single" w:sz="8" w:space="0" w:color="000000"/>
              <w:bottom w:val="single" w:sz="8" w:space="0" w:color="000000"/>
              <w:right w:val="single" w:sz="8" w:space="0" w:color="000000"/>
            </w:tcBorders>
          </w:tcPr>
          <w:p>
            <w:pPr>
              <w:pStyle w:val="TableParagraph"/>
              <w:spacing w:line="240" w:lineRule="exact"/>
              <w:ind w:right="52"/>
              <w:rPr>
                <w:sz w:val="21"/>
              </w:rPr>
            </w:pPr>
            <w:r>
              <w:rPr>
                <w:sz w:val="21"/>
              </w:rPr>
              <w:t>18.953</w:t>
            </w:r>
          </w:p>
        </w:tc>
        <w:tc>
          <w:tcPr>
            <w:tcW w:w="1732" w:type="dxa"/>
            <w:tcBorders>
              <w:left w:val="single" w:sz="8" w:space="0" w:color="000000"/>
              <w:bottom w:val="single" w:sz="8" w:space="0" w:color="000000"/>
              <w:right w:val="single" w:sz="8" w:space="0" w:color="000000"/>
            </w:tcBorders>
          </w:tcPr>
          <w:p>
            <w:pPr>
              <w:pStyle w:val="TableParagraph"/>
              <w:spacing w:line="240" w:lineRule="exact"/>
              <w:ind w:right="53"/>
              <w:rPr>
                <w:sz w:val="21"/>
              </w:rPr>
            </w:pPr>
            <w:r>
              <w:rPr>
                <w:sz w:val="21"/>
              </w:rPr>
              <w:t>54</w:t>
            </w:r>
          </w:p>
        </w:tc>
        <w:tc>
          <w:tcPr>
            <w:tcW w:w="722" w:type="dxa"/>
            <w:tcBorders>
              <w:left w:val="single" w:sz="8" w:space="0" w:color="000000"/>
              <w:bottom w:val="single" w:sz="8" w:space="0" w:color="000000"/>
              <w:right w:val="single" w:sz="8" w:space="0" w:color="000000"/>
            </w:tcBorders>
          </w:tcPr>
          <w:p>
            <w:pPr>
              <w:pStyle w:val="TableParagraph"/>
              <w:spacing w:line="240" w:lineRule="exact"/>
              <w:ind w:right="52"/>
              <w:rPr>
                <w:sz w:val="21"/>
              </w:rPr>
            </w:pPr>
            <w:r>
              <w:rPr>
                <w:sz w:val="21"/>
              </w:rPr>
              <w:t>6.365</w:t>
            </w:r>
          </w:p>
        </w:tc>
        <w:tc>
          <w:tcPr>
            <w:tcW w:w="1875" w:type="dxa"/>
            <w:tcBorders>
              <w:left w:val="single" w:sz="8" w:space="0" w:color="000000"/>
              <w:bottom w:val="single" w:sz="8" w:space="0" w:color="000000"/>
              <w:right w:val="single" w:sz="8" w:space="0" w:color="000000"/>
            </w:tcBorders>
          </w:tcPr>
          <w:p>
            <w:pPr>
              <w:pStyle w:val="TableParagraph"/>
              <w:spacing w:line="240" w:lineRule="exact"/>
              <w:ind w:right="52"/>
              <w:rPr>
                <w:sz w:val="21"/>
              </w:rPr>
            </w:pPr>
            <w:r>
              <w:rPr>
                <w:sz w:val="21"/>
              </w:rPr>
              <w:t>131</w:t>
            </w:r>
          </w:p>
        </w:tc>
      </w:tr>
      <w:tr>
        <w:trPr>
          <w:trHeight w:val="270" w:hRule="atLeast"/>
        </w:trPr>
        <w:tc>
          <w:tcPr>
            <w:tcW w:w="1732" w:type="dxa"/>
            <w:tcBorders>
              <w:bottom w:val="single" w:sz="8" w:space="0" w:color="000000"/>
            </w:tcBorders>
          </w:tcPr>
          <w:p>
            <w:pPr>
              <w:pStyle w:val="TableParagraph"/>
              <w:spacing w:before="28"/>
              <w:ind w:left="74"/>
              <w:jc w:val="left"/>
              <w:rPr>
                <w:sz w:val="21"/>
              </w:rPr>
            </w:pPr>
            <w:r>
              <w:rPr>
                <w:sz w:val="21"/>
              </w:rPr>
              <w:t>darunter:</w:t>
            </w:r>
          </w:p>
        </w:tc>
        <w:tc>
          <w:tcPr>
            <w:tcW w:w="680" w:type="dxa"/>
            <w:tcBorders>
              <w:bottom w:val="single" w:sz="8" w:space="0" w:color="000000"/>
              <w:right w:val="single" w:sz="8" w:space="0" w:color="000000"/>
            </w:tcBorders>
          </w:tcPr>
          <w:p>
            <w:pPr>
              <w:pStyle w:val="TableParagraph"/>
              <w:spacing w:line="240" w:lineRule="auto"/>
              <w:jc w:val="left"/>
              <w:rPr>
                <w:sz w:val="20"/>
              </w:rPr>
            </w:pP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r>
      <w:tr>
        <w:trPr>
          <w:trHeight w:val="270" w:hRule="atLeast"/>
        </w:trPr>
        <w:tc>
          <w:tcPr>
            <w:tcW w:w="1732" w:type="dxa"/>
            <w:tcBorders>
              <w:top w:val="single" w:sz="8" w:space="0" w:color="000000"/>
              <w:bottom w:val="single" w:sz="8" w:space="0" w:color="000000"/>
            </w:tcBorders>
          </w:tcPr>
          <w:p>
            <w:pPr>
              <w:pStyle w:val="TableParagraph"/>
              <w:spacing w:line="241" w:lineRule="exact"/>
              <w:ind w:left="74"/>
              <w:jc w:val="left"/>
              <w:rPr>
                <w:sz w:val="21"/>
              </w:rPr>
            </w:pPr>
            <w:r>
              <w:rPr>
                <w:sz w:val="21"/>
              </w:rPr>
              <w:t>Syrien</w:t>
            </w:r>
          </w:p>
        </w:tc>
        <w:tc>
          <w:tcPr>
            <w:tcW w:w="680" w:type="dxa"/>
            <w:tcBorders>
              <w:top w:val="single" w:sz="8" w:space="0" w:color="000000"/>
              <w:bottom w:val="single" w:sz="8" w:space="0" w:color="000000"/>
              <w:right w:val="single" w:sz="8" w:space="0" w:color="000000"/>
            </w:tcBorders>
          </w:tcPr>
          <w:p>
            <w:pPr>
              <w:pStyle w:val="TableParagraph"/>
              <w:spacing w:line="238" w:lineRule="exact" w:before="12"/>
              <w:ind w:right="50"/>
              <w:rPr>
                <w:sz w:val="21"/>
              </w:rPr>
            </w:pPr>
            <w:r>
              <w:rPr>
                <w:sz w:val="21"/>
              </w:rPr>
              <w:t>56.252</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0"/>
              <w:rPr>
                <w:sz w:val="21"/>
              </w:rPr>
            </w:pPr>
            <w:r>
              <w:rPr>
                <w:sz w:val="21"/>
              </w:rPr>
              <w:t>162</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15.062</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3"/>
              <w:rPr>
                <w:sz w:val="21"/>
              </w:rPr>
            </w:pPr>
            <w:r>
              <w:rPr>
                <w:sz w:val="21"/>
              </w:rPr>
              <w:t>37</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3.852</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6</w:t>
            </w:r>
          </w:p>
        </w:tc>
      </w:tr>
      <w:tr>
        <w:trPr>
          <w:trHeight w:val="269" w:hRule="atLeast"/>
        </w:trPr>
        <w:tc>
          <w:tcPr>
            <w:tcW w:w="1732" w:type="dxa"/>
            <w:tcBorders>
              <w:top w:val="single" w:sz="8" w:space="0" w:color="000000"/>
              <w:bottom w:val="single" w:sz="8" w:space="0" w:color="000000"/>
            </w:tcBorders>
          </w:tcPr>
          <w:p>
            <w:pPr>
              <w:pStyle w:val="TableParagraph"/>
              <w:spacing w:line="239" w:lineRule="exact"/>
              <w:ind w:left="74"/>
              <w:jc w:val="left"/>
              <w:rPr>
                <w:sz w:val="21"/>
              </w:rPr>
            </w:pPr>
            <w:r>
              <w:rPr>
                <w:sz w:val="21"/>
              </w:rPr>
              <w:t>Afghanistan</w:t>
            </w:r>
          </w:p>
        </w:tc>
        <w:tc>
          <w:tcPr>
            <w:tcW w:w="680" w:type="dxa"/>
            <w:tcBorders>
              <w:top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489</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103</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27</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3"/>
              <w:rPr>
                <w:sz w:val="21"/>
              </w:rPr>
            </w:pPr>
            <w:r>
              <w:rPr>
                <w:sz w:val="21"/>
              </w:rPr>
              <w:t>352</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47</w:t>
            </w:r>
          </w:p>
        </w:tc>
      </w:tr>
      <w:tr>
        <w:trPr>
          <w:trHeight w:val="270" w:hRule="atLeast"/>
        </w:trPr>
        <w:tc>
          <w:tcPr>
            <w:tcW w:w="1732" w:type="dxa"/>
            <w:tcBorders>
              <w:top w:val="single" w:sz="8" w:space="0" w:color="000000"/>
            </w:tcBorders>
          </w:tcPr>
          <w:p>
            <w:pPr>
              <w:pStyle w:val="TableParagraph"/>
              <w:spacing w:line="241" w:lineRule="exact"/>
              <w:ind w:left="74"/>
              <w:jc w:val="left"/>
              <w:rPr>
                <w:sz w:val="21"/>
              </w:rPr>
            </w:pPr>
            <w:r>
              <w:rPr>
                <w:sz w:val="21"/>
              </w:rPr>
              <w:t>Irak</w:t>
            </w:r>
          </w:p>
        </w:tc>
        <w:tc>
          <w:tcPr>
            <w:tcW w:w="680" w:type="dxa"/>
            <w:tcBorders>
              <w:top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4.640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141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242</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1.667</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18</w:t>
            </w:r>
          </w:p>
        </w:tc>
      </w:tr>
      <w:tr>
        <w:trPr>
          <w:trHeight w:val="270" w:hRule="atLeast"/>
        </w:trPr>
        <w:tc>
          <w:tcPr>
            <w:tcW w:w="1732" w:type="dxa"/>
            <w:tcBorders>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Albanien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4</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3</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Ungeklärt</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1.290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9</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519</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92</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0</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Eritrea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5.949</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87</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2.237</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3"/>
              <w:rPr>
                <w:sz w:val="21"/>
              </w:rPr>
            </w:pPr>
            <w:r>
              <w:rPr>
                <w:sz w:val="21"/>
              </w:rPr>
              <w:t>4</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44</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Pakistan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36</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4</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1"/>
              <w:rPr>
                <w:sz w:val="21"/>
              </w:rPr>
            </w:pPr>
            <w:r>
              <w:rPr>
                <w:sz w:val="21"/>
              </w:rPr>
              <w:t>1</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31</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2</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Iran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333</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55</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261</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2</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7</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2</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Serbien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Staatenlos</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0"/>
              <w:rPr>
                <w:sz w:val="21"/>
              </w:rPr>
            </w:pPr>
            <w:r>
              <w:rPr>
                <w:sz w:val="21"/>
              </w:rPr>
              <w:t>771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3</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241</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50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Mazedonien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6</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5</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Kosovo</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6</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6</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Russische Föd.</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49</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8"/>
              <w:rPr>
                <w:sz w:val="21"/>
              </w:rPr>
            </w:pPr>
            <w:r>
              <w:rPr>
                <w:sz w:val="21"/>
              </w:rPr>
              <w:t>11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0"/>
              <w:rPr>
                <w:sz w:val="21"/>
              </w:rPr>
            </w:pPr>
            <w:r>
              <w:rPr>
                <w:sz w:val="21"/>
              </w:rPr>
              <w:t>33</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1"/>
              <w:rPr>
                <w:sz w:val="21"/>
              </w:rPr>
            </w:pPr>
            <w:r>
              <w:rPr>
                <w:sz w:val="21"/>
              </w:rPr>
              <w:t>1</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5</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1</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sonst. asiat. Sta.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699</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6</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272</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56</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Ukraine</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8</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3</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bl>
    <w:p>
      <w:pPr>
        <w:spacing w:after="0" w:line="237" w:lineRule="exact"/>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2"/>
        <w:gridCol w:w="680"/>
        <w:gridCol w:w="1585"/>
        <w:gridCol w:w="866"/>
        <w:gridCol w:w="1732"/>
        <w:gridCol w:w="722"/>
        <w:gridCol w:w="1875"/>
      </w:tblGrid>
      <w:tr>
        <w:trPr>
          <w:trHeight w:val="320" w:hRule="atLeast"/>
        </w:trPr>
        <w:tc>
          <w:tcPr>
            <w:tcW w:w="1732" w:type="dxa"/>
            <w:vMerge w:val="restart"/>
          </w:tcPr>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before="173"/>
              <w:ind w:left="312"/>
              <w:jc w:val="left"/>
              <w:rPr>
                <w:sz w:val="21"/>
              </w:rPr>
            </w:pPr>
            <w:r>
              <w:rPr>
                <w:sz w:val="21"/>
              </w:rPr>
              <w:t>Gesamt 2015</w:t>
            </w:r>
          </w:p>
        </w:tc>
        <w:tc>
          <w:tcPr>
            <w:tcW w:w="7460" w:type="dxa"/>
            <w:gridSpan w:val="6"/>
            <w:tcBorders>
              <w:bottom w:val="nil"/>
            </w:tcBorders>
          </w:tcPr>
          <w:p>
            <w:pPr>
              <w:pStyle w:val="TableParagraph"/>
              <w:spacing w:line="223" w:lineRule="exact" w:before="77"/>
              <w:ind w:left="73"/>
              <w:jc w:val="left"/>
              <w:rPr>
                <w:sz w:val="21"/>
              </w:rPr>
            </w:pPr>
            <w:r>
              <w:rPr>
                <w:sz w:val="21"/>
              </w:rPr>
              <w:t>Gewährung von Flüchtlingsschutz nach § 3 I AsylG</w:t>
            </w:r>
          </w:p>
        </w:tc>
      </w:tr>
      <w:tr>
        <w:trPr>
          <w:trHeight w:val="285" w:hRule="atLeast"/>
        </w:trPr>
        <w:tc>
          <w:tcPr>
            <w:tcW w:w="1732" w:type="dxa"/>
            <w:vMerge/>
            <w:tcBorders>
              <w:top w:val="nil"/>
            </w:tcBorders>
          </w:tcPr>
          <w:p>
            <w:pPr>
              <w:rPr>
                <w:sz w:val="2"/>
                <w:szCs w:val="2"/>
              </w:rPr>
            </w:pPr>
          </w:p>
        </w:tc>
        <w:tc>
          <w:tcPr>
            <w:tcW w:w="680" w:type="dxa"/>
            <w:vMerge w:val="restart"/>
            <w:tcBorders>
              <w:top w:val="nil"/>
            </w:tcBorders>
          </w:tcPr>
          <w:p>
            <w:pPr>
              <w:pStyle w:val="TableParagraph"/>
              <w:spacing w:line="240" w:lineRule="auto"/>
              <w:jc w:val="left"/>
              <w:rPr>
                <w:sz w:val="20"/>
              </w:rPr>
            </w:pPr>
          </w:p>
        </w:tc>
        <w:tc>
          <w:tcPr>
            <w:tcW w:w="6780" w:type="dxa"/>
            <w:gridSpan w:val="5"/>
          </w:tcPr>
          <w:p>
            <w:pPr>
              <w:pStyle w:val="TableParagraph"/>
              <w:spacing w:line="223" w:lineRule="exact" w:before="42"/>
              <w:ind w:left="73"/>
              <w:jc w:val="left"/>
              <w:rPr>
                <w:sz w:val="21"/>
              </w:rPr>
            </w:pPr>
            <w:r>
              <w:rPr>
                <w:sz w:val="21"/>
              </w:rPr>
              <w:t>darunter:</w:t>
            </w:r>
          </w:p>
        </w:tc>
      </w:tr>
      <w:tr>
        <w:trPr>
          <w:trHeight w:val="724" w:hRule="atLeast"/>
        </w:trPr>
        <w:tc>
          <w:tcPr>
            <w:tcW w:w="1732" w:type="dxa"/>
            <w:vMerge/>
            <w:tcBorders>
              <w:top w:val="nil"/>
            </w:tcBorders>
          </w:tcPr>
          <w:p>
            <w:pPr>
              <w:rPr>
                <w:sz w:val="2"/>
                <w:szCs w:val="2"/>
              </w:rPr>
            </w:pPr>
          </w:p>
        </w:tc>
        <w:tc>
          <w:tcPr>
            <w:tcW w:w="680" w:type="dxa"/>
            <w:vMerge/>
            <w:tcBorders>
              <w:top w:val="nil"/>
            </w:tcBorders>
          </w:tcPr>
          <w:p>
            <w:pPr>
              <w:rPr>
                <w:sz w:val="2"/>
                <w:szCs w:val="2"/>
              </w:rPr>
            </w:pPr>
          </w:p>
        </w:tc>
        <w:tc>
          <w:tcPr>
            <w:tcW w:w="1585" w:type="dxa"/>
            <w:vMerge w:val="restart"/>
          </w:tcPr>
          <w:p>
            <w:pPr>
              <w:pStyle w:val="TableParagraph"/>
              <w:spacing w:line="240" w:lineRule="auto"/>
              <w:ind w:left="63" w:right="98" w:firstLine="78"/>
              <w:jc w:val="left"/>
              <w:rPr>
                <w:sz w:val="21"/>
              </w:rPr>
            </w:pPr>
            <w:r>
              <w:rPr>
                <w:sz w:val="21"/>
              </w:rPr>
              <w:t>Familienflücht- lingsschutz nach</w:t>
            </w:r>
          </w:p>
          <w:p>
            <w:pPr>
              <w:pStyle w:val="TableParagraph"/>
              <w:spacing w:line="240" w:lineRule="auto"/>
              <w:ind w:left="175"/>
              <w:jc w:val="left"/>
              <w:rPr>
                <w:sz w:val="21"/>
              </w:rPr>
            </w:pPr>
            <w:r>
              <w:rPr>
                <w:sz w:val="21"/>
              </w:rPr>
              <w:t>§ 26 V AsylG</w:t>
            </w:r>
          </w:p>
        </w:tc>
        <w:tc>
          <w:tcPr>
            <w:tcW w:w="2598" w:type="dxa"/>
            <w:gridSpan w:val="2"/>
            <w:tcBorders>
              <w:bottom w:val="nil"/>
            </w:tcBorders>
          </w:tcPr>
          <w:p>
            <w:pPr>
              <w:pStyle w:val="TableParagraph"/>
              <w:spacing w:line="240" w:lineRule="exact"/>
              <w:ind w:left="72"/>
              <w:jc w:val="left"/>
              <w:rPr>
                <w:sz w:val="21"/>
              </w:rPr>
            </w:pPr>
            <w:r>
              <w:rPr>
                <w:sz w:val="21"/>
              </w:rPr>
              <w:t>staatliche Verfolgung</w:t>
            </w:r>
          </w:p>
        </w:tc>
        <w:tc>
          <w:tcPr>
            <w:tcW w:w="2597" w:type="dxa"/>
            <w:gridSpan w:val="2"/>
            <w:tcBorders>
              <w:bottom w:val="nil"/>
            </w:tcBorders>
          </w:tcPr>
          <w:p>
            <w:pPr>
              <w:pStyle w:val="TableParagraph"/>
              <w:spacing w:line="240" w:lineRule="exact"/>
              <w:ind w:left="70"/>
              <w:jc w:val="left"/>
              <w:rPr>
                <w:sz w:val="21"/>
              </w:rPr>
            </w:pPr>
            <w:r>
              <w:rPr>
                <w:sz w:val="21"/>
              </w:rPr>
              <w:t>nichtstaatliche Verfolgung</w:t>
            </w:r>
          </w:p>
        </w:tc>
      </w:tr>
      <w:tr>
        <w:trPr>
          <w:trHeight w:val="748" w:hRule="atLeast"/>
        </w:trPr>
        <w:tc>
          <w:tcPr>
            <w:tcW w:w="1732" w:type="dxa"/>
            <w:vMerge/>
            <w:tcBorders>
              <w:top w:val="nil"/>
            </w:tcBorders>
          </w:tcPr>
          <w:p>
            <w:pPr>
              <w:rPr>
                <w:sz w:val="2"/>
                <w:szCs w:val="2"/>
              </w:rPr>
            </w:pPr>
          </w:p>
        </w:tc>
        <w:tc>
          <w:tcPr>
            <w:tcW w:w="680" w:type="dxa"/>
            <w:vMerge/>
            <w:tcBorders>
              <w:top w:val="nil"/>
            </w:tcBorders>
          </w:tcPr>
          <w:p>
            <w:pPr>
              <w:rPr>
                <w:sz w:val="2"/>
                <w:szCs w:val="2"/>
              </w:rPr>
            </w:pPr>
          </w:p>
        </w:tc>
        <w:tc>
          <w:tcPr>
            <w:tcW w:w="1585" w:type="dxa"/>
            <w:vMerge/>
            <w:tcBorders>
              <w:top w:val="nil"/>
            </w:tcBorders>
          </w:tcPr>
          <w:p>
            <w:pPr>
              <w:rPr>
                <w:sz w:val="2"/>
                <w:szCs w:val="2"/>
              </w:rPr>
            </w:pPr>
          </w:p>
        </w:tc>
        <w:tc>
          <w:tcPr>
            <w:tcW w:w="866" w:type="dxa"/>
            <w:tcBorders>
              <w:top w:val="nil"/>
            </w:tcBorders>
          </w:tcPr>
          <w:p>
            <w:pPr>
              <w:pStyle w:val="TableParagraph"/>
              <w:spacing w:line="240" w:lineRule="auto"/>
              <w:jc w:val="left"/>
              <w:rPr>
                <w:sz w:val="20"/>
              </w:rPr>
            </w:pPr>
          </w:p>
        </w:tc>
        <w:tc>
          <w:tcPr>
            <w:tcW w:w="1732" w:type="dxa"/>
          </w:tcPr>
          <w:p>
            <w:pPr>
              <w:pStyle w:val="TableParagraph"/>
              <w:spacing w:line="242" w:lineRule="exact" w:before="26"/>
              <w:ind w:left="2" w:right="67" w:firstLine="68"/>
              <w:jc w:val="left"/>
              <w:rPr>
                <w:sz w:val="21"/>
              </w:rPr>
            </w:pPr>
            <w:r>
              <w:rPr>
                <w:sz w:val="21"/>
              </w:rPr>
              <w:t>davon ge- schlechtsspez. Ver- folgung</w:t>
            </w:r>
          </w:p>
        </w:tc>
        <w:tc>
          <w:tcPr>
            <w:tcW w:w="722" w:type="dxa"/>
            <w:tcBorders>
              <w:top w:val="nil"/>
            </w:tcBorders>
          </w:tcPr>
          <w:p>
            <w:pPr>
              <w:pStyle w:val="TableParagraph"/>
              <w:spacing w:line="240" w:lineRule="auto"/>
              <w:jc w:val="left"/>
              <w:rPr>
                <w:sz w:val="20"/>
              </w:rPr>
            </w:pPr>
          </w:p>
        </w:tc>
        <w:tc>
          <w:tcPr>
            <w:tcW w:w="1875" w:type="dxa"/>
          </w:tcPr>
          <w:p>
            <w:pPr>
              <w:pStyle w:val="TableParagraph"/>
              <w:spacing w:line="240" w:lineRule="auto"/>
              <w:ind w:left="1" w:right="172" w:firstLine="68"/>
              <w:jc w:val="left"/>
              <w:rPr>
                <w:sz w:val="21"/>
              </w:rPr>
            </w:pPr>
            <w:r>
              <w:rPr>
                <w:sz w:val="21"/>
              </w:rPr>
              <w:t>davon geschlechts- spez. Verfolgung</w:t>
            </w:r>
          </w:p>
        </w:tc>
      </w:tr>
      <w:tr>
        <w:trPr>
          <w:trHeight w:val="478" w:hRule="atLeast"/>
        </w:trPr>
        <w:tc>
          <w:tcPr>
            <w:tcW w:w="1732" w:type="dxa"/>
          </w:tcPr>
          <w:p>
            <w:pPr>
              <w:pStyle w:val="TableParagraph"/>
              <w:spacing w:line="240" w:lineRule="auto"/>
              <w:jc w:val="left"/>
              <w:rPr>
                <w:sz w:val="20"/>
              </w:rPr>
            </w:pPr>
          </w:p>
        </w:tc>
        <w:tc>
          <w:tcPr>
            <w:tcW w:w="680" w:type="dxa"/>
          </w:tcPr>
          <w:p>
            <w:pPr>
              <w:pStyle w:val="TableParagraph"/>
              <w:spacing w:line="237" w:lineRule="exact"/>
              <w:ind w:right="54"/>
              <w:rPr>
                <w:sz w:val="21"/>
              </w:rPr>
            </w:pPr>
            <w:r>
              <w:rPr>
                <w:sz w:val="21"/>
              </w:rPr>
              <w:t>135.10</w:t>
            </w:r>
          </w:p>
          <w:p>
            <w:pPr>
              <w:pStyle w:val="TableParagraph"/>
              <w:ind w:right="54"/>
              <w:rPr>
                <w:sz w:val="21"/>
              </w:rPr>
            </w:pPr>
            <w:r>
              <w:rPr>
                <w:sz w:val="21"/>
              </w:rPr>
              <w:t>7</w:t>
            </w:r>
          </w:p>
        </w:tc>
        <w:tc>
          <w:tcPr>
            <w:tcW w:w="1585" w:type="dxa"/>
            <w:tcBorders>
              <w:bottom w:val="single" w:sz="8" w:space="0" w:color="000000"/>
              <w:right w:val="single" w:sz="8" w:space="0" w:color="000000"/>
            </w:tcBorders>
          </w:tcPr>
          <w:p>
            <w:pPr>
              <w:pStyle w:val="TableParagraph"/>
              <w:spacing w:line="237" w:lineRule="exact"/>
              <w:ind w:right="49"/>
              <w:rPr>
                <w:sz w:val="21"/>
              </w:rPr>
            </w:pPr>
            <w:r>
              <w:rPr>
                <w:sz w:val="21"/>
              </w:rPr>
              <w:t>2.974</w:t>
            </w:r>
          </w:p>
        </w:tc>
        <w:tc>
          <w:tcPr>
            <w:tcW w:w="866" w:type="dxa"/>
            <w:tcBorders>
              <w:left w:val="single" w:sz="8" w:space="0" w:color="000000"/>
              <w:bottom w:val="single" w:sz="8" w:space="0" w:color="000000"/>
              <w:right w:val="single" w:sz="8" w:space="0" w:color="000000"/>
            </w:tcBorders>
          </w:tcPr>
          <w:p>
            <w:pPr>
              <w:pStyle w:val="TableParagraph"/>
              <w:spacing w:line="237" w:lineRule="exact"/>
              <w:ind w:right="52"/>
              <w:rPr>
                <w:sz w:val="21"/>
              </w:rPr>
            </w:pPr>
            <w:r>
              <w:rPr>
                <w:sz w:val="21"/>
              </w:rPr>
              <w:t>38.965</w:t>
            </w:r>
          </w:p>
        </w:tc>
        <w:tc>
          <w:tcPr>
            <w:tcW w:w="1732" w:type="dxa"/>
            <w:tcBorders>
              <w:left w:val="single" w:sz="8" w:space="0" w:color="000000"/>
              <w:bottom w:val="single" w:sz="8" w:space="0" w:color="000000"/>
              <w:right w:val="single" w:sz="8" w:space="0" w:color="000000"/>
            </w:tcBorders>
          </w:tcPr>
          <w:p>
            <w:pPr>
              <w:pStyle w:val="TableParagraph"/>
              <w:spacing w:line="237" w:lineRule="exact"/>
              <w:ind w:right="52"/>
              <w:rPr>
                <w:sz w:val="21"/>
              </w:rPr>
            </w:pPr>
            <w:r>
              <w:rPr>
                <w:sz w:val="21"/>
              </w:rPr>
              <w:t>784</w:t>
            </w:r>
          </w:p>
        </w:tc>
        <w:tc>
          <w:tcPr>
            <w:tcW w:w="722" w:type="dxa"/>
            <w:tcBorders>
              <w:left w:val="single" w:sz="8" w:space="0" w:color="000000"/>
              <w:bottom w:val="single" w:sz="8" w:space="0" w:color="000000"/>
              <w:right w:val="single" w:sz="8" w:space="0" w:color="000000"/>
            </w:tcBorders>
          </w:tcPr>
          <w:p>
            <w:pPr>
              <w:pStyle w:val="TableParagraph"/>
              <w:spacing w:line="237" w:lineRule="exact"/>
              <w:ind w:right="53"/>
              <w:rPr>
                <w:sz w:val="21"/>
              </w:rPr>
            </w:pPr>
            <w:r>
              <w:rPr>
                <w:sz w:val="21"/>
              </w:rPr>
              <w:t>16.342</w:t>
            </w:r>
          </w:p>
        </w:tc>
        <w:tc>
          <w:tcPr>
            <w:tcW w:w="1875" w:type="dxa"/>
            <w:tcBorders>
              <w:left w:val="single" w:sz="8" w:space="0" w:color="000000"/>
              <w:bottom w:val="single" w:sz="8" w:space="0" w:color="000000"/>
              <w:right w:val="single" w:sz="8" w:space="0" w:color="000000"/>
            </w:tcBorders>
          </w:tcPr>
          <w:p>
            <w:pPr>
              <w:pStyle w:val="TableParagraph"/>
              <w:spacing w:line="237" w:lineRule="exact"/>
              <w:ind w:right="52"/>
              <w:rPr>
                <w:sz w:val="21"/>
              </w:rPr>
            </w:pPr>
            <w:r>
              <w:rPr>
                <w:sz w:val="21"/>
              </w:rPr>
              <w:t>464</w:t>
            </w:r>
          </w:p>
        </w:tc>
      </w:tr>
      <w:tr>
        <w:trPr>
          <w:trHeight w:val="270" w:hRule="atLeast"/>
        </w:trPr>
        <w:tc>
          <w:tcPr>
            <w:tcW w:w="1732" w:type="dxa"/>
            <w:tcBorders>
              <w:bottom w:val="single" w:sz="8" w:space="0" w:color="000000"/>
            </w:tcBorders>
          </w:tcPr>
          <w:p>
            <w:pPr>
              <w:pStyle w:val="TableParagraph"/>
              <w:spacing w:before="28"/>
              <w:ind w:left="74"/>
              <w:jc w:val="left"/>
              <w:rPr>
                <w:sz w:val="21"/>
              </w:rPr>
            </w:pPr>
            <w:r>
              <w:rPr>
                <w:sz w:val="21"/>
              </w:rPr>
              <w:t>darunter:</w:t>
            </w:r>
          </w:p>
        </w:tc>
        <w:tc>
          <w:tcPr>
            <w:tcW w:w="680" w:type="dxa"/>
            <w:tcBorders>
              <w:bottom w:val="single" w:sz="8" w:space="0" w:color="000000"/>
              <w:right w:val="single" w:sz="8" w:space="0" w:color="000000"/>
            </w:tcBorders>
          </w:tcPr>
          <w:p>
            <w:pPr>
              <w:pStyle w:val="TableParagraph"/>
              <w:spacing w:line="240" w:lineRule="auto"/>
              <w:jc w:val="left"/>
              <w:rPr>
                <w:sz w:val="20"/>
              </w:rPr>
            </w:pP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r>
      <w:tr>
        <w:trPr>
          <w:trHeight w:val="269" w:hRule="atLeast"/>
        </w:trPr>
        <w:tc>
          <w:tcPr>
            <w:tcW w:w="1732" w:type="dxa"/>
            <w:tcBorders>
              <w:top w:val="single" w:sz="8" w:space="0" w:color="000000"/>
              <w:bottom w:val="single" w:sz="8" w:space="0" w:color="000000"/>
            </w:tcBorders>
          </w:tcPr>
          <w:p>
            <w:pPr>
              <w:pStyle w:val="TableParagraph"/>
              <w:spacing w:line="239" w:lineRule="exact"/>
              <w:ind w:left="74"/>
              <w:jc w:val="left"/>
              <w:rPr>
                <w:sz w:val="21"/>
              </w:rPr>
            </w:pPr>
            <w:r>
              <w:rPr>
                <w:sz w:val="21"/>
              </w:rPr>
              <w:t>Syrien</w:t>
            </w:r>
          </w:p>
        </w:tc>
        <w:tc>
          <w:tcPr>
            <w:tcW w:w="680" w:type="dxa"/>
            <w:tcBorders>
              <w:top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99.970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687</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29.151</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527</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7.291</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57</w:t>
            </w:r>
          </w:p>
        </w:tc>
      </w:tr>
      <w:tr>
        <w:trPr>
          <w:trHeight w:val="270" w:hRule="atLeast"/>
        </w:trPr>
        <w:tc>
          <w:tcPr>
            <w:tcW w:w="1732" w:type="dxa"/>
            <w:tcBorders>
              <w:top w:val="single" w:sz="8" w:space="0" w:color="000000"/>
              <w:bottom w:val="single" w:sz="8" w:space="0" w:color="000000"/>
            </w:tcBorders>
          </w:tcPr>
          <w:p>
            <w:pPr>
              <w:pStyle w:val="TableParagraph"/>
              <w:spacing w:line="241" w:lineRule="exact"/>
              <w:ind w:left="74"/>
              <w:jc w:val="left"/>
              <w:rPr>
                <w:sz w:val="21"/>
              </w:rPr>
            </w:pPr>
            <w:r>
              <w:rPr>
                <w:sz w:val="21"/>
              </w:rPr>
              <w:t>Albanien</w:t>
            </w:r>
          </w:p>
        </w:tc>
        <w:tc>
          <w:tcPr>
            <w:tcW w:w="680" w:type="dxa"/>
            <w:tcBorders>
              <w:top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7</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2</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5</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r>
        <w:trPr>
          <w:trHeight w:val="270" w:hRule="atLeast"/>
        </w:trPr>
        <w:tc>
          <w:tcPr>
            <w:tcW w:w="1732" w:type="dxa"/>
            <w:tcBorders>
              <w:top w:val="single" w:sz="8" w:space="0" w:color="000000"/>
            </w:tcBorders>
          </w:tcPr>
          <w:p>
            <w:pPr>
              <w:pStyle w:val="TableParagraph"/>
              <w:spacing w:line="241" w:lineRule="exact"/>
              <w:ind w:left="74"/>
              <w:jc w:val="left"/>
              <w:rPr>
                <w:sz w:val="21"/>
              </w:rPr>
            </w:pPr>
            <w:r>
              <w:rPr>
                <w:sz w:val="21"/>
              </w:rPr>
              <w:t>Kosovo</w:t>
            </w:r>
          </w:p>
        </w:tc>
        <w:tc>
          <w:tcPr>
            <w:tcW w:w="680" w:type="dxa"/>
            <w:tcBorders>
              <w:top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13</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4</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9</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3</w:t>
            </w:r>
          </w:p>
        </w:tc>
      </w:tr>
      <w:tr>
        <w:trPr>
          <w:trHeight w:val="269" w:hRule="atLeast"/>
        </w:trPr>
        <w:tc>
          <w:tcPr>
            <w:tcW w:w="1732" w:type="dxa"/>
            <w:tcBorders>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Afghanistan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1.660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376</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129</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9</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1.136</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111</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Irak</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14.353</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786</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589</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135</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6.638</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96</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Serbien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4</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3</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Ungeklärt</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3.256</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66</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1.689</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3"/>
              <w:rPr>
                <w:sz w:val="21"/>
              </w:rPr>
            </w:pPr>
            <w:r>
              <w:rPr>
                <w:sz w:val="21"/>
              </w:rPr>
              <w:t>17</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3"/>
              <w:rPr>
                <w:sz w:val="21"/>
              </w:rPr>
            </w:pPr>
            <w:r>
              <w:rPr>
                <w:sz w:val="21"/>
              </w:rPr>
              <w:t>190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Eritrea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8.870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197</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4.713</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30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74</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4</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Mazedonien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23</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3</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19</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9</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Pakistan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158</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31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8</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3"/>
              <w:rPr>
                <w:sz w:val="21"/>
              </w:rPr>
            </w:pPr>
            <w:r>
              <w:rPr>
                <w:sz w:val="21"/>
              </w:rPr>
              <w:t>119</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5</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Iran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1.325</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183</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1.101</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27</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9</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Russische Föd.</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185</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70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104</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3</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11</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6</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Nigeria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25</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8"/>
              <w:rPr>
                <w:sz w:val="21"/>
              </w:rPr>
            </w:pPr>
            <w:r>
              <w:rPr>
                <w:sz w:val="21"/>
              </w:rPr>
              <w:t>10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2</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13</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9</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Somalia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434</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204</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4</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3"/>
              <w:rPr>
                <w:sz w:val="21"/>
              </w:rPr>
            </w:pPr>
            <w:r>
              <w:rPr>
                <w:sz w:val="21"/>
              </w:rPr>
              <w:t>216</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79</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Bosnien-Herzeg.</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before="13"/>
              <w:ind w:right="49"/>
              <w:rPr>
                <w:sz w:val="21"/>
              </w:rPr>
            </w:pPr>
            <w:r>
              <w:rPr>
                <w:sz w:val="21"/>
              </w:rPr>
              <w:t>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before="13"/>
              <w:ind w:right="49"/>
              <w:rPr>
                <w:sz w:val="21"/>
              </w:rPr>
            </w:pPr>
            <w:r>
              <w:rPr>
                <w:sz w:val="21"/>
              </w:rPr>
              <w:t>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before="13"/>
              <w:ind w:right="52"/>
              <w:rPr>
                <w:sz w:val="21"/>
              </w:rPr>
            </w:pPr>
            <w:r>
              <w:rPr>
                <w:sz w:val="21"/>
              </w:rPr>
              <w:t>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before="13"/>
              <w:ind w:right="52"/>
              <w:rPr>
                <w:sz w:val="21"/>
              </w:rPr>
            </w:pPr>
            <w:r>
              <w:rPr>
                <w:sz w:val="21"/>
              </w:rPr>
              <w:t>0</w:t>
            </w:r>
          </w:p>
        </w:tc>
      </w:tr>
    </w:tbl>
    <w:p>
      <w:pPr>
        <w:pStyle w:val="BodyText"/>
        <w:rPr>
          <w:sz w:val="20"/>
        </w:rPr>
      </w:pPr>
    </w:p>
    <w:p>
      <w:pPr>
        <w:pStyle w:val="BodyText"/>
        <w:spacing w:before="6"/>
        <w:rPr>
          <w:sz w:val="10"/>
        </w:rPr>
      </w:pPr>
    </w:p>
    <w:tbl>
      <w:tblPr>
        <w:tblW w:w="0" w:type="auto"/>
        <w:jc w:val="left"/>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2"/>
        <w:gridCol w:w="680"/>
        <w:gridCol w:w="1585"/>
        <w:gridCol w:w="866"/>
        <w:gridCol w:w="1732"/>
        <w:gridCol w:w="722"/>
        <w:gridCol w:w="1875"/>
      </w:tblGrid>
      <w:tr>
        <w:trPr>
          <w:trHeight w:val="320" w:hRule="atLeast"/>
        </w:trPr>
        <w:tc>
          <w:tcPr>
            <w:tcW w:w="1732" w:type="dxa"/>
            <w:vMerge w:val="restart"/>
          </w:tcPr>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before="173"/>
              <w:ind w:left="213"/>
              <w:jc w:val="left"/>
              <w:rPr>
                <w:sz w:val="21"/>
              </w:rPr>
            </w:pPr>
            <w:r>
              <w:rPr>
                <w:sz w:val="21"/>
              </w:rPr>
              <w:t>4. Quartal 2014</w:t>
            </w:r>
          </w:p>
        </w:tc>
        <w:tc>
          <w:tcPr>
            <w:tcW w:w="7460" w:type="dxa"/>
            <w:gridSpan w:val="6"/>
            <w:tcBorders>
              <w:bottom w:val="nil"/>
            </w:tcBorders>
          </w:tcPr>
          <w:p>
            <w:pPr>
              <w:pStyle w:val="TableParagraph"/>
              <w:spacing w:line="224" w:lineRule="exact" w:before="76"/>
              <w:ind w:left="73"/>
              <w:jc w:val="left"/>
              <w:rPr>
                <w:sz w:val="21"/>
              </w:rPr>
            </w:pPr>
            <w:r>
              <w:rPr>
                <w:sz w:val="21"/>
              </w:rPr>
              <w:t>Gewährung von Flüchtlingsschutz nach § 3 I AsylG</w:t>
            </w:r>
          </w:p>
        </w:tc>
      </w:tr>
      <w:tr>
        <w:trPr>
          <w:trHeight w:val="285" w:hRule="atLeast"/>
        </w:trPr>
        <w:tc>
          <w:tcPr>
            <w:tcW w:w="1732" w:type="dxa"/>
            <w:vMerge/>
            <w:tcBorders>
              <w:top w:val="nil"/>
            </w:tcBorders>
          </w:tcPr>
          <w:p>
            <w:pPr>
              <w:rPr>
                <w:sz w:val="2"/>
                <w:szCs w:val="2"/>
              </w:rPr>
            </w:pPr>
          </w:p>
        </w:tc>
        <w:tc>
          <w:tcPr>
            <w:tcW w:w="680" w:type="dxa"/>
            <w:vMerge w:val="restart"/>
            <w:tcBorders>
              <w:top w:val="nil"/>
            </w:tcBorders>
          </w:tcPr>
          <w:p>
            <w:pPr>
              <w:pStyle w:val="TableParagraph"/>
              <w:spacing w:line="240" w:lineRule="auto"/>
              <w:jc w:val="left"/>
              <w:rPr>
                <w:sz w:val="20"/>
              </w:rPr>
            </w:pPr>
          </w:p>
        </w:tc>
        <w:tc>
          <w:tcPr>
            <w:tcW w:w="6780" w:type="dxa"/>
            <w:gridSpan w:val="5"/>
          </w:tcPr>
          <w:p>
            <w:pPr>
              <w:pStyle w:val="TableParagraph"/>
              <w:spacing w:line="224" w:lineRule="exact" w:before="41"/>
              <w:ind w:left="73"/>
              <w:jc w:val="left"/>
              <w:rPr>
                <w:sz w:val="21"/>
              </w:rPr>
            </w:pPr>
            <w:r>
              <w:rPr>
                <w:sz w:val="21"/>
              </w:rPr>
              <w:t>darunter:</w:t>
            </w:r>
          </w:p>
        </w:tc>
      </w:tr>
      <w:tr>
        <w:trPr>
          <w:trHeight w:val="724" w:hRule="atLeast"/>
        </w:trPr>
        <w:tc>
          <w:tcPr>
            <w:tcW w:w="1732" w:type="dxa"/>
            <w:vMerge/>
            <w:tcBorders>
              <w:top w:val="nil"/>
            </w:tcBorders>
          </w:tcPr>
          <w:p>
            <w:pPr>
              <w:rPr>
                <w:sz w:val="2"/>
                <w:szCs w:val="2"/>
              </w:rPr>
            </w:pPr>
          </w:p>
        </w:tc>
        <w:tc>
          <w:tcPr>
            <w:tcW w:w="680" w:type="dxa"/>
            <w:vMerge/>
            <w:tcBorders>
              <w:top w:val="nil"/>
            </w:tcBorders>
          </w:tcPr>
          <w:p>
            <w:pPr>
              <w:rPr>
                <w:sz w:val="2"/>
                <w:szCs w:val="2"/>
              </w:rPr>
            </w:pPr>
          </w:p>
        </w:tc>
        <w:tc>
          <w:tcPr>
            <w:tcW w:w="1585" w:type="dxa"/>
            <w:vMerge w:val="restart"/>
          </w:tcPr>
          <w:p>
            <w:pPr>
              <w:pStyle w:val="TableParagraph"/>
              <w:spacing w:line="240" w:lineRule="auto"/>
              <w:ind w:left="63" w:right="98" w:firstLine="78"/>
              <w:jc w:val="left"/>
              <w:rPr>
                <w:sz w:val="21"/>
              </w:rPr>
            </w:pPr>
            <w:r>
              <w:rPr>
                <w:sz w:val="21"/>
              </w:rPr>
              <w:t>Familienflücht- lingsschutz nach</w:t>
            </w:r>
          </w:p>
          <w:p>
            <w:pPr>
              <w:pStyle w:val="TableParagraph"/>
              <w:spacing w:line="241" w:lineRule="exact"/>
              <w:ind w:left="174"/>
              <w:jc w:val="left"/>
              <w:rPr>
                <w:sz w:val="21"/>
              </w:rPr>
            </w:pPr>
            <w:r>
              <w:rPr>
                <w:sz w:val="21"/>
              </w:rPr>
              <w:t>§ 26 V AsylG</w:t>
            </w:r>
          </w:p>
        </w:tc>
        <w:tc>
          <w:tcPr>
            <w:tcW w:w="2598" w:type="dxa"/>
            <w:gridSpan w:val="2"/>
            <w:tcBorders>
              <w:bottom w:val="nil"/>
            </w:tcBorders>
          </w:tcPr>
          <w:p>
            <w:pPr>
              <w:pStyle w:val="TableParagraph"/>
              <w:spacing w:line="240" w:lineRule="exact"/>
              <w:ind w:left="71"/>
              <w:jc w:val="left"/>
              <w:rPr>
                <w:sz w:val="21"/>
              </w:rPr>
            </w:pPr>
            <w:r>
              <w:rPr>
                <w:sz w:val="21"/>
              </w:rPr>
              <w:t>staatliche Verfolgung</w:t>
            </w:r>
          </w:p>
        </w:tc>
        <w:tc>
          <w:tcPr>
            <w:tcW w:w="2597" w:type="dxa"/>
            <w:gridSpan w:val="2"/>
            <w:tcBorders>
              <w:bottom w:val="nil"/>
            </w:tcBorders>
          </w:tcPr>
          <w:p>
            <w:pPr>
              <w:pStyle w:val="TableParagraph"/>
              <w:spacing w:line="240" w:lineRule="exact"/>
              <w:ind w:left="70"/>
              <w:jc w:val="left"/>
              <w:rPr>
                <w:sz w:val="21"/>
              </w:rPr>
            </w:pPr>
            <w:r>
              <w:rPr>
                <w:sz w:val="21"/>
              </w:rPr>
              <w:t>nichtstaatliche Verfolgung</w:t>
            </w:r>
          </w:p>
        </w:tc>
      </w:tr>
      <w:tr>
        <w:trPr>
          <w:trHeight w:val="748" w:hRule="atLeast"/>
        </w:trPr>
        <w:tc>
          <w:tcPr>
            <w:tcW w:w="1732" w:type="dxa"/>
            <w:vMerge/>
            <w:tcBorders>
              <w:top w:val="nil"/>
            </w:tcBorders>
          </w:tcPr>
          <w:p>
            <w:pPr>
              <w:rPr>
                <w:sz w:val="2"/>
                <w:szCs w:val="2"/>
              </w:rPr>
            </w:pPr>
          </w:p>
        </w:tc>
        <w:tc>
          <w:tcPr>
            <w:tcW w:w="680" w:type="dxa"/>
            <w:vMerge/>
            <w:tcBorders>
              <w:top w:val="nil"/>
            </w:tcBorders>
          </w:tcPr>
          <w:p>
            <w:pPr>
              <w:rPr>
                <w:sz w:val="2"/>
                <w:szCs w:val="2"/>
              </w:rPr>
            </w:pPr>
          </w:p>
        </w:tc>
        <w:tc>
          <w:tcPr>
            <w:tcW w:w="1585" w:type="dxa"/>
            <w:vMerge/>
            <w:tcBorders>
              <w:top w:val="nil"/>
            </w:tcBorders>
          </w:tcPr>
          <w:p>
            <w:pPr>
              <w:rPr>
                <w:sz w:val="2"/>
                <w:szCs w:val="2"/>
              </w:rPr>
            </w:pPr>
          </w:p>
        </w:tc>
        <w:tc>
          <w:tcPr>
            <w:tcW w:w="866" w:type="dxa"/>
            <w:tcBorders>
              <w:top w:val="nil"/>
            </w:tcBorders>
          </w:tcPr>
          <w:p>
            <w:pPr>
              <w:pStyle w:val="TableParagraph"/>
              <w:spacing w:line="240" w:lineRule="auto"/>
              <w:jc w:val="left"/>
              <w:rPr>
                <w:sz w:val="20"/>
              </w:rPr>
            </w:pPr>
          </w:p>
        </w:tc>
        <w:tc>
          <w:tcPr>
            <w:tcW w:w="1732" w:type="dxa"/>
          </w:tcPr>
          <w:p>
            <w:pPr>
              <w:pStyle w:val="TableParagraph"/>
              <w:spacing w:line="240" w:lineRule="auto" w:before="22"/>
              <w:ind w:left="71"/>
              <w:jc w:val="left"/>
              <w:rPr>
                <w:sz w:val="21"/>
              </w:rPr>
            </w:pPr>
            <w:r>
              <w:rPr>
                <w:sz w:val="21"/>
              </w:rPr>
              <w:t>davon ge-</w:t>
            </w:r>
          </w:p>
          <w:p>
            <w:pPr>
              <w:pStyle w:val="TableParagraph"/>
              <w:spacing w:line="242" w:lineRule="exact" w:before="3"/>
              <w:ind w:left="2" w:right="67"/>
              <w:jc w:val="left"/>
              <w:rPr>
                <w:sz w:val="21"/>
              </w:rPr>
            </w:pPr>
            <w:r>
              <w:rPr>
                <w:sz w:val="21"/>
              </w:rPr>
              <w:t>schlechtsspez. Ver- folgung</w:t>
            </w:r>
          </w:p>
        </w:tc>
        <w:tc>
          <w:tcPr>
            <w:tcW w:w="722" w:type="dxa"/>
            <w:tcBorders>
              <w:top w:val="nil"/>
            </w:tcBorders>
          </w:tcPr>
          <w:p>
            <w:pPr>
              <w:pStyle w:val="TableParagraph"/>
              <w:spacing w:line="240" w:lineRule="auto"/>
              <w:jc w:val="left"/>
              <w:rPr>
                <w:sz w:val="20"/>
              </w:rPr>
            </w:pPr>
          </w:p>
        </w:tc>
        <w:tc>
          <w:tcPr>
            <w:tcW w:w="1875" w:type="dxa"/>
          </w:tcPr>
          <w:p>
            <w:pPr>
              <w:pStyle w:val="TableParagraph"/>
              <w:spacing w:line="240" w:lineRule="auto"/>
              <w:ind w:left="1" w:right="172" w:firstLine="68"/>
              <w:jc w:val="left"/>
              <w:rPr>
                <w:sz w:val="21"/>
              </w:rPr>
            </w:pPr>
            <w:r>
              <w:rPr>
                <w:sz w:val="21"/>
              </w:rPr>
              <w:t>davon geschlechts- spez. Verfolgung</w:t>
            </w:r>
          </w:p>
        </w:tc>
      </w:tr>
      <w:tr>
        <w:trPr>
          <w:trHeight w:val="481" w:hRule="atLeast"/>
        </w:trPr>
        <w:tc>
          <w:tcPr>
            <w:tcW w:w="1732" w:type="dxa"/>
          </w:tcPr>
          <w:p>
            <w:pPr>
              <w:pStyle w:val="TableParagraph"/>
              <w:spacing w:line="240" w:lineRule="auto"/>
              <w:jc w:val="left"/>
              <w:rPr>
                <w:sz w:val="20"/>
              </w:rPr>
            </w:pPr>
          </w:p>
        </w:tc>
        <w:tc>
          <w:tcPr>
            <w:tcW w:w="680" w:type="dxa"/>
          </w:tcPr>
          <w:p>
            <w:pPr>
              <w:pStyle w:val="TableParagraph"/>
              <w:spacing w:line="238" w:lineRule="exact"/>
              <w:ind w:right="54"/>
              <w:rPr>
                <w:sz w:val="21"/>
              </w:rPr>
            </w:pPr>
            <w:r>
              <w:rPr>
                <w:sz w:val="21"/>
              </w:rPr>
              <w:t>13.05</w:t>
            </w:r>
          </w:p>
          <w:p>
            <w:pPr>
              <w:pStyle w:val="TableParagraph"/>
              <w:spacing w:before="1"/>
              <w:ind w:right="54"/>
              <w:rPr>
                <w:sz w:val="21"/>
              </w:rPr>
            </w:pPr>
            <w:r>
              <w:rPr>
                <w:sz w:val="21"/>
              </w:rPr>
              <w:t>3</w:t>
            </w:r>
          </w:p>
        </w:tc>
        <w:tc>
          <w:tcPr>
            <w:tcW w:w="1585" w:type="dxa"/>
            <w:tcBorders>
              <w:bottom w:val="single" w:sz="8" w:space="0" w:color="000000"/>
              <w:right w:val="single" w:sz="8" w:space="0" w:color="000000"/>
            </w:tcBorders>
          </w:tcPr>
          <w:p>
            <w:pPr>
              <w:pStyle w:val="TableParagraph"/>
              <w:spacing w:line="238" w:lineRule="exact"/>
              <w:ind w:right="50"/>
              <w:rPr>
                <w:sz w:val="21"/>
              </w:rPr>
            </w:pPr>
            <w:r>
              <w:rPr>
                <w:sz w:val="21"/>
              </w:rPr>
              <w:t>579</w:t>
            </w:r>
          </w:p>
        </w:tc>
        <w:tc>
          <w:tcPr>
            <w:tcW w:w="866" w:type="dxa"/>
            <w:tcBorders>
              <w:left w:val="single" w:sz="8" w:space="0" w:color="000000"/>
              <w:bottom w:val="single" w:sz="8" w:space="0" w:color="000000"/>
              <w:right w:val="single" w:sz="8" w:space="0" w:color="000000"/>
            </w:tcBorders>
          </w:tcPr>
          <w:p>
            <w:pPr>
              <w:pStyle w:val="TableParagraph"/>
              <w:spacing w:line="238" w:lineRule="exact"/>
              <w:ind w:right="51"/>
              <w:rPr>
                <w:sz w:val="21"/>
              </w:rPr>
            </w:pPr>
            <w:r>
              <w:rPr>
                <w:sz w:val="21"/>
              </w:rPr>
              <w:t>7.826</w:t>
            </w:r>
          </w:p>
        </w:tc>
        <w:tc>
          <w:tcPr>
            <w:tcW w:w="1732" w:type="dxa"/>
            <w:tcBorders>
              <w:left w:val="single" w:sz="8" w:space="0" w:color="000000"/>
              <w:bottom w:val="single" w:sz="8" w:space="0" w:color="000000"/>
              <w:right w:val="single" w:sz="8" w:space="0" w:color="000000"/>
            </w:tcBorders>
          </w:tcPr>
          <w:p>
            <w:pPr>
              <w:pStyle w:val="TableParagraph"/>
              <w:spacing w:line="238" w:lineRule="exact"/>
              <w:ind w:right="52"/>
              <w:rPr>
                <w:sz w:val="21"/>
              </w:rPr>
            </w:pPr>
            <w:r>
              <w:rPr>
                <w:sz w:val="21"/>
              </w:rPr>
              <w:t>104</w:t>
            </w:r>
          </w:p>
        </w:tc>
        <w:tc>
          <w:tcPr>
            <w:tcW w:w="722" w:type="dxa"/>
            <w:tcBorders>
              <w:left w:val="single" w:sz="8" w:space="0" w:color="000000"/>
              <w:bottom w:val="single" w:sz="8" w:space="0" w:color="000000"/>
              <w:right w:val="single" w:sz="8" w:space="0" w:color="000000"/>
            </w:tcBorders>
          </w:tcPr>
          <w:p>
            <w:pPr>
              <w:pStyle w:val="TableParagraph"/>
              <w:spacing w:line="238" w:lineRule="exact"/>
              <w:ind w:right="52"/>
              <w:rPr>
                <w:sz w:val="21"/>
              </w:rPr>
            </w:pPr>
            <w:r>
              <w:rPr>
                <w:sz w:val="21"/>
              </w:rPr>
              <w:t>2.925</w:t>
            </w:r>
          </w:p>
        </w:tc>
        <w:tc>
          <w:tcPr>
            <w:tcW w:w="1875" w:type="dxa"/>
            <w:tcBorders>
              <w:left w:val="single" w:sz="8" w:space="0" w:color="000000"/>
              <w:bottom w:val="single" w:sz="8" w:space="0" w:color="000000"/>
              <w:right w:val="single" w:sz="8" w:space="0" w:color="000000"/>
            </w:tcBorders>
          </w:tcPr>
          <w:p>
            <w:pPr>
              <w:pStyle w:val="TableParagraph"/>
              <w:spacing w:line="238" w:lineRule="exact"/>
              <w:ind w:right="52"/>
              <w:rPr>
                <w:sz w:val="21"/>
              </w:rPr>
            </w:pPr>
            <w:r>
              <w:rPr>
                <w:sz w:val="21"/>
              </w:rPr>
              <w:t>122</w:t>
            </w:r>
          </w:p>
        </w:tc>
      </w:tr>
      <w:tr>
        <w:trPr>
          <w:trHeight w:val="270" w:hRule="atLeast"/>
        </w:trPr>
        <w:tc>
          <w:tcPr>
            <w:tcW w:w="1732" w:type="dxa"/>
            <w:tcBorders>
              <w:bottom w:val="single" w:sz="8" w:space="0" w:color="000000"/>
            </w:tcBorders>
          </w:tcPr>
          <w:p>
            <w:pPr>
              <w:pStyle w:val="TableParagraph"/>
              <w:spacing w:line="224" w:lineRule="exact" w:before="26"/>
              <w:ind w:left="74"/>
              <w:jc w:val="left"/>
              <w:rPr>
                <w:sz w:val="21"/>
              </w:rPr>
            </w:pPr>
            <w:r>
              <w:rPr>
                <w:sz w:val="21"/>
              </w:rPr>
              <w:t>darunter:</w:t>
            </w:r>
          </w:p>
        </w:tc>
        <w:tc>
          <w:tcPr>
            <w:tcW w:w="680" w:type="dxa"/>
            <w:tcBorders>
              <w:bottom w:val="single" w:sz="8" w:space="0" w:color="000000"/>
              <w:right w:val="single" w:sz="8" w:space="0" w:color="000000"/>
            </w:tcBorders>
          </w:tcPr>
          <w:p>
            <w:pPr>
              <w:pStyle w:val="TableParagraph"/>
              <w:spacing w:line="240" w:lineRule="auto"/>
              <w:jc w:val="left"/>
              <w:rPr>
                <w:sz w:val="20"/>
              </w:rPr>
            </w:pP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20"/>
              </w:rPr>
            </w:pPr>
          </w:p>
        </w:tc>
      </w:tr>
      <w:tr>
        <w:trPr>
          <w:trHeight w:val="269" w:hRule="atLeast"/>
        </w:trPr>
        <w:tc>
          <w:tcPr>
            <w:tcW w:w="1732" w:type="dxa"/>
            <w:tcBorders>
              <w:top w:val="single" w:sz="8" w:space="0" w:color="000000"/>
              <w:bottom w:val="single" w:sz="8" w:space="0" w:color="000000"/>
            </w:tcBorders>
          </w:tcPr>
          <w:p>
            <w:pPr>
              <w:pStyle w:val="TableParagraph"/>
              <w:spacing w:line="239" w:lineRule="exact"/>
              <w:ind w:left="74"/>
              <w:jc w:val="left"/>
              <w:rPr>
                <w:sz w:val="21"/>
              </w:rPr>
            </w:pPr>
            <w:r>
              <w:rPr>
                <w:sz w:val="21"/>
              </w:rPr>
              <w:t>Syrien</w:t>
            </w:r>
          </w:p>
        </w:tc>
        <w:tc>
          <w:tcPr>
            <w:tcW w:w="680" w:type="dxa"/>
            <w:tcBorders>
              <w:top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9.276</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128</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6.474</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67</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1.130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6</w:t>
            </w:r>
          </w:p>
        </w:tc>
      </w:tr>
      <w:tr>
        <w:trPr>
          <w:trHeight w:val="270" w:hRule="atLeast"/>
        </w:trPr>
        <w:tc>
          <w:tcPr>
            <w:tcW w:w="1732" w:type="dxa"/>
            <w:tcBorders>
              <w:top w:val="single" w:sz="8" w:space="0" w:color="000000"/>
              <w:bottom w:val="single" w:sz="8" w:space="0" w:color="000000"/>
            </w:tcBorders>
          </w:tcPr>
          <w:p>
            <w:pPr>
              <w:pStyle w:val="TableParagraph"/>
              <w:spacing w:line="241" w:lineRule="exact"/>
              <w:ind w:left="74"/>
              <w:jc w:val="left"/>
              <w:rPr>
                <w:sz w:val="21"/>
              </w:rPr>
            </w:pPr>
            <w:r>
              <w:rPr>
                <w:sz w:val="21"/>
              </w:rPr>
              <w:t>Serbien</w:t>
            </w:r>
          </w:p>
        </w:tc>
        <w:tc>
          <w:tcPr>
            <w:tcW w:w="680" w:type="dxa"/>
            <w:tcBorders>
              <w:top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r>
        <w:trPr>
          <w:trHeight w:val="270" w:hRule="atLeast"/>
        </w:trPr>
        <w:tc>
          <w:tcPr>
            <w:tcW w:w="1732" w:type="dxa"/>
            <w:tcBorders>
              <w:top w:val="single" w:sz="8" w:space="0" w:color="000000"/>
            </w:tcBorders>
          </w:tcPr>
          <w:p>
            <w:pPr>
              <w:pStyle w:val="TableParagraph"/>
              <w:spacing w:line="241" w:lineRule="exact"/>
              <w:ind w:left="74"/>
              <w:jc w:val="left"/>
              <w:rPr>
                <w:sz w:val="21"/>
              </w:rPr>
            </w:pPr>
            <w:r>
              <w:rPr>
                <w:sz w:val="21"/>
              </w:rPr>
              <w:t>Kosovo</w:t>
            </w:r>
          </w:p>
        </w:tc>
        <w:tc>
          <w:tcPr>
            <w:tcW w:w="680" w:type="dxa"/>
            <w:tcBorders>
              <w:top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r>
      <w:tr>
        <w:trPr>
          <w:trHeight w:val="269" w:hRule="atLeast"/>
        </w:trPr>
        <w:tc>
          <w:tcPr>
            <w:tcW w:w="1732" w:type="dxa"/>
            <w:tcBorders>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Eritrea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165</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11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149</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4</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0</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Afghanistan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413</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115</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28</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5</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3"/>
              <w:rPr>
                <w:sz w:val="21"/>
              </w:rPr>
            </w:pPr>
            <w:r>
              <w:rPr>
                <w:sz w:val="21"/>
              </w:rPr>
              <w:t>268</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30</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Albanien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2</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2</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before="12"/>
              <w:ind w:right="52"/>
              <w:rPr>
                <w:sz w:val="21"/>
              </w:rPr>
            </w:pPr>
            <w:r>
              <w:rPr>
                <w:sz w:val="21"/>
              </w:rPr>
              <w:t>0</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Irak</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1.441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130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49</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4</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1.144</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8</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Bosnien-Herzeg.</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bl>
    <w:p>
      <w:pPr>
        <w:spacing w:after="0" w:line="237" w:lineRule="exact"/>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2"/>
        <w:gridCol w:w="680"/>
        <w:gridCol w:w="1585"/>
        <w:gridCol w:w="866"/>
        <w:gridCol w:w="1732"/>
        <w:gridCol w:w="722"/>
        <w:gridCol w:w="1875"/>
      </w:tblGrid>
      <w:tr>
        <w:trPr>
          <w:trHeight w:val="315" w:hRule="atLeast"/>
        </w:trPr>
        <w:tc>
          <w:tcPr>
            <w:tcW w:w="1732" w:type="dxa"/>
            <w:vMerge w:val="restart"/>
            <w:tcBorders>
              <w:bottom w:val="single" w:sz="8" w:space="0" w:color="000000"/>
            </w:tcBorders>
          </w:tcPr>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before="173"/>
              <w:ind w:left="213"/>
              <w:jc w:val="left"/>
              <w:rPr>
                <w:sz w:val="21"/>
              </w:rPr>
            </w:pPr>
            <w:r>
              <w:rPr>
                <w:sz w:val="21"/>
              </w:rPr>
              <w:t>4. Quartal 2014</w:t>
            </w:r>
          </w:p>
        </w:tc>
        <w:tc>
          <w:tcPr>
            <w:tcW w:w="7460" w:type="dxa"/>
            <w:gridSpan w:val="6"/>
            <w:tcBorders>
              <w:bottom w:val="nil"/>
            </w:tcBorders>
          </w:tcPr>
          <w:p>
            <w:pPr>
              <w:pStyle w:val="TableParagraph"/>
              <w:spacing w:line="218" w:lineRule="exact" w:before="77"/>
              <w:ind w:left="73"/>
              <w:jc w:val="left"/>
              <w:rPr>
                <w:sz w:val="21"/>
              </w:rPr>
            </w:pPr>
            <w:r>
              <w:rPr>
                <w:sz w:val="21"/>
              </w:rPr>
              <w:t>Gewährung von Flüchtlingsschutz nach § 3 I AsylG</w:t>
            </w:r>
          </w:p>
        </w:tc>
      </w:tr>
      <w:tr>
        <w:trPr>
          <w:trHeight w:val="275" w:hRule="atLeast"/>
        </w:trPr>
        <w:tc>
          <w:tcPr>
            <w:tcW w:w="1732" w:type="dxa"/>
            <w:vMerge/>
            <w:tcBorders>
              <w:top w:val="nil"/>
              <w:bottom w:val="single" w:sz="8" w:space="0" w:color="000000"/>
            </w:tcBorders>
          </w:tcPr>
          <w:p>
            <w:pPr>
              <w:rPr>
                <w:sz w:val="2"/>
                <w:szCs w:val="2"/>
              </w:rPr>
            </w:pPr>
          </w:p>
        </w:tc>
        <w:tc>
          <w:tcPr>
            <w:tcW w:w="680" w:type="dxa"/>
            <w:vMerge w:val="restart"/>
            <w:tcBorders>
              <w:top w:val="nil"/>
              <w:bottom w:val="single" w:sz="8" w:space="0" w:color="000000"/>
            </w:tcBorders>
          </w:tcPr>
          <w:p>
            <w:pPr>
              <w:pStyle w:val="TableParagraph"/>
              <w:spacing w:line="240" w:lineRule="auto"/>
              <w:jc w:val="left"/>
              <w:rPr>
                <w:sz w:val="20"/>
              </w:rPr>
            </w:pPr>
          </w:p>
        </w:tc>
        <w:tc>
          <w:tcPr>
            <w:tcW w:w="6780" w:type="dxa"/>
            <w:gridSpan w:val="5"/>
          </w:tcPr>
          <w:p>
            <w:pPr>
              <w:pStyle w:val="TableParagraph"/>
              <w:spacing w:line="218" w:lineRule="exact" w:before="37"/>
              <w:ind w:left="73"/>
              <w:jc w:val="left"/>
              <w:rPr>
                <w:sz w:val="21"/>
              </w:rPr>
            </w:pPr>
            <w:r>
              <w:rPr>
                <w:sz w:val="21"/>
              </w:rPr>
              <w:t>darunter:</w:t>
            </w:r>
          </w:p>
        </w:tc>
      </w:tr>
      <w:tr>
        <w:trPr>
          <w:trHeight w:val="714" w:hRule="atLeast"/>
        </w:trPr>
        <w:tc>
          <w:tcPr>
            <w:tcW w:w="1732" w:type="dxa"/>
            <w:vMerge/>
            <w:tcBorders>
              <w:top w:val="nil"/>
              <w:bottom w:val="single" w:sz="8" w:space="0" w:color="000000"/>
            </w:tcBorders>
          </w:tcPr>
          <w:p>
            <w:pPr>
              <w:rPr>
                <w:sz w:val="2"/>
                <w:szCs w:val="2"/>
              </w:rPr>
            </w:pPr>
          </w:p>
        </w:tc>
        <w:tc>
          <w:tcPr>
            <w:tcW w:w="680" w:type="dxa"/>
            <w:vMerge/>
            <w:tcBorders>
              <w:top w:val="nil"/>
              <w:bottom w:val="single" w:sz="8" w:space="0" w:color="000000"/>
            </w:tcBorders>
          </w:tcPr>
          <w:p>
            <w:pPr>
              <w:rPr>
                <w:sz w:val="2"/>
                <w:szCs w:val="2"/>
              </w:rPr>
            </w:pPr>
          </w:p>
        </w:tc>
        <w:tc>
          <w:tcPr>
            <w:tcW w:w="1585" w:type="dxa"/>
            <w:vMerge w:val="restart"/>
            <w:tcBorders>
              <w:bottom w:val="single" w:sz="8" w:space="0" w:color="000000"/>
            </w:tcBorders>
          </w:tcPr>
          <w:p>
            <w:pPr>
              <w:pStyle w:val="TableParagraph"/>
              <w:spacing w:line="240" w:lineRule="auto"/>
              <w:ind w:left="63" w:right="98" w:firstLine="78"/>
              <w:jc w:val="left"/>
              <w:rPr>
                <w:sz w:val="21"/>
              </w:rPr>
            </w:pPr>
            <w:r>
              <w:rPr>
                <w:sz w:val="21"/>
              </w:rPr>
              <w:t>Familienflücht- lingsschutz nach</w:t>
            </w:r>
          </w:p>
          <w:p>
            <w:pPr>
              <w:pStyle w:val="TableParagraph"/>
              <w:spacing w:line="240" w:lineRule="auto"/>
              <w:ind w:left="175"/>
              <w:jc w:val="left"/>
              <w:rPr>
                <w:sz w:val="21"/>
              </w:rPr>
            </w:pPr>
            <w:r>
              <w:rPr>
                <w:sz w:val="21"/>
              </w:rPr>
              <w:t>§ 26 V AsylG</w:t>
            </w:r>
          </w:p>
        </w:tc>
        <w:tc>
          <w:tcPr>
            <w:tcW w:w="2598" w:type="dxa"/>
            <w:gridSpan w:val="2"/>
            <w:tcBorders>
              <w:bottom w:val="nil"/>
            </w:tcBorders>
          </w:tcPr>
          <w:p>
            <w:pPr>
              <w:pStyle w:val="TableParagraph"/>
              <w:spacing w:line="235" w:lineRule="exact"/>
              <w:ind w:left="72"/>
              <w:jc w:val="left"/>
              <w:rPr>
                <w:sz w:val="21"/>
              </w:rPr>
            </w:pPr>
            <w:r>
              <w:rPr>
                <w:sz w:val="21"/>
              </w:rPr>
              <w:t>staatliche Verfolgung</w:t>
            </w:r>
          </w:p>
        </w:tc>
        <w:tc>
          <w:tcPr>
            <w:tcW w:w="2597" w:type="dxa"/>
            <w:gridSpan w:val="2"/>
            <w:tcBorders>
              <w:bottom w:val="nil"/>
            </w:tcBorders>
          </w:tcPr>
          <w:p>
            <w:pPr>
              <w:pStyle w:val="TableParagraph"/>
              <w:spacing w:line="235" w:lineRule="exact"/>
              <w:ind w:left="70"/>
              <w:jc w:val="left"/>
              <w:rPr>
                <w:sz w:val="21"/>
              </w:rPr>
            </w:pPr>
            <w:r>
              <w:rPr>
                <w:sz w:val="21"/>
              </w:rPr>
              <w:t>nichtstaatliche Verfolgung</w:t>
            </w:r>
          </w:p>
        </w:tc>
      </w:tr>
      <w:tr>
        <w:trPr>
          <w:trHeight w:val="743" w:hRule="atLeast"/>
        </w:trPr>
        <w:tc>
          <w:tcPr>
            <w:tcW w:w="1732" w:type="dxa"/>
            <w:vMerge/>
            <w:tcBorders>
              <w:top w:val="nil"/>
              <w:bottom w:val="single" w:sz="8" w:space="0" w:color="000000"/>
            </w:tcBorders>
          </w:tcPr>
          <w:p>
            <w:pPr>
              <w:rPr>
                <w:sz w:val="2"/>
                <w:szCs w:val="2"/>
              </w:rPr>
            </w:pPr>
          </w:p>
        </w:tc>
        <w:tc>
          <w:tcPr>
            <w:tcW w:w="680" w:type="dxa"/>
            <w:vMerge/>
            <w:tcBorders>
              <w:top w:val="nil"/>
              <w:bottom w:val="single" w:sz="8" w:space="0" w:color="000000"/>
            </w:tcBorders>
          </w:tcPr>
          <w:p>
            <w:pPr>
              <w:rPr>
                <w:sz w:val="2"/>
                <w:szCs w:val="2"/>
              </w:rPr>
            </w:pPr>
          </w:p>
        </w:tc>
        <w:tc>
          <w:tcPr>
            <w:tcW w:w="1585" w:type="dxa"/>
            <w:vMerge/>
            <w:tcBorders>
              <w:top w:val="nil"/>
              <w:bottom w:val="single" w:sz="8" w:space="0" w:color="000000"/>
            </w:tcBorders>
          </w:tcPr>
          <w:p>
            <w:pPr>
              <w:rPr>
                <w:sz w:val="2"/>
                <w:szCs w:val="2"/>
              </w:rPr>
            </w:pPr>
          </w:p>
        </w:tc>
        <w:tc>
          <w:tcPr>
            <w:tcW w:w="866" w:type="dxa"/>
            <w:tcBorders>
              <w:top w:val="nil"/>
              <w:bottom w:val="single" w:sz="8" w:space="0" w:color="000000"/>
            </w:tcBorders>
          </w:tcPr>
          <w:p>
            <w:pPr>
              <w:pStyle w:val="TableParagraph"/>
              <w:spacing w:line="240" w:lineRule="auto"/>
              <w:jc w:val="left"/>
              <w:rPr>
                <w:sz w:val="20"/>
              </w:rPr>
            </w:pPr>
          </w:p>
        </w:tc>
        <w:tc>
          <w:tcPr>
            <w:tcW w:w="1732" w:type="dxa"/>
            <w:tcBorders>
              <w:bottom w:val="single" w:sz="8" w:space="0" w:color="000000"/>
            </w:tcBorders>
          </w:tcPr>
          <w:p>
            <w:pPr>
              <w:pStyle w:val="TableParagraph"/>
              <w:spacing w:line="242" w:lineRule="exact" w:before="21"/>
              <w:ind w:left="2" w:right="67" w:firstLine="68"/>
              <w:jc w:val="left"/>
              <w:rPr>
                <w:sz w:val="21"/>
              </w:rPr>
            </w:pPr>
            <w:r>
              <w:rPr>
                <w:sz w:val="21"/>
              </w:rPr>
              <w:t>davon ge- schlechtsspez. Ver- folgung</w:t>
            </w:r>
          </w:p>
        </w:tc>
        <w:tc>
          <w:tcPr>
            <w:tcW w:w="722" w:type="dxa"/>
            <w:tcBorders>
              <w:top w:val="nil"/>
              <w:bottom w:val="single" w:sz="8" w:space="0" w:color="000000"/>
            </w:tcBorders>
          </w:tcPr>
          <w:p>
            <w:pPr>
              <w:pStyle w:val="TableParagraph"/>
              <w:spacing w:line="240" w:lineRule="auto"/>
              <w:jc w:val="left"/>
              <w:rPr>
                <w:sz w:val="20"/>
              </w:rPr>
            </w:pPr>
          </w:p>
        </w:tc>
        <w:tc>
          <w:tcPr>
            <w:tcW w:w="1875" w:type="dxa"/>
            <w:tcBorders>
              <w:bottom w:val="single" w:sz="8" w:space="0" w:color="000000"/>
            </w:tcBorders>
          </w:tcPr>
          <w:p>
            <w:pPr>
              <w:pStyle w:val="TableParagraph"/>
              <w:spacing w:line="240" w:lineRule="auto"/>
              <w:ind w:left="1" w:right="172" w:firstLine="68"/>
              <w:jc w:val="left"/>
              <w:rPr>
                <w:sz w:val="21"/>
              </w:rPr>
            </w:pPr>
            <w:r>
              <w:rPr>
                <w:sz w:val="21"/>
              </w:rPr>
              <w:t>davon geschlechts- spez. Verfolgung</w:t>
            </w:r>
          </w:p>
        </w:tc>
      </w:tr>
      <w:tr>
        <w:trPr>
          <w:trHeight w:val="266"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left="69"/>
              <w:jc w:val="left"/>
              <w:rPr>
                <w:sz w:val="21"/>
              </w:rPr>
            </w:pPr>
            <w:r>
              <w:rPr>
                <w:sz w:val="21"/>
              </w:rPr>
              <w:t>Ukraine</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9"/>
              <w:ind w:right="49"/>
              <w:rPr>
                <w:sz w:val="21"/>
              </w:rPr>
            </w:pPr>
            <w:r>
              <w:rPr>
                <w:sz w:val="21"/>
              </w:rPr>
              <w:t>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9"/>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9"/>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9"/>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9"/>
              <w:ind w:right="52"/>
              <w:rPr>
                <w:sz w:val="21"/>
              </w:rPr>
            </w:pPr>
            <w:r>
              <w:rPr>
                <w:sz w:val="21"/>
              </w:rPr>
              <w:t>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9"/>
              <w:ind w:right="52"/>
              <w:rPr>
                <w:sz w:val="21"/>
              </w:rPr>
            </w:pPr>
            <w:r>
              <w:rPr>
                <w:sz w:val="21"/>
              </w:rPr>
              <w:t>0</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Mazedonien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Ungeklärt</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477</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6</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399</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2</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68</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0</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Somalia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101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32</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2</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66</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32</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Nigeria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29</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6</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23</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17</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Pakistan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111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19</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4</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3</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88</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12</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Russische Föd.</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52</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8"/>
              <w:rPr>
                <w:sz w:val="21"/>
              </w:rPr>
            </w:pPr>
            <w:r>
              <w:rPr>
                <w:sz w:val="21"/>
              </w:rPr>
              <w:t>16</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30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1</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5</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w:t>
            </w:r>
          </w:p>
        </w:tc>
      </w:tr>
    </w:tbl>
    <w:p>
      <w:pPr>
        <w:pStyle w:val="BodyText"/>
        <w:rPr>
          <w:sz w:val="20"/>
        </w:rPr>
      </w:pPr>
    </w:p>
    <w:p>
      <w:pPr>
        <w:pStyle w:val="BodyText"/>
        <w:spacing w:before="5"/>
        <w:rPr>
          <w:sz w:val="10"/>
        </w:rPr>
      </w:pPr>
    </w:p>
    <w:tbl>
      <w:tblPr>
        <w:tblW w:w="0" w:type="auto"/>
        <w:jc w:val="left"/>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2"/>
        <w:gridCol w:w="680"/>
        <w:gridCol w:w="1585"/>
        <w:gridCol w:w="866"/>
        <w:gridCol w:w="1732"/>
        <w:gridCol w:w="722"/>
        <w:gridCol w:w="1875"/>
      </w:tblGrid>
      <w:tr>
        <w:trPr>
          <w:trHeight w:val="319" w:hRule="atLeast"/>
        </w:trPr>
        <w:tc>
          <w:tcPr>
            <w:tcW w:w="1732" w:type="dxa"/>
            <w:vMerge w:val="restart"/>
          </w:tcPr>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before="174"/>
              <w:ind w:left="288"/>
              <w:jc w:val="left"/>
              <w:rPr>
                <w:b/>
                <w:sz w:val="21"/>
              </w:rPr>
            </w:pPr>
            <w:r>
              <w:rPr>
                <w:b/>
                <w:sz w:val="21"/>
              </w:rPr>
              <w:t>Gesamt 2014</w:t>
            </w:r>
          </w:p>
        </w:tc>
        <w:tc>
          <w:tcPr>
            <w:tcW w:w="7460" w:type="dxa"/>
            <w:gridSpan w:val="6"/>
            <w:tcBorders>
              <w:bottom w:val="nil"/>
            </w:tcBorders>
          </w:tcPr>
          <w:p>
            <w:pPr>
              <w:pStyle w:val="TableParagraph"/>
              <w:spacing w:line="221" w:lineRule="exact" w:before="78"/>
              <w:ind w:left="73"/>
              <w:jc w:val="left"/>
              <w:rPr>
                <w:b/>
                <w:sz w:val="21"/>
              </w:rPr>
            </w:pPr>
            <w:r>
              <w:rPr>
                <w:b/>
                <w:sz w:val="21"/>
              </w:rPr>
              <w:t>Gewährung von Flüchtlingsschutz nach § 3 I AsylG</w:t>
            </w:r>
          </w:p>
        </w:tc>
      </w:tr>
      <w:tr>
        <w:trPr>
          <w:trHeight w:val="285" w:hRule="atLeast"/>
        </w:trPr>
        <w:tc>
          <w:tcPr>
            <w:tcW w:w="1732" w:type="dxa"/>
            <w:vMerge/>
            <w:tcBorders>
              <w:top w:val="nil"/>
            </w:tcBorders>
          </w:tcPr>
          <w:p>
            <w:pPr>
              <w:rPr>
                <w:sz w:val="2"/>
                <w:szCs w:val="2"/>
              </w:rPr>
            </w:pPr>
          </w:p>
        </w:tc>
        <w:tc>
          <w:tcPr>
            <w:tcW w:w="680" w:type="dxa"/>
            <w:vMerge w:val="restart"/>
            <w:tcBorders>
              <w:top w:val="nil"/>
            </w:tcBorders>
          </w:tcPr>
          <w:p>
            <w:pPr>
              <w:pStyle w:val="TableParagraph"/>
              <w:spacing w:line="240" w:lineRule="auto"/>
              <w:jc w:val="left"/>
              <w:rPr>
                <w:sz w:val="20"/>
              </w:rPr>
            </w:pPr>
          </w:p>
        </w:tc>
        <w:tc>
          <w:tcPr>
            <w:tcW w:w="6780" w:type="dxa"/>
            <w:gridSpan w:val="5"/>
          </w:tcPr>
          <w:p>
            <w:pPr>
              <w:pStyle w:val="TableParagraph"/>
              <w:spacing w:line="221" w:lineRule="exact" w:before="43"/>
              <w:ind w:left="73"/>
              <w:jc w:val="left"/>
              <w:rPr>
                <w:b/>
                <w:sz w:val="21"/>
              </w:rPr>
            </w:pPr>
            <w:r>
              <w:rPr>
                <w:b/>
                <w:sz w:val="21"/>
              </w:rPr>
              <w:t>darunter:</w:t>
            </w:r>
          </w:p>
        </w:tc>
      </w:tr>
      <w:tr>
        <w:trPr>
          <w:trHeight w:val="724" w:hRule="atLeast"/>
        </w:trPr>
        <w:tc>
          <w:tcPr>
            <w:tcW w:w="1732" w:type="dxa"/>
            <w:vMerge/>
            <w:tcBorders>
              <w:top w:val="nil"/>
            </w:tcBorders>
          </w:tcPr>
          <w:p>
            <w:pPr>
              <w:rPr>
                <w:sz w:val="2"/>
                <w:szCs w:val="2"/>
              </w:rPr>
            </w:pPr>
          </w:p>
        </w:tc>
        <w:tc>
          <w:tcPr>
            <w:tcW w:w="680" w:type="dxa"/>
            <w:vMerge/>
            <w:tcBorders>
              <w:top w:val="nil"/>
            </w:tcBorders>
          </w:tcPr>
          <w:p>
            <w:pPr>
              <w:rPr>
                <w:sz w:val="2"/>
                <w:szCs w:val="2"/>
              </w:rPr>
            </w:pPr>
          </w:p>
        </w:tc>
        <w:tc>
          <w:tcPr>
            <w:tcW w:w="1585" w:type="dxa"/>
            <w:vMerge w:val="restart"/>
          </w:tcPr>
          <w:p>
            <w:pPr>
              <w:pStyle w:val="TableParagraph"/>
              <w:spacing w:line="240" w:lineRule="auto"/>
              <w:ind w:left="22" w:right="56" w:firstLine="78"/>
              <w:jc w:val="left"/>
              <w:rPr>
                <w:b/>
                <w:sz w:val="21"/>
              </w:rPr>
            </w:pPr>
            <w:r>
              <w:rPr>
                <w:b/>
                <w:sz w:val="21"/>
              </w:rPr>
              <w:t>Familienflücht- lingsschutz nach</w:t>
            </w:r>
          </w:p>
          <w:p>
            <w:pPr>
              <w:pStyle w:val="TableParagraph"/>
              <w:spacing w:line="240" w:lineRule="auto"/>
              <w:ind w:left="169"/>
              <w:jc w:val="left"/>
              <w:rPr>
                <w:b/>
                <w:sz w:val="21"/>
              </w:rPr>
            </w:pPr>
            <w:r>
              <w:rPr>
                <w:b/>
                <w:sz w:val="21"/>
              </w:rPr>
              <w:t>§ 26 V AsylG</w:t>
            </w:r>
          </w:p>
        </w:tc>
        <w:tc>
          <w:tcPr>
            <w:tcW w:w="2598" w:type="dxa"/>
            <w:gridSpan w:val="2"/>
            <w:tcBorders>
              <w:bottom w:val="nil"/>
            </w:tcBorders>
          </w:tcPr>
          <w:p>
            <w:pPr>
              <w:pStyle w:val="TableParagraph"/>
              <w:spacing w:line="241" w:lineRule="exact"/>
              <w:ind w:left="72"/>
              <w:jc w:val="left"/>
              <w:rPr>
                <w:b/>
                <w:sz w:val="21"/>
              </w:rPr>
            </w:pPr>
            <w:r>
              <w:rPr>
                <w:b/>
                <w:sz w:val="21"/>
              </w:rPr>
              <w:t>staatliche Verfolgung</w:t>
            </w:r>
          </w:p>
        </w:tc>
        <w:tc>
          <w:tcPr>
            <w:tcW w:w="2597" w:type="dxa"/>
            <w:gridSpan w:val="2"/>
            <w:tcBorders>
              <w:bottom w:val="nil"/>
            </w:tcBorders>
          </w:tcPr>
          <w:p>
            <w:pPr>
              <w:pStyle w:val="TableParagraph"/>
              <w:spacing w:line="241" w:lineRule="exact"/>
              <w:ind w:left="70"/>
              <w:jc w:val="left"/>
              <w:rPr>
                <w:b/>
                <w:sz w:val="21"/>
              </w:rPr>
            </w:pPr>
            <w:r>
              <w:rPr>
                <w:b/>
                <w:sz w:val="21"/>
              </w:rPr>
              <w:t>nichtstaatliche Verfolgung</w:t>
            </w:r>
          </w:p>
        </w:tc>
      </w:tr>
      <w:tr>
        <w:trPr>
          <w:trHeight w:val="748" w:hRule="atLeast"/>
        </w:trPr>
        <w:tc>
          <w:tcPr>
            <w:tcW w:w="1732" w:type="dxa"/>
            <w:vMerge/>
            <w:tcBorders>
              <w:top w:val="nil"/>
            </w:tcBorders>
          </w:tcPr>
          <w:p>
            <w:pPr>
              <w:rPr>
                <w:sz w:val="2"/>
                <w:szCs w:val="2"/>
              </w:rPr>
            </w:pPr>
          </w:p>
        </w:tc>
        <w:tc>
          <w:tcPr>
            <w:tcW w:w="680" w:type="dxa"/>
            <w:vMerge/>
            <w:tcBorders>
              <w:top w:val="nil"/>
            </w:tcBorders>
          </w:tcPr>
          <w:p>
            <w:pPr>
              <w:rPr>
                <w:sz w:val="2"/>
                <w:szCs w:val="2"/>
              </w:rPr>
            </w:pPr>
          </w:p>
        </w:tc>
        <w:tc>
          <w:tcPr>
            <w:tcW w:w="1585" w:type="dxa"/>
            <w:vMerge/>
            <w:tcBorders>
              <w:top w:val="nil"/>
            </w:tcBorders>
          </w:tcPr>
          <w:p>
            <w:pPr>
              <w:rPr>
                <w:sz w:val="2"/>
                <w:szCs w:val="2"/>
              </w:rPr>
            </w:pPr>
          </w:p>
        </w:tc>
        <w:tc>
          <w:tcPr>
            <w:tcW w:w="866" w:type="dxa"/>
            <w:tcBorders>
              <w:top w:val="nil"/>
            </w:tcBorders>
          </w:tcPr>
          <w:p>
            <w:pPr>
              <w:pStyle w:val="TableParagraph"/>
              <w:spacing w:line="240" w:lineRule="auto"/>
              <w:jc w:val="left"/>
              <w:rPr>
                <w:sz w:val="20"/>
              </w:rPr>
            </w:pPr>
          </w:p>
        </w:tc>
        <w:tc>
          <w:tcPr>
            <w:tcW w:w="1732" w:type="dxa"/>
          </w:tcPr>
          <w:p>
            <w:pPr>
              <w:pStyle w:val="TableParagraph"/>
              <w:spacing w:line="242" w:lineRule="exact" w:before="27"/>
              <w:ind w:left="2" w:right="457" w:firstLine="68"/>
              <w:jc w:val="left"/>
              <w:rPr>
                <w:b/>
                <w:sz w:val="21"/>
              </w:rPr>
            </w:pPr>
            <w:r>
              <w:rPr>
                <w:b/>
                <w:sz w:val="21"/>
              </w:rPr>
              <w:t>davon ge- schlechtsspez. Verfolgung</w:t>
            </w:r>
          </w:p>
        </w:tc>
        <w:tc>
          <w:tcPr>
            <w:tcW w:w="722" w:type="dxa"/>
            <w:tcBorders>
              <w:top w:val="nil"/>
            </w:tcBorders>
          </w:tcPr>
          <w:p>
            <w:pPr>
              <w:pStyle w:val="TableParagraph"/>
              <w:spacing w:line="240" w:lineRule="auto"/>
              <w:jc w:val="left"/>
              <w:rPr>
                <w:sz w:val="20"/>
              </w:rPr>
            </w:pPr>
          </w:p>
        </w:tc>
        <w:tc>
          <w:tcPr>
            <w:tcW w:w="1875" w:type="dxa"/>
          </w:tcPr>
          <w:p>
            <w:pPr>
              <w:pStyle w:val="TableParagraph"/>
              <w:spacing w:line="240" w:lineRule="auto"/>
              <w:ind w:left="1" w:right="101" w:firstLine="68"/>
              <w:jc w:val="left"/>
              <w:rPr>
                <w:b/>
                <w:sz w:val="21"/>
              </w:rPr>
            </w:pPr>
            <w:r>
              <w:rPr>
                <w:b/>
                <w:sz w:val="21"/>
              </w:rPr>
              <w:t>davon geschlechts- spez. Verfolgung</w:t>
            </w:r>
          </w:p>
        </w:tc>
      </w:tr>
      <w:tr>
        <w:trPr>
          <w:trHeight w:val="265" w:hRule="atLeast"/>
        </w:trPr>
        <w:tc>
          <w:tcPr>
            <w:tcW w:w="1732" w:type="dxa"/>
          </w:tcPr>
          <w:p>
            <w:pPr>
              <w:pStyle w:val="TableParagraph"/>
              <w:spacing w:line="240" w:lineRule="auto"/>
              <w:jc w:val="left"/>
              <w:rPr>
                <w:sz w:val="18"/>
              </w:rPr>
            </w:pPr>
          </w:p>
        </w:tc>
        <w:tc>
          <w:tcPr>
            <w:tcW w:w="680" w:type="dxa"/>
          </w:tcPr>
          <w:p>
            <w:pPr>
              <w:pStyle w:val="TableParagraph"/>
              <w:spacing w:line="236" w:lineRule="exact"/>
              <w:ind w:right="55"/>
              <w:rPr>
                <w:sz w:val="21"/>
              </w:rPr>
            </w:pPr>
            <w:r>
              <w:rPr>
                <w:sz w:val="21"/>
              </w:rPr>
              <w:t>31.025</w:t>
            </w:r>
          </w:p>
        </w:tc>
        <w:tc>
          <w:tcPr>
            <w:tcW w:w="1585" w:type="dxa"/>
            <w:tcBorders>
              <w:bottom w:val="single" w:sz="8" w:space="0" w:color="000000"/>
              <w:right w:val="single" w:sz="8" w:space="0" w:color="000000"/>
            </w:tcBorders>
          </w:tcPr>
          <w:p>
            <w:pPr>
              <w:pStyle w:val="TableParagraph"/>
              <w:spacing w:line="236" w:lineRule="exact"/>
              <w:ind w:right="49"/>
              <w:rPr>
                <w:sz w:val="21"/>
              </w:rPr>
            </w:pPr>
            <w:r>
              <w:rPr>
                <w:sz w:val="21"/>
              </w:rPr>
              <w:t>3.446</w:t>
            </w:r>
          </w:p>
        </w:tc>
        <w:tc>
          <w:tcPr>
            <w:tcW w:w="866" w:type="dxa"/>
            <w:tcBorders>
              <w:left w:val="single" w:sz="8" w:space="0" w:color="000000"/>
              <w:bottom w:val="single" w:sz="8" w:space="0" w:color="000000"/>
              <w:right w:val="single" w:sz="8" w:space="0" w:color="000000"/>
            </w:tcBorders>
          </w:tcPr>
          <w:p>
            <w:pPr>
              <w:pStyle w:val="TableParagraph"/>
              <w:spacing w:line="236" w:lineRule="exact"/>
              <w:ind w:right="52"/>
              <w:rPr>
                <w:sz w:val="21"/>
              </w:rPr>
            </w:pPr>
            <w:r>
              <w:rPr>
                <w:sz w:val="21"/>
              </w:rPr>
              <w:t>18.965</w:t>
            </w:r>
          </w:p>
        </w:tc>
        <w:tc>
          <w:tcPr>
            <w:tcW w:w="1732" w:type="dxa"/>
            <w:tcBorders>
              <w:left w:val="single" w:sz="8" w:space="0" w:color="000000"/>
              <w:bottom w:val="single" w:sz="8" w:space="0" w:color="000000"/>
              <w:right w:val="single" w:sz="8" w:space="0" w:color="000000"/>
            </w:tcBorders>
          </w:tcPr>
          <w:p>
            <w:pPr>
              <w:pStyle w:val="TableParagraph"/>
              <w:spacing w:line="236" w:lineRule="exact"/>
              <w:ind w:right="52"/>
              <w:rPr>
                <w:sz w:val="21"/>
              </w:rPr>
            </w:pPr>
            <w:r>
              <w:rPr>
                <w:sz w:val="21"/>
              </w:rPr>
              <w:t>196</w:t>
            </w:r>
          </w:p>
        </w:tc>
        <w:tc>
          <w:tcPr>
            <w:tcW w:w="722" w:type="dxa"/>
            <w:tcBorders>
              <w:left w:val="single" w:sz="8" w:space="0" w:color="000000"/>
              <w:bottom w:val="single" w:sz="8" w:space="0" w:color="000000"/>
              <w:right w:val="single" w:sz="8" w:space="0" w:color="000000"/>
            </w:tcBorders>
          </w:tcPr>
          <w:p>
            <w:pPr>
              <w:pStyle w:val="TableParagraph"/>
              <w:spacing w:line="236" w:lineRule="exact"/>
              <w:ind w:right="52"/>
              <w:rPr>
                <w:sz w:val="21"/>
              </w:rPr>
            </w:pPr>
            <w:r>
              <w:rPr>
                <w:sz w:val="21"/>
              </w:rPr>
              <w:t>6.891</w:t>
            </w:r>
          </w:p>
        </w:tc>
        <w:tc>
          <w:tcPr>
            <w:tcW w:w="1875" w:type="dxa"/>
            <w:tcBorders>
              <w:left w:val="single" w:sz="8" w:space="0" w:color="000000"/>
              <w:bottom w:val="single" w:sz="8" w:space="0" w:color="000000"/>
              <w:right w:val="single" w:sz="8" w:space="0" w:color="000000"/>
            </w:tcBorders>
          </w:tcPr>
          <w:p>
            <w:pPr>
              <w:pStyle w:val="TableParagraph"/>
              <w:spacing w:line="236" w:lineRule="exact"/>
              <w:ind w:right="52"/>
              <w:rPr>
                <w:sz w:val="21"/>
              </w:rPr>
            </w:pPr>
            <w:r>
              <w:rPr>
                <w:sz w:val="21"/>
              </w:rPr>
              <w:t>428</w:t>
            </w:r>
          </w:p>
        </w:tc>
      </w:tr>
      <w:tr>
        <w:trPr>
          <w:trHeight w:val="269" w:hRule="atLeast"/>
        </w:trPr>
        <w:tc>
          <w:tcPr>
            <w:tcW w:w="1732" w:type="dxa"/>
            <w:tcBorders>
              <w:bottom w:val="single" w:sz="8" w:space="0" w:color="000000"/>
            </w:tcBorders>
          </w:tcPr>
          <w:p>
            <w:pPr>
              <w:pStyle w:val="TableParagraph"/>
              <w:spacing w:before="26"/>
              <w:ind w:left="74"/>
              <w:jc w:val="left"/>
              <w:rPr>
                <w:sz w:val="21"/>
              </w:rPr>
            </w:pPr>
            <w:r>
              <w:rPr>
                <w:sz w:val="21"/>
              </w:rPr>
              <w:t>darunter:</w:t>
            </w:r>
          </w:p>
        </w:tc>
        <w:tc>
          <w:tcPr>
            <w:tcW w:w="680" w:type="dxa"/>
            <w:tcBorders>
              <w:bottom w:val="single" w:sz="8" w:space="0" w:color="000000"/>
              <w:right w:val="single" w:sz="8" w:space="0" w:color="000000"/>
            </w:tcBorders>
          </w:tcPr>
          <w:p>
            <w:pPr>
              <w:pStyle w:val="TableParagraph"/>
              <w:spacing w:line="240" w:lineRule="auto"/>
              <w:jc w:val="left"/>
              <w:rPr>
                <w:sz w:val="18"/>
              </w:rPr>
            </w:pP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18"/>
              </w:rPr>
            </w:pP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18"/>
              </w:rPr>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18"/>
              </w:rPr>
            </w:pP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18"/>
              </w:rPr>
            </w:pP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sz w:val="18"/>
              </w:rPr>
            </w:pPr>
          </w:p>
        </w:tc>
      </w:tr>
      <w:tr>
        <w:trPr>
          <w:trHeight w:val="270" w:hRule="atLeast"/>
        </w:trPr>
        <w:tc>
          <w:tcPr>
            <w:tcW w:w="1732" w:type="dxa"/>
            <w:tcBorders>
              <w:top w:val="single" w:sz="8" w:space="0" w:color="000000"/>
              <w:bottom w:val="single" w:sz="8" w:space="0" w:color="000000"/>
            </w:tcBorders>
          </w:tcPr>
          <w:p>
            <w:pPr>
              <w:pStyle w:val="TableParagraph"/>
              <w:spacing w:line="241" w:lineRule="exact"/>
              <w:ind w:left="74"/>
              <w:jc w:val="left"/>
              <w:rPr>
                <w:sz w:val="21"/>
              </w:rPr>
            </w:pPr>
            <w:r>
              <w:rPr>
                <w:sz w:val="21"/>
              </w:rPr>
              <w:t>Syrien</w:t>
            </w:r>
          </w:p>
        </w:tc>
        <w:tc>
          <w:tcPr>
            <w:tcW w:w="680" w:type="dxa"/>
            <w:tcBorders>
              <w:top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19.018</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827</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14.303</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97</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2.344</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14</w:t>
            </w:r>
          </w:p>
        </w:tc>
      </w:tr>
      <w:tr>
        <w:trPr>
          <w:trHeight w:val="270" w:hRule="atLeast"/>
        </w:trPr>
        <w:tc>
          <w:tcPr>
            <w:tcW w:w="1732" w:type="dxa"/>
            <w:tcBorders>
              <w:top w:val="single" w:sz="8" w:space="0" w:color="000000"/>
              <w:bottom w:val="single" w:sz="8" w:space="0" w:color="000000"/>
            </w:tcBorders>
          </w:tcPr>
          <w:p>
            <w:pPr>
              <w:pStyle w:val="TableParagraph"/>
              <w:spacing w:line="241" w:lineRule="exact"/>
              <w:ind w:left="74"/>
              <w:jc w:val="left"/>
              <w:rPr>
                <w:sz w:val="21"/>
              </w:rPr>
            </w:pPr>
            <w:r>
              <w:rPr>
                <w:sz w:val="21"/>
              </w:rPr>
              <w:t>Serbien</w:t>
            </w:r>
          </w:p>
        </w:tc>
        <w:tc>
          <w:tcPr>
            <w:tcW w:w="680" w:type="dxa"/>
            <w:tcBorders>
              <w:top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w:t>
            </w:r>
          </w:p>
        </w:tc>
      </w:tr>
      <w:tr>
        <w:trPr>
          <w:trHeight w:val="269" w:hRule="atLeast"/>
        </w:trPr>
        <w:tc>
          <w:tcPr>
            <w:tcW w:w="1732" w:type="dxa"/>
            <w:tcBorders>
              <w:top w:val="single" w:sz="8" w:space="0" w:color="000000"/>
            </w:tcBorders>
          </w:tcPr>
          <w:p>
            <w:pPr>
              <w:pStyle w:val="TableParagraph"/>
              <w:spacing w:line="239" w:lineRule="exact"/>
              <w:ind w:left="74"/>
              <w:jc w:val="left"/>
              <w:rPr>
                <w:sz w:val="21"/>
              </w:rPr>
            </w:pPr>
            <w:r>
              <w:rPr>
                <w:sz w:val="21"/>
              </w:rPr>
              <w:t>Eritrea</w:t>
            </w:r>
          </w:p>
        </w:tc>
        <w:tc>
          <w:tcPr>
            <w:tcW w:w="680" w:type="dxa"/>
            <w:tcBorders>
              <w:top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709</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8"/>
              <w:rPr>
                <w:sz w:val="21"/>
              </w:rPr>
            </w:pPr>
            <w:r>
              <w:rPr>
                <w:sz w:val="21"/>
              </w:rPr>
              <w:t>85</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609</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15</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14</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2</w:t>
            </w:r>
          </w:p>
        </w:tc>
      </w:tr>
      <w:tr>
        <w:trPr>
          <w:trHeight w:val="270" w:hRule="atLeast"/>
        </w:trPr>
        <w:tc>
          <w:tcPr>
            <w:tcW w:w="1732" w:type="dxa"/>
            <w:tcBorders>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Afghanistan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1.939</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430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168</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11</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1.339</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139</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Albanien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9</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1</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8</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Kosovo</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4</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3</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2</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Bosnien-Herzeg.</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Mazedonien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2</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0</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Somalia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518</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271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2</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2</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3"/>
              <w:rPr>
                <w:sz w:val="21"/>
              </w:rPr>
            </w:pPr>
            <w:r>
              <w:rPr>
                <w:sz w:val="21"/>
              </w:rPr>
              <w:t>244</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109</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Irak</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3.161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1.038</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107</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14</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1.898</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29</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Russische Föd.</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195</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8"/>
              <w:rPr>
                <w:sz w:val="21"/>
              </w:rPr>
            </w:pPr>
            <w:r>
              <w:rPr>
                <w:sz w:val="21"/>
              </w:rPr>
              <w:t>97</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0"/>
              <w:rPr>
                <w:sz w:val="21"/>
              </w:rPr>
            </w:pPr>
            <w:r>
              <w:rPr>
                <w:sz w:val="21"/>
              </w:rPr>
              <w:t>81</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3"/>
              <w:rPr>
                <w:sz w:val="21"/>
              </w:rPr>
            </w:pPr>
            <w:r>
              <w:rPr>
                <w:sz w:val="21"/>
              </w:rPr>
              <w:t>3</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16</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6</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Pakistan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513</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68</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36</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3"/>
              <w:rPr>
                <w:sz w:val="21"/>
              </w:rPr>
            </w:pPr>
            <w:r>
              <w:rPr>
                <w:sz w:val="21"/>
              </w:rPr>
              <w:t>6</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3"/>
              <w:rPr>
                <w:sz w:val="21"/>
              </w:rPr>
            </w:pPr>
            <w:r>
              <w:rPr>
                <w:sz w:val="21"/>
              </w:rPr>
              <w:t>409</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13</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Nigeria</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50</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8"/>
              <w:rPr>
                <w:sz w:val="21"/>
              </w:rPr>
            </w:pPr>
            <w:r>
              <w:rPr>
                <w:sz w:val="21"/>
              </w:rPr>
              <w:t>11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39</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1"/>
              <w:rPr>
                <w:sz w:val="21"/>
              </w:rPr>
            </w:pPr>
            <w:r>
              <w:rPr>
                <w:sz w:val="21"/>
              </w:rPr>
              <w:t>28</w:t>
            </w:r>
          </w:p>
        </w:tc>
      </w:tr>
      <w:tr>
        <w:trPr>
          <w:trHeight w:val="270"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jc w:val="left"/>
              <w:rPr>
                <w:sz w:val="21"/>
              </w:rPr>
            </w:pPr>
            <w:r>
              <w:rPr>
                <w:sz w:val="21"/>
              </w:rPr>
              <w:t>Ungeklärt</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1.111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49"/>
              <w:rPr>
                <w:sz w:val="21"/>
              </w:rPr>
            </w:pPr>
            <w:r>
              <w:rPr>
                <w:sz w:val="21"/>
              </w:rPr>
              <w:t>61</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940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2</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3"/>
              <w:rPr>
                <w:sz w:val="21"/>
              </w:rPr>
            </w:pPr>
            <w:r>
              <w:rPr>
                <w:sz w:val="21"/>
              </w:rPr>
              <w:t>106</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3"/>
              <w:ind w:right="52"/>
              <w:rPr>
                <w:sz w:val="21"/>
              </w:rPr>
            </w:pPr>
            <w:r>
              <w:rPr>
                <w:sz w:val="21"/>
              </w:rPr>
              <w:t>0</w:t>
            </w:r>
          </w:p>
        </w:tc>
      </w:tr>
      <w:tr>
        <w:trPr>
          <w:trHeight w:val="269" w:hRule="atLeast"/>
        </w:trPr>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9"/>
              <w:jc w:val="left"/>
              <w:rPr>
                <w:sz w:val="21"/>
              </w:rPr>
            </w:pPr>
            <w:r>
              <w:rPr>
                <w:sz w:val="21"/>
              </w:rPr>
              <w:t>Iran</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49"/>
              <w:rPr>
                <w:sz w:val="21"/>
              </w:rPr>
            </w:pPr>
            <w:r>
              <w:rPr>
                <w:sz w:val="21"/>
              </w:rPr>
              <w:t>1.781</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0"/>
              <w:rPr>
                <w:sz w:val="21"/>
              </w:rPr>
            </w:pPr>
            <w:r>
              <w:rPr>
                <w:sz w:val="21"/>
              </w:rPr>
              <w:t>258</w:t>
            </w:r>
          </w:p>
        </w:tc>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1"/>
              <w:rPr>
                <w:sz w:val="21"/>
              </w:rPr>
            </w:pPr>
            <w:r>
              <w:rPr>
                <w:sz w:val="21"/>
              </w:rPr>
              <w:t>1.477</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31</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45</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before="12"/>
              <w:ind w:right="52"/>
              <w:rPr>
                <w:sz w:val="21"/>
              </w:rPr>
            </w:pPr>
            <w:r>
              <w:rPr>
                <w:sz w:val="21"/>
              </w:rPr>
              <w:t>5</w:t>
            </w:r>
          </w:p>
        </w:tc>
      </w:tr>
    </w:tbl>
    <w:p>
      <w:pPr>
        <w:spacing w:after="0" w:line="237" w:lineRule="exact"/>
        <w:rPr>
          <w:sz w:val="21"/>
        </w:rPr>
        <w:sectPr>
          <w:headerReference w:type="even" r:id="rId7"/>
          <w:headerReference w:type="default" r:id="rId8"/>
          <w:pgSz w:w="11910" w:h="16840"/>
          <w:pgMar w:header="1143" w:footer="0" w:top="1420" w:bottom="280" w:left="1020" w:right="840"/>
          <w:pgNumType w:start="10"/>
        </w:sectPr>
      </w:pPr>
    </w:p>
    <w:p>
      <w:pPr>
        <w:pStyle w:val="BodyText"/>
        <w:rPr>
          <w:sz w:val="20"/>
        </w:rPr>
      </w:pPr>
    </w:p>
    <w:p>
      <w:pPr>
        <w:pStyle w:val="BodyText"/>
        <w:spacing w:before="7"/>
        <w:rPr>
          <w:sz w:val="15"/>
        </w:rPr>
      </w:pPr>
    </w:p>
    <w:p>
      <w:pPr>
        <w:pStyle w:val="ListParagraph"/>
        <w:numPr>
          <w:ilvl w:val="1"/>
          <w:numId w:val="1"/>
        </w:numPr>
        <w:tabs>
          <w:tab w:pos="1203" w:val="left" w:leader="none"/>
        </w:tabs>
        <w:spacing w:line="240" w:lineRule="auto" w:before="92" w:after="0"/>
        <w:ind w:left="1202" w:right="3066" w:hanging="358"/>
        <w:jc w:val="both"/>
        <w:rPr>
          <w:sz w:val="19"/>
        </w:rPr>
      </w:pPr>
      <w:r>
        <w:rPr>
          <w:sz w:val="19"/>
        </w:rPr>
        <w:t>Wie viele Widerrufsverfahren wurden im vierten Quartal 2015 bzw. im Ge- samtjahr</w:t>
      </w:r>
      <w:r>
        <w:rPr>
          <w:spacing w:val="-7"/>
          <w:sz w:val="19"/>
        </w:rPr>
        <w:t> </w:t>
      </w:r>
      <w:r>
        <w:rPr>
          <w:sz w:val="19"/>
        </w:rPr>
        <w:t>2015</w:t>
      </w:r>
      <w:r>
        <w:rPr>
          <w:spacing w:val="-7"/>
          <w:sz w:val="19"/>
        </w:rPr>
        <w:t> </w:t>
      </w:r>
      <w:r>
        <w:rPr>
          <w:sz w:val="19"/>
        </w:rPr>
        <w:t>(bitte</w:t>
      </w:r>
      <w:r>
        <w:rPr>
          <w:spacing w:val="-7"/>
          <w:sz w:val="19"/>
        </w:rPr>
        <w:t> </w:t>
      </w:r>
      <w:r>
        <w:rPr>
          <w:sz w:val="19"/>
        </w:rPr>
        <w:t>auch</w:t>
      </w:r>
      <w:r>
        <w:rPr>
          <w:spacing w:val="-7"/>
          <w:sz w:val="19"/>
        </w:rPr>
        <w:t> </w:t>
      </w:r>
      <w:r>
        <w:rPr>
          <w:sz w:val="19"/>
        </w:rPr>
        <w:t>die</w:t>
      </w:r>
      <w:r>
        <w:rPr>
          <w:spacing w:val="-7"/>
          <w:sz w:val="19"/>
        </w:rPr>
        <w:t> </w:t>
      </w:r>
      <w:r>
        <w:rPr>
          <w:sz w:val="19"/>
        </w:rPr>
        <w:t>Vergleichswerte</w:t>
      </w:r>
      <w:r>
        <w:rPr>
          <w:spacing w:val="-7"/>
          <w:sz w:val="19"/>
        </w:rPr>
        <w:t> </w:t>
      </w:r>
      <w:r>
        <w:rPr>
          <w:sz w:val="19"/>
        </w:rPr>
        <w:t>des</w:t>
      </w:r>
      <w:r>
        <w:rPr>
          <w:spacing w:val="-7"/>
          <w:sz w:val="19"/>
        </w:rPr>
        <w:t> </w:t>
      </w:r>
      <w:r>
        <w:rPr>
          <w:sz w:val="19"/>
        </w:rPr>
        <w:t>Vorjahres</w:t>
      </w:r>
      <w:r>
        <w:rPr>
          <w:spacing w:val="-7"/>
          <w:sz w:val="19"/>
        </w:rPr>
        <w:t> </w:t>
      </w:r>
      <w:r>
        <w:rPr>
          <w:sz w:val="19"/>
        </w:rPr>
        <w:t>nennen)</w:t>
      </w:r>
      <w:r>
        <w:rPr>
          <w:spacing w:val="-7"/>
          <w:sz w:val="19"/>
        </w:rPr>
        <w:t> </w:t>
      </w:r>
      <w:r>
        <w:rPr>
          <w:sz w:val="19"/>
        </w:rPr>
        <w:t>einge- leitet (bitte Gesamtzahlen angeben und nach den verschiedenen Formen der Anerkennung und den 15 wichtigsten Herkunftsländern differenzieren),</w:t>
      </w:r>
      <w:r>
        <w:rPr>
          <w:spacing w:val="-26"/>
          <w:sz w:val="19"/>
        </w:rPr>
        <w:t> </w:t>
      </w:r>
      <w:r>
        <w:rPr>
          <w:sz w:val="19"/>
        </w:rPr>
        <w:t>und wie viele Entscheidungen in Widerrufsverfahren mit welchem Ergebnis gab es</w:t>
      </w:r>
      <w:r>
        <w:rPr>
          <w:spacing w:val="-14"/>
          <w:sz w:val="19"/>
        </w:rPr>
        <w:t> </w:t>
      </w:r>
      <w:r>
        <w:rPr>
          <w:sz w:val="19"/>
        </w:rPr>
        <w:t>in</w:t>
      </w:r>
      <w:r>
        <w:rPr>
          <w:spacing w:val="-13"/>
          <w:sz w:val="19"/>
        </w:rPr>
        <w:t> </w:t>
      </w:r>
      <w:r>
        <w:rPr>
          <w:sz w:val="19"/>
        </w:rPr>
        <w:t>diesen</w:t>
      </w:r>
      <w:r>
        <w:rPr>
          <w:spacing w:val="-13"/>
          <w:sz w:val="19"/>
        </w:rPr>
        <w:t> </w:t>
      </w:r>
      <w:r>
        <w:rPr>
          <w:sz w:val="19"/>
        </w:rPr>
        <w:t>Zeiträumen</w:t>
      </w:r>
      <w:r>
        <w:rPr>
          <w:spacing w:val="-14"/>
          <w:sz w:val="19"/>
        </w:rPr>
        <w:t> </w:t>
      </w:r>
      <w:r>
        <w:rPr>
          <w:sz w:val="19"/>
        </w:rPr>
        <w:t>(bitte</w:t>
      </w:r>
      <w:r>
        <w:rPr>
          <w:spacing w:val="-13"/>
          <w:sz w:val="19"/>
        </w:rPr>
        <w:t> </w:t>
      </w:r>
      <w:r>
        <w:rPr>
          <w:sz w:val="19"/>
        </w:rPr>
        <w:t>Gesamtzahlen</w:t>
      </w:r>
      <w:r>
        <w:rPr>
          <w:spacing w:val="-13"/>
          <w:sz w:val="19"/>
        </w:rPr>
        <w:t> </w:t>
      </w:r>
      <w:r>
        <w:rPr>
          <w:sz w:val="19"/>
        </w:rPr>
        <w:t>angeben</w:t>
      </w:r>
      <w:r>
        <w:rPr>
          <w:spacing w:val="-13"/>
          <w:sz w:val="19"/>
        </w:rPr>
        <w:t> </w:t>
      </w:r>
      <w:r>
        <w:rPr>
          <w:sz w:val="19"/>
        </w:rPr>
        <w:t>und</w:t>
      </w:r>
      <w:r>
        <w:rPr>
          <w:spacing w:val="-14"/>
          <w:sz w:val="19"/>
        </w:rPr>
        <w:t> </w:t>
      </w:r>
      <w:r>
        <w:rPr>
          <w:sz w:val="19"/>
        </w:rPr>
        <w:t>nach</w:t>
      </w:r>
      <w:r>
        <w:rPr>
          <w:spacing w:val="-11"/>
          <w:sz w:val="19"/>
        </w:rPr>
        <w:t> </w:t>
      </w:r>
      <w:r>
        <w:rPr>
          <w:sz w:val="19"/>
        </w:rPr>
        <w:t>den</w:t>
      </w:r>
      <w:r>
        <w:rPr>
          <w:spacing w:val="-13"/>
          <w:sz w:val="19"/>
        </w:rPr>
        <w:t> </w:t>
      </w:r>
      <w:r>
        <w:rPr>
          <w:sz w:val="19"/>
        </w:rPr>
        <w:t>verschie- denen Formen der Anerkennung und den 15 wichtigsten Herkunftsländern differenzieren)?</w:t>
      </w:r>
    </w:p>
    <w:p>
      <w:pPr>
        <w:pStyle w:val="Heading1"/>
        <w:spacing w:before="109"/>
      </w:pPr>
      <w:r>
        <w:rPr/>
        <w:t>Die Angaben können den folgenden Tabellen entnommen werden:</w:t>
      </w:r>
    </w:p>
    <w:p>
      <w:pPr>
        <w:pStyle w:val="BodyText"/>
        <w:spacing w:before="6"/>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064"/>
        <w:gridCol w:w="685"/>
        <w:gridCol w:w="662"/>
        <w:gridCol w:w="852"/>
        <w:gridCol w:w="710"/>
        <w:gridCol w:w="852"/>
        <w:gridCol w:w="568"/>
        <w:gridCol w:w="852"/>
        <w:gridCol w:w="709"/>
        <w:gridCol w:w="852"/>
      </w:tblGrid>
      <w:tr>
        <w:trPr>
          <w:trHeight w:val="1449" w:hRule="atLeast"/>
        </w:trPr>
        <w:tc>
          <w:tcPr>
            <w:tcW w:w="1576" w:type="dxa"/>
          </w:tcPr>
          <w:p>
            <w:pPr>
              <w:pStyle w:val="TableParagraph"/>
              <w:spacing w:line="241" w:lineRule="exact"/>
              <w:ind w:left="69"/>
              <w:jc w:val="left"/>
              <w:rPr>
                <w:b/>
                <w:sz w:val="21"/>
              </w:rPr>
            </w:pPr>
            <w:r>
              <w:rPr>
                <w:b/>
                <w:sz w:val="21"/>
              </w:rPr>
              <w:t>4. Quartal 2015</w:t>
            </w:r>
          </w:p>
        </w:tc>
        <w:tc>
          <w:tcPr>
            <w:tcW w:w="1064" w:type="dxa"/>
          </w:tcPr>
          <w:p>
            <w:pPr>
              <w:pStyle w:val="TableParagraph"/>
              <w:spacing w:line="240" w:lineRule="auto"/>
              <w:ind w:left="150" w:right="142" w:firstLine="2"/>
              <w:jc w:val="center"/>
              <w:rPr>
                <w:b/>
                <w:sz w:val="21"/>
              </w:rPr>
            </w:pPr>
            <w:r>
              <w:rPr>
                <w:b/>
                <w:sz w:val="21"/>
              </w:rPr>
              <w:t>eingelei- tete Wider- rufs- prüfver-</w:t>
            </w:r>
          </w:p>
          <w:p>
            <w:pPr>
              <w:pStyle w:val="TableParagraph"/>
              <w:ind w:left="147" w:right="142"/>
              <w:jc w:val="center"/>
              <w:rPr>
                <w:b/>
                <w:sz w:val="21"/>
              </w:rPr>
            </w:pPr>
            <w:r>
              <w:rPr>
                <w:b/>
                <w:sz w:val="21"/>
              </w:rPr>
              <w:t>fahren</w:t>
            </w:r>
          </w:p>
        </w:tc>
        <w:tc>
          <w:tcPr>
            <w:tcW w:w="685" w:type="dxa"/>
          </w:tcPr>
          <w:p>
            <w:pPr>
              <w:pStyle w:val="TableParagraph"/>
              <w:spacing w:line="240" w:lineRule="auto"/>
              <w:ind w:left="77" w:right="68" w:hanging="4"/>
              <w:jc w:val="center"/>
              <w:rPr>
                <w:b/>
                <w:sz w:val="21"/>
              </w:rPr>
            </w:pPr>
            <w:r>
              <w:rPr>
                <w:b/>
                <w:sz w:val="21"/>
              </w:rPr>
              <w:t>Ent- schei- dun- gen insge-</w:t>
            </w:r>
          </w:p>
          <w:p>
            <w:pPr>
              <w:pStyle w:val="TableParagraph"/>
              <w:ind w:left="104" w:right="99"/>
              <w:jc w:val="center"/>
              <w:rPr>
                <w:b/>
                <w:sz w:val="21"/>
              </w:rPr>
            </w:pPr>
            <w:r>
              <w:rPr>
                <w:b/>
                <w:sz w:val="21"/>
              </w:rPr>
              <w:t>samt</w:t>
            </w:r>
          </w:p>
        </w:tc>
        <w:tc>
          <w:tcPr>
            <w:tcW w:w="1514" w:type="dxa"/>
            <w:gridSpan w:val="2"/>
          </w:tcPr>
          <w:p>
            <w:pPr>
              <w:pStyle w:val="TableParagraph"/>
              <w:spacing w:line="240" w:lineRule="auto"/>
              <w:ind w:left="195" w:right="175" w:firstLine="102"/>
              <w:jc w:val="left"/>
              <w:rPr>
                <w:b/>
                <w:sz w:val="21"/>
              </w:rPr>
            </w:pPr>
            <w:r>
              <w:rPr>
                <w:b/>
                <w:sz w:val="21"/>
              </w:rPr>
              <w:t>Widerruf/ Rücknahme Art. 16a GG</w:t>
            </w:r>
          </w:p>
        </w:tc>
        <w:tc>
          <w:tcPr>
            <w:tcW w:w="1562" w:type="dxa"/>
            <w:gridSpan w:val="2"/>
          </w:tcPr>
          <w:p>
            <w:pPr>
              <w:pStyle w:val="TableParagraph"/>
              <w:spacing w:line="240" w:lineRule="auto"/>
              <w:ind w:left="161" w:right="161" w:hanging="1"/>
              <w:jc w:val="center"/>
              <w:rPr>
                <w:b/>
                <w:sz w:val="21"/>
              </w:rPr>
            </w:pPr>
            <w:r>
              <w:rPr>
                <w:b/>
                <w:sz w:val="21"/>
              </w:rPr>
              <w:t>Widerruf/ Rücknahme Flüchtlingsei- genschaft</w:t>
            </w:r>
          </w:p>
        </w:tc>
        <w:tc>
          <w:tcPr>
            <w:tcW w:w="1420" w:type="dxa"/>
            <w:gridSpan w:val="2"/>
          </w:tcPr>
          <w:p>
            <w:pPr>
              <w:pStyle w:val="TableParagraph"/>
              <w:spacing w:line="240" w:lineRule="auto"/>
              <w:ind w:left="158" w:right="163"/>
              <w:jc w:val="center"/>
              <w:rPr>
                <w:b/>
                <w:sz w:val="21"/>
              </w:rPr>
            </w:pPr>
            <w:r>
              <w:rPr>
                <w:b/>
                <w:sz w:val="21"/>
              </w:rPr>
              <w:t>Widerruf/ Rücknahme Subsidiärer Schutz</w:t>
            </w:r>
          </w:p>
        </w:tc>
        <w:tc>
          <w:tcPr>
            <w:tcW w:w="1561" w:type="dxa"/>
            <w:gridSpan w:val="2"/>
          </w:tcPr>
          <w:p>
            <w:pPr>
              <w:pStyle w:val="TableParagraph"/>
              <w:spacing w:line="240" w:lineRule="auto"/>
              <w:ind w:left="206" w:right="215" w:hanging="3"/>
              <w:jc w:val="center"/>
              <w:rPr>
                <w:b/>
                <w:sz w:val="21"/>
              </w:rPr>
            </w:pPr>
            <w:r>
              <w:rPr>
                <w:b/>
                <w:sz w:val="21"/>
              </w:rPr>
              <w:t>kein Widerruf/ Keine Rück- nahme</w:t>
            </w:r>
          </w:p>
        </w:tc>
      </w:tr>
      <w:tr>
        <w:trPr>
          <w:trHeight w:val="481" w:hRule="atLeast"/>
        </w:trPr>
        <w:tc>
          <w:tcPr>
            <w:tcW w:w="1576" w:type="dxa"/>
          </w:tcPr>
          <w:p>
            <w:pPr>
              <w:pStyle w:val="TableParagraph"/>
              <w:spacing w:line="240" w:lineRule="auto"/>
              <w:jc w:val="left"/>
              <w:rPr>
                <w:sz w:val="20"/>
              </w:rPr>
            </w:pPr>
          </w:p>
        </w:tc>
        <w:tc>
          <w:tcPr>
            <w:tcW w:w="1064" w:type="dxa"/>
          </w:tcPr>
          <w:p>
            <w:pPr>
              <w:pStyle w:val="TableParagraph"/>
              <w:spacing w:line="240" w:lineRule="auto"/>
              <w:jc w:val="left"/>
              <w:rPr>
                <w:sz w:val="20"/>
              </w:rPr>
            </w:pPr>
          </w:p>
        </w:tc>
        <w:tc>
          <w:tcPr>
            <w:tcW w:w="685" w:type="dxa"/>
          </w:tcPr>
          <w:p>
            <w:pPr>
              <w:pStyle w:val="TableParagraph"/>
              <w:spacing w:line="240" w:lineRule="auto"/>
              <w:jc w:val="left"/>
              <w:rPr>
                <w:sz w:val="20"/>
              </w:rPr>
            </w:pPr>
          </w:p>
        </w:tc>
        <w:tc>
          <w:tcPr>
            <w:tcW w:w="662" w:type="dxa"/>
          </w:tcPr>
          <w:p>
            <w:pPr>
              <w:pStyle w:val="TableParagraph"/>
              <w:spacing w:line="242" w:lineRule="exact" w:before="1"/>
              <w:ind w:left="205" w:right="66" w:hanging="118"/>
              <w:jc w:val="left"/>
              <w:rPr>
                <w:b/>
                <w:sz w:val="21"/>
              </w:rPr>
            </w:pPr>
            <w:r>
              <w:rPr>
                <w:b/>
                <w:sz w:val="21"/>
              </w:rPr>
              <w:t>abso- lut</w:t>
            </w:r>
          </w:p>
        </w:tc>
        <w:tc>
          <w:tcPr>
            <w:tcW w:w="852" w:type="dxa"/>
          </w:tcPr>
          <w:p>
            <w:pPr>
              <w:pStyle w:val="TableParagraph"/>
              <w:spacing w:line="242" w:lineRule="exact" w:before="1"/>
              <w:ind w:left="270" w:right="53" w:hanging="126"/>
              <w:jc w:val="left"/>
              <w:rPr>
                <w:b/>
                <w:sz w:val="21"/>
              </w:rPr>
            </w:pPr>
            <w:r>
              <w:rPr>
                <w:b/>
                <w:sz w:val="21"/>
              </w:rPr>
              <w:t>in Pro- zent</w:t>
            </w:r>
          </w:p>
        </w:tc>
        <w:tc>
          <w:tcPr>
            <w:tcW w:w="710" w:type="dxa"/>
          </w:tcPr>
          <w:p>
            <w:pPr>
              <w:pStyle w:val="TableParagraph"/>
              <w:spacing w:line="242" w:lineRule="exact" w:before="1"/>
              <w:ind w:left="227" w:right="92" w:hanging="118"/>
              <w:jc w:val="left"/>
              <w:rPr>
                <w:b/>
                <w:sz w:val="21"/>
              </w:rPr>
            </w:pPr>
            <w:r>
              <w:rPr>
                <w:b/>
                <w:sz w:val="21"/>
              </w:rPr>
              <w:t>abso- lut</w:t>
            </w:r>
          </w:p>
        </w:tc>
        <w:tc>
          <w:tcPr>
            <w:tcW w:w="852" w:type="dxa"/>
          </w:tcPr>
          <w:p>
            <w:pPr>
              <w:pStyle w:val="TableParagraph"/>
              <w:spacing w:line="242" w:lineRule="exact" w:before="1"/>
              <w:ind w:left="267" w:right="55" w:hanging="125"/>
              <w:jc w:val="left"/>
              <w:rPr>
                <w:b/>
                <w:sz w:val="21"/>
              </w:rPr>
            </w:pPr>
            <w:r>
              <w:rPr>
                <w:b/>
                <w:sz w:val="21"/>
              </w:rPr>
              <w:t>in Pro- zent</w:t>
            </w:r>
          </w:p>
        </w:tc>
        <w:tc>
          <w:tcPr>
            <w:tcW w:w="568" w:type="dxa"/>
          </w:tcPr>
          <w:p>
            <w:pPr>
              <w:pStyle w:val="TableParagraph"/>
              <w:spacing w:line="242" w:lineRule="exact" w:before="1"/>
              <w:ind w:left="154" w:right="23" w:hanging="118"/>
              <w:jc w:val="left"/>
              <w:rPr>
                <w:b/>
                <w:sz w:val="21"/>
              </w:rPr>
            </w:pPr>
            <w:r>
              <w:rPr>
                <w:b/>
                <w:sz w:val="21"/>
              </w:rPr>
              <w:t>abso- lut</w:t>
            </w:r>
          </w:p>
        </w:tc>
        <w:tc>
          <w:tcPr>
            <w:tcW w:w="852" w:type="dxa"/>
          </w:tcPr>
          <w:p>
            <w:pPr>
              <w:pStyle w:val="TableParagraph"/>
              <w:spacing w:line="242" w:lineRule="exact" w:before="1"/>
              <w:ind w:left="196" w:right="127" w:hanging="126"/>
              <w:jc w:val="left"/>
              <w:rPr>
                <w:b/>
                <w:sz w:val="21"/>
              </w:rPr>
            </w:pPr>
            <w:r>
              <w:rPr>
                <w:b/>
                <w:sz w:val="21"/>
              </w:rPr>
              <w:t>in Pro- zent</w:t>
            </w:r>
          </w:p>
        </w:tc>
        <w:tc>
          <w:tcPr>
            <w:tcW w:w="709" w:type="dxa"/>
          </w:tcPr>
          <w:p>
            <w:pPr>
              <w:pStyle w:val="TableParagraph"/>
              <w:spacing w:line="242" w:lineRule="exact" w:before="1"/>
              <w:ind w:left="221" w:right="96" w:hanging="117"/>
              <w:jc w:val="left"/>
              <w:rPr>
                <w:b/>
                <w:sz w:val="21"/>
              </w:rPr>
            </w:pPr>
            <w:r>
              <w:rPr>
                <w:b/>
                <w:sz w:val="21"/>
              </w:rPr>
              <w:t>abso- lut</w:t>
            </w:r>
          </w:p>
        </w:tc>
        <w:tc>
          <w:tcPr>
            <w:tcW w:w="852" w:type="dxa"/>
          </w:tcPr>
          <w:p>
            <w:pPr>
              <w:pStyle w:val="TableParagraph"/>
              <w:spacing w:line="242" w:lineRule="exact" w:before="1"/>
              <w:ind w:left="263" w:right="60" w:hanging="126"/>
              <w:jc w:val="left"/>
              <w:rPr>
                <w:b/>
                <w:sz w:val="21"/>
              </w:rPr>
            </w:pPr>
            <w:r>
              <w:rPr>
                <w:b/>
                <w:sz w:val="21"/>
              </w:rPr>
              <w:t>in Pro- zent</w:t>
            </w:r>
          </w:p>
        </w:tc>
      </w:tr>
      <w:tr>
        <w:trPr>
          <w:trHeight w:val="480" w:hRule="atLeast"/>
        </w:trPr>
        <w:tc>
          <w:tcPr>
            <w:tcW w:w="1576" w:type="dxa"/>
          </w:tcPr>
          <w:p>
            <w:pPr>
              <w:pStyle w:val="TableParagraph"/>
              <w:spacing w:line="238" w:lineRule="exact"/>
              <w:ind w:left="69"/>
              <w:jc w:val="left"/>
              <w:rPr>
                <w:sz w:val="21"/>
              </w:rPr>
            </w:pPr>
            <w:r>
              <w:rPr>
                <w:sz w:val="21"/>
              </w:rPr>
              <w:t>Herkunftsländer</w:t>
            </w:r>
          </w:p>
          <w:p>
            <w:pPr>
              <w:pStyle w:val="TableParagraph"/>
              <w:spacing w:line="223" w:lineRule="exact"/>
              <w:ind w:left="69"/>
              <w:jc w:val="left"/>
              <w:rPr>
                <w:sz w:val="21"/>
              </w:rPr>
            </w:pPr>
            <w:r>
              <w:rPr>
                <w:sz w:val="21"/>
              </w:rPr>
              <w:t>gesamt</w:t>
            </w:r>
          </w:p>
        </w:tc>
        <w:tc>
          <w:tcPr>
            <w:tcW w:w="1064" w:type="dxa"/>
          </w:tcPr>
          <w:p>
            <w:pPr>
              <w:pStyle w:val="TableParagraph"/>
              <w:spacing w:line="238" w:lineRule="exact"/>
              <w:ind w:right="60"/>
              <w:rPr>
                <w:sz w:val="21"/>
              </w:rPr>
            </w:pPr>
            <w:r>
              <w:rPr>
                <w:sz w:val="21"/>
              </w:rPr>
              <w:t>559</w:t>
            </w:r>
          </w:p>
        </w:tc>
        <w:tc>
          <w:tcPr>
            <w:tcW w:w="685" w:type="dxa"/>
          </w:tcPr>
          <w:p>
            <w:pPr>
              <w:pStyle w:val="TableParagraph"/>
              <w:spacing w:line="238" w:lineRule="exact"/>
              <w:ind w:right="60"/>
              <w:rPr>
                <w:sz w:val="21"/>
              </w:rPr>
            </w:pPr>
            <w:r>
              <w:rPr>
                <w:sz w:val="21"/>
              </w:rPr>
              <w:t>708</w:t>
            </w:r>
          </w:p>
        </w:tc>
        <w:tc>
          <w:tcPr>
            <w:tcW w:w="662" w:type="dxa"/>
          </w:tcPr>
          <w:p>
            <w:pPr>
              <w:pStyle w:val="TableParagraph"/>
              <w:spacing w:line="238" w:lineRule="exact"/>
              <w:ind w:right="61"/>
              <w:rPr>
                <w:sz w:val="21"/>
              </w:rPr>
            </w:pPr>
            <w:r>
              <w:rPr>
                <w:sz w:val="21"/>
              </w:rPr>
              <w:t>17</w:t>
            </w:r>
          </w:p>
        </w:tc>
        <w:tc>
          <w:tcPr>
            <w:tcW w:w="852" w:type="dxa"/>
          </w:tcPr>
          <w:p>
            <w:pPr>
              <w:pStyle w:val="TableParagraph"/>
              <w:spacing w:line="238" w:lineRule="exact"/>
              <w:ind w:right="61"/>
              <w:rPr>
                <w:sz w:val="21"/>
              </w:rPr>
            </w:pPr>
            <w:r>
              <w:rPr>
                <w:sz w:val="21"/>
              </w:rPr>
              <w:t>2,4</w:t>
            </w:r>
          </w:p>
        </w:tc>
        <w:tc>
          <w:tcPr>
            <w:tcW w:w="710" w:type="dxa"/>
          </w:tcPr>
          <w:p>
            <w:pPr>
              <w:pStyle w:val="TableParagraph"/>
              <w:spacing w:line="238" w:lineRule="exact"/>
              <w:ind w:right="63"/>
              <w:rPr>
                <w:sz w:val="21"/>
              </w:rPr>
            </w:pPr>
            <w:r>
              <w:rPr>
                <w:sz w:val="21"/>
              </w:rPr>
              <w:t>24</w:t>
            </w:r>
          </w:p>
        </w:tc>
        <w:tc>
          <w:tcPr>
            <w:tcW w:w="852" w:type="dxa"/>
          </w:tcPr>
          <w:p>
            <w:pPr>
              <w:pStyle w:val="TableParagraph"/>
              <w:spacing w:line="238" w:lineRule="exact"/>
              <w:ind w:right="64"/>
              <w:rPr>
                <w:sz w:val="21"/>
              </w:rPr>
            </w:pPr>
            <w:r>
              <w:rPr>
                <w:sz w:val="21"/>
              </w:rPr>
              <w:t>3,4</w:t>
            </w:r>
          </w:p>
        </w:tc>
        <w:tc>
          <w:tcPr>
            <w:tcW w:w="568" w:type="dxa"/>
          </w:tcPr>
          <w:p>
            <w:pPr>
              <w:pStyle w:val="TableParagraph"/>
              <w:spacing w:line="238" w:lineRule="exact"/>
              <w:ind w:right="65"/>
              <w:rPr>
                <w:sz w:val="21"/>
              </w:rPr>
            </w:pPr>
            <w:r>
              <w:rPr>
                <w:sz w:val="21"/>
              </w:rPr>
              <w:t>6</w:t>
            </w:r>
          </w:p>
        </w:tc>
        <w:tc>
          <w:tcPr>
            <w:tcW w:w="852" w:type="dxa"/>
          </w:tcPr>
          <w:p>
            <w:pPr>
              <w:pStyle w:val="TableParagraph"/>
              <w:spacing w:line="238" w:lineRule="exact"/>
              <w:ind w:right="66"/>
              <w:rPr>
                <w:sz w:val="21"/>
              </w:rPr>
            </w:pPr>
            <w:r>
              <w:rPr>
                <w:sz w:val="21"/>
              </w:rPr>
              <w:t>0,8</w:t>
            </w:r>
          </w:p>
        </w:tc>
        <w:tc>
          <w:tcPr>
            <w:tcW w:w="709" w:type="dxa"/>
          </w:tcPr>
          <w:p>
            <w:pPr>
              <w:pStyle w:val="TableParagraph"/>
              <w:spacing w:line="238" w:lineRule="exact"/>
              <w:ind w:right="69"/>
              <w:rPr>
                <w:sz w:val="21"/>
              </w:rPr>
            </w:pPr>
            <w:r>
              <w:rPr>
                <w:sz w:val="21"/>
              </w:rPr>
              <w:t>661</w:t>
            </w:r>
          </w:p>
        </w:tc>
        <w:tc>
          <w:tcPr>
            <w:tcW w:w="852" w:type="dxa"/>
          </w:tcPr>
          <w:p>
            <w:pPr>
              <w:pStyle w:val="TableParagraph"/>
              <w:spacing w:line="238" w:lineRule="exact"/>
              <w:ind w:right="68"/>
              <w:rPr>
                <w:sz w:val="21"/>
              </w:rPr>
            </w:pPr>
            <w:r>
              <w:rPr>
                <w:sz w:val="21"/>
              </w:rPr>
              <w:t>93,4</w:t>
            </w:r>
          </w:p>
        </w:tc>
      </w:tr>
      <w:tr>
        <w:trPr>
          <w:trHeight w:val="255" w:hRule="atLeast"/>
        </w:trPr>
        <w:tc>
          <w:tcPr>
            <w:tcW w:w="1576" w:type="dxa"/>
          </w:tcPr>
          <w:p>
            <w:pPr>
              <w:pStyle w:val="TableParagraph"/>
              <w:spacing w:line="235" w:lineRule="exact"/>
              <w:ind w:left="69"/>
              <w:jc w:val="left"/>
              <w:rPr>
                <w:sz w:val="21"/>
              </w:rPr>
            </w:pPr>
            <w:r>
              <w:rPr>
                <w:sz w:val="21"/>
              </w:rPr>
              <w:t>Irak</w:t>
            </w:r>
          </w:p>
        </w:tc>
        <w:tc>
          <w:tcPr>
            <w:tcW w:w="1064" w:type="dxa"/>
          </w:tcPr>
          <w:p>
            <w:pPr>
              <w:pStyle w:val="TableParagraph"/>
              <w:spacing w:line="235" w:lineRule="exact"/>
              <w:ind w:right="61"/>
              <w:rPr>
                <w:sz w:val="21"/>
              </w:rPr>
            </w:pPr>
            <w:r>
              <w:rPr>
                <w:sz w:val="21"/>
              </w:rPr>
              <w:t>153</w:t>
            </w:r>
          </w:p>
        </w:tc>
        <w:tc>
          <w:tcPr>
            <w:tcW w:w="685" w:type="dxa"/>
          </w:tcPr>
          <w:p>
            <w:pPr>
              <w:pStyle w:val="TableParagraph"/>
              <w:spacing w:line="235" w:lineRule="exact"/>
              <w:ind w:right="60"/>
              <w:rPr>
                <w:sz w:val="21"/>
              </w:rPr>
            </w:pPr>
            <w:r>
              <w:rPr>
                <w:sz w:val="21"/>
              </w:rPr>
              <w:t>174</w:t>
            </w:r>
          </w:p>
        </w:tc>
        <w:tc>
          <w:tcPr>
            <w:tcW w:w="662" w:type="dxa"/>
          </w:tcPr>
          <w:p>
            <w:pPr>
              <w:pStyle w:val="TableParagraph"/>
              <w:spacing w:line="235" w:lineRule="exact"/>
              <w:ind w:right="62"/>
              <w:rPr>
                <w:sz w:val="21"/>
              </w:rPr>
            </w:pPr>
            <w:r>
              <w:rPr>
                <w:sz w:val="21"/>
              </w:rPr>
              <w:t>1</w:t>
            </w:r>
          </w:p>
        </w:tc>
        <w:tc>
          <w:tcPr>
            <w:tcW w:w="852" w:type="dxa"/>
          </w:tcPr>
          <w:p>
            <w:pPr>
              <w:pStyle w:val="TableParagraph"/>
              <w:spacing w:line="235" w:lineRule="exact"/>
              <w:ind w:right="62"/>
              <w:rPr>
                <w:sz w:val="21"/>
              </w:rPr>
            </w:pPr>
            <w:r>
              <w:rPr>
                <w:sz w:val="21"/>
              </w:rPr>
              <w:t>0,6</w:t>
            </w:r>
          </w:p>
        </w:tc>
        <w:tc>
          <w:tcPr>
            <w:tcW w:w="710" w:type="dxa"/>
          </w:tcPr>
          <w:p>
            <w:pPr>
              <w:pStyle w:val="TableParagraph"/>
              <w:spacing w:line="235" w:lineRule="exact"/>
              <w:ind w:right="64"/>
              <w:rPr>
                <w:sz w:val="21"/>
              </w:rPr>
            </w:pPr>
            <w:r>
              <w:rPr>
                <w:sz w:val="21"/>
              </w:rPr>
              <w:t>1</w:t>
            </w:r>
          </w:p>
        </w:tc>
        <w:tc>
          <w:tcPr>
            <w:tcW w:w="852" w:type="dxa"/>
          </w:tcPr>
          <w:p>
            <w:pPr>
              <w:pStyle w:val="TableParagraph"/>
              <w:spacing w:line="235" w:lineRule="exact"/>
              <w:ind w:right="65"/>
              <w:rPr>
                <w:sz w:val="21"/>
              </w:rPr>
            </w:pPr>
            <w:r>
              <w:rPr>
                <w:sz w:val="21"/>
              </w:rPr>
              <w:t>0,6</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7"/>
              <w:rPr>
                <w:sz w:val="21"/>
              </w:rPr>
            </w:pPr>
            <w:r>
              <w:rPr>
                <w:sz w:val="21"/>
              </w:rPr>
              <w:t>-</w:t>
            </w:r>
          </w:p>
        </w:tc>
        <w:tc>
          <w:tcPr>
            <w:tcW w:w="709" w:type="dxa"/>
          </w:tcPr>
          <w:p>
            <w:pPr>
              <w:pStyle w:val="TableParagraph"/>
              <w:spacing w:line="235" w:lineRule="exact"/>
              <w:ind w:right="69"/>
              <w:rPr>
                <w:sz w:val="21"/>
              </w:rPr>
            </w:pPr>
            <w:r>
              <w:rPr>
                <w:sz w:val="21"/>
              </w:rPr>
              <w:t>172</w:t>
            </w:r>
          </w:p>
        </w:tc>
        <w:tc>
          <w:tcPr>
            <w:tcW w:w="852" w:type="dxa"/>
          </w:tcPr>
          <w:p>
            <w:pPr>
              <w:pStyle w:val="TableParagraph"/>
              <w:spacing w:line="235" w:lineRule="exact"/>
              <w:ind w:right="68"/>
              <w:rPr>
                <w:sz w:val="21"/>
              </w:rPr>
            </w:pPr>
            <w:r>
              <w:rPr>
                <w:sz w:val="21"/>
              </w:rPr>
              <w:t>98,9</w:t>
            </w:r>
          </w:p>
        </w:tc>
      </w:tr>
      <w:tr>
        <w:trPr>
          <w:trHeight w:val="255" w:hRule="atLeast"/>
        </w:trPr>
        <w:tc>
          <w:tcPr>
            <w:tcW w:w="1576" w:type="dxa"/>
          </w:tcPr>
          <w:p>
            <w:pPr>
              <w:pStyle w:val="TableParagraph"/>
              <w:spacing w:line="235" w:lineRule="exact"/>
              <w:ind w:left="69"/>
              <w:jc w:val="left"/>
              <w:rPr>
                <w:sz w:val="21"/>
              </w:rPr>
            </w:pPr>
            <w:r>
              <w:rPr>
                <w:sz w:val="21"/>
              </w:rPr>
              <w:t>Syrien</w:t>
            </w:r>
          </w:p>
        </w:tc>
        <w:tc>
          <w:tcPr>
            <w:tcW w:w="1064" w:type="dxa"/>
          </w:tcPr>
          <w:p>
            <w:pPr>
              <w:pStyle w:val="TableParagraph"/>
              <w:spacing w:line="235" w:lineRule="exact"/>
              <w:ind w:right="59"/>
              <w:rPr>
                <w:sz w:val="21"/>
              </w:rPr>
            </w:pPr>
            <w:r>
              <w:rPr>
                <w:sz w:val="21"/>
              </w:rPr>
              <w:t>92</w:t>
            </w:r>
          </w:p>
        </w:tc>
        <w:tc>
          <w:tcPr>
            <w:tcW w:w="685" w:type="dxa"/>
          </w:tcPr>
          <w:p>
            <w:pPr>
              <w:pStyle w:val="TableParagraph"/>
              <w:spacing w:line="235" w:lineRule="exact"/>
              <w:ind w:right="60"/>
              <w:rPr>
                <w:sz w:val="21"/>
              </w:rPr>
            </w:pPr>
            <w:r>
              <w:rPr>
                <w:sz w:val="21"/>
              </w:rPr>
              <w:t>78</w:t>
            </w:r>
          </w:p>
        </w:tc>
        <w:tc>
          <w:tcPr>
            <w:tcW w:w="662" w:type="dxa"/>
          </w:tcPr>
          <w:p>
            <w:pPr>
              <w:pStyle w:val="TableParagraph"/>
              <w:spacing w:line="235" w:lineRule="exact"/>
              <w:ind w:right="62"/>
              <w:rPr>
                <w:sz w:val="21"/>
              </w:rPr>
            </w:pPr>
            <w:r>
              <w:rPr>
                <w:sz w:val="21"/>
              </w:rPr>
              <w:t>-</w:t>
            </w:r>
          </w:p>
        </w:tc>
        <w:tc>
          <w:tcPr>
            <w:tcW w:w="852" w:type="dxa"/>
          </w:tcPr>
          <w:p>
            <w:pPr>
              <w:pStyle w:val="TableParagraph"/>
              <w:spacing w:line="235" w:lineRule="exact"/>
              <w:ind w:right="62"/>
              <w:rPr>
                <w:sz w:val="21"/>
              </w:rPr>
            </w:pPr>
            <w:r>
              <w:rPr>
                <w:sz w:val="21"/>
              </w:rPr>
              <w:t>-</w:t>
            </w:r>
          </w:p>
        </w:tc>
        <w:tc>
          <w:tcPr>
            <w:tcW w:w="710" w:type="dxa"/>
          </w:tcPr>
          <w:p>
            <w:pPr>
              <w:pStyle w:val="TableParagraph"/>
              <w:spacing w:line="235" w:lineRule="exact"/>
              <w:ind w:right="63"/>
              <w:rPr>
                <w:sz w:val="21"/>
              </w:rPr>
            </w:pPr>
            <w:r>
              <w:rPr>
                <w:sz w:val="21"/>
              </w:rPr>
              <w:t>1</w:t>
            </w:r>
          </w:p>
        </w:tc>
        <w:tc>
          <w:tcPr>
            <w:tcW w:w="852" w:type="dxa"/>
          </w:tcPr>
          <w:p>
            <w:pPr>
              <w:pStyle w:val="TableParagraph"/>
              <w:spacing w:line="235" w:lineRule="exact"/>
              <w:ind w:right="64"/>
              <w:rPr>
                <w:sz w:val="21"/>
              </w:rPr>
            </w:pPr>
            <w:r>
              <w:rPr>
                <w:sz w:val="21"/>
              </w:rPr>
              <w:t>1,3</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6"/>
              <w:rPr>
                <w:sz w:val="21"/>
              </w:rPr>
            </w:pPr>
            <w:r>
              <w:rPr>
                <w:sz w:val="21"/>
              </w:rPr>
              <w:t>-</w:t>
            </w:r>
          </w:p>
        </w:tc>
        <w:tc>
          <w:tcPr>
            <w:tcW w:w="709" w:type="dxa"/>
          </w:tcPr>
          <w:p>
            <w:pPr>
              <w:pStyle w:val="TableParagraph"/>
              <w:spacing w:line="235" w:lineRule="exact"/>
              <w:ind w:right="68"/>
              <w:rPr>
                <w:sz w:val="21"/>
              </w:rPr>
            </w:pPr>
            <w:r>
              <w:rPr>
                <w:sz w:val="21"/>
              </w:rPr>
              <w:t>77</w:t>
            </w:r>
          </w:p>
        </w:tc>
        <w:tc>
          <w:tcPr>
            <w:tcW w:w="852" w:type="dxa"/>
          </w:tcPr>
          <w:p>
            <w:pPr>
              <w:pStyle w:val="TableParagraph"/>
              <w:spacing w:line="235" w:lineRule="exact"/>
              <w:ind w:right="69"/>
              <w:rPr>
                <w:sz w:val="21"/>
              </w:rPr>
            </w:pPr>
            <w:r>
              <w:rPr>
                <w:sz w:val="21"/>
              </w:rPr>
              <w:t>98,7</w:t>
            </w:r>
          </w:p>
        </w:tc>
      </w:tr>
      <w:tr>
        <w:trPr>
          <w:trHeight w:val="255" w:hRule="atLeast"/>
        </w:trPr>
        <w:tc>
          <w:tcPr>
            <w:tcW w:w="1576" w:type="dxa"/>
          </w:tcPr>
          <w:p>
            <w:pPr>
              <w:pStyle w:val="TableParagraph"/>
              <w:spacing w:line="235" w:lineRule="exact"/>
              <w:ind w:left="69"/>
              <w:jc w:val="left"/>
              <w:rPr>
                <w:sz w:val="21"/>
              </w:rPr>
            </w:pPr>
            <w:r>
              <w:rPr>
                <w:sz w:val="21"/>
              </w:rPr>
              <w:t>Türkei</w:t>
            </w:r>
          </w:p>
        </w:tc>
        <w:tc>
          <w:tcPr>
            <w:tcW w:w="1064" w:type="dxa"/>
          </w:tcPr>
          <w:p>
            <w:pPr>
              <w:pStyle w:val="TableParagraph"/>
              <w:spacing w:line="235" w:lineRule="exact"/>
              <w:ind w:right="58"/>
              <w:rPr>
                <w:sz w:val="21"/>
              </w:rPr>
            </w:pPr>
            <w:r>
              <w:rPr>
                <w:sz w:val="21"/>
              </w:rPr>
              <w:t>83</w:t>
            </w:r>
          </w:p>
        </w:tc>
        <w:tc>
          <w:tcPr>
            <w:tcW w:w="685" w:type="dxa"/>
          </w:tcPr>
          <w:p>
            <w:pPr>
              <w:pStyle w:val="TableParagraph"/>
              <w:spacing w:line="235" w:lineRule="exact"/>
              <w:ind w:right="57"/>
              <w:rPr>
                <w:sz w:val="21"/>
              </w:rPr>
            </w:pPr>
            <w:r>
              <w:rPr>
                <w:sz w:val="21"/>
              </w:rPr>
              <w:t>95</w:t>
            </w:r>
          </w:p>
        </w:tc>
        <w:tc>
          <w:tcPr>
            <w:tcW w:w="662" w:type="dxa"/>
          </w:tcPr>
          <w:p>
            <w:pPr>
              <w:pStyle w:val="TableParagraph"/>
              <w:spacing w:line="235" w:lineRule="exact"/>
              <w:ind w:right="60"/>
              <w:rPr>
                <w:sz w:val="21"/>
              </w:rPr>
            </w:pPr>
            <w:r>
              <w:rPr>
                <w:sz w:val="21"/>
              </w:rPr>
              <w:t>5</w:t>
            </w:r>
          </w:p>
        </w:tc>
        <w:tc>
          <w:tcPr>
            <w:tcW w:w="852" w:type="dxa"/>
          </w:tcPr>
          <w:p>
            <w:pPr>
              <w:pStyle w:val="TableParagraph"/>
              <w:spacing w:line="235" w:lineRule="exact"/>
              <w:ind w:right="59"/>
              <w:rPr>
                <w:sz w:val="21"/>
              </w:rPr>
            </w:pPr>
            <w:r>
              <w:rPr>
                <w:sz w:val="21"/>
              </w:rPr>
              <w:t>5,3</w:t>
            </w:r>
          </w:p>
        </w:tc>
        <w:tc>
          <w:tcPr>
            <w:tcW w:w="710" w:type="dxa"/>
          </w:tcPr>
          <w:p>
            <w:pPr>
              <w:pStyle w:val="TableParagraph"/>
              <w:spacing w:line="235" w:lineRule="exact"/>
              <w:ind w:right="62"/>
              <w:rPr>
                <w:sz w:val="21"/>
              </w:rPr>
            </w:pPr>
            <w:r>
              <w:rPr>
                <w:sz w:val="21"/>
              </w:rPr>
              <w:t>3</w:t>
            </w:r>
          </w:p>
        </w:tc>
        <w:tc>
          <w:tcPr>
            <w:tcW w:w="852" w:type="dxa"/>
          </w:tcPr>
          <w:p>
            <w:pPr>
              <w:pStyle w:val="TableParagraph"/>
              <w:spacing w:line="235" w:lineRule="exact"/>
              <w:ind w:right="63"/>
              <w:rPr>
                <w:sz w:val="21"/>
              </w:rPr>
            </w:pPr>
            <w:r>
              <w:rPr>
                <w:sz w:val="21"/>
              </w:rPr>
              <w:t>3,2</w:t>
            </w:r>
          </w:p>
        </w:tc>
        <w:tc>
          <w:tcPr>
            <w:tcW w:w="568" w:type="dxa"/>
          </w:tcPr>
          <w:p>
            <w:pPr>
              <w:pStyle w:val="TableParagraph"/>
              <w:spacing w:line="235" w:lineRule="exact"/>
              <w:ind w:right="63"/>
              <w:rPr>
                <w:sz w:val="21"/>
              </w:rPr>
            </w:pPr>
            <w:r>
              <w:rPr>
                <w:sz w:val="21"/>
              </w:rPr>
              <w:t>1</w:t>
            </w:r>
          </w:p>
        </w:tc>
        <w:tc>
          <w:tcPr>
            <w:tcW w:w="852" w:type="dxa"/>
          </w:tcPr>
          <w:p>
            <w:pPr>
              <w:pStyle w:val="TableParagraph"/>
              <w:spacing w:line="235" w:lineRule="exact"/>
              <w:ind w:right="64"/>
              <w:rPr>
                <w:sz w:val="21"/>
              </w:rPr>
            </w:pPr>
            <w:r>
              <w:rPr>
                <w:sz w:val="21"/>
              </w:rPr>
              <w:t>1,1</w:t>
            </w:r>
          </w:p>
        </w:tc>
        <w:tc>
          <w:tcPr>
            <w:tcW w:w="709" w:type="dxa"/>
          </w:tcPr>
          <w:p>
            <w:pPr>
              <w:pStyle w:val="TableParagraph"/>
              <w:spacing w:line="235" w:lineRule="exact"/>
              <w:ind w:right="66"/>
              <w:rPr>
                <w:sz w:val="21"/>
              </w:rPr>
            </w:pPr>
            <w:r>
              <w:rPr>
                <w:sz w:val="21"/>
              </w:rPr>
              <w:t>86</w:t>
            </w:r>
          </w:p>
        </w:tc>
        <w:tc>
          <w:tcPr>
            <w:tcW w:w="852" w:type="dxa"/>
          </w:tcPr>
          <w:p>
            <w:pPr>
              <w:pStyle w:val="TableParagraph"/>
              <w:spacing w:line="235" w:lineRule="exact"/>
              <w:ind w:right="67"/>
              <w:rPr>
                <w:sz w:val="21"/>
              </w:rPr>
            </w:pPr>
            <w:r>
              <w:rPr>
                <w:sz w:val="21"/>
              </w:rPr>
              <w:t>90,5</w:t>
            </w:r>
          </w:p>
        </w:tc>
      </w:tr>
      <w:tr>
        <w:trPr>
          <w:trHeight w:val="253" w:hRule="atLeast"/>
        </w:trPr>
        <w:tc>
          <w:tcPr>
            <w:tcW w:w="1576" w:type="dxa"/>
          </w:tcPr>
          <w:p>
            <w:pPr>
              <w:pStyle w:val="TableParagraph"/>
              <w:spacing w:line="234" w:lineRule="exact"/>
              <w:ind w:left="69"/>
              <w:jc w:val="left"/>
              <w:rPr>
                <w:sz w:val="21"/>
              </w:rPr>
            </w:pPr>
            <w:r>
              <w:rPr>
                <w:sz w:val="21"/>
              </w:rPr>
              <w:t>Afghanistan</w:t>
            </w:r>
          </w:p>
        </w:tc>
        <w:tc>
          <w:tcPr>
            <w:tcW w:w="1064" w:type="dxa"/>
          </w:tcPr>
          <w:p>
            <w:pPr>
              <w:pStyle w:val="TableParagraph"/>
              <w:spacing w:line="234" w:lineRule="exact"/>
              <w:ind w:right="60"/>
              <w:rPr>
                <w:sz w:val="21"/>
              </w:rPr>
            </w:pPr>
            <w:r>
              <w:rPr>
                <w:sz w:val="21"/>
              </w:rPr>
              <w:t>40</w:t>
            </w:r>
          </w:p>
        </w:tc>
        <w:tc>
          <w:tcPr>
            <w:tcW w:w="685" w:type="dxa"/>
          </w:tcPr>
          <w:p>
            <w:pPr>
              <w:pStyle w:val="TableParagraph"/>
              <w:spacing w:line="234" w:lineRule="exact"/>
              <w:ind w:right="60"/>
              <w:rPr>
                <w:sz w:val="21"/>
              </w:rPr>
            </w:pPr>
            <w:r>
              <w:rPr>
                <w:sz w:val="21"/>
              </w:rPr>
              <w:t>79</w:t>
            </w:r>
          </w:p>
        </w:tc>
        <w:tc>
          <w:tcPr>
            <w:tcW w:w="662" w:type="dxa"/>
          </w:tcPr>
          <w:p>
            <w:pPr>
              <w:pStyle w:val="TableParagraph"/>
              <w:spacing w:line="234" w:lineRule="exact"/>
              <w:ind w:right="63"/>
              <w:rPr>
                <w:sz w:val="21"/>
              </w:rPr>
            </w:pPr>
            <w:r>
              <w:rPr>
                <w:sz w:val="21"/>
              </w:rPr>
              <w:t>-</w:t>
            </w:r>
          </w:p>
        </w:tc>
        <w:tc>
          <w:tcPr>
            <w:tcW w:w="852" w:type="dxa"/>
          </w:tcPr>
          <w:p>
            <w:pPr>
              <w:pStyle w:val="TableParagraph"/>
              <w:spacing w:line="234" w:lineRule="exact"/>
              <w:ind w:right="62"/>
              <w:rPr>
                <w:sz w:val="21"/>
              </w:rPr>
            </w:pPr>
            <w:r>
              <w:rPr>
                <w:sz w:val="21"/>
              </w:rPr>
              <w:t>-</w:t>
            </w:r>
          </w:p>
        </w:tc>
        <w:tc>
          <w:tcPr>
            <w:tcW w:w="710" w:type="dxa"/>
          </w:tcPr>
          <w:p>
            <w:pPr>
              <w:pStyle w:val="TableParagraph"/>
              <w:spacing w:line="234" w:lineRule="exact"/>
              <w:ind w:right="63"/>
              <w:rPr>
                <w:sz w:val="21"/>
              </w:rPr>
            </w:pPr>
            <w:r>
              <w:rPr>
                <w:sz w:val="21"/>
              </w:rPr>
              <w:t>2</w:t>
            </w:r>
          </w:p>
        </w:tc>
        <w:tc>
          <w:tcPr>
            <w:tcW w:w="852" w:type="dxa"/>
          </w:tcPr>
          <w:p>
            <w:pPr>
              <w:pStyle w:val="TableParagraph"/>
              <w:spacing w:line="234" w:lineRule="exact"/>
              <w:ind w:right="65"/>
              <w:rPr>
                <w:sz w:val="21"/>
              </w:rPr>
            </w:pPr>
            <w:r>
              <w:rPr>
                <w:sz w:val="21"/>
              </w:rPr>
              <w:t>2,5</w:t>
            </w:r>
          </w:p>
        </w:tc>
        <w:tc>
          <w:tcPr>
            <w:tcW w:w="568" w:type="dxa"/>
          </w:tcPr>
          <w:p>
            <w:pPr>
              <w:pStyle w:val="TableParagraph"/>
              <w:spacing w:line="234" w:lineRule="exact"/>
              <w:ind w:right="66"/>
              <w:rPr>
                <w:sz w:val="21"/>
              </w:rPr>
            </w:pPr>
            <w:r>
              <w:rPr>
                <w:sz w:val="21"/>
              </w:rPr>
              <w:t>-</w:t>
            </w:r>
          </w:p>
        </w:tc>
        <w:tc>
          <w:tcPr>
            <w:tcW w:w="852" w:type="dxa"/>
          </w:tcPr>
          <w:p>
            <w:pPr>
              <w:pStyle w:val="TableParagraph"/>
              <w:spacing w:line="234" w:lineRule="exact"/>
              <w:ind w:right="66"/>
              <w:rPr>
                <w:sz w:val="21"/>
              </w:rPr>
            </w:pPr>
            <w:r>
              <w:rPr>
                <w:sz w:val="21"/>
              </w:rPr>
              <w:t>-</w:t>
            </w:r>
          </w:p>
        </w:tc>
        <w:tc>
          <w:tcPr>
            <w:tcW w:w="709" w:type="dxa"/>
          </w:tcPr>
          <w:p>
            <w:pPr>
              <w:pStyle w:val="TableParagraph"/>
              <w:spacing w:line="234" w:lineRule="exact"/>
              <w:ind w:right="68"/>
              <w:rPr>
                <w:sz w:val="21"/>
              </w:rPr>
            </w:pPr>
            <w:r>
              <w:rPr>
                <w:sz w:val="21"/>
              </w:rPr>
              <w:t>77</w:t>
            </w:r>
          </w:p>
        </w:tc>
        <w:tc>
          <w:tcPr>
            <w:tcW w:w="852" w:type="dxa"/>
          </w:tcPr>
          <w:p>
            <w:pPr>
              <w:pStyle w:val="TableParagraph"/>
              <w:spacing w:line="234" w:lineRule="exact"/>
              <w:ind w:right="69"/>
              <w:rPr>
                <w:sz w:val="21"/>
              </w:rPr>
            </w:pPr>
            <w:r>
              <w:rPr>
                <w:sz w:val="21"/>
              </w:rPr>
              <w:t>97,5</w:t>
            </w:r>
          </w:p>
        </w:tc>
      </w:tr>
      <w:tr>
        <w:trPr>
          <w:trHeight w:val="255" w:hRule="atLeast"/>
        </w:trPr>
        <w:tc>
          <w:tcPr>
            <w:tcW w:w="1576" w:type="dxa"/>
          </w:tcPr>
          <w:p>
            <w:pPr>
              <w:pStyle w:val="TableParagraph"/>
              <w:spacing w:line="235" w:lineRule="exact"/>
              <w:ind w:left="69"/>
              <w:jc w:val="left"/>
              <w:rPr>
                <w:sz w:val="21"/>
              </w:rPr>
            </w:pPr>
            <w:r>
              <w:rPr>
                <w:sz w:val="21"/>
              </w:rPr>
              <w:t>Kosovo</w:t>
            </w:r>
          </w:p>
        </w:tc>
        <w:tc>
          <w:tcPr>
            <w:tcW w:w="1064" w:type="dxa"/>
          </w:tcPr>
          <w:p>
            <w:pPr>
              <w:pStyle w:val="TableParagraph"/>
              <w:spacing w:line="235" w:lineRule="exact"/>
              <w:ind w:right="59"/>
              <w:rPr>
                <w:sz w:val="21"/>
              </w:rPr>
            </w:pPr>
            <w:r>
              <w:rPr>
                <w:sz w:val="21"/>
              </w:rPr>
              <w:t>22</w:t>
            </w:r>
          </w:p>
        </w:tc>
        <w:tc>
          <w:tcPr>
            <w:tcW w:w="685" w:type="dxa"/>
          </w:tcPr>
          <w:p>
            <w:pPr>
              <w:pStyle w:val="TableParagraph"/>
              <w:spacing w:line="235" w:lineRule="exact"/>
              <w:ind w:right="59"/>
              <w:rPr>
                <w:sz w:val="21"/>
              </w:rPr>
            </w:pPr>
            <w:r>
              <w:rPr>
                <w:sz w:val="21"/>
              </w:rPr>
              <w:t>20</w:t>
            </w:r>
          </w:p>
        </w:tc>
        <w:tc>
          <w:tcPr>
            <w:tcW w:w="662" w:type="dxa"/>
          </w:tcPr>
          <w:p>
            <w:pPr>
              <w:pStyle w:val="TableParagraph"/>
              <w:spacing w:line="235" w:lineRule="exact"/>
              <w:ind w:right="61"/>
              <w:rPr>
                <w:sz w:val="21"/>
              </w:rPr>
            </w:pPr>
            <w:r>
              <w:rPr>
                <w:sz w:val="21"/>
              </w:rPr>
              <w:t>3</w:t>
            </w:r>
          </w:p>
        </w:tc>
        <w:tc>
          <w:tcPr>
            <w:tcW w:w="852" w:type="dxa"/>
          </w:tcPr>
          <w:p>
            <w:pPr>
              <w:pStyle w:val="TableParagraph"/>
              <w:spacing w:line="235" w:lineRule="exact"/>
              <w:ind w:right="62"/>
              <w:rPr>
                <w:sz w:val="21"/>
              </w:rPr>
            </w:pPr>
            <w:r>
              <w:rPr>
                <w:sz w:val="21"/>
              </w:rPr>
              <w:t>15,0</w:t>
            </w:r>
          </w:p>
        </w:tc>
        <w:tc>
          <w:tcPr>
            <w:tcW w:w="710" w:type="dxa"/>
          </w:tcPr>
          <w:p>
            <w:pPr>
              <w:pStyle w:val="TableParagraph"/>
              <w:spacing w:line="235" w:lineRule="exact"/>
              <w:ind w:right="64"/>
              <w:rPr>
                <w:sz w:val="21"/>
              </w:rPr>
            </w:pPr>
            <w:r>
              <w:rPr>
                <w:sz w:val="21"/>
              </w:rPr>
              <w:t>-</w:t>
            </w:r>
          </w:p>
        </w:tc>
        <w:tc>
          <w:tcPr>
            <w:tcW w:w="852" w:type="dxa"/>
          </w:tcPr>
          <w:p>
            <w:pPr>
              <w:pStyle w:val="TableParagraph"/>
              <w:spacing w:line="235" w:lineRule="exact"/>
              <w:ind w:right="64"/>
              <w:rPr>
                <w:sz w:val="21"/>
              </w:rPr>
            </w:pPr>
            <w:r>
              <w:rPr>
                <w:sz w:val="21"/>
              </w:rPr>
              <w:t>-</w:t>
            </w:r>
          </w:p>
        </w:tc>
        <w:tc>
          <w:tcPr>
            <w:tcW w:w="568" w:type="dxa"/>
          </w:tcPr>
          <w:p>
            <w:pPr>
              <w:pStyle w:val="TableParagraph"/>
              <w:spacing w:line="235" w:lineRule="exact"/>
              <w:ind w:right="64"/>
              <w:rPr>
                <w:sz w:val="21"/>
              </w:rPr>
            </w:pPr>
            <w:r>
              <w:rPr>
                <w:sz w:val="21"/>
              </w:rPr>
              <w:t>2</w:t>
            </w:r>
          </w:p>
        </w:tc>
        <w:tc>
          <w:tcPr>
            <w:tcW w:w="852" w:type="dxa"/>
          </w:tcPr>
          <w:p>
            <w:pPr>
              <w:pStyle w:val="TableParagraph"/>
              <w:spacing w:line="235" w:lineRule="exact"/>
              <w:ind w:right="65"/>
              <w:rPr>
                <w:sz w:val="21"/>
              </w:rPr>
            </w:pPr>
            <w:r>
              <w:rPr>
                <w:sz w:val="21"/>
              </w:rPr>
              <w:t>10,0</w:t>
            </w:r>
          </w:p>
        </w:tc>
        <w:tc>
          <w:tcPr>
            <w:tcW w:w="709" w:type="dxa"/>
          </w:tcPr>
          <w:p>
            <w:pPr>
              <w:pStyle w:val="TableParagraph"/>
              <w:spacing w:line="235" w:lineRule="exact"/>
              <w:ind w:right="67"/>
              <w:rPr>
                <w:sz w:val="21"/>
              </w:rPr>
            </w:pPr>
            <w:r>
              <w:rPr>
                <w:sz w:val="21"/>
              </w:rPr>
              <w:t>15</w:t>
            </w:r>
          </w:p>
        </w:tc>
        <w:tc>
          <w:tcPr>
            <w:tcW w:w="852" w:type="dxa"/>
          </w:tcPr>
          <w:p>
            <w:pPr>
              <w:pStyle w:val="TableParagraph"/>
              <w:spacing w:line="235" w:lineRule="exact"/>
              <w:ind w:right="68"/>
              <w:rPr>
                <w:sz w:val="21"/>
              </w:rPr>
            </w:pPr>
            <w:r>
              <w:rPr>
                <w:sz w:val="21"/>
              </w:rPr>
              <w:t>75,0</w:t>
            </w:r>
          </w:p>
        </w:tc>
      </w:tr>
      <w:tr>
        <w:trPr>
          <w:trHeight w:val="255" w:hRule="atLeast"/>
        </w:trPr>
        <w:tc>
          <w:tcPr>
            <w:tcW w:w="1576" w:type="dxa"/>
          </w:tcPr>
          <w:p>
            <w:pPr>
              <w:pStyle w:val="TableParagraph"/>
              <w:spacing w:line="235" w:lineRule="exact"/>
              <w:ind w:left="69"/>
              <w:jc w:val="left"/>
              <w:rPr>
                <w:sz w:val="21"/>
              </w:rPr>
            </w:pPr>
            <w:r>
              <w:rPr>
                <w:sz w:val="21"/>
              </w:rPr>
              <w:t>Russische Föd.</w:t>
            </w:r>
          </w:p>
        </w:tc>
        <w:tc>
          <w:tcPr>
            <w:tcW w:w="1064" w:type="dxa"/>
          </w:tcPr>
          <w:p>
            <w:pPr>
              <w:pStyle w:val="TableParagraph"/>
              <w:spacing w:line="235" w:lineRule="exact"/>
              <w:ind w:right="58"/>
              <w:rPr>
                <w:sz w:val="21"/>
              </w:rPr>
            </w:pPr>
            <w:r>
              <w:rPr>
                <w:sz w:val="21"/>
              </w:rPr>
              <w:t>18</w:t>
            </w:r>
          </w:p>
        </w:tc>
        <w:tc>
          <w:tcPr>
            <w:tcW w:w="685" w:type="dxa"/>
          </w:tcPr>
          <w:p>
            <w:pPr>
              <w:pStyle w:val="TableParagraph"/>
              <w:spacing w:line="235" w:lineRule="exact"/>
              <w:ind w:right="59"/>
              <w:rPr>
                <w:sz w:val="21"/>
              </w:rPr>
            </w:pPr>
            <w:r>
              <w:rPr>
                <w:sz w:val="21"/>
              </w:rPr>
              <w:t>34</w:t>
            </w:r>
          </w:p>
        </w:tc>
        <w:tc>
          <w:tcPr>
            <w:tcW w:w="662" w:type="dxa"/>
          </w:tcPr>
          <w:p>
            <w:pPr>
              <w:pStyle w:val="TableParagraph"/>
              <w:spacing w:line="235" w:lineRule="exact"/>
              <w:ind w:right="61"/>
              <w:rPr>
                <w:sz w:val="21"/>
              </w:rPr>
            </w:pPr>
            <w:r>
              <w:rPr>
                <w:sz w:val="21"/>
              </w:rPr>
              <w:t>1</w:t>
            </w:r>
          </w:p>
        </w:tc>
        <w:tc>
          <w:tcPr>
            <w:tcW w:w="852" w:type="dxa"/>
          </w:tcPr>
          <w:p>
            <w:pPr>
              <w:pStyle w:val="TableParagraph"/>
              <w:spacing w:line="235" w:lineRule="exact"/>
              <w:ind w:right="61"/>
              <w:rPr>
                <w:sz w:val="21"/>
              </w:rPr>
            </w:pPr>
            <w:r>
              <w:rPr>
                <w:sz w:val="21"/>
              </w:rPr>
              <w:t>2,9</w:t>
            </w:r>
          </w:p>
        </w:tc>
        <w:tc>
          <w:tcPr>
            <w:tcW w:w="710" w:type="dxa"/>
          </w:tcPr>
          <w:p>
            <w:pPr>
              <w:pStyle w:val="TableParagraph"/>
              <w:spacing w:line="235" w:lineRule="exact"/>
              <w:ind w:right="63"/>
              <w:rPr>
                <w:sz w:val="21"/>
              </w:rPr>
            </w:pPr>
            <w:r>
              <w:rPr>
                <w:sz w:val="21"/>
              </w:rPr>
              <w:t>1</w:t>
            </w:r>
          </w:p>
        </w:tc>
        <w:tc>
          <w:tcPr>
            <w:tcW w:w="852" w:type="dxa"/>
          </w:tcPr>
          <w:p>
            <w:pPr>
              <w:pStyle w:val="TableParagraph"/>
              <w:spacing w:line="235" w:lineRule="exact"/>
              <w:ind w:right="64"/>
              <w:rPr>
                <w:sz w:val="21"/>
              </w:rPr>
            </w:pPr>
            <w:r>
              <w:rPr>
                <w:sz w:val="21"/>
              </w:rPr>
              <w:t>2,9</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6"/>
              <w:rPr>
                <w:sz w:val="21"/>
              </w:rPr>
            </w:pPr>
            <w:r>
              <w:rPr>
                <w:sz w:val="21"/>
              </w:rPr>
              <w:t>-</w:t>
            </w:r>
          </w:p>
        </w:tc>
        <w:tc>
          <w:tcPr>
            <w:tcW w:w="709" w:type="dxa"/>
          </w:tcPr>
          <w:p>
            <w:pPr>
              <w:pStyle w:val="TableParagraph"/>
              <w:spacing w:line="235" w:lineRule="exact"/>
              <w:ind w:right="67"/>
              <w:rPr>
                <w:sz w:val="21"/>
              </w:rPr>
            </w:pPr>
            <w:r>
              <w:rPr>
                <w:sz w:val="21"/>
              </w:rPr>
              <w:t>32</w:t>
            </w:r>
          </w:p>
        </w:tc>
        <w:tc>
          <w:tcPr>
            <w:tcW w:w="852" w:type="dxa"/>
          </w:tcPr>
          <w:p>
            <w:pPr>
              <w:pStyle w:val="TableParagraph"/>
              <w:spacing w:line="235" w:lineRule="exact"/>
              <w:ind w:right="68"/>
              <w:rPr>
                <w:sz w:val="21"/>
              </w:rPr>
            </w:pPr>
            <w:r>
              <w:rPr>
                <w:sz w:val="21"/>
              </w:rPr>
              <w:t>94,1</w:t>
            </w:r>
          </w:p>
        </w:tc>
      </w:tr>
      <w:tr>
        <w:trPr>
          <w:trHeight w:val="255" w:hRule="atLeast"/>
        </w:trPr>
        <w:tc>
          <w:tcPr>
            <w:tcW w:w="1576" w:type="dxa"/>
          </w:tcPr>
          <w:p>
            <w:pPr>
              <w:pStyle w:val="TableParagraph"/>
              <w:spacing w:line="235" w:lineRule="exact"/>
              <w:ind w:left="69"/>
              <w:jc w:val="left"/>
              <w:rPr>
                <w:sz w:val="21"/>
              </w:rPr>
            </w:pPr>
            <w:r>
              <w:rPr>
                <w:sz w:val="21"/>
              </w:rPr>
              <w:t>Ungeklärt</w:t>
            </w:r>
          </w:p>
        </w:tc>
        <w:tc>
          <w:tcPr>
            <w:tcW w:w="1064" w:type="dxa"/>
          </w:tcPr>
          <w:p>
            <w:pPr>
              <w:pStyle w:val="TableParagraph"/>
              <w:spacing w:line="235" w:lineRule="exact"/>
              <w:ind w:right="60"/>
              <w:rPr>
                <w:sz w:val="21"/>
              </w:rPr>
            </w:pPr>
            <w:r>
              <w:rPr>
                <w:sz w:val="21"/>
              </w:rPr>
              <w:t>16</w:t>
            </w:r>
          </w:p>
        </w:tc>
        <w:tc>
          <w:tcPr>
            <w:tcW w:w="685" w:type="dxa"/>
          </w:tcPr>
          <w:p>
            <w:pPr>
              <w:pStyle w:val="TableParagraph"/>
              <w:spacing w:line="235" w:lineRule="exact"/>
              <w:ind w:right="61"/>
              <w:rPr>
                <w:sz w:val="21"/>
              </w:rPr>
            </w:pPr>
            <w:r>
              <w:rPr>
                <w:sz w:val="21"/>
              </w:rPr>
              <w:t>16</w:t>
            </w:r>
          </w:p>
        </w:tc>
        <w:tc>
          <w:tcPr>
            <w:tcW w:w="662" w:type="dxa"/>
          </w:tcPr>
          <w:p>
            <w:pPr>
              <w:pStyle w:val="TableParagraph"/>
              <w:spacing w:line="235" w:lineRule="exact"/>
              <w:ind w:right="63"/>
              <w:rPr>
                <w:sz w:val="21"/>
              </w:rPr>
            </w:pPr>
            <w:r>
              <w:rPr>
                <w:sz w:val="21"/>
              </w:rPr>
              <w:t>-</w:t>
            </w:r>
          </w:p>
        </w:tc>
        <w:tc>
          <w:tcPr>
            <w:tcW w:w="852" w:type="dxa"/>
          </w:tcPr>
          <w:p>
            <w:pPr>
              <w:pStyle w:val="TableParagraph"/>
              <w:spacing w:line="235" w:lineRule="exact"/>
              <w:ind w:right="63"/>
              <w:rPr>
                <w:sz w:val="21"/>
              </w:rPr>
            </w:pPr>
            <w:r>
              <w:rPr>
                <w:sz w:val="21"/>
              </w:rPr>
              <w:t>-</w:t>
            </w:r>
          </w:p>
        </w:tc>
        <w:tc>
          <w:tcPr>
            <w:tcW w:w="710" w:type="dxa"/>
          </w:tcPr>
          <w:p>
            <w:pPr>
              <w:pStyle w:val="TableParagraph"/>
              <w:spacing w:line="235" w:lineRule="exact"/>
              <w:ind w:right="64"/>
              <w:rPr>
                <w:sz w:val="21"/>
              </w:rPr>
            </w:pPr>
            <w:r>
              <w:rPr>
                <w:sz w:val="21"/>
              </w:rPr>
              <w:t>-</w:t>
            </w:r>
          </w:p>
        </w:tc>
        <w:tc>
          <w:tcPr>
            <w:tcW w:w="852" w:type="dxa"/>
          </w:tcPr>
          <w:p>
            <w:pPr>
              <w:pStyle w:val="TableParagraph"/>
              <w:spacing w:line="235" w:lineRule="exact"/>
              <w:ind w:right="65"/>
              <w:rPr>
                <w:sz w:val="21"/>
              </w:rPr>
            </w:pPr>
            <w:r>
              <w:rPr>
                <w:sz w:val="21"/>
              </w:rPr>
              <w:t>-</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6"/>
              <w:rPr>
                <w:sz w:val="21"/>
              </w:rPr>
            </w:pPr>
            <w:r>
              <w:rPr>
                <w:sz w:val="21"/>
              </w:rPr>
              <w:t>-</w:t>
            </w:r>
          </w:p>
        </w:tc>
        <w:tc>
          <w:tcPr>
            <w:tcW w:w="709" w:type="dxa"/>
          </w:tcPr>
          <w:p>
            <w:pPr>
              <w:pStyle w:val="TableParagraph"/>
              <w:spacing w:line="235" w:lineRule="exact"/>
              <w:ind w:right="67"/>
              <w:rPr>
                <w:sz w:val="21"/>
              </w:rPr>
            </w:pPr>
            <w:r>
              <w:rPr>
                <w:sz w:val="21"/>
              </w:rPr>
              <w:t>16</w:t>
            </w:r>
          </w:p>
        </w:tc>
        <w:tc>
          <w:tcPr>
            <w:tcW w:w="852" w:type="dxa"/>
          </w:tcPr>
          <w:p>
            <w:pPr>
              <w:pStyle w:val="TableParagraph"/>
              <w:spacing w:line="235" w:lineRule="exact"/>
              <w:ind w:right="69"/>
              <w:rPr>
                <w:sz w:val="21"/>
              </w:rPr>
            </w:pPr>
            <w:r>
              <w:rPr>
                <w:sz w:val="21"/>
              </w:rPr>
              <w:t>100,0</w:t>
            </w:r>
          </w:p>
        </w:tc>
      </w:tr>
      <w:tr>
        <w:trPr>
          <w:trHeight w:val="255" w:hRule="atLeast"/>
        </w:trPr>
        <w:tc>
          <w:tcPr>
            <w:tcW w:w="1576" w:type="dxa"/>
          </w:tcPr>
          <w:p>
            <w:pPr>
              <w:pStyle w:val="TableParagraph"/>
              <w:spacing w:line="235" w:lineRule="exact"/>
              <w:ind w:left="69"/>
              <w:jc w:val="left"/>
              <w:rPr>
                <w:sz w:val="21"/>
              </w:rPr>
            </w:pPr>
            <w:r>
              <w:rPr>
                <w:sz w:val="21"/>
              </w:rPr>
              <w:t>Vietnam</w:t>
            </w:r>
          </w:p>
        </w:tc>
        <w:tc>
          <w:tcPr>
            <w:tcW w:w="1064" w:type="dxa"/>
          </w:tcPr>
          <w:p>
            <w:pPr>
              <w:pStyle w:val="TableParagraph"/>
              <w:spacing w:line="235" w:lineRule="exact"/>
              <w:ind w:right="59"/>
              <w:rPr>
                <w:sz w:val="21"/>
              </w:rPr>
            </w:pPr>
            <w:r>
              <w:rPr>
                <w:sz w:val="21"/>
              </w:rPr>
              <w:t>14</w:t>
            </w:r>
          </w:p>
        </w:tc>
        <w:tc>
          <w:tcPr>
            <w:tcW w:w="685" w:type="dxa"/>
          </w:tcPr>
          <w:p>
            <w:pPr>
              <w:pStyle w:val="TableParagraph"/>
              <w:spacing w:line="235" w:lineRule="exact"/>
              <w:ind w:right="59"/>
              <w:rPr>
                <w:sz w:val="21"/>
              </w:rPr>
            </w:pPr>
            <w:r>
              <w:rPr>
                <w:sz w:val="21"/>
              </w:rPr>
              <w:t>5</w:t>
            </w:r>
          </w:p>
        </w:tc>
        <w:tc>
          <w:tcPr>
            <w:tcW w:w="662" w:type="dxa"/>
          </w:tcPr>
          <w:p>
            <w:pPr>
              <w:pStyle w:val="TableParagraph"/>
              <w:spacing w:line="235" w:lineRule="exact"/>
              <w:ind w:right="61"/>
              <w:rPr>
                <w:sz w:val="21"/>
              </w:rPr>
            </w:pPr>
            <w:r>
              <w:rPr>
                <w:sz w:val="21"/>
              </w:rPr>
              <w:t>1</w:t>
            </w:r>
          </w:p>
        </w:tc>
        <w:tc>
          <w:tcPr>
            <w:tcW w:w="852" w:type="dxa"/>
          </w:tcPr>
          <w:p>
            <w:pPr>
              <w:pStyle w:val="TableParagraph"/>
              <w:spacing w:line="235" w:lineRule="exact"/>
              <w:ind w:right="61"/>
              <w:rPr>
                <w:sz w:val="21"/>
              </w:rPr>
            </w:pPr>
            <w:r>
              <w:rPr>
                <w:sz w:val="21"/>
              </w:rPr>
              <w:t>20,0</w:t>
            </w:r>
          </w:p>
        </w:tc>
        <w:tc>
          <w:tcPr>
            <w:tcW w:w="710" w:type="dxa"/>
          </w:tcPr>
          <w:p>
            <w:pPr>
              <w:pStyle w:val="TableParagraph"/>
              <w:spacing w:line="235" w:lineRule="exact"/>
              <w:ind w:right="63"/>
              <w:rPr>
                <w:sz w:val="21"/>
              </w:rPr>
            </w:pPr>
            <w:r>
              <w:rPr>
                <w:sz w:val="21"/>
              </w:rPr>
              <w:t>2</w:t>
            </w:r>
          </w:p>
        </w:tc>
        <w:tc>
          <w:tcPr>
            <w:tcW w:w="852" w:type="dxa"/>
          </w:tcPr>
          <w:p>
            <w:pPr>
              <w:pStyle w:val="TableParagraph"/>
              <w:spacing w:line="235" w:lineRule="exact"/>
              <w:ind w:right="64"/>
              <w:rPr>
                <w:sz w:val="21"/>
              </w:rPr>
            </w:pPr>
            <w:r>
              <w:rPr>
                <w:sz w:val="21"/>
              </w:rPr>
              <w:t>40,0</w:t>
            </w:r>
          </w:p>
        </w:tc>
        <w:tc>
          <w:tcPr>
            <w:tcW w:w="568" w:type="dxa"/>
          </w:tcPr>
          <w:p>
            <w:pPr>
              <w:pStyle w:val="TableParagraph"/>
              <w:spacing w:line="235" w:lineRule="exact"/>
              <w:ind w:right="64"/>
              <w:rPr>
                <w:sz w:val="21"/>
              </w:rPr>
            </w:pPr>
            <w:r>
              <w:rPr>
                <w:sz w:val="21"/>
              </w:rPr>
              <w:t>-</w:t>
            </w:r>
          </w:p>
        </w:tc>
        <w:tc>
          <w:tcPr>
            <w:tcW w:w="852" w:type="dxa"/>
          </w:tcPr>
          <w:p>
            <w:pPr>
              <w:pStyle w:val="TableParagraph"/>
              <w:spacing w:line="235" w:lineRule="exact"/>
              <w:ind w:right="66"/>
              <w:rPr>
                <w:sz w:val="21"/>
              </w:rPr>
            </w:pPr>
            <w:r>
              <w:rPr>
                <w:sz w:val="21"/>
              </w:rPr>
              <w:t>-</w:t>
            </w:r>
          </w:p>
        </w:tc>
        <w:tc>
          <w:tcPr>
            <w:tcW w:w="709" w:type="dxa"/>
          </w:tcPr>
          <w:p>
            <w:pPr>
              <w:pStyle w:val="TableParagraph"/>
              <w:spacing w:line="235" w:lineRule="exact"/>
              <w:ind w:right="68"/>
              <w:rPr>
                <w:sz w:val="21"/>
              </w:rPr>
            </w:pPr>
            <w:r>
              <w:rPr>
                <w:sz w:val="21"/>
              </w:rPr>
              <w:t>2</w:t>
            </w:r>
          </w:p>
        </w:tc>
        <w:tc>
          <w:tcPr>
            <w:tcW w:w="852" w:type="dxa"/>
          </w:tcPr>
          <w:p>
            <w:pPr>
              <w:pStyle w:val="TableParagraph"/>
              <w:spacing w:line="235" w:lineRule="exact"/>
              <w:ind w:right="68"/>
              <w:rPr>
                <w:sz w:val="21"/>
              </w:rPr>
            </w:pPr>
            <w:r>
              <w:rPr>
                <w:sz w:val="21"/>
              </w:rPr>
              <w:t>40,0</w:t>
            </w:r>
          </w:p>
        </w:tc>
      </w:tr>
      <w:tr>
        <w:trPr>
          <w:trHeight w:val="255" w:hRule="atLeast"/>
        </w:trPr>
        <w:tc>
          <w:tcPr>
            <w:tcW w:w="1576" w:type="dxa"/>
          </w:tcPr>
          <w:p>
            <w:pPr>
              <w:pStyle w:val="TableParagraph"/>
              <w:spacing w:line="235" w:lineRule="exact"/>
              <w:ind w:left="69"/>
              <w:jc w:val="left"/>
              <w:rPr>
                <w:sz w:val="21"/>
              </w:rPr>
            </w:pPr>
            <w:r>
              <w:rPr>
                <w:sz w:val="21"/>
              </w:rPr>
              <w:t>Iran</w:t>
            </w:r>
          </w:p>
        </w:tc>
        <w:tc>
          <w:tcPr>
            <w:tcW w:w="1064" w:type="dxa"/>
          </w:tcPr>
          <w:p>
            <w:pPr>
              <w:pStyle w:val="TableParagraph"/>
              <w:spacing w:line="235" w:lineRule="exact"/>
              <w:ind w:right="58"/>
              <w:rPr>
                <w:sz w:val="21"/>
              </w:rPr>
            </w:pPr>
            <w:r>
              <w:rPr>
                <w:sz w:val="21"/>
              </w:rPr>
              <w:t>13</w:t>
            </w:r>
          </w:p>
        </w:tc>
        <w:tc>
          <w:tcPr>
            <w:tcW w:w="685" w:type="dxa"/>
          </w:tcPr>
          <w:p>
            <w:pPr>
              <w:pStyle w:val="TableParagraph"/>
              <w:spacing w:line="235" w:lineRule="exact"/>
              <w:ind w:right="58"/>
              <w:rPr>
                <w:sz w:val="21"/>
              </w:rPr>
            </w:pPr>
            <w:r>
              <w:rPr>
                <w:sz w:val="21"/>
              </w:rPr>
              <w:t>62</w:t>
            </w:r>
          </w:p>
        </w:tc>
        <w:tc>
          <w:tcPr>
            <w:tcW w:w="662" w:type="dxa"/>
          </w:tcPr>
          <w:p>
            <w:pPr>
              <w:pStyle w:val="TableParagraph"/>
              <w:spacing w:line="235" w:lineRule="exact"/>
              <w:ind w:right="60"/>
              <w:rPr>
                <w:sz w:val="21"/>
              </w:rPr>
            </w:pPr>
            <w:r>
              <w:rPr>
                <w:sz w:val="21"/>
              </w:rPr>
              <w:t>4</w:t>
            </w:r>
          </w:p>
        </w:tc>
        <w:tc>
          <w:tcPr>
            <w:tcW w:w="852" w:type="dxa"/>
          </w:tcPr>
          <w:p>
            <w:pPr>
              <w:pStyle w:val="TableParagraph"/>
              <w:spacing w:line="235" w:lineRule="exact"/>
              <w:ind w:right="60"/>
              <w:rPr>
                <w:sz w:val="21"/>
              </w:rPr>
            </w:pPr>
            <w:r>
              <w:rPr>
                <w:sz w:val="21"/>
              </w:rPr>
              <w:t>6,5</w:t>
            </w:r>
          </w:p>
        </w:tc>
        <w:tc>
          <w:tcPr>
            <w:tcW w:w="710" w:type="dxa"/>
          </w:tcPr>
          <w:p>
            <w:pPr>
              <w:pStyle w:val="TableParagraph"/>
              <w:spacing w:line="235" w:lineRule="exact"/>
              <w:ind w:right="63"/>
              <w:rPr>
                <w:sz w:val="21"/>
              </w:rPr>
            </w:pPr>
            <w:r>
              <w:rPr>
                <w:sz w:val="21"/>
              </w:rPr>
              <w:t>8</w:t>
            </w:r>
          </w:p>
        </w:tc>
        <w:tc>
          <w:tcPr>
            <w:tcW w:w="852" w:type="dxa"/>
          </w:tcPr>
          <w:p>
            <w:pPr>
              <w:pStyle w:val="TableParagraph"/>
              <w:spacing w:line="235" w:lineRule="exact"/>
              <w:ind w:right="64"/>
              <w:rPr>
                <w:sz w:val="21"/>
              </w:rPr>
            </w:pPr>
            <w:r>
              <w:rPr>
                <w:sz w:val="21"/>
              </w:rPr>
              <w:t>12,9</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6"/>
              <w:rPr>
                <w:sz w:val="21"/>
              </w:rPr>
            </w:pPr>
            <w:r>
              <w:rPr>
                <w:sz w:val="21"/>
              </w:rPr>
              <w:t>-</w:t>
            </w:r>
          </w:p>
        </w:tc>
        <w:tc>
          <w:tcPr>
            <w:tcW w:w="709" w:type="dxa"/>
          </w:tcPr>
          <w:p>
            <w:pPr>
              <w:pStyle w:val="TableParagraph"/>
              <w:spacing w:line="235" w:lineRule="exact"/>
              <w:ind w:right="67"/>
              <w:rPr>
                <w:sz w:val="21"/>
              </w:rPr>
            </w:pPr>
            <w:r>
              <w:rPr>
                <w:sz w:val="21"/>
              </w:rPr>
              <w:t>50</w:t>
            </w:r>
          </w:p>
        </w:tc>
        <w:tc>
          <w:tcPr>
            <w:tcW w:w="852" w:type="dxa"/>
          </w:tcPr>
          <w:p>
            <w:pPr>
              <w:pStyle w:val="TableParagraph"/>
              <w:spacing w:line="235" w:lineRule="exact"/>
              <w:ind w:right="68"/>
              <w:rPr>
                <w:sz w:val="21"/>
              </w:rPr>
            </w:pPr>
            <w:r>
              <w:rPr>
                <w:sz w:val="21"/>
              </w:rPr>
              <w:t>80,6</w:t>
            </w:r>
          </w:p>
        </w:tc>
      </w:tr>
      <w:tr>
        <w:trPr>
          <w:trHeight w:val="253" w:hRule="atLeast"/>
        </w:trPr>
        <w:tc>
          <w:tcPr>
            <w:tcW w:w="1576" w:type="dxa"/>
          </w:tcPr>
          <w:p>
            <w:pPr>
              <w:pStyle w:val="TableParagraph"/>
              <w:spacing w:line="234" w:lineRule="exact"/>
              <w:ind w:left="69"/>
              <w:jc w:val="left"/>
              <w:rPr>
                <w:sz w:val="21"/>
              </w:rPr>
            </w:pPr>
            <w:r>
              <w:rPr>
                <w:sz w:val="21"/>
              </w:rPr>
              <w:t>Äthiopien</w:t>
            </w:r>
          </w:p>
        </w:tc>
        <w:tc>
          <w:tcPr>
            <w:tcW w:w="1064" w:type="dxa"/>
          </w:tcPr>
          <w:p>
            <w:pPr>
              <w:pStyle w:val="TableParagraph"/>
              <w:spacing w:line="234" w:lineRule="exact"/>
              <w:ind w:right="59"/>
              <w:rPr>
                <w:sz w:val="21"/>
              </w:rPr>
            </w:pPr>
            <w:r>
              <w:rPr>
                <w:sz w:val="21"/>
              </w:rPr>
              <w:t>9</w:t>
            </w:r>
          </w:p>
        </w:tc>
        <w:tc>
          <w:tcPr>
            <w:tcW w:w="685" w:type="dxa"/>
          </w:tcPr>
          <w:p>
            <w:pPr>
              <w:pStyle w:val="TableParagraph"/>
              <w:spacing w:line="234" w:lineRule="exact"/>
              <w:ind w:right="59"/>
              <w:rPr>
                <w:sz w:val="21"/>
              </w:rPr>
            </w:pPr>
            <w:r>
              <w:rPr>
                <w:sz w:val="21"/>
              </w:rPr>
              <w:t>6</w:t>
            </w:r>
          </w:p>
        </w:tc>
        <w:tc>
          <w:tcPr>
            <w:tcW w:w="662" w:type="dxa"/>
          </w:tcPr>
          <w:p>
            <w:pPr>
              <w:pStyle w:val="TableParagraph"/>
              <w:spacing w:line="234" w:lineRule="exact"/>
              <w:ind w:right="61"/>
              <w:rPr>
                <w:sz w:val="21"/>
              </w:rPr>
            </w:pPr>
            <w:r>
              <w:rPr>
                <w:sz w:val="21"/>
              </w:rPr>
              <w:t>-</w:t>
            </w:r>
          </w:p>
        </w:tc>
        <w:tc>
          <w:tcPr>
            <w:tcW w:w="852" w:type="dxa"/>
          </w:tcPr>
          <w:p>
            <w:pPr>
              <w:pStyle w:val="TableParagraph"/>
              <w:spacing w:line="234" w:lineRule="exact"/>
              <w:ind w:right="61"/>
              <w:rPr>
                <w:sz w:val="21"/>
              </w:rPr>
            </w:pPr>
            <w:r>
              <w:rPr>
                <w:sz w:val="21"/>
              </w:rPr>
              <w:t>-</w:t>
            </w:r>
          </w:p>
        </w:tc>
        <w:tc>
          <w:tcPr>
            <w:tcW w:w="710" w:type="dxa"/>
          </w:tcPr>
          <w:p>
            <w:pPr>
              <w:pStyle w:val="TableParagraph"/>
              <w:spacing w:line="234" w:lineRule="exact"/>
              <w:ind w:right="63"/>
              <w:rPr>
                <w:sz w:val="21"/>
              </w:rPr>
            </w:pPr>
            <w:r>
              <w:rPr>
                <w:sz w:val="21"/>
              </w:rPr>
              <w:t>-</w:t>
            </w:r>
          </w:p>
        </w:tc>
        <w:tc>
          <w:tcPr>
            <w:tcW w:w="852" w:type="dxa"/>
          </w:tcPr>
          <w:p>
            <w:pPr>
              <w:pStyle w:val="TableParagraph"/>
              <w:spacing w:line="234" w:lineRule="exact"/>
              <w:ind w:right="65"/>
              <w:rPr>
                <w:sz w:val="21"/>
              </w:rPr>
            </w:pPr>
            <w:r>
              <w:rPr>
                <w:sz w:val="21"/>
              </w:rPr>
              <w:t>-</w:t>
            </w:r>
          </w:p>
        </w:tc>
        <w:tc>
          <w:tcPr>
            <w:tcW w:w="568" w:type="dxa"/>
          </w:tcPr>
          <w:p>
            <w:pPr>
              <w:pStyle w:val="TableParagraph"/>
              <w:spacing w:line="234" w:lineRule="exact"/>
              <w:ind w:right="65"/>
              <w:rPr>
                <w:sz w:val="21"/>
              </w:rPr>
            </w:pPr>
            <w:r>
              <w:rPr>
                <w:sz w:val="21"/>
              </w:rPr>
              <w:t>1</w:t>
            </w:r>
          </w:p>
        </w:tc>
        <w:tc>
          <w:tcPr>
            <w:tcW w:w="852" w:type="dxa"/>
          </w:tcPr>
          <w:p>
            <w:pPr>
              <w:pStyle w:val="TableParagraph"/>
              <w:spacing w:line="234" w:lineRule="exact"/>
              <w:ind w:right="66"/>
              <w:rPr>
                <w:sz w:val="21"/>
              </w:rPr>
            </w:pPr>
            <w:r>
              <w:rPr>
                <w:sz w:val="21"/>
              </w:rPr>
              <w:t>16,7</w:t>
            </w:r>
          </w:p>
        </w:tc>
        <w:tc>
          <w:tcPr>
            <w:tcW w:w="709" w:type="dxa"/>
          </w:tcPr>
          <w:p>
            <w:pPr>
              <w:pStyle w:val="TableParagraph"/>
              <w:spacing w:line="234" w:lineRule="exact"/>
              <w:ind w:right="68"/>
              <w:rPr>
                <w:sz w:val="21"/>
              </w:rPr>
            </w:pPr>
            <w:r>
              <w:rPr>
                <w:sz w:val="21"/>
              </w:rPr>
              <w:t>5</w:t>
            </w:r>
          </w:p>
        </w:tc>
        <w:tc>
          <w:tcPr>
            <w:tcW w:w="852" w:type="dxa"/>
          </w:tcPr>
          <w:p>
            <w:pPr>
              <w:pStyle w:val="TableParagraph"/>
              <w:spacing w:line="234" w:lineRule="exact"/>
              <w:ind w:right="68"/>
              <w:rPr>
                <w:sz w:val="21"/>
              </w:rPr>
            </w:pPr>
            <w:r>
              <w:rPr>
                <w:sz w:val="21"/>
              </w:rPr>
              <w:t>83,3</w:t>
            </w:r>
          </w:p>
        </w:tc>
      </w:tr>
      <w:tr>
        <w:trPr>
          <w:trHeight w:val="255" w:hRule="atLeast"/>
        </w:trPr>
        <w:tc>
          <w:tcPr>
            <w:tcW w:w="1576" w:type="dxa"/>
          </w:tcPr>
          <w:p>
            <w:pPr>
              <w:pStyle w:val="TableParagraph"/>
              <w:spacing w:line="235" w:lineRule="exact"/>
              <w:ind w:left="69"/>
              <w:jc w:val="left"/>
              <w:rPr>
                <w:sz w:val="21"/>
              </w:rPr>
            </w:pPr>
            <w:r>
              <w:rPr>
                <w:sz w:val="21"/>
              </w:rPr>
              <w:t>Pakistan</w:t>
            </w:r>
          </w:p>
        </w:tc>
        <w:tc>
          <w:tcPr>
            <w:tcW w:w="1064" w:type="dxa"/>
          </w:tcPr>
          <w:p>
            <w:pPr>
              <w:pStyle w:val="TableParagraph"/>
              <w:spacing w:line="235" w:lineRule="exact"/>
              <w:ind w:right="61"/>
              <w:rPr>
                <w:sz w:val="21"/>
              </w:rPr>
            </w:pPr>
            <w:r>
              <w:rPr>
                <w:sz w:val="21"/>
              </w:rPr>
              <w:t>9</w:t>
            </w:r>
          </w:p>
        </w:tc>
        <w:tc>
          <w:tcPr>
            <w:tcW w:w="685" w:type="dxa"/>
          </w:tcPr>
          <w:p>
            <w:pPr>
              <w:pStyle w:val="TableParagraph"/>
              <w:spacing w:line="235" w:lineRule="exact"/>
              <w:ind w:right="61"/>
              <w:rPr>
                <w:sz w:val="21"/>
              </w:rPr>
            </w:pPr>
            <w:r>
              <w:rPr>
                <w:sz w:val="21"/>
              </w:rPr>
              <w:t>20</w:t>
            </w:r>
          </w:p>
        </w:tc>
        <w:tc>
          <w:tcPr>
            <w:tcW w:w="662" w:type="dxa"/>
          </w:tcPr>
          <w:p>
            <w:pPr>
              <w:pStyle w:val="TableParagraph"/>
              <w:spacing w:line="235" w:lineRule="exact"/>
              <w:ind w:right="63"/>
              <w:rPr>
                <w:sz w:val="21"/>
              </w:rPr>
            </w:pPr>
            <w:r>
              <w:rPr>
                <w:sz w:val="21"/>
              </w:rPr>
              <w:t>-</w:t>
            </w:r>
          </w:p>
        </w:tc>
        <w:tc>
          <w:tcPr>
            <w:tcW w:w="852" w:type="dxa"/>
          </w:tcPr>
          <w:p>
            <w:pPr>
              <w:pStyle w:val="TableParagraph"/>
              <w:spacing w:line="235" w:lineRule="exact"/>
              <w:ind w:right="63"/>
              <w:rPr>
                <w:sz w:val="21"/>
              </w:rPr>
            </w:pPr>
            <w:r>
              <w:rPr>
                <w:sz w:val="21"/>
              </w:rPr>
              <w:t>-</w:t>
            </w:r>
          </w:p>
        </w:tc>
        <w:tc>
          <w:tcPr>
            <w:tcW w:w="710" w:type="dxa"/>
          </w:tcPr>
          <w:p>
            <w:pPr>
              <w:pStyle w:val="TableParagraph"/>
              <w:spacing w:line="235" w:lineRule="exact"/>
              <w:ind w:right="65"/>
              <w:rPr>
                <w:sz w:val="21"/>
              </w:rPr>
            </w:pPr>
            <w:r>
              <w:rPr>
                <w:sz w:val="21"/>
              </w:rPr>
              <w:t>-</w:t>
            </w:r>
          </w:p>
        </w:tc>
        <w:tc>
          <w:tcPr>
            <w:tcW w:w="852" w:type="dxa"/>
          </w:tcPr>
          <w:p>
            <w:pPr>
              <w:pStyle w:val="TableParagraph"/>
              <w:spacing w:line="235" w:lineRule="exact"/>
              <w:ind w:right="66"/>
              <w:rPr>
                <w:sz w:val="21"/>
              </w:rPr>
            </w:pPr>
            <w:r>
              <w:rPr>
                <w:sz w:val="21"/>
              </w:rPr>
              <w:t>-</w:t>
            </w:r>
          </w:p>
        </w:tc>
        <w:tc>
          <w:tcPr>
            <w:tcW w:w="568" w:type="dxa"/>
          </w:tcPr>
          <w:p>
            <w:pPr>
              <w:pStyle w:val="TableParagraph"/>
              <w:spacing w:line="235" w:lineRule="exact"/>
              <w:ind w:right="66"/>
              <w:rPr>
                <w:sz w:val="21"/>
              </w:rPr>
            </w:pPr>
            <w:r>
              <w:rPr>
                <w:sz w:val="21"/>
              </w:rPr>
              <w:t>-</w:t>
            </w:r>
          </w:p>
        </w:tc>
        <w:tc>
          <w:tcPr>
            <w:tcW w:w="852" w:type="dxa"/>
          </w:tcPr>
          <w:p>
            <w:pPr>
              <w:pStyle w:val="TableParagraph"/>
              <w:spacing w:line="235" w:lineRule="exact"/>
              <w:ind w:right="67"/>
              <w:rPr>
                <w:sz w:val="21"/>
              </w:rPr>
            </w:pPr>
            <w:r>
              <w:rPr>
                <w:sz w:val="21"/>
              </w:rPr>
              <w:t>-</w:t>
            </w:r>
          </w:p>
        </w:tc>
        <w:tc>
          <w:tcPr>
            <w:tcW w:w="709" w:type="dxa"/>
          </w:tcPr>
          <w:p>
            <w:pPr>
              <w:pStyle w:val="TableParagraph"/>
              <w:spacing w:line="235" w:lineRule="exact"/>
              <w:ind w:right="70"/>
              <w:rPr>
                <w:sz w:val="21"/>
              </w:rPr>
            </w:pPr>
            <w:r>
              <w:rPr>
                <w:sz w:val="21"/>
              </w:rPr>
              <w:t>20</w:t>
            </w:r>
          </w:p>
        </w:tc>
        <w:tc>
          <w:tcPr>
            <w:tcW w:w="852" w:type="dxa"/>
          </w:tcPr>
          <w:p>
            <w:pPr>
              <w:pStyle w:val="TableParagraph"/>
              <w:spacing w:line="235" w:lineRule="exact"/>
              <w:ind w:right="71"/>
              <w:rPr>
                <w:sz w:val="21"/>
              </w:rPr>
            </w:pPr>
            <w:r>
              <w:rPr>
                <w:sz w:val="21"/>
              </w:rPr>
              <w:t>100,0</w:t>
            </w:r>
          </w:p>
        </w:tc>
      </w:tr>
      <w:tr>
        <w:trPr>
          <w:trHeight w:val="255" w:hRule="atLeast"/>
        </w:trPr>
        <w:tc>
          <w:tcPr>
            <w:tcW w:w="1576" w:type="dxa"/>
          </w:tcPr>
          <w:p>
            <w:pPr>
              <w:pStyle w:val="TableParagraph"/>
              <w:spacing w:line="235" w:lineRule="exact"/>
              <w:ind w:left="69"/>
              <w:jc w:val="left"/>
              <w:rPr>
                <w:sz w:val="21"/>
              </w:rPr>
            </w:pPr>
            <w:r>
              <w:rPr>
                <w:sz w:val="21"/>
              </w:rPr>
              <w:t>Serbien</w:t>
            </w:r>
          </w:p>
        </w:tc>
        <w:tc>
          <w:tcPr>
            <w:tcW w:w="1064" w:type="dxa"/>
          </w:tcPr>
          <w:p>
            <w:pPr>
              <w:pStyle w:val="TableParagraph"/>
              <w:spacing w:line="235" w:lineRule="exact"/>
              <w:ind w:right="60"/>
              <w:rPr>
                <w:sz w:val="21"/>
              </w:rPr>
            </w:pPr>
            <w:r>
              <w:rPr>
                <w:sz w:val="21"/>
              </w:rPr>
              <w:t>8</w:t>
            </w:r>
          </w:p>
        </w:tc>
        <w:tc>
          <w:tcPr>
            <w:tcW w:w="685" w:type="dxa"/>
          </w:tcPr>
          <w:p>
            <w:pPr>
              <w:pStyle w:val="TableParagraph"/>
              <w:spacing w:line="235" w:lineRule="exact"/>
              <w:ind w:right="60"/>
              <w:rPr>
                <w:sz w:val="21"/>
              </w:rPr>
            </w:pPr>
            <w:r>
              <w:rPr>
                <w:sz w:val="21"/>
              </w:rPr>
              <w:t>6</w:t>
            </w:r>
          </w:p>
        </w:tc>
        <w:tc>
          <w:tcPr>
            <w:tcW w:w="662" w:type="dxa"/>
          </w:tcPr>
          <w:p>
            <w:pPr>
              <w:pStyle w:val="TableParagraph"/>
              <w:spacing w:line="235" w:lineRule="exact"/>
              <w:ind w:right="62"/>
              <w:rPr>
                <w:sz w:val="21"/>
              </w:rPr>
            </w:pPr>
            <w:r>
              <w:rPr>
                <w:sz w:val="21"/>
              </w:rPr>
              <w:t>-</w:t>
            </w:r>
          </w:p>
        </w:tc>
        <w:tc>
          <w:tcPr>
            <w:tcW w:w="852" w:type="dxa"/>
          </w:tcPr>
          <w:p>
            <w:pPr>
              <w:pStyle w:val="TableParagraph"/>
              <w:spacing w:line="235" w:lineRule="exact"/>
              <w:ind w:right="62"/>
              <w:rPr>
                <w:sz w:val="21"/>
              </w:rPr>
            </w:pPr>
            <w:r>
              <w:rPr>
                <w:sz w:val="21"/>
              </w:rPr>
              <w:t>-</w:t>
            </w:r>
          </w:p>
        </w:tc>
        <w:tc>
          <w:tcPr>
            <w:tcW w:w="710" w:type="dxa"/>
          </w:tcPr>
          <w:p>
            <w:pPr>
              <w:pStyle w:val="TableParagraph"/>
              <w:spacing w:line="235" w:lineRule="exact"/>
              <w:ind w:right="64"/>
              <w:rPr>
                <w:sz w:val="21"/>
              </w:rPr>
            </w:pPr>
            <w:r>
              <w:rPr>
                <w:sz w:val="21"/>
              </w:rPr>
              <w:t>-</w:t>
            </w:r>
          </w:p>
        </w:tc>
        <w:tc>
          <w:tcPr>
            <w:tcW w:w="852" w:type="dxa"/>
          </w:tcPr>
          <w:p>
            <w:pPr>
              <w:pStyle w:val="TableParagraph"/>
              <w:spacing w:line="235" w:lineRule="exact"/>
              <w:ind w:right="65"/>
              <w:rPr>
                <w:sz w:val="21"/>
              </w:rPr>
            </w:pPr>
            <w:r>
              <w:rPr>
                <w:sz w:val="21"/>
              </w:rPr>
              <w:t>-</w:t>
            </w:r>
          </w:p>
        </w:tc>
        <w:tc>
          <w:tcPr>
            <w:tcW w:w="568" w:type="dxa"/>
          </w:tcPr>
          <w:p>
            <w:pPr>
              <w:pStyle w:val="TableParagraph"/>
              <w:spacing w:line="235" w:lineRule="exact"/>
              <w:ind w:right="66"/>
              <w:rPr>
                <w:sz w:val="21"/>
              </w:rPr>
            </w:pPr>
            <w:r>
              <w:rPr>
                <w:sz w:val="21"/>
              </w:rPr>
              <w:t>1</w:t>
            </w:r>
          </w:p>
        </w:tc>
        <w:tc>
          <w:tcPr>
            <w:tcW w:w="852" w:type="dxa"/>
          </w:tcPr>
          <w:p>
            <w:pPr>
              <w:pStyle w:val="TableParagraph"/>
              <w:spacing w:line="235" w:lineRule="exact"/>
              <w:ind w:right="67"/>
              <w:rPr>
                <w:sz w:val="21"/>
              </w:rPr>
            </w:pPr>
            <w:r>
              <w:rPr>
                <w:sz w:val="21"/>
              </w:rPr>
              <w:t>16,7</w:t>
            </w:r>
          </w:p>
        </w:tc>
        <w:tc>
          <w:tcPr>
            <w:tcW w:w="709" w:type="dxa"/>
          </w:tcPr>
          <w:p>
            <w:pPr>
              <w:pStyle w:val="TableParagraph"/>
              <w:spacing w:line="235" w:lineRule="exact"/>
              <w:ind w:right="69"/>
              <w:rPr>
                <w:sz w:val="21"/>
              </w:rPr>
            </w:pPr>
            <w:r>
              <w:rPr>
                <w:sz w:val="21"/>
              </w:rPr>
              <w:t>5</w:t>
            </w:r>
          </w:p>
        </w:tc>
        <w:tc>
          <w:tcPr>
            <w:tcW w:w="852" w:type="dxa"/>
          </w:tcPr>
          <w:p>
            <w:pPr>
              <w:pStyle w:val="TableParagraph"/>
              <w:spacing w:line="235" w:lineRule="exact"/>
              <w:ind w:right="69"/>
              <w:rPr>
                <w:sz w:val="21"/>
              </w:rPr>
            </w:pPr>
            <w:r>
              <w:rPr>
                <w:sz w:val="21"/>
              </w:rPr>
              <w:t>83,3</w:t>
            </w:r>
          </w:p>
        </w:tc>
      </w:tr>
    </w:tbl>
    <w:p>
      <w:pPr>
        <w:pStyle w:val="BodyText"/>
        <w:rPr>
          <w:sz w:val="20"/>
        </w:rPr>
      </w:pPr>
    </w:p>
    <w:p>
      <w:pPr>
        <w:pStyle w:val="BodyText"/>
        <w:spacing w:before="5"/>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064"/>
        <w:gridCol w:w="780"/>
        <w:gridCol w:w="568"/>
        <w:gridCol w:w="852"/>
        <w:gridCol w:w="710"/>
        <w:gridCol w:w="852"/>
        <w:gridCol w:w="568"/>
        <w:gridCol w:w="852"/>
        <w:gridCol w:w="852"/>
        <w:gridCol w:w="709"/>
      </w:tblGrid>
      <w:tr>
        <w:trPr>
          <w:trHeight w:val="1448" w:hRule="atLeast"/>
        </w:trPr>
        <w:tc>
          <w:tcPr>
            <w:tcW w:w="1576" w:type="dxa"/>
          </w:tcPr>
          <w:p>
            <w:pPr>
              <w:pStyle w:val="TableParagraph"/>
              <w:spacing w:line="241" w:lineRule="exact"/>
              <w:ind w:left="69"/>
              <w:jc w:val="left"/>
              <w:rPr>
                <w:b/>
                <w:sz w:val="21"/>
              </w:rPr>
            </w:pPr>
            <w:r>
              <w:rPr>
                <w:b/>
                <w:sz w:val="21"/>
              </w:rPr>
              <w:t>Jahr 2015</w:t>
            </w:r>
          </w:p>
        </w:tc>
        <w:tc>
          <w:tcPr>
            <w:tcW w:w="1064" w:type="dxa"/>
          </w:tcPr>
          <w:p>
            <w:pPr>
              <w:pStyle w:val="TableParagraph"/>
              <w:spacing w:line="240" w:lineRule="auto"/>
              <w:ind w:left="150" w:right="142" w:firstLine="2"/>
              <w:jc w:val="center"/>
              <w:rPr>
                <w:b/>
                <w:sz w:val="21"/>
              </w:rPr>
            </w:pPr>
            <w:r>
              <w:rPr>
                <w:b/>
                <w:sz w:val="21"/>
              </w:rPr>
              <w:t>eingelei- tete Wider- rufs- prüfver-</w:t>
            </w:r>
          </w:p>
          <w:p>
            <w:pPr>
              <w:pStyle w:val="TableParagraph"/>
              <w:spacing w:line="221" w:lineRule="exact"/>
              <w:ind w:left="147" w:right="142"/>
              <w:jc w:val="center"/>
              <w:rPr>
                <w:b/>
                <w:sz w:val="21"/>
              </w:rPr>
            </w:pPr>
            <w:r>
              <w:rPr>
                <w:b/>
                <w:sz w:val="21"/>
              </w:rPr>
              <w:t>fahren</w:t>
            </w:r>
          </w:p>
        </w:tc>
        <w:tc>
          <w:tcPr>
            <w:tcW w:w="780" w:type="dxa"/>
          </w:tcPr>
          <w:p>
            <w:pPr>
              <w:pStyle w:val="TableParagraph"/>
              <w:spacing w:line="240" w:lineRule="auto"/>
              <w:ind w:left="124" w:right="116" w:hanging="4"/>
              <w:jc w:val="center"/>
              <w:rPr>
                <w:b/>
                <w:sz w:val="21"/>
              </w:rPr>
            </w:pPr>
            <w:r>
              <w:rPr>
                <w:b/>
                <w:sz w:val="21"/>
              </w:rPr>
              <w:t>Ent- schei- dun- gen insge-</w:t>
            </w:r>
          </w:p>
          <w:p>
            <w:pPr>
              <w:pStyle w:val="TableParagraph"/>
              <w:spacing w:line="221" w:lineRule="exact"/>
              <w:ind w:left="80" w:right="76"/>
              <w:jc w:val="center"/>
              <w:rPr>
                <w:b/>
                <w:sz w:val="21"/>
              </w:rPr>
            </w:pPr>
            <w:r>
              <w:rPr>
                <w:b/>
                <w:sz w:val="21"/>
              </w:rPr>
              <w:t>samt</w:t>
            </w:r>
          </w:p>
        </w:tc>
        <w:tc>
          <w:tcPr>
            <w:tcW w:w="1420" w:type="dxa"/>
            <w:gridSpan w:val="2"/>
          </w:tcPr>
          <w:p>
            <w:pPr>
              <w:pStyle w:val="TableParagraph"/>
              <w:spacing w:line="240" w:lineRule="auto"/>
              <w:ind w:left="148" w:right="128" w:firstLine="101"/>
              <w:jc w:val="left"/>
              <w:rPr>
                <w:b/>
                <w:sz w:val="21"/>
              </w:rPr>
            </w:pPr>
            <w:r>
              <w:rPr>
                <w:b/>
                <w:sz w:val="21"/>
              </w:rPr>
              <w:t>Widerruf/ Rücknahme Art. 16a GG</w:t>
            </w:r>
          </w:p>
        </w:tc>
        <w:tc>
          <w:tcPr>
            <w:tcW w:w="1562" w:type="dxa"/>
            <w:gridSpan w:val="2"/>
          </w:tcPr>
          <w:p>
            <w:pPr>
              <w:pStyle w:val="TableParagraph"/>
              <w:spacing w:line="240" w:lineRule="auto"/>
              <w:ind w:left="160" w:right="162" w:hanging="1"/>
              <w:jc w:val="center"/>
              <w:rPr>
                <w:b/>
                <w:sz w:val="21"/>
              </w:rPr>
            </w:pPr>
            <w:r>
              <w:rPr>
                <w:b/>
                <w:sz w:val="21"/>
              </w:rPr>
              <w:t>Widerruf/ Rücknahme Flüchtlingsei- genschaft</w:t>
            </w:r>
          </w:p>
        </w:tc>
        <w:tc>
          <w:tcPr>
            <w:tcW w:w="1420" w:type="dxa"/>
            <w:gridSpan w:val="2"/>
          </w:tcPr>
          <w:p>
            <w:pPr>
              <w:pStyle w:val="TableParagraph"/>
              <w:spacing w:line="240" w:lineRule="auto"/>
              <w:ind w:left="157" w:right="164"/>
              <w:jc w:val="center"/>
              <w:rPr>
                <w:b/>
                <w:sz w:val="21"/>
              </w:rPr>
            </w:pPr>
            <w:r>
              <w:rPr>
                <w:b/>
                <w:sz w:val="21"/>
              </w:rPr>
              <w:t>Widerruf/ Rücknahme Subsidiärer Schutz</w:t>
            </w:r>
          </w:p>
        </w:tc>
        <w:tc>
          <w:tcPr>
            <w:tcW w:w="1561" w:type="dxa"/>
            <w:gridSpan w:val="2"/>
          </w:tcPr>
          <w:p>
            <w:pPr>
              <w:pStyle w:val="TableParagraph"/>
              <w:spacing w:line="240" w:lineRule="auto"/>
              <w:ind w:left="205" w:right="216" w:hanging="3"/>
              <w:jc w:val="center"/>
              <w:rPr>
                <w:b/>
                <w:sz w:val="21"/>
              </w:rPr>
            </w:pPr>
            <w:r>
              <w:rPr>
                <w:b/>
                <w:sz w:val="21"/>
              </w:rPr>
              <w:t>kein Widerruf/ Keine Rück- nahme</w:t>
            </w:r>
          </w:p>
        </w:tc>
      </w:tr>
      <w:tr>
        <w:trPr>
          <w:trHeight w:val="724" w:hRule="atLeast"/>
        </w:trPr>
        <w:tc>
          <w:tcPr>
            <w:tcW w:w="1576" w:type="dxa"/>
          </w:tcPr>
          <w:p>
            <w:pPr>
              <w:pStyle w:val="TableParagraph"/>
              <w:spacing w:line="240" w:lineRule="auto"/>
              <w:jc w:val="left"/>
              <w:rPr>
                <w:sz w:val="20"/>
              </w:rPr>
            </w:pPr>
          </w:p>
        </w:tc>
        <w:tc>
          <w:tcPr>
            <w:tcW w:w="1064" w:type="dxa"/>
          </w:tcPr>
          <w:p>
            <w:pPr>
              <w:pStyle w:val="TableParagraph"/>
              <w:spacing w:line="240" w:lineRule="auto"/>
              <w:jc w:val="left"/>
              <w:rPr>
                <w:sz w:val="20"/>
              </w:rPr>
            </w:pPr>
          </w:p>
        </w:tc>
        <w:tc>
          <w:tcPr>
            <w:tcW w:w="780" w:type="dxa"/>
          </w:tcPr>
          <w:p>
            <w:pPr>
              <w:pStyle w:val="TableParagraph"/>
              <w:spacing w:line="240" w:lineRule="auto"/>
              <w:jc w:val="left"/>
              <w:rPr>
                <w:sz w:val="20"/>
              </w:rPr>
            </w:pPr>
          </w:p>
        </w:tc>
        <w:tc>
          <w:tcPr>
            <w:tcW w:w="568" w:type="dxa"/>
          </w:tcPr>
          <w:p>
            <w:pPr>
              <w:pStyle w:val="TableParagraph"/>
              <w:spacing w:line="241" w:lineRule="exact"/>
              <w:ind w:left="134"/>
              <w:jc w:val="left"/>
              <w:rPr>
                <w:b/>
                <w:sz w:val="21"/>
              </w:rPr>
            </w:pPr>
            <w:r>
              <w:rPr>
                <w:b/>
                <w:sz w:val="21"/>
              </w:rPr>
              <w:t>ab-</w:t>
            </w:r>
          </w:p>
          <w:p>
            <w:pPr>
              <w:pStyle w:val="TableParagraph"/>
              <w:spacing w:line="242" w:lineRule="exact" w:before="3"/>
              <w:ind w:left="158" w:right="130" w:hanging="7"/>
              <w:jc w:val="left"/>
              <w:rPr>
                <w:b/>
                <w:sz w:val="21"/>
              </w:rPr>
            </w:pPr>
            <w:r>
              <w:rPr>
                <w:b/>
                <w:sz w:val="21"/>
              </w:rPr>
              <w:t>so- lut</w:t>
            </w:r>
          </w:p>
        </w:tc>
        <w:tc>
          <w:tcPr>
            <w:tcW w:w="852" w:type="dxa"/>
          </w:tcPr>
          <w:p>
            <w:pPr>
              <w:pStyle w:val="TableParagraph"/>
              <w:spacing w:line="240" w:lineRule="auto"/>
              <w:ind w:left="269" w:right="54" w:hanging="126"/>
              <w:jc w:val="left"/>
              <w:rPr>
                <w:b/>
                <w:sz w:val="21"/>
              </w:rPr>
            </w:pPr>
            <w:r>
              <w:rPr>
                <w:b/>
                <w:sz w:val="21"/>
              </w:rPr>
              <w:t>in Pro- zent</w:t>
            </w:r>
          </w:p>
        </w:tc>
        <w:tc>
          <w:tcPr>
            <w:tcW w:w="710" w:type="dxa"/>
          </w:tcPr>
          <w:p>
            <w:pPr>
              <w:pStyle w:val="TableParagraph"/>
              <w:spacing w:line="240" w:lineRule="auto"/>
              <w:ind w:left="226" w:right="93" w:hanging="118"/>
              <w:jc w:val="left"/>
              <w:rPr>
                <w:b/>
                <w:sz w:val="21"/>
              </w:rPr>
            </w:pPr>
            <w:r>
              <w:rPr>
                <w:b/>
                <w:sz w:val="21"/>
              </w:rPr>
              <w:t>abso- lut</w:t>
            </w:r>
          </w:p>
        </w:tc>
        <w:tc>
          <w:tcPr>
            <w:tcW w:w="852" w:type="dxa"/>
          </w:tcPr>
          <w:p>
            <w:pPr>
              <w:pStyle w:val="TableParagraph"/>
              <w:spacing w:line="240" w:lineRule="auto"/>
              <w:ind w:left="266" w:right="56" w:hanging="125"/>
              <w:jc w:val="left"/>
              <w:rPr>
                <w:b/>
                <w:sz w:val="21"/>
              </w:rPr>
            </w:pPr>
            <w:r>
              <w:rPr>
                <w:b/>
                <w:sz w:val="21"/>
              </w:rPr>
              <w:t>in Pro- zent</w:t>
            </w:r>
          </w:p>
        </w:tc>
        <w:tc>
          <w:tcPr>
            <w:tcW w:w="568" w:type="dxa"/>
          </w:tcPr>
          <w:p>
            <w:pPr>
              <w:pStyle w:val="TableParagraph"/>
              <w:spacing w:line="240" w:lineRule="auto"/>
              <w:ind w:left="153" w:right="24" w:hanging="118"/>
              <w:jc w:val="left"/>
              <w:rPr>
                <w:b/>
                <w:sz w:val="21"/>
              </w:rPr>
            </w:pPr>
            <w:r>
              <w:rPr>
                <w:b/>
                <w:sz w:val="21"/>
              </w:rPr>
              <w:t>abso- lut</w:t>
            </w:r>
          </w:p>
        </w:tc>
        <w:tc>
          <w:tcPr>
            <w:tcW w:w="852" w:type="dxa"/>
          </w:tcPr>
          <w:p>
            <w:pPr>
              <w:pStyle w:val="TableParagraph"/>
              <w:spacing w:line="240" w:lineRule="auto"/>
              <w:ind w:left="195" w:right="128" w:hanging="126"/>
              <w:jc w:val="left"/>
              <w:rPr>
                <w:b/>
                <w:sz w:val="21"/>
              </w:rPr>
            </w:pPr>
            <w:r>
              <w:rPr>
                <w:b/>
                <w:sz w:val="21"/>
              </w:rPr>
              <w:t>in Pro- zent</w:t>
            </w:r>
          </w:p>
        </w:tc>
        <w:tc>
          <w:tcPr>
            <w:tcW w:w="852" w:type="dxa"/>
          </w:tcPr>
          <w:p>
            <w:pPr>
              <w:pStyle w:val="TableParagraph"/>
              <w:spacing w:line="240" w:lineRule="auto"/>
              <w:ind w:right="98"/>
              <w:rPr>
                <w:b/>
                <w:sz w:val="21"/>
              </w:rPr>
            </w:pPr>
            <w:r>
              <w:rPr>
                <w:b/>
                <w:sz w:val="21"/>
              </w:rPr>
              <w:t>absolut</w:t>
            </w:r>
          </w:p>
        </w:tc>
        <w:tc>
          <w:tcPr>
            <w:tcW w:w="709" w:type="dxa"/>
          </w:tcPr>
          <w:p>
            <w:pPr>
              <w:pStyle w:val="TableParagraph"/>
              <w:spacing w:line="240" w:lineRule="auto"/>
              <w:ind w:left="190" w:right="-11" w:hanging="125"/>
              <w:jc w:val="left"/>
              <w:rPr>
                <w:b/>
                <w:sz w:val="21"/>
              </w:rPr>
            </w:pPr>
            <w:r>
              <w:rPr>
                <w:b/>
                <w:sz w:val="21"/>
              </w:rPr>
              <w:t>in Pro- zent</w:t>
            </w:r>
          </w:p>
        </w:tc>
      </w:tr>
      <w:tr>
        <w:trPr>
          <w:trHeight w:val="479" w:hRule="atLeast"/>
        </w:trPr>
        <w:tc>
          <w:tcPr>
            <w:tcW w:w="1576" w:type="dxa"/>
          </w:tcPr>
          <w:p>
            <w:pPr>
              <w:pStyle w:val="TableParagraph"/>
              <w:spacing w:line="237" w:lineRule="exact"/>
              <w:ind w:left="69"/>
              <w:jc w:val="left"/>
              <w:rPr>
                <w:sz w:val="21"/>
              </w:rPr>
            </w:pPr>
            <w:r>
              <w:rPr>
                <w:sz w:val="21"/>
              </w:rPr>
              <w:t>Herkunftsländer</w:t>
            </w:r>
          </w:p>
          <w:p>
            <w:pPr>
              <w:pStyle w:val="TableParagraph"/>
              <w:spacing w:line="223" w:lineRule="exact"/>
              <w:ind w:left="69"/>
              <w:jc w:val="left"/>
              <w:rPr>
                <w:sz w:val="21"/>
              </w:rPr>
            </w:pPr>
            <w:r>
              <w:rPr>
                <w:sz w:val="21"/>
              </w:rPr>
              <w:t>gesamt</w:t>
            </w:r>
          </w:p>
        </w:tc>
        <w:tc>
          <w:tcPr>
            <w:tcW w:w="1064" w:type="dxa"/>
          </w:tcPr>
          <w:p>
            <w:pPr>
              <w:pStyle w:val="TableParagraph"/>
              <w:spacing w:line="237" w:lineRule="exact"/>
              <w:ind w:right="59"/>
              <w:rPr>
                <w:sz w:val="21"/>
              </w:rPr>
            </w:pPr>
            <w:r>
              <w:rPr>
                <w:sz w:val="21"/>
              </w:rPr>
              <w:t>8.302</w:t>
            </w:r>
          </w:p>
        </w:tc>
        <w:tc>
          <w:tcPr>
            <w:tcW w:w="780" w:type="dxa"/>
          </w:tcPr>
          <w:p>
            <w:pPr>
              <w:pStyle w:val="TableParagraph"/>
              <w:spacing w:line="237" w:lineRule="exact"/>
              <w:ind w:right="60"/>
              <w:rPr>
                <w:sz w:val="21"/>
              </w:rPr>
            </w:pPr>
            <w:r>
              <w:rPr>
                <w:sz w:val="21"/>
              </w:rPr>
              <w:t>9.894</w:t>
            </w:r>
          </w:p>
        </w:tc>
        <w:tc>
          <w:tcPr>
            <w:tcW w:w="568" w:type="dxa"/>
          </w:tcPr>
          <w:p>
            <w:pPr>
              <w:pStyle w:val="TableParagraph"/>
              <w:spacing w:line="237" w:lineRule="exact"/>
              <w:ind w:right="61"/>
              <w:rPr>
                <w:sz w:val="21"/>
              </w:rPr>
            </w:pPr>
            <w:r>
              <w:rPr>
                <w:sz w:val="21"/>
              </w:rPr>
              <w:t>140</w:t>
            </w:r>
          </w:p>
        </w:tc>
        <w:tc>
          <w:tcPr>
            <w:tcW w:w="852" w:type="dxa"/>
          </w:tcPr>
          <w:p>
            <w:pPr>
              <w:pStyle w:val="TableParagraph"/>
              <w:spacing w:line="237" w:lineRule="exact"/>
              <w:ind w:right="62"/>
              <w:rPr>
                <w:sz w:val="21"/>
              </w:rPr>
            </w:pPr>
            <w:r>
              <w:rPr>
                <w:sz w:val="21"/>
              </w:rPr>
              <w:t>1,4</w:t>
            </w:r>
          </w:p>
        </w:tc>
        <w:tc>
          <w:tcPr>
            <w:tcW w:w="710" w:type="dxa"/>
          </w:tcPr>
          <w:p>
            <w:pPr>
              <w:pStyle w:val="TableParagraph"/>
              <w:spacing w:line="237" w:lineRule="exact"/>
              <w:ind w:right="65"/>
              <w:rPr>
                <w:sz w:val="21"/>
              </w:rPr>
            </w:pPr>
            <w:r>
              <w:rPr>
                <w:sz w:val="21"/>
              </w:rPr>
              <w:t>101</w:t>
            </w:r>
          </w:p>
        </w:tc>
        <w:tc>
          <w:tcPr>
            <w:tcW w:w="852" w:type="dxa"/>
          </w:tcPr>
          <w:p>
            <w:pPr>
              <w:pStyle w:val="TableParagraph"/>
              <w:spacing w:line="237" w:lineRule="exact"/>
              <w:ind w:right="65"/>
              <w:rPr>
                <w:sz w:val="21"/>
              </w:rPr>
            </w:pPr>
            <w:r>
              <w:rPr>
                <w:sz w:val="21"/>
              </w:rPr>
              <w:t>1,0</w:t>
            </w:r>
          </w:p>
        </w:tc>
        <w:tc>
          <w:tcPr>
            <w:tcW w:w="568" w:type="dxa"/>
          </w:tcPr>
          <w:p>
            <w:pPr>
              <w:pStyle w:val="TableParagraph"/>
              <w:spacing w:line="237" w:lineRule="exact"/>
              <w:ind w:right="66"/>
              <w:rPr>
                <w:sz w:val="21"/>
              </w:rPr>
            </w:pPr>
            <w:r>
              <w:rPr>
                <w:sz w:val="21"/>
              </w:rPr>
              <w:t>62</w:t>
            </w:r>
          </w:p>
        </w:tc>
        <w:tc>
          <w:tcPr>
            <w:tcW w:w="852" w:type="dxa"/>
          </w:tcPr>
          <w:p>
            <w:pPr>
              <w:pStyle w:val="TableParagraph"/>
              <w:spacing w:line="237" w:lineRule="exact"/>
              <w:ind w:right="67"/>
              <w:rPr>
                <w:sz w:val="21"/>
              </w:rPr>
            </w:pPr>
            <w:r>
              <w:rPr>
                <w:sz w:val="21"/>
              </w:rPr>
              <w:t>0,6</w:t>
            </w:r>
          </w:p>
        </w:tc>
        <w:tc>
          <w:tcPr>
            <w:tcW w:w="852" w:type="dxa"/>
          </w:tcPr>
          <w:p>
            <w:pPr>
              <w:pStyle w:val="TableParagraph"/>
              <w:spacing w:line="237" w:lineRule="exact"/>
              <w:ind w:right="69"/>
              <w:rPr>
                <w:sz w:val="21"/>
              </w:rPr>
            </w:pPr>
            <w:r>
              <w:rPr>
                <w:sz w:val="21"/>
              </w:rPr>
              <w:t>9.591</w:t>
            </w:r>
          </w:p>
        </w:tc>
        <w:tc>
          <w:tcPr>
            <w:tcW w:w="709" w:type="dxa"/>
          </w:tcPr>
          <w:p>
            <w:pPr>
              <w:pStyle w:val="TableParagraph"/>
              <w:spacing w:line="237" w:lineRule="exact"/>
              <w:ind w:right="69"/>
              <w:rPr>
                <w:sz w:val="21"/>
              </w:rPr>
            </w:pPr>
            <w:r>
              <w:rPr>
                <w:sz w:val="21"/>
              </w:rPr>
              <w:t>96,9</w:t>
            </w:r>
          </w:p>
        </w:tc>
      </w:tr>
      <w:tr>
        <w:trPr>
          <w:trHeight w:val="255" w:hRule="atLeast"/>
        </w:trPr>
        <w:tc>
          <w:tcPr>
            <w:tcW w:w="1576" w:type="dxa"/>
          </w:tcPr>
          <w:p>
            <w:pPr>
              <w:pStyle w:val="TableParagraph"/>
              <w:spacing w:line="235" w:lineRule="exact"/>
              <w:ind w:left="69"/>
              <w:jc w:val="left"/>
              <w:rPr>
                <w:sz w:val="21"/>
              </w:rPr>
            </w:pPr>
            <w:r>
              <w:rPr>
                <w:sz w:val="21"/>
              </w:rPr>
              <w:t>Irak</w:t>
            </w:r>
          </w:p>
        </w:tc>
        <w:tc>
          <w:tcPr>
            <w:tcW w:w="1064" w:type="dxa"/>
          </w:tcPr>
          <w:p>
            <w:pPr>
              <w:pStyle w:val="TableParagraph"/>
              <w:spacing w:line="235" w:lineRule="exact"/>
              <w:ind w:right="60"/>
              <w:rPr>
                <w:sz w:val="21"/>
              </w:rPr>
            </w:pPr>
            <w:r>
              <w:rPr>
                <w:sz w:val="21"/>
              </w:rPr>
              <w:t>1.941</w:t>
            </w:r>
          </w:p>
        </w:tc>
        <w:tc>
          <w:tcPr>
            <w:tcW w:w="780" w:type="dxa"/>
          </w:tcPr>
          <w:p>
            <w:pPr>
              <w:pStyle w:val="TableParagraph"/>
              <w:spacing w:line="235" w:lineRule="exact"/>
              <w:ind w:right="61"/>
              <w:rPr>
                <w:sz w:val="21"/>
              </w:rPr>
            </w:pPr>
            <w:r>
              <w:rPr>
                <w:sz w:val="21"/>
              </w:rPr>
              <w:t>2.347</w:t>
            </w:r>
          </w:p>
        </w:tc>
        <w:tc>
          <w:tcPr>
            <w:tcW w:w="568" w:type="dxa"/>
          </w:tcPr>
          <w:p>
            <w:pPr>
              <w:pStyle w:val="TableParagraph"/>
              <w:spacing w:line="235" w:lineRule="exact"/>
              <w:ind w:right="62"/>
              <w:rPr>
                <w:sz w:val="21"/>
              </w:rPr>
            </w:pPr>
            <w:r>
              <w:rPr>
                <w:sz w:val="21"/>
              </w:rPr>
              <w:t>3</w:t>
            </w:r>
          </w:p>
        </w:tc>
        <w:tc>
          <w:tcPr>
            <w:tcW w:w="852" w:type="dxa"/>
          </w:tcPr>
          <w:p>
            <w:pPr>
              <w:pStyle w:val="TableParagraph"/>
              <w:spacing w:line="235" w:lineRule="exact"/>
              <w:ind w:right="63"/>
              <w:rPr>
                <w:sz w:val="21"/>
              </w:rPr>
            </w:pPr>
            <w:r>
              <w:rPr>
                <w:sz w:val="21"/>
              </w:rPr>
              <w:t>0,1</w:t>
            </w:r>
          </w:p>
        </w:tc>
        <w:tc>
          <w:tcPr>
            <w:tcW w:w="710" w:type="dxa"/>
          </w:tcPr>
          <w:p>
            <w:pPr>
              <w:pStyle w:val="TableParagraph"/>
              <w:spacing w:line="235" w:lineRule="exact"/>
              <w:ind w:right="65"/>
              <w:rPr>
                <w:sz w:val="21"/>
              </w:rPr>
            </w:pPr>
            <w:r>
              <w:rPr>
                <w:sz w:val="21"/>
              </w:rPr>
              <w:t>4</w:t>
            </w:r>
          </w:p>
        </w:tc>
        <w:tc>
          <w:tcPr>
            <w:tcW w:w="852" w:type="dxa"/>
          </w:tcPr>
          <w:p>
            <w:pPr>
              <w:pStyle w:val="TableParagraph"/>
              <w:spacing w:line="235" w:lineRule="exact"/>
              <w:ind w:right="66"/>
              <w:rPr>
                <w:sz w:val="21"/>
              </w:rPr>
            </w:pPr>
            <w:r>
              <w:rPr>
                <w:sz w:val="21"/>
              </w:rPr>
              <w:t>0,2</w:t>
            </w:r>
          </w:p>
        </w:tc>
        <w:tc>
          <w:tcPr>
            <w:tcW w:w="568" w:type="dxa"/>
          </w:tcPr>
          <w:p>
            <w:pPr>
              <w:pStyle w:val="TableParagraph"/>
              <w:spacing w:line="235" w:lineRule="exact"/>
              <w:ind w:right="66"/>
              <w:rPr>
                <w:sz w:val="21"/>
              </w:rPr>
            </w:pPr>
            <w:r>
              <w:rPr>
                <w:sz w:val="21"/>
              </w:rPr>
              <w:t>-</w:t>
            </w:r>
          </w:p>
        </w:tc>
        <w:tc>
          <w:tcPr>
            <w:tcW w:w="852" w:type="dxa"/>
          </w:tcPr>
          <w:p>
            <w:pPr>
              <w:pStyle w:val="TableParagraph"/>
              <w:spacing w:line="235" w:lineRule="exact"/>
              <w:ind w:right="68"/>
              <w:rPr>
                <w:sz w:val="21"/>
              </w:rPr>
            </w:pPr>
            <w:r>
              <w:rPr>
                <w:sz w:val="21"/>
              </w:rPr>
              <w:t>-</w:t>
            </w:r>
          </w:p>
        </w:tc>
        <w:tc>
          <w:tcPr>
            <w:tcW w:w="852" w:type="dxa"/>
          </w:tcPr>
          <w:p>
            <w:pPr>
              <w:pStyle w:val="TableParagraph"/>
              <w:spacing w:line="235" w:lineRule="exact"/>
              <w:ind w:right="70"/>
              <w:rPr>
                <w:sz w:val="21"/>
              </w:rPr>
            </w:pPr>
            <w:r>
              <w:rPr>
                <w:sz w:val="21"/>
              </w:rPr>
              <w:t>2.340</w:t>
            </w:r>
          </w:p>
        </w:tc>
        <w:tc>
          <w:tcPr>
            <w:tcW w:w="709" w:type="dxa"/>
          </w:tcPr>
          <w:p>
            <w:pPr>
              <w:pStyle w:val="TableParagraph"/>
              <w:spacing w:line="235" w:lineRule="exact"/>
              <w:ind w:right="70"/>
              <w:rPr>
                <w:sz w:val="21"/>
              </w:rPr>
            </w:pPr>
            <w:r>
              <w:rPr>
                <w:sz w:val="21"/>
              </w:rPr>
              <w:t>99,7</w:t>
            </w:r>
          </w:p>
        </w:tc>
      </w:tr>
      <w:tr>
        <w:trPr>
          <w:trHeight w:val="255" w:hRule="atLeast"/>
        </w:trPr>
        <w:tc>
          <w:tcPr>
            <w:tcW w:w="1576" w:type="dxa"/>
          </w:tcPr>
          <w:p>
            <w:pPr>
              <w:pStyle w:val="TableParagraph"/>
              <w:spacing w:line="235" w:lineRule="exact"/>
              <w:ind w:left="69"/>
              <w:jc w:val="left"/>
              <w:rPr>
                <w:sz w:val="21"/>
              </w:rPr>
            </w:pPr>
            <w:r>
              <w:rPr>
                <w:sz w:val="21"/>
              </w:rPr>
              <w:t>Syrien</w:t>
            </w:r>
          </w:p>
        </w:tc>
        <w:tc>
          <w:tcPr>
            <w:tcW w:w="1064" w:type="dxa"/>
          </w:tcPr>
          <w:p>
            <w:pPr>
              <w:pStyle w:val="TableParagraph"/>
              <w:spacing w:line="235" w:lineRule="exact"/>
              <w:ind w:right="60"/>
              <w:rPr>
                <w:sz w:val="21"/>
              </w:rPr>
            </w:pPr>
            <w:r>
              <w:rPr>
                <w:sz w:val="21"/>
              </w:rPr>
              <w:t>1.710</w:t>
            </w:r>
          </w:p>
        </w:tc>
        <w:tc>
          <w:tcPr>
            <w:tcW w:w="780" w:type="dxa"/>
          </w:tcPr>
          <w:p>
            <w:pPr>
              <w:pStyle w:val="TableParagraph"/>
              <w:spacing w:line="235" w:lineRule="exact"/>
              <w:ind w:right="61"/>
              <w:rPr>
                <w:sz w:val="21"/>
              </w:rPr>
            </w:pPr>
            <w:r>
              <w:rPr>
                <w:sz w:val="21"/>
              </w:rPr>
              <w:t>1.911</w:t>
            </w:r>
          </w:p>
        </w:tc>
        <w:tc>
          <w:tcPr>
            <w:tcW w:w="568" w:type="dxa"/>
          </w:tcPr>
          <w:p>
            <w:pPr>
              <w:pStyle w:val="TableParagraph"/>
              <w:spacing w:line="235" w:lineRule="exact"/>
              <w:ind w:right="62"/>
              <w:rPr>
                <w:sz w:val="21"/>
              </w:rPr>
            </w:pPr>
            <w:r>
              <w:rPr>
                <w:sz w:val="21"/>
              </w:rPr>
              <w:t>-</w:t>
            </w:r>
          </w:p>
        </w:tc>
        <w:tc>
          <w:tcPr>
            <w:tcW w:w="852" w:type="dxa"/>
          </w:tcPr>
          <w:p>
            <w:pPr>
              <w:pStyle w:val="TableParagraph"/>
              <w:spacing w:line="235" w:lineRule="exact"/>
              <w:ind w:right="63"/>
              <w:rPr>
                <w:sz w:val="21"/>
              </w:rPr>
            </w:pPr>
            <w:r>
              <w:rPr>
                <w:sz w:val="21"/>
              </w:rPr>
              <w:t>-</w:t>
            </w:r>
          </w:p>
        </w:tc>
        <w:tc>
          <w:tcPr>
            <w:tcW w:w="710" w:type="dxa"/>
          </w:tcPr>
          <w:p>
            <w:pPr>
              <w:pStyle w:val="TableParagraph"/>
              <w:spacing w:line="235" w:lineRule="exact"/>
              <w:ind w:right="65"/>
              <w:rPr>
                <w:sz w:val="21"/>
              </w:rPr>
            </w:pPr>
            <w:r>
              <w:rPr>
                <w:sz w:val="21"/>
              </w:rPr>
              <w:t>3</w:t>
            </w:r>
          </w:p>
        </w:tc>
        <w:tc>
          <w:tcPr>
            <w:tcW w:w="852" w:type="dxa"/>
          </w:tcPr>
          <w:p>
            <w:pPr>
              <w:pStyle w:val="TableParagraph"/>
              <w:spacing w:line="235" w:lineRule="exact"/>
              <w:ind w:right="66"/>
              <w:rPr>
                <w:sz w:val="21"/>
              </w:rPr>
            </w:pPr>
            <w:r>
              <w:rPr>
                <w:sz w:val="21"/>
              </w:rPr>
              <w:t>0,2</w:t>
            </w:r>
          </w:p>
        </w:tc>
        <w:tc>
          <w:tcPr>
            <w:tcW w:w="568" w:type="dxa"/>
          </w:tcPr>
          <w:p>
            <w:pPr>
              <w:pStyle w:val="TableParagraph"/>
              <w:spacing w:line="235" w:lineRule="exact"/>
              <w:ind w:right="66"/>
              <w:rPr>
                <w:sz w:val="21"/>
              </w:rPr>
            </w:pPr>
            <w:r>
              <w:rPr>
                <w:sz w:val="21"/>
              </w:rPr>
              <w:t>7</w:t>
            </w:r>
          </w:p>
        </w:tc>
        <w:tc>
          <w:tcPr>
            <w:tcW w:w="852" w:type="dxa"/>
          </w:tcPr>
          <w:p>
            <w:pPr>
              <w:pStyle w:val="TableParagraph"/>
              <w:spacing w:line="235" w:lineRule="exact"/>
              <w:ind w:right="67"/>
              <w:rPr>
                <w:sz w:val="21"/>
              </w:rPr>
            </w:pPr>
            <w:r>
              <w:rPr>
                <w:sz w:val="21"/>
              </w:rPr>
              <w:t>0,4</w:t>
            </w:r>
          </w:p>
        </w:tc>
        <w:tc>
          <w:tcPr>
            <w:tcW w:w="852" w:type="dxa"/>
          </w:tcPr>
          <w:p>
            <w:pPr>
              <w:pStyle w:val="TableParagraph"/>
              <w:spacing w:line="235" w:lineRule="exact"/>
              <w:ind w:right="69"/>
              <w:rPr>
                <w:sz w:val="21"/>
              </w:rPr>
            </w:pPr>
            <w:r>
              <w:rPr>
                <w:sz w:val="21"/>
              </w:rPr>
              <w:t>1.901</w:t>
            </w:r>
          </w:p>
        </w:tc>
        <w:tc>
          <w:tcPr>
            <w:tcW w:w="709" w:type="dxa"/>
          </w:tcPr>
          <w:p>
            <w:pPr>
              <w:pStyle w:val="TableParagraph"/>
              <w:spacing w:line="235" w:lineRule="exact"/>
              <w:ind w:right="69"/>
              <w:rPr>
                <w:sz w:val="21"/>
              </w:rPr>
            </w:pPr>
            <w:r>
              <w:rPr>
                <w:sz w:val="21"/>
              </w:rPr>
              <w:t>99,5</w:t>
            </w:r>
          </w:p>
        </w:tc>
      </w:tr>
      <w:tr>
        <w:trPr>
          <w:trHeight w:val="255" w:hRule="atLeast"/>
        </w:trPr>
        <w:tc>
          <w:tcPr>
            <w:tcW w:w="1576" w:type="dxa"/>
          </w:tcPr>
          <w:p>
            <w:pPr>
              <w:pStyle w:val="TableParagraph"/>
              <w:spacing w:line="235" w:lineRule="exact"/>
              <w:ind w:left="69"/>
              <w:jc w:val="left"/>
              <w:rPr>
                <w:sz w:val="21"/>
              </w:rPr>
            </w:pPr>
            <w:r>
              <w:rPr>
                <w:sz w:val="21"/>
              </w:rPr>
              <w:t>Iran</w:t>
            </w:r>
          </w:p>
        </w:tc>
        <w:tc>
          <w:tcPr>
            <w:tcW w:w="1064" w:type="dxa"/>
          </w:tcPr>
          <w:p>
            <w:pPr>
              <w:pStyle w:val="TableParagraph"/>
              <w:spacing w:line="235" w:lineRule="exact"/>
              <w:ind w:right="60"/>
              <w:rPr>
                <w:sz w:val="21"/>
              </w:rPr>
            </w:pPr>
            <w:r>
              <w:rPr>
                <w:sz w:val="21"/>
              </w:rPr>
              <w:t>1.135</w:t>
            </w:r>
          </w:p>
        </w:tc>
        <w:tc>
          <w:tcPr>
            <w:tcW w:w="780" w:type="dxa"/>
          </w:tcPr>
          <w:p>
            <w:pPr>
              <w:pStyle w:val="TableParagraph"/>
              <w:spacing w:line="235" w:lineRule="exact"/>
              <w:ind w:right="61"/>
              <w:rPr>
                <w:sz w:val="21"/>
              </w:rPr>
            </w:pPr>
            <w:r>
              <w:rPr>
                <w:sz w:val="21"/>
              </w:rPr>
              <w:t>1.358</w:t>
            </w:r>
          </w:p>
        </w:tc>
        <w:tc>
          <w:tcPr>
            <w:tcW w:w="568" w:type="dxa"/>
          </w:tcPr>
          <w:p>
            <w:pPr>
              <w:pStyle w:val="TableParagraph"/>
              <w:spacing w:line="235" w:lineRule="exact"/>
              <w:ind w:right="62"/>
              <w:rPr>
                <w:sz w:val="21"/>
              </w:rPr>
            </w:pPr>
            <w:r>
              <w:rPr>
                <w:sz w:val="21"/>
              </w:rPr>
              <w:t>6</w:t>
            </w:r>
          </w:p>
        </w:tc>
        <w:tc>
          <w:tcPr>
            <w:tcW w:w="852" w:type="dxa"/>
          </w:tcPr>
          <w:p>
            <w:pPr>
              <w:pStyle w:val="TableParagraph"/>
              <w:spacing w:line="235" w:lineRule="exact"/>
              <w:ind w:right="63"/>
              <w:rPr>
                <w:sz w:val="21"/>
              </w:rPr>
            </w:pPr>
            <w:r>
              <w:rPr>
                <w:sz w:val="21"/>
              </w:rPr>
              <w:t>0,4</w:t>
            </w:r>
          </w:p>
        </w:tc>
        <w:tc>
          <w:tcPr>
            <w:tcW w:w="710" w:type="dxa"/>
          </w:tcPr>
          <w:p>
            <w:pPr>
              <w:pStyle w:val="TableParagraph"/>
              <w:spacing w:line="235" w:lineRule="exact"/>
              <w:ind w:right="65"/>
              <w:rPr>
                <w:sz w:val="21"/>
              </w:rPr>
            </w:pPr>
            <w:r>
              <w:rPr>
                <w:sz w:val="21"/>
              </w:rPr>
              <w:t>12</w:t>
            </w:r>
          </w:p>
        </w:tc>
        <w:tc>
          <w:tcPr>
            <w:tcW w:w="852" w:type="dxa"/>
          </w:tcPr>
          <w:p>
            <w:pPr>
              <w:pStyle w:val="TableParagraph"/>
              <w:spacing w:line="235" w:lineRule="exact"/>
              <w:ind w:right="66"/>
              <w:rPr>
                <w:sz w:val="21"/>
              </w:rPr>
            </w:pPr>
            <w:r>
              <w:rPr>
                <w:sz w:val="21"/>
              </w:rPr>
              <w:t>0,9</w:t>
            </w:r>
          </w:p>
        </w:tc>
        <w:tc>
          <w:tcPr>
            <w:tcW w:w="568" w:type="dxa"/>
          </w:tcPr>
          <w:p>
            <w:pPr>
              <w:pStyle w:val="TableParagraph"/>
              <w:spacing w:line="235" w:lineRule="exact"/>
              <w:ind w:right="66"/>
              <w:rPr>
                <w:sz w:val="21"/>
              </w:rPr>
            </w:pPr>
            <w:r>
              <w:rPr>
                <w:sz w:val="21"/>
              </w:rPr>
              <w:t>1</w:t>
            </w:r>
          </w:p>
        </w:tc>
        <w:tc>
          <w:tcPr>
            <w:tcW w:w="852" w:type="dxa"/>
          </w:tcPr>
          <w:p>
            <w:pPr>
              <w:pStyle w:val="TableParagraph"/>
              <w:spacing w:line="235" w:lineRule="exact"/>
              <w:ind w:right="68"/>
              <w:rPr>
                <w:sz w:val="21"/>
              </w:rPr>
            </w:pPr>
            <w:r>
              <w:rPr>
                <w:sz w:val="21"/>
              </w:rPr>
              <w:t>0,1</w:t>
            </w:r>
          </w:p>
        </w:tc>
        <w:tc>
          <w:tcPr>
            <w:tcW w:w="852" w:type="dxa"/>
          </w:tcPr>
          <w:p>
            <w:pPr>
              <w:pStyle w:val="TableParagraph"/>
              <w:spacing w:line="235" w:lineRule="exact"/>
              <w:ind w:right="70"/>
              <w:rPr>
                <w:sz w:val="21"/>
              </w:rPr>
            </w:pPr>
            <w:r>
              <w:rPr>
                <w:sz w:val="21"/>
              </w:rPr>
              <w:t>1.339</w:t>
            </w:r>
          </w:p>
        </w:tc>
        <w:tc>
          <w:tcPr>
            <w:tcW w:w="709" w:type="dxa"/>
          </w:tcPr>
          <w:p>
            <w:pPr>
              <w:pStyle w:val="TableParagraph"/>
              <w:spacing w:line="235" w:lineRule="exact"/>
              <w:ind w:right="70"/>
              <w:rPr>
                <w:sz w:val="21"/>
              </w:rPr>
            </w:pPr>
            <w:r>
              <w:rPr>
                <w:sz w:val="21"/>
              </w:rPr>
              <w:t>98,6</w:t>
            </w:r>
          </w:p>
        </w:tc>
      </w:tr>
      <w:tr>
        <w:trPr>
          <w:trHeight w:val="255" w:hRule="atLeast"/>
        </w:trPr>
        <w:tc>
          <w:tcPr>
            <w:tcW w:w="1576" w:type="dxa"/>
          </w:tcPr>
          <w:p>
            <w:pPr>
              <w:pStyle w:val="TableParagraph"/>
              <w:spacing w:line="235" w:lineRule="exact"/>
              <w:ind w:left="69"/>
              <w:jc w:val="left"/>
              <w:rPr>
                <w:sz w:val="21"/>
              </w:rPr>
            </w:pPr>
            <w:r>
              <w:rPr>
                <w:sz w:val="21"/>
              </w:rPr>
              <w:t>Afghanistan</w:t>
            </w:r>
          </w:p>
        </w:tc>
        <w:tc>
          <w:tcPr>
            <w:tcW w:w="1064" w:type="dxa"/>
          </w:tcPr>
          <w:p>
            <w:pPr>
              <w:pStyle w:val="TableParagraph"/>
              <w:spacing w:line="235" w:lineRule="exact"/>
              <w:ind w:right="60"/>
              <w:rPr>
                <w:sz w:val="21"/>
              </w:rPr>
            </w:pPr>
            <w:r>
              <w:rPr>
                <w:sz w:val="21"/>
              </w:rPr>
              <w:t>878</w:t>
            </w:r>
          </w:p>
        </w:tc>
        <w:tc>
          <w:tcPr>
            <w:tcW w:w="780" w:type="dxa"/>
          </w:tcPr>
          <w:p>
            <w:pPr>
              <w:pStyle w:val="TableParagraph"/>
              <w:spacing w:line="235" w:lineRule="exact"/>
              <w:ind w:right="60"/>
              <w:rPr>
                <w:sz w:val="21"/>
              </w:rPr>
            </w:pPr>
            <w:r>
              <w:rPr>
                <w:sz w:val="21"/>
              </w:rPr>
              <w:t>1.086</w:t>
            </w:r>
          </w:p>
        </w:tc>
        <w:tc>
          <w:tcPr>
            <w:tcW w:w="568" w:type="dxa"/>
          </w:tcPr>
          <w:p>
            <w:pPr>
              <w:pStyle w:val="TableParagraph"/>
              <w:spacing w:line="235" w:lineRule="exact"/>
              <w:ind w:right="61"/>
              <w:rPr>
                <w:sz w:val="21"/>
              </w:rPr>
            </w:pPr>
            <w:r>
              <w:rPr>
                <w:sz w:val="21"/>
              </w:rPr>
              <w:t>-</w:t>
            </w:r>
          </w:p>
        </w:tc>
        <w:tc>
          <w:tcPr>
            <w:tcW w:w="852" w:type="dxa"/>
          </w:tcPr>
          <w:p>
            <w:pPr>
              <w:pStyle w:val="TableParagraph"/>
              <w:spacing w:line="235" w:lineRule="exact"/>
              <w:ind w:right="64"/>
              <w:rPr>
                <w:sz w:val="21"/>
              </w:rPr>
            </w:pPr>
            <w:r>
              <w:rPr>
                <w:sz w:val="21"/>
              </w:rPr>
              <w:t>-</w:t>
            </w:r>
          </w:p>
        </w:tc>
        <w:tc>
          <w:tcPr>
            <w:tcW w:w="710" w:type="dxa"/>
          </w:tcPr>
          <w:p>
            <w:pPr>
              <w:pStyle w:val="TableParagraph"/>
              <w:spacing w:line="235" w:lineRule="exact"/>
              <w:ind w:right="64"/>
              <w:rPr>
                <w:sz w:val="21"/>
              </w:rPr>
            </w:pPr>
            <w:r>
              <w:rPr>
                <w:sz w:val="21"/>
              </w:rPr>
              <w:t>5</w:t>
            </w:r>
          </w:p>
        </w:tc>
        <w:tc>
          <w:tcPr>
            <w:tcW w:w="852" w:type="dxa"/>
          </w:tcPr>
          <w:p>
            <w:pPr>
              <w:pStyle w:val="TableParagraph"/>
              <w:spacing w:line="235" w:lineRule="exact"/>
              <w:ind w:right="66"/>
              <w:rPr>
                <w:sz w:val="21"/>
              </w:rPr>
            </w:pPr>
            <w:r>
              <w:rPr>
                <w:sz w:val="21"/>
              </w:rPr>
              <w:t>0,5</w:t>
            </w:r>
          </w:p>
        </w:tc>
        <w:tc>
          <w:tcPr>
            <w:tcW w:w="568" w:type="dxa"/>
          </w:tcPr>
          <w:p>
            <w:pPr>
              <w:pStyle w:val="TableParagraph"/>
              <w:spacing w:line="235" w:lineRule="exact"/>
              <w:ind w:right="66"/>
              <w:rPr>
                <w:sz w:val="21"/>
              </w:rPr>
            </w:pPr>
            <w:r>
              <w:rPr>
                <w:sz w:val="21"/>
              </w:rPr>
              <w:t>7</w:t>
            </w:r>
          </w:p>
        </w:tc>
        <w:tc>
          <w:tcPr>
            <w:tcW w:w="852" w:type="dxa"/>
          </w:tcPr>
          <w:p>
            <w:pPr>
              <w:pStyle w:val="TableParagraph"/>
              <w:spacing w:line="235" w:lineRule="exact"/>
              <w:ind w:right="67"/>
              <w:rPr>
                <w:sz w:val="21"/>
              </w:rPr>
            </w:pPr>
            <w:r>
              <w:rPr>
                <w:sz w:val="21"/>
              </w:rPr>
              <w:t>0,6</w:t>
            </w:r>
          </w:p>
        </w:tc>
        <w:tc>
          <w:tcPr>
            <w:tcW w:w="852" w:type="dxa"/>
          </w:tcPr>
          <w:p>
            <w:pPr>
              <w:pStyle w:val="TableParagraph"/>
              <w:spacing w:line="235" w:lineRule="exact"/>
              <w:ind w:right="69"/>
              <w:rPr>
                <w:sz w:val="21"/>
              </w:rPr>
            </w:pPr>
            <w:r>
              <w:rPr>
                <w:sz w:val="21"/>
              </w:rPr>
              <w:t>1.074</w:t>
            </w:r>
          </w:p>
        </w:tc>
        <w:tc>
          <w:tcPr>
            <w:tcW w:w="709" w:type="dxa"/>
          </w:tcPr>
          <w:p>
            <w:pPr>
              <w:pStyle w:val="TableParagraph"/>
              <w:spacing w:line="235" w:lineRule="exact"/>
              <w:ind w:right="69"/>
              <w:rPr>
                <w:sz w:val="21"/>
              </w:rPr>
            </w:pPr>
            <w:r>
              <w:rPr>
                <w:sz w:val="21"/>
              </w:rPr>
              <w:t>98,9</w:t>
            </w:r>
          </w:p>
        </w:tc>
      </w:tr>
      <w:tr>
        <w:trPr>
          <w:trHeight w:val="254" w:hRule="atLeast"/>
        </w:trPr>
        <w:tc>
          <w:tcPr>
            <w:tcW w:w="1576" w:type="dxa"/>
          </w:tcPr>
          <w:p>
            <w:pPr>
              <w:pStyle w:val="TableParagraph"/>
              <w:spacing w:line="234" w:lineRule="exact"/>
              <w:ind w:left="69"/>
              <w:jc w:val="left"/>
              <w:rPr>
                <w:sz w:val="21"/>
              </w:rPr>
            </w:pPr>
            <w:r>
              <w:rPr>
                <w:sz w:val="21"/>
              </w:rPr>
              <w:t>Türkei</w:t>
            </w:r>
          </w:p>
        </w:tc>
        <w:tc>
          <w:tcPr>
            <w:tcW w:w="1064" w:type="dxa"/>
          </w:tcPr>
          <w:p>
            <w:pPr>
              <w:pStyle w:val="TableParagraph"/>
              <w:spacing w:line="234" w:lineRule="exact"/>
              <w:ind w:right="60"/>
              <w:rPr>
                <w:sz w:val="21"/>
              </w:rPr>
            </w:pPr>
            <w:r>
              <w:rPr>
                <w:sz w:val="21"/>
              </w:rPr>
              <w:t>528</w:t>
            </w:r>
          </w:p>
        </w:tc>
        <w:tc>
          <w:tcPr>
            <w:tcW w:w="780" w:type="dxa"/>
          </w:tcPr>
          <w:p>
            <w:pPr>
              <w:pStyle w:val="TableParagraph"/>
              <w:spacing w:line="234" w:lineRule="exact"/>
              <w:ind w:right="61"/>
              <w:rPr>
                <w:sz w:val="21"/>
              </w:rPr>
            </w:pPr>
            <w:r>
              <w:rPr>
                <w:sz w:val="21"/>
              </w:rPr>
              <w:t>579</w:t>
            </w:r>
          </w:p>
        </w:tc>
        <w:tc>
          <w:tcPr>
            <w:tcW w:w="568" w:type="dxa"/>
          </w:tcPr>
          <w:p>
            <w:pPr>
              <w:pStyle w:val="TableParagraph"/>
              <w:spacing w:line="234" w:lineRule="exact"/>
              <w:ind w:right="61"/>
              <w:rPr>
                <w:sz w:val="21"/>
              </w:rPr>
            </w:pPr>
            <w:r>
              <w:rPr>
                <w:sz w:val="21"/>
              </w:rPr>
              <w:t>51</w:t>
            </w:r>
          </w:p>
        </w:tc>
        <w:tc>
          <w:tcPr>
            <w:tcW w:w="852" w:type="dxa"/>
          </w:tcPr>
          <w:p>
            <w:pPr>
              <w:pStyle w:val="TableParagraph"/>
              <w:spacing w:line="234" w:lineRule="exact"/>
              <w:ind w:right="62"/>
              <w:rPr>
                <w:sz w:val="21"/>
              </w:rPr>
            </w:pPr>
            <w:r>
              <w:rPr>
                <w:sz w:val="21"/>
              </w:rPr>
              <w:t>8,8</w:t>
            </w:r>
          </w:p>
        </w:tc>
        <w:tc>
          <w:tcPr>
            <w:tcW w:w="710" w:type="dxa"/>
          </w:tcPr>
          <w:p>
            <w:pPr>
              <w:pStyle w:val="TableParagraph"/>
              <w:spacing w:line="234" w:lineRule="exact"/>
              <w:ind w:right="64"/>
              <w:rPr>
                <w:sz w:val="21"/>
              </w:rPr>
            </w:pPr>
            <w:r>
              <w:rPr>
                <w:sz w:val="21"/>
              </w:rPr>
              <w:t>20</w:t>
            </w:r>
          </w:p>
        </w:tc>
        <w:tc>
          <w:tcPr>
            <w:tcW w:w="852" w:type="dxa"/>
          </w:tcPr>
          <w:p>
            <w:pPr>
              <w:pStyle w:val="TableParagraph"/>
              <w:spacing w:line="234" w:lineRule="exact"/>
              <w:ind w:right="65"/>
              <w:rPr>
                <w:sz w:val="21"/>
              </w:rPr>
            </w:pPr>
            <w:r>
              <w:rPr>
                <w:sz w:val="21"/>
              </w:rPr>
              <w:t>3,5</w:t>
            </w:r>
          </w:p>
        </w:tc>
        <w:tc>
          <w:tcPr>
            <w:tcW w:w="568" w:type="dxa"/>
          </w:tcPr>
          <w:p>
            <w:pPr>
              <w:pStyle w:val="TableParagraph"/>
              <w:spacing w:line="234" w:lineRule="exact"/>
              <w:ind w:right="65"/>
              <w:rPr>
                <w:sz w:val="21"/>
              </w:rPr>
            </w:pPr>
            <w:r>
              <w:rPr>
                <w:sz w:val="21"/>
              </w:rPr>
              <w:t>7</w:t>
            </w:r>
          </w:p>
        </w:tc>
        <w:tc>
          <w:tcPr>
            <w:tcW w:w="852" w:type="dxa"/>
          </w:tcPr>
          <w:p>
            <w:pPr>
              <w:pStyle w:val="TableParagraph"/>
              <w:spacing w:line="234" w:lineRule="exact"/>
              <w:ind w:right="66"/>
              <w:rPr>
                <w:sz w:val="21"/>
              </w:rPr>
            </w:pPr>
            <w:r>
              <w:rPr>
                <w:sz w:val="21"/>
              </w:rPr>
              <w:t>1,2</w:t>
            </w:r>
          </w:p>
        </w:tc>
        <w:tc>
          <w:tcPr>
            <w:tcW w:w="852" w:type="dxa"/>
          </w:tcPr>
          <w:p>
            <w:pPr>
              <w:pStyle w:val="TableParagraph"/>
              <w:spacing w:line="234" w:lineRule="exact"/>
              <w:ind w:right="69"/>
              <w:rPr>
                <w:sz w:val="21"/>
              </w:rPr>
            </w:pPr>
            <w:r>
              <w:rPr>
                <w:sz w:val="21"/>
              </w:rPr>
              <w:t>501</w:t>
            </w:r>
          </w:p>
        </w:tc>
        <w:tc>
          <w:tcPr>
            <w:tcW w:w="709" w:type="dxa"/>
          </w:tcPr>
          <w:p>
            <w:pPr>
              <w:pStyle w:val="TableParagraph"/>
              <w:spacing w:line="234" w:lineRule="exact"/>
              <w:ind w:right="68"/>
              <w:rPr>
                <w:sz w:val="21"/>
              </w:rPr>
            </w:pPr>
            <w:r>
              <w:rPr>
                <w:sz w:val="21"/>
              </w:rPr>
              <w:t>86,5</w:t>
            </w:r>
          </w:p>
        </w:tc>
      </w:tr>
      <w:tr>
        <w:trPr>
          <w:trHeight w:val="255" w:hRule="atLeast"/>
        </w:trPr>
        <w:tc>
          <w:tcPr>
            <w:tcW w:w="1576" w:type="dxa"/>
          </w:tcPr>
          <w:p>
            <w:pPr>
              <w:pStyle w:val="TableParagraph"/>
              <w:spacing w:line="235" w:lineRule="exact"/>
              <w:ind w:left="69"/>
              <w:jc w:val="left"/>
              <w:rPr>
                <w:sz w:val="21"/>
              </w:rPr>
            </w:pPr>
            <w:r>
              <w:rPr>
                <w:sz w:val="21"/>
              </w:rPr>
              <w:t>Pakistan</w:t>
            </w:r>
          </w:p>
        </w:tc>
        <w:tc>
          <w:tcPr>
            <w:tcW w:w="1064" w:type="dxa"/>
          </w:tcPr>
          <w:p>
            <w:pPr>
              <w:pStyle w:val="TableParagraph"/>
              <w:spacing w:line="235" w:lineRule="exact"/>
              <w:ind w:right="62"/>
              <w:rPr>
                <w:sz w:val="21"/>
              </w:rPr>
            </w:pPr>
            <w:r>
              <w:rPr>
                <w:sz w:val="21"/>
              </w:rPr>
              <w:t>256</w:t>
            </w:r>
          </w:p>
        </w:tc>
        <w:tc>
          <w:tcPr>
            <w:tcW w:w="780" w:type="dxa"/>
          </w:tcPr>
          <w:p>
            <w:pPr>
              <w:pStyle w:val="TableParagraph"/>
              <w:spacing w:line="235" w:lineRule="exact"/>
              <w:ind w:right="63"/>
              <w:rPr>
                <w:sz w:val="21"/>
              </w:rPr>
            </w:pPr>
            <w:r>
              <w:rPr>
                <w:sz w:val="21"/>
              </w:rPr>
              <w:t>379</w:t>
            </w:r>
          </w:p>
        </w:tc>
        <w:tc>
          <w:tcPr>
            <w:tcW w:w="568" w:type="dxa"/>
          </w:tcPr>
          <w:p>
            <w:pPr>
              <w:pStyle w:val="TableParagraph"/>
              <w:spacing w:line="235" w:lineRule="exact"/>
              <w:ind w:right="63"/>
              <w:rPr>
                <w:sz w:val="21"/>
              </w:rPr>
            </w:pPr>
            <w:r>
              <w:rPr>
                <w:sz w:val="21"/>
              </w:rPr>
              <w:t>-</w:t>
            </w:r>
          </w:p>
        </w:tc>
        <w:tc>
          <w:tcPr>
            <w:tcW w:w="852" w:type="dxa"/>
          </w:tcPr>
          <w:p>
            <w:pPr>
              <w:pStyle w:val="TableParagraph"/>
              <w:spacing w:line="235" w:lineRule="exact"/>
              <w:ind w:right="64"/>
              <w:rPr>
                <w:sz w:val="21"/>
              </w:rPr>
            </w:pPr>
            <w:r>
              <w:rPr>
                <w:sz w:val="21"/>
              </w:rPr>
              <w:t>-</w:t>
            </w:r>
          </w:p>
        </w:tc>
        <w:tc>
          <w:tcPr>
            <w:tcW w:w="710" w:type="dxa"/>
          </w:tcPr>
          <w:p>
            <w:pPr>
              <w:pStyle w:val="TableParagraph"/>
              <w:spacing w:line="235" w:lineRule="exact"/>
              <w:ind w:right="66"/>
              <w:rPr>
                <w:sz w:val="21"/>
              </w:rPr>
            </w:pPr>
            <w:r>
              <w:rPr>
                <w:sz w:val="21"/>
              </w:rPr>
              <w:t>1</w:t>
            </w:r>
          </w:p>
        </w:tc>
        <w:tc>
          <w:tcPr>
            <w:tcW w:w="852" w:type="dxa"/>
          </w:tcPr>
          <w:p>
            <w:pPr>
              <w:pStyle w:val="TableParagraph"/>
              <w:spacing w:line="235" w:lineRule="exact"/>
              <w:ind w:right="67"/>
              <w:rPr>
                <w:sz w:val="21"/>
              </w:rPr>
            </w:pPr>
            <w:r>
              <w:rPr>
                <w:sz w:val="21"/>
              </w:rPr>
              <w:t>0,3</w:t>
            </w:r>
          </w:p>
        </w:tc>
        <w:tc>
          <w:tcPr>
            <w:tcW w:w="568" w:type="dxa"/>
          </w:tcPr>
          <w:p>
            <w:pPr>
              <w:pStyle w:val="TableParagraph"/>
              <w:spacing w:line="235" w:lineRule="exact"/>
              <w:ind w:right="67"/>
              <w:rPr>
                <w:sz w:val="21"/>
              </w:rPr>
            </w:pPr>
            <w:r>
              <w:rPr>
                <w:sz w:val="21"/>
              </w:rPr>
              <w:t>1</w:t>
            </w:r>
          </w:p>
        </w:tc>
        <w:tc>
          <w:tcPr>
            <w:tcW w:w="852" w:type="dxa"/>
          </w:tcPr>
          <w:p>
            <w:pPr>
              <w:pStyle w:val="TableParagraph"/>
              <w:spacing w:line="235" w:lineRule="exact"/>
              <w:ind w:right="68"/>
              <w:rPr>
                <w:sz w:val="21"/>
              </w:rPr>
            </w:pPr>
            <w:r>
              <w:rPr>
                <w:sz w:val="21"/>
              </w:rPr>
              <w:t>0,3</w:t>
            </w:r>
          </w:p>
        </w:tc>
        <w:tc>
          <w:tcPr>
            <w:tcW w:w="852" w:type="dxa"/>
          </w:tcPr>
          <w:p>
            <w:pPr>
              <w:pStyle w:val="TableParagraph"/>
              <w:spacing w:line="235" w:lineRule="exact"/>
              <w:ind w:right="71"/>
              <w:rPr>
                <w:sz w:val="21"/>
              </w:rPr>
            </w:pPr>
            <w:r>
              <w:rPr>
                <w:sz w:val="21"/>
              </w:rPr>
              <w:t>377</w:t>
            </w:r>
          </w:p>
        </w:tc>
        <w:tc>
          <w:tcPr>
            <w:tcW w:w="709" w:type="dxa"/>
          </w:tcPr>
          <w:p>
            <w:pPr>
              <w:pStyle w:val="TableParagraph"/>
              <w:spacing w:line="235" w:lineRule="exact"/>
              <w:ind w:right="70"/>
              <w:rPr>
                <w:sz w:val="21"/>
              </w:rPr>
            </w:pPr>
            <w:r>
              <w:rPr>
                <w:sz w:val="21"/>
              </w:rPr>
              <w:t>99,5</w:t>
            </w:r>
          </w:p>
        </w:tc>
      </w:tr>
      <w:tr>
        <w:trPr>
          <w:trHeight w:val="255" w:hRule="atLeast"/>
        </w:trPr>
        <w:tc>
          <w:tcPr>
            <w:tcW w:w="1576" w:type="dxa"/>
          </w:tcPr>
          <w:p>
            <w:pPr>
              <w:pStyle w:val="TableParagraph"/>
              <w:spacing w:line="235" w:lineRule="exact"/>
              <w:ind w:left="69"/>
              <w:jc w:val="left"/>
              <w:rPr>
                <w:sz w:val="21"/>
              </w:rPr>
            </w:pPr>
            <w:r>
              <w:rPr>
                <w:sz w:val="21"/>
              </w:rPr>
              <w:t>Russische Föd.</w:t>
            </w:r>
          </w:p>
        </w:tc>
        <w:tc>
          <w:tcPr>
            <w:tcW w:w="1064" w:type="dxa"/>
          </w:tcPr>
          <w:p>
            <w:pPr>
              <w:pStyle w:val="TableParagraph"/>
              <w:spacing w:line="235" w:lineRule="exact"/>
              <w:ind w:right="61"/>
              <w:rPr>
                <w:sz w:val="21"/>
              </w:rPr>
            </w:pPr>
            <w:r>
              <w:rPr>
                <w:sz w:val="21"/>
              </w:rPr>
              <w:t>191</w:t>
            </w:r>
          </w:p>
        </w:tc>
        <w:tc>
          <w:tcPr>
            <w:tcW w:w="780" w:type="dxa"/>
          </w:tcPr>
          <w:p>
            <w:pPr>
              <w:pStyle w:val="TableParagraph"/>
              <w:spacing w:line="235" w:lineRule="exact"/>
              <w:ind w:right="62"/>
              <w:rPr>
                <w:sz w:val="21"/>
              </w:rPr>
            </w:pPr>
            <w:r>
              <w:rPr>
                <w:sz w:val="21"/>
              </w:rPr>
              <w:t>207</w:t>
            </w:r>
          </w:p>
        </w:tc>
        <w:tc>
          <w:tcPr>
            <w:tcW w:w="568" w:type="dxa"/>
          </w:tcPr>
          <w:p>
            <w:pPr>
              <w:pStyle w:val="TableParagraph"/>
              <w:spacing w:line="235" w:lineRule="exact"/>
              <w:ind w:right="62"/>
              <w:rPr>
                <w:sz w:val="21"/>
              </w:rPr>
            </w:pPr>
            <w:r>
              <w:rPr>
                <w:sz w:val="21"/>
              </w:rPr>
              <w:t>1</w:t>
            </w:r>
          </w:p>
        </w:tc>
        <w:tc>
          <w:tcPr>
            <w:tcW w:w="852" w:type="dxa"/>
          </w:tcPr>
          <w:p>
            <w:pPr>
              <w:pStyle w:val="TableParagraph"/>
              <w:spacing w:line="235" w:lineRule="exact"/>
              <w:ind w:right="63"/>
              <w:rPr>
                <w:sz w:val="21"/>
              </w:rPr>
            </w:pPr>
            <w:r>
              <w:rPr>
                <w:sz w:val="21"/>
              </w:rPr>
              <w:t>0,5</w:t>
            </w:r>
          </w:p>
        </w:tc>
        <w:tc>
          <w:tcPr>
            <w:tcW w:w="710" w:type="dxa"/>
          </w:tcPr>
          <w:p>
            <w:pPr>
              <w:pStyle w:val="TableParagraph"/>
              <w:spacing w:line="235" w:lineRule="exact"/>
              <w:ind w:right="65"/>
              <w:rPr>
                <w:sz w:val="21"/>
              </w:rPr>
            </w:pPr>
            <w:r>
              <w:rPr>
                <w:sz w:val="21"/>
              </w:rPr>
              <w:t>3</w:t>
            </w:r>
          </w:p>
        </w:tc>
        <w:tc>
          <w:tcPr>
            <w:tcW w:w="852" w:type="dxa"/>
          </w:tcPr>
          <w:p>
            <w:pPr>
              <w:pStyle w:val="TableParagraph"/>
              <w:spacing w:line="235" w:lineRule="exact"/>
              <w:ind w:right="66"/>
              <w:rPr>
                <w:sz w:val="21"/>
              </w:rPr>
            </w:pPr>
            <w:r>
              <w:rPr>
                <w:sz w:val="21"/>
              </w:rPr>
              <w:t>1,4</w:t>
            </w:r>
          </w:p>
        </w:tc>
        <w:tc>
          <w:tcPr>
            <w:tcW w:w="568" w:type="dxa"/>
          </w:tcPr>
          <w:p>
            <w:pPr>
              <w:pStyle w:val="TableParagraph"/>
              <w:spacing w:line="235" w:lineRule="exact"/>
              <w:ind w:right="66"/>
              <w:rPr>
                <w:sz w:val="21"/>
              </w:rPr>
            </w:pPr>
            <w:r>
              <w:rPr>
                <w:sz w:val="21"/>
              </w:rPr>
              <w:t>-</w:t>
            </w:r>
          </w:p>
        </w:tc>
        <w:tc>
          <w:tcPr>
            <w:tcW w:w="852" w:type="dxa"/>
          </w:tcPr>
          <w:p>
            <w:pPr>
              <w:pStyle w:val="TableParagraph"/>
              <w:spacing w:line="235" w:lineRule="exact"/>
              <w:ind w:right="68"/>
              <w:rPr>
                <w:sz w:val="21"/>
              </w:rPr>
            </w:pPr>
            <w:r>
              <w:rPr>
                <w:sz w:val="21"/>
              </w:rPr>
              <w:t>-</w:t>
            </w:r>
          </w:p>
        </w:tc>
        <w:tc>
          <w:tcPr>
            <w:tcW w:w="852" w:type="dxa"/>
          </w:tcPr>
          <w:p>
            <w:pPr>
              <w:pStyle w:val="TableParagraph"/>
              <w:spacing w:line="235" w:lineRule="exact"/>
              <w:ind w:right="70"/>
              <w:rPr>
                <w:sz w:val="21"/>
              </w:rPr>
            </w:pPr>
            <w:r>
              <w:rPr>
                <w:sz w:val="21"/>
              </w:rPr>
              <w:t>203</w:t>
            </w:r>
          </w:p>
        </w:tc>
        <w:tc>
          <w:tcPr>
            <w:tcW w:w="709" w:type="dxa"/>
          </w:tcPr>
          <w:p>
            <w:pPr>
              <w:pStyle w:val="TableParagraph"/>
              <w:spacing w:line="235" w:lineRule="exact"/>
              <w:ind w:right="69"/>
              <w:rPr>
                <w:sz w:val="21"/>
              </w:rPr>
            </w:pPr>
            <w:r>
              <w:rPr>
                <w:sz w:val="21"/>
              </w:rPr>
              <w:t>98,1</w:t>
            </w:r>
          </w:p>
        </w:tc>
      </w:tr>
      <w:tr>
        <w:trPr>
          <w:trHeight w:val="255" w:hRule="atLeast"/>
        </w:trPr>
        <w:tc>
          <w:tcPr>
            <w:tcW w:w="1576" w:type="dxa"/>
          </w:tcPr>
          <w:p>
            <w:pPr>
              <w:pStyle w:val="TableParagraph"/>
              <w:spacing w:line="235" w:lineRule="exact"/>
              <w:ind w:left="69"/>
              <w:jc w:val="left"/>
              <w:rPr>
                <w:sz w:val="21"/>
              </w:rPr>
            </w:pPr>
            <w:r>
              <w:rPr>
                <w:sz w:val="21"/>
              </w:rPr>
              <w:t>Somalia</w:t>
            </w:r>
          </w:p>
        </w:tc>
        <w:tc>
          <w:tcPr>
            <w:tcW w:w="1064" w:type="dxa"/>
          </w:tcPr>
          <w:p>
            <w:pPr>
              <w:pStyle w:val="TableParagraph"/>
              <w:spacing w:line="235" w:lineRule="exact"/>
              <w:ind w:right="59"/>
              <w:rPr>
                <w:sz w:val="21"/>
              </w:rPr>
            </w:pPr>
            <w:r>
              <w:rPr>
                <w:sz w:val="21"/>
              </w:rPr>
              <w:t>185</w:t>
            </w:r>
          </w:p>
        </w:tc>
        <w:tc>
          <w:tcPr>
            <w:tcW w:w="780" w:type="dxa"/>
          </w:tcPr>
          <w:p>
            <w:pPr>
              <w:pStyle w:val="TableParagraph"/>
              <w:spacing w:line="235" w:lineRule="exact"/>
              <w:ind w:right="60"/>
              <w:rPr>
                <w:sz w:val="21"/>
              </w:rPr>
            </w:pPr>
            <w:r>
              <w:rPr>
                <w:sz w:val="21"/>
              </w:rPr>
              <w:t>251</w:t>
            </w:r>
          </w:p>
        </w:tc>
        <w:tc>
          <w:tcPr>
            <w:tcW w:w="568" w:type="dxa"/>
          </w:tcPr>
          <w:p>
            <w:pPr>
              <w:pStyle w:val="TableParagraph"/>
              <w:spacing w:line="235" w:lineRule="exact"/>
              <w:ind w:right="61"/>
              <w:rPr>
                <w:sz w:val="21"/>
              </w:rPr>
            </w:pPr>
            <w:r>
              <w:rPr>
                <w:sz w:val="21"/>
              </w:rPr>
              <w:t>-</w:t>
            </w:r>
          </w:p>
        </w:tc>
        <w:tc>
          <w:tcPr>
            <w:tcW w:w="852" w:type="dxa"/>
          </w:tcPr>
          <w:p>
            <w:pPr>
              <w:pStyle w:val="TableParagraph"/>
              <w:spacing w:line="235" w:lineRule="exact"/>
              <w:ind w:right="62"/>
              <w:rPr>
                <w:sz w:val="21"/>
              </w:rPr>
            </w:pPr>
            <w:r>
              <w:rPr>
                <w:sz w:val="21"/>
              </w:rPr>
              <w:t>-</w:t>
            </w:r>
          </w:p>
        </w:tc>
        <w:tc>
          <w:tcPr>
            <w:tcW w:w="710" w:type="dxa"/>
          </w:tcPr>
          <w:p>
            <w:pPr>
              <w:pStyle w:val="TableParagraph"/>
              <w:spacing w:line="235" w:lineRule="exact"/>
              <w:ind w:right="64"/>
              <w:rPr>
                <w:sz w:val="21"/>
              </w:rPr>
            </w:pPr>
            <w:r>
              <w:rPr>
                <w:sz w:val="21"/>
              </w:rPr>
              <w:t>1</w:t>
            </w:r>
          </w:p>
        </w:tc>
        <w:tc>
          <w:tcPr>
            <w:tcW w:w="852" w:type="dxa"/>
          </w:tcPr>
          <w:p>
            <w:pPr>
              <w:pStyle w:val="TableParagraph"/>
              <w:spacing w:line="235" w:lineRule="exact"/>
              <w:ind w:right="65"/>
              <w:rPr>
                <w:sz w:val="21"/>
              </w:rPr>
            </w:pPr>
            <w:r>
              <w:rPr>
                <w:sz w:val="21"/>
              </w:rPr>
              <w:t>0,4</w:t>
            </w:r>
          </w:p>
        </w:tc>
        <w:tc>
          <w:tcPr>
            <w:tcW w:w="568" w:type="dxa"/>
          </w:tcPr>
          <w:p>
            <w:pPr>
              <w:pStyle w:val="TableParagraph"/>
              <w:spacing w:line="235" w:lineRule="exact"/>
              <w:ind w:right="66"/>
              <w:rPr>
                <w:sz w:val="21"/>
              </w:rPr>
            </w:pPr>
            <w:r>
              <w:rPr>
                <w:sz w:val="21"/>
              </w:rPr>
              <w:t>-</w:t>
            </w:r>
          </w:p>
        </w:tc>
        <w:tc>
          <w:tcPr>
            <w:tcW w:w="852" w:type="dxa"/>
          </w:tcPr>
          <w:p>
            <w:pPr>
              <w:pStyle w:val="TableParagraph"/>
              <w:spacing w:line="235" w:lineRule="exact"/>
              <w:ind w:right="67"/>
              <w:rPr>
                <w:sz w:val="21"/>
              </w:rPr>
            </w:pPr>
            <w:r>
              <w:rPr>
                <w:sz w:val="21"/>
              </w:rPr>
              <w:t>-</w:t>
            </w:r>
          </w:p>
        </w:tc>
        <w:tc>
          <w:tcPr>
            <w:tcW w:w="852" w:type="dxa"/>
          </w:tcPr>
          <w:p>
            <w:pPr>
              <w:pStyle w:val="TableParagraph"/>
              <w:spacing w:line="235" w:lineRule="exact"/>
              <w:ind w:right="70"/>
              <w:rPr>
                <w:sz w:val="21"/>
              </w:rPr>
            </w:pPr>
            <w:r>
              <w:rPr>
                <w:sz w:val="21"/>
              </w:rPr>
              <w:t>250</w:t>
            </w:r>
          </w:p>
        </w:tc>
        <w:tc>
          <w:tcPr>
            <w:tcW w:w="709" w:type="dxa"/>
          </w:tcPr>
          <w:p>
            <w:pPr>
              <w:pStyle w:val="TableParagraph"/>
              <w:spacing w:line="235" w:lineRule="exact"/>
              <w:ind w:right="69"/>
              <w:rPr>
                <w:sz w:val="21"/>
              </w:rPr>
            </w:pPr>
            <w:r>
              <w:rPr>
                <w:sz w:val="21"/>
              </w:rPr>
              <w:t>99,6</w:t>
            </w:r>
          </w:p>
        </w:tc>
      </w:tr>
    </w:tbl>
    <w:p>
      <w:pPr>
        <w:spacing w:after="0" w:line="235" w:lineRule="exact"/>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064"/>
        <w:gridCol w:w="780"/>
        <w:gridCol w:w="568"/>
        <w:gridCol w:w="852"/>
        <w:gridCol w:w="710"/>
        <w:gridCol w:w="852"/>
        <w:gridCol w:w="568"/>
        <w:gridCol w:w="852"/>
        <w:gridCol w:w="852"/>
        <w:gridCol w:w="709"/>
      </w:tblGrid>
      <w:tr>
        <w:trPr>
          <w:trHeight w:val="1449" w:hRule="atLeast"/>
        </w:trPr>
        <w:tc>
          <w:tcPr>
            <w:tcW w:w="1576" w:type="dxa"/>
          </w:tcPr>
          <w:p>
            <w:pPr>
              <w:pStyle w:val="TableParagraph"/>
              <w:spacing w:line="241" w:lineRule="exact"/>
              <w:ind w:left="69"/>
              <w:jc w:val="left"/>
              <w:rPr>
                <w:b/>
                <w:sz w:val="21"/>
              </w:rPr>
            </w:pPr>
            <w:r>
              <w:rPr>
                <w:b/>
                <w:sz w:val="21"/>
              </w:rPr>
              <w:t>Jahr 2015</w:t>
            </w:r>
          </w:p>
        </w:tc>
        <w:tc>
          <w:tcPr>
            <w:tcW w:w="1064" w:type="dxa"/>
          </w:tcPr>
          <w:p>
            <w:pPr>
              <w:pStyle w:val="TableParagraph"/>
              <w:spacing w:line="240" w:lineRule="auto"/>
              <w:ind w:left="150" w:right="142" w:firstLine="2"/>
              <w:jc w:val="center"/>
              <w:rPr>
                <w:b/>
                <w:sz w:val="21"/>
              </w:rPr>
            </w:pPr>
            <w:r>
              <w:rPr>
                <w:b/>
                <w:sz w:val="21"/>
              </w:rPr>
              <w:t>eingelei- tete Wider- rufs-</w:t>
            </w:r>
          </w:p>
          <w:p>
            <w:pPr>
              <w:pStyle w:val="TableParagraph"/>
              <w:spacing w:line="242" w:lineRule="exact" w:before="2"/>
              <w:ind w:left="150" w:right="142"/>
              <w:jc w:val="center"/>
              <w:rPr>
                <w:b/>
                <w:sz w:val="21"/>
              </w:rPr>
            </w:pPr>
            <w:r>
              <w:rPr>
                <w:b/>
                <w:sz w:val="21"/>
              </w:rPr>
              <w:t>prüfver- fahren</w:t>
            </w:r>
          </w:p>
        </w:tc>
        <w:tc>
          <w:tcPr>
            <w:tcW w:w="780" w:type="dxa"/>
          </w:tcPr>
          <w:p>
            <w:pPr>
              <w:pStyle w:val="TableParagraph"/>
              <w:spacing w:line="240" w:lineRule="auto"/>
              <w:ind w:left="124" w:right="116" w:hanging="4"/>
              <w:jc w:val="center"/>
              <w:rPr>
                <w:b/>
                <w:sz w:val="21"/>
              </w:rPr>
            </w:pPr>
            <w:r>
              <w:rPr>
                <w:b/>
                <w:sz w:val="21"/>
              </w:rPr>
              <w:t>Ent- schei- dun- gen</w:t>
            </w:r>
          </w:p>
          <w:p>
            <w:pPr>
              <w:pStyle w:val="TableParagraph"/>
              <w:spacing w:line="242" w:lineRule="exact" w:before="2"/>
              <w:ind w:left="82" w:right="74"/>
              <w:jc w:val="center"/>
              <w:rPr>
                <w:b/>
                <w:sz w:val="21"/>
              </w:rPr>
            </w:pPr>
            <w:r>
              <w:rPr>
                <w:b/>
                <w:sz w:val="21"/>
              </w:rPr>
              <w:t>insge- samt</w:t>
            </w:r>
          </w:p>
        </w:tc>
        <w:tc>
          <w:tcPr>
            <w:tcW w:w="1420" w:type="dxa"/>
            <w:gridSpan w:val="2"/>
          </w:tcPr>
          <w:p>
            <w:pPr>
              <w:pStyle w:val="TableParagraph"/>
              <w:spacing w:line="240" w:lineRule="auto"/>
              <w:ind w:left="148" w:right="128" w:firstLine="102"/>
              <w:jc w:val="left"/>
              <w:rPr>
                <w:b/>
                <w:sz w:val="21"/>
              </w:rPr>
            </w:pPr>
            <w:r>
              <w:rPr>
                <w:b/>
                <w:sz w:val="21"/>
              </w:rPr>
              <w:t>Widerruf/ Rücknahme Art. 16a GG</w:t>
            </w:r>
          </w:p>
        </w:tc>
        <w:tc>
          <w:tcPr>
            <w:tcW w:w="1562" w:type="dxa"/>
            <w:gridSpan w:val="2"/>
          </w:tcPr>
          <w:p>
            <w:pPr>
              <w:pStyle w:val="TableParagraph"/>
              <w:spacing w:line="240" w:lineRule="auto"/>
              <w:ind w:left="160" w:right="162" w:hanging="1"/>
              <w:jc w:val="center"/>
              <w:rPr>
                <w:b/>
                <w:sz w:val="21"/>
              </w:rPr>
            </w:pPr>
            <w:r>
              <w:rPr>
                <w:b/>
                <w:sz w:val="21"/>
              </w:rPr>
              <w:t>Widerruf/ Rücknahme Flüchtlingsei- genschaft</w:t>
            </w:r>
          </w:p>
        </w:tc>
        <w:tc>
          <w:tcPr>
            <w:tcW w:w="1420" w:type="dxa"/>
            <w:gridSpan w:val="2"/>
          </w:tcPr>
          <w:p>
            <w:pPr>
              <w:pStyle w:val="TableParagraph"/>
              <w:spacing w:line="240" w:lineRule="auto"/>
              <w:ind w:left="157" w:right="164"/>
              <w:jc w:val="center"/>
              <w:rPr>
                <w:b/>
                <w:sz w:val="21"/>
              </w:rPr>
            </w:pPr>
            <w:r>
              <w:rPr>
                <w:b/>
                <w:sz w:val="21"/>
              </w:rPr>
              <w:t>Widerruf/ Rücknahme Subsidiärer Schutz</w:t>
            </w:r>
          </w:p>
        </w:tc>
        <w:tc>
          <w:tcPr>
            <w:tcW w:w="1561" w:type="dxa"/>
            <w:gridSpan w:val="2"/>
          </w:tcPr>
          <w:p>
            <w:pPr>
              <w:pStyle w:val="TableParagraph"/>
              <w:spacing w:line="240" w:lineRule="auto"/>
              <w:ind w:left="205" w:right="216" w:hanging="3"/>
              <w:jc w:val="center"/>
              <w:rPr>
                <w:b/>
                <w:sz w:val="21"/>
              </w:rPr>
            </w:pPr>
            <w:r>
              <w:rPr>
                <w:b/>
                <w:sz w:val="21"/>
              </w:rPr>
              <w:t>kein Widerruf/ Keine Rück- nahme</w:t>
            </w:r>
          </w:p>
        </w:tc>
      </w:tr>
      <w:tr>
        <w:trPr>
          <w:trHeight w:val="721" w:hRule="atLeast"/>
        </w:trPr>
        <w:tc>
          <w:tcPr>
            <w:tcW w:w="1576" w:type="dxa"/>
          </w:tcPr>
          <w:p>
            <w:pPr>
              <w:pStyle w:val="TableParagraph"/>
              <w:spacing w:line="240" w:lineRule="auto"/>
              <w:jc w:val="left"/>
              <w:rPr>
                <w:sz w:val="20"/>
              </w:rPr>
            </w:pPr>
          </w:p>
        </w:tc>
        <w:tc>
          <w:tcPr>
            <w:tcW w:w="1064" w:type="dxa"/>
          </w:tcPr>
          <w:p>
            <w:pPr>
              <w:pStyle w:val="TableParagraph"/>
              <w:spacing w:line="240" w:lineRule="auto"/>
              <w:jc w:val="left"/>
              <w:rPr>
                <w:sz w:val="20"/>
              </w:rPr>
            </w:pPr>
          </w:p>
        </w:tc>
        <w:tc>
          <w:tcPr>
            <w:tcW w:w="780" w:type="dxa"/>
          </w:tcPr>
          <w:p>
            <w:pPr>
              <w:pStyle w:val="TableParagraph"/>
              <w:spacing w:line="240" w:lineRule="auto"/>
              <w:jc w:val="left"/>
              <w:rPr>
                <w:sz w:val="20"/>
              </w:rPr>
            </w:pPr>
          </w:p>
        </w:tc>
        <w:tc>
          <w:tcPr>
            <w:tcW w:w="568" w:type="dxa"/>
          </w:tcPr>
          <w:p>
            <w:pPr>
              <w:pStyle w:val="TableParagraph"/>
              <w:spacing w:line="238" w:lineRule="exact"/>
              <w:ind w:left="134"/>
              <w:jc w:val="left"/>
              <w:rPr>
                <w:b/>
                <w:sz w:val="21"/>
              </w:rPr>
            </w:pPr>
            <w:r>
              <w:rPr>
                <w:b/>
                <w:sz w:val="21"/>
              </w:rPr>
              <w:t>ab-</w:t>
            </w:r>
          </w:p>
          <w:p>
            <w:pPr>
              <w:pStyle w:val="TableParagraph"/>
              <w:spacing w:line="242" w:lineRule="exact" w:before="2"/>
              <w:ind w:left="158" w:right="130" w:hanging="7"/>
              <w:jc w:val="left"/>
              <w:rPr>
                <w:b/>
                <w:sz w:val="21"/>
              </w:rPr>
            </w:pPr>
            <w:r>
              <w:rPr>
                <w:b/>
                <w:sz w:val="21"/>
              </w:rPr>
              <w:t>so- lut</w:t>
            </w:r>
          </w:p>
        </w:tc>
        <w:tc>
          <w:tcPr>
            <w:tcW w:w="852" w:type="dxa"/>
          </w:tcPr>
          <w:p>
            <w:pPr>
              <w:pStyle w:val="TableParagraph"/>
              <w:spacing w:line="240" w:lineRule="auto"/>
              <w:ind w:left="269" w:right="54" w:hanging="126"/>
              <w:jc w:val="left"/>
              <w:rPr>
                <w:b/>
                <w:sz w:val="21"/>
              </w:rPr>
            </w:pPr>
            <w:r>
              <w:rPr>
                <w:b/>
                <w:sz w:val="21"/>
              </w:rPr>
              <w:t>in Pro- zent</w:t>
            </w:r>
          </w:p>
        </w:tc>
        <w:tc>
          <w:tcPr>
            <w:tcW w:w="710" w:type="dxa"/>
          </w:tcPr>
          <w:p>
            <w:pPr>
              <w:pStyle w:val="TableParagraph"/>
              <w:spacing w:line="240" w:lineRule="auto"/>
              <w:ind w:left="226" w:right="93" w:hanging="118"/>
              <w:jc w:val="left"/>
              <w:rPr>
                <w:b/>
                <w:sz w:val="21"/>
              </w:rPr>
            </w:pPr>
            <w:r>
              <w:rPr>
                <w:b/>
                <w:sz w:val="21"/>
              </w:rPr>
              <w:t>abso- lut</w:t>
            </w:r>
          </w:p>
        </w:tc>
        <w:tc>
          <w:tcPr>
            <w:tcW w:w="852" w:type="dxa"/>
          </w:tcPr>
          <w:p>
            <w:pPr>
              <w:pStyle w:val="TableParagraph"/>
              <w:spacing w:line="240" w:lineRule="auto"/>
              <w:ind w:left="266" w:right="56" w:hanging="125"/>
              <w:jc w:val="left"/>
              <w:rPr>
                <w:b/>
                <w:sz w:val="21"/>
              </w:rPr>
            </w:pPr>
            <w:r>
              <w:rPr>
                <w:b/>
                <w:sz w:val="21"/>
              </w:rPr>
              <w:t>in Pro- zent</w:t>
            </w:r>
          </w:p>
        </w:tc>
        <w:tc>
          <w:tcPr>
            <w:tcW w:w="568" w:type="dxa"/>
          </w:tcPr>
          <w:p>
            <w:pPr>
              <w:pStyle w:val="TableParagraph"/>
              <w:spacing w:line="240" w:lineRule="auto"/>
              <w:ind w:left="153" w:right="24" w:hanging="118"/>
              <w:jc w:val="left"/>
              <w:rPr>
                <w:b/>
                <w:sz w:val="21"/>
              </w:rPr>
            </w:pPr>
            <w:r>
              <w:rPr>
                <w:b/>
                <w:sz w:val="21"/>
              </w:rPr>
              <w:t>abso- lut</w:t>
            </w:r>
          </w:p>
        </w:tc>
        <w:tc>
          <w:tcPr>
            <w:tcW w:w="852" w:type="dxa"/>
          </w:tcPr>
          <w:p>
            <w:pPr>
              <w:pStyle w:val="TableParagraph"/>
              <w:spacing w:line="240" w:lineRule="auto"/>
              <w:ind w:left="195" w:right="128" w:hanging="126"/>
              <w:jc w:val="left"/>
              <w:rPr>
                <w:b/>
                <w:sz w:val="21"/>
              </w:rPr>
            </w:pPr>
            <w:r>
              <w:rPr>
                <w:b/>
                <w:sz w:val="21"/>
              </w:rPr>
              <w:t>in Pro- zent</w:t>
            </w:r>
          </w:p>
        </w:tc>
        <w:tc>
          <w:tcPr>
            <w:tcW w:w="852" w:type="dxa"/>
          </w:tcPr>
          <w:p>
            <w:pPr>
              <w:pStyle w:val="TableParagraph"/>
              <w:spacing w:line="238" w:lineRule="exact"/>
              <w:ind w:right="98"/>
              <w:rPr>
                <w:b/>
                <w:sz w:val="21"/>
              </w:rPr>
            </w:pPr>
            <w:r>
              <w:rPr>
                <w:b/>
                <w:sz w:val="21"/>
              </w:rPr>
              <w:t>absolut</w:t>
            </w:r>
          </w:p>
        </w:tc>
        <w:tc>
          <w:tcPr>
            <w:tcW w:w="709" w:type="dxa"/>
          </w:tcPr>
          <w:p>
            <w:pPr>
              <w:pStyle w:val="TableParagraph"/>
              <w:spacing w:line="240" w:lineRule="auto"/>
              <w:ind w:left="190" w:right="-11" w:hanging="125"/>
              <w:jc w:val="left"/>
              <w:rPr>
                <w:b/>
                <w:sz w:val="21"/>
              </w:rPr>
            </w:pPr>
            <w:r>
              <w:rPr>
                <w:b/>
                <w:sz w:val="21"/>
              </w:rPr>
              <w:t>in Pro- zent</w:t>
            </w:r>
          </w:p>
        </w:tc>
      </w:tr>
      <w:tr>
        <w:trPr>
          <w:trHeight w:val="253" w:hRule="atLeast"/>
        </w:trPr>
        <w:tc>
          <w:tcPr>
            <w:tcW w:w="1576" w:type="dxa"/>
          </w:tcPr>
          <w:p>
            <w:pPr>
              <w:pStyle w:val="TableParagraph"/>
              <w:spacing w:line="233" w:lineRule="exact"/>
              <w:ind w:left="69"/>
              <w:jc w:val="left"/>
              <w:rPr>
                <w:sz w:val="21"/>
              </w:rPr>
            </w:pPr>
            <w:r>
              <w:rPr>
                <w:sz w:val="21"/>
              </w:rPr>
              <w:t>Eritrea</w:t>
            </w:r>
          </w:p>
        </w:tc>
        <w:tc>
          <w:tcPr>
            <w:tcW w:w="1064" w:type="dxa"/>
          </w:tcPr>
          <w:p>
            <w:pPr>
              <w:pStyle w:val="TableParagraph"/>
              <w:spacing w:line="233" w:lineRule="exact"/>
              <w:ind w:right="60"/>
              <w:rPr>
                <w:sz w:val="21"/>
              </w:rPr>
            </w:pPr>
            <w:r>
              <w:rPr>
                <w:sz w:val="21"/>
              </w:rPr>
              <w:t>168</w:t>
            </w:r>
          </w:p>
        </w:tc>
        <w:tc>
          <w:tcPr>
            <w:tcW w:w="780" w:type="dxa"/>
          </w:tcPr>
          <w:p>
            <w:pPr>
              <w:pStyle w:val="TableParagraph"/>
              <w:spacing w:line="233" w:lineRule="exact"/>
              <w:ind w:right="61"/>
              <w:rPr>
                <w:sz w:val="21"/>
              </w:rPr>
            </w:pPr>
            <w:r>
              <w:rPr>
                <w:sz w:val="21"/>
              </w:rPr>
              <w:t>242</w:t>
            </w:r>
          </w:p>
        </w:tc>
        <w:tc>
          <w:tcPr>
            <w:tcW w:w="568" w:type="dxa"/>
          </w:tcPr>
          <w:p>
            <w:pPr>
              <w:pStyle w:val="TableParagraph"/>
              <w:spacing w:line="233" w:lineRule="exact"/>
              <w:ind w:right="61"/>
              <w:rPr>
                <w:sz w:val="21"/>
              </w:rPr>
            </w:pPr>
            <w:r>
              <w:rPr>
                <w:sz w:val="21"/>
              </w:rPr>
              <w:t>-</w:t>
            </w:r>
          </w:p>
        </w:tc>
        <w:tc>
          <w:tcPr>
            <w:tcW w:w="852" w:type="dxa"/>
          </w:tcPr>
          <w:p>
            <w:pPr>
              <w:pStyle w:val="TableParagraph"/>
              <w:spacing w:line="233" w:lineRule="exact"/>
              <w:ind w:right="63"/>
              <w:rPr>
                <w:sz w:val="21"/>
              </w:rPr>
            </w:pPr>
            <w:r>
              <w:rPr>
                <w:sz w:val="21"/>
              </w:rPr>
              <w:t>-</w:t>
            </w:r>
          </w:p>
        </w:tc>
        <w:tc>
          <w:tcPr>
            <w:tcW w:w="710" w:type="dxa"/>
          </w:tcPr>
          <w:p>
            <w:pPr>
              <w:pStyle w:val="TableParagraph"/>
              <w:spacing w:line="233" w:lineRule="exact"/>
              <w:ind w:right="65"/>
              <w:rPr>
                <w:sz w:val="21"/>
              </w:rPr>
            </w:pPr>
            <w:r>
              <w:rPr>
                <w:sz w:val="21"/>
              </w:rPr>
              <w:t>2</w:t>
            </w:r>
          </w:p>
        </w:tc>
        <w:tc>
          <w:tcPr>
            <w:tcW w:w="852" w:type="dxa"/>
          </w:tcPr>
          <w:p>
            <w:pPr>
              <w:pStyle w:val="TableParagraph"/>
              <w:spacing w:line="233" w:lineRule="exact"/>
              <w:ind w:right="66"/>
              <w:rPr>
                <w:sz w:val="21"/>
              </w:rPr>
            </w:pPr>
            <w:r>
              <w:rPr>
                <w:sz w:val="21"/>
              </w:rPr>
              <w:t>0,8</w:t>
            </w:r>
          </w:p>
        </w:tc>
        <w:tc>
          <w:tcPr>
            <w:tcW w:w="568" w:type="dxa"/>
          </w:tcPr>
          <w:p>
            <w:pPr>
              <w:pStyle w:val="TableParagraph"/>
              <w:spacing w:line="233" w:lineRule="exact"/>
              <w:ind w:right="66"/>
              <w:rPr>
                <w:sz w:val="21"/>
              </w:rPr>
            </w:pPr>
            <w:r>
              <w:rPr>
                <w:sz w:val="21"/>
              </w:rPr>
              <w:t>-</w:t>
            </w:r>
          </w:p>
        </w:tc>
        <w:tc>
          <w:tcPr>
            <w:tcW w:w="852" w:type="dxa"/>
          </w:tcPr>
          <w:p>
            <w:pPr>
              <w:pStyle w:val="TableParagraph"/>
              <w:spacing w:line="233" w:lineRule="exact"/>
              <w:ind w:right="67"/>
              <w:rPr>
                <w:sz w:val="21"/>
              </w:rPr>
            </w:pPr>
            <w:r>
              <w:rPr>
                <w:sz w:val="21"/>
              </w:rPr>
              <w:t>-</w:t>
            </w:r>
          </w:p>
        </w:tc>
        <w:tc>
          <w:tcPr>
            <w:tcW w:w="852" w:type="dxa"/>
          </w:tcPr>
          <w:p>
            <w:pPr>
              <w:pStyle w:val="TableParagraph"/>
              <w:spacing w:line="233" w:lineRule="exact"/>
              <w:ind w:right="70"/>
              <w:rPr>
                <w:sz w:val="21"/>
              </w:rPr>
            </w:pPr>
            <w:r>
              <w:rPr>
                <w:sz w:val="21"/>
              </w:rPr>
              <w:t>240</w:t>
            </w:r>
          </w:p>
        </w:tc>
        <w:tc>
          <w:tcPr>
            <w:tcW w:w="709" w:type="dxa"/>
          </w:tcPr>
          <w:p>
            <w:pPr>
              <w:pStyle w:val="TableParagraph"/>
              <w:spacing w:line="233" w:lineRule="exact"/>
              <w:ind w:right="69"/>
              <w:rPr>
                <w:sz w:val="21"/>
              </w:rPr>
            </w:pPr>
            <w:r>
              <w:rPr>
                <w:sz w:val="21"/>
              </w:rPr>
              <w:t>99,2</w:t>
            </w:r>
          </w:p>
        </w:tc>
      </w:tr>
      <w:tr>
        <w:trPr>
          <w:trHeight w:val="254" w:hRule="atLeast"/>
        </w:trPr>
        <w:tc>
          <w:tcPr>
            <w:tcW w:w="1576" w:type="dxa"/>
          </w:tcPr>
          <w:p>
            <w:pPr>
              <w:pStyle w:val="TableParagraph"/>
              <w:spacing w:line="234" w:lineRule="exact"/>
              <w:ind w:left="69"/>
              <w:jc w:val="left"/>
              <w:rPr>
                <w:sz w:val="21"/>
              </w:rPr>
            </w:pPr>
            <w:r>
              <w:rPr>
                <w:sz w:val="21"/>
              </w:rPr>
              <w:t>Sri Lanka</w:t>
            </w:r>
          </w:p>
        </w:tc>
        <w:tc>
          <w:tcPr>
            <w:tcW w:w="1064" w:type="dxa"/>
          </w:tcPr>
          <w:p>
            <w:pPr>
              <w:pStyle w:val="TableParagraph"/>
              <w:spacing w:line="234" w:lineRule="exact"/>
              <w:ind w:right="61"/>
              <w:rPr>
                <w:sz w:val="21"/>
              </w:rPr>
            </w:pPr>
            <w:r>
              <w:rPr>
                <w:sz w:val="21"/>
              </w:rPr>
              <w:t>133</w:t>
            </w:r>
          </w:p>
        </w:tc>
        <w:tc>
          <w:tcPr>
            <w:tcW w:w="780" w:type="dxa"/>
          </w:tcPr>
          <w:p>
            <w:pPr>
              <w:pStyle w:val="TableParagraph"/>
              <w:spacing w:line="234" w:lineRule="exact"/>
              <w:ind w:right="62"/>
              <w:rPr>
                <w:sz w:val="21"/>
              </w:rPr>
            </w:pPr>
            <w:r>
              <w:rPr>
                <w:sz w:val="21"/>
              </w:rPr>
              <w:t>151</w:t>
            </w:r>
          </w:p>
        </w:tc>
        <w:tc>
          <w:tcPr>
            <w:tcW w:w="568" w:type="dxa"/>
          </w:tcPr>
          <w:p>
            <w:pPr>
              <w:pStyle w:val="TableParagraph"/>
              <w:spacing w:line="234" w:lineRule="exact"/>
              <w:ind w:right="62"/>
              <w:rPr>
                <w:sz w:val="21"/>
              </w:rPr>
            </w:pPr>
            <w:r>
              <w:rPr>
                <w:sz w:val="21"/>
              </w:rPr>
              <w:t>2</w:t>
            </w:r>
          </w:p>
        </w:tc>
        <w:tc>
          <w:tcPr>
            <w:tcW w:w="852" w:type="dxa"/>
          </w:tcPr>
          <w:p>
            <w:pPr>
              <w:pStyle w:val="TableParagraph"/>
              <w:spacing w:line="234" w:lineRule="exact"/>
              <w:ind w:right="63"/>
              <w:rPr>
                <w:sz w:val="21"/>
              </w:rPr>
            </w:pPr>
            <w:r>
              <w:rPr>
                <w:sz w:val="21"/>
              </w:rPr>
              <w:t>1,3</w:t>
            </w:r>
          </w:p>
        </w:tc>
        <w:tc>
          <w:tcPr>
            <w:tcW w:w="710" w:type="dxa"/>
          </w:tcPr>
          <w:p>
            <w:pPr>
              <w:pStyle w:val="TableParagraph"/>
              <w:spacing w:line="234" w:lineRule="exact"/>
              <w:ind w:right="65"/>
              <w:rPr>
                <w:sz w:val="21"/>
              </w:rPr>
            </w:pPr>
            <w:r>
              <w:rPr>
                <w:sz w:val="21"/>
              </w:rPr>
              <w:t>4</w:t>
            </w:r>
          </w:p>
        </w:tc>
        <w:tc>
          <w:tcPr>
            <w:tcW w:w="852" w:type="dxa"/>
          </w:tcPr>
          <w:p>
            <w:pPr>
              <w:pStyle w:val="TableParagraph"/>
              <w:spacing w:line="234" w:lineRule="exact"/>
              <w:ind w:right="66"/>
              <w:rPr>
                <w:sz w:val="21"/>
              </w:rPr>
            </w:pPr>
            <w:r>
              <w:rPr>
                <w:sz w:val="21"/>
              </w:rPr>
              <w:t>2,6</w:t>
            </w:r>
          </w:p>
        </w:tc>
        <w:tc>
          <w:tcPr>
            <w:tcW w:w="568" w:type="dxa"/>
          </w:tcPr>
          <w:p>
            <w:pPr>
              <w:pStyle w:val="TableParagraph"/>
              <w:spacing w:line="234" w:lineRule="exact"/>
              <w:ind w:right="67"/>
              <w:rPr>
                <w:sz w:val="21"/>
              </w:rPr>
            </w:pPr>
            <w:r>
              <w:rPr>
                <w:sz w:val="21"/>
              </w:rPr>
              <w:t>5</w:t>
            </w:r>
          </w:p>
        </w:tc>
        <w:tc>
          <w:tcPr>
            <w:tcW w:w="852" w:type="dxa"/>
          </w:tcPr>
          <w:p>
            <w:pPr>
              <w:pStyle w:val="TableParagraph"/>
              <w:spacing w:line="234" w:lineRule="exact"/>
              <w:ind w:right="68"/>
              <w:rPr>
                <w:sz w:val="21"/>
              </w:rPr>
            </w:pPr>
            <w:r>
              <w:rPr>
                <w:sz w:val="21"/>
              </w:rPr>
              <w:t>3,3</w:t>
            </w:r>
          </w:p>
        </w:tc>
        <w:tc>
          <w:tcPr>
            <w:tcW w:w="852" w:type="dxa"/>
          </w:tcPr>
          <w:p>
            <w:pPr>
              <w:pStyle w:val="TableParagraph"/>
              <w:spacing w:line="234" w:lineRule="exact"/>
              <w:ind w:right="71"/>
              <w:rPr>
                <w:sz w:val="21"/>
              </w:rPr>
            </w:pPr>
            <w:r>
              <w:rPr>
                <w:sz w:val="21"/>
              </w:rPr>
              <w:t>140</w:t>
            </w:r>
          </w:p>
        </w:tc>
        <w:tc>
          <w:tcPr>
            <w:tcW w:w="709" w:type="dxa"/>
          </w:tcPr>
          <w:p>
            <w:pPr>
              <w:pStyle w:val="TableParagraph"/>
              <w:spacing w:line="234" w:lineRule="exact"/>
              <w:ind w:right="70"/>
              <w:rPr>
                <w:sz w:val="21"/>
              </w:rPr>
            </w:pPr>
            <w:r>
              <w:rPr>
                <w:sz w:val="21"/>
              </w:rPr>
              <w:t>92,7</w:t>
            </w:r>
          </w:p>
        </w:tc>
      </w:tr>
      <w:tr>
        <w:trPr>
          <w:trHeight w:val="255" w:hRule="atLeast"/>
        </w:trPr>
        <w:tc>
          <w:tcPr>
            <w:tcW w:w="1576" w:type="dxa"/>
          </w:tcPr>
          <w:p>
            <w:pPr>
              <w:pStyle w:val="TableParagraph"/>
              <w:spacing w:line="235" w:lineRule="exact"/>
              <w:ind w:left="69"/>
              <w:jc w:val="left"/>
              <w:rPr>
                <w:sz w:val="21"/>
              </w:rPr>
            </w:pPr>
            <w:r>
              <w:rPr>
                <w:sz w:val="21"/>
              </w:rPr>
              <w:t>Ungeklärt</w:t>
            </w:r>
          </w:p>
        </w:tc>
        <w:tc>
          <w:tcPr>
            <w:tcW w:w="1064" w:type="dxa"/>
          </w:tcPr>
          <w:p>
            <w:pPr>
              <w:pStyle w:val="TableParagraph"/>
              <w:spacing w:line="235" w:lineRule="exact"/>
              <w:ind w:right="61"/>
              <w:rPr>
                <w:sz w:val="21"/>
              </w:rPr>
            </w:pPr>
            <w:r>
              <w:rPr>
                <w:sz w:val="21"/>
              </w:rPr>
              <w:t>118</w:t>
            </w:r>
          </w:p>
        </w:tc>
        <w:tc>
          <w:tcPr>
            <w:tcW w:w="780" w:type="dxa"/>
          </w:tcPr>
          <w:p>
            <w:pPr>
              <w:pStyle w:val="TableParagraph"/>
              <w:spacing w:line="235" w:lineRule="exact"/>
              <w:ind w:right="62"/>
              <w:rPr>
                <w:sz w:val="21"/>
              </w:rPr>
            </w:pPr>
            <w:r>
              <w:rPr>
                <w:sz w:val="21"/>
              </w:rPr>
              <w:t>152</w:t>
            </w:r>
          </w:p>
        </w:tc>
        <w:tc>
          <w:tcPr>
            <w:tcW w:w="568" w:type="dxa"/>
          </w:tcPr>
          <w:p>
            <w:pPr>
              <w:pStyle w:val="TableParagraph"/>
              <w:spacing w:line="235" w:lineRule="exact"/>
              <w:ind w:right="61"/>
              <w:rPr>
                <w:sz w:val="21"/>
              </w:rPr>
            </w:pPr>
            <w:r>
              <w:rPr>
                <w:sz w:val="21"/>
              </w:rPr>
              <w:t>1</w:t>
            </w:r>
          </w:p>
        </w:tc>
        <w:tc>
          <w:tcPr>
            <w:tcW w:w="852" w:type="dxa"/>
          </w:tcPr>
          <w:p>
            <w:pPr>
              <w:pStyle w:val="TableParagraph"/>
              <w:spacing w:line="235" w:lineRule="exact"/>
              <w:ind w:right="63"/>
              <w:rPr>
                <w:sz w:val="21"/>
              </w:rPr>
            </w:pPr>
            <w:r>
              <w:rPr>
                <w:sz w:val="21"/>
              </w:rPr>
              <w:t>0,7</w:t>
            </w:r>
          </w:p>
        </w:tc>
        <w:tc>
          <w:tcPr>
            <w:tcW w:w="710" w:type="dxa"/>
          </w:tcPr>
          <w:p>
            <w:pPr>
              <w:pStyle w:val="TableParagraph"/>
              <w:spacing w:line="235" w:lineRule="exact"/>
              <w:ind w:right="65"/>
              <w:rPr>
                <w:sz w:val="21"/>
              </w:rPr>
            </w:pPr>
            <w:r>
              <w:rPr>
                <w:sz w:val="21"/>
              </w:rPr>
              <w:t>1</w:t>
            </w:r>
          </w:p>
        </w:tc>
        <w:tc>
          <w:tcPr>
            <w:tcW w:w="852" w:type="dxa"/>
          </w:tcPr>
          <w:p>
            <w:pPr>
              <w:pStyle w:val="TableParagraph"/>
              <w:spacing w:line="235" w:lineRule="exact"/>
              <w:ind w:right="66"/>
              <w:rPr>
                <w:sz w:val="21"/>
              </w:rPr>
            </w:pPr>
            <w:r>
              <w:rPr>
                <w:sz w:val="21"/>
              </w:rPr>
              <w:t>0,7</w:t>
            </w:r>
          </w:p>
        </w:tc>
        <w:tc>
          <w:tcPr>
            <w:tcW w:w="568" w:type="dxa"/>
          </w:tcPr>
          <w:p>
            <w:pPr>
              <w:pStyle w:val="TableParagraph"/>
              <w:spacing w:line="235" w:lineRule="exact"/>
              <w:ind w:right="66"/>
              <w:rPr>
                <w:sz w:val="21"/>
              </w:rPr>
            </w:pPr>
            <w:r>
              <w:rPr>
                <w:sz w:val="21"/>
              </w:rPr>
              <w:t>3</w:t>
            </w:r>
          </w:p>
        </w:tc>
        <w:tc>
          <w:tcPr>
            <w:tcW w:w="852" w:type="dxa"/>
          </w:tcPr>
          <w:p>
            <w:pPr>
              <w:pStyle w:val="TableParagraph"/>
              <w:spacing w:line="235" w:lineRule="exact"/>
              <w:ind w:right="67"/>
              <w:rPr>
                <w:sz w:val="21"/>
              </w:rPr>
            </w:pPr>
            <w:r>
              <w:rPr>
                <w:sz w:val="21"/>
              </w:rPr>
              <w:t>2,0</w:t>
            </w:r>
          </w:p>
        </w:tc>
        <w:tc>
          <w:tcPr>
            <w:tcW w:w="852" w:type="dxa"/>
          </w:tcPr>
          <w:p>
            <w:pPr>
              <w:pStyle w:val="TableParagraph"/>
              <w:spacing w:line="235" w:lineRule="exact"/>
              <w:ind w:right="70"/>
              <w:rPr>
                <w:sz w:val="21"/>
              </w:rPr>
            </w:pPr>
            <w:r>
              <w:rPr>
                <w:sz w:val="21"/>
              </w:rPr>
              <w:t>147</w:t>
            </w:r>
          </w:p>
        </w:tc>
        <w:tc>
          <w:tcPr>
            <w:tcW w:w="709" w:type="dxa"/>
          </w:tcPr>
          <w:p>
            <w:pPr>
              <w:pStyle w:val="TableParagraph"/>
              <w:spacing w:line="235" w:lineRule="exact"/>
              <w:ind w:right="69"/>
              <w:rPr>
                <w:sz w:val="21"/>
              </w:rPr>
            </w:pPr>
            <w:r>
              <w:rPr>
                <w:sz w:val="21"/>
              </w:rPr>
              <w:t>96,7</w:t>
            </w:r>
          </w:p>
        </w:tc>
      </w:tr>
      <w:tr>
        <w:trPr>
          <w:trHeight w:val="255" w:hRule="atLeast"/>
        </w:trPr>
        <w:tc>
          <w:tcPr>
            <w:tcW w:w="1576" w:type="dxa"/>
          </w:tcPr>
          <w:p>
            <w:pPr>
              <w:pStyle w:val="TableParagraph"/>
              <w:spacing w:line="235" w:lineRule="exact"/>
              <w:ind w:left="69"/>
              <w:jc w:val="left"/>
              <w:rPr>
                <w:sz w:val="21"/>
              </w:rPr>
            </w:pPr>
            <w:r>
              <w:rPr>
                <w:sz w:val="21"/>
              </w:rPr>
              <w:t>Kosovo</w:t>
            </w:r>
          </w:p>
        </w:tc>
        <w:tc>
          <w:tcPr>
            <w:tcW w:w="1064" w:type="dxa"/>
          </w:tcPr>
          <w:p>
            <w:pPr>
              <w:pStyle w:val="TableParagraph"/>
              <w:spacing w:line="235" w:lineRule="exact"/>
              <w:ind w:right="60"/>
              <w:rPr>
                <w:sz w:val="21"/>
              </w:rPr>
            </w:pPr>
            <w:r>
              <w:rPr>
                <w:sz w:val="21"/>
              </w:rPr>
              <w:t>114</w:t>
            </w:r>
          </w:p>
        </w:tc>
        <w:tc>
          <w:tcPr>
            <w:tcW w:w="780" w:type="dxa"/>
          </w:tcPr>
          <w:p>
            <w:pPr>
              <w:pStyle w:val="TableParagraph"/>
              <w:spacing w:line="235" w:lineRule="exact"/>
              <w:ind w:right="61"/>
              <w:rPr>
                <w:sz w:val="21"/>
              </w:rPr>
            </w:pPr>
            <w:r>
              <w:rPr>
                <w:sz w:val="21"/>
              </w:rPr>
              <w:t>128</w:t>
            </w:r>
          </w:p>
        </w:tc>
        <w:tc>
          <w:tcPr>
            <w:tcW w:w="568" w:type="dxa"/>
          </w:tcPr>
          <w:p>
            <w:pPr>
              <w:pStyle w:val="TableParagraph"/>
              <w:spacing w:line="235" w:lineRule="exact"/>
              <w:ind w:right="61"/>
              <w:rPr>
                <w:sz w:val="21"/>
              </w:rPr>
            </w:pPr>
            <w:r>
              <w:rPr>
                <w:sz w:val="21"/>
              </w:rPr>
              <w:t>34</w:t>
            </w:r>
          </w:p>
        </w:tc>
        <w:tc>
          <w:tcPr>
            <w:tcW w:w="852" w:type="dxa"/>
          </w:tcPr>
          <w:p>
            <w:pPr>
              <w:pStyle w:val="TableParagraph"/>
              <w:spacing w:line="235" w:lineRule="exact"/>
              <w:ind w:right="62"/>
              <w:rPr>
                <w:sz w:val="21"/>
              </w:rPr>
            </w:pPr>
            <w:r>
              <w:rPr>
                <w:sz w:val="21"/>
              </w:rPr>
              <w:t>26,6</w:t>
            </w:r>
          </w:p>
        </w:tc>
        <w:tc>
          <w:tcPr>
            <w:tcW w:w="710" w:type="dxa"/>
          </w:tcPr>
          <w:p>
            <w:pPr>
              <w:pStyle w:val="TableParagraph"/>
              <w:spacing w:line="235" w:lineRule="exact"/>
              <w:ind w:right="64"/>
              <w:rPr>
                <w:sz w:val="21"/>
              </w:rPr>
            </w:pPr>
            <w:r>
              <w:rPr>
                <w:sz w:val="21"/>
              </w:rPr>
              <w:t>5</w:t>
            </w:r>
          </w:p>
        </w:tc>
        <w:tc>
          <w:tcPr>
            <w:tcW w:w="852" w:type="dxa"/>
          </w:tcPr>
          <w:p>
            <w:pPr>
              <w:pStyle w:val="TableParagraph"/>
              <w:spacing w:line="235" w:lineRule="exact"/>
              <w:ind w:right="65"/>
              <w:rPr>
                <w:sz w:val="21"/>
              </w:rPr>
            </w:pPr>
            <w:r>
              <w:rPr>
                <w:sz w:val="21"/>
              </w:rPr>
              <w:t>3,9</w:t>
            </w:r>
          </w:p>
        </w:tc>
        <w:tc>
          <w:tcPr>
            <w:tcW w:w="568" w:type="dxa"/>
          </w:tcPr>
          <w:p>
            <w:pPr>
              <w:pStyle w:val="TableParagraph"/>
              <w:spacing w:line="235" w:lineRule="exact"/>
              <w:ind w:right="66"/>
              <w:rPr>
                <w:sz w:val="21"/>
              </w:rPr>
            </w:pPr>
            <w:r>
              <w:rPr>
                <w:sz w:val="21"/>
              </w:rPr>
              <w:t>8</w:t>
            </w:r>
          </w:p>
        </w:tc>
        <w:tc>
          <w:tcPr>
            <w:tcW w:w="852" w:type="dxa"/>
          </w:tcPr>
          <w:p>
            <w:pPr>
              <w:pStyle w:val="TableParagraph"/>
              <w:spacing w:line="235" w:lineRule="exact"/>
              <w:ind w:right="67"/>
              <w:rPr>
                <w:sz w:val="21"/>
              </w:rPr>
            </w:pPr>
            <w:r>
              <w:rPr>
                <w:sz w:val="21"/>
              </w:rPr>
              <w:t>6,3</w:t>
            </w:r>
          </w:p>
        </w:tc>
        <w:tc>
          <w:tcPr>
            <w:tcW w:w="852" w:type="dxa"/>
          </w:tcPr>
          <w:p>
            <w:pPr>
              <w:pStyle w:val="TableParagraph"/>
              <w:spacing w:line="235" w:lineRule="exact"/>
              <w:ind w:right="69"/>
              <w:rPr>
                <w:sz w:val="21"/>
              </w:rPr>
            </w:pPr>
            <w:r>
              <w:rPr>
                <w:sz w:val="21"/>
              </w:rPr>
              <w:t>81</w:t>
            </w:r>
          </w:p>
        </w:tc>
        <w:tc>
          <w:tcPr>
            <w:tcW w:w="709" w:type="dxa"/>
          </w:tcPr>
          <w:p>
            <w:pPr>
              <w:pStyle w:val="TableParagraph"/>
              <w:spacing w:line="235" w:lineRule="exact"/>
              <w:ind w:right="69"/>
              <w:rPr>
                <w:sz w:val="21"/>
              </w:rPr>
            </w:pPr>
            <w:r>
              <w:rPr>
                <w:sz w:val="21"/>
              </w:rPr>
              <w:t>63,3</w:t>
            </w:r>
          </w:p>
        </w:tc>
      </w:tr>
      <w:tr>
        <w:trPr>
          <w:trHeight w:val="255" w:hRule="atLeast"/>
        </w:trPr>
        <w:tc>
          <w:tcPr>
            <w:tcW w:w="1576" w:type="dxa"/>
          </w:tcPr>
          <w:p>
            <w:pPr>
              <w:pStyle w:val="TableParagraph"/>
              <w:spacing w:line="235" w:lineRule="exact"/>
              <w:ind w:left="69"/>
              <w:jc w:val="left"/>
              <w:rPr>
                <w:sz w:val="21"/>
              </w:rPr>
            </w:pPr>
            <w:r>
              <w:rPr>
                <w:sz w:val="21"/>
              </w:rPr>
              <w:t>Äthiopien</w:t>
            </w:r>
          </w:p>
        </w:tc>
        <w:tc>
          <w:tcPr>
            <w:tcW w:w="1064" w:type="dxa"/>
          </w:tcPr>
          <w:p>
            <w:pPr>
              <w:pStyle w:val="TableParagraph"/>
              <w:spacing w:line="235" w:lineRule="exact"/>
              <w:ind w:right="59"/>
              <w:rPr>
                <w:sz w:val="21"/>
              </w:rPr>
            </w:pPr>
            <w:r>
              <w:rPr>
                <w:sz w:val="21"/>
              </w:rPr>
              <w:t>83</w:t>
            </w:r>
          </w:p>
        </w:tc>
        <w:tc>
          <w:tcPr>
            <w:tcW w:w="780" w:type="dxa"/>
          </w:tcPr>
          <w:p>
            <w:pPr>
              <w:pStyle w:val="TableParagraph"/>
              <w:spacing w:line="235" w:lineRule="exact"/>
              <w:ind w:right="61"/>
              <w:rPr>
                <w:sz w:val="21"/>
              </w:rPr>
            </w:pPr>
            <w:r>
              <w:rPr>
                <w:sz w:val="21"/>
              </w:rPr>
              <w:t>89</w:t>
            </w:r>
          </w:p>
        </w:tc>
        <w:tc>
          <w:tcPr>
            <w:tcW w:w="568" w:type="dxa"/>
          </w:tcPr>
          <w:p>
            <w:pPr>
              <w:pStyle w:val="TableParagraph"/>
              <w:spacing w:line="235" w:lineRule="exact"/>
              <w:ind w:right="61"/>
              <w:rPr>
                <w:sz w:val="21"/>
              </w:rPr>
            </w:pPr>
            <w:r>
              <w:rPr>
                <w:sz w:val="21"/>
              </w:rPr>
              <w:t>1</w:t>
            </w:r>
          </w:p>
        </w:tc>
        <w:tc>
          <w:tcPr>
            <w:tcW w:w="852" w:type="dxa"/>
          </w:tcPr>
          <w:p>
            <w:pPr>
              <w:pStyle w:val="TableParagraph"/>
              <w:spacing w:line="235" w:lineRule="exact"/>
              <w:ind w:right="62"/>
              <w:rPr>
                <w:sz w:val="21"/>
              </w:rPr>
            </w:pPr>
            <w:r>
              <w:rPr>
                <w:sz w:val="21"/>
              </w:rPr>
              <w:t>1,1</w:t>
            </w:r>
          </w:p>
        </w:tc>
        <w:tc>
          <w:tcPr>
            <w:tcW w:w="710" w:type="dxa"/>
          </w:tcPr>
          <w:p>
            <w:pPr>
              <w:pStyle w:val="TableParagraph"/>
              <w:spacing w:line="235" w:lineRule="exact"/>
              <w:ind w:right="65"/>
              <w:rPr>
                <w:sz w:val="21"/>
              </w:rPr>
            </w:pPr>
            <w:r>
              <w:rPr>
                <w:sz w:val="21"/>
              </w:rPr>
              <w:t>-</w:t>
            </w:r>
          </w:p>
        </w:tc>
        <w:tc>
          <w:tcPr>
            <w:tcW w:w="852" w:type="dxa"/>
          </w:tcPr>
          <w:p>
            <w:pPr>
              <w:pStyle w:val="TableParagraph"/>
              <w:spacing w:line="235" w:lineRule="exact"/>
              <w:ind w:right="65"/>
              <w:rPr>
                <w:sz w:val="21"/>
              </w:rPr>
            </w:pPr>
            <w:r>
              <w:rPr>
                <w:sz w:val="21"/>
              </w:rPr>
              <w:t>-</w:t>
            </w:r>
          </w:p>
        </w:tc>
        <w:tc>
          <w:tcPr>
            <w:tcW w:w="568" w:type="dxa"/>
          </w:tcPr>
          <w:p>
            <w:pPr>
              <w:pStyle w:val="TableParagraph"/>
              <w:spacing w:line="235" w:lineRule="exact"/>
              <w:ind w:right="65"/>
              <w:rPr>
                <w:sz w:val="21"/>
              </w:rPr>
            </w:pPr>
            <w:r>
              <w:rPr>
                <w:sz w:val="21"/>
              </w:rPr>
              <w:t>1</w:t>
            </w:r>
          </w:p>
        </w:tc>
        <w:tc>
          <w:tcPr>
            <w:tcW w:w="852" w:type="dxa"/>
          </w:tcPr>
          <w:p>
            <w:pPr>
              <w:pStyle w:val="TableParagraph"/>
              <w:spacing w:line="235" w:lineRule="exact"/>
              <w:ind w:right="66"/>
              <w:rPr>
                <w:sz w:val="21"/>
              </w:rPr>
            </w:pPr>
            <w:r>
              <w:rPr>
                <w:sz w:val="21"/>
              </w:rPr>
              <w:t>1,1</w:t>
            </w:r>
          </w:p>
        </w:tc>
        <w:tc>
          <w:tcPr>
            <w:tcW w:w="852" w:type="dxa"/>
          </w:tcPr>
          <w:p>
            <w:pPr>
              <w:pStyle w:val="TableParagraph"/>
              <w:spacing w:line="235" w:lineRule="exact"/>
              <w:ind w:right="69"/>
              <w:rPr>
                <w:sz w:val="21"/>
              </w:rPr>
            </w:pPr>
            <w:r>
              <w:rPr>
                <w:sz w:val="21"/>
              </w:rPr>
              <w:t>87</w:t>
            </w:r>
          </w:p>
        </w:tc>
        <w:tc>
          <w:tcPr>
            <w:tcW w:w="709" w:type="dxa"/>
          </w:tcPr>
          <w:p>
            <w:pPr>
              <w:pStyle w:val="TableParagraph"/>
              <w:spacing w:line="235" w:lineRule="exact"/>
              <w:ind w:right="69"/>
              <w:rPr>
                <w:sz w:val="21"/>
              </w:rPr>
            </w:pPr>
            <w:r>
              <w:rPr>
                <w:sz w:val="21"/>
              </w:rPr>
              <w:t>97,8</w:t>
            </w:r>
          </w:p>
        </w:tc>
      </w:tr>
      <w:tr>
        <w:trPr>
          <w:trHeight w:val="269" w:hRule="atLeast"/>
        </w:trPr>
        <w:tc>
          <w:tcPr>
            <w:tcW w:w="1576" w:type="dxa"/>
          </w:tcPr>
          <w:p>
            <w:pPr>
              <w:pStyle w:val="TableParagraph"/>
              <w:spacing w:line="240" w:lineRule="exact"/>
              <w:ind w:left="69"/>
              <w:jc w:val="left"/>
              <w:rPr>
                <w:sz w:val="21"/>
              </w:rPr>
            </w:pPr>
            <w:r>
              <w:rPr>
                <w:sz w:val="21"/>
              </w:rPr>
              <w:t>China</w:t>
            </w:r>
          </w:p>
        </w:tc>
        <w:tc>
          <w:tcPr>
            <w:tcW w:w="1064" w:type="dxa"/>
          </w:tcPr>
          <w:p>
            <w:pPr>
              <w:pStyle w:val="TableParagraph"/>
              <w:spacing w:line="240" w:lineRule="exact"/>
              <w:ind w:right="58"/>
              <w:rPr>
                <w:sz w:val="21"/>
              </w:rPr>
            </w:pPr>
            <w:r>
              <w:rPr>
                <w:sz w:val="21"/>
              </w:rPr>
              <w:t>80</w:t>
            </w:r>
          </w:p>
        </w:tc>
        <w:tc>
          <w:tcPr>
            <w:tcW w:w="780" w:type="dxa"/>
          </w:tcPr>
          <w:p>
            <w:pPr>
              <w:pStyle w:val="TableParagraph"/>
              <w:spacing w:line="240" w:lineRule="exact"/>
              <w:ind w:right="60"/>
              <w:rPr>
                <w:sz w:val="21"/>
              </w:rPr>
            </w:pPr>
            <w:r>
              <w:rPr>
                <w:sz w:val="21"/>
              </w:rPr>
              <w:t>99</w:t>
            </w:r>
          </w:p>
        </w:tc>
        <w:tc>
          <w:tcPr>
            <w:tcW w:w="568" w:type="dxa"/>
          </w:tcPr>
          <w:p>
            <w:pPr>
              <w:pStyle w:val="TableParagraph"/>
              <w:spacing w:line="240" w:lineRule="exact"/>
              <w:ind w:right="61"/>
              <w:rPr>
                <w:sz w:val="21"/>
              </w:rPr>
            </w:pPr>
            <w:r>
              <w:rPr>
                <w:sz w:val="21"/>
              </w:rPr>
              <w:t>1</w:t>
            </w:r>
          </w:p>
        </w:tc>
        <w:tc>
          <w:tcPr>
            <w:tcW w:w="852" w:type="dxa"/>
          </w:tcPr>
          <w:p>
            <w:pPr>
              <w:pStyle w:val="TableParagraph"/>
              <w:spacing w:line="240" w:lineRule="exact"/>
              <w:ind w:right="61"/>
              <w:rPr>
                <w:sz w:val="21"/>
              </w:rPr>
            </w:pPr>
            <w:r>
              <w:rPr>
                <w:sz w:val="21"/>
              </w:rPr>
              <w:t>1,0</w:t>
            </w:r>
          </w:p>
        </w:tc>
        <w:tc>
          <w:tcPr>
            <w:tcW w:w="710" w:type="dxa"/>
          </w:tcPr>
          <w:p>
            <w:pPr>
              <w:pStyle w:val="TableParagraph"/>
              <w:spacing w:line="240" w:lineRule="exact"/>
              <w:ind w:right="64"/>
              <w:rPr>
                <w:sz w:val="21"/>
              </w:rPr>
            </w:pPr>
            <w:r>
              <w:rPr>
                <w:sz w:val="21"/>
              </w:rPr>
              <w:t>1</w:t>
            </w:r>
          </w:p>
        </w:tc>
        <w:tc>
          <w:tcPr>
            <w:tcW w:w="852" w:type="dxa"/>
          </w:tcPr>
          <w:p>
            <w:pPr>
              <w:pStyle w:val="TableParagraph"/>
              <w:spacing w:line="240" w:lineRule="exact"/>
              <w:ind w:right="64"/>
              <w:rPr>
                <w:sz w:val="21"/>
              </w:rPr>
            </w:pPr>
            <w:r>
              <w:rPr>
                <w:sz w:val="21"/>
              </w:rPr>
              <w:t>1,0</w:t>
            </w:r>
          </w:p>
        </w:tc>
        <w:tc>
          <w:tcPr>
            <w:tcW w:w="568" w:type="dxa"/>
          </w:tcPr>
          <w:p>
            <w:pPr>
              <w:pStyle w:val="TableParagraph"/>
              <w:spacing w:line="240" w:lineRule="exact"/>
              <w:ind w:right="65"/>
              <w:rPr>
                <w:sz w:val="21"/>
              </w:rPr>
            </w:pPr>
            <w:r>
              <w:rPr>
                <w:sz w:val="21"/>
              </w:rPr>
              <w:t>1</w:t>
            </w:r>
          </w:p>
        </w:tc>
        <w:tc>
          <w:tcPr>
            <w:tcW w:w="852" w:type="dxa"/>
          </w:tcPr>
          <w:p>
            <w:pPr>
              <w:pStyle w:val="TableParagraph"/>
              <w:spacing w:line="240" w:lineRule="exact"/>
              <w:ind w:right="66"/>
              <w:rPr>
                <w:sz w:val="21"/>
              </w:rPr>
            </w:pPr>
            <w:r>
              <w:rPr>
                <w:sz w:val="21"/>
              </w:rPr>
              <w:t>1,0</w:t>
            </w:r>
          </w:p>
        </w:tc>
        <w:tc>
          <w:tcPr>
            <w:tcW w:w="852" w:type="dxa"/>
          </w:tcPr>
          <w:p>
            <w:pPr>
              <w:pStyle w:val="TableParagraph"/>
              <w:spacing w:line="240" w:lineRule="exact"/>
              <w:ind w:right="68"/>
              <w:rPr>
                <w:sz w:val="21"/>
              </w:rPr>
            </w:pPr>
            <w:r>
              <w:rPr>
                <w:sz w:val="21"/>
              </w:rPr>
              <w:t>96</w:t>
            </w:r>
          </w:p>
        </w:tc>
        <w:tc>
          <w:tcPr>
            <w:tcW w:w="709" w:type="dxa"/>
          </w:tcPr>
          <w:p>
            <w:pPr>
              <w:pStyle w:val="TableParagraph"/>
              <w:spacing w:line="240" w:lineRule="exact"/>
              <w:ind w:right="69"/>
              <w:rPr>
                <w:sz w:val="21"/>
              </w:rPr>
            </w:pPr>
            <w:r>
              <w:rPr>
                <w:sz w:val="21"/>
              </w:rPr>
              <w:t>97,0</w:t>
            </w:r>
          </w:p>
        </w:tc>
      </w:tr>
      <w:tr>
        <w:trPr>
          <w:trHeight w:val="255" w:hRule="atLeast"/>
        </w:trPr>
        <w:tc>
          <w:tcPr>
            <w:tcW w:w="1576" w:type="dxa"/>
          </w:tcPr>
          <w:p>
            <w:pPr>
              <w:pStyle w:val="TableParagraph"/>
              <w:spacing w:line="235" w:lineRule="exact"/>
              <w:ind w:left="69"/>
              <w:jc w:val="left"/>
              <w:rPr>
                <w:sz w:val="21"/>
              </w:rPr>
            </w:pPr>
            <w:r>
              <w:rPr>
                <w:sz w:val="21"/>
              </w:rPr>
              <w:t>Staatenlos</w:t>
            </w:r>
          </w:p>
        </w:tc>
        <w:tc>
          <w:tcPr>
            <w:tcW w:w="1064" w:type="dxa"/>
          </w:tcPr>
          <w:p>
            <w:pPr>
              <w:pStyle w:val="TableParagraph"/>
              <w:spacing w:line="235" w:lineRule="exact"/>
              <w:ind w:right="61"/>
              <w:rPr>
                <w:sz w:val="21"/>
              </w:rPr>
            </w:pPr>
            <w:r>
              <w:rPr>
                <w:sz w:val="21"/>
              </w:rPr>
              <w:t>75</w:t>
            </w:r>
          </w:p>
        </w:tc>
        <w:tc>
          <w:tcPr>
            <w:tcW w:w="780" w:type="dxa"/>
          </w:tcPr>
          <w:p>
            <w:pPr>
              <w:pStyle w:val="TableParagraph"/>
              <w:spacing w:line="235" w:lineRule="exact"/>
              <w:ind w:right="62"/>
              <w:rPr>
                <w:sz w:val="21"/>
              </w:rPr>
            </w:pPr>
            <w:r>
              <w:rPr>
                <w:sz w:val="21"/>
              </w:rPr>
              <w:t>108</w:t>
            </w:r>
          </w:p>
        </w:tc>
        <w:tc>
          <w:tcPr>
            <w:tcW w:w="568" w:type="dxa"/>
          </w:tcPr>
          <w:p>
            <w:pPr>
              <w:pStyle w:val="TableParagraph"/>
              <w:spacing w:line="235" w:lineRule="exact"/>
              <w:ind w:right="62"/>
              <w:rPr>
                <w:sz w:val="21"/>
              </w:rPr>
            </w:pPr>
            <w:r>
              <w:rPr>
                <w:sz w:val="21"/>
              </w:rPr>
              <w:t>-</w:t>
            </w:r>
          </w:p>
        </w:tc>
        <w:tc>
          <w:tcPr>
            <w:tcW w:w="852" w:type="dxa"/>
          </w:tcPr>
          <w:p>
            <w:pPr>
              <w:pStyle w:val="TableParagraph"/>
              <w:spacing w:line="235" w:lineRule="exact"/>
              <w:ind w:right="62"/>
              <w:rPr>
                <w:sz w:val="21"/>
              </w:rPr>
            </w:pPr>
            <w:r>
              <w:rPr>
                <w:sz w:val="21"/>
              </w:rPr>
              <w:t>-</w:t>
            </w:r>
          </w:p>
        </w:tc>
        <w:tc>
          <w:tcPr>
            <w:tcW w:w="710" w:type="dxa"/>
          </w:tcPr>
          <w:p>
            <w:pPr>
              <w:pStyle w:val="TableParagraph"/>
              <w:spacing w:line="235" w:lineRule="exact"/>
              <w:ind w:right="64"/>
              <w:rPr>
                <w:sz w:val="21"/>
              </w:rPr>
            </w:pPr>
            <w:r>
              <w:rPr>
                <w:sz w:val="21"/>
              </w:rPr>
              <w:t>-</w:t>
            </w:r>
          </w:p>
        </w:tc>
        <w:tc>
          <w:tcPr>
            <w:tcW w:w="852" w:type="dxa"/>
          </w:tcPr>
          <w:p>
            <w:pPr>
              <w:pStyle w:val="TableParagraph"/>
              <w:spacing w:line="235" w:lineRule="exact"/>
              <w:ind w:right="65"/>
              <w:rPr>
                <w:sz w:val="21"/>
              </w:rPr>
            </w:pPr>
            <w:r>
              <w:rPr>
                <w:sz w:val="21"/>
              </w:rPr>
              <w:t>-</w:t>
            </w:r>
          </w:p>
        </w:tc>
        <w:tc>
          <w:tcPr>
            <w:tcW w:w="568" w:type="dxa"/>
          </w:tcPr>
          <w:p>
            <w:pPr>
              <w:pStyle w:val="TableParagraph"/>
              <w:spacing w:line="235" w:lineRule="exact"/>
              <w:ind w:right="66"/>
              <w:rPr>
                <w:sz w:val="21"/>
              </w:rPr>
            </w:pPr>
            <w:r>
              <w:rPr>
                <w:sz w:val="21"/>
              </w:rPr>
              <w:t>-</w:t>
            </w:r>
          </w:p>
        </w:tc>
        <w:tc>
          <w:tcPr>
            <w:tcW w:w="852" w:type="dxa"/>
          </w:tcPr>
          <w:p>
            <w:pPr>
              <w:pStyle w:val="TableParagraph"/>
              <w:spacing w:line="235" w:lineRule="exact"/>
              <w:ind w:right="67"/>
              <w:rPr>
                <w:sz w:val="21"/>
              </w:rPr>
            </w:pPr>
            <w:r>
              <w:rPr>
                <w:sz w:val="21"/>
              </w:rPr>
              <w:t>-</w:t>
            </w:r>
          </w:p>
        </w:tc>
        <w:tc>
          <w:tcPr>
            <w:tcW w:w="852" w:type="dxa"/>
          </w:tcPr>
          <w:p>
            <w:pPr>
              <w:pStyle w:val="TableParagraph"/>
              <w:spacing w:line="235" w:lineRule="exact"/>
              <w:ind w:right="69"/>
              <w:rPr>
                <w:sz w:val="21"/>
              </w:rPr>
            </w:pPr>
            <w:r>
              <w:rPr>
                <w:sz w:val="21"/>
              </w:rPr>
              <w:t>108</w:t>
            </w:r>
          </w:p>
        </w:tc>
        <w:tc>
          <w:tcPr>
            <w:tcW w:w="709" w:type="dxa"/>
          </w:tcPr>
          <w:p>
            <w:pPr>
              <w:pStyle w:val="TableParagraph"/>
              <w:spacing w:line="235" w:lineRule="exact"/>
              <w:ind w:right="71"/>
              <w:rPr>
                <w:sz w:val="21"/>
              </w:rPr>
            </w:pPr>
            <w:r>
              <w:rPr>
                <w:sz w:val="21"/>
              </w:rPr>
              <w:t>100,0</w:t>
            </w:r>
          </w:p>
        </w:tc>
      </w:tr>
    </w:tbl>
    <w:p>
      <w:pPr>
        <w:pStyle w:val="BodyText"/>
        <w:rPr>
          <w:sz w:val="20"/>
        </w:rPr>
      </w:pPr>
    </w:p>
    <w:p>
      <w:pPr>
        <w:pStyle w:val="BodyText"/>
        <w:spacing w:before="5"/>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064"/>
        <w:gridCol w:w="685"/>
        <w:gridCol w:w="662"/>
        <w:gridCol w:w="852"/>
        <w:gridCol w:w="710"/>
        <w:gridCol w:w="852"/>
        <w:gridCol w:w="568"/>
        <w:gridCol w:w="852"/>
        <w:gridCol w:w="709"/>
        <w:gridCol w:w="852"/>
      </w:tblGrid>
      <w:tr>
        <w:trPr>
          <w:trHeight w:val="1448" w:hRule="atLeast"/>
        </w:trPr>
        <w:tc>
          <w:tcPr>
            <w:tcW w:w="1576" w:type="dxa"/>
          </w:tcPr>
          <w:p>
            <w:pPr>
              <w:pStyle w:val="TableParagraph"/>
              <w:spacing w:line="241" w:lineRule="exact"/>
              <w:ind w:left="69"/>
              <w:jc w:val="left"/>
              <w:rPr>
                <w:b/>
                <w:sz w:val="21"/>
              </w:rPr>
            </w:pPr>
            <w:r>
              <w:rPr>
                <w:b/>
                <w:sz w:val="21"/>
              </w:rPr>
              <w:t>4. Quartal 2014</w:t>
            </w:r>
          </w:p>
        </w:tc>
        <w:tc>
          <w:tcPr>
            <w:tcW w:w="1064" w:type="dxa"/>
          </w:tcPr>
          <w:p>
            <w:pPr>
              <w:pStyle w:val="TableParagraph"/>
              <w:spacing w:line="240" w:lineRule="auto"/>
              <w:ind w:left="150" w:right="142" w:firstLine="2"/>
              <w:jc w:val="center"/>
              <w:rPr>
                <w:b/>
                <w:sz w:val="21"/>
              </w:rPr>
            </w:pPr>
            <w:r>
              <w:rPr>
                <w:b/>
                <w:sz w:val="21"/>
              </w:rPr>
              <w:t>eingelei- tete Wider- rufs-</w:t>
            </w:r>
          </w:p>
          <w:p>
            <w:pPr>
              <w:pStyle w:val="TableParagraph"/>
              <w:spacing w:line="242" w:lineRule="exact" w:before="2"/>
              <w:ind w:left="150" w:right="142"/>
              <w:jc w:val="center"/>
              <w:rPr>
                <w:b/>
                <w:sz w:val="21"/>
              </w:rPr>
            </w:pPr>
            <w:r>
              <w:rPr>
                <w:b/>
                <w:sz w:val="21"/>
              </w:rPr>
              <w:t>prüfver- fahren</w:t>
            </w:r>
          </w:p>
        </w:tc>
        <w:tc>
          <w:tcPr>
            <w:tcW w:w="685" w:type="dxa"/>
          </w:tcPr>
          <w:p>
            <w:pPr>
              <w:pStyle w:val="TableParagraph"/>
              <w:spacing w:line="240" w:lineRule="auto"/>
              <w:ind w:left="77" w:right="68" w:hanging="4"/>
              <w:jc w:val="center"/>
              <w:rPr>
                <w:b/>
                <w:sz w:val="21"/>
              </w:rPr>
            </w:pPr>
            <w:r>
              <w:rPr>
                <w:b/>
                <w:sz w:val="21"/>
              </w:rPr>
              <w:t>Ent- schei- dun- gen insge-</w:t>
            </w:r>
          </w:p>
          <w:p>
            <w:pPr>
              <w:pStyle w:val="TableParagraph"/>
              <w:spacing w:line="221" w:lineRule="exact"/>
              <w:ind w:left="104" w:right="99"/>
              <w:jc w:val="center"/>
              <w:rPr>
                <w:b/>
                <w:sz w:val="21"/>
              </w:rPr>
            </w:pPr>
            <w:r>
              <w:rPr>
                <w:b/>
                <w:sz w:val="21"/>
              </w:rPr>
              <w:t>samt</w:t>
            </w:r>
          </w:p>
        </w:tc>
        <w:tc>
          <w:tcPr>
            <w:tcW w:w="1514" w:type="dxa"/>
            <w:gridSpan w:val="2"/>
          </w:tcPr>
          <w:p>
            <w:pPr>
              <w:pStyle w:val="TableParagraph"/>
              <w:spacing w:line="240" w:lineRule="auto"/>
              <w:ind w:left="195" w:right="175" w:firstLine="102"/>
              <w:jc w:val="left"/>
              <w:rPr>
                <w:b/>
                <w:sz w:val="21"/>
              </w:rPr>
            </w:pPr>
            <w:r>
              <w:rPr>
                <w:b/>
                <w:sz w:val="21"/>
              </w:rPr>
              <w:t>Widerruf/ Rücknahme Art. 16a GG</w:t>
            </w:r>
          </w:p>
        </w:tc>
        <w:tc>
          <w:tcPr>
            <w:tcW w:w="1562" w:type="dxa"/>
            <w:gridSpan w:val="2"/>
          </w:tcPr>
          <w:p>
            <w:pPr>
              <w:pStyle w:val="TableParagraph"/>
              <w:spacing w:line="240" w:lineRule="auto"/>
              <w:ind w:left="161" w:right="161" w:hanging="1"/>
              <w:jc w:val="center"/>
              <w:rPr>
                <w:b/>
                <w:sz w:val="21"/>
              </w:rPr>
            </w:pPr>
            <w:r>
              <w:rPr>
                <w:b/>
                <w:sz w:val="21"/>
              </w:rPr>
              <w:t>Widerruf/ Rücknahme Flüchtlingsei- genschaft</w:t>
            </w:r>
          </w:p>
        </w:tc>
        <w:tc>
          <w:tcPr>
            <w:tcW w:w="1420" w:type="dxa"/>
            <w:gridSpan w:val="2"/>
          </w:tcPr>
          <w:p>
            <w:pPr>
              <w:pStyle w:val="TableParagraph"/>
              <w:spacing w:line="240" w:lineRule="auto"/>
              <w:ind w:left="158" w:right="163"/>
              <w:jc w:val="center"/>
              <w:rPr>
                <w:b/>
                <w:sz w:val="21"/>
              </w:rPr>
            </w:pPr>
            <w:r>
              <w:rPr>
                <w:b/>
                <w:sz w:val="21"/>
              </w:rPr>
              <w:t>Widerruf/ Rücknahme Subsidiärer Schutz</w:t>
            </w:r>
          </w:p>
        </w:tc>
        <w:tc>
          <w:tcPr>
            <w:tcW w:w="1561" w:type="dxa"/>
            <w:gridSpan w:val="2"/>
          </w:tcPr>
          <w:p>
            <w:pPr>
              <w:pStyle w:val="TableParagraph"/>
              <w:spacing w:line="240" w:lineRule="auto"/>
              <w:ind w:left="206" w:right="215" w:hanging="3"/>
              <w:jc w:val="center"/>
              <w:rPr>
                <w:b/>
                <w:sz w:val="21"/>
              </w:rPr>
            </w:pPr>
            <w:r>
              <w:rPr>
                <w:b/>
                <w:sz w:val="21"/>
              </w:rPr>
              <w:t>kein Widerruf/ Keine Rück- nahme</w:t>
            </w:r>
          </w:p>
        </w:tc>
      </w:tr>
      <w:tr>
        <w:trPr>
          <w:trHeight w:val="479" w:hRule="atLeast"/>
        </w:trPr>
        <w:tc>
          <w:tcPr>
            <w:tcW w:w="1576" w:type="dxa"/>
          </w:tcPr>
          <w:p>
            <w:pPr>
              <w:pStyle w:val="TableParagraph"/>
              <w:spacing w:line="240" w:lineRule="auto"/>
              <w:jc w:val="left"/>
              <w:rPr>
                <w:sz w:val="20"/>
              </w:rPr>
            </w:pPr>
          </w:p>
        </w:tc>
        <w:tc>
          <w:tcPr>
            <w:tcW w:w="1064" w:type="dxa"/>
          </w:tcPr>
          <w:p>
            <w:pPr>
              <w:pStyle w:val="TableParagraph"/>
              <w:spacing w:line="240" w:lineRule="auto"/>
              <w:jc w:val="left"/>
              <w:rPr>
                <w:sz w:val="20"/>
              </w:rPr>
            </w:pPr>
          </w:p>
        </w:tc>
        <w:tc>
          <w:tcPr>
            <w:tcW w:w="685" w:type="dxa"/>
          </w:tcPr>
          <w:p>
            <w:pPr>
              <w:pStyle w:val="TableParagraph"/>
              <w:spacing w:line="240" w:lineRule="auto"/>
              <w:jc w:val="left"/>
              <w:rPr>
                <w:sz w:val="20"/>
              </w:rPr>
            </w:pPr>
          </w:p>
        </w:tc>
        <w:tc>
          <w:tcPr>
            <w:tcW w:w="662" w:type="dxa"/>
          </w:tcPr>
          <w:p>
            <w:pPr>
              <w:pStyle w:val="TableParagraph"/>
              <w:spacing w:line="238" w:lineRule="exact"/>
              <w:ind w:left="67" w:right="65"/>
              <w:jc w:val="center"/>
              <w:rPr>
                <w:b/>
                <w:sz w:val="21"/>
              </w:rPr>
            </w:pPr>
            <w:r>
              <w:rPr>
                <w:b/>
                <w:sz w:val="21"/>
              </w:rPr>
              <w:t>abso-</w:t>
            </w:r>
          </w:p>
          <w:p>
            <w:pPr>
              <w:pStyle w:val="TableParagraph"/>
              <w:spacing w:line="221" w:lineRule="exact"/>
              <w:ind w:left="67" w:right="64"/>
              <w:jc w:val="center"/>
              <w:rPr>
                <w:b/>
                <w:sz w:val="21"/>
              </w:rPr>
            </w:pPr>
            <w:r>
              <w:rPr>
                <w:b/>
                <w:sz w:val="21"/>
              </w:rPr>
              <w:t>lut</w:t>
            </w:r>
          </w:p>
        </w:tc>
        <w:tc>
          <w:tcPr>
            <w:tcW w:w="852" w:type="dxa"/>
          </w:tcPr>
          <w:p>
            <w:pPr>
              <w:pStyle w:val="TableParagraph"/>
              <w:spacing w:line="238" w:lineRule="exact"/>
              <w:ind w:left="118" w:right="45"/>
              <w:jc w:val="center"/>
              <w:rPr>
                <w:b/>
                <w:sz w:val="21"/>
              </w:rPr>
            </w:pPr>
            <w:r>
              <w:rPr>
                <w:b/>
                <w:sz w:val="21"/>
              </w:rPr>
              <w:t>in Pro-</w:t>
            </w:r>
          </w:p>
          <w:p>
            <w:pPr>
              <w:pStyle w:val="TableParagraph"/>
              <w:spacing w:line="221" w:lineRule="exact"/>
              <w:ind w:left="118" w:right="47"/>
              <w:jc w:val="center"/>
              <w:rPr>
                <w:b/>
                <w:sz w:val="21"/>
              </w:rPr>
            </w:pPr>
            <w:r>
              <w:rPr>
                <w:b/>
                <w:sz w:val="21"/>
              </w:rPr>
              <w:t>zent</w:t>
            </w:r>
          </w:p>
        </w:tc>
        <w:tc>
          <w:tcPr>
            <w:tcW w:w="710" w:type="dxa"/>
          </w:tcPr>
          <w:p>
            <w:pPr>
              <w:pStyle w:val="TableParagraph"/>
              <w:spacing w:line="238" w:lineRule="exact"/>
              <w:ind w:left="90" w:right="91"/>
              <w:jc w:val="center"/>
              <w:rPr>
                <w:b/>
                <w:sz w:val="21"/>
              </w:rPr>
            </w:pPr>
            <w:r>
              <w:rPr>
                <w:b/>
                <w:sz w:val="21"/>
              </w:rPr>
              <w:t>abso-</w:t>
            </w:r>
          </w:p>
          <w:p>
            <w:pPr>
              <w:pStyle w:val="TableParagraph"/>
              <w:spacing w:line="221" w:lineRule="exact"/>
              <w:ind w:left="90" w:right="90"/>
              <w:jc w:val="center"/>
              <w:rPr>
                <w:b/>
                <w:sz w:val="21"/>
              </w:rPr>
            </w:pPr>
            <w:r>
              <w:rPr>
                <w:b/>
                <w:sz w:val="21"/>
              </w:rPr>
              <w:t>lut</w:t>
            </w:r>
          </w:p>
        </w:tc>
        <w:tc>
          <w:tcPr>
            <w:tcW w:w="852" w:type="dxa"/>
          </w:tcPr>
          <w:p>
            <w:pPr>
              <w:pStyle w:val="TableParagraph"/>
              <w:spacing w:line="238" w:lineRule="exact"/>
              <w:ind w:left="118" w:right="49"/>
              <w:jc w:val="center"/>
              <w:rPr>
                <w:b/>
                <w:sz w:val="21"/>
              </w:rPr>
            </w:pPr>
            <w:r>
              <w:rPr>
                <w:b/>
                <w:sz w:val="21"/>
              </w:rPr>
              <w:t>in Pro-</w:t>
            </w:r>
          </w:p>
          <w:p>
            <w:pPr>
              <w:pStyle w:val="TableParagraph"/>
              <w:spacing w:line="221" w:lineRule="exact"/>
              <w:ind w:left="116" w:right="52"/>
              <w:jc w:val="center"/>
              <w:rPr>
                <w:b/>
                <w:sz w:val="21"/>
              </w:rPr>
            </w:pPr>
            <w:r>
              <w:rPr>
                <w:b/>
                <w:sz w:val="21"/>
              </w:rPr>
              <w:t>zent</w:t>
            </w:r>
          </w:p>
        </w:tc>
        <w:tc>
          <w:tcPr>
            <w:tcW w:w="568" w:type="dxa"/>
          </w:tcPr>
          <w:p>
            <w:pPr>
              <w:pStyle w:val="TableParagraph"/>
              <w:spacing w:line="238" w:lineRule="exact"/>
              <w:ind w:left="18" w:right="21"/>
              <w:jc w:val="center"/>
              <w:rPr>
                <w:b/>
                <w:sz w:val="21"/>
              </w:rPr>
            </w:pPr>
            <w:r>
              <w:rPr>
                <w:b/>
                <w:sz w:val="21"/>
              </w:rPr>
              <w:t>abso-</w:t>
            </w:r>
          </w:p>
          <w:p>
            <w:pPr>
              <w:pStyle w:val="TableParagraph"/>
              <w:spacing w:line="221" w:lineRule="exact"/>
              <w:ind w:left="18" w:right="20"/>
              <w:jc w:val="center"/>
              <w:rPr>
                <w:b/>
                <w:sz w:val="21"/>
              </w:rPr>
            </w:pPr>
            <w:r>
              <w:rPr>
                <w:b/>
                <w:sz w:val="21"/>
              </w:rPr>
              <w:t>lut</w:t>
            </w:r>
          </w:p>
        </w:tc>
        <w:tc>
          <w:tcPr>
            <w:tcW w:w="852" w:type="dxa"/>
          </w:tcPr>
          <w:p>
            <w:pPr>
              <w:pStyle w:val="TableParagraph"/>
              <w:spacing w:line="238" w:lineRule="exact"/>
              <w:ind w:left="52" w:right="125"/>
              <w:jc w:val="center"/>
              <w:rPr>
                <w:b/>
                <w:sz w:val="21"/>
              </w:rPr>
            </w:pPr>
            <w:r>
              <w:rPr>
                <w:b/>
                <w:sz w:val="21"/>
              </w:rPr>
              <w:t>in Pro-</w:t>
            </w:r>
          </w:p>
          <w:p>
            <w:pPr>
              <w:pStyle w:val="TableParagraph"/>
              <w:spacing w:line="221" w:lineRule="exact"/>
              <w:ind w:left="50" w:right="125"/>
              <w:jc w:val="center"/>
              <w:rPr>
                <w:b/>
                <w:sz w:val="21"/>
              </w:rPr>
            </w:pPr>
            <w:r>
              <w:rPr>
                <w:b/>
                <w:sz w:val="21"/>
              </w:rPr>
              <w:t>zent</w:t>
            </w:r>
          </w:p>
        </w:tc>
        <w:tc>
          <w:tcPr>
            <w:tcW w:w="709" w:type="dxa"/>
          </w:tcPr>
          <w:p>
            <w:pPr>
              <w:pStyle w:val="TableParagraph"/>
              <w:spacing w:line="238" w:lineRule="exact"/>
              <w:ind w:left="86" w:right="94"/>
              <w:jc w:val="center"/>
              <w:rPr>
                <w:b/>
                <w:sz w:val="21"/>
              </w:rPr>
            </w:pPr>
            <w:r>
              <w:rPr>
                <w:b/>
                <w:sz w:val="21"/>
              </w:rPr>
              <w:t>abso-</w:t>
            </w:r>
          </w:p>
          <w:p>
            <w:pPr>
              <w:pStyle w:val="TableParagraph"/>
              <w:spacing w:line="221" w:lineRule="exact"/>
              <w:ind w:left="85" w:right="94"/>
              <w:jc w:val="center"/>
              <w:rPr>
                <w:b/>
                <w:sz w:val="21"/>
              </w:rPr>
            </w:pPr>
            <w:r>
              <w:rPr>
                <w:b/>
                <w:sz w:val="21"/>
              </w:rPr>
              <w:t>lut</w:t>
            </w:r>
          </w:p>
        </w:tc>
        <w:tc>
          <w:tcPr>
            <w:tcW w:w="852" w:type="dxa"/>
          </w:tcPr>
          <w:p>
            <w:pPr>
              <w:pStyle w:val="TableParagraph"/>
              <w:spacing w:line="238" w:lineRule="exact"/>
              <w:ind w:left="111" w:right="52"/>
              <w:jc w:val="center"/>
              <w:rPr>
                <w:b/>
                <w:sz w:val="21"/>
              </w:rPr>
            </w:pPr>
            <w:r>
              <w:rPr>
                <w:b/>
                <w:sz w:val="21"/>
              </w:rPr>
              <w:t>in Pro-</w:t>
            </w:r>
          </w:p>
          <w:p>
            <w:pPr>
              <w:pStyle w:val="TableParagraph"/>
              <w:spacing w:line="221" w:lineRule="exact"/>
              <w:ind w:left="109" w:right="52"/>
              <w:jc w:val="center"/>
              <w:rPr>
                <w:b/>
                <w:sz w:val="21"/>
              </w:rPr>
            </w:pPr>
            <w:r>
              <w:rPr>
                <w:b/>
                <w:sz w:val="21"/>
              </w:rPr>
              <w:t>zent</w:t>
            </w:r>
          </w:p>
        </w:tc>
      </w:tr>
      <w:tr>
        <w:trPr>
          <w:trHeight w:val="483" w:hRule="atLeast"/>
        </w:trPr>
        <w:tc>
          <w:tcPr>
            <w:tcW w:w="1576" w:type="dxa"/>
          </w:tcPr>
          <w:p>
            <w:pPr>
              <w:pStyle w:val="TableParagraph"/>
              <w:spacing w:line="242" w:lineRule="exact" w:before="1"/>
              <w:ind w:left="69" w:right="112"/>
              <w:jc w:val="left"/>
              <w:rPr>
                <w:sz w:val="21"/>
              </w:rPr>
            </w:pPr>
            <w:r>
              <w:rPr>
                <w:sz w:val="21"/>
              </w:rPr>
              <w:t>Herkunftsländer gesamt</w:t>
            </w:r>
          </w:p>
        </w:tc>
        <w:tc>
          <w:tcPr>
            <w:tcW w:w="1064" w:type="dxa"/>
          </w:tcPr>
          <w:p>
            <w:pPr>
              <w:pStyle w:val="TableParagraph"/>
              <w:spacing w:line="241" w:lineRule="exact"/>
              <w:ind w:right="59"/>
              <w:rPr>
                <w:sz w:val="21"/>
              </w:rPr>
            </w:pPr>
            <w:r>
              <w:rPr>
                <w:sz w:val="21"/>
              </w:rPr>
              <w:t>4.139</w:t>
            </w:r>
          </w:p>
        </w:tc>
        <w:tc>
          <w:tcPr>
            <w:tcW w:w="685" w:type="dxa"/>
          </w:tcPr>
          <w:p>
            <w:pPr>
              <w:pStyle w:val="TableParagraph"/>
              <w:spacing w:line="241" w:lineRule="exact"/>
              <w:ind w:right="58"/>
              <w:rPr>
                <w:sz w:val="21"/>
              </w:rPr>
            </w:pPr>
            <w:r>
              <w:rPr>
                <w:sz w:val="21"/>
              </w:rPr>
              <w:t>4.026</w:t>
            </w:r>
          </w:p>
        </w:tc>
        <w:tc>
          <w:tcPr>
            <w:tcW w:w="662" w:type="dxa"/>
          </w:tcPr>
          <w:p>
            <w:pPr>
              <w:pStyle w:val="TableParagraph"/>
              <w:spacing w:line="241" w:lineRule="exact"/>
              <w:ind w:right="60"/>
              <w:rPr>
                <w:sz w:val="21"/>
              </w:rPr>
            </w:pPr>
            <w:r>
              <w:rPr>
                <w:sz w:val="21"/>
              </w:rPr>
              <w:t>88</w:t>
            </w:r>
          </w:p>
        </w:tc>
        <w:tc>
          <w:tcPr>
            <w:tcW w:w="852" w:type="dxa"/>
          </w:tcPr>
          <w:p>
            <w:pPr>
              <w:pStyle w:val="TableParagraph"/>
              <w:spacing w:line="241" w:lineRule="exact"/>
              <w:ind w:right="60"/>
              <w:rPr>
                <w:sz w:val="21"/>
              </w:rPr>
            </w:pPr>
            <w:r>
              <w:rPr>
                <w:sz w:val="21"/>
              </w:rPr>
              <w:t>2,2</w:t>
            </w:r>
          </w:p>
        </w:tc>
        <w:tc>
          <w:tcPr>
            <w:tcW w:w="710" w:type="dxa"/>
          </w:tcPr>
          <w:p>
            <w:pPr>
              <w:pStyle w:val="TableParagraph"/>
              <w:spacing w:line="241" w:lineRule="exact"/>
              <w:ind w:right="62"/>
              <w:rPr>
                <w:sz w:val="21"/>
              </w:rPr>
            </w:pPr>
            <w:r>
              <w:rPr>
                <w:sz w:val="21"/>
              </w:rPr>
              <w:t>42</w:t>
            </w:r>
          </w:p>
        </w:tc>
        <w:tc>
          <w:tcPr>
            <w:tcW w:w="852" w:type="dxa"/>
          </w:tcPr>
          <w:p>
            <w:pPr>
              <w:pStyle w:val="TableParagraph"/>
              <w:spacing w:line="241" w:lineRule="exact"/>
              <w:ind w:right="63"/>
              <w:rPr>
                <w:sz w:val="21"/>
              </w:rPr>
            </w:pPr>
            <w:r>
              <w:rPr>
                <w:sz w:val="21"/>
              </w:rPr>
              <w:t>1,0</w:t>
            </w:r>
          </w:p>
        </w:tc>
        <w:tc>
          <w:tcPr>
            <w:tcW w:w="568" w:type="dxa"/>
          </w:tcPr>
          <w:p>
            <w:pPr>
              <w:pStyle w:val="TableParagraph"/>
              <w:spacing w:line="241" w:lineRule="exact"/>
              <w:ind w:right="64"/>
              <w:rPr>
                <w:sz w:val="21"/>
              </w:rPr>
            </w:pPr>
            <w:r>
              <w:rPr>
                <w:sz w:val="21"/>
              </w:rPr>
              <w:t>39</w:t>
            </w:r>
          </w:p>
        </w:tc>
        <w:tc>
          <w:tcPr>
            <w:tcW w:w="852" w:type="dxa"/>
          </w:tcPr>
          <w:p>
            <w:pPr>
              <w:pStyle w:val="TableParagraph"/>
              <w:spacing w:line="241" w:lineRule="exact"/>
              <w:ind w:right="65"/>
              <w:rPr>
                <w:sz w:val="21"/>
              </w:rPr>
            </w:pPr>
            <w:r>
              <w:rPr>
                <w:sz w:val="21"/>
              </w:rPr>
              <w:t>1,0</w:t>
            </w:r>
          </w:p>
        </w:tc>
        <w:tc>
          <w:tcPr>
            <w:tcW w:w="709" w:type="dxa"/>
          </w:tcPr>
          <w:p>
            <w:pPr>
              <w:pStyle w:val="TableParagraph"/>
              <w:spacing w:line="241" w:lineRule="exact"/>
              <w:ind w:right="67"/>
              <w:rPr>
                <w:sz w:val="21"/>
              </w:rPr>
            </w:pPr>
            <w:r>
              <w:rPr>
                <w:sz w:val="21"/>
              </w:rPr>
              <w:t>3.857</w:t>
            </w:r>
          </w:p>
        </w:tc>
        <w:tc>
          <w:tcPr>
            <w:tcW w:w="852" w:type="dxa"/>
          </w:tcPr>
          <w:p>
            <w:pPr>
              <w:pStyle w:val="TableParagraph"/>
              <w:spacing w:line="241" w:lineRule="exact"/>
              <w:ind w:right="68"/>
              <w:rPr>
                <w:sz w:val="21"/>
              </w:rPr>
            </w:pPr>
            <w:r>
              <w:rPr>
                <w:sz w:val="21"/>
              </w:rPr>
              <w:t>95,8</w:t>
            </w:r>
          </w:p>
        </w:tc>
      </w:tr>
      <w:tr>
        <w:trPr>
          <w:trHeight w:val="253" w:hRule="atLeast"/>
        </w:trPr>
        <w:tc>
          <w:tcPr>
            <w:tcW w:w="1576" w:type="dxa"/>
          </w:tcPr>
          <w:p>
            <w:pPr>
              <w:pStyle w:val="TableParagraph"/>
              <w:spacing w:line="233" w:lineRule="exact"/>
              <w:ind w:left="69"/>
              <w:jc w:val="left"/>
              <w:rPr>
                <w:sz w:val="21"/>
              </w:rPr>
            </w:pPr>
            <w:r>
              <w:rPr>
                <w:sz w:val="21"/>
              </w:rPr>
              <w:t>Irak</w:t>
            </w:r>
          </w:p>
        </w:tc>
        <w:tc>
          <w:tcPr>
            <w:tcW w:w="1064" w:type="dxa"/>
          </w:tcPr>
          <w:p>
            <w:pPr>
              <w:pStyle w:val="TableParagraph"/>
              <w:spacing w:line="233" w:lineRule="exact"/>
              <w:ind w:right="60"/>
              <w:rPr>
                <w:sz w:val="21"/>
              </w:rPr>
            </w:pPr>
            <w:r>
              <w:rPr>
                <w:sz w:val="21"/>
              </w:rPr>
              <w:t>1.115</w:t>
            </w:r>
          </w:p>
        </w:tc>
        <w:tc>
          <w:tcPr>
            <w:tcW w:w="685" w:type="dxa"/>
          </w:tcPr>
          <w:p>
            <w:pPr>
              <w:pStyle w:val="TableParagraph"/>
              <w:spacing w:line="233" w:lineRule="exact"/>
              <w:ind w:right="60"/>
              <w:rPr>
                <w:sz w:val="21"/>
              </w:rPr>
            </w:pPr>
            <w:r>
              <w:rPr>
                <w:sz w:val="21"/>
              </w:rPr>
              <w:t>1.187</w:t>
            </w:r>
          </w:p>
        </w:tc>
        <w:tc>
          <w:tcPr>
            <w:tcW w:w="662" w:type="dxa"/>
          </w:tcPr>
          <w:p>
            <w:pPr>
              <w:pStyle w:val="TableParagraph"/>
              <w:spacing w:line="233" w:lineRule="exact"/>
              <w:ind w:right="62"/>
              <w:rPr>
                <w:sz w:val="21"/>
              </w:rPr>
            </w:pPr>
            <w:r>
              <w:rPr>
                <w:sz w:val="21"/>
              </w:rPr>
              <w:t>-</w:t>
            </w:r>
          </w:p>
        </w:tc>
        <w:tc>
          <w:tcPr>
            <w:tcW w:w="852" w:type="dxa"/>
          </w:tcPr>
          <w:p>
            <w:pPr>
              <w:pStyle w:val="TableParagraph"/>
              <w:spacing w:line="233" w:lineRule="exact"/>
              <w:ind w:right="62"/>
              <w:rPr>
                <w:sz w:val="21"/>
              </w:rPr>
            </w:pPr>
            <w:r>
              <w:rPr>
                <w:sz w:val="21"/>
              </w:rPr>
              <w:t>-</w:t>
            </w:r>
          </w:p>
        </w:tc>
        <w:tc>
          <w:tcPr>
            <w:tcW w:w="710" w:type="dxa"/>
          </w:tcPr>
          <w:p>
            <w:pPr>
              <w:pStyle w:val="TableParagraph"/>
              <w:spacing w:line="233" w:lineRule="exact"/>
              <w:ind w:right="64"/>
              <w:rPr>
                <w:sz w:val="21"/>
              </w:rPr>
            </w:pPr>
            <w:r>
              <w:rPr>
                <w:sz w:val="21"/>
              </w:rPr>
              <w:t>1</w:t>
            </w:r>
          </w:p>
        </w:tc>
        <w:tc>
          <w:tcPr>
            <w:tcW w:w="852" w:type="dxa"/>
          </w:tcPr>
          <w:p>
            <w:pPr>
              <w:pStyle w:val="TableParagraph"/>
              <w:spacing w:line="233" w:lineRule="exact"/>
              <w:ind w:right="65"/>
              <w:rPr>
                <w:sz w:val="21"/>
              </w:rPr>
            </w:pPr>
            <w:r>
              <w:rPr>
                <w:sz w:val="21"/>
              </w:rPr>
              <w:t>0,1</w:t>
            </w:r>
          </w:p>
        </w:tc>
        <w:tc>
          <w:tcPr>
            <w:tcW w:w="568" w:type="dxa"/>
          </w:tcPr>
          <w:p>
            <w:pPr>
              <w:pStyle w:val="TableParagraph"/>
              <w:spacing w:line="233" w:lineRule="exact"/>
              <w:ind w:right="66"/>
              <w:rPr>
                <w:sz w:val="21"/>
              </w:rPr>
            </w:pPr>
            <w:r>
              <w:rPr>
                <w:sz w:val="21"/>
              </w:rPr>
              <w:t>-</w:t>
            </w:r>
          </w:p>
        </w:tc>
        <w:tc>
          <w:tcPr>
            <w:tcW w:w="852" w:type="dxa"/>
          </w:tcPr>
          <w:p>
            <w:pPr>
              <w:pStyle w:val="TableParagraph"/>
              <w:spacing w:line="233" w:lineRule="exact"/>
              <w:ind w:right="67"/>
              <w:rPr>
                <w:sz w:val="21"/>
              </w:rPr>
            </w:pPr>
            <w:r>
              <w:rPr>
                <w:sz w:val="21"/>
              </w:rPr>
              <w:t>-</w:t>
            </w:r>
          </w:p>
        </w:tc>
        <w:tc>
          <w:tcPr>
            <w:tcW w:w="709" w:type="dxa"/>
          </w:tcPr>
          <w:p>
            <w:pPr>
              <w:pStyle w:val="TableParagraph"/>
              <w:spacing w:line="233" w:lineRule="exact"/>
              <w:ind w:right="69"/>
              <w:rPr>
                <w:sz w:val="21"/>
              </w:rPr>
            </w:pPr>
            <w:r>
              <w:rPr>
                <w:sz w:val="21"/>
              </w:rPr>
              <w:t>1.186</w:t>
            </w:r>
          </w:p>
        </w:tc>
        <w:tc>
          <w:tcPr>
            <w:tcW w:w="852" w:type="dxa"/>
          </w:tcPr>
          <w:p>
            <w:pPr>
              <w:pStyle w:val="TableParagraph"/>
              <w:spacing w:line="233" w:lineRule="exact"/>
              <w:ind w:right="69"/>
              <w:rPr>
                <w:sz w:val="21"/>
              </w:rPr>
            </w:pPr>
            <w:r>
              <w:rPr>
                <w:sz w:val="21"/>
              </w:rPr>
              <w:t>99,9</w:t>
            </w:r>
          </w:p>
        </w:tc>
      </w:tr>
      <w:tr>
        <w:trPr>
          <w:trHeight w:val="255" w:hRule="atLeast"/>
        </w:trPr>
        <w:tc>
          <w:tcPr>
            <w:tcW w:w="1576" w:type="dxa"/>
          </w:tcPr>
          <w:p>
            <w:pPr>
              <w:pStyle w:val="TableParagraph"/>
              <w:spacing w:line="235" w:lineRule="exact"/>
              <w:ind w:left="69"/>
              <w:jc w:val="left"/>
              <w:rPr>
                <w:sz w:val="21"/>
              </w:rPr>
            </w:pPr>
            <w:r>
              <w:rPr>
                <w:sz w:val="21"/>
              </w:rPr>
              <w:t>Iran</w:t>
            </w:r>
          </w:p>
        </w:tc>
        <w:tc>
          <w:tcPr>
            <w:tcW w:w="1064" w:type="dxa"/>
          </w:tcPr>
          <w:p>
            <w:pPr>
              <w:pStyle w:val="TableParagraph"/>
              <w:spacing w:line="235" w:lineRule="exact"/>
              <w:ind w:right="61"/>
              <w:rPr>
                <w:sz w:val="21"/>
              </w:rPr>
            </w:pPr>
            <w:r>
              <w:rPr>
                <w:sz w:val="21"/>
              </w:rPr>
              <w:t>651</w:t>
            </w:r>
          </w:p>
        </w:tc>
        <w:tc>
          <w:tcPr>
            <w:tcW w:w="685" w:type="dxa"/>
          </w:tcPr>
          <w:p>
            <w:pPr>
              <w:pStyle w:val="TableParagraph"/>
              <w:spacing w:line="235" w:lineRule="exact"/>
              <w:ind w:right="60"/>
              <w:rPr>
                <w:sz w:val="21"/>
              </w:rPr>
            </w:pPr>
            <w:r>
              <w:rPr>
                <w:sz w:val="21"/>
              </w:rPr>
              <w:t>691</w:t>
            </w:r>
          </w:p>
        </w:tc>
        <w:tc>
          <w:tcPr>
            <w:tcW w:w="662" w:type="dxa"/>
          </w:tcPr>
          <w:p>
            <w:pPr>
              <w:pStyle w:val="TableParagraph"/>
              <w:spacing w:line="235" w:lineRule="exact"/>
              <w:ind w:right="62"/>
              <w:rPr>
                <w:sz w:val="21"/>
              </w:rPr>
            </w:pPr>
            <w:r>
              <w:rPr>
                <w:sz w:val="21"/>
              </w:rPr>
              <w:t>2</w:t>
            </w:r>
          </w:p>
        </w:tc>
        <w:tc>
          <w:tcPr>
            <w:tcW w:w="852" w:type="dxa"/>
          </w:tcPr>
          <w:p>
            <w:pPr>
              <w:pStyle w:val="TableParagraph"/>
              <w:spacing w:line="235" w:lineRule="exact"/>
              <w:ind w:right="62"/>
              <w:rPr>
                <w:sz w:val="21"/>
              </w:rPr>
            </w:pPr>
            <w:r>
              <w:rPr>
                <w:sz w:val="21"/>
              </w:rPr>
              <w:t>0,3</w:t>
            </w:r>
          </w:p>
        </w:tc>
        <w:tc>
          <w:tcPr>
            <w:tcW w:w="710" w:type="dxa"/>
          </w:tcPr>
          <w:p>
            <w:pPr>
              <w:pStyle w:val="TableParagraph"/>
              <w:spacing w:line="235" w:lineRule="exact"/>
              <w:ind w:right="64"/>
              <w:rPr>
                <w:sz w:val="21"/>
              </w:rPr>
            </w:pPr>
            <w:r>
              <w:rPr>
                <w:sz w:val="21"/>
              </w:rPr>
              <w:t>6</w:t>
            </w:r>
          </w:p>
        </w:tc>
        <w:tc>
          <w:tcPr>
            <w:tcW w:w="852" w:type="dxa"/>
          </w:tcPr>
          <w:p>
            <w:pPr>
              <w:pStyle w:val="TableParagraph"/>
              <w:spacing w:line="235" w:lineRule="exact"/>
              <w:ind w:right="65"/>
              <w:rPr>
                <w:sz w:val="21"/>
              </w:rPr>
            </w:pPr>
            <w:r>
              <w:rPr>
                <w:sz w:val="21"/>
              </w:rPr>
              <w:t>0,9</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7"/>
              <w:rPr>
                <w:sz w:val="21"/>
              </w:rPr>
            </w:pPr>
            <w:r>
              <w:rPr>
                <w:sz w:val="21"/>
              </w:rPr>
              <w:t>-</w:t>
            </w:r>
          </w:p>
        </w:tc>
        <w:tc>
          <w:tcPr>
            <w:tcW w:w="709" w:type="dxa"/>
          </w:tcPr>
          <w:p>
            <w:pPr>
              <w:pStyle w:val="TableParagraph"/>
              <w:spacing w:line="235" w:lineRule="exact"/>
              <w:ind w:right="69"/>
              <w:rPr>
                <w:sz w:val="21"/>
              </w:rPr>
            </w:pPr>
            <w:r>
              <w:rPr>
                <w:sz w:val="21"/>
              </w:rPr>
              <w:t>683</w:t>
            </w:r>
          </w:p>
        </w:tc>
        <w:tc>
          <w:tcPr>
            <w:tcW w:w="852" w:type="dxa"/>
          </w:tcPr>
          <w:p>
            <w:pPr>
              <w:pStyle w:val="TableParagraph"/>
              <w:spacing w:line="235" w:lineRule="exact"/>
              <w:ind w:right="68"/>
              <w:rPr>
                <w:sz w:val="21"/>
              </w:rPr>
            </w:pPr>
            <w:r>
              <w:rPr>
                <w:sz w:val="21"/>
              </w:rPr>
              <w:t>98,8</w:t>
            </w:r>
          </w:p>
        </w:tc>
      </w:tr>
      <w:tr>
        <w:trPr>
          <w:trHeight w:val="254" w:hRule="atLeast"/>
        </w:trPr>
        <w:tc>
          <w:tcPr>
            <w:tcW w:w="1576" w:type="dxa"/>
          </w:tcPr>
          <w:p>
            <w:pPr>
              <w:pStyle w:val="TableParagraph"/>
              <w:spacing w:line="234" w:lineRule="exact"/>
              <w:ind w:left="69"/>
              <w:jc w:val="left"/>
              <w:rPr>
                <w:sz w:val="21"/>
              </w:rPr>
            </w:pPr>
            <w:r>
              <w:rPr>
                <w:sz w:val="21"/>
              </w:rPr>
              <w:t>Syrien</w:t>
            </w:r>
          </w:p>
        </w:tc>
        <w:tc>
          <w:tcPr>
            <w:tcW w:w="1064" w:type="dxa"/>
          </w:tcPr>
          <w:p>
            <w:pPr>
              <w:pStyle w:val="TableParagraph"/>
              <w:spacing w:line="234" w:lineRule="exact"/>
              <w:ind w:right="60"/>
              <w:rPr>
                <w:sz w:val="21"/>
              </w:rPr>
            </w:pPr>
            <w:r>
              <w:rPr>
                <w:sz w:val="21"/>
              </w:rPr>
              <w:t>572</w:t>
            </w:r>
          </w:p>
        </w:tc>
        <w:tc>
          <w:tcPr>
            <w:tcW w:w="685" w:type="dxa"/>
          </w:tcPr>
          <w:p>
            <w:pPr>
              <w:pStyle w:val="TableParagraph"/>
              <w:spacing w:line="234" w:lineRule="exact"/>
              <w:ind w:right="60"/>
              <w:rPr>
                <w:sz w:val="21"/>
              </w:rPr>
            </w:pPr>
            <w:r>
              <w:rPr>
                <w:sz w:val="21"/>
              </w:rPr>
              <w:t>401</w:t>
            </w:r>
          </w:p>
        </w:tc>
        <w:tc>
          <w:tcPr>
            <w:tcW w:w="662" w:type="dxa"/>
          </w:tcPr>
          <w:p>
            <w:pPr>
              <w:pStyle w:val="TableParagraph"/>
              <w:spacing w:line="234" w:lineRule="exact"/>
              <w:ind w:right="61"/>
              <w:rPr>
                <w:sz w:val="21"/>
              </w:rPr>
            </w:pPr>
            <w:r>
              <w:rPr>
                <w:sz w:val="21"/>
              </w:rPr>
              <w:t>-</w:t>
            </w:r>
          </w:p>
        </w:tc>
        <w:tc>
          <w:tcPr>
            <w:tcW w:w="852" w:type="dxa"/>
          </w:tcPr>
          <w:p>
            <w:pPr>
              <w:pStyle w:val="TableParagraph"/>
              <w:spacing w:line="234" w:lineRule="exact"/>
              <w:ind w:right="62"/>
              <w:rPr>
                <w:sz w:val="21"/>
              </w:rPr>
            </w:pPr>
            <w:r>
              <w:rPr>
                <w:sz w:val="21"/>
              </w:rPr>
              <w:t>-</w:t>
            </w:r>
          </w:p>
        </w:tc>
        <w:tc>
          <w:tcPr>
            <w:tcW w:w="710" w:type="dxa"/>
          </w:tcPr>
          <w:p>
            <w:pPr>
              <w:pStyle w:val="TableParagraph"/>
              <w:spacing w:line="234" w:lineRule="exact"/>
              <w:ind w:right="63"/>
              <w:rPr>
                <w:sz w:val="21"/>
              </w:rPr>
            </w:pPr>
            <w:r>
              <w:rPr>
                <w:sz w:val="21"/>
              </w:rPr>
              <w:t>1</w:t>
            </w:r>
          </w:p>
        </w:tc>
        <w:tc>
          <w:tcPr>
            <w:tcW w:w="852" w:type="dxa"/>
          </w:tcPr>
          <w:p>
            <w:pPr>
              <w:pStyle w:val="TableParagraph"/>
              <w:spacing w:line="234" w:lineRule="exact"/>
              <w:ind w:right="64"/>
              <w:rPr>
                <w:sz w:val="21"/>
              </w:rPr>
            </w:pPr>
            <w:r>
              <w:rPr>
                <w:sz w:val="21"/>
              </w:rPr>
              <w:t>0,2</w:t>
            </w:r>
          </w:p>
        </w:tc>
        <w:tc>
          <w:tcPr>
            <w:tcW w:w="568" w:type="dxa"/>
          </w:tcPr>
          <w:p>
            <w:pPr>
              <w:pStyle w:val="TableParagraph"/>
              <w:spacing w:line="234" w:lineRule="exact"/>
              <w:ind w:right="65"/>
              <w:rPr>
                <w:sz w:val="21"/>
              </w:rPr>
            </w:pPr>
            <w:r>
              <w:rPr>
                <w:sz w:val="21"/>
              </w:rPr>
              <w:t>-</w:t>
            </w:r>
          </w:p>
        </w:tc>
        <w:tc>
          <w:tcPr>
            <w:tcW w:w="852" w:type="dxa"/>
          </w:tcPr>
          <w:p>
            <w:pPr>
              <w:pStyle w:val="TableParagraph"/>
              <w:spacing w:line="234" w:lineRule="exact"/>
              <w:ind w:right="66"/>
              <w:rPr>
                <w:sz w:val="21"/>
              </w:rPr>
            </w:pPr>
            <w:r>
              <w:rPr>
                <w:sz w:val="21"/>
              </w:rPr>
              <w:t>-</w:t>
            </w:r>
          </w:p>
        </w:tc>
        <w:tc>
          <w:tcPr>
            <w:tcW w:w="709" w:type="dxa"/>
          </w:tcPr>
          <w:p>
            <w:pPr>
              <w:pStyle w:val="TableParagraph"/>
              <w:spacing w:line="234" w:lineRule="exact"/>
              <w:ind w:right="69"/>
              <w:rPr>
                <w:sz w:val="21"/>
              </w:rPr>
            </w:pPr>
            <w:r>
              <w:rPr>
                <w:sz w:val="21"/>
              </w:rPr>
              <w:t>400</w:t>
            </w:r>
          </w:p>
        </w:tc>
        <w:tc>
          <w:tcPr>
            <w:tcW w:w="852" w:type="dxa"/>
          </w:tcPr>
          <w:p>
            <w:pPr>
              <w:pStyle w:val="TableParagraph"/>
              <w:spacing w:line="234" w:lineRule="exact"/>
              <w:ind w:right="68"/>
              <w:rPr>
                <w:sz w:val="21"/>
              </w:rPr>
            </w:pPr>
            <w:r>
              <w:rPr>
                <w:sz w:val="21"/>
              </w:rPr>
              <w:t>99,8</w:t>
            </w:r>
          </w:p>
        </w:tc>
      </w:tr>
      <w:tr>
        <w:trPr>
          <w:trHeight w:val="255" w:hRule="atLeast"/>
        </w:trPr>
        <w:tc>
          <w:tcPr>
            <w:tcW w:w="1576" w:type="dxa"/>
          </w:tcPr>
          <w:p>
            <w:pPr>
              <w:pStyle w:val="TableParagraph"/>
              <w:spacing w:line="235" w:lineRule="exact"/>
              <w:ind w:left="69"/>
              <w:jc w:val="left"/>
              <w:rPr>
                <w:sz w:val="21"/>
              </w:rPr>
            </w:pPr>
            <w:r>
              <w:rPr>
                <w:sz w:val="21"/>
              </w:rPr>
              <w:t>Afghanistan</w:t>
            </w:r>
          </w:p>
        </w:tc>
        <w:tc>
          <w:tcPr>
            <w:tcW w:w="1064" w:type="dxa"/>
          </w:tcPr>
          <w:p>
            <w:pPr>
              <w:pStyle w:val="TableParagraph"/>
              <w:spacing w:line="235" w:lineRule="exact"/>
              <w:ind w:right="60"/>
              <w:rPr>
                <w:sz w:val="21"/>
              </w:rPr>
            </w:pPr>
            <w:r>
              <w:rPr>
                <w:sz w:val="21"/>
              </w:rPr>
              <w:t>404</w:t>
            </w:r>
          </w:p>
        </w:tc>
        <w:tc>
          <w:tcPr>
            <w:tcW w:w="685" w:type="dxa"/>
          </w:tcPr>
          <w:p>
            <w:pPr>
              <w:pStyle w:val="TableParagraph"/>
              <w:spacing w:line="235" w:lineRule="exact"/>
              <w:ind w:right="59"/>
              <w:rPr>
                <w:sz w:val="21"/>
              </w:rPr>
            </w:pPr>
            <w:r>
              <w:rPr>
                <w:sz w:val="21"/>
              </w:rPr>
              <w:t>383</w:t>
            </w:r>
          </w:p>
        </w:tc>
        <w:tc>
          <w:tcPr>
            <w:tcW w:w="662" w:type="dxa"/>
          </w:tcPr>
          <w:p>
            <w:pPr>
              <w:pStyle w:val="TableParagraph"/>
              <w:spacing w:line="235" w:lineRule="exact"/>
              <w:ind w:right="61"/>
              <w:rPr>
                <w:sz w:val="21"/>
              </w:rPr>
            </w:pPr>
            <w:r>
              <w:rPr>
                <w:sz w:val="21"/>
              </w:rPr>
              <w:t>3</w:t>
            </w:r>
          </w:p>
        </w:tc>
        <w:tc>
          <w:tcPr>
            <w:tcW w:w="852" w:type="dxa"/>
          </w:tcPr>
          <w:p>
            <w:pPr>
              <w:pStyle w:val="TableParagraph"/>
              <w:spacing w:line="235" w:lineRule="exact"/>
              <w:ind w:right="61"/>
              <w:rPr>
                <w:sz w:val="21"/>
              </w:rPr>
            </w:pPr>
            <w:r>
              <w:rPr>
                <w:sz w:val="21"/>
              </w:rPr>
              <w:t>0,8</w:t>
            </w:r>
          </w:p>
        </w:tc>
        <w:tc>
          <w:tcPr>
            <w:tcW w:w="710" w:type="dxa"/>
          </w:tcPr>
          <w:p>
            <w:pPr>
              <w:pStyle w:val="TableParagraph"/>
              <w:spacing w:line="235" w:lineRule="exact"/>
              <w:ind w:right="63"/>
              <w:rPr>
                <w:sz w:val="21"/>
              </w:rPr>
            </w:pPr>
            <w:r>
              <w:rPr>
                <w:sz w:val="21"/>
              </w:rPr>
              <w:t>-</w:t>
            </w:r>
          </w:p>
        </w:tc>
        <w:tc>
          <w:tcPr>
            <w:tcW w:w="852" w:type="dxa"/>
          </w:tcPr>
          <w:p>
            <w:pPr>
              <w:pStyle w:val="TableParagraph"/>
              <w:spacing w:line="235" w:lineRule="exact"/>
              <w:ind w:right="64"/>
              <w:rPr>
                <w:sz w:val="21"/>
              </w:rPr>
            </w:pPr>
            <w:r>
              <w:rPr>
                <w:sz w:val="21"/>
              </w:rPr>
              <w:t>-</w:t>
            </w:r>
          </w:p>
        </w:tc>
        <w:tc>
          <w:tcPr>
            <w:tcW w:w="568" w:type="dxa"/>
          </w:tcPr>
          <w:p>
            <w:pPr>
              <w:pStyle w:val="TableParagraph"/>
              <w:spacing w:line="235" w:lineRule="exact"/>
              <w:ind w:right="65"/>
              <w:rPr>
                <w:sz w:val="21"/>
              </w:rPr>
            </w:pPr>
            <w:r>
              <w:rPr>
                <w:sz w:val="21"/>
              </w:rPr>
              <w:t>8</w:t>
            </w:r>
          </w:p>
        </w:tc>
        <w:tc>
          <w:tcPr>
            <w:tcW w:w="852" w:type="dxa"/>
          </w:tcPr>
          <w:p>
            <w:pPr>
              <w:pStyle w:val="TableParagraph"/>
              <w:spacing w:line="235" w:lineRule="exact"/>
              <w:ind w:right="66"/>
              <w:rPr>
                <w:sz w:val="21"/>
              </w:rPr>
            </w:pPr>
            <w:r>
              <w:rPr>
                <w:sz w:val="21"/>
              </w:rPr>
              <w:t>2,1</w:t>
            </w:r>
          </w:p>
        </w:tc>
        <w:tc>
          <w:tcPr>
            <w:tcW w:w="709" w:type="dxa"/>
          </w:tcPr>
          <w:p>
            <w:pPr>
              <w:pStyle w:val="TableParagraph"/>
              <w:spacing w:line="235" w:lineRule="exact"/>
              <w:ind w:right="68"/>
              <w:rPr>
                <w:sz w:val="21"/>
              </w:rPr>
            </w:pPr>
            <w:r>
              <w:rPr>
                <w:sz w:val="21"/>
              </w:rPr>
              <w:t>372</w:t>
            </w:r>
          </w:p>
        </w:tc>
        <w:tc>
          <w:tcPr>
            <w:tcW w:w="852" w:type="dxa"/>
          </w:tcPr>
          <w:p>
            <w:pPr>
              <w:pStyle w:val="TableParagraph"/>
              <w:spacing w:line="235" w:lineRule="exact"/>
              <w:ind w:right="68"/>
              <w:rPr>
                <w:sz w:val="21"/>
              </w:rPr>
            </w:pPr>
            <w:r>
              <w:rPr>
                <w:sz w:val="21"/>
              </w:rPr>
              <w:t>97,1</w:t>
            </w:r>
          </w:p>
        </w:tc>
      </w:tr>
      <w:tr>
        <w:trPr>
          <w:trHeight w:val="255" w:hRule="atLeast"/>
        </w:trPr>
        <w:tc>
          <w:tcPr>
            <w:tcW w:w="1576" w:type="dxa"/>
          </w:tcPr>
          <w:p>
            <w:pPr>
              <w:pStyle w:val="TableParagraph"/>
              <w:spacing w:line="235" w:lineRule="exact"/>
              <w:ind w:left="69"/>
              <w:jc w:val="left"/>
              <w:rPr>
                <w:sz w:val="21"/>
              </w:rPr>
            </w:pPr>
            <w:r>
              <w:rPr>
                <w:sz w:val="21"/>
              </w:rPr>
              <w:t>Pakistan</w:t>
            </w:r>
          </w:p>
        </w:tc>
        <w:tc>
          <w:tcPr>
            <w:tcW w:w="1064" w:type="dxa"/>
          </w:tcPr>
          <w:p>
            <w:pPr>
              <w:pStyle w:val="TableParagraph"/>
              <w:spacing w:line="235" w:lineRule="exact"/>
              <w:ind w:right="61"/>
              <w:rPr>
                <w:sz w:val="21"/>
              </w:rPr>
            </w:pPr>
            <w:r>
              <w:rPr>
                <w:sz w:val="21"/>
              </w:rPr>
              <w:t>213</w:t>
            </w:r>
          </w:p>
        </w:tc>
        <w:tc>
          <w:tcPr>
            <w:tcW w:w="685" w:type="dxa"/>
          </w:tcPr>
          <w:p>
            <w:pPr>
              <w:pStyle w:val="TableParagraph"/>
              <w:spacing w:line="235" w:lineRule="exact"/>
              <w:ind w:right="60"/>
              <w:rPr>
                <w:sz w:val="21"/>
              </w:rPr>
            </w:pPr>
            <w:r>
              <w:rPr>
                <w:sz w:val="21"/>
              </w:rPr>
              <w:t>124</w:t>
            </w:r>
          </w:p>
        </w:tc>
        <w:tc>
          <w:tcPr>
            <w:tcW w:w="662" w:type="dxa"/>
          </w:tcPr>
          <w:p>
            <w:pPr>
              <w:pStyle w:val="TableParagraph"/>
              <w:spacing w:line="235" w:lineRule="exact"/>
              <w:ind w:right="62"/>
              <w:rPr>
                <w:sz w:val="21"/>
              </w:rPr>
            </w:pPr>
            <w:r>
              <w:rPr>
                <w:sz w:val="21"/>
              </w:rPr>
              <w:t>-</w:t>
            </w:r>
          </w:p>
        </w:tc>
        <w:tc>
          <w:tcPr>
            <w:tcW w:w="852" w:type="dxa"/>
          </w:tcPr>
          <w:p>
            <w:pPr>
              <w:pStyle w:val="TableParagraph"/>
              <w:spacing w:line="235" w:lineRule="exact"/>
              <w:ind w:right="61"/>
              <w:rPr>
                <w:sz w:val="21"/>
              </w:rPr>
            </w:pPr>
            <w:r>
              <w:rPr>
                <w:sz w:val="21"/>
              </w:rPr>
              <w:t>-</w:t>
            </w:r>
          </w:p>
        </w:tc>
        <w:tc>
          <w:tcPr>
            <w:tcW w:w="710" w:type="dxa"/>
          </w:tcPr>
          <w:p>
            <w:pPr>
              <w:pStyle w:val="TableParagraph"/>
              <w:spacing w:line="235" w:lineRule="exact"/>
              <w:ind w:right="63"/>
              <w:rPr>
                <w:sz w:val="21"/>
              </w:rPr>
            </w:pPr>
            <w:r>
              <w:rPr>
                <w:sz w:val="21"/>
              </w:rPr>
              <w:t>-</w:t>
            </w:r>
          </w:p>
        </w:tc>
        <w:tc>
          <w:tcPr>
            <w:tcW w:w="852" w:type="dxa"/>
          </w:tcPr>
          <w:p>
            <w:pPr>
              <w:pStyle w:val="TableParagraph"/>
              <w:spacing w:line="235" w:lineRule="exact"/>
              <w:ind w:right="64"/>
              <w:rPr>
                <w:sz w:val="21"/>
              </w:rPr>
            </w:pPr>
            <w:r>
              <w:rPr>
                <w:sz w:val="21"/>
              </w:rPr>
              <w:t>-</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6"/>
              <w:rPr>
                <w:sz w:val="21"/>
              </w:rPr>
            </w:pPr>
            <w:r>
              <w:rPr>
                <w:sz w:val="21"/>
              </w:rPr>
              <w:t>-</w:t>
            </w:r>
          </w:p>
        </w:tc>
        <w:tc>
          <w:tcPr>
            <w:tcW w:w="709" w:type="dxa"/>
          </w:tcPr>
          <w:p>
            <w:pPr>
              <w:pStyle w:val="TableParagraph"/>
              <w:spacing w:line="235" w:lineRule="exact"/>
              <w:ind w:right="68"/>
              <w:rPr>
                <w:sz w:val="21"/>
              </w:rPr>
            </w:pPr>
            <w:r>
              <w:rPr>
                <w:sz w:val="21"/>
              </w:rPr>
              <w:t>124</w:t>
            </w:r>
          </w:p>
        </w:tc>
        <w:tc>
          <w:tcPr>
            <w:tcW w:w="852" w:type="dxa"/>
          </w:tcPr>
          <w:p>
            <w:pPr>
              <w:pStyle w:val="TableParagraph"/>
              <w:spacing w:line="235" w:lineRule="exact"/>
              <w:ind w:right="70"/>
              <w:rPr>
                <w:sz w:val="21"/>
              </w:rPr>
            </w:pPr>
            <w:r>
              <w:rPr>
                <w:sz w:val="21"/>
              </w:rPr>
              <w:t>100,0</w:t>
            </w:r>
          </w:p>
        </w:tc>
      </w:tr>
      <w:tr>
        <w:trPr>
          <w:trHeight w:val="255" w:hRule="atLeast"/>
        </w:trPr>
        <w:tc>
          <w:tcPr>
            <w:tcW w:w="1576" w:type="dxa"/>
          </w:tcPr>
          <w:p>
            <w:pPr>
              <w:pStyle w:val="TableParagraph"/>
              <w:spacing w:line="235" w:lineRule="exact"/>
              <w:ind w:left="69"/>
              <w:jc w:val="left"/>
              <w:rPr>
                <w:sz w:val="21"/>
              </w:rPr>
            </w:pPr>
            <w:r>
              <w:rPr>
                <w:sz w:val="21"/>
              </w:rPr>
              <w:t>Türkei</w:t>
            </w:r>
          </w:p>
        </w:tc>
        <w:tc>
          <w:tcPr>
            <w:tcW w:w="1064" w:type="dxa"/>
          </w:tcPr>
          <w:p>
            <w:pPr>
              <w:pStyle w:val="TableParagraph"/>
              <w:spacing w:line="235" w:lineRule="exact"/>
              <w:ind w:right="60"/>
              <w:rPr>
                <w:sz w:val="21"/>
              </w:rPr>
            </w:pPr>
            <w:r>
              <w:rPr>
                <w:sz w:val="21"/>
              </w:rPr>
              <w:t>209</w:t>
            </w:r>
          </w:p>
        </w:tc>
        <w:tc>
          <w:tcPr>
            <w:tcW w:w="685" w:type="dxa"/>
          </w:tcPr>
          <w:p>
            <w:pPr>
              <w:pStyle w:val="TableParagraph"/>
              <w:spacing w:line="235" w:lineRule="exact"/>
              <w:ind w:right="61"/>
              <w:rPr>
                <w:sz w:val="21"/>
              </w:rPr>
            </w:pPr>
            <w:r>
              <w:rPr>
                <w:sz w:val="21"/>
              </w:rPr>
              <w:t>240</w:t>
            </w:r>
          </w:p>
        </w:tc>
        <w:tc>
          <w:tcPr>
            <w:tcW w:w="662" w:type="dxa"/>
          </w:tcPr>
          <w:p>
            <w:pPr>
              <w:pStyle w:val="TableParagraph"/>
              <w:spacing w:line="235" w:lineRule="exact"/>
              <w:ind w:right="61"/>
              <w:rPr>
                <w:sz w:val="21"/>
              </w:rPr>
            </w:pPr>
            <w:r>
              <w:rPr>
                <w:sz w:val="21"/>
              </w:rPr>
              <w:t>19</w:t>
            </w:r>
          </w:p>
        </w:tc>
        <w:tc>
          <w:tcPr>
            <w:tcW w:w="852" w:type="dxa"/>
          </w:tcPr>
          <w:p>
            <w:pPr>
              <w:pStyle w:val="TableParagraph"/>
              <w:spacing w:line="235" w:lineRule="exact"/>
              <w:ind w:right="61"/>
              <w:rPr>
                <w:sz w:val="21"/>
              </w:rPr>
            </w:pPr>
            <w:r>
              <w:rPr>
                <w:sz w:val="21"/>
              </w:rPr>
              <w:t>7,9</w:t>
            </w:r>
          </w:p>
        </w:tc>
        <w:tc>
          <w:tcPr>
            <w:tcW w:w="710" w:type="dxa"/>
          </w:tcPr>
          <w:p>
            <w:pPr>
              <w:pStyle w:val="TableParagraph"/>
              <w:spacing w:line="235" w:lineRule="exact"/>
              <w:ind w:right="63"/>
              <w:rPr>
                <w:sz w:val="21"/>
              </w:rPr>
            </w:pPr>
            <w:r>
              <w:rPr>
                <w:sz w:val="21"/>
              </w:rPr>
              <w:t>3</w:t>
            </w:r>
          </w:p>
        </w:tc>
        <w:tc>
          <w:tcPr>
            <w:tcW w:w="852" w:type="dxa"/>
          </w:tcPr>
          <w:p>
            <w:pPr>
              <w:pStyle w:val="TableParagraph"/>
              <w:spacing w:line="235" w:lineRule="exact"/>
              <w:ind w:right="64"/>
              <w:rPr>
                <w:sz w:val="21"/>
              </w:rPr>
            </w:pPr>
            <w:r>
              <w:rPr>
                <w:sz w:val="21"/>
              </w:rPr>
              <w:t>1,3</w:t>
            </w:r>
          </w:p>
        </w:tc>
        <w:tc>
          <w:tcPr>
            <w:tcW w:w="568" w:type="dxa"/>
          </w:tcPr>
          <w:p>
            <w:pPr>
              <w:pStyle w:val="TableParagraph"/>
              <w:spacing w:line="235" w:lineRule="exact"/>
              <w:ind w:right="64"/>
              <w:rPr>
                <w:sz w:val="21"/>
              </w:rPr>
            </w:pPr>
            <w:r>
              <w:rPr>
                <w:sz w:val="21"/>
              </w:rPr>
              <w:t>3</w:t>
            </w:r>
          </w:p>
        </w:tc>
        <w:tc>
          <w:tcPr>
            <w:tcW w:w="852" w:type="dxa"/>
          </w:tcPr>
          <w:p>
            <w:pPr>
              <w:pStyle w:val="TableParagraph"/>
              <w:spacing w:line="235" w:lineRule="exact"/>
              <w:ind w:right="65"/>
              <w:rPr>
                <w:sz w:val="21"/>
              </w:rPr>
            </w:pPr>
            <w:r>
              <w:rPr>
                <w:sz w:val="21"/>
              </w:rPr>
              <w:t>1,3</w:t>
            </w:r>
          </w:p>
        </w:tc>
        <w:tc>
          <w:tcPr>
            <w:tcW w:w="709" w:type="dxa"/>
          </w:tcPr>
          <w:p>
            <w:pPr>
              <w:pStyle w:val="TableParagraph"/>
              <w:spacing w:line="235" w:lineRule="exact"/>
              <w:ind w:right="68"/>
              <w:rPr>
                <w:sz w:val="21"/>
              </w:rPr>
            </w:pPr>
            <w:r>
              <w:rPr>
                <w:sz w:val="21"/>
              </w:rPr>
              <w:t>215</w:t>
            </w:r>
          </w:p>
        </w:tc>
        <w:tc>
          <w:tcPr>
            <w:tcW w:w="852" w:type="dxa"/>
          </w:tcPr>
          <w:p>
            <w:pPr>
              <w:pStyle w:val="TableParagraph"/>
              <w:spacing w:line="235" w:lineRule="exact"/>
              <w:ind w:right="67"/>
              <w:rPr>
                <w:sz w:val="21"/>
              </w:rPr>
            </w:pPr>
            <w:r>
              <w:rPr>
                <w:sz w:val="21"/>
              </w:rPr>
              <w:t>89,6</w:t>
            </w:r>
          </w:p>
        </w:tc>
      </w:tr>
      <w:tr>
        <w:trPr>
          <w:trHeight w:val="255" w:hRule="atLeast"/>
        </w:trPr>
        <w:tc>
          <w:tcPr>
            <w:tcW w:w="1576" w:type="dxa"/>
          </w:tcPr>
          <w:p>
            <w:pPr>
              <w:pStyle w:val="TableParagraph"/>
              <w:spacing w:line="235" w:lineRule="exact"/>
              <w:ind w:left="69"/>
              <w:jc w:val="left"/>
              <w:rPr>
                <w:sz w:val="21"/>
              </w:rPr>
            </w:pPr>
            <w:r>
              <w:rPr>
                <w:sz w:val="21"/>
              </w:rPr>
              <w:t>Somalia</w:t>
            </w:r>
          </w:p>
        </w:tc>
        <w:tc>
          <w:tcPr>
            <w:tcW w:w="1064" w:type="dxa"/>
          </w:tcPr>
          <w:p>
            <w:pPr>
              <w:pStyle w:val="TableParagraph"/>
              <w:spacing w:line="235" w:lineRule="exact"/>
              <w:ind w:right="59"/>
              <w:rPr>
                <w:sz w:val="21"/>
              </w:rPr>
            </w:pPr>
            <w:r>
              <w:rPr>
                <w:sz w:val="21"/>
              </w:rPr>
              <w:t>138</w:t>
            </w:r>
          </w:p>
        </w:tc>
        <w:tc>
          <w:tcPr>
            <w:tcW w:w="685" w:type="dxa"/>
          </w:tcPr>
          <w:p>
            <w:pPr>
              <w:pStyle w:val="TableParagraph"/>
              <w:spacing w:line="235" w:lineRule="exact"/>
              <w:ind w:right="59"/>
              <w:rPr>
                <w:sz w:val="21"/>
              </w:rPr>
            </w:pPr>
            <w:r>
              <w:rPr>
                <w:sz w:val="21"/>
              </w:rPr>
              <w:t>126</w:t>
            </w:r>
          </w:p>
        </w:tc>
        <w:tc>
          <w:tcPr>
            <w:tcW w:w="662" w:type="dxa"/>
          </w:tcPr>
          <w:p>
            <w:pPr>
              <w:pStyle w:val="TableParagraph"/>
              <w:spacing w:line="235" w:lineRule="exact"/>
              <w:ind w:right="61"/>
              <w:rPr>
                <w:sz w:val="21"/>
              </w:rPr>
            </w:pPr>
            <w:r>
              <w:rPr>
                <w:sz w:val="21"/>
              </w:rPr>
              <w:t>-</w:t>
            </w:r>
          </w:p>
        </w:tc>
        <w:tc>
          <w:tcPr>
            <w:tcW w:w="852" w:type="dxa"/>
          </w:tcPr>
          <w:p>
            <w:pPr>
              <w:pStyle w:val="TableParagraph"/>
              <w:spacing w:line="235" w:lineRule="exact"/>
              <w:ind w:right="61"/>
              <w:rPr>
                <w:sz w:val="21"/>
              </w:rPr>
            </w:pPr>
            <w:r>
              <w:rPr>
                <w:sz w:val="21"/>
              </w:rPr>
              <w:t>-</w:t>
            </w:r>
          </w:p>
        </w:tc>
        <w:tc>
          <w:tcPr>
            <w:tcW w:w="710" w:type="dxa"/>
          </w:tcPr>
          <w:p>
            <w:pPr>
              <w:pStyle w:val="TableParagraph"/>
              <w:spacing w:line="235" w:lineRule="exact"/>
              <w:ind w:right="63"/>
              <w:rPr>
                <w:sz w:val="21"/>
              </w:rPr>
            </w:pPr>
            <w:r>
              <w:rPr>
                <w:sz w:val="21"/>
              </w:rPr>
              <w:t>1</w:t>
            </w:r>
          </w:p>
        </w:tc>
        <w:tc>
          <w:tcPr>
            <w:tcW w:w="852" w:type="dxa"/>
          </w:tcPr>
          <w:p>
            <w:pPr>
              <w:pStyle w:val="TableParagraph"/>
              <w:spacing w:line="235" w:lineRule="exact"/>
              <w:ind w:right="64"/>
              <w:rPr>
                <w:sz w:val="21"/>
              </w:rPr>
            </w:pPr>
            <w:r>
              <w:rPr>
                <w:sz w:val="21"/>
              </w:rPr>
              <w:t>0,8</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6"/>
              <w:rPr>
                <w:sz w:val="21"/>
              </w:rPr>
            </w:pPr>
            <w:r>
              <w:rPr>
                <w:sz w:val="21"/>
              </w:rPr>
              <w:t>-</w:t>
            </w:r>
          </w:p>
        </w:tc>
        <w:tc>
          <w:tcPr>
            <w:tcW w:w="709" w:type="dxa"/>
          </w:tcPr>
          <w:p>
            <w:pPr>
              <w:pStyle w:val="TableParagraph"/>
              <w:spacing w:line="235" w:lineRule="exact"/>
              <w:ind w:right="68"/>
              <w:rPr>
                <w:sz w:val="21"/>
              </w:rPr>
            </w:pPr>
            <w:r>
              <w:rPr>
                <w:sz w:val="21"/>
              </w:rPr>
              <w:t>125</w:t>
            </w:r>
          </w:p>
        </w:tc>
        <w:tc>
          <w:tcPr>
            <w:tcW w:w="852" w:type="dxa"/>
          </w:tcPr>
          <w:p>
            <w:pPr>
              <w:pStyle w:val="TableParagraph"/>
              <w:spacing w:line="235" w:lineRule="exact"/>
              <w:ind w:right="68"/>
              <w:rPr>
                <w:sz w:val="21"/>
              </w:rPr>
            </w:pPr>
            <w:r>
              <w:rPr>
                <w:sz w:val="21"/>
              </w:rPr>
              <w:t>99,2</w:t>
            </w:r>
          </w:p>
        </w:tc>
      </w:tr>
      <w:tr>
        <w:trPr>
          <w:trHeight w:val="255" w:hRule="atLeast"/>
        </w:trPr>
        <w:tc>
          <w:tcPr>
            <w:tcW w:w="1576" w:type="dxa"/>
          </w:tcPr>
          <w:p>
            <w:pPr>
              <w:pStyle w:val="TableParagraph"/>
              <w:spacing w:line="235" w:lineRule="exact"/>
              <w:ind w:left="69"/>
              <w:jc w:val="left"/>
              <w:rPr>
                <w:sz w:val="21"/>
              </w:rPr>
            </w:pPr>
            <w:r>
              <w:rPr>
                <w:sz w:val="21"/>
              </w:rPr>
              <w:t>Eritrea</w:t>
            </w:r>
          </w:p>
        </w:tc>
        <w:tc>
          <w:tcPr>
            <w:tcW w:w="1064" w:type="dxa"/>
          </w:tcPr>
          <w:p>
            <w:pPr>
              <w:pStyle w:val="TableParagraph"/>
              <w:spacing w:line="235" w:lineRule="exact"/>
              <w:ind w:right="60"/>
              <w:rPr>
                <w:sz w:val="21"/>
              </w:rPr>
            </w:pPr>
            <w:r>
              <w:rPr>
                <w:sz w:val="21"/>
              </w:rPr>
              <w:t>129</w:t>
            </w:r>
          </w:p>
        </w:tc>
        <w:tc>
          <w:tcPr>
            <w:tcW w:w="685" w:type="dxa"/>
          </w:tcPr>
          <w:p>
            <w:pPr>
              <w:pStyle w:val="TableParagraph"/>
              <w:spacing w:line="235" w:lineRule="exact"/>
              <w:ind w:right="60"/>
              <w:rPr>
                <w:sz w:val="21"/>
              </w:rPr>
            </w:pPr>
            <w:r>
              <w:rPr>
                <w:sz w:val="21"/>
              </w:rPr>
              <w:t>120</w:t>
            </w:r>
          </w:p>
        </w:tc>
        <w:tc>
          <w:tcPr>
            <w:tcW w:w="662" w:type="dxa"/>
          </w:tcPr>
          <w:p>
            <w:pPr>
              <w:pStyle w:val="TableParagraph"/>
              <w:spacing w:line="235" w:lineRule="exact"/>
              <w:ind w:right="62"/>
              <w:rPr>
                <w:sz w:val="21"/>
              </w:rPr>
            </w:pPr>
            <w:r>
              <w:rPr>
                <w:sz w:val="21"/>
              </w:rPr>
              <w:t>-</w:t>
            </w:r>
          </w:p>
        </w:tc>
        <w:tc>
          <w:tcPr>
            <w:tcW w:w="852" w:type="dxa"/>
          </w:tcPr>
          <w:p>
            <w:pPr>
              <w:pStyle w:val="TableParagraph"/>
              <w:spacing w:line="235" w:lineRule="exact"/>
              <w:ind w:right="62"/>
              <w:rPr>
                <w:sz w:val="21"/>
              </w:rPr>
            </w:pPr>
            <w:r>
              <w:rPr>
                <w:sz w:val="21"/>
              </w:rPr>
              <w:t>-</w:t>
            </w:r>
          </w:p>
        </w:tc>
        <w:tc>
          <w:tcPr>
            <w:tcW w:w="710" w:type="dxa"/>
          </w:tcPr>
          <w:p>
            <w:pPr>
              <w:pStyle w:val="TableParagraph"/>
              <w:spacing w:line="235" w:lineRule="exact"/>
              <w:ind w:right="64"/>
              <w:rPr>
                <w:sz w:val="21"/>
              </w:rPr>
            </w:pPr>
            <w:r>
              <w:rPr>
                <w:sz w:val="21"/>
              </w:rPr>
              <w:t>1</w:t>
            </w:r>
          </w:p>
        </w:tc>
        <w:tc>
          <w:tcPr>
            <w:tcW w:w="852" w:type="dxa"/>
          </w:tcPr>
          <w:p>
            <w:pPr>
              <w:pStyle w:val="TableParagraph"/>
              <w:spacing w:line="235" w:lineRule="exact"/>
              <w:ind w:right="65"/>
              <w:rPr>
                <w:sz w:val="21"/>
              </w:rPr>
            </w:pPr>
            <w:r>
              <w:rPr>
                <w:sz w:val="21"/>
              </w:rPr>
              <w:t>0,8</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6"/>
              <w:rPr>
                <w:sz w:val="21"/>
              </w:rPr>
            </w:pPr>
            <w:r>
              <w:rPr>
                <w:sz w:val="21"/>
              </w:rPr>
              <w:t>-</w:t>
            </w:r>
          </w:p>
        </w:tc>
        <w:tc>
          <w:tcPr>
            <w:tcW w:w="709" w:type="dxa"/>
          </w:tcPr>
          <w:p>
            <w:pPr>
              <w:pStyle w:val="TableParagraph"/>
              <w:spacing w:line="235" w:lineRule="exact"/>
              <w:ind w:right="69"/>
              <w:rPr>
                <w:sz w:val="21"/>
              </w:rPr>
            </w:pPr>
            <w:r>
              <w:rPr>
                <w:sz w:val="21"/>
              </w:rPr>
              <w:t>119</w:t>
            </w:r>
          </w:p>
        </w:tc>
        <w:tc>
          <w:tcPr>
            <w:tcW w:w="852" w:type="dxa"/>
          </w:tcPr>
          <w:p>
            <w:pPr>
              <w:pStyle w:val="TableParagraph"/>
              <w:spacing w:line="235" w:lineRule="exact"/>
              <w:ind w:right="68"/>
              <w:rPr>
                <w:sz w:val="21"/>
              </w:rPr>
            </w:pPr>
            <w:r>
              <w:rPr>
                <w:sz w:val="21"/>
              </w:rPr>
              <w:t>99,2</w:t>
            </w:r>
          </w:p>
        </w:tc>
      </w:tr>
      <w:tr>
        <w:trPr>
          <w:trHeight w:val="269" w:hRule="atLeast"/>
        </w:trPr>
        <w:tc>
          <w:tcPr>
            <w:tcW w:w="1576" w:type="dxa"/>
          </w:tcPr>
          <w:p>
            <w:pPr>
              <w:pStyle w:val="TableParagraph"/>
              <w:spacing w:line="240" w:lineRule="exact"/>
              <w:ind w:left="69"/>
              <w:jc w:val="left"/>
              <w:rPr>
                <w:sz w:val="21"/>
              </w:rPr>
            </w:pPr>
            <w:r>
              <w:rPr>
                <w:sz w:val="21"/>
              </w:rPr>
              <w:t>Russische Föd.</w:t>
            </w:r>
          </w:p>
        </w:tc>
        <w:tc>
          <w:tcPr>
            <w:tcW w:w="1064" w:type="dxa"/>
          </w:tcPr>
          <w:p>
            <w:pPr>
              <w:pStyle w:val="TableParagraph"/>
              <w:spacing w:line="240" w:lineRule="exact"/>
              <w:ind w:right="58"/>
              <w:rPr>
                <w:sz w:val="21"/>
              </w:rPr>
            </w:pPr>
            <w:r>
              <w:rPr>
                <w:sz w:val="21"/>
              </w:rPr>
              <w:t>69</w:t>
            </w:r>
          </w:p>
        </w:tc>
        <w:tc>
          <w:tcPr>
            <w:tcW w:w="685" w:type="dxa"/>
          </w:tcPr>
          <w:p>
            <w:pPr>
              <w:pStyle w:val="TableParagraph"/>
              <w:spacing w:line="240" w:lineRule="exact"/>
              <w:ind w:right="59"/>
              <w:rPr>
                <w:sz w:val="21"/>
              </w:rPr>
            </w:pPr>
            <w:r>
              <w:rPr>
                <w:sz w:val="21"/>
              </w:rPr>
              <w:t>87</w:t>
            </w:r>
          </w:p>
        </w:tc>
        <w:tc>
          <w:tcPr>
            <w:tcW w:w="662" w:type="dxa"/>
          </w:tcPr>
          <w:p>
            <w:pPr>
              <w:pStyle w:val="TableParagraph"/>
              <w:spacing w:line="240" w:lineRule="exact"/>
              <w:ind w:right="61"/>
              <w:rPr>
                <w:sz w:val="21"/>
              </w:rPr>
            </w:pPr>
            <w:r>
              <w:rPr>
                <w:sz w:val="21"/>
              </w:rPr>
              <w:t>-</w:t>
            </w:r>
          </w:p>
        </w:tc>
        <w:tc>
          <w:tcPr>
            <w:tcW w:w="852" w:type="dxa"/>
          </w:tcPr>
          <w:p>
            <w:pPr>
              <w:pStyle w:val="TableParagraph"/>
              <w:spacing w:line="240" w:lineRule="exact"/>
              <w:ind w:right="62"/>
              <w:rPr>
                <w:sz w:val="21"/>
              </w:rPr>
            </w:pPr>
            <w:r>
              <w:rPr>
                <w:sz w:val="21"/>
              </w:rPr>
              <w:t>-</w:t>
            </w:r>
          </w:p>
        </w:tc>
        <w:tc>
          <w:tcPr>
            <w:tcW w:w="710" w:type="dxa"/>
          </w:tcPr>
          <w:p>
            <w:pPr>
              <w:pStyle w:val="TableParagraph"/>
              <w:spacing w:line="240" w:lineRule="exact"/>
              <w:ind w:right="62"/>
              <w:rPr>
                <w:sz w:val="21"/>
              </w:rPr>
            </w:pPr>
            <w:r>
              <w:rPr>
                <w:sz w:val="21"/>
              </w:rPr>
              <w:t>1</w:t>
            </w:r>
          </w:p>
        </w:tc>
        <w:tc>
          <w:tcPr>
            <w:tcW w:w="852" w:type="dxa"/>
          </w:tcPr>
          <w:p>
            <w:pPr>
              <w:pStyle w:val="TableParagraph"/>
              <w:spacing w:line="240" w:lineRule="exact"/>
              <w:ind w:right="63"/>
              <w:rPr>
                <w:sz w:val="21"/>
              </w:rPr>
            </w:pPr>
            <w:r>
              <w:rPr>
                <w:sz w:val="21"/>
              </w:rPr>
              <w:t>1,1</w:t>
            </w:r>
          </w:p>
        </w:tc>
        <w:tc>
          <w:tcPr>
            <w:tcW w:w="568" w:type="dxa"/>
          </w:tcPr>
          <w:p>
            <w:pPr>
              <w:pStyle w:val="TableParagraph"/>
              <w:spacing w:line="240" w:lineRule="exact"/>
              <w:ind w:right="64"/>
              <w:rPr>
                <w:sz w:val="21"/>
              </w:rPr>
            </w:pPr>
            <w:r>
              <w:rPr>
                <w:sz w:val="21"/>
              </w:rPr>
              <w:t>3</w:t>
            </w:r>
          </w:p>
        </w:tc>
        <w:tc>
          <w:tcPr>
            <w:tcW w:w="852" w:type="dxa"/>
          </w:tcPr>
          <w:p>
            <w:pPr>
              <w:pStyle w:val="TableParagraph"/>
              <w:spacing w:line="240" w:lineRule="exact"/>
              <w:ind w:right="65"/>
              <w:rPr>
                <w:sz w:val="21"/>
              </w:rPr>
            </w:pPr>
            <w:r>
              <w:rPr>
                <w:sz w:val="21"/>
              </w:rPr>
              <w:t>3,4</w:t>
            </w:r>
          </w:p>
        </w:tc>
        <w:tc>
          <w:tcPr>
            <w:tcW w:w="709" w:type="dxa"/>
          </w:tcPr>
          <w:p>
            <w:pPr>
              <w:pStyle w:val="TableParagraph"/>
              <w:spacing w:line="240" w:lineRule="exact"/>
              <w:ind w:right="67"/>
              <w:rPr>
                <w:sz w:val="21"/>
              </w:rPr>
            </w:pPr>
            <w:r>
              <w:rPr>
                <w:sz w:val="21"/>
              </w:rPr>
              <w:t>83</w:t>
            </w:r>
          </w:p>
        </w:tc>
        <w:tc>
          <w:tcPr>
            <w:tcW w:w="852" w:type="dxa"/>
          </w:tcPr>
          <w:p>
            <w:pPr>
              <w:pStyle w:val="TableParagraph"/>
              <w:spacing w:line="240" w:lineRule="exact"/>
              <w:ind w:right="68"/>
              <w:rPr>
                <w:sz w:val="21"/>
              </w:rPr>
            </w:pPr>
            <w:r>
              <w:rPr>
                <w:sz w:val="21"/>
              </w:rPr>
              <w:t>95,4</w:t>
            </w:r>
          </w:p>
        </w:tc>
      </w:tr>
      <w:tr>
        <w:trPr>
          <w:trHeight w:val="255" w:hRule="atLeast"/>
        </w:trPr>
        <w:tc>
          <w:tcPr>
            <w:tcW w:w="1576" w:type="dxa"/>
          </w:tcPr>
          <w:p>
            <w:pPr>
              <w:pStyle w:val="TableParagraph"/>
              <w:spacing w:line="235" w:lineRule="exact"/>
              <w:ind w:left="69"/>
              <w:jc w:val="left"/>
              <w:rPr>
                <w:sz w:val="21"/>
              </w:rPr>
            </w:pPr>
            <w:r>
              <w:rPr>
                <w:sz w:val="21"/>
              </w:rPr>
              <w:t>Sri Lanka</w:t>
            </w:r>
          </w:p>
        </w:tc>
        <w:tc>
          <w:tcPr>
            <w:tcW w:w="1064" w:type="dxa"/>
          </w:tcPr>
          <w:p>
            <w:pPr>
              <w:pStyle w:val="TableParagraph"/>
              <w:spacing w:line="235" w:lineRule="exact"/>
              <w:ind w:right="59"/>
              <w:rPr>
                <w:sz w:val="21"/>
              </w:rPr>
            </w:pPr>
            <w:r>
              <w:rPr>
                <w:sz w:val="21"/>
              </w:rPr>
              <w:t>65</w:t>
            </w:r>
          </w:p>
        </w:tc>
        <w:tc>
          <w:tcPr>
            <w:tcW w:w="685" w:type="dxa"/>
          </w:tcPr>
          <w:p>
            <w:pPr>
              <w:pStyle w:val="TableParagraph"/>
              <w:spacing w:line="235" w:lineRule="exact"/>
              <w:ind w:right="59"/>
              <w:rPr>
                <w:sz w:val="21"/>
              </w:rPr>
            </w:pPr>
            <w:r>
              <w:rPr>
                <w:sz w:val="21"/>
              </w:rPr>
              <w:t>65</w:t>
            </w:r>
          </w:p>
        </w:tc>
        <w:tc>
          <w:tcPr>
            <w:tcW w:w="662" w:type="dxa"/>
          </w:tcPr>
          <w:p>
            <w:pPr>
              <w:pStyle w:val="TableParagraph"/>
              <w:spacing w:line="235" w:lineRule="exact"/>
              <w:ind w:right="62"/>
              <w:rPr>
                <w:sz w:val="21"/>
              </w:rPr>
            </w:pPr>
            <w:r>
              <w:rPr>
                <w:sz w:val="21"/>
              </w:rPr>
              <w:t>-</w:t>
            </w:r>
          </w:p>
        </w:tc>
        <w:tc>
          <w:tcPr>
            <w:tcW w:w="852" w:type="dxa"/>
          </w:tcPr>
          <w:p>
            <w:pPr>
              <w:pStyle w:val="TableParagraph"/>
              <w:spacing w:line="235" w:lineRule="exact"/>
              <w:ind w:right="61"/>
              <w:rPr>
                <w:sz w:val="21"/>
              </w:rPr>
            </w:pPr>
            <w:r>
              <w:rPr>
                <w:sz w:val="21"/>
              </w:rPr>
              <w:t>-</w:t>
            </w:r>
          </w:p>
        </w:tc>
        <w:tc>
          <w:tcPr>
            <w:tcW w:w="710" w:type="dxa"/>
          </w:tcPr>
          <w:p>
            <w:pPr>
              <w:pStyle w:val="TableParagraph"/>
              <w:spacing w:line="235" w:lineRule="exact"/>
              <w:ind w:right="64"/>
              <w:rPr>
                <w:sz w:val="21"/>
              </w:rPr>
            </w:pPr>
            <w:r>
              <w:rPr>
                <w:sz w:val="21"/>
              </w:rPr>
              <w:t>-</w:t>
            </w:r>
          </w:p>
        </w:tc>
        <w:tc>
          <w:tcPr>
            <w:tcW w:w="852" w:type="dxa"/>
          </w:tcPr>
          <w:p>
            <w:pPr>
              <w:pStyle w:val="TableParagraph"/>
              <w:spacing w:line="235" w:lineRule="exact"/>
              <w:ind w:right="63"/>
              <w:rPr>
                <w:sz w:val="21"/>
              </w:rPr>
            </w:pPr>
            <w:r>
              <w:rPr>
                <w:sz w:val="21"/>
              </w:rPr>
              <w:t>-</w:t>
            </w:r>
          </w:p>
        </w:tc>
        <w:tc>
          <w:tcPr>
            <w:tcW w:w="568" w:type="dxa"/>
          </w:tcPr>
          <w:p>
            <w:pPr>
              <w:pStyle w:val="TableParagraph"/>
              <w:spacing w:line="235" w:lineRule="exact"/>
              <w:ind w:right="63"/>
              <w:rPr>
                <w:sz w:val="21"/>
              </w:rPr>
            </w:pPr>
            <w:r>
              <w:rPr>
                <w:sz w:val="21"/>
              </w:rPr>
              <w:t>2</w:t>
            </w:r>
          </w:p>
        </w:tc>
        <w:tc>
          <w:tcPr>
            <w:tcW w:w="852" w:type="dxa"/>
          </w:tcPr>
          <w:p>
            <w:pPr>
              <w:pStyle w:val="TableParagraph"/>
              <w:spacing w:line="235" w:lineRule="exact"/>
              <w:ind w:right="64"/>
              <w:rPr>
                <w:sz w:val="21"/>
              </w:rPr>
            </w:pPr>
            <w:r>
              <w:rPr>
                <w:sz w:val="21"/>
              </w:rPr>
              <w:t>3,1</w:t>
            </w:r>
          </w:p>
        </w:tc>
        <w:tc>
          <w:tcPr>
            <w:tcW w:w="709" w:type="dxa"/>
          </w:tcPr>
          <w:p>
            <w:pPr>
              <w:pStyle w:val="TableParagraph"/>
              <w:spacing w:line="235" w:lineRule="exact"/>
              <w:ind w:right="67"/>
              <w:rPr>
                <w:sz w:val="21"/>
              </w:rPr>
            </w:pPr>
            <w:r>
              <w:rPr>
                <w:sz w:val="21"/>
              </w:rPr>
              <w:t>63</w:t>
            </w:r>
          </w:p>
        </w:tc>
        <w:tc>
          <w:tcPr>
            <w:tcW w:w="852" w:type="dxa"/>
          </w:tcPr>
          <w:p>
            <w:pPr>
              <w:pStyle w:val="TableParagraph"/>
              <w:spacing w:line="235" w:lineRule="exact"/>
              <w:ind w:right="68"/>
              <w:rPr>
                <w:sz w:val="21"/>
              </w:rPr>
            </w:pPr>
            <w:r>
              <w:rPr>
                <w:sz w:val="21"/>
              </w:rPr>
              <w:t>96,9</w:t>
            </w:r>
          </w:p>
        </w:tc>
      </w:tr>
      <w:tr>
        <w:trPr>
          <w:trHeight w:val="255" w:hRule="atLeast"/>
        </w:trPr>
        <w:tc>
          <w:tcPr>
            <w:tcW w:w="1576" w:type="dxa"/>
          </w:tcPr>
          <w:p>
            <w:pPr>
              <w:pStyle w:val="TableParagraph"/>
              <w:spacing w:line="235" w:lineRule="exact"/>
              <w:ind w:left="69"/>
              <w:jc w:val="left"/>
              <w:rPr>
                <w:sz w:val="21"/>
              </w:rPr>
            </w:pPr>
            <w:r>
              <w:rPr>
                <w:sz w:val="21"/>
              </w:rPr>
              <w:t>Ungeklärt</w:t>
            </w:r>
          </w:p>
        </w:tc>
        <w:tc>
          <w:tcPr>
            <w:tcW w:w="1064" w:type="dxa"/>
          </w:tcPr>
          <w:p>
            <w:pPr>
              <w:pStyle w:val="TableParagraph"/>
              <w:spacing w:line="235" w:lineRule="exact"/>
              <w:ind w:right="60"/>
              <w:rPr>
                <w:sz w:val="21"/>
              </w:rPr>
            </w:pPr>
            <w:r>
              <w:rPr>
                <w:sz w:val="21"/>
              </w:rPr>
              <w:t>56</w:t>
            </w:r>
          </w:p>
        </w:tc>
        <w:tc>
          <w:tcPr>
            <w:tcW w:w="685" w:type="dxa"/>
          </w:tcPr>
          <w:p>
            <w:pPr>
              <w:pStyle w:val="TableParagraph"/>
              <w:spacing w:line="235" w:lineRule="exact"/>
              <w:ind w:right="60"/>
              <w:rPr>
                <w:sz w:val="21"/>
              </w:rPr>
            </w:pPr>
            <w:r>
              <w:rPr>
                <w:sz w:val="21"/>
              </w:rPr>
              <w:t>34</w:t>
            </w:r>
          </w:p>
        </w:tc>
        <w:tc>
          <w:tcPr>
            <w:tcW w:w="662" w:type="dxa"/>
          </w:tcPr>
          <w:p>
            <w:pPr>
              <w:pStyle w:val="TableParagraph"/>
              <w:spacing w:line="235" w:lineRule="exact"/>
              <w:ind w:right="63"/>
              <w:rPr>
                <w:sz w:val="21"/>
              </w:rPr>
            </w:pPr>
            <w:r>
              <w:rPr>
                <w:sz w:val="21"/>
              </w:rPr>
              <w:t>-</w:t>
            </w:r>
          </w:p>
        </w:tc>
        <w:tc>
          <w:tcPr>
            <w:tcW w:w="852" w:type="dxa"/>
          </w:tcPr>
          <w:p>
            <w:pPr>
              <w:pStyle w:val="TableParagraph"/>
              <w:spacing w:line="235" w:lineRule="exact"/>
              <w:ind w:right="62"/>
              <w:rPr>
                <w:sz w:val="21"/>
              </w:rPr>
            </w:pPr>
            <w:r>
              <w:rPr>
                <w:sz w:val="21"/>
              </w:rPr>
              <w:t>-</w:t>
            </w:r>
          </w:p>
        </w:tc>
        <w:tc>
          <w:tcPr>
            <w:tcW w:w="710" w:type="dxa"/>
          </w:tcPr>
          <w:p>
            <w:pPr>
              <w:pStyle w:val="TableParagraph"/>
              <w:spacing w:line="235" w:lineRule="exact"/>
              <w:ind w:right="64"/>
              <w:rPr>
                <w:sz w:val="21"/>
              </w:rPr>
            </w:pPr>
            <w:r>
              <w:rPr>
                <w:sz w:val="21"/>
              </w:rPr>
              <w:t>-</w:t>
            </w:r>
          </w:p>
        </w:tc>
        <w:tc>
          <w:tcPr>
            <w:tcW w:w="852" w:type="dxa"/>
          </w:tcPr>
          <w:p>
            <w:pPr>
              <w:pStyle w:val="TableParagraph"/>
              <w:spacing w:line="235" w:lineRule="exact"/>
              <w:ind w:right="64"/>
              <w:rPr>
                <w:sz w:val="21"/>
              </w:rPr>
            </w:pPr>
            <w:r>
              <w:rPr>
                <w:sz w:val="21"/>
              </w:rPr>
              <w:t>-</w:t>
            </w:r>
          </w:p>
        </w:tc>
        <w:tc>
          <w:tcPr>
            <w:tcW w:w="568" w:type="dxa"/>
          </w:tcPr>
          <w:p>
            <w:pPr>
              <w:pStyle w:val="TableParagraph"/>
              <w:spacing w:line="235" w:lineRule="exact"/>
              <w:ind w:right="64"/>
              <w:rPr>
                <w:sz w:val="21"/>
              </w:rPr>
            </w:pPr>
            <w:r>
              <w:rPr>
                <w:sz w:val="21"/>
              </w:rPr>
              <w:t>3</w:t>
            </w:r>
          </w:p>
        </w:tc>
        <w:tc>
          <w:tcPr>
            <w:tcW w:w="852" w:type="dxa"/>
          </w:tcPr>
          <w:p>
            <w:pPr>
              <w:pStyle w:val="TableParagraph"/>
              <w:spacing w:line="235" w:lineRule="exact"/>
              <w:ind w:right="65"/>
              <w:rPr>
                <w:sz w:val="21"/>
              </w:rPr>
            </w:pPr>
            <w:r>
              <w:rPr>
                <w:sz w:val="21"/>
              </w:rPr>
              <w:t>8,8</w:t>
            </w:r>
          </w:p>
        </w:tc>
        <w:tc>
          <w:tcPr>
            <w:tcW w:w="709" w:type="dxa"/>
          </w:tcPr>
          <w:p>
            <w:pPr>
              <w:pStyle w:val="TableParagraph"/>
              <w:spacing w:line="235" w:lineRule="exact"/>
              <w:ind w:right="68"/>
              <w:rPr>
                <w:sz w:val="21"/>
              </w:rPr>
            </w:pPr>
            <w:r>
              <w:rPr>
                <w:sz w:val="21"/>
              </w:rPr>
              <w:t>31</w:t>
            </w:r>
          </w:p>
        </w:tc>
        <w:tc>
          <w:tcPr>
            <w:tcW w:w="852" w:type="dxa"/>
          </w:tcPr>
          <w:p>
            <w:pPr>
              <w:pStyle w:val="TableParagraph"/>
              <w:spacing w:line="235" w:lineRule="exact"/>
              <w:ind w:right="69"/>
              <w:rPr>
                <w:sz w:val="21"/>
              </w:rPr>
            </w:pPr>
            <w:r>
              <w:rPr>
                <w:sz w:val="21"/>
              </w:rPr>
              <w:t>91,2</w:t>
            </w:r>
          </w:p>
        </w:tc>
      </w:tr>
      <w:tr>
        <w:trPr>
          <w:trHeight w:val="253" w:hRule="atLeast"/>
        </w:trPr>
        <w:tc>
          <w:tcPr>
            <w:tcW w:w="1576" w:type="dxa"/>
          </w:tcPr>
          <w:p>
            <w:pPr>
              <w:pStyle w:val="TableParagraph"/>
              <w:spacing w:line="234" w:lineRule="exact"/>
              <w:ind w:left="69"/>
              <w:jc w:val="left"/>
              <w:rPr>
                <w:sz w:val="21"/>
              </w:rPr>
            </w:pPr>
            <w:r>
              <w:rPr>
                <w:sz w:val="21"/>
              </w:rPr>
              <w:t>Staatenlos</w:t>
            </w:r>
          </w:p>
        </w:tc>
        <w:tc>
          <w:tcPr>
            <w:tcW w:w="1064" w:type="dxa"/>
          </w:tcPr>
          <w:p>
            <w:pPr>
              <w:pStyle w:val="TableParagraph"/>
              <w:spacing w:line="234" w:lineRule="exact"/>
              <w:ind w:right="62"/>
              <w:rPr>
                <w:sz w:val="21"/>
              </w:rPr>
            </w:pPr>
            <w:r>
              <w:rPr>
                <w:sz w:val="21"/>
              </w:rPr>
              <w:t>51</w:t>
            </w:r>
          </w:p>
        </w:tc>
        <w:tc>
          <w:tcPr>
            <w:tcW w:w="685" w:type="dxa"/>
          </w:tcPr>
          <w:p>
            <w:pPr>
              <w:pStyle w:val="TableParagraph"/>
              <w:spacing w:line="234" w:lineRule="exact"/>
              <w:ind w:right="62"/>
              <w:rPr>
                <w:sz w:val="21"/>
              </w:rPr>
            </w:pPr>
            <w:r>
              <w:rPr>
                <w:sz w:val="21"/>
              </w:rPr>
              <w:t>15</w:t>
            </w:r>
          </w:p>
        </w:tc>
        <w:tc>
          <w:tcPr>
            <w:tcW w:w="662" w:type="dxa"/>
          </w:tcPr>
          <w:p>
            <w:pPr>
              <w:pStyle w:val="TableParagraph"/>
              <w:spacing w:line="234" w:lineRule="exact"/>
              <w:ind w:right="64"/>
              <w:rPr>
                <w:sz w:val="21"/>
              </w:rPr>
            </w:pPr>
            <w:r>
              <w:rPr>
                <w:sz w:val="21"/>
              </w:rPr>
              <w:t>-</w:t>
            </w:r>
          </w:p>
        </w:tc>
        <w:tc>
          <w:tcPr>
            <w:tcW w:w="852" w:type="dxa"/>
          </w:tcPr>
          <w:p>
            <w:pPr>
              <w:pStyle w:val="TableParagraph"/>
              <w:spacing w:line="234" w:lineRule="exact"/>
              <w:ind w:right="64"/>
              <w:rPr>
                <w:sz w:val="21"/>
              </w:rPr>
            </w:pPr>
            <w:r>
              <w:rPr>
                <w:sz w:val="21"/>
              </w:rPr>
              <w:t>-</w:t>
            </w:r>
          </w:p>
        </w:tc>
        <w:tc>
          <w:tcPr>
            <w:tcW w:w="710" w:type="dxa"/>
          </w:tcPr>
          <w:p>
            <w:pPr>
              <w:pStyle w:val="TableParagraph"/>
              <w:spacing w:line="234" w:lineRule="exact"/>
              <w:ind w:right="65"/>
              <w:rPr>
                <w:sz w:val="21"/>
              </w:rPr>
            </w:pPr>
            <w:r>
              <w:rPr>
                <w:sz w:val="21"/>
              </w:rPr>
              <w:t>-</w:t>
            </w:r>
          </w:p>
        </w:tc>
        <w:tc>
          <w:tcPr>
            <w:tcW w:w="852" w:type="dxa"/>
          </w:tcPr>
          <w:p>
            <w:pPr>
              <w:pStyle w:val="TableParagraph"/>
              <w:spacing w:line="234" w:lineRule="exact"/>
              <w:ind w:right="68"/>
              <w:rPr>
                <w:sz w:val="21"/>
              </w:rPr>
            </w:pPr>
            <w:r>
              <w:rPr>
                <w:sz w:val="21"/>
              </w:rPr>
              <w:t>-</w:t>
            </w:r>
          </w:p>
        </w:tc>
        <w:tc>
          <w:tcPr>
            <w:tcW w:w="568" w:type="dxa"/>
          </w:tcPr>
          <w:p>
            <w:pPr>
              <w:pStyle w:val="TableParagraph"/>
              <w:spacing w:line="234" w:lineRule="exact"/>
              <w:ind w:right="67"/>
              <w:rPr>
                <w:sz w:val="21"/>
              </w:rPr>
            </w:pPr>
            <w:r>
              <w:rPr>
                <w:sz w:val="21"/>
              </w:rPr>
              <w:t>-</w:t>
            </w:r>
          </w:p>
        </w:tc>
        <w:tc>
          <w:tcPr>
            <w:tcW w:w="852" w:type="dxa"/>
          </w:tcPr>
          <w:p>
            <w:pPr>
              <w:pStyle w:val="TableParagraph"/>
              <w:spacing w:line="234" w:lineRule="exact"/>
              <w:ind w:right="68"/>
              <w:rPr>
                <w:sz w:val="21"/>
              </w:rPr>
            </w:pPr>
            <w:r>
              <w:rPr>
                <w:sz w:val="21"/>
              </w:rPr>
              <w:t>-</w:t>
            </w:r>
          </w:p>
        </w:tc>
        <w:tc>
          <w:tcPr>
            <w:tcW w:w="709" w:type="dxa"/>
          </w:tcPr>
          <w:p>
            <w:pPr>
              <w:pStyle w:val="TableParagraph"/>
              <w:spacing w:line="234" w:lineRule="exact"/>
              <w:ind w:right="72"/>
              <w:rPr>
                <w:sz w:val="21"/>
              </w:rPr>
            </w:pPr>
            <w:r>
              <w:rPr>
                <w:sz w:val="21"/>
              </w:rPr>
              <w:t>15</w:t>
            </w:r>
          </w:p>
        </w:tc>
        <w:tc>
          <w:tcPr>
            <w:tcW w:w="852" w:type="dxa"/>
          </w:tcPr>
          <w:p>
            <w:pPr>
              <w:pStyle w:val="TableParagraph"/>
              <w:spacing w:line="234" w:lineRule="exact"/>
              <w:ind w:right="72"/>
              <w:rPr>
                <w:sz w:val="21"/>
              </w:rPr>
            </w:pPr>
            <w:r>
              <w:rPr>
                <w:sz w:val="21"/>
              </w:rPr>
              <w:t>100,0</w:t>
            </w:r>
          </w:p>
        </w:tc>
      </w:tr>
      <w:tr>
        <w:trPr>
          <w:trHeight w:val="255" w:hRule="atLeast"/>
        </w:trPr>
        <w:tc>
          <w:tcPr>
            <w:tcW w:w="1576" w:type="dxa"/>
          </w:tcPr>
          <w:p>
            <w:pPr>
              <w:pStyle w:val="TableParagraph"/>
              <w:spacing w:line="235" w:lineRule="exact"/>
              <w:ind w:left="69"/>
              <w:jc w:val="left"/>
              <w:rPr>
                <w:sz w:val="21"/>
              </w:rPr>
            </w:pPr>
            <w:r>
              <w:rPr>
                <w:sz w:val="21"/>
              </w:rPr>
              <w:t>Aserbaidschan</w:t>
            </w:r>
          </w:p>
        </w:tc>
        <w:tc>
          <w:tcPr>
            <w:tcW w:w="1064" w:type="dxa"/>
          </w:tcPr>
          <w:p>
            <w:pPr>
              <w:pStyle w:val="TableParagraph"/>
              <w:spacing w:line="235" w:lineRule="exact"/>
              <w:ind w:right="61"/>
              <w:rPr>
                <w:sz w:val="21"/>
              </w:rPr>
            </w:pPr>
            <w:r>
              <w:rPr>
                <w:sz w:val="21"/>
              </w:rPr>
              <w:t>45</w:t>
            </w:r>
          </w:p>
        </w:tc>
        <w:tc>
          <w:tcPr>
            <w:tcW w:w="685" w:type="dxa"/>
          </w:tcPr>
          <w:p>
            <w:pPr>
              <w:pStyle w:val="TableParagraph"/>
              <w:spacing w:line="235" w:lineRule="exact"/>
              <w:ind w:right="61"/>
              <w:rPr>
                <w:sz w:val="21"/>
              </w:rPr>
            </w:pPr>
            <w:r>
              <w:rPr>
                <w:sz w:val="21"/>
              </w:rPr>
              <w:t>32</w:t>
            </w:r>
          </w:p>
        </w:tc>
        <w:tc>
          <w:tcPr>
            <w:tcW w:w="662" w:type="dxa"/>
          </w:tcPr>
          <w:p>
            <w:pPr>
              <w:pStyle w:val="TableParagraph"/>
              <w:spacing w:line="235" w:lineRule="exact"/>
              <w:ind w:right="63"/>
              <w:rPr>
                <w:sz w:val="21"/>
              </w:rPr>
            </w:pPr>
            <w:r>
              <w:rPr>
                <w:sz w:val="21"/>
              </w:rPr>
              <w:t>-</w:t>
            </w:r>
          </w:p>
        </w:tc>
        <w:tc>
          <w:tcPr>
            <w:tcW w:w="852" w:type="dxa"/>
          </w:tcPr>
          <w:p>
            <w:pPr>
              <w:pStyle w:val="TableParagraph"/>
              <w:spacing w:line="235" w:lineRule="exact"/>
              <w:ind w:right="63"/>
              <w:rPr>
                <w:sz w:val="21"/>
              </w:rPr>
            </w:pPr>
            <w:r>
              <w:rPr>
                <w:sz w:val="21"/>
              </w:rPr>
              <w:t>-</w:t>
            </w:r>
          </w:p>
        </w:tc>
        <w:tc>
          <w:tcPr>
            <w:tcW w:w="710" w:type="dxa"/>
          </w:tcPr>
          <w:p>
            <w:pPr>
              <w:pStyle w:val="TableParagraph"/>
              <w:spacing w:line="235" w:lineRule="exact"/>
              <w:ind w:right="64"/>
              <w:rPr>
                <w:sz w:val="21"/>
              </w:rPr>
            </w:pPr>
            <w:r>
              <w:rPr>
                <w:sz w:val="21"/>
              </w:rPr>
              <w:t>-</w:t>
            </w:r>
          </w:p>
        </w:tc>
        <w:tc>
          <w:tcPr>
            <w:tcW w:w="852" w:type="dxa"/>
          </w:tcPr>
          <w:p>
            <w:pPr>
              <w:pStyle w:val="TableParagraph"/>
              <w:spacing w:line="235" w:lineRule="exact"/>
              <w:ind w:right="65"/>
              <w:rPr>
                <w:sz w:val="21"/>
              </w:rPr>
            </w:pPr>
            <w:r>
              <w:rPr>
                <w:sz w:val="21"/>
              </w:rPr>
              <w:t>-</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6"/>
              <w:rPr>
                <w:sz w:val="21"/>
              </w:rPr>
            </w:pPr>
            <w:r>
              <w:rPr>
                <w:sz w:val="21"/>
              </w:rPr>
              <w:t>-</w:t>
            </w:r>
          </w:p>
        </w:tc>
        <w:tc>
          <w:tcPr>
            <w:tcW w:w="709" w:type="dxa"/>
          </w:tcPr>
          <w:p>
            <w:pPr>
              <w:pStyle w:val="TableParagraph"/>
              <w:spacing w:line="235" w:lineRule="exact"/>
              <w:ind w:right="67"/>
              <w:rPr>
                <w:sz w:val="21"/>
              </w:rPr>
            </w:pPr>
            <w:r>
              <w:rPr>
                <w:sz w:val="21"/>
              </w:rPr>
              <w:t>32</w:t>
            </w:r>
          </w:p>
        </w:tc>
        <w:tc>
          <w:tcPr>
            <w:tcW w:w="852" w:type="dxa"/>
          </w:tcPr>
          <w:p>
            <w:pPr>
              <w:pStyle w:val="TableParagraph"/>
              <w:spacing w:line="235" w:lineRule="exact"/>
              <w:ind w:right="68"/>
              <w:rPr>
                <w:sz w:val="21"/>
              </w:rPr>
            </w:pPr>
            <w:r>
              <w:rPr>
                <w:sz w:val="21"/>
              </w:rPr>
              <w:t>100,0</w:t>
            </w:r>
          </w:p>
        </w:tc>
      </w:tr>
      <w:tr>
        <w:trPr>
          <w:trHeight w:val="270" w:hRule="atLeast"/>
        </w:trPr>
        <w:tc>
          <w:tcPr>
            <w:tcW w:w="1576" w:type="dxa"/>
          </w:tcPr>
          <w:p>
            <w:pPr>
              <w:pStyle w:val="TableParagraph"/>
              <w:spacing w:line="241" w:lineRule="exact"/>
              <w:ind w:left="69"/>
              <w:jc w:val="left"/>
              <w:rPr>
                <w:sz w:val="21"/>
              </w:rPr>
            </w:pPr>
            <w:r>
              <w:rPr>
                <w:sz w:val="21"/>
              </w:rPr>
              <w:t>Äthiopien</w:t>
            </w:r>
          </w:p>
        </w:tc>
        <w:tc>
          <w:tcPr>
            <w:tcW w:w="1064" w:type="dxa"/>
          </w:tcPr>
          <w:p>
            <w:pPr>
              <w:pStyle w:val="TableParagraph"/>
              <w:spacing w:line="241" w:lineRule="exact"/>
              <w:ind w:right="60"/>
              <w:rPr>
                <w:sz w:val="21"/>
              </w:rPr>
            </w:pPr>
            <w:r>
              <w:rPr>
                <w:sz w:val="21"/>
              </w:rPr>
              <w:t>44</w:t>
            </w:r>
          </w:p>
        </w:tc>
        <w:tc>
          <w:tcPr>
            <w:tcW w:w="685" w:type="dxa"/>
          </w:tcPr>
          <w:p>
            <w:pPr>
              <w:pStyle w:val="TableParagraph"/>
              <w:spacing w:line="241" w:lineRule="exact"/>
              <w:ind w:right="60"/>
              <w:rPr>
                <w:sz w:val="21"/>
              </w:rPr>
            </w:pPr>
            <w:r>
              <w:rPr>
                <w:sz w:val="21"/>
              </w:rPr>
              <w:t>52</w:t>
            </w:r>
          </w:p>
        </w:tc>
        <w:tc>
          <w:tcPr>
            <w:tcW w:w="662" w:type="dxa"/>
          </w:tcPr>
          <w:p>
            <w:pPr>
              <w:pStyle w:val="TableParagraph"/>
              <w:spacing w:line="241" w:lineRule="exact"/>
              <w:ind w:right="62"/>
              <w:rPr>
                <w:sz w:val="21"/>
              </w:rPr>
            </w:pPr>
            <w:r>
              <w:rPr>
                <w:sz w:val="21"/>
              </w:rPr>
              <w:t>-</w:t>
            </w:r>
          </w:p>
        </w:tc>
        <w:tc>
          <w:tcPr>
            <w:tcW w:w="852" w:type="dxa"/>
          </w:tcPr>
          <w:p>
            <w:pPr>
              <w:pStyle w:val="TableParagraph"/>
              <w:spacing w:line="241" w:lineRule="exact"/>
              <w:ind w:right="62"/>
              <w:rPr>
                <w:sz w:val="21"/>
              </w:rPr>
            </w:pPr>
            <w:r>
              <w:rPr>
                <w:sz w:val="21"/>
              </w:rPr>
              <w:t>-</w:t>
            </w:r>
          </w:p>
        </w:tc>
        <w:tc>
          <w:tcPr>
            <w:tcW w:w="710" w:type="dxa"/>
          </w:tcPr>
          <w:p>
            <w:pPr>
              <w:pStyle w:val="TableParagraph"/>
              <w:spacing w:line="241" w:lineRule="exact"/>
              <w:ind w:right="63"/>
              <w:rPr>
                <w:sz w:val="21"/>
              </w:rPr>
            </w:pPr>
            <w:r>
              <w:rPr>
                <w:sz w:val="21"/>
              </w:rPr>
              <w:t>1</w:t>
            </w:r>
          </w:p>
        </w:tc>
        <w:tc>
          <w:tcPr>
            <w:tcW w:w="852" w:type="dxa"/>
          </w:tcPr>
          <w:p>
            <w:pPr>
              <w:pStyle w:val="TableParagraph"/>
              <w:spacing w:line="241" w:lineRule="exact"/>
              <w:ind w:right="64"/>
              <w:rPr>
                <w:sz w:val="21"/>
              </w:rPr>
            </w:pPr>
            <w:r>
              <w:rPr>
                <w:sz w:val="21"/>
              </w:rPr>
              <w:t>1,9</w:t>
            </w:r>
          </w:p>
        </w:tc>
        <w:tc>
          <w:tcPr>
            <w:tcW w:w="568" w:type="dxa"/>
          </w:tcPr>
          <w:p>
            <w:pPr>
              <w:pStyle w:val="TableParagraph"/>
              <w:spacing w:line="241" w:lineRule="exact"/>
              <w:ind w:right="65"/>
              <w:rPr>
                <w:sz w:val="21"/>
              </w:rPr>
            </w:pPr>
            <w:r>
              <w:rPr>
                <w:sz w:val="21"/>
              </w:rPr>
              <w:t>-</w:t>
            </w:r>
          </w:p>
        </w:tc>
        <w:tc>
          <w:tcPr>
            <w:tcW w:w="852" w:type="dxa"/>
          </w:tcPr>
          <w:p>
            <w:pPr>
              <w:pStyle w:val="TableParagraph"/>
              <w:spacing w:line="241" w:lineRule="exact"/>
              <w:ind w:right="66"/>
              <w:rPr>
                <w:sz w:val="21"/>
              </w:rPr>
            </w:pPr>
            <w:r>
              <w:rPr>
                <w:sz w:val="21"/>
              </w:rPr>
              <w:t>-</w:t>
            </w:r>
          </w:p>
        </w:tc>
        <w:tc>
          <w:tcPr>
            <w:tcW w:w="709" w:type="dxa"/>
          </w:tcPr>
          <w:p>
            <w:pPr>
              <w:pStyle w:val="TableParagraph"/>
              <w:spacing w:line="241" w:lineRule="exact"/>
              <w:ind w:right="68"/>
              <w:rPr>
                <w:sz w:val="21"/>
              </w:rPr>
            </w:pPr>
            <w:r>
              <w:rPr>
                <w:sz w:val="21"/>
              </w:rPr>
              <w:t>51</w:t>
            </w:r>
          </w:p>
        </w:tc>
        <w:tc>
          <w:tcPr>
            <w:tcW w:w="852" w:type="dxa"/>
          </w:tcPr>
          <w:p>
            <w:pPr>
              <w:pStyle w:val="TableParagraph"/>
              <w:spacing w:line="241" w:lineRule="exact"/>
              <w:ind w:right="69"/>
              <w:rPr>
                <w:sz w:val="21"/>
              </w:rPr>
            </w:pPr>
            <w:r>
              <w:rPr>
                <w:sz w:val="21"/>
              </w:rPr>
              <w:t>98,1</w:t>
            </w:r>
          </w:p>
        </w:tc>
      </w:tr>
      <w:tr>
        <w:trPr>
          <w:trHeight w:val="255" w:hRule="atLeast"/>
        </w:trPr>
        <w:tc>
          <w:tcPr>
            <w:tcW w:w="1576" w:type="dxa"/>
          </w:tcPr>
          <w:p>
            <w:pPr>
              <w:pStyle w:val="TableParagraph"/>
              <w:spacing w:line="235" w:lineRule="exact"/>
              <w:ind w:left="69"/>
              <w:jc w:val="left"/>
              <w:rPr>
                <w:sz w:val="21"/>
              </w:rPr>
            </w:pPr>
            <w:r>
              <w:rPr>
                <w:sz w:val="21"/>
              </w:rPr>
              <w:t>Kosovo</w:t>
            </w:r>
          </w:p>
        </w:tc>
        <w:tc>
          <w:tcPr>
            <w:tcW w:w="1064" w:type="dxa"/>
          </w:tcPr>
          <w:p>
            <w:pPr>
              <w:pStyle w:val="TableParagraph"/>
              <w:spacing w:line="235" w:lineRule="exact"/>
              <w:ind w:right="58"/>
              <w:rPr>
                <w:sz w:val="21"/>
              </w:rPr>
            </w:pPr>
            <w:r>
              <w:rPr>
                <w:sz w:val="21"/>
              </w:rPr>
              <w:t>42</w:t>
            </w:r>
          </w:p>
        </w:tc>
        <w:tc>
          <w:tcPr>
            <w:tcW w:w="685" w:type="dxa"/>
          </w:tcPr>
          <w:p>
            <w:pPr>
              <w:pStyle w:val="TableParagraph"/>
              <w:spacing w:line="235" w:lineRule="exact"/>
              <w:ind w:right="58"/>
              <w:rPr>
                <w:sz w:val="21"/>
              </w:rPr>
            </w:pPr>
            <w:r>
              <w:rPr>
                <w:sz w:val="21"/>
              </w:rPr>
              <w:t>102</w:t>
            </w:r>
          </w:p>
        </w:tc>
        <w:tc>
          <w:tcPr>
            <w:tcW w:w="662" w:type="dxa"/>
          </w:tcPr>
          <w:p>
            <w:pPr>
              <w:pStyle w:val="TableParagraph"/>
              <w:spacing w:line="235" w:lineRule="exact"/>
              <w:ind w:right="60"/>
              <w:rPr>
                <w:sz w:val="21"/>
              </w:rPr>
            </w:pPr>
            <w:r>
              <w:rPr>
                <w:sz w:val="21"/>
              </w:rPr>
              <w:t>49</w:t>
            </w:r>
          </w:p>
        </w:tc>
        <w:tc>
          <w:tcPr>
            <w:tcW w:w="852" w:type="dxa"/>
          </w:tcPr>
          <w:p>
            <w:pPr>
              <w:pStyle w:val="TableParagraph"/>
              <w:spacing w:line="235" w:lineRule="exact"/>
              <w:ind w:right="61"/>
              <w:rPr>
                <w:sz w:val="21"/>
              </w:rPr>
            </w:pPr>
            <w:r>
              <w:rPr>
                <w:sz w:val="21"/>
              </w:rPr>
              <w:t>48,0</w:t>
            </w:r>
          </w:p>
        </w:tc>
        <w:tc>
          <w:tcPr>
            <w:tcW w:w="710" w:type="dxa"/>
          </w:tcPr>
          <w:p>
            <w:pPr>
              <w:pStyle w:val="TableParagraph"/>
              <w:spacing w:line="235" w:lineRule="exact"/>
              <w:ind w:right="62"/>
              <w:rPr>
                <w:sz w:val="21"/>
              </w:rPr>
            </w:pPr>
            <w:r>
              <w:rPr>
                <w:sz w:val="21"/>
              </w:rPr>
              <w:t>14</w:t>
            </w:r>
          </w:p>
        </w:tc>
        <w:tc>
          <w:tcPr>
            <w:tcW w:w="852" w:type="dxa"/>
          </w:tcPr>
          <w:p>
            <w:pPr>
              <w:pStyle w:val="TableParagraph"/>
              <w:spacing w:line="235" w:lineRule="exact"/>
              <w:ind w:right="64"/>
              <w:rPr>
                <w:sz w:val="21"/>
              </w:rPr>
            </w:pPr>
            <w:r>
              <w:rPr>
                <w:sz w:val="21"/>
              </w:rPr>
              <w:t>13,7</w:t>
            </w:r>
          </w:p>
        </w:tc>
        <w:tc>
          <w:tcPr>
            <w:tcW w:w="568" w:type="dxa"/>
          </w:tcPr>
          <w:p>
            <w:pPr>
              <w:pStyle w:val="TableParagraph"/>
              <w:spacing w:line="235" w:lineRule="exact"/>
              <w:ind w:right="64"/>
              <w:rPr>
                <w:sz w:val="21"/>
              </w:rPr>
            </w:pPr>
            <w:r>
              <w:rPr>
                <w:sz w:val="21"/>
              </w:rPr>
              <w:t>7</w:t>
            </w:r>
          </w:p>
        </w:tc>
        <w:tc>
          <w:tcPr>
            <w:tcW w:w="852" w:type="dxa"/>
          </w:tcPr>
          <w:p>
            <w:pPr>
              <w:pStyle w:val="TableParagraph"/>
              <w:spacing w:line="235" w:lineRule="exact"/>
              <w:ind w:right="65"/>
              <w:rPr>
                <w:sz w:val="21"/>
              </w:rPr>
            </w:pPr>
            <w:r>
              <w:rPr>
                <w:sz w:val="21"/>
              </w:rPr>
              <w:t>6,9</w:t>
            </w:r>
          </w:p>
        </w:tc>
        <w:tc>
          <w:tcPr>
            <w:tcW w:w="709" w:type="dxa"/>
          </w:tcPr>
          <w:p>
            <w:pPr>
              <w:pStyle w:val="TableParagraph"/>
              <w:spacing w:line="235" w:lineRule="exact"/>
              <w:ind w:right="67"/>
              <w:rPr>
                <w:sz w:val="21"/>
              </w:rPr>
            </w:pPr>
            <w:r>
              <w:rPr>
                <w:sz w:val="21"/>
              </w:rPr>
              <w:t>32</w:t>
            </w:r>
          </w:p>
        </w:tc>
        <w:tc>
          <w:tcPr>
            <w:tcW w:w="852" w:type="dxa"/>
          </w:tcPr>
          <w:p>
            <w:pPr>
              <w:pStyle w:val="TableParagraph"/>
              <w:spacing w:line="235" w:lineRule="exact"/>
              <w:ind w:right="68"/>
              <w:rPr>
                <w:sz w:val="21"/>
              </w:rPr>
            </w:pPr>
            <w:r>
              <w:rPr>
                <w:sz w:val="21"/>
              </w:rPr>
              <w:t>31,4</w:t>
            </w:r>
          </w:p>
        </w:tc>
      </w:tr>
    </w:tbl>
    <w:p>
      <w:pPr>
        <w:spacing w:after="0" w:line="235" w:lineRule="exact"/>
        <w:rPr>
          <w:sz w:val="21"/>
        </w:rPr>
        <w:sectPr>
          <w:pgSz w:w="11910" w:h="16840"/>
          <w:pgMar w:header="1143" w:footer="0" w:top="1420" w:bottom="280" w:left="1020" w:right="840"/>
        </w:sectPr>
      </w:pPr>
    </w:p>
    <w:p>
      <w:pPr>
        <w:pStyle w:val="BodyText"/>
        <w:rPr>
          <w:sz w:val="20"/>
        </w:rPr>
      </w:pPr>
    </w:p>
    <w:p>
      <w:pPr>
        <w:pStyle w:val="BodyText"/>
        <w:spacing w:before="9"/>
        <w:rPr>
          <w:sz w:val="2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064"/>
        <w:gridCol w:w="780"/>
        <w:gridCol w:w="568"/>
        <w:gridCol w:w="852"/>
        <w:gridCol w:w="710"/>
        <w:gridCol w:w="852"/>
        <w:gridCol w:w="568"/>
        <w:gridCol w:w="852"/>
        <w:gridCol w:w="852"/>
        <w:gridCol w:w="709"/>
      </w:tblGrid>
      <w:tr>
        <w:trPr>
          <w:trHeight w:val="1449" w:hRule="atLeast"/>
        </w:trPr>
        <w:tc>
          <w:tcPr>
            <w:tcW w:w="1576" w:type="dxa"/>
          </w:tcPr>
          <w:p>
            <w:pPr>
              <w:pStyle w:val="TableParagraph"/>
              <w:spacing w:line="241" w:lineRule="exact"/>
              <w:ind w:left="69"/>
              <w:jc w:val="left"/>
              <w:rPr>
                <w:b/>
                <w:sz w:val="21"/>
              </w:rPr>
            </w:pPr>
            <w:r>
              <w:rPr>
                <w:b/>
                <w:sz w:val="21"/>
              </w:rPr>
              <w:t>Jahr 2014</w:t>
            </w:r>
          </w:p>
        </w:tc>
        <w:tc>
          <w:tcPr>
            <w:tcW w:w="1064" w:type="dxa"/>
          </w:tcPr>
          <w:p>
            <w:pPr>
              <w:pStyle w:val="TableParagraph"/>
              <w:spacing w:line="240" w:lineRule="auto"/>
              <w:ind w:left="150" w:right="142" w:firstLine="2"/>
              <w:jc w:val="center"/>
              <w:rPr>
                <w:b/>
                <w:sz w:val="21"/>
              </w:rPr>
            </w:pPr>
            <w:r>
              <w:rPr>
                <w:b/>
                <w:sz w:val="21"/>
              </w:rPr>
              <w:t>eingelei- tete Wider- rufs-</w:t>
            </w:r>
          </w:p>
          <w:p>
            <w:pPr>
              <w:pStyle w:val="TableParagraph"/>
              <w:spacing w:line="242" w:lineRule="exact" w:before="2"/>
              <w:ind w:left="150" w:right="142"/>
              <w:jc w:val="center"/>
              <w:rPr>
                <w:b/>
                <w:sz w:val="21"/>
              </w:rPr>
            </w:pPr>
            <w:r>
              <w:rPr>
                <w:b/>
                <w:sz w:val="21"/>
              </w:rPr>
              <w:t>prüfver- fahren</w:t>
            </w:r>
          </w:p>
        </w:tc>
        <w:tc>
          <w:tcPr>
            <w:tcW w:w="780" w:type="dxa"/>
          </w:tcPr>
          <w:p>
            <w:pPr>
              <w:pStyle w:val="TableParagraph"/>
              <w:spacing w:line="240" w:lineRule="auto"/>
              <w:ind w:left="124" w:right="116" w:hanging="4"/>
              <w:jc w:val="center"/>
              <w:rPr>
                <w:b/>
                <w:sz w:val="21"/>
              </w:rPr>
            </w:pPr>
            <w:r>
              <w:rPr>
                <w:b/>
                <w:sz w:val="21"/>
              </w:rPr>
              <w:t>Ent- schei- dun- gen</w:t>
            </w:r>
          </w:p>
          <w:p>
            <w:pPr>
              <w:pStyle w:val="TableParagraph"/>
              <w:spacing w:line="242" w:lineRule="exact" w:before="2"/>
              <w:ind w:left="82" w:right="74"/>
              <w:jc w:val="center"/>
              <w:rPr>
                <w:b/>
                <w:sz w:val="21"/>
              </w:rPr>
            </w:pPr>
            <w:r>
              <w:rPr>
                <w:b/>
                <w:sz w:val="21"/>
              </w:rPr>
              <w:t>insge- samt</w:t>
            </w:r>
          </w:p>
        </w:tc>
        <w:tc>
          <w:tcPr>
            <w:tcW w:w="1420" w:type="dxa"/>
            <w:gridSpan w:val="2"/>
          </w:tcPr>
          <w:p>
            <w:pPr>
              <w:pStyle w:val="TableParagraph"/>
              <w:spacing w:line="240" w:lineRule="auto"/>
              <w:ind w:left="148" w:right="128" w:firstLine="102"/>
              <w:jc w:val="left"/>
              <w:rPr>
                <w:b/>
                <w:sz w:val="21"/>
              </w:rPr>
            </w:pPr>
            <w:r>
              <w:rPr>
                <w:b/>
                <w:sz w:val="21"/>
              </w:rPr>
              <w:t>Widerruf/ Rücknahme Art. 16a GG</w:t>
            </w:r>
          </w:p>
        </w:tc>
        <w:tc>
          <w:tcPr>
            <w:tcW w:w="1562" w:type="dxa"/>
            <w:gridSpan w:val="2"/>
          </w:tcPr>
          <w:p>
            <w:pPr>
              <w:pStyle w:val="TableParagraph"/>
              <w:spacing w:line="240" w:lineRule="auto"/>
              <w:ind w:left="160" w:right="162" w:hanging="1"/>
              <w:jc w:val="center"/>
              <w:rPr>
                <w:b/>
                <w:sz w:val="21"/>
              </w:rPr>
            </w:pPr>
            <w:r>
              <w:rPr>
                <w:b/>
                <w:sz w:val="21"/>
              </w:rPr>
              <w:t>Widerruf/ Rücknahme Flüchtlingsei- genschaft</w:t>
            </w:r>
          </w:p>
        </w:tc>
        <w:tc>
          <w:tcPr>
            <w:tcW w:w="1420" w:type="dxa"/>
            <w:gridSpan w:val="2"/>
          </w:tcPr>
          <w:p>
            <w:pPr>
              <w:pStyle w:val="TableParagraph"/>
              <w:spacing w:line="240" w:lineRule="auto"/>
              <w:ind w:left="157" w:right="164"/>
              <w:jc w:val="center"/>
              <w:rPr>
                <w:b/>
                <w:sz w:val="21"/>
              </w:rPr>
            </w:pPr>
            <w:r>
              <w:rPr>
                <w:b/>
                <w:sz w:val="21"/>
              </w:rPr>
              <w:t>Widerruf/ Rücknahme Subsidiärer Schutz</w:t>
            </w:r>
          </w:p>
        </w:tc>
        <w:tc>
          <w:tcPr>
            <w:tcW w:w="1561" w:type="dxa"/>
            <w:gridSpan w:val="2"/>
          </w:tcPr>
          <w:p>
            <w:pPr>
              <w:pStyle w:val="TableParagraph"/>
              <w:spacing w:line="240" w:lineRule="auto"/>
              <w:ind w:left="205" w:right="216" w:hanging="3"/>
              <w:jc w:val="center"/>
              <w:rPr>
                <w:b/>
                <w:sz w:val="21"/>
              </w:rPr>
            </w:pPr>
            <w:r>
              <w:rPr>
                <w:b/>
                <w:sz w:val="21"/>
              </w:rPr>
              <w:t>kein Widerruf/ Keine Rück- nahme</w:t>
            </w:r>
          </w:p>
        </w:tc>
      </w:tr>
      <w:tr>
        <w:trPr>
          <w:trHeight w:val="721" w:hRule="atLeast"/>
        </w:trPr>
        <w:tc>
          <w:tcPr>
            <w:tcW w:w="1576" w:type="dxa"/>
          </w:tcPr>
          <w:p>
            <w:pPr>
              <w:pStyle w:val="TableParagraph"/>
              <w:spacing w:line="240" w:lineRule="auto"/>
              <w:jc w:val="left"/>
              <w:rPr>
                <w:sz w:val="20"/>
              </w:rPr>
            </w:pPr>
          </w:p>
        </w:tc>
        <w:tc>
          <w:tcPr>
            <w:tcW w:w="1064" w:type="dxa"/>
          </w:tcPr>
          <w:p>
            <w:pPr>
              <w:pStyle w:val="TableParagraph"/>
              <w:spacing w:line="240" w:lineRule="auto"/>
              <w:jc w:val="left"/>
              <w:rPr>
                <w:sz w:val="20"/>
              </w:rPr>
            </w:pPr>
          </w:p>
        </w:tc>
        <w:tc>
          <w:tcPr>
            <w:tcW w:w="780" w:type="dxa"/>
          </w:tcPr>
          <w:p>
            <w:pPr>
              <w:pStyle w:val="TableParagraph"/>
              <w:spacing w:line="240" w:lineRule="auto"/>
              <w:jc w:val="left"/>
              <w:rPr>
                <w:sz w:val="20"/>
              </w:rPr>
            </w:pPr>
          </w:p>
        </w:tc>
        <w:tc>
          <w:tcPr>
            <w:tcW w:w="568" w:type="dxa"/>
          </w:tcPr>
          <w:p>
            <w:pPr>
              <w:pStyle w:val="TableParagraph"/>
              <w:spacing w:line="238" w:lineRule="exact"/>
              <w:ind w:left="134"/>
              <w:jc w:val="left"/>
              <w:rPr>
                <w:b/>
                <w:sz w:val="21"/>
              </w:rPr>
            </w:pPr>
            <w:r>
              <w:rPr>
                <w:b/>
                <w:sz w:val="21"/>
              </w:rPr>
              <w:t>ab-</w:t>
            </w:r>
          </w:p>
          <w:p>
            <w:pPr>
              <w:pStyle w:val="TableParagraph"/>
              <w:spacing w:line="242" w:lineRule="exact" w:before="2"/>
              <w:ind w:left="158" w:right="130" w:hanging="7"/>
              <w:jc w:val="left"/>
              <w:rPr>
                <w:b/>
                <w:sz w:val="21"/>
              </w:rPr>
            </w:pPr>
            <w:r>
              <w:rPr>
                <w:b/>
                <w:sz w:val="21"/>
              </w:rPr>
              <w:t>so- lut</w:t>
            </w:r>
          </w:p>
        </w:tc>
        <w:tc>
          <w:tcPr>
            <w:tcW w:w="852" w:type="dxa"/>
          </w:tcPr>
          <w:p>
            <w:pPr>
              <w:pStyle w:val="TableParagraph"/>
              <w:spacing w:line="240" w:lineRule="auto"/>
              <w:ind w:left="269" w:right="54" w:hanging="126"/>
              <w:jc w:val="left"/>
              <w:rPr>
                <w:b/>
                <w:sz w:val="21"/>
              </w:rPr>
            </w:pPr>
            <w:r>
              <w:rPr>
                <w:b/>
                <w:sz w:val="21"/>
              </w:rPr>
              <w:t>in Pro- zent</w:t>
            </w:r>
          </w:p>
        </w:tc>
        <w:tc>
          <w:tcPr>
            <w:tcW w:w="710" w:type="dxa"/>
          </w:tcPr>
          <w:p>
            <w:pPr>
              <w:pStyle w:val="TableParagraph"/>
              <w:spacing w:line="240" w:lineRule="auto"/>
              <w:ind w:left="226" w:right="93" w:hanging="118"/>
              <w:jc w:val="left"/>
              <w:rPr>
                <w:b/>
                <w:sz w:val="21"/>
              </w:rPr>
            </w:pPr>
            <w:r>
              <w:rPr>
                <w:b/>
                <w:sz w:val="21"/>
              </w:rPr>
              <w:t>abso- lut</w:t>
            </w:r>
          </w:p>
        </w:tc>
        <w:tc>
          <w:tcPr>
            <w:tcW w:w="852" w:type="dxa"/>
          </w:tcPr>
          <w:p>
            <w:pPr>
              <w:pStyle w:val="TableParagraph"/>
              <w:spacing w:line="240" w:lineRule="auto"/>
              <w:ind w:left="266" w:right="56" w:hanging="125"/>
              <w:jc w:val="left"/>
              <w:rPr>
                <w:b/>
                <w:sz w:val="21"/>
              </w:rPr>
            </w:pPr>
            <w:r>
              <w:rPr>
                <w:b/>
                <w:sz w:val="21"/>
              </w:rPr>
              <w:t>in Pro- zent</w:t>
            </w:r>
          </w:p>
        </w:tc>
        <w:tc>
          <w:tcPr>
            <w:tcW w:w="568" w:type="dxa"/>
          </w:tcPr>
          <w:p>
            <w:pPr>
              <w:pStyle w:val="TableParagraph"/>
              <w:spacing w:line="240" w:lineRule="auto"/>
              <w:ind w:left="153" w:right="24" w:hanging="118"/>
              <w:jc w:val="left"/>
              <w:rPr>
                <w:b/>
                <w:sz w:val="21"/>
              </w:rPr>
            </w:pPr>
            <w:r>
              <w:rPr>
                <w:b/>
                <w:sz w:val="21"/>
              </w:rPr>
              <w:t>abso- lut</w:t>
            </w:r>
          </w:p>
        </w:tc>
        <w:tc>
          <w:tcPr>
            <w:tcW w:w="852" w:type="dxa"/>
          </w:tcPr>
          <w:p>
            <w:pPr>
              <w:pStyle w:val="TableParagraph"/>
              <w:spacing w:line="240" w:lineRule="auto"/>
              <w:ind w:left="195" w:right="128" w:hanging="126"/>
              <w:jc w:val="left"/>
              <w:rPr>
                <w:b/>
                <w:sz w:val="21"/>
              </w:rPr>
            </w:pPr>
            <w:r>
              <w:rPr>
                <w:b/>
                <w:sz w:val="21"/>
              </w:rPr>
              <w:t>in Pro- zent</w:t>
            </w:r>
          </w:p>
        </w:tc>
        <w:tc>
          <w:tcPr>
            <w:tcW w:w="852" w:type="dxa"/>
          </w:tcPr>
          <w:p>
            <w:pPr>
              <w:pStyle w:val="TableParagraph"/>
              <w:spacing w:line="238" w:lineRule="exact"/>
              <w:ind w:right="98"/>
              <w:rPr>
                <w:b/>
                <w:sz w:val="21"/>
              </w:rPr>
            </w:pPr>
            <w:r>
              <w:rPr>
                <w:b/>
                <w:sz w:val="21"/>
              </w:rPr>
              <w:t>absolut</w:t>
            </w:r>
          </w:p>
        </w:tc>
        <w:tc>
          <w:tcPr>
            <w:tcW w:w="709" w:type="dxa"/>
          </w:tcPr>
          <w:p>
            <w:pPr>
              <w:pStyle w:val="TableParagraph"/>
              <w:spacing w:line="240" w:lineRule="auto"/>
              <w:ind w:left="190" w:right="-11" w:hanging="125"/>
              <w:jc w:val="left"/>
              <w:rPr>
                <w:b/>
                <w:sz w:val="21"/>
              </w:rPr>
            </w:pPr>
            <w:r>
              <w:rPr>
                <w:b/>
                <w:sz w:val="21"/>
              </w:rPr>
              <w:t>in Pro- zent</w:t>
            </w:r>
          </w:p>
        </w:tc>
      </w:tr>
      <w:tr>
        <w:trPr>
          <w:trHeight w:val="481" w:hRule="atLeast"/>
        </w:trPr>
        <w:tc>
          <w:tcPr>
            <w:tcW w:w="1576" w:type="dxa"/>
          </w:tcPr>
          <w:p>
            <w:pPr>
              <w:pStyle w:val="TableParagraph"/>
              <w:spacing w:line="237" w:lineRule="exact"/>
              <w:ind w:left="69"/>
              <w:jc w:val="left"/>
              <w:rPr>
                <w:sz w:val="21"/>
              </w:rPr>
            </w:pPr>
            <w:r>
              <w:rPr>
                <w:sz w:val="21"/>
              </w:rPr>
              <w:t>Herkunftsländer</w:t>
            </w:r>
          </w:p>
          <w:p>
            <w:pPr>
              <w:pStyle w:val="TableParagraph"/>
              <w:spacing w:line="224" w:lineRule="exact"/>
              <w:ind w:left="69"/>
              <w:jc w:val="left"/>
              <w:rPr>
                <w:sz w:val="21"/>
              </w:rPr>
            </w:pPr>
            <w:r>
              <w:rPr>
                <w:sz w:val="21"/>
              </w:rPr>
              <w:t>gesamt</w:t>
            </w:r>
          </w:p>
        </w:tc>
        <w:tc>
          <w:tcPr>
            <w:tcW w:w="1064" w:type="dxa"/>
          </w:tcPr>
          <w:p>
            <w:pPr>
              <w:pStyle w:val="TableParagraph"/>
              <w:spacing w:line="237" w:lineRule="exact"/>
              <w:ind w:right="60"/>
              <w:rPr>
                <w:sz w:val="21"/>
              </w:rPr>
            </w:pPr>
            <w:r>
              <w:rPr>
                <w:sz w:val="21"/>
              </w:rPr>
              <w:t>12.527</w:t>
            </w:r>
          </w:p>
        </w:tc>
        <w:tc>
          <w:tcPr>
            <w:tcW w:w="780" w:type="dxa"/>
          </w:tcPr>
          <w:p>
            <w:pPr>
              <w:pStyle w:val="TableParagraph"/>
              <w:spacing w:line="237" w:lineRule="exact"/>
              <w:ind w:right="61"/>
              <w:rPr>
                <w:sz w:val="21"/>
              </w:rPr>
            </w:pPr>
            <w:r>
              <w:rPr>
                <w:sz w:val="21"/>
              </w:rPr>
              <w:t>16.061</w:t>
            </w:r>
          </w:p>
        </w:tc>
        <w:tc>
          <w:tcPr>
            <w:tcW w:w="568" w:type="dxa"/>
          </w:tcPr>
          <w:p>
            <w:pPr>
              <w:pStyle w:val="TableParagraph"/>
              <w:spacing w:line="237" w:lineRule="exact"/>
              <w:ind w:right="61"/>
              <w:rPr>
                <w:sz w:val="21"/>
              </w:rPr>
            </w:pPr>
            <w:r>
              <w:rPr>
                <w:sz w:val="21"/>
              </w:rPr>
              <w:t>357</w:t>
            </w:r>
          </w:p>
        </w:tc>
        <w:tc>
          <w:tcPr>
            <w:tcW w:w="852" w:type="dxa"/>
          </w:tcPr>
          <w:p>
            <w:pPr>
              <w:pStyle w:val="TableParagraph"/>
              <w:spacing w:line="237" w:lineRule="exact"/>
              <w:ind w:right="62"/>
              <w:rPr>
                <w:sz w:val="21"/>
              </w:rPr>
            </w:pPr>
            <w:r>
              <w:rPr>
                <w:sz w:val="21"/>
              </w:rPr>
              <w:t>2,2</w:t>
            </w:r>
          </w:p>
        </w:tc>
        <w:tc>
          <w:tcPr>
            <w:tcW w:w="710" w:type="dxa"/>
          </w:tcPr>
          <w:p>
            <w:pPr>
              <w:pStyle w:val="TableParagraph"/>
              <w:spacing w:line="237" w:lineRule="exact"/>
              <w:ind w:right="65"/>
              <w:rPr>
                <w:sz w:val="21"/>
              </w:rPr>
            </w:pPr>
            <w:r>
              <w:rPr>
                <w:sz w:val="21"/>
              </w:rPr>
              <w:t>257</w:t>
            </w:r>
          </w:p>
        </w:tc>
        <w:tc>
          <w:tcPr>
            <w:tcW w:w="852" w:type="dxa"/>
          </w:tcPr>
          <w:p>
            <w:pPr>
              <w:pStyle w:val="TableParagraph"/>
              <w:spacing w:line="237" w:lineRule="exact"/>
              <w:ind w:right="65"/>
              <w:rPr>
                <w:sz w:val="21"/>
              </w:rPr>
            </w:pPr>
            <w:r>
              <w:rPr>
                <w:sz w:val="21"/>
              </w:rPr>
              <w:t>1,6</w:t>
            </w:r>
          </w:p>
        </w:tc>
        <w:tc>
          <w:tcPr>
            <w:tcW w:w="568" w:type="dxa"/>
          </w:tcPr>
          <w:p>
            <w:pPr>
              <w:pStyle w:val="TableParagraph"/>
              <w:spacing w:line="237" w:lineRule="exact"/>
              <w:ind w:right="66"/>
              <w:rPr>
                <w:sz w:val="21"/>
              </w:rPr>
            </w:pPr>
            <w:r>
              <w:rPr>
                <w:sz w:val="21"/>
              </w:rPr>
              <w:t>154</w:t>
            </w:r>
          </w:p>
        </w:tc>
        <w:tc>
          <w:tcPr>
            <w:tcW w:w="852" w:type="dxa"/>
          </w:tcPr>
          <w:p>
            <w:pPr>
              <w:pStyle w:val="TableParagraph"/>
              <w:spacing w:line="237" w:lineRule="exact"/>
              <w:ind w:right="67"/>
              <w:rPr>
                <w:sz w:val="21"/>
              </w:rPr>
            </w:pPr>
            <w:r>
              <w:rPr>
                <w:sz w:val="21"/>
              </w:rPr>
              <w:t>1,0</w:t>
            </w:r>
          </w:p>
        </w:tc>
        <w:tc>
          <w:tcPr>
            <w:tcW w:w="852" w:type="dxa"/>
          </w:tcPr>
          <w:p>
            <w:pPr>
              <w:pStyle w:val="TableParagraph"/>
              <w:spacing w:line="237" w:lineRule="exact"/>
              <w:ind w:right="70"/>
              <w:rPr>
                <w:sz w:val="21"/>
              </w:rPr>
            </w:pPr>
            <w:r>
              <w:rPr>
                <w:sz w:val="21"/>
              </w:rPr>
              <w:t>15.293</w:t>
            </w:r>
          </w:p>
        </w:tc>
        <w:tc>
          <w:tcPr>
            <w:tcW w:w="709" w:type="dxa"/>
          </w:tcPr>
          <w:p>
            <w:pPr>
              <w:pStyle w:val="TableParagraph"/>
              <w:spacing w:line="237" w:lineRule="exact"/>
              <w:ind w:right="69"/>
              <w:rPr>
                <w:sz w:val="21"/>
              </w:rPr>
            </w:pPr>
            <w:r>
              <w:rPr>
                <w:sz w:val="21"/>
              </w:rPr>
              <w:t>95,2</w:t>
            </w:r>
          </w:p>
        </w:tc>
      </w:tr>
      <w:tr>
        <w:trPr>
          <w:trHeight w:val="254" w:hRule="atLeast"/>
        </w:trPr>
        <w:tc>
          <w:tcPr>
            <w:tcW w:w="1576" w:type="dxa"/>
          </w:tcPr>
          <w:p>
            <w:pPr>
              <w:pStyle w:val="TableParagraph"/>
              <w:spacing w:line="234" w:lineRule="exact"/>
              <w:ind w:left="69"/>
              <w:jc w:val="left"/>
              <w:rPr>
                <w:sz w:val="21"/>
              </w:rPr>
            </w:pPr>
            <w:r>
              <w:rPr>
                <w:sz w:val="21"/>
              </w:rPr>
              <w:t>Irak</w:t>
            </w:r>
          </w:p>
        </w:tc>
        <w:tc>
          <w:tcPr>
            <w:tcW w:w="1064" w:type="dxa"/>
          </w:tcPr>
          <w:p>
            <w:pPr>
              <w:pStyle w:val="TableParagraph"/>
              <w:spacing w:line="234" w:lineRule="exact"/>
              <w:ind w:right="60"/>
              <w:rPr>
                <w:sz w:val="21"/>
              </w:rPr>
            </w:pPr>
            <w:r>
              <w:rPr>
                <w:sz w:val="21"/>
              </w:rPr>
              <w:t>3.716</w:t>
            </w:r>
          </w:p>
        </w:tc>
        <w:tc>
          <w:tcPr>
            <w:tcW w:w="780" w:type="dxa"/>
          </w:tcPr>
          <w:p>
            <w:pPr>
              <w:pStyle w:val="TableParagraph"/>
              <w:spacing w:line="234" w:lineRule="exact"/>
              <w:ind w:right="61"/>
              <w:rPr>
                <w:sz w:val="21"/>
              </w:rPr>
            </w:pPr>
            <w:r>
              <w:rPr>
                <w:sz w:val="21"/>
              </w:rPr>
              <w:t>4.098</w:t>
            </w:r>
          </w:p>
        </w:tc>
        <w:tc>
          <w:tcPr>
            <w:tcW w:w="568" w:type="dxa"/>
          </w:tcPr>
          <w:p>
            <w:pPr>
              <w:pStyle w:val="TableParagraph"/>
              <w:spacing w:line="234" w:lineRule="exact"/>
              <w:ind w:right="62"/>
              <w:rPr>
                <w:sz w:val="21"/>
              </w:rPr>
            </w:pPr>
            <w:r>
              <w:rPr>
                <w:sz w:val="21"/>
              </w:rPr>
              <w:t>5</w:t>
            </w:r>
          </w:p>
        </w:tc>
        <w:tc>
          <w:tcPr>
            <w:tcW w:w="852" w:type="dxa"/>
          </w:tcPr>
          <w:p>
            <w:pPr>
              <w:pStyle w:val="TableParagraph"/>
              <w:spacing w:line="234" w:lineRule="exact"/>
              <w:ind w:right="63"/>
              <w:rPr>
                <w:sz w:val="21"/>
              </w:rPr>
            </w:pPr>
            <w:r>
              <w:rPr>
                <w:sz w:val="21"/>
              </w:rPr>
              <w:t>0,1</w:t>
            </w:r>
          </w:p>
        </w:tc>
        <w:tc>
          <w:tcPr>
            <w:tcW w:w="710" w:type="dxa"/>
          </w:tcPr>
          <w:p>
            <w:pPr>
              <w:pStyle w:val="TableParagraph"/>
              <w:spacing w:line="234" w:lineRule="exact"/>
              <w:ind w:right="65"/>
              <w:rPr>
                <w:sz w:val="21"/>
              </w:rPr>
            </w:pPr>
            <w:r>
              <w:rPr>
                <w:sz w:val="21"/>
              </w:rPr>
              <w:t>70</w:t>
            </w:r>
          </w:p>
        </w:tc>
        <w:tc>
          <w:tcPr>
            <w:tcW w:w="852" w:type="dxa"/>
          </w:tcPr>
          <w:p>
            <w:pPr>
              <w:pStyle w:val="TableParagraph"/>
              <w:spacing w:line="234" w:lineRule="exact"/>
              <w:ind w:right="66"/>
              <w:rPr>
                <w:sz w:val="21"/>
              </w:rPr>
            </w:pPr>
            <w:r>
              <w:rPr>
                <w:sz w:val="21"/>
              </w:rPr>
              <w:t>1,7</w:t>
            </w:r>
          </w:p>
        </w:tc>
        <w:tc>
          <w:tcPr>
            <w:tcW w:w="568" w:type="dxa"/>
          </w:tcPr>
          <w:p>
            <w:pPr>
              <w:pStyle w:val="TableParagraph"/>
              <w:spacing w:line="234" w:lineRule="exact"/>
              <w:ind w:right="66"/>
              <w:rPr>
                <w:sz w:val="21"/>
              </w:rPr>
            </w:pPr>
            <w:r>
              <w:rPr>
                <w:sz w:val="21"/>
              </w:rPr>
              <w:t>2</w:t>
            </w:r>
          </w:p>
        </w:tc>
        <w:tc>
          <w:tcPr>
            <w:tcW w:w="852" w:type="dxa"/>
          </w:tcPr>
          <w:p>
            <w:pPr>
              <w:pStyle w:val="TableParagraph"/>
              <w:spacing w:line="234" w:lineRule="exact"/>
              <w:ind w:right="68"/>
              <w:rPr>
                <w:sz w:val="21"/>
              </w:rPr>
            </w:pPr>
            <w:r>
              <w:rPr>
                <w:sz w:val="21"/>
              </w:rPr>
              <w:t>0,0</w:t>
            </w:r>
          </w:p>
        </w:tc>
        <w:tc>
          <w:tcPr>
            <w:tcW w:w="852" w:type="dxa"/>
          </w:tcPr>
          <w:p>
            <w:pPr>
              <w:pStyle w:val="TableParagraph"/>
              <w:spacing w:line="234" w:lineRule="exact"/>
              <w:ind w:right="70"/>
              <w:rPr>
                <w:sz w:val="21"/>
              </w:rPr>
            </w:pPr>
            <w:r>
              <w:rPr>
                <w:sz w:val="21"/>
              </w:rPr>
              <w:t>4.021</w:t>
            </w:r>
          </w:p>
        </w:tc>
        <w:tc>
          <w:tcPr>
            <w:tcW w:w="709" w:type="dxa"/>
          </w:tcPr>
          <w:p>
            <w:pPr>
              <w:pStyle w:val="TableParagraph"/>
              <w:spacing w:line="234" w:lineRule="exact"/>
              <w:ind w:right="70"/>
              <w:rPr>
                <w:sz w:val="21"/>
              </w:rPr>
            </w:pPr>
            <w:r>
              <w:rPr>
                <w:sz w:val="21"/>
              </w:rPr>
              <w:t>98,1</w:t>
            </w:r>
          </w:p>
        </w:tc>
      </w:tr>
      <w:tr>
        <w:trPr>
          <w:trHeight w:val="255" w:hRule="atLeast"/>
        </w:trPr>
        <w:tc>
          <w:tcPr>
            <w:tcW w:w="1576" w:type="dxa"/>
          </w:tcPr>
          <w:p>
            <w:pPr>
              <w:pStyle w:val="TableParagraph"/>
              <w:spacing w:line="235" w:lineRule="exact"/>
              <w:ind w:left="69"/>
              <w:jc w:val="left"/>
              <w:rPr>
                <w:sz w:val="21"/>
              </w:rPr>
            </w:pPr>
            <w:r>
              <w:rPr>
                <w:sz w:val="21"/>
              </w:rPr>
              <w:t>Iran</w:t>
            </w:r>
          </w:p>
        </w:tc>
        <w:tc>
          <w:tcPr>
            <w:tcW w:w="1064" w:type="dxa"/>
          </w:tcPr>
          <w:p>
            <w:pPr>
              <w:pStyle w:val="TableParagraph"/>
              <w:spacing w:line="235" w:lineRule="exact"/>
              <w:ind w:right="60"/>
              <w:rPr>
                <w:sz w:val="21"/>
              </w:rPr>
            </w:pPr>
            <w:r>
              <w:rPr>
                <w:sz w:val="21"/>
              </w:rPr>
              <w:t>1.901</w:t>
            </w:r>
          </w:p>
        </w:tc>
        <w:tc>
          <w:tcPr>
            <w:tcW w:w="780" w:type="dxa"/>
          </w:tcPr>
          <w:p>
            <w:pPr>
              <w:pStyle w:val="TableParagraph"/>
              <w:spacing w:line="235" w:lineRule="exact"/>
              <w:ind w:right="61"/>
              <w:rPr>
                <w:sz w:val="21"/>
              </w:rPr>
            </w:pPr>
            <w:r>
              <w:rPr>
                <w:sz w:val="21"/>
              </w:rPr>
              <w:t>2.549</w:t>
            </w:r>
          </w:p>
        </w:tc>
        <w:tc>
          <w:tcPr>
            <w:tcW w:w="568" w:type="dxa"/>
          </w:tcPr>
          <w:p>
            <w:pPr>
              <w:pStyle w:val="TableParagraph"/>
              <w:spacing w:line="235" w:lineRule="exact"/>
              <w:ind w:right="62"/>
              <w:rPr>
                <w:sz w:val="21"/>
              </w:rPr>
            </w:pPr>
            <w:r>
              <w:rPr>
                <w:sz w:val="21"/>
              </w:rPr>
              <w:t>9</w:t>
            </w:r>
          </w:p>
        </w:tc>
        <w:tc>
          <w:tcPr>
            <w:tcW w:w="852" w:type="dxa"/>
          </w:tcPr>
          <w:p>
            <w:pPr>
              <w:pStyle w:val="TableParagraph"/>
              <w:spacing w:line="235" w:lineRule="exact"/>
              <w:ind w:right="63"/>
              <w:rPr>
                <w:sz w:val="21"/>
              </w:rPr>
            </w:pPr>
            <w:r>
              <w:rPr>
                <w:sz w:val="21"/>
              </w:rPr>
              <w:t>0,4</w:t>
            </w:r>
          </w:p>
        </w:tc>
        <w:tc>
          <w:tcPr>
            <w:tcW w:w="710" w:type="dxa"/>
          </w:tcPr>
          <w:p>
            <w:pPr>
              <w:pStyle w:val="TableParagraph"/>
              <w:spacing w:line="235" w:lineRule="exact"/>
              <w:ind w:right="65"/>
              <w:rPr>
                <w:sz w:val="21"/>
              </w:rPr>
            </w:pPr>
            <w:r>
              <w:rPr>
                <w:sz w:val="21"/>
              </w:rPr>
              <w:t>20</w:t>
            </w:r>
          </w:p>
        </w:tc>
        <w:tc>
          <w:tcPr>
            <w:tcW w:w="852" w:type="dxa"/>
          </w:tcPr>
          <w:p>
            <w:pPr>
              <w:pStyle w:val="TableParagraph"/>
              <w:spacing w:line="235" w:lineRule="exact"/>
              <w:ind w:right="66"/>
              <w:rPr>
                <w:sz w:val="21"/>
              </w:rPr>
            </w:pPr>
            <w:r>
              <w:rPr>
                <w:sz w:val="21"/>
              </w:rPr>
              <w:t>0,8</w:t>
            </w:r>
          </w:p>
        </w:tc>
        <w:tc>
          <w:tcPr>
            <w:tcW w:w="568" w:type="dxa"/>
          </w:tcPr>
          <w:p>
            <w:pPr>
              <w:pStyle w:val="TableParagraph"/>
              <w:spacing w:line="235" w:lineRule="exact"/>
              <w:ind w:right="66"/>
              <w:rPr>
                <w:sz w:val="21"/>
              </w:rPr>
            </w:pPr>
            <w:r>
              <w:rPr>
                <w:sz w:val="21"/>
              </w:rPr>
              <w:t>5</w:t>
            </w:r>
          </w:p>
        </w:tc>
        <w:tc>
          <w:tcPr>
            <w:tcW w:w="852" w:type="dxa"/>
          </w:tcPr>
          <w:p>
            <w:pPr>
              <w:pStyle w:val="TableParagraph"/>
              <w:spacing w:line="235" w:lineRule="exact"/>
              <w:ind w:right="68"/>
              <w:rPr>
                <w:sz w:val="21"/>
              </w:rPr>
            </w:pPr>
            <w:r>
              <w:rPr>
                <w:sz w:val="21"/>
              </w:rPr>
              <w:t>0,2</w:t>
            </w:r>
          </w:p>
        </w:tc>
        <w:tc>
          <w:tcPr>
            <w:tcW w:w="852" w:type="dxa"/>
          </w:tcPr>
          <w:p>
            <w:pPr>
              <w:pStyle w:val="TableParagraph"/>
              <w:spacing w:line="235" w:lineRule="exact"/>
              <w:ind w:right="70"/>
              <w:rPr>
                <w:sz w:val="21"/>
              </w:rPr>
            </w:pPr>
            <w:r>
              <w:rPr>
                <w:sz w:val="21"/>
              </w:rPr>
              <w:t>2.515</w:t>
            </w:r>
          </w:p>
        </w:tc>
        <w:tc>
          <w:tcPr>
            <w:tcW w:w="709" w:type="dxa"/>
          </w:tcPr>
          <w:p>
            <w:pPr>
              <w:pStyle w:val="TableParagraph"/>
              <w:spacing w:line="235" w:lineRule="exact"/>
              <w:ind w:right="70"/>
              <w:rPr>
                <w:sz w:val="21"/>
              </w:rPr>
            </w:pPr>
            <w:r>
              <w:rPr>
                <w:sz w:val="21"/>
              </w:rPr>
              <w:t>98,7</w:t>
            </w:r>
          </w:p>
        </w:tc>
      </w:tr>
      <w:tr>
        <w:trPr>
          <w:trHeight w:val="255" w:hRule="atLeast"/>
        </w:trPr>
        <w:tc>
          <w:tcPr>
            <w:tcW w:w="1576" w:type="dxa"/>
          </w:tcPr>
          <w:p>
            <w:pPr>
              <w:pStyle w:val="TableParagraph"/>
              <w:spacing w:line="235" w:lineRule="exact"/>
              <w:ind w:left="69"/>
              <w:jc w:val="left"/>
              <w:rPr>
                <w:sz w:val="21"/>
              </w:rPr>
            </w:pPr>
            <w:r>
              <w:rPr>
                <w:sz w:val="21"/>
              </w:rPr>
              <w:t>Afghanistan</w:t>
            </w:r>
          </w:p>
        </w:tc>
        <w:tc>
          <w:tcPr>
            <w:tcW w:w="1064" w:type="dxa"/>
          </w:tcPr>
          <w:p>
            <w:pPr>
              <w:pStyle w:val="TableParagraph"/>
              <w:spacing w:line="235" w:lineRule="exact"/>
              <w:ind w:right="60"/>
              <w:rPr>
                <w:sz w:val="21"/>
              </w:rPr>
            </w:pPr>
            <w:r>
              <w:rPr>
                <w:sz w:val="21"/>
              </w:rPr>
              <w:t>1.376</w:t>
            </w:r>
          </w:p>
        </w:tc>
        <w:tc>
          <w:tcPr>
            <w:tcW w:w="780" w:type="dxa"/>
          </w:tcPr>
          <w:p>
            <w:pPr>
              <w:pStyle w:val="TableParagraph"/>
              <w:spacing w:line="235" w:lineRule="exact"/>
              <w:ind w:right="61"/>
              <w:rPr>
                <w:sz w:val="21"/>
              </w:rPr>
            </w:pPr>
            <w:r>
              <w:rPr>
                <w:sz w:val="21"/>
              </w:rPr>
              <w:t>1.745</w:t>
            </w:r>
          </w:p>
        </w:tc>
        <w:tc>
          <w:tcPr>
            <w:tcW w:w="568" w:type="dxa"/>
          </w:tcPr>
          <w:p>
            <w:pPr>
              <w:pStyle w:val="TableParagraph"/>
              <w:spacing w:line="235" w:lineRule="exact"/>
              <w:ind w:right="61"/>
              <w:rPr>
                <w:sz w:val="21"/>
              </w:rPr>
            </w:pPr>
            <w:r>
              <w:rPr>
                <w:sz w:val="21"/>
              </w:rPr>
              <w:t>5</w:t>
            </w:r>
          </w:p>
        </w:tc>
        <w:tc>
          <w:tcPr>
            <w:tcW w:w="852" w:type="dxa"/>
          </w:tcPr>
          <w:p>
            <w:pPr>
              <w:pStyle w:val="TableParagraph"/>
              <w:spacing w:line="235" w:lineRule="exact"/>
              <w:ind w:right="62"/>
              <w:rPr>
                <w:sz w:val="21"/>
              </w:rPr>
            </w:pPr>
            <w:r>
              <w:rPr>
                <w:sz w:val="21"/>
              </w:rPr>
              <w:t>0,3</w:t>
            </w:r>
          </w:p>
        </w:tc>
        <w:tc>
          <w:tcPr>
            <w:tcW w:w="710" w:type="dxa"/>
          </w:tcPr>
          <w:p>
            <w:pPr>
              <w:pStyle w:val="TableParagraph"/>
              <w:spacing w:line="235" w:lineRule="exact"/>
              <w:ind w:right="64"/>
              <w:rPr>
                <w:sz w:val="21"/>
              </w:rPr>
            </w:pPr>
            <w:r>
              <w:rPr>
                <w:sz w:val="21"/>
              </w:rPr>
              <w:t>4</w:t>
            </w:r>
          </w:p>
        </w:tc>
        <w:tc>
          <w:tcPr>
            <w:tcW w:w="852" w:type="dxa"/>
          </w:tcPr>
          <w:p>
            <w:pPr>
              <w:pStyle w:val="TableParagraph"/>
              <w:spacing w:line="235" w:lineRule="exact"/>
              <w:ind w:right="65"/>
              <w:rPr>
                <w:sz w:val="21"/>
              </w:rPr>
            </w:pPr>
            <w:r>
              <w:rPr>
                <w:sz w:val="21"/>
              </w:rPr>
              <w:t>0,2</w:t>
            </w:r>
          </w:p>
        </w:tc>
        <w:tc>
          <w:tcPr>
            <w:tcW w:w="568" w:type="dxa"/>
          </w:tcPr>
          <w:p>
            <w:pPr>
              <w:pStyle w:val="TableParagraph"/>
              <w:spacing w:line="235" w:lineRule="exact"/>
              <w:ind w:right="66"/>
              <w:rPr>
                <w:sz w:val="21"/>
              </w:rPr>
            </w:pPr>
            <w:r>
              <w:rPr>
                <w:sz w:val="21"/>
              </w:rPr>
              <w:t>26</w:t>
            </w:r>
          </w:p>
        </w:tc>
        <w:tc>
          <w:tcPr>
            <w:tcW w:w="852" w:type="dxa"/>
          </w:tcPr>
          <w:p>
            <w:pPr>
              <w:pStyle w:val="TableParagraph"/>
              <w:spacing w:line="235" w:lineRule="exact"/>
              <w:ind w:right="67"/>
              <w:rPr>
                <w:sz w:val="21"/>
              </w:rPr>
            </w:pPr>
            <w:r>
              <w:rPr>
                <w:sz w:val="21"/>
              </w:rPr>
              <w:t>1,5</w:t>
            </w:r>
          </w:p>
        </w:tc>
        <w:tc>
          <w:tcPr>
            <w:tcW w:w="852" w:type="dxa"/>
          </w:tcPr>
          <w:p>
            <w:pPr>
              <w:pStyle w:val="TableParagraph"/>
              <w:spacing w:line="235" w:lineRule="exact"/>
              <w:ind w:right="69"/>
              <w:rPr>
                <w:sz w:val="21"/>
              </w:rPr>
            </w:pPr>
            <w:r>
              <w:rPr>
                <w:sz w:val="21"/>
              </w:rPr>
              <w:t>1.710</w:t>
            </w:r>
          </w:p>
        </w:tc>
        <w:tc>
          <w:tcPr>
            <w:tcW w:w="709" w:type="dxa"/>
          </w:tcPr>
          <w:p>
            <w:pPr>
              <w:pStyle w:val="TableParagraph"/>
              <w:spacing w:line="235" w:lineRule="exact"/>
              <w:ind w:right="69"/>
              <w:rPr>
                <w:sz w:val="21"/>
              </w:rPr>
            </w:pPr>
            <w:r>
              <w:rPr>
                <w:sz w:val="21"/>
              </w:rPr>
              <w:t>98,0</w:t>
            </w:r>
          </w:p>
        </w:tc>
      </w:tr>
      <w:tr>
        <w:trPr>
          <w:trHeight w:val="255" w:hRule="atLeast"/>
        </w:trPr>
        <w:tc>
          <w:tcPr>
            <w:tcW w:w="1576" w:type="dxa"/>
          </w:tcPr>
          <w:p>
            <w:pPr>
              <w:pStyle w:val="TableParagraph"/>
              <w:spacing w:line="235" w:lineRule="exact"/>
              <w:ind w:left="69"/>
              <w:jc w:val="left"/>
              <w:rPr>
                <w:sz w:val="21"/>
              </w:rPr>
            </w:pPr>
            <w:r>
              <w:rPr>
                <w:sz w:val="21"/>
              </w:rPr>
              <w:t>Syrien</w:t>
            </w:r>
          </w:p>
        </w:tc>
        <w:tc>
          <w:tcPr>
            <w:tcW w:w="1064" w:type="dxa"/>
          </w:tcPr>
          <w:p>
            <w:pPr>
              <w:pStyle w:val="TableParagraph"/>
              <w:spacing w:line="235" w:lineRule="exact"/>
              <w:ind w:right="60"/>
              <w:rPr>
                <w:sz w:val="21"/>
              </w:rPr>
            </w:pPr>
            <w:r>
              <w:rPr>
                <w:sz w:val="21"/>
              </w:rPr>
              <w:t>1.174</w:t>
            </w:r>
          </w:p>
        </w:tc>
        <w:tc>
          <w:tcPr>
            <w:tcW w:w="780" w:type="dxa"/>
          </w:tcPr>
          <w:p>
            <w:pPr>
              <w:pStyle w:val="TableParagraph"/>
              <w:spacing w:line="235" w:lineRule="exact"/>
              <w:ind w:right="61"/>
              <w:rPr>
                <w:sz w:val="21"/>
              </w:rPr>
            </w:pPr>
            <w:r>
              <w:rPr>
                <w:sz w:val="21"/>
              </w:rPr>
              <w:t>1.134</w:t>
            </w:r>
          </w:p>
        </w:tc>
        <w:tc>
          <w:tcPr>
            <w:tcW w:w="568" w:type="dxa"/>
          </w:tcPr>
          <w:p>
            <w:pPr>
              <w:pStyle w:val="TableParagraph"/>
              <w:spacing w:line="235" w:lineRule="exact"/>
              <w:ind w:right="62"/>
              <w:rPr>
                <w:sz w:val="21"/>
              </w:rPr>
            </w:pPr>
            <w:r>
              <w:rPr>
                <w:sz w:val="21"/>
              </w:rPr>
              <w:t>8</w:t>
            </w:r>
          </w:p>
        </w:tc>
        <w:tc>
          <w:tcPr>
            <w:tcW w:w="852" w:type="dxa"/>
          </w:tcPr>
          <w:p>
            <w:pPr>
              <w:pStyle w:val="TableParagraph"/>
              <w:spacing w:line="235" w:lineRule="exact"/>
              <w:ind w:right="63"/>
              <w:rPr>
                <w:sz w:val="21"/>
              </w:rPr>
            </w:pPr>
            <w:r>
              <w:rPr>
                <w:sz w:val="21"/>
              </w:rPr>
              <w:t>0,7</w:t>
            </w:r>
          </w:p>
        </w:tc>
        <w:tc>
          <w:tcPr>
            <w:tcW w:w="710" w:type="dxa"/>
          </w:tcPr>
          <w:p>
            <w:pPr>
              <w:pStyle w:val="TableParagraph"/>
              <w:spacing w:line="235" w:lineRule="exact"/>
              <w:ind w:right="65"/>
              <w:rPr>
                <w:sz w:val="21"/>
              </w:rPr>
            </w:pPr>
            <w:r>
              <w:rPr>
                <w:sz w:val="21"/>
              </w:rPr>
              <w:t>24</w:t>
            </w:r>
          </w:p>
        </w:tc>
        <w:tc>
          <w:tcPr>
            <w:tcW w:w="852" w:type="dxa"/>
          </w:tcPr>
          <w:p>
            <w:pPr>
              <w:pStyle w:val="TableParagraph"/>
              <w:spacing w:line="235" w:lineRule="exact"/>
              <w:ind w:right="66"/>
              <w:rPr>
                <w:sz w:val="21"/>
              </w:rPr>
            </w:pPr>
            <w:r>
              <w:rPr>
                <w:sz w:val="21"/>
              </w:rPr>
              <w:t>2,1</w:t>
            </w:r>
          </w:p>
        </w:tc>
        <w:tc>
          <w:tcPr>
            <w:tcW w:w="568" w:type="dxa"/>
          </w:tcPr>
          <w:p>
            <w:pPr>
              <w:pStyle w:val="TableParagraph"/>
              <w:spacing w:line="235" w:lineRule="exact"/>
              <w:ind w:right="66"/>
              <w:rPr>
                <w:sz w:val="21"/>
              </w:rPr>
            </w:pPr>
            <w:r>
              <w:rPr>
                <w:sz w:val="21"/>
              </w:rPr>
              <w:t>2</w:t>
            </w:r>
          </w:p>
        </w:tc>
        <w:tc>
          <w:tcPr>
            <w:tcW w:w="852" w:type="dxa"/>
          </w:tcPr>
          <w:p>
            <w:pPr>
              <w:pStyle w:val="TableParagraph"/>
              <w:spacing w:line="235" w:lineRule="exact"/>
              <w:ind w:right="67"/>
              <w:rPr>
                <w:sz w:val="21"/>
              </w:rPr>
            </w:pPr>
            <w:r>
              <w:rPr>
                <w:sz w:val="21"/>
              </w:rPr>
              <w:t>0,2</w:t>
            </w:r>
          </w:p>
        </w:tc>
        <w:tc>
          <w:tcPr>
            <w:tcW w:w="852" w:type="dxa"/>
          </w:tcPr>
          <w:p>
            <w:pPr>
              <w:pStyle w:val="TableParagraph"/>
              <w:spacing w:line="235" w:lineRule="exact"/>
              <w:ind w:right="69"/>
              <w:rPr>
                <w:sz w:val="21"/>
              </w:rPr>
            </w:pPr>
            <w:r>
              <w:rPr>
                <w:sz w:val="21"/>
              </w:rPr>
              <w:t>1.100</w:t>
            </w:r>
          </w:p>
        </w:tc>
        <w:tc>
          <w:tcPr>
            <w:tcW w:w="709" w:type="dxa"/>
          </w:tcPr>
          <w:p>
            <w:pPr>
              <w:pStyle w:val="TableParagraph"/>
              <w:spacing w:line="235" w:lineRule="exact"/>
              <w:ind w:right="69"/>
              <w:rPr>
                <w:sz w:val="21"/>
              </w:rPr>
            </w:pPr>
            <w:r>
              <w:rPr>
                <w:sz w:val="21"/>
              </w:rPr>
              <w:t>97,0</w:t>
            </w:r>
          </w:p>
        </w:tc>
      </w:tr>
      <w:tr>
        <w:trPr>
          <w:trHeight w:val="255" w:hRule="atLeast"/>
        </w:trPr>
        <w:tc>
          <w:tcPr>
            <w:tcW w:w="1576" w:type="dxa"/>
          </w:tcPr>
          <w:p>
            <w:pPr>
              <w:pStyle w:val="TableParagraph"/>
              <w:spacing w:line="235" w:lineRule="exact"/>
              <w:ind w:left="69"/>
              <w:jc w:val="left"/>
              <w:rPr>
                <w:sz w:val="21"/>
              </w:rPr>
            </w:pPr>
            <w:r>
              <w:rPr>
                <w:sz w:val="21"/>
              </w:rPr>
              <w:t>Türkei</w:t>
            </w:r>
          </w:p>
        </w:tc>
        <w:tc>
          <w:tcPr>
            <w:tcW w:w="1064" w:type="dxa"/>
          </w:tcPr>
          <w:p>
            <w:pPr>
              <w:pStyle w:val="TableParagraph"/>
              <w:spacing w:line="235" w:lineRule="exact"/>
              <w:ind w:right="58"/>
              <w:rPr>
                <w:sz w:val="21"/>
              </w:rPr>
            </w:pPr>
            <w:r>
              <w:rPr>
                <w:sz w:val="21"/>
              </w:rPr>
              <w:t>765</w:t>
            </w:r>
          </w:p>
        </w:tc>
        <w:tc>
          <w:tcPr>
            <w:tcW w:w="780" w:type="dxa"/>
          </w:tcPr>
          <w:p>
            <w:pPr>
              <w:pStyle w:val="TableParagraph"/>
              <w:spacing w:line="235" w:lineRule="exact"/>
              <w:ind w:right="59"/>
              <w:rPr>
                <w:sz w:val="21"/>
              </w:rPr>
            </w:pPr>
            <w:r>
              <w:rPr>
                <w:sz w:val="21"/>
              </w:rPr>
              <w:t>965</w:t>
            </w:r>
          </w:p>
        </w:tc>
        <w:tc>
          <w:tcPr>
            <w:tcW w:w="568" w:type="dxa"/>
          </w:tcPr>
          <w:p>
            <w:pPr>
              <w:pStyle w:val="TableParagraph"/>
              <w:spacing w:line="235" w:lineRule="exact"/>
              <w:ind w:right="59"/>
              <w:rPr>
                <w:sz w:val="21"/>
              </w:rPr>
            </w:pPr>
            <w:r>
              <w:rPr>
                <w:sz w:val="21"/>
              </w:rPr>
              <w:t>70</w:t>
            </w:r>
          </w:p>
        </w:tc>
        <w:tc>
          <w:tcPr>
            <w:tcW w:w="852" w:type="dxa"/>
          </w:tcPr>
          <w:p>
            <w:pPr>
              <w:pStyle w:val="TableParagraph"/>
              <w:spacing w:line="235" w:lineRule="exact"/>
              <w:ind w:right="60"/>
              <w:rPr>
                <w:sz w:val="21"/>
              </w:rPr>
            </w:pPr>
            <w:r>
              <w:rPr>
                <w:sz w:val="21"/>
              </w:rPr>
              <w:t>7,3</w:t>
            </w:r>
          </w:p>
        </w:tc>
        <w:tc>
          <w:tcPr>
            <w:tcW w:w="710" w:type="dxa"/>
          </w:tcPr>
          <w:p>
            <w:pPr>
              <w:pStyle w:val="TableParagraph"/>
              <w:spacing w:line="235" w:lineRule="exact"/>
              <w:ind w:right="64"/>
              <w:rPr>
                <w:sz w:val="21"/>
              </w:rPr>
            </w:pPr>
            <w:r>
              <w:rPr>
                <w:sz w:val="21"/>
              </w:rPr>
              <w:t>19</w:t>
            </w:r>
          </w:p>
        </w:tc>
        <w:tc>
          <w:tcPr>
            <w:tcW w:w="852" w:type="dxa"/>
          </w:tcPr>
          <w:p>
            <w:pPr>
              <w:pStyle w:val="TableParagraph"/>
              <w:spacing w:line="235" w:lineRule="exact"/>
              <w:ind w:right="64"/>
              <w:rPr>
                <w:sz w:val="21"/>
              </w:rPr>
            </w:pPr>
            <w:r>
              <w:rPr>
                <w:sz w:val="21"/>
              </w:rPr>
              <w:t>2,0</w:t>
            </w:r>
          </w:p>
        </w:tc>
        <w:tc>
          <w:tcPr>
            <w:tcW w:w="568" w:type="dxa"/>
          </w:tcPr>
          <w:p>
            <w:pPr>
              <w:pStyle w:val="TableParagraph"/>
              <w:spacing w:line="235" w:lineRule="exact"/>
              <w:ind w:right="64"/>
              <w:rPr>
                <w:sz w:val="21"/>
              </w:rPr>
            </w:pPr>
            <w:r>
              <w:rPr>
                <w:sz w:val="21"/>
              </w:rPr>
              <w:t>16</w:t>
            </w:r>
          </w:p>
        </w:tc>
        <w:tc>
          <w:tcPr>
            <w:tcW w:w="852" w:type="dxa"/>
          </w:tcPr>
          <w:p>
            <w:pPr>
              <w:pStyle w:val="TableParagraph"/>
              <w:spacing w:line="235" w:lineRule="exact"/>
              <w:ind w:right="65"/>
              <w:rPr>
                <w:sz w:val="21"/>
              </w:rPr>
            </w:pPr>
            <w:r>
              <w:rPr>
                <w:sz w:val="21"/>
              </w:rPr>
              <w:t>1,7</w:t>
            </w:r>
          </w:p>
        </w:tc>
        <w:tc>
          <w:tcPr>
            <w:tcW w:w="852" w:type="dxa"/>
          </w:tcPr>
          <w:p>
            <w:pPr>
              <w:pStyle w:val="TableParagraph"/>
              <w:spacing w:line="235" w:lineRule="exact"/>
              <w:ind w:right="68"/>
              <w:rPr>
                <w:sz w:val="21"/>
              </w:rPr>
            </w:pPr>
            <w:r>
              <w:rPr>
                <w:sz w:val="21"/>
              </w:rPr>
              <w:t>860</w:t>
            </w:r>
          </w:p>
        </w:tc>
        <w:tc>
          <w:tcPr>
            <w:tcW w:w="709" w:type="dxa"/>
          </w:tcPr>
          <w:p>
            <w:pPr>
              <w:pStyle w:val="TableParagraph"/>
              <w:spacing w:line="235" w:lineRule="exact"/>
              <w:ind w:right="68"/>
              <w:rPr>
                <w:sz w:val="21"/>
              </w:rPr>
            </w:pPr>
            <w:r>
              <w:rPr>
                <w:sz w:val="21"/>
              </w:rPr>
              <w:t>89,1</w:t>
            </w:r>
          </w:p>
        </w:tc>
      </w:tr>
      <w:tr>
        <w:trPr>
          <w:trHeight w:val="255" w:hRule="atLeast"/>
        </w:trPr>
        <w:tc>
          <w:tcPr>
            <w:tcW w:w="1576" w:type="dxa"/>
          </w:tcPr>
          <w:p>
            <w:pPr>
              <w:pStyle w:val="TableParagraph"/>
              <w:spacing w:line="235" w:lineRule="exact"/>
              <w:ind w:left="69"/>
              <w:jc w:val="left"/>
              <w:rPr>
                <w:sz w:val="21"/>
              </w:rPr>
            </w:pPr>
            <w:r>
              <w:rPr>
                <w:sz w:val="21"/>
              </w:rPr>
              <w:t>Somalia</w:t>
            </w:r>
          </w:p>
        </w:tc>
        <w:tc>
          <w:tcPr>
            <w:tcW w:w="1064" w:type="dxa"/>
          </w:tcPr>
          <w:p>
            <w:pPr>
              <w:pStyle w:val="TableParagraph"/>
              <w:spacing w:line="235" w:lineRule="exact"/>
              <w:ind w:right="60"/>
              <w:rPr>
                <w:sz w:val="21"/>
              </w:rPr>
            </w:pPr>
            <w:r>
              <w:rPr>
                <w:sz w:val="21"/>
              </w:rPr>
              <w:t>476</w:t>
            </w:r>
          </w:p>
        </w:tc>
        <w:tc>
          <w:tcPr>
            <w:tcW w:w="780" w:type="dxa"/>
          </w:tcPr>
          <w:p>
            <w:pPr>
              <w:pStyle w:val="TableParagraph"/>
              <w:spacing w:line="235" w:lineRule="exact"/>
              <w:ind w:right="61"/>
              <w:rPr>
                <w:sz w:val="21"/>
              </w:rPr>
            </w:pPr>
            <w:r>
              <w:rPr>
                <w:sz w:val="21"/>
              </w:rPr>
              <w:t>657</w:t>
            </w:r>
          </w:p>
        </w:tc>
        <w:tc>
          <w:tcPr>
            <w:tcW w:w="568" w:type="dxa"/>
          </w:tcPr>
          <w:p>
            <w:pPr>
              <w:pStyle w:val="TableParagraph"/>
              <w:spacing w:line="235" w:lineRule="exact"/>
              <w:ind w:right="60"/>
              <w:rPr>
                <w:sz w:val="21"/>
              </w:rPr>
            </w:pPr>
            <w:r>
              <w:rPr>
                <w:sz w:val="21"/>
              </w:rPr>
              <w:t>1</w:t>
            </w:r>
          </w:p>
        </w:tc>
        <w:tc>
          <w:tcPr>
            <w:tcW w:w="852" w:type="dxa"/>
          </w:tcPr>
          <w:p>
            <w:pPr>
              <w:pStyle w:val="TableParagraph"/>
              <w:spacing w:line="235" w:lineRule="exact"/>
              <w:ind w:right="62"/>
              <w:rPr>
                <w:sz w:val="21"/>
              </w:rPr>
            </w:pPr>
            <w:r>
              <w:rPr>
                <w:sz w:val="21"/>
              </w:rPr>
              <w:t>0,2</w:t>
            </w:r>
          </w:p>
        </w:tc>
        <w:tc>
          <w:tcPr>
            <w:tcW w:w="710" w:type="dxa"/>
          </w:tcPr>
          <w:p>
            <w:pPr>
              <w:pStyle w:val="TableParagraph"/>
              <w:spacing w:line="235" w:lineRule="exact"/>
              <w:ind w:right="64"/>
              <w:rPr>
                <w:sz w:val="21"/>
              </w:rPr>
            </w:pPr>
            <w:r>
              <w:rPr>
                <w:sz w:val="21"/>
              </w:rPr>
              <w:t>1</w:t>
            </w:r>
          </w:p>
        </w:tc>
        <w:tc>
          <w:tcPr>
            <w:tcW w:w="852" w:type="dxa"/>
          </w:tcPr>
          <w:p>
            <w:pPr>
              <w:pStyle w:val="TableParagraph"/>
              <w:spacing w:line="235" w:lineRule="exact"/>
              <w:ind w:right="65"/>
              <w:rPr>
                <w:sz w:val="21"/>
              </w:rPr>
            </w:pPr>
            <w:r>
              <w:rPr>
                <w:sz w:val="21"/>
              </w:rPr>
              <w:t>0,2</w:t>
            </w:r>
          </w:p>
        </w:tc>
        <w:tc>
          <w:tcPr>
            <w:tcW w:w="568" w:type="dxa"/>
          </w:tcPr>
          <w:p>
            <w:pPr>
              <w:pStyle w:val="TableParagraph"/>
              <w:spacing w:line="235" w:lineRule="exact"/>
              <w:ind w:right="65"/>
              <w:rPr>
                <w:sz w:val="21"/>
              </w:rPr>
            </w:pPr>
            <w:r>
              <w:rPr>
                <w:sz w:val="21"/>
              </w:rPr>
              <w:t>-</w:t>
            </w:r>
          </w:p>
        </w:tc>
        <w:tc>
          <w:tcPr>
            <w:tcW w:w="852" w:type="dxa"/>
          </w:tcPr>
          <w:p>
            <w:pPr>
              <w:pStyle w:val="TableParagraph"/>
              <w:spacing w:line="235" w:lineRule="exact"/>
              <w:ind w:right="67"/>
              <w:rPr>
                <w:sz w:val="21"/>
              </w:rPr>
            </w:pPr>
            <w:r>
              <w:rPr>
                <w:sz w:val="21"/>
              </w:rPr>
              <w:t>-</w:t>
            </w:r>
          </w:p>
        </w:tc>
        <w:tc>
          <w:tcPr>
            <w:tcW w:w="852" w:type="dxa"/>
          </w:tcPr>
          <w:p>
            <w:pPr>
              <w:pStyle w:val="TableParagraph"/>
              <w:spacing w:line="235" w:lineRule="exact"/>
              <w:ind w:right="70"/>
              <w:rPr>
                <w:sz w:val="21"/>
              </w:rPr>
            </w:pPr>
            <w:r>
              <w:rPr>
                <w:sz w:val="21"/>
              </w:rPr>
              <w:t>655</w:t>
            </w:r>
          </w:p>
        </w:tc>
        <w:tc>
          <w:tcPr>
            <w:tcW w:w="709" w:type="dxa"/>
          </w:tcPr>
          <w:p>
            <w:pPr>
              <w:pStyle w:val="TableParagraph"/>
              <w:spacing w:line="235" w:lineRule="exact"/>
              <w:ind w:right="69"/>
              <w:rPr>
                <w:sz w:val="21"/>
              </w:rPr>
            </w:pPr>
            <w:r>
              <w:rPr>
                <w:sz w:val="21"/>
              </w:rPr>
              <w:t>99,7</w:t>
            </w:r>
          </w:p>
        </w:tc>
      </w:tr>
      <w:tr>
        <w:trPr>
          <w:trHeight w:val="254" w:hRule="atLeast"/>
        </w:trPr>
        <w:tc>
          <w:tcPr>
            <w:tcW w:w="1576" w:type="dxa"/>
          </w:tcPr>
          <w:p>
            <w:pPr>
              <w:pStyle w:val="TableParagraph"/>
              <w:spacing w:line="234" w:lineRule="exact"/>
              <w:ind w:left="69"/>
              <w:jc w:val="left"/>
              <w:rPr>
                <w:sz w:val="21"/>
              </w:rPr>
            </w:pPr>
            <w:r>
              <w:rPr>
                <w:sz w:val="21"/>
              </w:rPr>
              <w:t>Pakistan</w:t>
            </w:r>
          </w:p>
        </w:tc>
        <w:tc>
          <w:tcPr>
            <w:tcW w:w="1064" w:type="dxa"/>
          </w:tcPr>
          <w:p>
            <w:pPr>
              <w:pStyle w:val="TableParagraph"/>
              <w:spacing w:line="234" w:lineRule="exact"/>
              <w:ind w:right="61"/>
              <w:rPr>
                <w:sz w:val="21"/>
              </w:rPr>
            </w:pPr>
            <w:r>
              <w:rPr>
                <w:sz w:val="21"/>
              </w:rPr>
              <w:t>384</w:t>
            </w:r>
          </w:p>
        </w:tc>
        <w:tc>
          <w:tcPr>
            <w:tcW w:w="780" w:type="dxa"/>
          </w:tcPr>
          <w:p>
            <w:pPr>
              <w:pStyle w:val="TableParagraph"/>
              <w:spacing w:line="234" w:lineRule="exact"/>
              <w:ind w:right="62"/>
              <w:rPr>
                <w:sz w:val="21"/>
              </w:rPr>
            </w:pPr>
            <w:r>
              <w:rPr>
                <w:sz w:val="21"/>
              </w:rPr>
              <w:t>309</w:t>
            </w:r>
          </w:p>
        </w:tc>
        <w:tc>
          <w:tcPr>
            <w:tcW w:w="568" w:type="dxa"/>
          </w:tcPr>
          <w:p>
            <w:pPr>
              <w:pStyle w:val="TableParagraph"/>
              <w:spacing w:line="234" w:lineRule="exact"/>
              <w:ind w:right="62"/>
              <w:rPr>
                <w:sz w:val="21"/>
              </w:rPr>
            </w:pPr>
            <w:r>
              <w:rPr>
                <w:sz w:val="21"/>
              </w:rPr>
              <w:t>-</w:t>
            </w:r>
          </w:p>
        </w:tc>
        <w:tc>
          <w:tcPr>
            <w:tcW w:w="852" w:type="dxa"/>
          </w:tcPr>
          <w:p>
            <w:pPr>
              <w:pStyle w:val="TableParagraph"/>
              <w:spacing w:line="234" w:lineRule="exact"/>
              <w:ind w:right="64"/>
              <w:rPr>
                <w:sz w:val="21"/>
              </w:rPr>
            </w:pPr>
            <w:r>
              <w:rPr>
                <w:sz w:val="21"/>
              </w:rPr>
              <w:t>-</w:t>
            </w:r>
          </w:p>
        </w:tc>
        <w:tc>
          <w:tcPr>
            <w:tcW w:w="710" w:type="dxa"/>
          </w:tcPr>
          <w:p>
            <w:pPr>
              <w:pStyle w:val="TableParagraph"/>
              <w:spacing w:line="234" w:lineRule="exact"/>
              <w:ind w:right="65"/>
              <w:rPr>
                <w:sz w:val="21"/>
              </w:rPr>
            </w:pPr>
            <w:r>
              <w:rPr>
                <w:sz w:val="21"/>
              </w:rPr>
              <w:t>1</w:t>
            </w:r>
          </w:p>
        </w:tc>
        <w:tc>
          <w:tcPr>
            <w:tcW w:w="852" w:type="dxa"/>
          </w:tcPr>
          <w:p>
            <w:pPr>
              <w:pStyle w:val="TableParagraph"/>
              <w:spacing w:line="234" w:lineRule="exact"/>
              <w:ind w:right="66"/>
              <w:rPr>
                <w:sz w:val="21"/>
              </w:rPr>
            </w:pPr>
            <w:r>
              <w:rPr>
                <w:sz w:val="21"/>
              </w:rPr>
              <w:t>0,3</w:t>
            </w:r>
          </w:p>
        </w:tc>
        <w:tc>
          <w:tcPr>
            <w:tcW w:w="568" w:type="dxa"/>
          </w:tcPr>
          <w:p>
            <w:pPr>
              <w:pStyle w:val="TableParagraph"/>
              <w:spacing w:line="234" w:lineRule="exact"/>
              <w:ind w:right="67"/>
              <w:rPr>
                <w:sz w:val="21"/>
              </w:rPr>
            </w:pPr>
            <w:r>
              <w:rPr>
                <w:sz w:val="21"/>
              </w:rPr>
              <w:t>-</w:t>
            </w:r>
          </w:p>
        </w:tc>
        <w:tc>
          <w:tcPr>
            <w:tcW w:w="852" w:type="dxa"/>
          </w:tcPr>
          <w:p>
            <w:pPr>
              <w:pStyle w:val="TableParagraph"/>
              <w:spacing w:line="234" w:lineRule="exact"/>
              <w:ind w:right="68"/>
              <w:rPr>
                <w:sz w:val="21"/>
              </w:rPr>
            </w:pPr>
            <w:r>
              <w:rPr>
                <w:sz w:val="21"/>
              </w:rPr>
              <w:t>-</w:t>
            </w:r>
          </w:p>
        </w:tc>
        <w:tc>
          <w:tcPr>
            <w:tcW w:w="852" w:type="dxa"/>
          </w:tcPr>
          <w:p>
            <w:pPr>
              <w:pStyle w:val="TableParagraph"/>
              <w:spacing w:line="234" w:lineRule="exact"/>
              <w:ind w:right="71"/>
              <w:rPr>
                <w:sz w:val="21"/>
              </w:rPr>
            </w:pPr>
            <w:r>
              <w:rPr>
                <w:sz w:val="21"/>
              </w:rPr>
              <w:t>308</w:t>
            </w:r>
          </w:p>
        </w:tc>
        <w:tc>
          <w:tcPr>
            <w:tcW w:w="709" w:type="dxa"/>
          </w:tcPr>
          <w:p>
            <w:pPr>
              <w:pStyle w:val="TableParagraph"/>
              <w:spacing w:line="234" w:lineRule="exact"/>
              <w:ind w:right="70"/>
              <w:rPr>
                <w:sz w:val="21"/>
              </w:rPr>
            </w:pPr>
            <w:r>
              <w:rPr>
                <w:sz w:val="21"/>
              </w:rPr>
              <w:t>99,7</w:t>
            </w:r>
          </w:p>
        </w:tc>
      </w:tr>
      <w:tr>
        <w:trPr>
          <w:trHeight w:val="255" w:hRule="atLeast"/>
        </w:trPr>
        <w:tc>
          <w:tcPr>
            <w:tcW w:w="1576" w:type="dxa"/>
          </w:tcPr>
          <w:p>
            <w:pPr>
              <w:pStyle w:val="TableParagraph"/>
              <w:spacing w:line="235" w:lineRule="exact"/>
              <w:ind w:left="69"/>
              <w:jc w:val="left"/>
              <w:rPr>
                <w:sz w:val="21"/>
              </w:rPr>
            </w:pPr>
            <w:r>
              <w:rPr>
                <w:sz w:val="21"/>
              </w:rPr>
              <w:t>Eritrea</w:t>
            </w:r>
          </w:p>
        </w:tc>
        <w:tc>
          <w:tcPr>
            <w:tcW w:w="1064" w:type="dxa"/>
          </w:tcPr>
          <w:p>
            <w:pPr>
              <w:pStyle w:val="TableParagraph"/>
              <w:spacing w:line="235" w:lineRule="exact"/>
              <w:ind w:right="61"/>
              <w:rPr>
                <w:sz w:val="21"/>
              </w:rPr>
            </w:pPr>
            <w:r>
              <w:rPr>
                <w:sz w:val="21"/>
              </w:rPr>
              <w:t>369</w:t>
            </w:r>
          </w:p>
        </w:tc>
        <w:tc>
          <w:tcPr>
            <w:tcW w:w="780" w:type="dxa"/>
          </w:tcPr>
          <w:p>
            <w:pPr>
              <w:pStyle w:val="TableParagraph"/>
              <w:spacing w:line="235" w:lineRule="exact"/>
              <w:ind w:right="62"/>
              <w:rPr>
                <w:sz w:val="21"/>
              </w:rPr>
            </w:pPr>
            <w:r>
              <w:rPr>
                <w:sz w:val="21"/>
              </w:rPr>
              <w:t>498</w:t>
            </w:r>
          </w:p>
        </w:tc>
        <w:tc>
          <w:tcPr>
            <w:tcW w:w="568" w:type="dxa"/>
          </w:tcPr>
          <w:p>
            <w:pPr>
              <w:pStyle w:val="TableParagraph"/>
              <w:spacing w:line="235" w:lineRule="exact"/>
              <w:ind w:right="61"/>
              <w:rPr>
                <w:sz w:val="21"/>
              </w:rPr>
            </w:pPr>
            <w:r>
              <w:rPr>
                <w:sz w:val="21"/>
              </w:rPr>
              <w:t>6</w:t>
            </w:r>
          </w:p>
        </w:tc>
        <w:tc>
          <w:tcPr>
            <w:tcW w:w="852" w:type="dxa"/>
          </w:tcPr>
          <w:p>
            <w:pPr>
              <w:pStyle w:val="TableParagraph"/>
              <w:spacing w:line="235" w:lineRule="exact"/>
              <w:ind w:right="63"/>
              <w:rPr>
                <w:sz w:val="21"/>
              </w:rPr>
            </w:pPr>
            <w:r>
              <w:rPr>
                <w:sz w:val="21"/>
              </w:rPr>
              <w:t>1,2</w:t>
            </w:r>
          </w:p>
        </w:tc>
        <w:tc>
          <w:tcPr>
            <w:tcW w:w="710" w:type="dxa"/>
          </w:tcPr>
          <w:p>
            <w:pPr>
              <w:pStyle w:val="TableParagraph"/>
              <w:spacing w:line="235" w:lineRule="exact"/>
              <w:ind w:right="64"/>
              <w:rPr>
                <w:sz w:val="21"/>
              </w:rPr>
            </w:pPr>
            <w:r>
              <w:rPr>
                <w:sz w:val="21"/>
              </w:rPr>
              <w:t>4</w:t>
            </w:r>
          </w:p>
        </w:tc>
        <w:tc>
          <w:tcPr>
            <w:tcW w:w="852" w:type="dxa"/>
          </w:tcPr>
          <w:p>
            <w:pPr>
              <w:pStyle w:val="TableParagraph"/>
              <w:spacing w:line="235" w:lineRule="exact"/>
              <w:ind w:right="66"/>
              <w:rPr>
                <w:sz w:val="21"/>
              </w:rPr>
            </w:pPr>
            <w:r>
              <w:rPr>
                <w:sz w:val="21"/>
              </w:rPr>
              <w:t>0,8</w:t>
            </w:r>
          </w:p>
        </w:tc>
        <w:tc>
          <w:tcPr>
            <w:tcW w:w="568" w:type="dxa"/>
          </w:tcPr>
          <w:p>
            <w:pPr>
              <w:pStyle w:val="TableParagraph"/>
              <w:spacing w:line="235" w:lineRule="exact"/>
              <w:ind w:right="66"/>
              <w:rPr>
                <w:sz w:val="21"/>
              </w:rPr>
            </w:pPr>
            <w:r>
              <w:rPr>
                <w:sz w:val="21"/>
              </w:rPr>
              <w:t>-</w:t>
            </w:r>
          </w:p>
        </w:tc>
        <w:tc>
          <w:tcPr>
            <w:tcW w:w="852" w:type="dxa"/>
          </w:tcPr>
          <w:p>
            <w:pPr>
              <w:pStyle w:val="TableParagraph"/>
              <w:spacing w:line="235" w:lineRule="exact"/>
              <w:ind w:right="67"/>
              <w:rPr>
                <w:sz w:val="21"/>
              </w:rPr>
            </w:pPr>
            <w:r>
              <w:rPr>
                <w:sz w:val="21"/>
              </w:rPr>
              <w:t>-</w:t>
            </w:r>
          </w:p>
        </w:tc>
        <w:tc>
          <w:tcPr>
            <w:tcW w:w="852" w:type="dxa"/>
          </w:tcPr>
          <w:p>
            <w:pPr>
              <w:pStyle w:val="TableParagraph"/>
              <w:spacing w:line="235" w:lineRule="exact"/>
              <w:ind w:right="70"/>
              <w:rPr>
                <w:sz w:val="21"/>
              </w:rPr>
            </w:pPr>
            <w:r>
              <w:rPr>
                <w:sz w:val="21"/>
              </w:rPr>
              <w:t>488</w:t>
            </w:r>
          </w:p>
        </w:tc>
        <w:tc>
          <w:tcPr>
            <w:tcW w:w="709" w:type="dxa"/>
          </w:tcPr>
          <w:p>
            <w:pPr>
              <w:pStyle w:val="TableParagraph"/>
              <w:spacing w:line="235" w:lineRule="exact"/>
              <w:ind w:right="69"/>
              <w:rPr>
                <w:sz w:val="21"/>
              </w:rPr>
            </w:pPr>
            <w:r>
              <w:rPr>
                <w:sz w:val="21"/>
              </w:rPr>
              <w:t>98,0</w:t>
            </w:r>
          </w:p>
        </w:tc>
      </w:tr>
      <w:tr>
        <w:trPr>
          <w:trHeight w:val="255" w:hRule="atLeast"/>
        </w:trPr>
        <w:tc>
          <w:tcPr>
            <w:tcW w:w="1576" w:type="dxa"/>
          </w:tcPr>
          <w:p>
            <w:pPr>
              <w:pStyle w:val="TableParagraph"/>
              <w:spacing w:line="235" w:lineRule="exact"/>
              <w:ind w:left="69"/>
              <w:jc w:val="left"/>
              <w:rPr>
                <w:sz w:val="21"/>
              </w:rPr>
            </w:pPr>
            <w:r>
              <w:rPr>
                <w:sz w:val="21"/>
              </w:rPr>
              <w:t>Russische Föd.</w:t>
            </w:r>
          </w:p>
        </w:tc>
        <w:tc>
          <w:tcPr>
            <w:tcW w:w="1064" w:type="dxa"/>
          </w:tcPr>
          <w:p>
            <w:pPr>
              <w:pStyle w:val="TableParagraph"/>
              <w:spacing w:line="235" w:lineRule="exact"/>
              <w:ind w:right="61"/>
              <w:rPr>
                <w:sz w:val="21"/>
              </w:rPr>
            </w:pPr>
            <w:r>
              <w:rPr>
                <w:sz w:val="21"/>
              </w:rPr>
              <w:t>309</w:t>
            </w:r>
          </w:p>
        </w:tc>
        <w:tc>
          <w:tcPr>
            <w:tcW w:w="780" w:type="dxa"/>
          </w:tcPr>
          <w:p>
            <w:pPr>
              <w:pStyle w:val="TableParagraph"/>
              <w:spacing w:line="235" w:lineRule="exact"/>
              <w:ind w:right="62"/>
              <w:rPr>
                <w:sz w:val="21"/>
              </w:rPr>
            </w:pPr>
            <w:r>
              <w:rPr>
                <w:sz w:val="21"/>
              </w:rPr>
              <w:t>606</w:t>
            </w:r>
          </w:p>
        </w:tc>
        <w:tc>
          <w:tcPr>
            <w:tcW w:w="568" w:type="dxa"/>
          </w:tcPr>
          <w:p>
            <w:pPr>
              <w:pStyle w:val="TableParagraph"/>
              <w:spacing w:line="235" w:lineRule="exact"/>
              <w:ind w:right="62"/>
              <w:rPr>
                <w:sz w:val="21"/>
              </w:rPr>
            </w:pPr>
            <w:r>
              <w:rPr>
                <w:sz w:val="21"/>
              </w:rPr>
              <w:t>-</w:t>
            </w:r>
          </w:p>
        </w:tc>
        <w:tc>
          <w:tcPr>
            <w:tcW w:w="852" w:type="dxa"/>
          </w:tcPr>
          <w:p>
            <w:pPr>
              <w:pStyle w:val="TableParagraph"/>
              <w:spacing w:line="235" w:lineRule="exact"/>
              <w:ind w:right="64"/>
              <w:rPr>
                <w:sz w:val="21"/>
              </w:rPr>
            </w:pPr>
            <w:r>
              <w:rPr>
                <w:sz w:val="21"/>
              </w:rPr>
              <w:t>-</w:t>
            </w:r>
          </w:p>
        </w:tc>
        <w:tc>
          <w:tcPr>
            <w:tcW w:w="710" w:type="dxa"/>
          </w:tcPr>
          <w:p>
            <w:pPr>
              <w:pStyle w:val="TableParagraph"/>
              <w:spacing w:line="235" w:lineRule="exact"/>
              <w:ind w:right="65"/>
              <w:rPr>
                <w:sz w:val="21"/>
              </w:rPr>
            </w:pPr>
            <w:r>
              <w:rPr>
                <w:sz w:val="21"/>
              </w:rPr>
              <w:t>5</w:t>
            </w:r>
          </w:p>
        </w:tc>
        <w:tc>
          <w:tcPr>
            <w:tcW w:w="852" w:type="dxa"/>
          </w:tcPr>
          <w:p>
            <w:pPr>
              <w:pStyle w:val="TableParagraph"/>
              <w:spacing w:line="235" w:lineRule="exact"/>
              <w:ind w:right="66"/>
              <w:rPr>
                <w:sz w:val="21"/>
              </w:rPr>
            </w:pPr>
            <w:r>
              <w:rPr>
                <w:sz w:val="21"/>
              </w:rPr>
              <w:t>0,8</w:t>
            </w:r>
          </w:p>
        </w:tc>
        <w:tc>
          <w:tcPr>
            <w:tcW w:w="568" w:type="dxa"/>
          </w:tcPr>
          <w:p>
            <w:pPr>
              <w:pStyle w:val="TableParagraph"/>
              <w:spacing w:line="235" w:lineRule="exact"/>
              <w:ind w:right="67"/>
              <w:rPr>
                <w:sz w:val="21"/>
              </w:rPr>
            </w:pPr>
            <w:r>
              <w:rPr>
                <w:sz w:val="21"/>
              </w:rPr>
              <w:t>9</w:t>
            </w:r>
          </w:p>
        </w:tc>
        <w:tc>
          <w:tcPr>
            <w:tcW w:w="852" w:type="dxa"/>
          </w:tcPr>
          <w:p>
            <w:pPr>
              <w:pStyle w:val="TableParagraph"/>
              <w:spacing w:line="235" w:lineRule="exact"/>
              <w:ind w:right="68"/>
              <w:rPr>
                <w:sz w:val="21"/>
              </w:rPr>
            </w:pPr>
            <w:r>
              <w:rPr>
                <w:sz w:val="21"/>
              </w:rPr>
              <w:t>1,5</w:t>
            </w:r>
          </w:p>
        </w:tc>
        <w:tc>
          <w:tcPr>
            <w:tcW w:w="852" w:type="dxa"/>
          </w:tcPr>
          <w:p>
            <w:pPr>
              <w:pStyle w:val="TableParagraph"/>
              <w:spacing w:line="235" w:lineRule="exact"/>
              <w:ind w:right="70"/>
              <w:rPr>
                <w:sz w:val="21"/>
              </w:rPr>
            </w:pPr>
            <w:r>
              <w:rPr>
                <w:sz w:val="21"/>
              </w:rPr>
              <w:t>592</w:t>
            </w:r>
          </w:p>
        </w:tc>
        <w:tc>
          <w:tcPr>
            <w:tcW w:w="709" w:type="dxa"/>
          </w:tcPr>
          <w:p>
            <w:pPr>
              <w:pStyle w:val="TableParagraph"/>
              <w:spacing w:line="235" w:lineRule="exact"/>
              <w:ind w:right="69"/>
              <w:rPr>
                <w:sz w:val="21"/>
              </w:rPr>
            </w:pPr>
            <w:r>
              <w:rPr>
                <w:sz w:val="21"/>
              </w:rPr>
              <w:t>97,7</w:t>
            </w:r>
          </w:p>
        </w:tc>
      </w:tr>
      <w:tr>
        <w:trPr>
          <w:trHeight w:val="255" w:hRule="atLeast"/>
        </w:trPr>
        <w:tc>
          <w:tcPr>
            <w:tcW w:w="1576" w:type="dxa"/>
          </w:tcPr>
          <w:p>
            <w:pPr>
              <w:pStyle w:val="TableParagraph"/>
              <w:spacing w:line="235" w:lineRule="exact"/>
              <w:ind w:left="69"/>
              <w:jc w:val="left"/>
              <w:rPr>
                <w:sz w:val="21"/>
              </w:rPr>
            </w:pPr>
            <w:r>
              <w:rPr>
                <w:sz w:val="21"/>
              </w:rPr>
              <w:t>Kosovo</w:t>
            </w:r>
          </w:p>
        </w:tc>
        <w:tc>
          <w:tcPr>
            <w:tcW w:w="1064" w:type="dxa"/>
          </w:tcPr>
          <w:p>
            <w:pPr>
              <w:pStyle w:val="TableParagraph"/>
              <w:spacing w:line="235" w:lineRule="exact"/>
              <w:ind w:right="60"/>
              <w:rPr>
                <w:sz w:val="21"/>
              </w:rPr>
            </w:pPr>
            <w:r>
              <w:rPr>
                <w:sz w:val="21"/>
              </w:rPr>
              <w:t>221</w:t>
            </w:r>
          </w:p>
        </w:tc>
        <w:tc>
          <w:tcPr>
            <w:tcW w:w="780" w:type="dxa"/>
          </w:tcPr>
          <w:p>
            <w:pPr>
              <w:pStyle w:val="TableParagraph"/>
              <w:spacing w:line="235" w:lineRule="exact"/>
              <w:ind w:right="61"/>
              <w:rPr>
                <w:sz w:val="21"/>
              </w:rPr>
            </w:pPr>
            <w:r>
              <w:rPr>
                <w:sz w:val="21"/>
              </w:rPr>
              <w:t>593</w:t>
            </w:r>
          </w:p>
        </w:tc>
        <w:tc>
          <w:tcPr>
            <w:tcW w:w="568" w:type="dxa"/>
          </w:tcPr>
          <w:p>
            <w:pPr>
              <w:pStyle w:val="TableParagraph"/>
              <w:spacing w:line="235" w:lineRule="exact"/>
              <w:ind w:right="62"/>
              <w:rPr>
                <w:sz w:val="21"/>
              </w:rPr>
            </w:pPr>
            <w:r>
              <w:rPr>
                <w:sz w:val="21"/>
              </w:rPr>
              <w:t>182</w:t>
            </w:r>
          </w:p>
        </w:tc>
        <w:tc>
          <w:tcPr>
            <w:tcW w:w="852" w:type="dxa"/>
          </w:tcPr>
          <w:p>
            <w:pPr>
              <w:pStyle w:val="TableParagraph"/>
              <w:spacing w:line="235" w:lineRule="exact"/>
              <w:ind w:right="62"/>
              <w:rPr>
                <w:sz w:val="21"/>
              </w:rPr>
            </w:pPr>
            <w:r>
              <w:rPr>
                <w:sz w:val="21"/>
              </w:rPr>
              <w:t>30,7</w:t>
            </w:r>
          </w:p>
        </w:tc>
        <w:tc>
          <w:tcPr>
            <w:tcW w:w="710" w:type="dxa"/>
          </w:tcPr>
          <w:p>
            <w:pPr>
              <w:pStyle w:val="TableParagraph"/>
              <w:spacing w:line="235" w:lineRule="exact"/>
              <w:ind w:right="64"/>
              <w:rPr>
                <w:sz w:val="21"/>
              </w:rPr>
            </w:pPr>
            <w:r>
              <w:rPr>
                <w:sz w:val="21"/>
              </w:rPr>
              <w:t>44</w:t>
            </w:r>
          </w:p>
        </w:tc>
        <w:tc>
          <w:tcPr>
            <w:tcW w:w="852" w:type="dxa"/>
          </w:tcPr>
          <w:p>
            <w:pPr>
              <w:pStyle w:val="TableParagraph"/>
              <w:spacing w:line="235" w:lineRule="exact"/>
              <w:ind w:right="65"/>
              <w:rPr>
                <w:sz w:val="21"/>
              </w:rPr>
            </w:pPr>
            <w:r>
              <w:rPr>
                <w:sz w:val="21"/>
              </w:rPr>
              <w:t>7,4</w:t>
            </w:r>
          </w:p>
        </w:tc>
        <w:tc>
          <w:tcPr>
            <w:tcW w:w="568" w:type="dxa"/>
          </w:tcPr>
          <w:p>
            <w:pPr>
              <w:pStyle w:val="TableParagraph"/>
              <w:spacing w:line="235" w:lineRule="exact"/>
              <w:ind w:right="66"/>
              <w:rPr>
                <w:sz w:val="21"/>
              </w:rPr>
            </w:pPr>
            <w:r>
              <w:rPr>
                <w:sz w:val="21"/>
              </w:rPr>
              <w:t>21</w:t>
            </w:r>
          </w:p>
        </w:tc>
        <w:tc>
          <w:tcPr>
            <w:tcW w:w="852" w:type="dxa"/>
          </w:tcPr>
          <w:p>
            <w:pPr>
              <w:pStyle w:val="TableParagraph"/>
              <w:spacing w:line="235" w:lineRule="exact"/>
              <w:ind w:right="67"/>
              <w:rPr>
                <w:sz w:val="21"/>
              </w:rPr>
            </w:pPr>
            <w:r>
              <w:rPr>
                <w:sz w:val="21"/>
              </w:rPr>
              <w:t>3,5</w:t>
            </w:r>
          </w:p>
        </w:tc>
        <w:tc>
          <w:tcPr>
            <w:tcW w:w="852" w:type="dxa"/>
          </w:tcPr>
          <w:p>
            <w:pPr>
              <w:pStyle w:val="TableParagraph"/>
              <w:spacing w:line="235" w:lineRule="exact"/>
              <w:ind w:right="70"/>
              <w:rPr>
                <w:sz w:val="21"/>
              </w:rPr>
            </w:pPr>
            <w:r>
              <w:rPr>
                <w:sz w:val="21"/>
              </w:rPr>
              <w:t>346</w:t>
            </w:r>
          </w:p>
        </w:tc>
        <w:tc>
          <w:tcPr>
            <w:tcW w:w="709" w:type="dxa"/>
          </w:tcPr>
          <w:p>
            <w:pPr>
              <w:pStyle w:val="TableParagraph"/>
              <w:spacing w:line="235" w:lineRule="exact"/>
              <w:ind w:right="69"/>
              <w:rPr>
                <w:sz w:val="21"/>
              </w:rPr>
            </w:pPr>
            <w:r>
              <w:rPr>
                <w:sz w:val="21"/>
              </w:rPr>
              <w:t>58,3</w:t>
            </w:r>
          </w:p>
        </w:tc>
      </w:tr>
      <w:tr>
        <w:trPr>
          <w:trHeight w:val="255" w:hRule="atLeast"/>
        </w:trPr>
        <w:tc>
          <w:tcPr>
            <w:tcW w:w="1576" w:type="dxa"/>
          </w:tcPr>
          <w:p>
            <w:pPr>
              <w:pStyle w:val="TableParagraph"/>
              <w:spacing w:line="235" w:lineRule="exact"/>
              <w:ind w:left="69"/>
              <w:jc w:val="left"/>
              <w:rPr>
                <w:sz w:val="21"/>
              </w:rPr>
            </w:pPr>
            <w:r>
              <w:rPr>
                <w:sz w:val="21"/>
              </w:rPr>
              <w:t>Sri Lanka</w:t>
            </w:r>
          </w:p>
        </w:tc>
        <w:tc>
          <w:tcPr>
            <w:tcW w:w="1064" w:type="dxa"/>
          </w:tcPr>
          <w:p>
            <w:pPr>
              <w:pStyle w:val="TableParagraph"/>
              <w:spacing w:line="235" w:lineRule="exact"/>
              <w:ind w:right="61"/>
              <w:rPr>
                <w:sz w:val="21"/>
              </w:rPr>
            </w:pPr>
            <w:r>
              <w:rPr>
                <w:sz w:val="21"/>
              </w:rPr>
              <w:t>187</w:t>
            </w:r>
          </w:p>
        </w:tc>
        <w:tc>
          <w:tcPr>
            <w:tcW w:w="780" w:type="dxa"/>
          </w:tcPr>
          <w:p>
            <w:pPr>
              <w:pStyle w:val="TableParagraph"/>
              <w:spacing w:line="235" w:lineRule="exact"/>
              <w:ind w:right="62"/>
              <w:rPr>
                <w:sz w:val="21"/>
              </w:rPr>
            </w:pPr>
            <w:r>
              <w:rPr>
                <w:sz w:val="21"/>
              </w:rPr>
              <w:t>499</w:t>
            </w:r>
          </w:p>
        </w:tc>
        <w:tc>
          <w:tcPr>
            <w:tcW w:w="568" w:type="dxa"/>
          </w:tcPr>
          <w:p>
            <w:pPr>
              <w:pStyle w:val="TableParagraph"/>
              <w:spacing w:line="235" w:lineRule="exact"/>
              <w:ind w:right="62"/>
              <w:rPr>
                <w:sz w:val="21"/>
              </w:rPr>
            </w:pPr>
            <w:r>
              <w:rPr>
                <w:sz w:val="21"/>
              </w:rPr>
              <w:t>13</w:t>
            </w:r>
          </w:p>
        </w:tc>
        <w:tc>
          <w:tcPr>
            <w:tcW w:w="852" w:type="dxa"/>
          </w:tcPr>
          <w:p>
            <w:pPr>
              <w:pStyle w:val="TableParagraph"/>
              <w:spacing w:line="235" w:lineRule="exact"/>
              <w:ind w:right="63"/>
              <w:rPr>
                <w:sz w:val="21"/>
              </w:rPr>
            </w:pPr>
            <w:r>
              <w:rPr>
                <w:sz w:val="21"/>
              </w:rPr>
              <w:t>2,6</w:t>
            </w:r>
          </w:p>
        </w:tc>
        <w:tc>
          <w:tcPr>
            <w:tcW w:w="710" w:type="dxa"/>
          </w:tcPr>
          <w:p>
            <w:pPr>
              <w:pStyle w:val="TableParagraph"/>
              <w:spacing w:line="235" w:lineRule="exact"/>
              <w:ind w:right="65"/>
              <w:rPr>
                <w:sz w:val="21"/>
              </w:rPr>
            </w:pPr>
            <w:r>
              <w:rPr>
                <w:sz w:val="21"/>
              </w:rPr>
              <w:t>6</w:t>
            </w:r>
          </w:p>
        </w:tc>
        <w:tc>
          <w:tcPr>
            <w:tcW w:w="852" w:type="dxa"/>
          </w:tcPr>
          <w:p>
            <w:pPr>
              <w:pStyle w:val="TableParagraph"/>
              <w:spacing w:line="235" w:lineRule="exact"/>
              <w:ind w:right="66"/>
              <w:rPr>
                <w:sz w:val="21"/>
              </w:rPr>
            </w:pPr>
            <w:r>
              <w:rPr>
                <w:sz w:val="21"/>
              </w:rPr>
              <w:t>1,2</w:t>
            </w:r>
          </w:p>
        </w:tc>
        <w:tc>
          <w:tcPr>
            <w:tcW w:w="568" w:type="dxa"/>
          </w:tcPr>
          <w:p>
            <w:pPr>
              <w:pStyle w:val="TableParagraph"/>
              <w:spacing w:line="235" w:lineRule="exact"/>
              <w:ind w:right="67"/>
              <w:rPr>
                <w:sz w:val="21"/>
              </w:rPr>
            </w:pPr>
            <w:r>
              <w:rPr>
                <w:sz w:val="21"/>
              </w:rPr>
              <w:t>5</w:t>
            </w:r>
          </w:p>
        </w:tc>
        <w:tc>
          <w:tcPr>
            <w:tcW w:w="852" w:type="dxa"/>
          </w:tcPr>
          <w:p>
            <w:pPr>
              <w:pStyle w:val="TableParagraph"/>
              <w:spacing w:line="235" w:lineRule="exact"/>
              <w:ind w:right="68"/>
              <w:rPr>
                <w:sz w:val="21"/>
              </w:rPr>
            </w:pPr>
            <w:r>
              <w:rPr>
                <w:sz w:val="21"/>
              </w:rPr>
              <w:t>1,0</w:t>
            </w:r>
          </w:p>
        </w:tc>
        <w:tc>
          <w:tcPr>
            <w:tcW w:w="852" w:type="dxa"/>
          </w:tcPr>
          <w:p>
            <w:pPr>
              <w:pStyle w:val="TableParagraph"/>
              <w:spacing w:line="235" w:lineRule="exact"/>
              <w:ind w:right="71"/>
              <w:rPr>
                <w:sz w:val="21"/>
              </w:rPr>
            </w:pPr>
            <w:r>
              <w:rPr>
                <w:sz w:val="21"/>
              </w:rPr>
              <w:t>475</w:t>
            </w:r>
          </w:p>
        </w:tc>
        <w:tc>
          <w:tcPr>
            <w:tcW w:w="709" w:type="dxa"/>
          </w:tcPr>
          <w:p>
            <w:pPr>
              <w:pStyle w:val="TableParagraph"/>
              <w:spacing w:line="235" w:lineRule="exact"/>
              <w:ind w:right="70"/>
              <w:rPr>
                <w:sz w:val="21"/>
              </w:rPr>
            </w:pPr>
            <w:r>
              <w:rPr>
                <w:sz w:val="21"/>
              </w:rPr>
              <w:t>95,2</w:t>
            </w:r>
          </w:p>
        </w:tc>
      </w:tr>
      <w:tr>
        <w:trPr>
          <w:trHeight w:val="255" w:hRule="atLeast"/>
        </w:trPr>
        <w:tc>
          <w:tcPr>
            <w:tcW w:w="1576" w:type="dxa"/>
          </w:tcPr>
          <w:p>
            <w:pPr>
              <w:pStyle w:val="TableParagraph"/>
              <w:spacing w:line="235" w:lineRule="exact"/>
              <w:ind w:left="69"/>
              <w:jc w:val="left"/>
              <w:rPr>
                <w:sz w:val="21"/>
              </w:rPr>
            </w:pPr>
            <w:r>
              <w:rPr>
                <w:sz w:val="21"/>
              </w:rPr>
              <w:t>Äthiopien</w:t>
            </w:r>
          </w:p>
        </w:tc>
        <w:tc>
          <w:tcPr>
            <w:tcW w:w="1064" w:type="dxa"/>
          </w:tcPr>
          <w:p>
            <w:pPr>
              <w:pStyle w:val="TableParagraph"/>
              <w:spacing w:line="235" w:lineRule="exact"/>
              <w:ind w:right="60"/>
              <w:rPr>
                <w:sz w:val="21"/>
              </w:rPr>
            </w:pPr>
            <w:r>
              <w:rPr>
                <w:sz w:val="21"/>
              </w:rPr>
              <w:t>181</w:t>
            </w:r>
          </w:p>
        </w:tc>
        <w:tc>
          <w:tcPr>
            <w:tcW w:w="780" w:type="dxa"/>
          </w:tcPr>
          <w:p>
            <w:pPr>
              <w:pStyle w:val="TableParagraph"/>
              <w:spacing w:line="235" w:lineRule="exact"/>
              <w:ind w:right="61"/>
              <w:rPr>
                <w:sz w:val="21"/>
              </w:rPr>
            </w:pPr>
            <w:r>
              <w:rPr>
                <w:sz w:val="21"/>
              </w:rPr>
              <w:t>246</w:t>
            </w:r>
          </w:p>
        </w:tc>
        <w:tc>
          <w:tcPr>
            <w:tcW w:w="568" w:type="dxa"/>
          </w:tcPr>
          <w:p>
            <w:pPr>
              <w:pStyle w:val="TableParagraph"/>
              <w:spacing w:line="235" w:lineRule="exact"/>
              <w:ind w:right="61"/>
              <w:rPr>
                <w:sz w:val="21"/>
              </w:rPr>
            </w:pPr>
            <w:r>
              <w:rPr>
                <w:sz w:val="21"/>
              </w:rPr>
              <w:t>5</w:t>
            </w:r>
          </w:p>
        </w:tc>
        <w:tc>
          <w:tcPr>
            <w:tcW w:w="852" w:type="dxa"/>
          </w:tcPr>
          <w:p>
            <w:pPr>
              <w:pStyle w:val="TableParagraph"/>
              <w:spacing w:line="235" w:lineRule="exact"/>
              <w:ind w:right="62"/>
              <w:rPr>
                <w:sz w:val="21"/>
              </w:rPr>
            </w:pPr>
            <w:r>
              <w:rPr>
                <w:sz w:val="21"/>
              </w:rPr>
              <w:t>2,0</w:t>
            </w:r>
          </w:p>
        </w:tc>
        <w:tc>
          <w:tcPr>
            <w:tcW w:w="710" w:type="dxa"/>
          </w:tcPr>
          <w:p>
            <w:pPr>
              <w:pStyle w:val="TableParagraph"/>
              <w:spacing w:line="235" w:lineRule="exact"/>
              <w:ind w:right="64"/>
              <w:rPr>
                <w:sz w:val="21"/>
              </w:rPr>
            </w:pPr>
            <w:r>
              <w:rPr>
                <w:sz w:val="21"/>
              </w:rPr>
              <w:t>1</w:t>
            </w:r>
          </w:p>
        </w:tc>
        <w:tc>
          <w:tcPr>
            <w:tcW w:w="852" w:type="dxa"/>
          </w:tcPr>
          <w:p>
            <w:pPr>
              <w:pStyle w:val="TableParagraph"/>
              <w:spacing w:line="235" w:lineRule="exact"/>
              <w:ind w:right="65"/>
              <w:rPr>
                <w:sz w:val="21"/>
              </w:rPr>
            </w:pPr>
            <w:r>
              <w:rPr>
                <w:sz w:val="21"/>
              </w:rPr>
              <w:t>0,4</w:t>
            </w:r>
          </w:p>
        </w:tc>
        <w:tc>
          <w:tcPr>
            <w:tcW w:w="568" w:type="dxa"/>
          </w:tcPr>
          <w:p>
            <w:pPr>
              <w:pStyle w:val="TableParagraph"/>
              <w:spacing w:line="235" w:lineRule="exact"/>
              <w:ind w:right="66"/>
              <w:rPr>
                <w:sz w:val="21"/>
              </w:rPr>
            </w:pPr>
            <w:r>
              <w:rPr>
                <w:sz w:val="21"/>
              </w:rPr>
              <w:t>1</w:t>
            </w:r>
          </w:p>
        </w:tc>
        <w:tc>
          <w:tcPr>
            <w:tcW w:w="852" w:type="dxa"/>
          </w:tcPr>
          <w:p>
            <w:pPr>
              <w:pStyle w:val="TableParagraph"/>
              <w:spacing w:line="235" w:lineRule="exact"/>
              <w:ind w:right="67"/>
              <w:rPr>
                <w:sz w:val="21"/>
              </w:rPr>
            </w:pPr>
            <w:r>
              <w:rPr>
                <w:sz w:val="21"/>
              </w:rPr>
              <w:t>0,4</w:t>
            </w:r>
          </w:p>
        </w:tc>
        <w:tc>
          <w:tcPr>
            <w:tcW w:w="852" w:type="dxa"/>
          </w:tcPr>
          <w:p>
            <w:pPr>
              <w:pStyle w:val="TableParagraph"/>
              <w:spacing w:line="235" w:lineRule="exact"/>
              <w:ind w:right="70"/>
              <w:rPr>
                <w:sz w:val="21"/>
              </w:rPr>
            </w:pPr>
            <w:r>
              <w:rPr>
                <w:sz w:val="21"/>
              </w:rPr>
              <w:t>239</w:t>
            </w:r>
          </w:p>
        </w:tc>
        <w:tc>
          <w:tcPr>
            <w:tcW w:w="709" w:type="dxa"/>
          </w:tcPr>
          <w:p>
            <w:pPr>
              <w:pStyle w:val="TableParagraph"/>
              <w:spacing w:line="235" w:lineRule="exact"/>
              <w:ind w:right="69"/>
              <w:rPr>
                <w:sz w:val="21"/>
              </w:rPr>
            </w:pPr>
            <w:r>
              <w:rPr>
                <w:sz w:val="21"/>
              </w:rPr>
              <w:t>97,2</w:t>
            </w:r>
          </w:p>
        </w:tc>
      </w:tr>
      <w:tr>
        <w:trPr>
          <w:trHeight w:val="254" w:hRule="atLeast"/>
        </w:trPr>
        <w:tc>
          <w:tcPr>
            <w:tcW w:w="1576" w:type="dxa"/>
          </w:tcPr>
          <w:p>
            <w:pPr>
              <w:pStyle w:val="TableParagraph"/>
              <w:spacing w:line="234" w:lineRule="exact"/>
              <w:ind w:left="69"/>
              <w:jc w:val="left"/>
              <w:rPr>
                <w:sz w:val="21"/>
              </w:rPr>
            </w:pPr>
            <w:r>
              <w:rPr>
                <w:sz w:val="21"/>
              </w:rPr>
              <w:t>Ungeklärt</w:t>
            </w:r>
          </w:p>
        </w:tc>
        <w:tc>
          <w:tcPr>
            <w:tcW w:w="1064" w:type="dxa"/>
          </w:tcPr>
          <w:p>
            <w:pPr>
              <w:pStyle w:val="TableParagraph"/>
              <w:spacing w:line="234" w:lineRule="exact"/>
              <w:ind w:right="61"/>
              <w:rPr>
                <w:sz w:val="21"/>
              </w:rPr>
            </w:pPr>
            <w:r>
              <w:rPr>
                <w:sz w:val="21"/>
              </w:rPr>
              <w:t>123</w:t>
            </w:r>
          </w:p>
        </w:tc>
        <w:tc>
          <w:tcPr>
            <w:tcW w:w="780" w:type="dxa"/>
          </w:tcPr>
          <w:p>
            <w:pPr>
              <w:pStyle w:val="TableParagraph"/>
              <w:spacing w:line="234" w:lineRule="exact"/>
              <w:ind w:right="62"/>
              <w:rPr>
                <w:sz w:val="21"/>
              </w:rPr>
            </w:pPr>
            <w:r>
              <w:rPr>
                <w:sz w:val="21"/>
              </w:rPr>
              <w:t>127</w:t>
            </w:r>
          </w:p>
        </w:tc>
        <w:tc>
          <w:tcPr>
            <w:tcW w:w="568" w:type="dxa"/>
          </w:tcPr>
          <w:p>
            <w:pPr>
              <w:pStyle w:val="TableParagraph"/>
              <w:spacing w:line="234" w:lineRule="exact"/>
              <w:ind w:right="61"/>
              <w:rPr>
                <w:sz w:val="21"/>
              </w:rPr>
            </w:pPr>
            <w:r>
              <w:rPr>
                <w:sz w:val="21"/>
              </w:rPr>
              <w:t>2</w:t>
            </w:r>
          </w:p>
        </w:tc>
        <w:tc>
          <w:tcPr>
            <w:tcW w:w="852" w:type="dxa"/>
          </w:tcPr>
          <w:p>
            <w:pPr>
              <w:pStyle w:val="TableParagraph"/>
              <w:spacing w:line="234" w:lineRule="exact"/>
              <w:ind w:right="63"/>
              <w:rPr>
                <w:sz w:val="21"/>
              </w:rPr>
            </w:pPr>
            <w:r>
              <w:rPr>
                <w:sz w:val="21"/>
              </w:rPr>
              <w:t>1,6</w:t>
            </w:r>
          </w:p>
        </w:tc>
        <w:tc>
          <w:tcPr>
            <w:tcW w:w="710" w:type="dxa"/>
          </w:tcPr>
          <w:p>
            <w:pPr>
              <w:pStyle w:val="TableParagraph"/>
              <w:spacing w:line="234" w:lineRule="exact"/>
              <w:ind w:right="65"/>
              <w:rPr>
                <w:sz w:val="21"/>
              </w:rPr>
            </w:pPr>
            <w:r>
              <w:rPr>
                <w:sz w:val="21"/>
              </w:rPr>
              <w:t>3</w:t>
            </w:r>
          </w:p>
        </w:tc>
        <w:tc>
          <w:tcPr>
            <w:tcW w:w="852" w:type="dxa"/>
          </w:tcPr>
          <w:p>
            <w:pPr>
              <w:pStyle w:val="TableParagraph"/>
              <w:spacing w:line="234" w:lineRule="exact"/>
              <w:ind w:right="66"/>
              <w:rPr>
                <w:sz w:val="21"/>
              </w:rPr>
            </w:pPr>
            <w:r>
              <w:rPr>
                <w:sz w:val="21"/>
              </w:rPr>
              <w:t>2,4</w:t>
            </w:r>
          </w:p>
        </w:tc>
        <w:tc>
          <w:tcPr>
            <w:tcW w:w="568" w:type="dxa"/>
          </w:tcPr>
          <w:p>
            <w:pPr>
              <w:pStyle w:val="TableParagraph"/>
              <w:spacing w:line="234" w:lineRule="exact"/>
              <w:ind w:right="66"/>
              <w:rPr>
                <w:sz w:val="21"/>
              </w:rPr>
            </w:pPr>
            <w:r>
              <w:rPr>
                <w:sz w:val="21"/>
              </w:rPr>
              <w:t>5</w:t>
            </w:r>
          </w:p>
        </w:tc>
        <w:tc>
          <w:tcPr>
            <w:tcW w:w="852" w:type="dxa"/>
          </w:tcPr>
          <w:p>
            <w:pPr>
              <w:pStyle w:val="TableParagraph"/>
              <w:spacing w:line="234" w:lineRule="exact"/>
              <w:ind w:right="67"/>
              <w:rPr>
                <w:sz w:val="21"/>
              </w:rPr>
            </w:pPr>
            <w:r>
              <w:rPr>
                <w:sz w:val="21"/>
              </w:rPr>
              <w:t>3,9</w:t>
            </w:r>
          </w:p>
        </w:tc>
        <w:tc>
          <w:tcPr>
            <w:tcW w:w="852" w:type="dxa"/>
          </w:tcPr>
          <w:p>
            <w:pPr>
              <w:pStyle w:val="TableParagraph"/>
              <w:spacing w:line="234" w:lineRule="exact"/>
              <w:ind w:right="70"/>
              <w:rPr>
                <w:sz w:val="21"/>
              </w:rPr>
            </w:pPr>
            <w:r>
              <w:rPr>
                <w:sz w:val="21"/>
              </w:rPr>
              <w:t>117</w:t>
            </w:r>
          </w:p>
        </w:tc>
        <w:tc>
          <w:tcPr>
            <w:tcW w:w="709" w:type="dxa"/>
          </w:tcPr>
          <w:p>
            <w:pPr>
              <w:pStyle w:val="TableParagraph"/>
              <w:spacing w:line="234" w:lineRule="exact"/>
              <w:ind w:right="69"/>
              <w:rPr>
                <w:sz w:val="21"/>
              </w:rPr>
            </w:pPr>
            <w:r>
              <w:rPr>
                <w:sz w:val="21"/>
              </w:rPr>
              <w:t>92,1</w:t>
            </w:r>
          </w:p>
        </w:tc>
      </w:tr>
      <w:tr>
        <w:trPr>
          <w:trHeight w:val="270" w:hRule="atLeast"/>
        </w:trPr>
        <w:tc>
          <w:tcPr>
            <w:tcW w:w="1576" w:type="dxa"/>
          </w:tcPr>
          <w:p>
            <w:pPr>
              <w:pStyle w:val="TableParagraph"/>
              <w:spacing w:line="241" w:lineRule="exact"/>
              <w:ind w:left="69"/>
              <w:jc w:val="left"/>
              <w:rPr>
                <w:sz w:val="21"/>
              </w:rPr>
            </w:pPr>
            <w:r>
              <w:rPr>
                <w:sz w:val="21"/>
              </w:rPr>
              <w:t>Aserbaidschan</w:t>
            </w:r>
          </w:p>
        </w:tc>
        <w:tc>
          <w:tcPr>
            <w:tcW w:w="1064" w:type="dxa"/>
          </w:tcPr>
          <w:p>
            <w:pPr>
              <w:pStyle w:val="TableParagraph"/>
              <w:spacing w:line="241" w:lineRule="exact"/>
              <w:ind w:right="61"/>
              <w:rPr>
                <w:sz w:val="21"/>
              </w:rPr>
            </w:pPr>
            <w:r>
              <w:rPr>
                <w:sz w:val="21"/>
              </w:rPr>
              <w:t>122</w:t>
            </w:r>
          </w:p>
        </w:tc>
        <w:tc>
          <w:tcPr>
            <w:tcW w:w="780" w:type="dxa"/>
          </w:tcPr>
          <w:p>
            <w:pPr>
              <w:pStyle w:val="TableParagraph"/>
              <w:spacing w:line="241" w:lineRule="exact"/>
              <w:ind w:right="62"/>
              <w:rPr>
                <w:sz w:val="21"/>
              </w:rPr>
            </w:pPr>
            <w:r>
              <w:rPr>
                <w:sz w:val="21"/>
              </w:rPr>
              <w:t>229</w:t>
            </w:r>
          </w:p>
        </w:tc>
        <w:tc>
          <w:tcPr>
            <w:tcW w:w="568" w:type="dxa"/>
          </w:tcPr>
          <w:p>
            <w:pPr>
              <w:pStyle w:val="TableParagraph"/>
              <w:spacing w:line="241" w:lineRule="exact"/>
              <w:ind w:right="62"/>
              <w:rPr>
                <w:sz w:val="21"/>
              </w:rPr>
            </w:pPr>
            <w:r>
              <w:rPr>
                <w:sz w:val="21"/>
              </w:rPr>
              <w:t>-</w:t>
            </w:r>
          </w:p>
        </w:tc>
        <w:tc>
          <w:tcPr>
            <w:tcW w:w="852" w:type="dxa"/>
          </w:tcPr>
          <w:p>
            <w:pPr>
              <w:pStyle w:val="TableParagraph"/>
              <w:spacing w:line="241" w:lineRule="exact"/>
              <w:ind w:right="64"/>
              <w:rPr>
                <w:sz w:val="21"/>
              </w:rPr>
            </w:pPr>
            <w:r>
              <w:rPr>
                <w:sz w:val="21"/>
              </w:rPr>
              <w:t>-</w:t>
            </w:r>
          </w:p>
        </w:tc>
        <w:tc>
          <w:tcPr>
            <w:tcW w:w="710" w:type="dxa"/>
          </w:tcPr>
          <w:p>
            <w:pPr>
              <w:pStyle w:val="TableParagraph"/>
              <w:spacing w:line="241" w:lineRule="exact"/>
              <w:ind w:right="65"/>
              <w:rPr>
                <w:sz w:val="21"/>
              </w:rPr>
            </w:pPr>
            <w:r>
              <w:rPr>
                <w:sz w:val="21"/>
              </w:rPr>
              <w:t>4</w:t>
            </w:r>
          </w:p>
        </w:tc>
        <w:tc>
          <w:tcPr>
            <w:tcW w:w="852" w:type="dxa"/>
          </w:tcPr>
          <w:p>
            <w:pPr>
              <w:pStyle w:val="TableParagraph"/>
              <w:spacing w:line="241" w:lineRule="exact"/>
              <w:ind w:right="67"/>
              <w:rPr>
                <w:sz w:val="21"/>
              </w:rPr>
            </w:pPr>
            <w:r>
              <w:rPr>
                <w:sz w:val="21"/>
              </w:rPr>
              <w:t>1,7</w:t>
            </w:r>
          </w:p>
        </w:tc>
        <w:tc>
          <w:tcPr>
            <w:tcW w:w="568" w:type="dxa"/>
          </w:tcPr>
          <w:p>
            <w:pPr>
              <w:pStyle w:val="TableParagraph"/>
              <w:spacing w:line="241" w:lineRule="exact"/>
              <w:ind w:right="67"/>
              <w:rPr>
                <w:sz w:val="21"/>
              </w:rPr>
            </w:pPr>
            <w:r>
              <w:rPr>
                <w:sz w:val="21"/>
              </w:rPr>
              <w:t>1</w:t>
            </w:r>
          </w:p>
        </w:tc>
        <w:tc>
          <w:tcPr>
            <w:tcW w:w="852" w:type="dxa"/>
          </w:tcPr>
          <w:p>
            <w:pPr>
              <w:pStyle w:val="TableParagraph"/>
              <w:spacing w:line="241" w:lineRule="exact"/>
              <w:ind w:right="68"/>
              <w:rPr>
                <w:sz w:val="21"/>
              </w:rPr>
            </w:pPr>
            <w:r>
              <w:rPr>
                <w:sz w:val="21"/>
              </w:rPr>
              <w:t>0,4</w:t>
            </w:r>
          </w:p>
        </w:tc>
        <w:tc>
          <w:tcPr>
            <w:tcW w:w="852" w:type="dxa"/>
          </w:tcPr>
          <w:p>
            <w:pPr>
              <w:pStyle w:val="TableParagraph"/>
              <w:spacing w:line="241" w:lineRule="exact"/>
              <w:ind w:right="71"/>
              <w:rPr>
                <w:sz w:val="21"/>
              </w:rPr>
            </w:pPr>
            <w:r>
              <w:rPr>
                <w:sz w:val="21"/>
              </w:rPr>
              <w:t>224</w:t>
            </w:r>
          </w:p>
        </w:tc>
        <w:tc>
          <w:tcPr>
            <w:tcW w:w="709" w:type="dxa"/>
          </w:tcPr>
          <w:p>
            <w:pPr>
              <w:pStyle w:val="TableParagraph"/>
              <w:spacing w:line="241" w:lineRule="exact"/>
              <w:ind w:right="70"/>
              <w:rPr>
                <w:sz w:val="21"/>
              </w:rPr>
            </w:pPr>
            <w:r>
              <w:rPr>
                <w:sz w:val="21"/>
              </w:rPr>
              <w:t>97,8</w:t>
            </w:r>
          </w:p>
        </w:tc>
      </w:tr>
      <w:tr>
        <w:trPr>
          <w:trHeight w:val="255" w:hRule="atLeast"/>
        </w:trPr>
        <w:tc>
          <w:tcPr>
            <w:tcW w:w="1576" w:type="dxa"/>
          </w:tcPr>
          <w:p>
            <w:pPr>
              <w:pStyle w:val="TableParagraph"/>
              <w:spacing w:line="235" w:lineRule="exact"/>
              <w:ind w:left="69"/>
              <w:jc w:val="left"/>
              <w:rPr>
                <w:sz w:val="21"/>
              </w:rPr>
            </w:pPr>
            <w:r>
              <w:rPr>
                <w:sz w:val="21"/>
              </w:rPr>
              <w:t>China</w:t>
            </w:r>
          </w:p>
        </w:tc>
        <w:tc>
          <w:tcPr>
            <w:tcW w:w="1064" w:type="dxa"/>
          </w:tcPr>
          <w:p>
            <w:pPr>
              <w:pStyle w:val="TableParagraph"/>
              <w:spacing w:line="235" w:lineRule="exact"/>
              <w:ind w:right="60"/>
              <w:rPr>
                <w:sz w:val="21"/>
              </w:rPr>
            </w:pPr>
            <w:r>
              <w:rPr>
                <w:sz w:val="21"/>
              </w:rPr>
              <w:t>119</w:t>
            </w:r>
          </w:p>
        </w:tc>
        <w:tc>
          <w:tcPr>
            <w:tcW w:w="780" w:type="dxa"/>
          </w:tcPr>
          <w:p>
            <w:pPr>
              <w:pStyle w:val="TableParagraph"/>
              <w:spacing w:line="235" w:lineRule="exact"/>
              <w:ind w:right="61"/>
              <w:rPr>
                <w:sz w:val="21"/>
              </w:rPr>
            </w:pPr>
            <w:r>
              <w:rPr>
                <w:sz w:val="21"/>
              </w:rPr>
              <w:t>140</w:t>
            </w:r>
          </w:p>
        </w:tc>
        <w:tc>
          <w:tcPr>
            <w:tcW w:w="568" w:type="dxa"/>
          </w:tcPr>
          <w:p>
            <w:pPr>
              <w:pStyle w:val="TableParagraph"/>
              <w:spacing w:line="235" w:lineRule="exact"/>
              <w:ind w:right="61"/>
              <w:rPr>
                <w:sz w:val="21"/>
              </w:rPr>
            </w:pPr>
            <w:r>
              <w:rPr>
                <w:sz w:val="21"/>
              </w:rPr>
              <w:t>1</w:t>
            </w:r>
          </w:p>
        </w:tc>
        <w:tc>
          <w:tcPr>
            <w:tcW w:w="852" w:type="dxa"/>
          </w:tcPr>
          <w:p>
            <w:pPr>
              <w:pStyle w:val="TableParagraph"/>
              <w:spacing w:line="235" w:lineRule="exact"/>
              <w:ind w:right="62"/>
              <w:rPr>
                <w:sz w:val="21"/>
              </w:rPr>
            </w:pPr>
            <w:r>
              <w:rPr>
                <w:sz w:val="21"/>
              </w:rPr>
              <w:t>0,7</w:t>
            </w:r>
          </w:p>
        </w:tc>
        <w:tc>
          <w:tcPr>
            <w:tcW w:w="710" w:type="dxa"/>
          </w:tcPr>
          <w:p>
            <w:pPr>
              <w:pStyle w:val="TableParagraph"/>
              <w:spacing w:line="235" w:lineRule="exact"/>
              <w:ind w:right="64"/>
              <w:rPr>
                <w:sz w:val="21"/>
              </w:rPr>
            </w:pPr>
            <w:r>
              <w:rPr>
                <w:sz w:val="21"/>
              </w:rPr>
              <w:t>4</w:t>
            </w:r>
          </w:p>
        </w:tc>
        <w:tc>
          <w:tcPr>
            <w:tcW w:w="852" w:type="dxa"/>
          </w:tcPr>
          <w:p>
            <w:pPr>
              <w:pStyle w:val="TableParagraph"/>
              <w:spacing w:line="235" w:lineRule="exact"/>
              <w:ind w:right="65"/>
              <w:rPr>
                <w:sz w:val="21"/>
              </w:rPr>
            </w:pPr>
            <w:r>
              <w:rPr>
                <w:sz w:val="21"/>
              </w:rPr>
              <w:t>2,9</w:t>
            </w:r>
          </w:p>
        </w:tc>
        <w:tc>
          <w:tcPr>
            <w:tcW w:w="568" w:type="dxa"/>
          </w:tcPr>
          <w:p>
            <w:pPr>
              <w:pStyle w:val="TableParagraph"/>
              <w:spacing w:line="235" w:lineRule="exact"/>
              <w:ind w:right="66"/>
              <w:rPr>
                <w:sz w:val="21"/>
              </w:rPr>
            </w:pPr>
            <w:r>
              <w:rPr>
                <w:sz w:val="21"/>
              </w:rPr>
              <w:t>4</w:t>
            </w:r>
          </w:p>
        </w:tc>
        <w:tc>
          <w:tcPr>
            <w:tcW w:w="852" w:type="dxa"/>
          </w:tcPr>
          <w:p>
            <w:pPr>
              <w:pStyle w:val="TableParagraph"/>
              <w:spacing w:line="235" w:lineRule="exact"/>
              <w:ind w:right="67"/>
              <w:rPr>
                <w:sz w:val="21"/>
              </w:rPr>
            </w:pPr>
            <w:r>
              <w:rPr>
                <w:sz w:val="21"/>
              </w:rPr>
              <w:t>2,9</w:t>
            </w:r>
          </w:p>
        </w:tc>
        <w:tc>
          <w:tcPr>
            <w:tcW w:w="852" w:type="dxa"/>
          </w:tcPr>
          <w:p>
            <w:pPr>
              <w:pStyle w:val="TableParagraph"/>
              <w:spacing w:line="235" w:lineRule="exact"/>
              <w:ind w:right="70"/>
              <w:rPr>
                <w:sz w:val="21"/>
              </w:rPr>
            </w:pPr>
            <w:r>
              <w:rPr>
                <w:sz w:val="21"/>
              </w:rPr>
              <w:t>131</w:t>
            </w:r>
          </w:p>
        </w:tc>
        <w:tc>
          <w:tcPr>
            <w:tcW w:w="709" w:type="dxa"/>
          </w:tcPr>
          <w:p>
            <w:pPr>
              <w:pStyle w:val="TableParagraph"/>
              <w:spacing w:line="235" w:lineRule="exact"/>
              <w:ind w:right="69"/>
              <w:rPr>
                <w:sz w:val="21"/>
              </w:rPr>
            </w:pPr>
            <w:r>
              <w:rPr>
                <w:sz w:val="21"/>
              </w:rPr>
              <w:t>93,6</w:t>
            </w:r>
          </w:p>
        </w:tc>
      </w:tr>
    </w:tbl>
    <w:p>
      <w:pPr>
        <w:pStyle w:val="BodyText"/>
        <w:spacing w:before="3"/>
        <w:rPr>
          <w:sz w:val="26"/>
        </w:rPr>
      </w:pPr>
    </w:p>
    <w:p>
      <w:pPr>
        <w:pStyle w:val="ListParagraph"/>
        <w:numPr>
          <w:ilvl w:val="1"/>
          <w:numId w:val="1"/>
        </w:numPr>
        <w:tabs>
          <w:tab w:pos="1203" w:val="left" w:leader="none"/>
        </w:tabs>
        <w:spacing w:line="240" w:lineRule="auto" w:before="92" w:after="0"/>
        <w:ind w:left="1202" w:right="3066" w:hanging="358"/>
        <w:jc w:val="both"/>
        <w:rPr>
          <w:sz w:val="19"/>
        </w:rPr>
      </w:pPr>
      <w:r>
        <w:rPr>
          <w:sz w:val="19"/>
        </w:rPr>
        <w:t>Wie</w:t>
      </w:r>
      <w:r>
        <w:rPr>
          <w:spacing w:val="-8"/>
          <w:sz w:val="19"/>
        </w:rPr>
        <w:t> </w:t>
      </w:r>
      <w:r>
        <w:rPr>
          <w:sz w:val="19"/>
        </w:rPr>
        <w:t>lang</w:t>
      </w:r>
      <w:r>
        <w:rPr>
          <w:spacing w:val="-7"/>
          <w:sz w:val="19"/>
        </w:rPr>
        <w:t> </w:t>
      </w:r>
      <w:r>
        <w:rPr>
          <w:sz w:val="19"/>
        </w:rPr>
        <w:t>war</w:t>
      </w:r>
      <w:r>
        <w:rPr>
          <w:spacing w:val="-8"/>
          <w:sz w:val="19"/>
        </w:rPr>
        <w:t> </w:t>
      </w:r>
      <w:r>
        <w:rPr>
          <w:sz w:val="19"/>
        </w:rPr>
        <w:t>die</w:t>
      </w:r>
      <w:r>
        <w:rPr>
          <w:spacing w:val="-7"/>
          <w:sz w:val="19"/>
        </w:rPr>
        <w:t> </w:t>
      </w:r>
      <w:r>
        <w:rPr>
          <w:sz w:val="19"/>
        </w:rPr>
        <w:t>durchschnittliche</w:t>
      </w:r>
      <w:r>
        <w:rPr>
          <w:spacing w:val="-7"/>
          <w:sz w:val="19"/>
        </w:rPr>
        <w:t> </w:t>
      </w:r>
      <w:r>
        <w:rPr>
          <w:sz w:val="19"/>
        </w:rPr>
        <w:t>Bearbeitungsdauer</w:t>
      </w:r>
      <w:r>
        <w:rPr>
          <w:spacing w:val="-8"/>
          <w:sz w:val="19"/>
        </w:rPr>
        <w:t> </w:t>
      </w:r>
      <w:r>
        <w:rPr>
          <w:sz w:val="19"/>
        </w:rPr>
        <w:t>bis</w:t>
      </w:r>
      <w:r>
        <w:rPr>
          <w:spacing w:val="-7"/>
          <w:sz w:val="19"/>
        </w:rPr>
        <w:t> </w:t>
      </w:r>
      <w:r>
        <w:rPr>
          <w:sz w:val="19"/>
        </w:rPr>
        <w:t>zu</w:t>
      </w:r>
      <w:r>
        <w:rPr>
          <w:spacing w:val="-8"/>
          <w:sz w:val="19"/>
        </w:rPr>
        <w:t> </w:t>
      </w:r>
      <w:r>
        <w:rPr>
          <w:sz w:val="19"/>
        </w:rPr>
        <w:t>einer</w:t>
      </w:r>
      <w:r>
        <w:rPr>
          <w:spacing w:val="-7"/>
          <w:sz w:val="19"/>
        </w:rPr>
        <w:t> </w:t>
      </w:r>
      <w:r>
        <w:rPr>
          <w:sz w:val="19"/>
        </w:rPr>
        <w:t>behördli- chen Entscheidung im vierten Quartal 2015 bzw. im Gesamtjahr 2015 (bitte auch die Vergleichswerte des Vorjahres nennen), wie lang war die durch- schnittliche Bearbeitungsdauer bis zu einer rechtskräftigen Entscheidung (d. h. inklusive eines Gerichtsverfahrens, soweit vorliegend), und wie lang war die durchschnittliche Bearbeitungszeit bei Asylerstanträgen von unbe- gleiteten Minderjährigen (bitte jeweils auch nach den 15 wichtigsten Her- kunftsländern und nach Erst- und Folgeanträgen</w:t>
      </w:r>
      <w:r>
        <w:rPr>
          <w:spacing w:val="-2"/>
          <w:sz w:val="19"/>
        </w:rPr>
        <w:t> </w:t>
      </w:r>
      <w:r>
        <w:rPr>
          <w:sz w:val="19"/>
        </w:rPr>
        <w:t>differenzieren)?</w:t>
      </w:r>
    </w:p>
    <w:p>
      <w:pPr>
        <w:pStyle w:val="Heading1"/>
        <w:spacing w:before="107"/>
        <w:ind w:right="3066"/>
        <w:jc w:val="both"/>
      </w:pPr>
      <w:r>
        <w:rPr/>
        <w:t>Zahlen zur Verfahrensdauer bis zu einer rechtskräftigen Entscheidung liegen für das Jahr 2015 noch nicht vor. Die übrigen Angaben können den nachfolgenden Tabellen entnommen werden: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28"/>
        <w:gridCol w:w="4246"/>
      </w:tblGrid>
      <w:tr>
        <w:trPr>
          <w:trHeight w:val="242" w:hRule="atLeast"/>
        </w:trPr>
        <w:tc>
          <w:tcPr>
            <w:tcW w:w="9374" w:type="dxa"/>
            <w:gridSpan w:val="2"/>
          </w:tcPr>
          <w:p>
            <w:pPr>
              <w:pStyle w:val="TableParagraph"/>
              <w:ind w:left="665"/>
              <w:jc w:val="left"/>
              <w:rPr>
                <w:b/>
                <w:sz w:val="21"/>
              </w:rPr>
            </w:pPr>
            <w:r>
              <w:rPr>
                <w:b/>
                <w:sz w:val="21"/>
              </w:rPr>
              <w:t>Durchschnittliche Bearbeitungsdauer bis zu einer behördlichen Entscheidung in Monaten</w:t>
            </w:r>
          </w:p>
        </w:tc>
      </w:tr>
      <w:tr>
        <w:trPr>
          <w:trHeight w:val="240" w:hRule="atLeast"/>
        </w:trPr>
        <w:tc>
          <w:tcPr>
            <w:tcW w:w="5128" w:type="dxa"/>
          </w:tcPr>
          <w:p>
            <w:pPr>
              <w:pStyle w:val="TableParagraph"/>
              <w:spacing w:line="221" w:lineRule="exact"/>
              <w:ind w:left="69"/>
              <w:jc w:val="left"/>
              <w:rPr>
                <w:b/>
                <w:sz w:val="21"/>
              </w:rPr>
            </w:pPr>
            <w:r>
              <w:rPr>
                <w:b/>
                <w:sz w:val="21"/>
              </w:rPr>
              <w:t>4. Quartal 2015</w:t>
            </w:r>
          </w:p>
        </w:tc>
        <w:tc>
          <w:tcPr>
            <w:tcW w:w="4246" w:type="dxa"/>
          </w:tcPr>
          <w:p>
            <w:pPr>
              <w:pStyle w:val="TableParagraph"/>
              <w:spacing w:line="240" w:lineRule="auto"/>
              <w:jc w:val="left"/>
              <w:rPr>
                <w:sz w:val="16"/>
              </w:rPr>
            </w:pPr>
          </w:p>
        </w:tc>
      </w:tr>
      <w:tr>
        <w:trPr>
          <w:trHeight w:val="242" w:hRule="atLeast"/>
        </w:trPr>
        <w:tc>
          <w:tcPr>
            <w:tcW w:w="5128" w:type="dxa"/>
          </w:tcPr>
          <w:p>
            <w:pPr>
              <w:pStyle w:val="TableParagraph"/>
              <w:ind w:left="69"/>
              <w:jc w:val="left"/>
              <w:rPr>
                <w:sz w:val="21"/>
              </w:rPr>
            </w:pPr>
            <w:r>
              <w:rPr>
                <w:sz w:val="21"/>
              </w:rPr>
              <w:t>Herkunftsländer gesamt</w:t>
            </w:r>
          </w:p>
        </w:tc>
        <w:tc>
          <w:tcPr>
            <w:tcW w:w="4246" w:type="dxa"/>
          </w:tcPr>
          <w:p>
            <w:pPr>
              <w:pStyle w:val="TableParagraph"/>
              <w:ind w:right="57"/>
              <w:rPr>
                <w:sz w:val="21"/>
              </w:rPr>
            </w:pPr>
            <w:r>
              <w:rPr>
                <w:sz w:val="21"/>
              </w:rPr>
              <w:t>5,1</w:t>
            </w:r>
          </w:p>
        </w:tc>
      </w:tr>
      <w:tr>
        <w:trPr>
          <w:trHeight w:val="240" w:hRule="atLeast"/>
        </w:trPr>
        <w:tc>
          <w:tcPr>
            <w:tcW w:w="5128" w:type="dxa"/>
          </w:tcPr>
          <w:p>
            <w:pPr>
              <w:pStyle w:val="TableParagraph"/>
              <w:spacing w:line="221" w:lineRule="exact"/>
              <w:ind w:left="69"/>
              <w:jc w:val="left"/>
              <w:rPr>
                <w:sz w:val="21"/>
              </w:rPr>
            </w:pPr>
            <w:r>
              <w:rPr>
                <w:sz w:val="21"/>
              </w:rPr>
              <w:t>darunter:</w:t>
            </w:r>
          </w:p>
        </w:tc>
        <w:tc>
          <w:tcPr>
            <w:tcW w:w="4246" w:type="dxa"/>
          </w:tcPr>
          <w:p>
            <w:pPr>
              <w:pStyle w:val="TableParagraph"/>
              <w:spacing w:line="240" w:lineRule="auto"/>
              <w:jc w:val="left"/>
              <w:rPr>
                <w:sz w:val="16"/>
              </w:rPr>
            </w:pPr>
          </w:p>
        </w:tc>
      </w:tr>
      <w:tr>
        <w:trPr>
          <w:trHeight w:val="241" w:hRule="atLeast"/>
        </w:trPr>
        <w:tc>
          <w:tcPr>
            <w:tcW w:w="5128" w:type="dxa"/>
          </w:tcPr>
          <w:p>
            <w:pPr>
              <w:pStyle w:val="TableParagraph"/>
              <w:ind w:left="69"/>
              <w:jc w:val="left"/>
              <w:rPr>
                <w:sz w:val="21"/>
              </w:rPr>
            </w:pPr>
            <w:r>
              <w:rPr>
                <w:sz w:val="21"/>
              </w:rPr>
              <w:t>Syrien</w:t>
            </w:r>
          </w:p>
        </w:tc>
        <w:tc>
          <w:tcPr>
            <w:tcW w:w="4246" w:type="dxa"/>
          </w:tcPr>
          <w:p>
            <w:pPr>
              <w:pStyle w:val="TableParagraph"/>
              <w:ind w:right="57"/>
              <w:rPr>
                <w:sz w:val="21"/>
              </w:rPr>
            </w:pPr>
            <w:r>
              <w:rPr>
                <w:sz w:val="21"/>
              </w:rPr>
              <w:t>2,7</w:t>
            </w:r>
          </w:p>
        </w:tc>
      </w:tr>
      <w:tr>
        <w:trPr>
          <w:trHeight w:val="241" w:hRule="atLeast"/>
        </w:trPr>
        <w:tc>
          <w:tcPr>
            <w:tcW w:w="5128" w:type="dxa"/>
          </w:tcPr>
          <w:p>
            <w:pPr>
              <w:pStyle w:val="TableParagraph"/>
              <w:ind w:left="69"/>
              <w:jc w:val="left"/>
              <w:rPr>
                <w:sz w:val="21"/>
              </w:rPr>
            </w:pPr>
            <w:r>
              <w:rPr>
                <w:sz w:val="21"/>
              </w:rPr>
              <w:t>Afghanistan</w:t>
            </w:r>
          </w:p>
        </w:tc>
        <w:tc>
          <w:tcPr>
            <w:tcW w:w="4246" w:type="dxa"/>
          </w:tcPr>
          <w:p>
            <w:pPr>
              <w:pStyle w:val="TableParagraph"/>
              <w:ind w:right="57"/>
              <w:rPr>
                <w:sz w:val="21"/>
              </w:rPr>
            </w:pPr>
            <w:r>
              <w:rPr>
                <w:sz w:val="21"/>
              </w:rPr>
              <w:t>14,9</w:t>
            </w:r>
          </w:p>
        </w:tc>
      </w:tr>
      <w:tr>
        <w:trPr>
          <w:trHeight w:val="240" w:hRule="atLeast"/>
        </w:trPr>
        <w:tc>
          <w:tcPr>
            <w:tcW w:w="5128" w:type="dxa"/>
          </w:tcPr>
          <w:p>
            <w:pPr>
              <w:pStyle w:val="TableParagraph"/>
              <w:spacing w:line="221" w:lineRule="exact"/>
              <w:ind w:left="69"/>
              <w:jc w:val="left"/>
              <w:rPr>
                <w:sz w:val="21"/>
              </w:rPr>
            </w:pPr>
            <w:r>
              <w:rPr>
                <w:sz w:val="21"/>
              </w:rPr>
              <w:t>Irak</w:t>
            </w:r>
          </w:p>
        </w:tc>
        <w:tc>
          <w:tcPr>
            <w:tcW w:w="4246" w:type="dxa"/>
          </w:tcPr>
          <w:p>
            <w:pPr>
              <w:pStyle w:val="TableParagraph"/>
              <w:spacing w:line="221" w:lineRule="exact"/>
              <w:ind w:right="57"/>
              <w:rPr>
                <w:sz w:val="21"/>
              </w:rPr>
            </w:pPr>
            <w:r>
              <w:rPr>
                <w:sz w:val="21"/>
              </w:rPr>
              <w:t>5,8</w:t>
            </w:r>
          </w:p>
        </w:tc>
      </w:tr>
      <w:tr>
        <w:trPr>
          <w:trHeight w:val="242" w:hRule="atLeast"/>
        </w:trPr>
        <w:tc>
          <w:tcPr>
            <w:tcW w:w="5128" w:type="dxa"/>
          </w:tcPr>
          <w:p>
            <w:pPr>
              <w:pStyle w:val="TableParagraph"/>
              <w:ind w:left="69"/>
              <w:jc w:val="left"/>
              <w:rPr>
                <w:sz w:val="21"/>
              </w:rPr>
            </w:pPr>
            <w:r>
              <w:rPr>
                <w:sz w:val="21"/>
              </w:rPr>
              <w:t>Albanien</w:t>
            </w:r>
          </w:p>
        </w:tc>
        <w:tc>
          <w:tcPr>
            <w:tcW w:w="4246" w:type="dxa"/>
          </w:tcPr>
          <w:p>
            <w:pPr>
              <w:pStyle w:val="TableParagraph"/>
              <w:ind w:right="57"/>
              <w:rPr>
                <w:sz w:val="21"/>
              </w:rPr>
            </w:pPr>
            <w:r>
              <w:rPr>
                <w:sz w:val="21"/>
              </w:rPr>
              <w:t>3,9</w:t>
            </w:r>
          </w:p>
        </w:tc>
      </w:tr>
      <w:tr>
        <w:trPr>
          <w:trHeight w:val="240" w:hRule="atLeast"/>
        </w:trPr>
        <w:tc>
          <w:tcPr>
            <w:tcW w:w="5128" w:type="dxa"/>
          </w:tcPr>
          <w:p>
            <w:pPr>
              <w:pStyle w:val="TableParagraph"/>
              <w:spacing w:line="221" w:lineRule="exact"/>
              <w:ind w:left="69"/>
              <w:jc w:val="left"/>
              <w:rPr>
                <w:sz w:val="21"/>
              </w:rPr>
            </w:pPr>
            <w:r>
              <w:rPr>
                <w:sz w:val="21"/>
              </w:rPr>
              <w:t>Ungeklärt</w:t>
            </w:r>
          </w:p>
        </w:tc>
        <w:tc>
          <w:tcPr>
            <w:tcW w:w="4246" w:type="dxa"/>
          </w:tcPr>
          <w:p>
            <w:pPr>
              <w:pStyle w:val="TableParagraph"/>
              <w:spacing w:line="221" w:lineRule="exact"/>
              <w:ind w:right="57"/>
              <w:rPr>
                <w:sz w:val="21"/>
              </w:rPr>
            </w:pPr>
            <w:r>
              <w:rPr>
                <w:sz w:val="21"/>
              </w:rPr>
              <w:t>4,6</w:t>
            </w:r>
          </w:p>
        </w:tc>
      </w:tr>
      <w:tr>
        <w:trPr>
          <w:trHeight w:val="241" w:hRule="atLeast"/>
        </w:trPr>
        <w:tc>
          <w:tcPr>
            <w:tcW w:w="5128" w:type="dxa"/>
          </w:tcPr>
          <w:p>
            <w:pPr>
              <w:pStyle w:val="TableParagraph"/>
              <w:ind w:left="69"/>
              <w:jc w:val="left"/>
              <w:rPr>
                <w:sz w:val="21"/>
              </w:rPr>
            </w:pPr>
            <w:r>
              <w:rPr>
                <w:sz w:val="21"/>
              </w:rPr>
              <w:t>Eritrea</w:t>
            </w:r>
          </w:p>
        </w:tc>
        <w:tc>
          <w:tcPr>
            <w:tcW w:w="4246" w:type="dxa"/>
          </w:tcPr>
          <w:p>
            <w:pPr>
              <w:pStyle w:val="TableParagraph"/>
              <w:ind w:right="57"/>
              <w:rPr>
                <w:sz w:val="21"/>
              </w:rPr>
            </w:pPr>
            <w:r>
              <w:rPr>
                <w:sz w:val="21"/>
              </w:rPr>
              <w:t>13,4</w:t>
            </w:r>
          </w:p>
        </w:tc>
      </w:tr>
      <w:tr>
        <w:trPr>
          <w:trHeight w:val="240" w:hRule="atLeast"/>
        </w:trPr>
        <w:tc>
          <w:tcPr>
            <w:tcW w:w="5128" w:type="dxa"/>
          </w:tcPr>
          <w:p>
            <w:pPr>
              <w:pStyle w:val="TableParagraph"/>
              <w:spacing w:line="221" w:lineRule="exact"/>
              <w:ind w:left="69"/>
              <w:jc w:val="left"/>
              <w:rPr>
                <w:sz w:val="21"/>
              </w:rPr>
            </w:pPr>
            <w:r>
              <w:rPr>
                <w:sz w:val="21"/>
              </w:rPr>
              <w:t>Pakistan</w:t>
            </w:r>
          </w:p>
        </w:tc>
        <w:tc>
          <w:tcPr>
            <w:tcW w:w="4246" w:type="dxa"/>
          </w:tcPr>
          <w:p>
            <w:pPr>
              <w:pStyle w:val="TableParagraph"/>
              <w:spacing w:line="221" w:lineRule="exact"/>
              <w:ind w:right="57"/>
              <w:rPr>
                <w:sz w:val="21"/>
              </w:rPr>
            </w:pPr>
            <w:r>
              <w:rPr>
                <w:sz w:val="21"/>
              </w:rPr>
              <w:t>15,4</w:t>
            </w:r>
          </w:p>
        </w:tc>
      </w:tr>
      <w:tr>
        <w:trPr>
          <w:trHeight w:val="242" w:hRule="atLeast"/>
        </w:trPr>
        <w:tc>
          <w:tcPr>
            <w:tcW w:w="5128" w:type="dxa"/>
          </w:tcPr>
          <w:p>
            <w:pPr>
              <w:pStyle w:val="TableParagraph"/>
              <w:ind w:left="69"/>
              <w:jc w:val="left"/>
              <w:rPr>
                <w:sz w:val="21"/>
              </w:rPr>
            </w:pPr>
            <w:r>
              <w:rPr>
                <w:sz w:val="21"/>
              </w:rPr>
              <w:t>Iran</w:t>
            </w:r>
          </w:p>
        </w:tc>
        <w:tc>
          <w:tcPr>
            <w:tcW w:w="4246" w:type="dxa"/>
          </w:tcPr>
          <w:p>
            <w:pPr>
              <w:pStyle w:val="TableParagraph"/>
              <w:ind w:right="57"/>
              <w:rPr>
                <w:sz w:val="21"/>
              </w:rPr>
            </w:pPr>
            <w:r>
              <w:rPr>
                <w:sz w:val="21"/>
              </w:rPr>
              <w:t>18,0</w:t>
            </w:r>
          </w:p>
        </w:tc>
      </w:tr>
    </w:tbl>
    <w:p>
      <w:pPr>
        <w:spacing w:after="0"/>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28"/>
        <w:gridCol w:w="4246"/>
      </w:tblGrid>
      <w:tr>
        <w:trPr>
          <w:trHeight w:val="241" w:hRule="atLeast"/>
        </w:trPr>
        <w:tc>
          <w:tcPr>
            <w:tcW w:w="9374" w:type="dxa"/>
            <w:gridSpan w:val="2"/>
          </w:tcPr>
          <w:p>
            <w:pPr>
              <w:pStyle w:val="TableParagraph"/>
              <w:ind w:left="665"/>
              <w:jc w:val="left"/>
              <w:rPr>
                <w:b/>
                <w:sz w:val="21"/>
              </w:rPr>
            </w:pPr>
            <w:r>
              <w:rPr>
                <w:b/>
                <w:sz w:val="21"/>
              </w:rPr>
              <w:t>Durchschnittliche Bearbeitungsdauer bis zu einer behördlichen Entscheidung in Monaten</w:t>
            </w:r>
          </w:p>
        </w:tc>
      </w:tr>
      <w:tr>
        <w:trPr>
          <w:trHeight w:val="240" w:hRule="atLeast"/>
        </w:trPr>
        <w:tc>
          <w:tcPr>
            <w:tcW w:w="5128" w:type="dxa"/>
          </w:tcPr>
          <w:p>
            <w:pPr>
              <w:pStyle w:val="TableParagraph"/>
              <w:spacing w:line="221" w:lineRule="exact"/>
              <w:ind w:left="69"/>
              <w:jc w:val="left"/>
              <w:rPr>
                <w:b/>
                <w:sz w:val="21"/>
              </w:rPr>
            </w:pPr>
            <w:r>
              <w:rPr>
                <w:b/>
                <w:sz w:val="21"/>
              </w:rPr>
              <w:t>4. Quartal 2015</w:t>
            </w:r>
          </w:p>
        </w:tc>
        <w:tc>
          <w:tcPr>
            <w:tcW w:w="4246" w:type="dxa"/>
          </w:tcPr>
          <w:p>
            <w:pPr>
              <w:pStyle w:val="TableParagraph"/>
              <w:spacing w:line="240" w:lineRule="auto"/>
              <w:jc w:val="left"/>
              <w:rPr>
                <w:sz w:val="16"/>
              </w:rPr>
            </w:pPr>
          </w:p>
        </w:tc>
      </w:tr>
      <w:tr>
        <w:trPr>
          <w:trHeight w:val="241" w:hRule="atLeast"/>
        </w:trPr>
        <w:tc>
          <w:tcPr>
            <w:tcW w:w="5128" w:type="dxa"/>
          </w:tcPr>
          <w:p>
            <w:pPr>
              <w:pStyle w:val="TableParagraph"/>
              <w:ind w:left="69"/>
              <w:jc w:val="left"/>
              <w:rPr>
                <w:sz w:val="21"/>
              </w:rPr>
            </w:pPr>
            <w:r>
              <w:rPr>
                <w:sz w:val="21"/>
              </w:rPr>
              <w:t>Serbien</w:t>
            </w:r>
          </w:p>
        </w:tc>
        <w:tc>
          <w:tcPr>
            <w:tcW w:w="4246" w:type="dxa"/>
          </w:tcPr>
          <w:p>
            <w:pPr>
              <w:pStyle w:val="TableParagraph"/>
              <w:ind w:right="57"/>
              <w:rPr>
                <w:sz w:val="21"/>
              </w:rPr>
            </w:pPr>
            <w:r>
              <w:rPr>
                <w:sz w:val="21"/>
              </w:rPr>
              <w:t>5,7</w:t>
            </w:r>
          </w:p>
        </w:tc>
      </w:tr>
      <w:tr>
        <w:trPr>
          <w:trHeight w:val="240" w:hRule="atLeast"/>
        </w:trPr>
        <w:tc>
          <w:tcPr>
            <w:tcW w:w="5128" w:type="dxa"/>
          </w:tcPr>
          <w:p>
            <w:pPr>
              <w:pStyle w:val="TableParagraph"/>
              <w:spacing w:line="221" w:lineRule="exact"/>
              <w:ind w:left="69"/>
              <w:jc w:val="left"/>
              <w:rPr>
                <w:sz w:val="21"/>
              </w:rPr>
            </w:pPr>
            <w:r>
              <w:rPr>
                <w:sz w:val="21"/>
              </w:rPr>
              <w:t>Staatenlos</w:t>
            </w:r>
          </w:p>
        </w:tc>
        <w:tc>
          <w:tcPr>
            <w:tcW w:w="4246" w:type="dxa"/>
          </w:tcPr>
          <w:p>
            <w:pPr>
              <w:pStyle w:val="TableParagraph"/>
              <w:spacing w:line="221" w:lineRule="exact"/>
              <w:ind w:right="57"/>
              <w:rPr>
                <w:sz w:val="21"/>
              </w:rPr>
            </w:pPr>
            <w:r>
              <w:rPr>
                <w:sz w:val="21"/>
              </w:rPr>
              <w:t>3,7</w:t>
            </w:r>
          </w:p>
        </w:tc>
      </w:tr>
      <w:tr>
        <w:trPr>
          <w:trHeight w:val="242" w:hRule="atLeast"/>
        </w:trPr>
        <w:tc>
          <w:tcPr>
            <w:tcW w:w="5128" w:type="dxa"/>
          </w:tcPr>
          <w:p>
            <w:pPr>
              <w:pStyle w:val="TableParagraph"/>
              <w:ind w:left="69"/>
              <w:jc w:val="left"/>
              <w:rPr>
                <w:sz w:val="21"/>
              </w:rPr>
            </w:pPr>
            <w:r>
              <w:rPr>
                <w:sz w:val="21"/>
              </w:rPr>
              <w:t>Mazedonien</w:t>
            </w:r>
          </w:p>
        </w:tc>
        <w:tc>
          <w:tcPr>
            <w:tcW w:w="4246" w:type="dxa"/>
          </w:tcPr>
          <w:p>
            <w:pPr>
              <w:pStyle w:val="TableParagraph"/>
              <w:ind w:right="57"/>
              <w:rPr>
                <w:sz w:val="21"/>
              </w:rPr>
            </w:pPr>
            <w:r>
              <w:rPr>
                <w:sz w:val="21"/>
              </w:rPr>
              <w:t>4,5</w:t>
            </w:r>
          </w:p>
        </w:tc>
      </w:tr>
      <w:tr>
        <w:trPr>
          <w:trHeight w:val="240" w:hRule="atLeast"/>
        </w:trPr>
        <w:tc>
          <w:tcPr>
            <w:tcW w:w="5128" w:type="dxa"/>
          </w:tcPr>
          <w:p>
            <w:pPr>
              <w:pStyle w:val="TableParagraph"/>
              <w:spacing w:line="221" w:lineRule="exact"/>
              <w:ind w:left="69"/>
              <w:jc w:val="left"/>
              <w:rPr>
                <w:sz w:val="21"/>
              </w:rPr>
            </w:pPr>
            <w:r>
              <w:rPr>
                <w:sz w:val="21"/>
              </w:rPr>
              <w:t>Kosovo</w:t>
            </w:r>
          </w:p>
        </w:tc>
        <w:tc>
          <w:tcPr>
            <w:tcW w:w="4246" w:type="dxa"/>
          </w:tcPr>
          <w:p>
            <w:pPr>
              <w:pStyle w:val="TableParagraph"/>
              <w:spacing w:line="221" w:lineRule="exact"/>
              <w:ind w:right="57"/>
              <w:rPr>
                <w:sz w:val="21"/>
              </w:rPr>
            </w:pPr>
            <w:r>
              <w:rPr>
                <w:sz w:val="21"/>
              </w:rPr>
              <w:t>6,7</w:t>
            </w:r>
          </w:p>
        </w:tc>
      </w:tr>
      <w:tr>
        <w:trPr>
          <w:trHeight w:val="241" w:hRule="atLeast"/>
        </w:trPr>
        <w:tc>
          <w:tcPr>
            <w:tcW w:w="5128" w:type="dxa"/>
          </w:tcPr>
          <w:p>
            <w:pPr>
              <w:pStyle w:val="TableParagraph"/>
              <w:ind w:left="69"/>
              <w:jc w:val="left"/>
              <w:rPr>
                <w:sz w:val="21"/>
              </w:rPr>
            </w:pPr>
            <w:r>
              <w:rPr>
                <w:sz w:val="21"/>
              </w:rPr>
              <w:t>Russische Föderation</w:t>
            </w:r>
          </w:p>
        </w:tc>
        <w:tc>
          <w:tcPr>
            <w:tcW w:w="4246" w:type="dxa"/>
          </w:tcPr>
          <w:p>
            <w:pPr>
              <w:pStyle w:val="TableParagraph"/>
              <w:ind w:right="57"/>
              <w:rPr>
                <w:sz w:val="21"/>
              </w:rPr>
            </w:pPr>
            <w:r>
              <w:rPr>
                <w:sz w:val="21"/>
              </w:rPr>
              <w:t>9,0</w:t>
            </w:r>
          </w:p>
        </w:tc>
      </w:tr>
      <w:tr>
        <w:trPr>
          <w:trHeight w:val="242" w:hRule="atLeast"/>
        </w:trPr>
        <w:tc>
          <w:tcPr>
            <w:tcW w:w="5128" w:type="dxa"/>
          </w:tcPr>
          <w:p>
            <w:pPr>
              <w:pStyle w:val="TableParagraph"/>
              <w:ind w:left="69"/>
              <w:jc w:val="left"/>
              <w:rPr>
                <w:sz w:val="21"/>
              </w:rPr>
            </w:pPr>
            <w:r>
              <w:rPr>
                <w:sz w:val="21"/>
              </w:rPr>
              <w:t>sonst. asiatische Staatsangehörige</w:t>
            </w:r>
          </w:p>
        </w:tc>
        <w:tc>
          <w:tcPr>
            <w:tcW w:w="4246" w:type="dxa"/>
          </w:tcPr>
          <w:p>
            <w:pPr>
              <w:pStyle w:val="TableParagraph"/>
              <w:ind w:right="57"/>
              <w:rPr>
                <w:sz w:val="21"/>
              </w:rPr>
            </w:pPr>
            <w:r>
              <w:rPr>
                <w:sz w:val="21"/>
              </w:rPr>
              <w:t>5,0</w:t>
            </w:r>
          </w:p>
        </w:tc>
      </w:tr>
      <w:tr>
        <w:trPr>
          <w:trHeight w:val="240" w:hRule="atLeast"/>
        </w:trPr>
        <w:tc>
          <w:tcPr>
            <w:tcW w:w="5128" w:type="dxa"/>
          </w:tcPr>
          <w:p>
            <w:pPr>
              <w:pStyle w:val="TableParagraph"/>
              <w:spacing w:line="221" w:lineRule="exact"/>
              <w:ind w:left="69"/>
              <w:jc w:val="left"/>
              <w:rPr>
                <w:sz w:val="21"/>
              </w:rPr>
            </w:pPr>
            <w:r>
              <w:rPr>
                <w:sz w:val="21"/>
              </w:rPr>
              <w:t>Ukraine</w:t>
            </w:r>
          </w:p>
        </w:tc>
        <w:tc>
          <w:tcPr>
            <w:tcW w:w="4246" w:type="dxa"/>
          </w:tcPr>
          <w:p>
            <w:pPr>
              <w:pStyle w:val="TableParagraph"/>
              <w:spacing w:line="221" w:lineRule="exact"/>
              <w:ind w:right="57"/>
              <w:rPr>
                <w:sz w:val="21"/>
              </w:rPr>
            </w:pPr>
            <w:r>
              <w:rPr>
                <w:sz w:val="21"/>
              </w:rPr>
              <w:t>5,9</w:t>
            </w:r>
          </w:p>
        </w:tc>
      </w:tr>
    </w:tbl>
    <w:p>
      <w:pPr>
        <w:pStyle w:val="BodyText"/>
        <w:rPr>
          <w:sz w:val="20"/>
        </w:rPr>
      </w:pPr>
    </w:p>
    <w:p>
      <w:pPr>
        <w:pStyle w:val="BodyText"/>
        <w:spacing w:before="5"/>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38"/>
        <w:gridCol w:w="4234"/>
      </w:tblGrid>
      <w:tr>
        <w:trPr>
          <w:trHeight w:val="240" w:hRule="atLeast"/>
        </w:trPr>
        <w:tc>
          <w:tcPr>
            <w:tcW w:w="9372" w:type="dxa"/>
            <w:gridSpan w:val="2"/>
          </w:tcPr>
          <w:p>
            <w:pPr>
              <w:pStyle w:val="TableParagraph"/>
              <w:spacing w:line="221" w:lineRule="exact"/>
              <w:ind w:left="665"/>
              <w:jc w:val="left"/>
              <w:rPr>
                <w:b/>
                <w:sz w:val="21"/>
              </w:rPr>
            </w:pPr>
            <w:r>
              <w:rPr>
                <w:b/>
                <w:sz w:val="21"/>
              </w:rPr>
              <w:t>Durchschnittliche Bearbeitungsdauer bis zu einer behördlichen Entscheidung in Monaten</w:t>
            </w:r>
          </w:p>
        </w:tc>
      </w:tr>
      <w:tr>
        <w:trPr>
          <w:trHeight w:val="242" w:hRule="atLeast"/>
        </w:trPr>
        <w:tc>
          <w:tcPr>
            <w:tcW w:w="5138" w:type="dxa"/>
          </w:tcPr>
          <w:p>
            <w:pPr>
              <w:pStyle w:val="TableParagraph"/>
              <w:spacing w:line="221" w:lineRule="exact"/>
              <w:ind w:left="69"/>
              <w:jc w:val="left"/>
              <w:rPr>
                <w:b/>
                <w:sz w:val="21"/>
              </w:rPr>
            </w:pPr>
            <w:r>
              <w:rPr>
                <w:b/>
                <w:sz w:val="21"/>
              </w:rPr>
              <w:t>4. Quartal 2015</w:t>
            </w:r>
          </w:p>
        </w:tc>
        <w:tc>
          <w:tcPr>
            <w:tcW w:w="4234" w:type="dxa"/>
          </w:tcPr>
          <w:p>
            <w:pPr>
              <w:pStyle w:val="TableParagraph"/>
              <w:spacing w:line="240" w:lineRule="auto"/>
              <w:jc w:val="left"/>
              <w:rPr>
                <w:sz w:val="16"/>
              </w:rPr>
            </w:pPr>
          </w:p>
        </w:tc>
      </w:tr>
      <w:tr>
        <w:trPr>
          <w:trHeight w:val="240" w:hRule="atLeast"/>
        </w:trPr>
        <w:tc>
          <w:tcPr>
            <w:tcW w:w="5138" w:type="dxa"/>
          </w:tcPr>
          <w:p>
            <w:pPr>
              <w:pStyle w:val="TableParagraph"/>
              <w:spacing w:line="221" w:lineRule="exact"/>
              <w:ind w:left="69"/>
              <w:jc w:val="left"/>
              <w:rPr>
                <w:sz w:val="21"/>
              </w:rPr>
            </w:pPr>
            <w:r>
              <w:rPr>
                <w:sz w:val="21"/>
              </w:rPr>
              <w:t>Gesamt</w:t>
            </w:r>
          </w:p>
        </w:tc>
        <w:tc>
          <w:tcPr>
            <w:tcW w:w="4234" w:type="dxa"/>
          </w:tcPr>
          <w:p>
            <w:pPr>
              <w:pStyle w:val="TableParagraph"/>
              <w:spacing w:line="221" w:lineRule="exact"/>
              <w:ind w:right="55"/>
              <w:rPr>
                <w:sz w:val="21"/>
              </w:rPr>
            </w:pPr>
            <w:r>
              <w:rPr>
                <w:sz w:val="21"/>
              </w:rPr>
              <w:t>5,1</w:t>
            </w:r>
          </w:p>
        </w:tc>
      </w:tr>
      <w:tr>
        <w:trPr>
          <w:trHeight w:val="242" w:hRule="atLeast"/>
        </w:trPr>
        <w:tc>
          <w:tcPr>
            <w:tcW w:w="5138" w:type="dxa"/>
          </w:tcPr>
          <w:p>
            <w:pPr>
              <w:pStyle w:val="TableParagraph"/>
              <w:ind w:left="69"/>
              <w:jc w:val="left"/>
              <w:rPr>
                <w:sz w:val="21"/>
              </w:rPr>
            </w:pPr>
            <w:r>
              <w:rPr>
                <w:sz w:val="21"/>
              </w:rPr>
              <w:t>davon</w:t>
            </w:r>
          </w:p>
        </w:tc>
        <w:tc>
          <w:tcPr>
            <w:tcW w:w="4234" w:type="dxa"/>
          </w:tcPr>
          <w:p>
            <w:pPr>
              <w:pStyle w:val="TableParagraph"/>
              <w:spacing w:line="240" w:lineRule="auto"/>
              <w:jc w:val="left"/>
              <w:rPr>
                <w:sz w:val="16"/>
              </w:rPr>
            </w:pPr>
          </w:p>
        </w:tc>
      </w:tr>
      <w:tr>
        <w:trPr>
          <w:trHeight w:val="240" w:hRule="atLeast"/>
        </w:trPr>
        <w:tc>
          <w:tcPr>
            <w:tcW w:w="5138" w:type="dxa"/>
          </w:tcPr>
          <w:p>
            <w:pPr>
              <w:pStyle w:val="TableParagraph"/>
              <w:spacing w:line="221" w:lineRule="exact"/>
              <w:ind w:left="69"/>
              <w:jc w:val="left"/>
              <w:rPr>
                <w:sz w:val="21"/>
              </w:rPr>
            </w:pPr>
            <w:r>
              <w:rPr>
                <w:sz w:val="21"/>
              </w:rPr>
              <w:t>Erstanträge</w:t>
            </w:r>
          </w:p>
        </w:tc>
        <w:tc>
          <w:tcPr>
            <w:tcW w:w="4234" w:type="dxa"/>
          </w:tcPr>
          <w:p>
            <w:pPr>
              <w:pStyle w:val="TableParagraph"/>
              <w:spacing w:line="221" w:lineRule="exact"/>
              <w:ind w:right="55"/>
              <w:rPr>
                <w:sz w:val="21"/>
              </w:rPr>
            </w:pPr>
            <w:r>
              <w:rPr>
                <w:sz w:val="21"/>
              </w:rPr>
              <w:t>5,0</w:t>
            </w:r>
          </w:p>
        </w:tc>
      </w:tr>
      <w:tr>
        <w:trPr>
          <w:trHeight w:val="242" w:hRule="atLeast"/>
        </w:trPr>
        <w:tc>
          <w:tcPr>
            <w:tcW w:w="5138" w:type="dxa"/>
          </w:tcPr>
          <w:p>
            <w:pPr>
              <w:pStyle w:val="TableParagraph"/>
              <w:ind w:left="69"/>
              <w:jc w:val="left"/>
              <w:rPr>
                <w:sz w:val="21"/>
              </w:rPr>
            </w:pPr>
            <w:r>
              <w:rPr>
                <w:sz w:val="21"/>
              </w:rPr>
              <w:t>Folgeanträge</w:t>
            </w:r>
          </w:p>
        </w:tc>
        <w:tc>
          <w:tcPr>
            <w:tcW w:w="4234" w:type="dxa"/>
          </w:tcPr>
          <w:p>
            <w:pPr>
              <w:pStyle w:val="TableParagraph"/>
              <w:ind w:right="55"/>
              <w:rPr>
                <w:sz w:val="21"/>
              </w:rPr>
            </w:pPr>
            <w:r>
              <w:rPr>
                <w:sz w:val="21"/>
              </w:rPr>
              <w:t>6,8</w:t>
            </w:r>
          </w:p>
        </w:tc>
      </w:tr>
    </w:tbl>
    <w:p>
      <w:pPr>
        <w:pStyle w:val="BodyText"/>
        <w:rPr>
          <w:sz w:val="20"/>
        </w:rPr>
      </w:pPr>
    </w:p>
    <w:p>
      <w:pPr>
        <w:pStyle w:val="BodyText"/>
        <w:spacing w:before="5"/>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28"/>
        <w:gridCol w:w="4246"/>
      </w:tblGrid>
      <w:tr>
        <w:trPr>
          <w:trHeight w:val="240" w:hRule="atLeast"/>
        </w:trPr>
        <w:tc>
          <w:tcPr>
            <w:tcW w:w="9374" w:type="dxa"/>
            <w:gridSpan w:val="2"/>
          </w:tcPr>
          <w:p>
            <w:pPr>
              <w:pStyle w:val="TableParagraph"/>
              <w:spacing w:line="221" w:lineRule="exact"/>
              <w:ind w:left="665"/>
              <w:jc w:val="left"/>
              <w:rPr>
                <w:b/>
                <w:sz w:val="21"/>
              </w:rPr>
            </w:pPr>
            <w:r>
              <w:rPr>
                <w:b/>
                <w:sz w:val="21"/>
              </w:rPr>
              <w:t>Durchschnittliche Bearbeitungsdauer bis zu einer behördlichen Entscheidung in Monaten</w:t>
            </w:r>
          </w:p>
        </w:tc>
      </w:tr>
      <w:tr>
        <w:trPr>
          <w:trHeight w:val="242" w:hRule="atLeast"/>
        </w:trPr>
        <w:tc>
          <w:tcPr>
            <w:tcW w:w="5128" w:type="dxa"/>
          </w:tcPr>
          <w:p>
            <w:pPr>
              <w:pStyle w:val="TableParagraph"/>
              <w:spacing w:line="221" w:lineRule="exact"/>
              <w:ind w:left="69"/>
              <w:jc w:val="left"/>
              <w:rPr>
                <w:b/>
                <w:sz w:val="21"/>
              </w:rPr>
            </w:pPr>
            <w:r>
              <w:rPr>
                <w:b/>
                <w:sz w:val="21"/>
              </w:rPr>
              <w:t>Jahr 2015</w:t>
            </w:r>
          </w:p>
        </w:tc>
        <w:tc>
          <w:tcPr>
            <w:tcW w:w="4246" w:type="dxa"/>
          </w:tcPr>
          <w:p>
            <w:pPr>
              <w:pStyle w:val="TableParagraph"/>
              <w:spacing w:line="240" w:lineRule="auto"/>
              <w:jc w:val="left"/>
              <w:rPr>
                <w:sz w:val="16"/>
              </w:rPr>
            </w:pPr>
          </w:p>
        </w:tc>
      </w:tr>
      <w:tr>
        <w:trPr>
          <w:trHeight w:val="240" w:hRule="atLeast"/>
        </w:trPr>
        <w:tc>
          <w:tcPr>
            <w:tcW w:w="5128" w:type="dxa"/>
          </w:tcPr>
          <w:p>
            <w:pPr>
              <w:pStyle w:val="TableParagraph"/>
              <w:spacing w:line="221" w:lineRule="exact"/>
              <w:ind w:left="69"/>
              <w:jc w:val="left"/>
              <w:rPr>
                <w:sz w:val="21"/>
              </w:rPr>
            </w:pPr>
            <w:r>
              <w:rPr>
                <w:sz w:val="21"/>
              </w:rPr>
              <w:t>Herkunftsländer gesamt</w:t>
            </w:r>
          </w:p>
        </w:tc>
        <w:tc>
          <w:tcPr>
            <w:tcW w:w="4246" w:type="dxa"/>
          </w:tcPr>
          <w:p>
            <w:pPr>
              <w:pStyle w:val="TableParagraph"/>
              <w:spacing w:line="221" w:lineRule="exact"/>
              <w:ind w:right="57"/>
              <w:rPr>
                <w:sz w:val="21"/>
              </w:rPr>
            </w:pPr>
            <w:r>
              <w:rPr>
                <w:sz w:val="21"/>
              </w:rPr>
              <w:t>5,2</w:t>
            </w:r>
          </w:p>
        </w:tc>
      </w:tr>
      <w:tr>
        <w:trPr>
          <w:trHeight w:val="241" w:hRule="atLeast"/>
        </w:trPr>
        <w:tc>
          <w:tcPr>
            <w:tcW w:w="5128" w:type="dxa"/>
          </w:tcPr>
          <w:p>
            <w:pPr>
              <w:pStyle w:val="TableParagraph"/>
              <w:ind w:left="69"/>
              <w:jc w:val="left"/>
              <w:rPr>
                <w:sz w:val="21"/>
              </w:rPr>
            </w:pPr>
            <w:r>
              <w:rPr>
                <w:sz w:val="21"/>
              </w:rPr>
              <w:t>darunter:</w:t>
            </w:r>
          </w:p>
        </w:tc>
        <w:tc>
          <w:tcPr>
            <w:tcW w:w="4246" w:type="dxa"/>
          </w:tcPr>
          <w:p>
            <w:pPr>
              <w:pStyle w:val="TableParagraph"/>
              <w:spacing w:line="240" w:lineRule="auto"/>
              <w:jc w:val="left"/>
              <w:rPr>
                <w:sz w:val="16"/>
              </w:rPr>
            </w:pPr>
          </w:p>
        </w:tc>
      </w:tr>
      <w:tr>
        <w:trPr>
          <w:trHeight w:val="240" w:hRule="atLeast"/>
        </w:trPr>
        <w:tc>
          <w:tcPr>
            <w:tcW w:w="5128" w:type="dxa"/>
          </w:tcPr>
          <w:p>
            <w:pPr>
              <w:pStyle w:val="TableParagraph"/>
              <w:spacing w:line="221" w:lineRule="exact"/>
              <w:ind w:left="69"/>
              <w:jc w:val="left"/>
              <w:rPr>
                <w:sz w:val="21"/>
              </w:rPr>
            </w:pPr>
            <w:r>
              <w:rPr>
                <w:sz w:val="21"/>
              </w:rPr>
              <w:t>Syrien</w:t>
            </w:r>
          </w:p>
        </w:tc>
        <w:tc>
          <w:tcPr>
            <w:tcW w:w="4246" w:type="dxa"/>
          </w:tcPr>
          <w:p>
            <w:pPr>
              <w:pStyle w:val="TableParagraph"/>
              <w:spacing w:line="221" w:lineRule="exact"/>
              <w:ind w:right="57"/>
              <w:rPr>
                <w:sz w:val="21"/>
              </w:rPr>
            </w:pPr>
            <w:r>
              <w:rPr>
                <w:sz w:val="21"/>
              </w:rPr>
              <w:t>3,2</w:t>
            </w:r>
          </w:p>
        </w:tc>
      </w:tr>
      <w:tr>
        <w:trPr>
          <w:trHeight w:val="242" w:hRule="atLeast"/>
        </w:trPr>
        <w:tc>
          <w:tcPr>
            <w:tcW w:w="5128" w:type="dxa"/>
          </w:tcPr>
          <w:p>
            <w:pPr>
              <w:pStyle w:val="TableParagraph"/>
              <w:ind w:left="69"/>
              <w:jc w:val="left"/>
              <w:rPr>
                <w:sz w:val="21"/>
              </w:rPr>
            </w:pPr>
            <w:r>
              <w:rPr>
                <w:sz w:val="21"/>
              </w:rPr>
              <w:t>Albanien</w:t>
            </w:r>
          </w:p>
        </w:tc>
        <w:tc>
          <w:tcPr>
            <w:tcW w:w="4246" w:type="dxa"/>
          </w:tcPr>
          <w:p>
            <w:pPr>
              <w:pStyle w:val="TableParagraph"/>
              <w:ind w:right="57"/>
              <w:rPr>
                <w:sz w:val="21"/>
              </w:rPr>
            </w:pPr>
            <w:r>
              <w:rPr>
                <w:sz w:val="21"/>
              </w:rPr>
              <w:t>3,2</w:t>
            </w:r>
          </w:p>
        </w:tc>
      </w:tr>
      <w:tr>
        <w:trPr>
          <w:trHeight w:val="242" w:hRule="atLeast"/>
        </w:trPr>
        <w:tc>
          <w:tcPr>
            <w:tcW w:w="5128" w:type="dxa"/>
          </w:tcPr>
          <w:p>
            <w:pPr>
              <w:pStyle w:val="TableParagraph"/>
              <w:ind w:left="69"/>
              <w:jc w:val="left"/>
              <w:rPr>
                <w:sz w:val="21"/>
              </w:rPr>
            </w:pPr>
            <w:r>
              <w:rPr>
                <w:sz w:val="21"/>
              </w:rPr>
              <w:t>Kosovo</w:t>
            </w:r>
          </w:p>
        </w:tc>
        <w:tc>
          <w:tcPr>
            <w:tcW w:w="4246" w:type="dxa"/>
          </w:tcPr>
          <w:p>
            <w:pPr>
              <w:pStyle w:val="TableParagraph"/>
              <w:ind w:right="57"/>
              <w:rPr>
                <w:sz w:val="21"/>
              </w:rPr>
            </w:pPr>
            <w:r>
              <w:rPr>
                <w:sz w:val="21"/>
              </w:rPr>
              <w:t>3,1</w:t>
            </w:r>
          </w:p>
        </w:tc>
      </w:tr>
      <w:tr>
        <w:trPr>
          <w:trHeight w:val="240" w:hRule="atLeast"/>
        </w:trPr>
        <w:tc>
          <w:tcPr>
            <w:tcW w:w="5128" w:type="dxa"/>
          </w:tcPr>
          <w:p>
            <w:pPr>
              <w:pStyle w:val="TableParagraph"/>
              <w:spacing w:line="221" w:lineRule="exact"/>
              <w:ind w:left="69"/>
              <w:jc w:val="left"/>
              <w:rPr>
                <w:sz w:val="21"/>
              </w:rPr>
            </w:pPr>
            <w:r>
              <w:rPr>
                <w:sz w:val="21"/>
              </w:rPr>
              <w:t>Afghanistan</w:t>
            </w:r>
          </w:p>
        </w:tc>
        <w:tc>
          <w:tcPr>
            <w:tcW w:w="4246" w:type="dxa"/>
          </w:tcPr>
          <w:p>
            <w:pPr>
              <w:pStyle w:val="TableParagraph"/>
              <w:spacing w:line="221" w:lineRule="exact"/>
              <w:ind w:right="57"/>
              <w:rPr>
                <w:sz w:val="21"/>
              </w:rPr>
            </w:pPr>
            <w:r>
              <w:rPr>
                <w:sz w:val="21"/>
              </w:rPr>
              <w:t>14,0</w:t>
            </w:r>
          </w:p>
        </w:tc>
      </w:tr>
      <w:tr>
        <w:trPr>
          <w:trHeight w:val="241" w:hRule="atLeast"/>
        </w:trPr>
        <w:tc>
          <w:tcPr>
            <w:tcW w:w="5128" w:type="dxa"/>
          </w:tcPr>
          <w:p>
            <w:pPr>
              <w:pStyle w:val="TableParagraph"/>
              <w:ind w:left="69"/>
              <w:jc w:val="left"/>
              <w:rPr>
                <w:sz w:val="21"/>
              </w:rPr>
            </w:pPr>
            <w:r>
              <w:rPr>
                <w:sz w:val="21"/>
              </w:rPr>
              <w:t>Irak</w:t>
            </w:r>
          </w:p>
        </w:tc>
        <w:tc>
          <w:tcPr>
            <w:tcW w:w="4246" w:type="dxa"/>
          </w:tcPr>
          <w:p>
            <w:pPr>
              <w:pStyle w:val="TableParagraph"/>
              <w:ind w:right="57"/>
              <w:rPr>
                <w:sz w:val="21"/>
              </w:rPr>
            </w:pPr>
            <w:r>
              <w:rPr>
                <w:sz w:val="21"/>
              </w:rPr>
              <w:t>6,8</w:t>
            </w:r>
          </w:p>
        </w:tc>
      </w:tr>
      <w:tr>
        <w:trPr>
          <w:trHeight w:val="240" w:hRule="atLeast"/>
        </w:trPr>
        <w:tc>
          <w:tcPr>
            <w:tcW w:w="5128" w:type="dxa"/>
          </w:tcPr>
          <w:p>
            <w:pPr>
              <w:pStyle w:val="TableParagraph"/>
              <w:spacing w:line="221" w:lineRule="exact"/>
              <w:ind w:left="69"/>
              <w:jc w:val="left"/>
              <w:rPr>
                <w:sz w:val="21"/>
              </w:rPr>
            </w:pPr>
            <w:r>
              <w:rPr>
                <w:sz w:val="21"/>
              </w:rPr>
              <w:t>Serbien</w:t>
            </w:r>
          </w:p>
        </w:tc>
        <w:tc>
          <w:tcPr>
            <w:tcW w:w="4246" w:type="dxa"/>
          </w:tcPr>
          <w:p>
            <w:pPr>
              <w:pStyle w:val="TableParagraph"/>
              <w:spacing w:line="221" w:lineRule="exact"/>
              <w:ind w:right="57"/>
              <w:rPr>
                <w:sz w:val="21"/>
              </w:rPr>
            </w:pPr>
            <w:r>
              <w:rPr>
                <w:sz w:val="21"/>
              </w:rPr>
              <w:t>4,2</w:t>
            </w:r>
          </w:p>
        </w:tc>
      </w:tr>
      <w:tr>
        <w:trPr>
          <w:trHeight w:val="242" w:hRule="atLeast"/>
        </w:trPr>
        <w:tc>
          <w:tcPr>
            <w:tcW w:w="5128" w:type="dxa"/>
          </w:tcPr>
          <w:p>
            <w:pPr>
              <w:pStyle w:val="TableParagraph"/>
              <w:ind w:left="69"/>
              <w:jc w:val="left"/>
              <w:rPr>
                <w:sz w:val="21"/>
              </w:rPr>
            </w:pPr>
            <w:r>
              <w:rPr>
                <w:sz w:val="21"/>
              </w:rPr>
              <w:t>Ungeklärt</w:t>
            </w:r>
          </w:p>
        </w:tc>
        <w:tc>
          <w:tcPr>
            <w:tcW w:w="4246" w:type="dxa"/>
          </w:tcPr>
          <w:p>
            <w:pPr>
              <w:pStyle w:val="TableParagraph"/>
              <w:ind w:right="57"/>
              <w:rPr>
                <w:sz w:val="21"/>
              </w:rPr>
            </w:pPr>
            <w:r>
              <w:rPr>
                <w:sz w:val="21"/>
              </w:rPr>
              <w:t>5,1</w:t>
            </w:r>
          </w:p>
        </w:tc>
      </w:tr>
      <w:tr>
        <w:trPr>
          <w:trHeight w:val="240" w:hRule="atLeast"/>
        </w:trPr>
        <w:tc>
          <w:tcPr>
            <w:tcW w:w="5128" w:type="dxa"/>
          </w:tcPr>
          <w:p>
            <w:pPr>
              <w:pStyle w:val="TableParagraph"/>
              <w:spacing w:line="221" w:lineRule="exact"/>
              <w:ind w:left="69"/>
              <w:jc w:val="left"/>
              <w:rPr>
                <w:sz w:val="21"/>
              </w:rPr>
            </w:pPr>
            <w:r>
              <w:rPr>
                <w:sz w:val="21"/>
              </w:rPr>
              <w:t>Eritrea</w:t>
            </w:r>
          </w:p>
        </w:tc>
        <w:tc>
          <w:tcPr>
            <w:tcW w:w="4246" w:type="dxa"/>
          </w:tcPr>
          <w:p>
            <w:pPr>
              <w:pStyle w:val="TableParagraph"/>
              <w:spacing w:line="221" w:lineRule="exact"/>
              <w:ind w:right="57"/>
              <w:rPr>
                <w:sz w:val="21"/>
              </w:rPr>
            </w:pPr>
            <w:r>
              <w:rPr>
                <w:sz w:val="21"/>
              </w:rPr>
              <w:t>13,3</w:t>
            </w:r>
          </w:p>
        </w:tc>
      </w:tr>
      <w:tr>
        <w:trPr>
          <w:trHeight w:val="242" w:hRule="atLeast"/>
        </w:trPr>
        <w:tc>
          <w:tcPr>
            <w:tcW w:w="5128" w:type="dxa"/>
          </w:tcPr>
          <w:p>
            <w:pPr>
              <w:pStyle w:val="TableParagraph"/>
              <w:ind w:left="69"/>
              <w:jc w:val="left"/>
              <w:rPr>
                <w:sz w:val="21"/>
              </w:rPr>
            </w:pPr>
            <w:r>
              <w:rPr>
                <w:sz w:val="21"/>
              </w:rPr>
              <w:t>Mazedonien</w:t>
            </w:r>
          </w:p>
        </w:tc>
        <w:tc>
          <w:tcPr>
            <w:tcW w:w="4246" w:type="dxa"/>
          </w:tcPr>
          <w:p>
            <w:pPr>
              <w:pStyle w:val="TableParagraph"/>
              <w:ind w:right="57"/>
              <w:rPr>
                <w:sz w:val="21"/>
              </w:rPr>
            </w:pPr>
            <w:r>
              <w:rPr>
                <w:sz w:val="21"/>
              </w:rPr>
              <w:t>4,5</w:t>
            </w:r>
          </w:p>
        </w:tc>
      </w:tr>
      <w:tr>
        <w:trPr>
          <w:trHeight w:val="241" w:hRule="atLeast"/>
        </w:trPr>
        <w:tc>
          <w:tcPr>
            <w:tcW w:w="5128" w:type="dxa"/>
          </w:tcPr>
          <w:p>
            <w:pPr>
              <w:pStyle w:val="TableParagraph"/>
              <w:ind w:left="69"/>
              <w:jc w:val="left"/>
              <w:rPr>
                <w:sz w:val="21"/>
              </w:rPr>
            </w:pPr>
            <w:r>
              <w:rPr>
                <w:sz w:val="21"/>
              </w:rPr>
              <w:t>Pakistan</w:t>
            </w:r>
          </w:p>
        </w:tc>
        <w:tc>
          <w:tcPr>
            <w:tcW w:w="4246" w:type="dxa"/>
          </w:tcPr>
          <w:p>
            <w:pPr>
              <w:pStyle w:val="TableParagraph"/>
              <w:ind w:right="57"/>
              <w:rPr>
                <w:sz w:val="21"/>
              </w:rPr>
            </w:pPr>
            <w:r>
              <w:rPr>
                <w:sz w:val="21"/>
              </w:rPr>
              <w:t>15,3</w:t>
            </w:r>
          </w:p>
        </w:tc>
      </w:tr>
      <w:tr>
        <w:trPr>
          <w:trHeight w:val="240" w:hRule="atLeast"/>
        </w:trPr>
        <w:tc>
          <w:tcPr>
            <w:tcW w:w="5128" w:type="dxa"/>
          </w:tcPr>
          <w:p>
            <w:pPr>
              <w:pStyle w:val="TableParagraph"/>
              <w:spacing w:line="221" w:lineRule="exact"/>
              <w:ind w:left="69"/>
              <w:jc w:val="left"/>
              <w:rPr>
                <w:sz w:val="21"/>
              </w:rPr>
            </w:pPr>
            <w:r>
              <w:rPr>
                <w:sz w:val="21"/>
              </w:rPr>
              <w:t>Iran</w:t>
            </w:r>
          </w:p>
        </w:tc>
        <w:tc>
          <w:tcPr>
            <w:tcW w:w="4246" w:type="dxa"/>
          </w:tcPr>
          <w:p>
            <w:pPr>
              <w:pStyle w:val="TableParagraph"/>
              <w:spacing w:line="221" w:lineRule="exact"/>
              <w:ind w:right="57"/>
              <w:rPr>
                <w:sz w:val="21"/>
              </w:rPr>
            </w:pPr>
            <w:r>
              <w:rPr>
                <w:sz w:val="21"/>
              </w:rPr>
              <w:t>17,1</w:t>
            </w:r>
          </w:p>
        </w:tc>
      </w:tr>
      <w:tr>
        <w:trPr>
          <w:trHeight w:val="242" w:hRule="atLeast"/>
        </w:trPr>
        <w:tc>
          <w:tcPr>
            <w:tcW w:w="5128" w:type="dxa"/>
          </w:tcPr>
          <w:p>
            <w:pPr>
              <w:pStyle w:val="TableParagraph"/>
              <w:ind w:left="69"/>
              <w:jc w:val="left"/>
              <w:rPr>
                <w:sz w:val="21"/>
              </w:rPr>
            </w:pPr>
            <w:r>
              <w:rPr>
                <w:sz w:val="21"/>
              </w:rPr>
              <w:t>Russische Föderation</w:t>
            </w:r>
          </w:p>
        </w:tc>
        <w:tc>
          <w:tcPr>
            <w:tcW w:w="4246" w:type="dxa"/>
          </w:tcPr>
          <w:p>
            <w:pPr>
              <w:pStyle w:val="TableParagraph"/>
              <w:ind w:right="57"/>
              <w:rPr>
                <w:sz w:val="21"/>
              </w:rPr>
            </w:pPr>
            <w:r>
              <w:rPr>
                <w:sz w:val="21"/>
              </w:rPr>
              <w:t>11,8</w:t>
            </w:r>
          </w:p>
        </w:tc>
      </w:tr>
      <w:tr>
        <w:trPr>
          <w:trHeight w:val="240" w:hRule="atLeast"/>
        </w:trPr>
        <w:tc>
          <w:tcPr>
            <w:tcW w:w="5128" w:type="dxa"/>
          </w:tcPr>
          <w:p>
            <w:pPr>
              <w:pStyle w:val="TableParagraph"/>
              <w:spacing w:line="221" w:lineRule="exact"/>
              <w:ind w:left="69"/>
              <w:jc w:val="left"/>
              <w:rPr>
                <w:sz w:val="21"/>
              </w:rPr>
            </w:pPr>
            <w:r>
              <w:rPr>
                <w:sz w:val="21"/>
              </w:rPr>
              <w:t>Nigeria</w:t>
            </w:r>
          </w:p>
        </w:tc>
        <w:tc>
          <w:tcPr>
            <w:tcW w:w="4246" w:type="dxa"/>
          </w:tcPr>
          <w:p>
            <w:pPr>
              <w:pStyle w:val="TableParagraph"/>
              <w:spacing w:line="221" w:lineRule="exact"/>
              <w:ind w:right="57"/>
              <w:rPr>
                <w:sz w:val="21"/>
              </w:rPr>
            </w:pPr>
            <w:r>
              <w:rPr>
                <w:sz w:val="21"/>
              </w:rPr>
              <w:t>11,8</w:t>
            </w:r>
          </w:p>
        </w:tc>
      </w:tr>
      <w:tr>
        <w:trPr>
          <w:trHeight w:val="241" w:hRule="atLeast"/>
        </w:trPr>
        <w:tc>
          <w:tcPr>
            <w:tcW w:w="5128" w:type="dxa"/>
          </w:tcPr>
          <w:p>
            <w:pPr>
              <w:pStyle w:val="TableParagraph"/>
              <w:ind w:left="69"/>
              <w:jc w:val="left"/>
              <w:rPr>
                <w:sz w:val="21"/>
              </w:rPr>
            </w:pPr>
            <w:r>
              <w:rPr>
                <w:sz w:val="21"/>
              </w:rPr>
              <w:t>Somalia</w:t>
            </w:r>
          </w:p>
        </w:tc>
        <w:tc>
          <w:tcPr>
            <w:tcW w:w="4246" w:type="dxa"/>
          </w:tcPr>
          <w:p>
            <w:pPr>
              <w:pStyle w:val="TableParagraph"/>
              <w:ind w:right="57"/>
              <w:rPr>
                <w:sz w:val="21"/>
              </w:rPr>
            </w:pPr>
            <w:r>
              <w:rPr>
                <w:sz w:val="21"/>
              </w:rPr>
              <w:t>13,6</w:t>
            </w:r>
          </w:p>
        </w:tc>
      </w:tr>
      <w:tr>
        <w:trPr>
          <w:trHeight w:val="241" w:hRule="atLeast"/>
        </w:trPr>
        <w:tc>
          <w:tcPr>
            <w:tcW w:w="5128" w:type="dxa"/>
          </w:tcPr>
          <w:p>
            <w:pPr>
              <w:pStyle w:val="TableParagraph"/>
              <w:ind w:left="69"/>
              <w:jc w:val="left"/>
              <w:rPr>
                <w:sz w:val="21"/>
              </w:rPr>
            </w:pPr>
            <w:r>
              <w:rPr>
                <w:sz w:val="21"/>
              </w:rPr>
              <w:t>Bosnien-Herzegowina</w:t>
            </w:r>
          </w:p>
        </w:tc>
        <w:tc>
          <w:tcPr>
            <w:tcW w:w="4246" w:type="dxa"/>
          </w:tcPr>
          <w:p>
            <w:pPr>
              <w:pStyle w:val="TableParagraph"/>
              <w:ind w:right="57"/>
              <w:rPr>
                <w:sz w:val="21"/>
              </w:rPr>
            </w:pPr>
            <w:r>
              <w:rPr>
                <w:sz w:val="21"/>
              </w:rPr>
              <w:t>4,6</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38"/>
        <w:gridCol w:w="4234"/>
      </w:tblGrid>
      <w:tr>
        <w:trPr>
          <w:trHeight w:val="242" w:hRule="atLeast"/>
        </w:trPr>
        <w:tc>
          <w:tcPr>
            <w:tcW w:w="9372" w:type="dxa"/>
            <w:gridSpan w:val="2"/>
          </w:tcPr>
          <w:p>
            <w:pPr>
              <w:pStyle w:val="TableParagraph"/>
              <w:ind w:left="665"/>
              <w:jc w:val="left"/>
              <w:rPr>
                <w:b/>
                <w:sz w:val="21"/>
              </w:rPr>
            </w:pPr>
            <w:r>
              <w:rPr>
                <w:b/>
                <w:sz w:val="21"/>
              </w:rPr>
              <w:t>Durchschnittliche Bearbeitungsdauer bis zu einer behördlichen Entscheidung in Monaten</w:t>
            </w:r>
          </w:p>
        </w:tc>
      </w:tr>
      <w:tr>
        <w:trPr>
          <w:trHeight w:val="240" w:hRule="atLeast"/>
        </w:trPr>
        <w:tc>
          <w:tcPr>
            <w:tcW w:w="5138" w:type="dxa"/>
          </w:tcPr>
          <w:p>
            <w:pPr>
              <w:pStyle w:val="TableParagraph"/>
              <w:spacing w:line="221" w:lineRule="exact"/>
              <w:ind w:left="69"/>
              <w:jc w:val="left"/>
              <w:rPr>
                <w:b/>
                <w:sz w:val="21"/>
              </w:rPr>
            </w:pPr>
            <w:r>
              <w:rPr>
                <w:b/>
                <w:sz w:val="21"/>
              </w:rPr>
              <w:t>Jahr 2015</w:t>
            </w:r>
          </w:p>
        </w:tc>
        <w:tc>
          <w:tcPr>
            <w:tcW w:w="4234" w:type="dxa"/>
          </w:tcPr>
          <w:p>
            <w:pPr>
              <w:pStyle w:val="TableParagraph"/>
              <w:spacing w:line="240" w:lineRule="auto"/>
              <w:jc w:val="left"/>
              <w:rPr>
                <w:sz w:val="16"/>
              </w:rPr>
            </w:pPr>
          </w:p>
        </w:tc>
      </w:tr>
      <w:tr>
        <w:trPr>
          <w:trHeight w:val="242" w:hRule="atLeast"/>
        </w:trPr>
        <w:tc>
          <w:tcPr>
            <w:tcW w:w="5138" w:type="dxa"/>
          </w:tcPr>
          <w:p>
            <w:pPr>
              <w:pStyle w:val="TableParagraph"/>
              <w:ind w:left="69"/>
              <w:jc w:val="left"/>
              <w:rPr>
                <w:sz w:val="21"/>
              </w:rPr>
            </w:pPr>
            <w:r>
              <w:rPr>
                <w:sz w:val="21"/>
              </w:rPr>
              <w:t>Gesamt</w:t>
            </w:r>
          </w:p>
        </w:tc>
        <w:tc>
          <w:tcPr>
            <w:tcW w:w="4234" w:type="dxa"/>
          </w:tcPr>
          <w:p>
            <w:pPr>
              <w:pStyle w:val="TableParagraph"/>
              <w:ind w:right="55"/>
              <w:rPr>
                <w:sz w:val="21"/>
              </w:rPr>
            </w:pPr>
            <w:r>
              <w:rPr>
                <w:sz w:val="21"/>
              </w:rPr>
              <w:t>5,2</w:t>
            </w:r>
          </w:p>
        </w:tc>
      </w:tr>
      <w:tr>
        <w:trPr>
          <w:trHeight w:val="240" w:hRule="atLeast"/>
        </w:trPr>
        <w:tc>
          <w:tcPr>
            <w:tcW w:w="5138" w:type="dxa"/>
          </w:tcPr>
          <w:p>
            <w:pPr>
              <w:pStyle w:val="TableParagraph"/>
              <w:spacing w:line="221" w:lineRule="exact"/>
              <w:ind w:left="69"/>
              <w:jc w:val="left"/>
              <w:rPr>
                <w:sz w:val="21"/>
              </w:rPr>
            </w:pPr>
            <w:r>
              <w:rPr>
                <w:sz w:val="21"/>
              </w:rPr>
              <w:t>davon</w:t>
            </w:r>
          </w:p>
        </w:tc>
        <w:tc>
          <w:tcPr>
            <w:tcW w:w="4234" w:type="dxa"/>
          </w:tcPr>
          <w:p>
            <w:pPr>
              <w:pStyle w:val="TableParagraph"/>
              <w:spacing w:line="240" w:lineRule="auto"/>
              <w:jc w:val="left"/>
              <w:rPr>
                <w:sz w:val="16"/>
              </w:rPr>
            </w:pPr>
          </w:p>
        </w:tc>
      </w:tr>
      <w:tr>
        <w:trPr>
          <w:trHeight w:val="242" w:hRule="atLeast"/>
        </w:trPr>
        <w:tc>
          <w:tcPr>
            <w:tcW w:w="5138" w:type="dxa"/>
          </w:tcPr>
          <w:p>
            <w:pPr>
              <w:pStyle w:val="TableParagraph"/>
              <w:ind w:left="69"/>
              <w:jc w:val="left"/>
              <w:rPr>
                <w:sz w:val="21"/>
              </w:rPr>
            </w:pPr>
            <w:r>
              <w:rPr>
                <w:sz w:val="21"/>
              </w:rPr>
              <w:t>Erstanträge</w:t>
            </w:r>
          </w:p>
        </w:tc>
        <w:tc>
          <w:tcPr>
            <w:tcW w:w="4234" w:type="dxa"/>
          </w:tcPr>
          <w:p>
            <w:pPr>
              <w:pStyle w:val="TableParagraph"/>
              <w:ind w:right="55"/>
              <w:rPr>
                <w:sz w:val="21"/>
              </w:rPr>
            </w:pPr>
            <w:r>
              <w:rPr>
                <w:sz w:val="21"/>
              </w:rPr>
              <w:t>5,1</w:t>
            </w:r>
          </w:p>
        </w:tc>
      </w:tr>
      <w:tr>
        <w:trPr>
          <w:trHeight w:val="241" w:hRule="atLeast"/>
        </w:trPr>
        <w:tc>
          <w:tcPr>
            <w:tcW w:w="5138" w:type="dxa"/>
          </w:tcPr>
          <w:p>
            <w:pPr>
              <w:pStyle w:val="TableParagraph"/>
              <w:ind w:left="69"/>
              <w:jc w:val="left"/>
              <w:rPr>
                <w:sz w:val="21"/>
              </w:rPr>
            </w:pPr>
            <w:r>
              <w:rPr>
                <w:sz w:val="21"/>
              </w:rPr>
              <w:t>Folgeanträge</w:t>
            </w:r>
          </w:p>
        </w:tc>
        <w:tc>
          <w:tcPr>
            <w:tcW w:w="4234" w:type="dxa"/>
          </w:tcPr>
          <w:p>
            <w:pPr>
              <w:pStyle w:val="TableParagraph"/>
              <w:ind w:right="55"/>
              <w:rPr>
                <w:sz w:val="21"/>
              </w:rPr>
            </w:pPr>
            <w:r>
              <w:rPr>
                <w:sz w:val="21"/>
              </w:rPr>
              <w:t>5,2</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28"/>
        <w:gridCol w:w="4246"/>
      </w:tblGrid>
      <w:tr>
        <w:trPr>
          <w:trHeight w:val="240" w:hRule="atLeast"/>
        </w:trPr>
        <w:tc>
          <w:tcPr>
            <w:tcW w:w="9374" w:type="dxa"/>
            <w:gridSpan w:val="2"/>
          </w:tcPr>
          <w:p>
            <w:pPr>
              <w:pStyle w:val="TableParagraph"/>
              <w:spacing w:line="221" w:lineRule="exact"/>
              <w:ind w:left="665"/>
              <w:jc w:val="left"/>
              <w:rPr>
                <w:b/>
                <w:sz w:val="21"/>
              </w:rPr>
            </w:pPr>
            <w:r>
              <w:rPr>
                <w:b/>
                <w:sz w:val="21"/>
              </w:rPr>
              <w:t>Durchschnittliche Bearbeitungsdauer bis zu einer behördlichen Entscheidung in Monaten</w:t>
            </w:r>
          </w:p>
        </w:tc>
      </w:tr>
      <w:tr>
        <w:trPr>
          <w:trHeight w:val="241" w:hRule="atLeast"/>
        </w:trPr>
        <w:tc>
          <w:tcPr>
            <w:tcW w:w="5128" w:type="dxa"/>
          </w:tcPr>
          <w:p>
            <w:pPr>
              <w:pStyle w:val="TableParagraph"/>
              <w:spacing w:line="221" w:lineRule="exact"/>
              <w:ind w:left="69"/>
              <w:jc w:val="left"/>
              <w:rPr>
                <w:b/>
                <w:sz w:val="21"/>
              </w:rPr>
            </w:pPr>
            <w:r>
              <w:rPr>
                <w:b/>
                <w:sz w:val="21"/>
              </w:rPr>
              <w:t>4. Quartal 2014</w:t>
            </w:r>
          </w:p>
        </w:tc>
        <w:tc>
          <w:tcPr>
            <w:tcW w:w="4246" w:type="dxa"/>
          </w:tcPr>
          <w:p>
            <w:pPr>
              <w:pStyle w:val="TableParagraph"/>
              <w:spacing w:line="240" w:lineRule="auto"/>
              <w:jc w:val="left"/>
              <w:rPr>
                <w:sz w:val="16"/>
              </w:rPr>
            </w:pPr>
          </w:p>
        </w:tc>
      </w:tr>
      <w:tr>
        <w:trPr>
          <w:trHeight w:val="241" w:hRule="atLeast"/>
        </w:trPr>
        <w:tc>
          <w:tcPr>
            <w:tcW w:w="5128" w:type="dxa"/>
          </w:tcPr>
          <w:p>
            <w:pPr>
              <w:pStyle w:val="TableParagraph"/>
              <w:ind w:left="69"/>
              <w:jc w:val="left"/>
              <w:rPr>
                <w:sz w:val="21"/>
              </w:rPr>
            </w:pPr>
            <w:r>
              <w:rPr>
                <w:sz w:val="21"/>
              </w:rPr>
              <w:t>Herkunftsländer gesamt</w:t>
            </w:r>
          </w:p>
        </w:tc>
        <w:tc>
          <w:tcPr>
            <w:tcW w:w="4246" w:type="dxa"/>
          </w:tcPr>
          <w:p>
            <w:pPr>
              <w:pStyle w:val="TableParagraph"/>
              <w:ind w:right="57"/>
              <w:rPr>
                <w:sz w:val="21"/>
              </w:rPr>
            </w:pPr>
            <w:r>
              <w:rPr>
                <w:sz w:val="21"/>
              </w:rPr>
              <w:t>6,6</w:t>
            </w:r>
          </w:p>
        </w:tc>
      </w:tr>
      <w:tr>
        <w:trPr>
          <w:trHeight w:val="240" w:hRule="atLeast"/>
        </w:trPr>
        <w:tc>
          <w:tcPr>
            <w:tcW w:w="5128" w:type="dxa"/>
          </w:tcPr>
          <w:p>
            <w:pPr>
              <w:pStyle w:val="TableParagraph"/>
              <w:spacing w:line="221" w:lineRule="exact"/>
              <w:ind w:left="69"/>
              <w:jc w:val="left"/>
              <w:rPr>
                <w:sz w:val="21"/>
              </w:rPr>
            </w:pPr>
            <w:r>
              <w:rPr>
                <w:sz w:val="21"/>
              </w:rPr>
              <w:t>darunter:</w:t>
            </w:r>
          </w:p>
        </w:tc>
        <w:tc>
          <w:tcPr>
            <w:tcW w:w="4246" w:type="dxa"/>
          </w:tcPr>
          <w:p>
            <w:pPr>
              <w:pStyle w:val="TableParagraph"/>
              <w:spacing w:line="240" w:lineRule="auto"/>
              <w:jc w:val="left"/>
              <w:rPr>
                <w:sz w:val="16"/>
              </w:rPr>
            </w:pPr>
          </w:p>
        </w:tc>
      </w:tr>
      <w:tr>
        <w:trPr>
          <w:trHeight w:val="241" w:hRule="atLeast"/>
        </w:trPr>
        <w:tc>
          <w:tcPr>
            <w:tcW w:w="5128" w:type="dxa"/>
          </w:tcPr>
          <w:p>
            <w:pPr>
              <w:pStyle w:val="TableParagraph"/>
              <w:ind w:left="69"/>
              <w:jc w:val="left"/>
              <w:rPr>
                <w:sz w:val="21"/>
              </w:rPr>
            </w:pPr>
            <w:r>
              <w:rPr>
                <w:sz w:val="21"/>
              </w:rPr>
              <w:t>Syrien</w:t>
            </w:r>
          </w:p>
        </w:tc>
        <w:tc>
          <w:tcPr>
            <w:tcW w:w="4246" w:type="dxa"/>
          </w:tcPr>
          <w:p>
            <w:pPr>
              <w:pStyle w:val="TableParagraph"/>
              <w:ind w:right="57"/>
              <w:rPr>
                <w:sz w:val="21"/>
              </w:rPr>
            </w:pPr>
            <w:r>
              <w:rPr>
                <w:sz w:val="21"/>
              </w:rPr>
              <w:t>3,6</w:t>
            </w:r>
          </w:p>
        </w:tc>
      </w:tr>
      <w:tr>
        <w:trPr>
          <w:trHeight w:val="241" w:hRule="atLeast"/>
        </w:trPr>
        <w:tc>
          <w:tcPr>
            <w:tcW w:w="5128" w:type="dxa"/>
          </w:tcPr>
          <w:p>
            <w:pPr>
              <w:pStyle w:val="TableParagraph"/>
              <w:ind w:left="69"/>
              <w:jc w:val="left"/>
              <w:rPr>
                <w:sz w:val="21"/>
              </w:rPr>
            </w:pPr>
            <w:r>
              <w:rPr>
                <w:sz w:val="21"/>
              </w:rPr>
              <w:t>Serbien</w:t>
            </w:r>
          </w:p>
        </w:tc>
        <w:tc>
          <w:tcPr>
            <w:tcW w:w="4246" w:type="dxa"/>
          </w:tcPr>
          <w:p>
            <w:pPr>
              <w:pStyle w:val="TableParagraph"/>
              <w:ind w:right="57"/>
              <w:rPr>
                <w:sz w:val="21"/>
              </w:rPr>
            </w:pPr>
            <w:r>
              <w:rPr>
                <w:sz w:val="21"/>
              </w:rPr>
              <w:t>4,4</w:t>
            </w:r>
          </w:p>
        </w:tc>
      </w:tr>
    </w:tbl>
    <w:p>
      <w:pPr>
        <w:spacing w:after="0"/>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28"/>
        <w:gridCol w:w="4246"/>
      </w:tblGrid>
      <w:tr>
        <w:trPr>
          <w:trHeight w:val="241" w:hRule="atLeast"/>
        </w:trPr>
        <w:tc>
          <w:tcPr>
            <w:tcW w:w="9374" w:type="dxa"/>
            <w:gridSpan w:val="2"/>
          </w:tcPr>
          <w:p>
            <w:pPr>
              <w:pStyle w:val="TableParagraph"/>
              <w:ind w:left="665"/>
              <w:jc w:val="left"/>
              <w:rPr>
                <w:b/>
                <w:sz w:val="21"/>
              </w:rPr>
            </w:pPr>
            <w:r>
              <w:rPr>
                <w:b/>
                <w:sz w:val="21"/>
              </w:rPr>
              <w:t>Durchschnittliche Bearbeitungsdauer bis zu einer behördlichen Entscheidung in Monaten</w:t>
            </w:r>
          </w:p>
        </w:tc>
      </w:tr>
      <w:tr>
        <w:trPr>
          <w:trHeight w:val="240" w:hRule="atLeast"/>
        </w:trPr>
        <w:tc>
          <w:tcPr>
            <w:tcW w:w="5128" w:type="dxa"/>
          </w:tcPr>
          <w:p>
            <w:pPr>
              <w:pStyle w:val="TableParagraph"/>
              <w:spacing w:line="221" w:lineRule="exact"/>
              <w:ind w:left="69"/>
              <w:jc w:val="left"/>
              <w:rPr>
                <w:b/>
                <w:sz w:val="21"/>
              </w:rPr>
            </w:pPr>
            <w:r>
              <w:rPr>
                <w:b/>
                <w:sz w:val="21"/>
              </w:rPr>
              <w:t>4. Quartal 2014</w:t>
            </w:r>
          </w:p>
        </w:tc>
        <w:tc>
          <w:tcPr>
            <w:tcW w:w="4246" w:type="dxa"/>
          </w:tcPr>
          <w:p>
            <w:pPr>
              <w:pStyle w:val="TableParagraph"/>
              <w:spacing w:line="240" w:lineRule="auto"/>
              <w:jc w:val="left"/>
              <w:rPr>
                <w:sz w:val="16"/>
              </w:rPr>
            </w:pPr>
          </w:p>
        </w:tc>
      </w:tr>
      <w:tr>
        <w:trPr>
          <w:trHeight w:val="241" w:hRule="atLeast"/>
        </w:trPr>
        <w:tc>
          <w:tcPr>
            <w:tcW w:w="5128" w:type="dxa"/>
          </w:tcPr>
          <w:p>
            <w:pPr>
              <w:pStyle w:val="TableParagraph"/>
              <w:ind w:left="69"/>
              <w:jc w:val="left"/>
              <w:rPr>
                <w:sz w:val="21"/>
              </w:rPr>
            </w:pPr>
            <w:r>
              <w:rPr>
                <w:sz w:val="21"/>
              </w:rPr>
              <w:t>Kosovo</w:t>
            </w:r>
          </w:p>
        </w:tc>
        <w:tc>
          <w:tcPr>
            <w:tcW w:w="4246" w:type="dxa"/>
          </w:tcPr>
          <w:p>
            <w:pPr>
              <w:pStyle w:val="TableParagraph"/>
              <w:ind w:right="57"/>
              <w:rPr>
                <w:sz w:val="21"/>
              </w:rPr>
            </w:pPr>
            <w:r>
              <w:rPr>
                <w:sz w:val="21"/>
              </w:rPr>
              <w:t>4,1</w:t>
            </w:r>
          </w:p>
        </w:tc>
      </w:tr>
      <w:tr>
        <w:trPr>
          <w:trHeight w:val="240" w:hRule="atLeast"/>
        </w:trPr>
        <w:tc>
          <w:tcPr>
            <w:tcW w:w="5128" w:type="dxa"/>
          </w:tcPr>
          <w:p>
            <w:pPr>
              <w:pStyle w:val="TableParagraph"/>
              <w:spacing w:line="221" w:lineRule="exact"/>
              <w:ind w:left="69"/>
              <w:jc w:val="left"/>
              <w:rPr>
                <w:sz w:val="21"/>
              </w:rPr>
            </w:pPr>
            <w:r>
              <w:rPr>
                <w:sz w:val="21"/>
              </w:rPr>
              <w:t>Eritrea</w:t>
            </w:r>
          </w:p>
        </w:tc>
        <w:tc>
          <w:tcPr>
            <w:tcW w:w="4246" w:type="dxa"/>
          </w:tcPr>
          <w:p>
            <w:pPr>
              <w:pStyle w:val="TableParagraph"/>
              <w:spacing w:line="221" w:lineRule="exact"/>
              <w:ind w:right="57"/>
              <w:rPr>
                <w:sz w:val="21"/>
              </w:rPr>
            </w:pPr>
            <w:r>
              <w:rPr>
                <w:sz w:val="21"/>
              </w:rPr>
              <w:t>8,5</w:t>
            </w:r>
          </w:p>
        </w:tc>
      </w:tr>
      <w:tr>
        <w:trPr>
          <w:trHeight w:val="242" w:hRule="atLeast"/>
        </w:trPr>
        <w:tc>
          <w:tcPr>
            <w:tcW w:w="5128" w:type="dxa"/>
          </w:tcPr>
          <w:p>
            <w:pPr>
              <w:pStyle w:val="TableParagraph"/>
              <w:ind w:left="69"/>
              <w:jc w:val="left"/>
              <w:rPr>
                <w:sz w:val="21"/>
              </w:rPr>
            </w:pPr>
            <w:r>
              <w:rPr>
                <w:sz w:val="21"/>
              </w:rPr>
              <w:t>Afghanistan</w:t>
            </w:r>
          </w:p>
        </w:tc>
        <w:tc>
          <w:tcPr>
            <w:tcW w:w="4246" w:type="dxa"/>
          </w:tcPr>
          <w:p>
            <w:pPr>
              <w:pStyle w:val="TableParagraph"/>
              <w:ind w:right="57"/>
              <w:rPr>
                <w:sz w:val="21"/>
              </w:rPr>
            </w:pPr>
            <w:r>
              <w:rPr>
                <w:sz w:val="21"/>
              </w:rPr>
              <w:t>15,9</w:t>
            </w:r>
          </w:p>
        </w:tc>
      </w:tr>
      <w:tr>
        <w:trPr>
          <w:trHeight w:val="240" w:hRule="atLeast"/>
        </w:trPr>
        <w:tc>
          <w:tcPr>
            <w:tcW w:w="5128" w:type="dxa"/>
          </w:tcPr>
          <w:p>
            <w:pPr>
              <w:pStyle w:val="TableParagraph"/>
              <w:spacing w:line="221" w:lineRule="exact"/>
              <w:ind w:left="69"/>
              <w:jc w:val="left"/>
              <w:rPr>
                <w:sz w:val="21"/>
              </w:rPr>
            </w:pPr>
            <w:r>
              <w:rPr>
                <w:sz w:val="21"/>
              </w:rPr>
              <w:t>Albanien</w:t>
            </w:r>
          </w:p>
        </w:tc>
        <w:tc>
          <w:tcPr>
            <w:tcW w:w="4246" w:type="dxa"/>
          </w:tcPr>
          <w:p>
            <w:pPr>
              <w:pStyle w:val="TableParagraph"/>
              <w:spacing w:line="221" w:lineRule="exact"/>
              <w:ind w:right="57"/>
              <w:rPr>
                <w:sz w:val="21"/>
              </w:rPr>
            </w:pPr>
            <w:r>
              <w:rPr>
                <w:sz w:val="21"/>
              </w:rPr>
              <w:t>4,9</w:t>
            </w:r>
          </w:p>
        </w:tc>
      </w:tr>
      <w:tr>
        <w:trPr>
          <w:trHeight w:val="241" w:hRule="atLeast"/>
        </w:trPr>
        <w:tc>
          <w:tcPr>
            <w:tcW w:w="5128" w:type="dxa"/>
          </w:tcPr>
          <w:p>
            <w:pPr>
              <w:pStyle w:val="TableParagraph"/>
              <w:ind w:left="69"/>
              <w:jc w:val="left"/>
              <w:rPr>
                <w:sz w:val="21"/>
              </w:rPr>
            </w:pPr>
            <w:r>
              <w:rPr>
                <w:sz w:val="21"/>
              </w:rPr>
              <w:t>Irak</w:t>
            </w:r>
          </w:p>
        </w:tc>
        <w:tc>
          <w:tcPr>
            <w:tcW w:w="4246" w:type="dxa"/>
          </w:tcPr>
          <w:p>
            <w:pPr>
              <w:pStyle w:val="TableParagraph"/>
              <w:ind w:right="57"/>
              <w:rPr>
                <w:sz w:val="21"/>
              </w:rPr>
            </w:pPr>
            <w:r>
              <w:rPr>
                <w:sz w:val="21"/>
              </w:rPr>
              <w:t>9,4</w:t>
            </w:r>
          </w:p>
        </w:tc>
      </w:tr>
      <w:tr>
        <w:trPr>
          <w:trHeight w:val="242" w:hRule="atLeast"/>
        </w:trPr>
        <w:tc>
          <w:tcPr>
            <w:tcW w:w="5128" w:type="dxa"/>
          </w:tcPr>
          <w:p>
            <w:pPr>
              <w:pStyle w:val="TableParagraph"/>
              <w:ind w:left="69"/>
              <w:jc w:val="left"/>
              <w:rPr>
                <w:sz w:val="21"/>
              </w:rPr>
            </w:pPr>
            <w:r>
              <w:rPr>
                <w:sz w:val="21"/>
              </w:rPr>
              <w:t>Bosnien-Herzegowina</w:t>
            </w:r>
          </w:p>
        </w:tc>
        <w:tc>
          <w:tcPr>
            <w:tcW w:w="4246" w:type="dxa"/>
          </w:tcPr>
          <w:p>
            <w:pPr>
              <w:pStyle w:val="TableParagraph"/>
              <w:ind w:right="57"/>
              <w:rPr>
                <w:sz w:val="21"/>
              </w:rPr>
            </w:pPr>
            <w:r>
              <w:rPr>
                <w:sz w:val="21"/>
              </w:rPr>
              <w:t>4,5</w:t>
            </w:r>
          </w:p>
        </w:tc>
      </w:tr>
      <w:tr>
        <w:trPr>
          <w:trHeight w:val="240" w:hRule="atLeast"/>
        </w:trPr>
        <w:tc>
          <w:tcPr>
            <w:tcW w:w="5128" w:type="dxa"/>
          </w:tcPr>
          <w:p>
            <w:pPr>
              <w:pStyle w:val="TableParagraph"/>
              <w:spacing w:line="221" w:lineRule="exact"/>
              <w:ind w:left="69"/>
              <w:jc w:val="left"/>
              <w:rPr>
                <w:sz w:val="21"/>
              </w:rPr>
            </w:pPr>
            <w:r>
              <w:rPr>
                <w:sz w:val="21"/>
              </w:rPr>
              <w:t>Ukraine</w:t>
            </w:r>
          </w:p>
        </w:tc>
        <w:tc>
          <w:tcPr>
            <w:tcW w:w="4246" w:type="dxa"/>
          </w:tcPr>
          <w:p>
            <w:pPr>
              <w:pStyle w:val="TableParagraph"/>
              <w:spacing w:line="221" w:lineRule="exact"/>
              <w:ind w:right="57"/>
              <w:rPr>
                <w:sz w:val="21"/>
              </w:rPr>
            </w:pPr>
            <w:r>
              <w:rPr>
                <w:sz w:val="21"/>
              </w:rPr>
              <w:t>2,9</w:t>
            </w:r>
          </w:p>
        </w:tc>
      </w:tr>
      <w:tr>
        <w:trPr>
          <w:trHeight w:val="241" w:hRule="atLeast"/>
        </w:trPr>
        <w:tc>
          <w:tcPr>
            <w:tcW w:w="5128" w:type="dxa"/>
          </w:tcPr>
          <w:p>
            <w:pPr>
              <w:pStyle w:val="TableParagraph"/>
              <w:ind w:left="69"/>
              <w:jc w:val="left"/>
              <w:rPr>
                <w:sz w:val="21"/>
              </w:rPr>
            </w:pPr>
            <w:r>
              <w:rPr>
                <w:sz w:val="21"/>
              </w:rPr>
              <w:t>Mazedonien</w:t>
            </w:r>
          </w:p>
        </w:tc>
        <w:tc>
          <w:tcPr>
            <w:tcW w:w="4246" w:type="dxa"/>
          </w:tcPr>
          <w:p>
            <w:pPr>
              <w:pStyle w:val="TableParagraph"/>
              <w:ind w:right="57"/>
              <w:rPr>
                <w:sz w:val="21"/>
              </w:rPr>
            </w:pPr>
            <w:r>
              <w:rPr>
                <w:sz w:val="21"/>
              </w:rPr>
              <w:t>6,3</w:t>
            </w:r>
          </w:p>
        </w:tc>
      </w:tr>
      <w:tr>
        <w:trPr>
          <w:trHeight w:val="240" w:hRule="atLeast"/>
        </w:trPr>
        <w:tc>
          <w:tcPr>
            <w:tcW w:w="5128" w:type="dxa"/>
          </w:tcPr>
          <w:p>
            <w:pPr>
              <w:pStyle w:val="TableParagraph"/>
              <w:spacing w:line="221" w:lineRule="exact"/>
              <w:ind w:left="69"/>
              <w:jc w:val="left"/>
              <w:rPr>
                <w:sz w:val="21"/>
              </w:rPr>
            </w:pPr>
            <w:r>
              <w:rPr>
                <w:sz w:val="21"/>
              </w:rPr>
              <w:t>Ungeklärt</w:t>
            </w:r>
          </w:p>
        </w:tc>
        <w:tc>
          <w:tcPr>
            <w:tcW w:w="4246" w:type="dxa"/>
          </w:tcPr>
          <w:p>
            <w:pPr>
              <w:pStyle w:val="TableParagraph"/>
              <w:spacing w:line="221" w:lineRule="exact"/>
              <w:ind w:right="57"/>
              <w:rPr>
                <w:sz w:val="21"/>
              </w:rPr>
            </w:pPr>
            <w:r>
              <w:rPr>
                <w:sz w:val="21"/>
              </w:rPr>
              <w:t>5,2</w:t>
            </w:r>
          </w:p>
        </w:tc>
      </w:tr>
      <w:tr>
        <w:trPr>
          <w:trHeight w:val="242" w:hRule="atLeast"/>
        </w:trPr>
        <w:tc>
          <w:tcPr>
            <w:tcW w:w="5128" w:type="dxa"/>
          </w:tcPr>
          <w:p>
            <w:pPr>
              <w:pStyle w:val="TableParagraph"/>
              <w:ind w:left="69"/>
              <w:jc w:val="left"/>
              <w:rPr>
                <w:sz w:val="21"/>
              </w:rPr>
            </w:pPr>
            <w:r>
              <w:rPr>
                <w:sz w:val="21"/>
              </w:rPr>
              <w:t>Somalia</w:t>
            </w:r>
          </w:p>
        </w:tc>
        <w:tc>
          <w:tcPr>
            <w:tcW w:w="4246" w:type="dxa"/>
          </w:tcPr>
          <w:p>
            <w:pPr>
              <w:pStyle w:val="TableParagraph"/>
              <w:ind w:right="57"/>
              <w:rPr>
                <w:sz w:val="21"/>
              </w:rPr>
            </w:pPr>
            <w:r>
              <w:rPr>
                <w:sz w:val="21"/>
              </w:rPr>
              <w:t>10,9</w:t>
            </w:r>
          </w:p>
        </w:tc>
      </w:tr>
      <w:tr>
        <w:trPr>
          <w:trHeight w:val="240" w:hRule="atLeast"/>
        </w:trPr>
        <w:tc>
          <w:tcPr>
            <w:tcW w:w="5128" w:type="dxa"/>
          </w:tcPr>
          <w:p>
            <w:pPr>
              <w:pStyle w:val="TableParagraph"/>
              <w:spacing w:line="221" w:lineRule="exact"/>
              <w:ind w:left="69"/>
              <w:jc w:val="left"/>
              <w:rPr>
                <w:sz w:val="21"/>
              </w:rPr>
            </w:pPr>
            <w:r>
              <w:rPr>
                <w:sz w:val="21"/>
              </w:rPr>
              <w:t>Nigeria</w:t>
            </w:r>
          </w:p>
        </w:tc>
        <w:tc>
          <w:tcPr>
            <w:tcW w:w="4246" w:type="dxa"/>
          </w:tcPr>
          <w:p>
            <w:pPr>
              <w:pStyle w:val="TableParagraph"/>
              <w:spacing w:line="221" w:lineRule="exact"/>
              <w:ind w:right="57"/>
              <w:rPr>
                <w:sz w:val="21"/>
              </w:rPr>
            </w:pPr>
            <w:r>
              <w:rPr>
                <w:sz w:val="21"/>
              </w:rPr>
              <w:t>11,2</w:t>
            </w:r>
          </w:p>
        </w:tc>
      </w:tr>
      <w:tr>
        <w:trPr>
          <w:trHeight w:val="241" w:hRule="atLeast"/>
        </w:trPr>
        <w:tc>
          <w:tcPr>
            <w:tcW w:w="5128" w:type="dxa"/>
          </w:tcPr>
          <w:p>
            <w:pPr>
              <w:pStyle w:val="TableParagraph"/>
              <w:ind w:left="69"/>
              <w:jc w:val="left"/>
              <w:rPr>
                <w:sz w:val="21"/>
              </w:rPr>
            </w:pPr>
            <w:r>
              <w:rPr>
                <w:sz w:val="21"/>
              </w:rPr>
              <w:t>Pakistan</w:t>
            </w:r>
          </w:p>
        </w:tc>
        <w:tc>
          <w:tcPr>
            <w:tcW w:w="4246" w:type="dxa"/>
          </w:tcPr>
          <w:p>
            <w:pPr>
              <w:pStyle w:val="TableParagraph"/>
              <w:ind w:right="57"/>
              <w:rPr>
                <w:sz w:val="21"/>
              </w:rPr>
            </w:pPr>
            <w:r>
              <w:rPr>
                <w:sz w:val="21"/>
              </w:rPr>
              <w:t>18,7</w:t>
            </w:r>
          </w:p>
        </w:tc>
      </w:tr>
      <w:tr>
        <w:trPr>
          <w:trHeight w:val="242" w:hRule="atLeast"/>
        </w:trPr>
        <w:tc>
          <w:tcPr>
            <w:tcW w:w="5128" w:type="dxa"/>
          </w:tcPr>
          <w:p>
            <w:pPr>
              <w:pStyle w:val="TableParagraph"/>
              <w:ind w:left="69"/>
              <w:jc w:val="left"/>
              <w:rPr>
                <w:sz w:val="21"/>
              </w:rPr>
            </w:pPr>
            <w:r>
              <w:rPr>
                <w:sz w:val="21"/>
              </w:rPr>
              <w:t>Russische Föderation</w:t>
            </w:r>
          </w:p>
        </w:tc>
        <w:tc>
          <w:tcPr>
            <w:tcW w:w="4246" w:type="dxa"/>
          </w:tcPr>
          <w:p>
            <w:pPr>
              <w:pStyle w:val="TableParagraph"/>
              <w:ind w:right="57"/>
              <w:rPr>
                <w:sz w:val="21"/>
              </w:rPr>
            </w:pPr>
            <w:r>
              <w:rPr>
                <w:sz w:val="21"/>
              </w:rPr>
              <w:t>14,0</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8"/>
        <w:gridCol w:w="5275"/>
      </w:tblGrid>
      <w:tr>
        <w:trPr>
          <w:trHeight w:val="724" w:hRule="atLeast"/>
        </w:trPr>
        <w:tc>
          <w:tcPr>
            <w:tcW w:w="4098"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4. Quartal 2015</w:t>
            </w:r>
          </w:p>
        </w:tc>
        <w:tc>
          <w:tcPr>
            <w:tcW w:w="5275" w:type="dxa"/>
          </w:tcPr>
          <w:p>
            <w:pPr>
              <w:pStyle w:val="TableParagraph"/>
              <w:spacing w:line="241" w:lineRule="exact"/>
              <w:ind w:left="69"/>
              <w:jc w:val="left"/>
              <w:rPr>
                <w:b/>
                <w:sz w:val="21"/>
              </w:rPr>
            </w:pPr>
            <w:r>
              <w:rPr>
                <w:b/>
                <w:sz w:val="21"/>
              </w:rPr>
              <w:t>Durchschnittliche Bearbeitungsdauer bei Asylerstanträ-</w:t>
            </w:r>
          </w:p>
          <w:p>
            <w:pPr>
              <w:pStyle w:val="TableParagraph"/>
              <w:spacing w:line="242" w:lineRule="exact" w:before="3"/>
              <w:ind w:left="69" w:right="328"/>
              <w:jc w:val="left"/>
              <w:rPr>
                <w:b/>
                <w:sz w:val="21"/>
              </w:rPr>
            </w:pPr>
            <w:r>
              <w:rPr>
                <w:b/>
                <w:sz w:val="21"/>
              </w:rPr>
              <w:t>gen von unbegleiteten Minderjährigen bis zu einer be- hördlichen Entscheidung in Monaten</w:t>
            </w:r>
          </w:p>
        </w:tc>
      </w:tr>
      <w:tr>
        <w:trPr>
          <w:trHeight w:val="239" w:hRule="atLeast"/>
        </w:trPr>
        <w:tc>
          <w:tcPr>
            <w:tcW w:w="4098" w:type="dxa"/>
          </w:tcPr>
          <w:p>
            <w:pPr>
              <w:pStyle w:val="TableParagraph"/>
              <w:spacing w:line="219" w:lineRule="exact"/>
              <w:ind w:left="69"/>
              <w:jc w:val="left"/>
              <w:rPr>
                <w:sz w:val="21"/>
              </w:rPr>
            </w:pPr>
            <w:r>
              <w:rPr>
                <w:sz w:val="21"/>
              </w:rPr>
              <w:t>Herkunftsländer gesamt</w:t>
            </w:r>
          </w:p>
        </w:tc>
        <w:tc>
          <w:tcPr>
            <w:tcW w:w="5275" w:type="dxa"/>
          </w:tcPr>
          <w:p>
            <w:pPr>
              <w:pStyle w:val="TableParagraph"/>
              <w:spacing w:line="219" w:lineRule="exact"/>
              <w:ind w:right="57"/>
              <w:rPr>
                <w:sz w:val="21"/>
              </w:rPr>
            </w:pPr>
            <w:r>
              <w:rPr>
                <w:sz w:val="21"/>
              </w:rPr>
              <w:t>6,0</w:t>
            </w:r>
          </w:p>
        </w:tc>
      </w:tr>
      <w:tr>
        <w:trPr>
          <w:trHeight w:val="240" w:hRule="atLeast"/>
        </w:trPr>
        <w:tc>
          <w:tcPr>
            <w:tcW w:w="4098" w:type="dxa"/>
          </w:tcPr>
          <w:p>
            <w:pPr>
              <w:pStyle w:val="TableParagraph"/>
              <w:spacing w:line="221" w:lineRule="exact"/>
              <w:ind w:left="69"/>
              <w:jc w:val="left"/>
              <w:rPr>
                <w:sz w:val="21"/>
              </w:rPr>
            </w:pPr>
            <w:r>
              <w:rPr>
                <w:sz w:val="21"/>
              </w:rPr>
              <w:t>darunter:</w:t>
            </w:r>
          </w:p>
        </w:tc>
        <w:tc>
          <w:tcPr>
            <w:tcW w:w="5275" w:type="dxa"/>
          </w:tcPr>
          <w:p>
            <w:pPr>
              <w:pStyle w:val="TableParagraph"/>
              <w:spacing w:line="240" w:lineRule="auto"/>
              <w:jc w:val="left"/>
              <w:rPr>
                <w:sz w:val="16"/>
              </w:rPr>
            </w:pPr>
          </w:p>
        </w:tc>
      </w:tr>
      <w:tr>
        <w:trPr>
          <w:trHeight w:val="241" w:hRule="atLeast"/>
        </w:trPr>
        <w:tc>
          <w:tcPr>
            <w:tcW w:w="4098" w:type="dxa"/>
          </w:tcPr>
          <w:p>
            <w:pPr>
              <w:pStyle w:val="TableParagraph"/>
              <w:ind w:left="69"/>
              <w:jc w:val="left"/>
              <w:rPr>
                <w:sz w:val="21"/>
              </w:rPr>
            </w:pPr>
            <w:r>
              <w:rPr>
                <w:sz w:val="21"/>
              </w:rPr>
              <w:t>Syrien</w:t>
            </w:r>
          </w:p>
        </w:tc>
        <w:tc>
          <w:tcPr>
            <w:tcW w:w="5275" w:type="dxa"/>
          </w:tcPr>
          <w:p>
            <w:pPr>
              <w:pStyle w:val="TableParagraph"/>
              <w:ind w:right="57"/>
              <w:rPr>
                <w:sz w:val="21"/>
              </w:rPr>
            </w:pPr>
            <w:r>
              <w:rPr>
                <w:sz w:val="21"/>
              </w:rPr>
              <w:t>4,0</w:t>
            </w:r>
          </w:p>
        </w:tc>
      </w:tr>
      <w:tr>
        <w:trPr>
          <w:trHeight w:val="240" w:hRule="atLeast"/>
        </w:trPr>
        <w:tc>
          <w:tcPr>
            <w:tcW w:w="4098" w:type="dxa"/>
          </w:tcPr>
          <w:p>
            <w:pPr>
              <w:pStyle w:val="TableParagraph"/>
              <w:spacing w:line="221" w:lineRule="exact"/>
              <w:ind w:left="69"/>
              <w:jc w:val="left"/>
              <w:rPr>
                <w:sz w:val="21"/>
              </w:rPr>
            </w:pPr>
            <w:r>
              <w:rPr>
                <w:sz w:val="21"/>
              </w:rPr>
              <w:t>Eritrea</w:t>
            </w:r>
          </w:p>
        </w:tc>
        <w:tc>
          <w:tcPr>
            <w:tcW w:w="5275" w:type="dxa"/>
          </w:tcPr>
          <w:p>
            <w:pPr>
              <w:pStyle w:val="TableParagraph"/>
              <w:spacing w:line="221" w:lineRule="exact"/>
              <w:ind w:right="57"/>
              <w:rPr>
                <w:sz w:val="21"/>
              </w:rPr>
            </w:pPr>
            <w:r>
              <w:rPr>
                <w:sz w:val="21"/>
              </w:rPr>
              <w:t>9,6</w:t>
            </w:r>
          </w:p>
        </w:tc>
      </w:tr>
      <w:tr>
        <w:trPr>
          <w:trHeight w:val="241" w:hRule="atLeast"/>
        </w:trPr>
        <w:tc>
          <w:tcPr>
            <w:tcW w:w="4098" w:type="dxa"/>
          </w:tcPr>
          <w:p>
            <w:pPr>
              <w:pStyle w:val="TableParagraph"/>
              <w:ind w:left="69"/>
              <w:jc w:val="left"/>
              <w:rPr>
                <w:sz w:val="21"/>
              </w:rPr>
            </w:pPr>
            <w:r>
              <w:rPr>
                <w:sz w:val="21"/>
              </w:rPr>
              <w:t>Irak</w:t>
            </w:r>
          </w:p>
        </w:tc>
        <w:tc>
          <w:tcPr>
            <w:tcW w:w="5275" w:type="dxa"/>
          </w:tcPr>
          <w:p>
            <w:pPr>
              <w:pStyle w:val="TableParagraph"/>
              <w:ind w:right="57"/>
              <w:rPr>
                <w:sz w:val="21"/>
              </w:rPr>
            </w:pPr>
            <w:r>
              <w:rPr>
                <w:sz w:val="21"/>
              </w:rPr>
              <w:t>4,4</w:t>
            </w:r>
          </w:p>
        </w:tc>
      </w:tr>
      <w:tr>
        <w:trPr>
          <w:trHeight w:val="240" w:hRule="atLeast"/>
        </w:trPr>
        <w:tc>
          <w:tcPr>
            <w:tcW w:w="4098" w:type="dxa"/>
          </w:tcPr>
          <w:p>
            <w:pPr>
              <w:pStyle w:val="TableParagraph"/>
              <w:spacing w:line="221" w:lineRule="exact"/>
              <w:ind w:left="69"/>
              <w:jc w:val="left"/>
              <w:rPr>
                <w:sz w:val="21"/>
              </w:rPr>
            </w:pPr>
            <w:r>
              <w:rPr>
                <w:sz w:val="21"/>
              </w:rPr>
              <w:t>Afghanistan</w:t>
            </w:r>
          </w:p>
        </w:tc>
        <w:tc>
          <w:tcPr>
            <w:tcW w:w="5275" w:type="dxa"/>
          </w:tcPr>
          <w:p>
            <w:pPr>
              <w:pStyle w:val="TableParagraph"/>
              <w:spacing w:line="221" w:lineRule="exact"/>
              <w:ind w:right="57"/>
              <w:rPr>
                <w:sz w:val="21"/>
              </w:rPr>
            </w:pPr>
            <w:r>
              <w:rPr>
                <w:sz w:val="21"/>
              </w:rPr>
              <w:t>9,3</w:t>
            </w:r>
          </w:p>
        </w:tc>
      </w:tr>
      <w:tr>
        <w:trPr>
          <w:trHeight w:val="242" w:hRule="atLeast"/>
        </w:trPr>
        <w:tc>
          <w:tcPr>
            <w:tcW w:w="4098" w:type="dxa"/>
          </w:tcPr>
          <w:p>
            <w:pPr>
              <w:pStyle w:val="TableParagraph"/>
              <w:ind w:left="69"/>
              <w:jc w:val="left"/>
              <w:rPr>
                <w:sz w:val="21"/>
              </w:rPr>
            </w:pPr>
            <w:r>
              <w:rPr>
                <w:sz w:val="21"/>
              </w:rPr>
              <w:t>Ungeklärt</w:t>
            </w:r>
          </w:p>
        </w:tc>
        <w:tc>
          <w:tcPr>
            <w:tcW w:w="5275" w:type="dxa"/>
          </w:tcPr>
          <w:p>
            <w:pPr>
              <w:pStyle w:val="TableParagraph"/>
              <w:ind w:right="57"/>
              <w:rPr>
                <w:sz w:val="21"/>
              </w:rPr>
            </w:pPr>
            <w:r>
              <w:rPr>
                <w:sz w:val="21"/>
              </w:rPr>
              <w:t>2,9</w:t>
            </w:r>
          </w:p>
        </w:tc>
      </w:tr>
      <w:tr>
        <w:trPr>
          <w:trHeight w:val="241" w:hRule="atLeast"/>
        </w:trPr>
        <w:tc>
          <w:tcPr>
            <w:tcW w:w="4098" w:type="dxa"/>
          </w:tcPr>
          <w:p>
            <w:pPr>
              <w:pStyle w:val="TableParagraph"/>
              <w:ind w:left="69"/>
              <w:jc w:val="left"/>
              <w:rPr>
                <w:sz w:val="21"/>
              </w:rPr>
            </w:pPr>
            <w:r>
              <w:rPr>
                <w:sz w:val="21"/>
              </w:rPr>
              <w:t>Somalia</w:t>
            </w:r>
          </w:p>
        </w:tc>
        <w:tc>
          <w:tcPr>
            <w:tcW w:w="5275" w:type="dxa"/>
          </w:tcPr>
          <w:p>
            <w:pPr>
              <w:pStyle w:val="TableParagraph"/>
              <w:ind w:right="58"/>
              <w:rPr>
                <w:sz w:val="21"/>
              </w:rPr>
            </w:pPr>
            <w:r>
              <w:rPr>
                <w:sz w:val="21"/>
              </w:rPr>
              <w:t>13,9</w:t>
            </w:r>
          </w:p>
        </w:tc>
      </w:tr>
      <w:tr>
        <w:trPr>
          <w:trHeight w:val="240" w:hRule="atLeast"/>
        </w:trPr>
        <w:tc>
          <w:tcPr>
            <w:tcW w:w="4098" w:type="dxa"/>
          </w:tcPr>
          <w:p>
            <w:pPr>
              <w:pStyle w:val="TableParagraph"/>
              <w:spacing w:line="221" w:lineRule="exact"/>
              <w:ind w:left="69"/>
              <w:jc w:val="left"/>
              <w:rPr>
                <w:sz w:val="21"/>
              </w:rPr>
            </w:pPr>
            <w:r>
              <w:rPr>
                <w:sz w:val="21"/>
              </w:rPr>
              <w:t>Albanien</w:t>
            </w:r>
          </w:p>
        </w:tc>
        <w:tc>
          <w:tcPr>
            <w:tcW w:w="5275" w:type="dxa"/>
          </w:tcPr>
          <w:p>
            <w:pPr>
              <w:pStyle w:val="TableParagraph"/>
              <w:spacing w:line="221" w:lineRule="exact"/>
              <w:ind w:right="57"/>
              <w:rPr>
                <w:sz w:val="21"/>
              </w:rPr>
            </w:pPr>
            <w:r>
              <w:rPr>
                <w:sz w:val="21"/>
              </w:rPr>
              <w:t>3,0</w:t>
            </w:r>
          </w:p>
        </w:tc>
      </w:tr>
      <w:tr>
        <w:trPr>
          <w:trHeight w:val="241" w:hRule="atLeast"/>
        </w:trPr>
        <w:tc>
          <w:tcPr>
            <w:tcW w:w="4098" w:type="dxa"/>
          </w:tcPr>
          <w:p>
            <w:pPr>
              <w:pStyle w:val="TableParagraph"/>
              <w:ind w:left="69"/>
              <w:jc w:val="left"/>
              <w:rPr>
                <w:sz w:val="21"/>
              </w:rPr>
            </w:pPr>
            <w:r>
              <w:rPr>
                <w:sz w:val="21"/>
              </w:rPr>
              <w:t>Staatenlos</w:t>
            </w:r>
          </w:p>
        </w:tc>
        <w:tc>
          <w:tcPr>
            <w:tcW w:w="5275" w:type="dxa"/>
          </w:tcPr>
          <w:p>
            <w:pPr>
              <w:pStyle w:val="TableParagraph"/>
              <w:ind w:right="57"/>
              <w:rPr>
                <w:sz w:val="21"/>
              </w:rPr>
            </w:pPr>
            <w:r>
              <w:rPr>
                <w:sz w:val="21"/>
              </w:rPr>
              <w:t>5,0</w:t>
            </w:r>
          </w:p>
        </w:tc>
      </w:tr>
      <w:tr>
        <w:trPr>
          <w:trHeight w:val="240" w:hRule="atLeast"/>
        </w:trPr>
        <w:tc>
          <w:tcPr>
            <w:tcW w:w="4098" w:type="dxa"/>
          </w:tcPr>
          <w:p>
            <w:pPr>
              <w:pStyle w:val="TableParagraph"/>
              <w:spacing w:line="221" w:lineRule="exact"/>
              <w:ind w:left="69"/>
              <w:jc w:val="left"/>
              <w:rPr>
                <w:sz w:val="21"/>
              </w:rPr>
            </w:pPr>
            <w:r>
              <w:rPr>
                <w:sz w:val="21"/>
              </w:rPr>
              <w:t>sonstige asiatische Staatsangehörige</w:t>
            </w:r>
          </w:p>
        </w:tc>
        <w:tc>
          <w:tcPr>
            <w:tcW w:w="5275" w:type="dxa"/>
          </w:tcPr>
          <w:p>
            <w:pPr>
              <w:pStyle w:val="TableParagraph"/>
              <w:spacing w:line="221" w:lineRule="exact"/>
              <w:ind w:right="59"/>
              <w:rPr>
                <w:sz w:val="21"/>
              </w:rPr>
            </w:pPr>
            <w:r>
              <w:rPr>
                <w:sz w:val="21"/>
              </w:rPr>
              <w:t>3,9</w:t>
            </w:r>
          </w:p>
        </w:tc>
      </w:tr>
      <w:tr>
        <w:trPr>
          <w:trHeight w:val="241" w:hRule="atLeast"/>
        </w:trPr>
        <w:tc>
          <w:tcPr>
            <w:tcW w:w="4098" w:type="dxa"/>
          </w:tcPr>
          <w:p>
            <w:pPr>
              <w:pStyle w:val="TableParagraph"/>
              <w:ind w:left="69"/>
              <w:jc w:val="left"/>
              <w:rPr>
                <w:sz w:val="21"/>
              </w:rPr>
            </w:pPr>
            <w:r>
              <w:rPr>
                <w:sz w:val="21"/>
              </w:rPr>
              <w:t>Kosovo</w:t>
            </w:r>
          </w:p>
        </w:tc>
        <w:tc>
          <w:tcPr>
            <w:tcW w:w="5275" w:type="dxa"/>
          </w:tcPr>
          <w:p>
            <w:pPr>
              <w:pStyle w:val="TableParagraph"/>
              <w:ind w:right="57"/>
              <w:rPr>
                <w:sz w:val="21"/>
              </w:rPr>
            </w:pPr>
            <w:r>
              <w:rPr>
                <w:sz w:val="21"/>
              </w:rPr>
              <w:t>8,0</w:t>
            </w:r>
          </w:p>
        </w:tc>
      </w:tr>
      <w:tr>
        <w:trPr>
          <w:trHeight w:val="240" w:hRule="atLeast"/>
        </w:trPr>
        <w:tc>
          <w:tcPr>
            <w:tcW w:w="4098" w:type="dxa"/>
          </w:tcPr>
          <w:p>
            <w:pPr>
              <w:pStyle w:val="TableParagraph"/>
              <w:spacing w:line="221" w:lineRule="exact"/>
              <w:ind w:left="69"/>
              <w:jc w:val="left"/>
              <w:rPr>
                <w:sz w:val="21"/>
              </w:rPr>
            </w:pPr>
            <w:r>
              <w:rPr>
                <w:sz w:val="21"/>
              </w:rPr>
              <w:t>Mazedonien</w:t>
            </w:r>
          </w:p>
        </w:tc>
        <w:tc>
          <w:tcPr>
            <w:tcW w:w="5275" w:type="dxa"/>
          </w:tcPr>
          <w:p>
            <w:pPr>
              <w:pStyle w:val="TableParagraph"/>
              <w:spacing w:line="221" w:lineRule="exact"/>
              <w:ind w:right="57"/>
              <w:rPr>
                <w:sz w:val="21"/>
              </w:rPr>
            </w:pPr>
            <w:r>
              <w:rPr>
                <w:sz w:val="21"/>
              </w:rPr>
              <w:t>2,6</w:t>
            </w:r>
          </w:p>
        </w:tc>
      </w:tr>
      <w:tr>
        <w:trPr>
          <w:trHeight w:val="242" w:hRule="atLeast"/>
        </w:trPr>
        <w:tc>
          <w:tcPr>
            <w:tcW w:w="4098" w:type="dxa"/>
          </w:tcPr>
          <w:p>
            <w:pPr>
              <w:pStyle w:val="TableParagraph"/>
              <w:ind w:left="69"/>
              <w:jc w:val="left"/>
              <w:rPr>
                <w:sz w:val="21"/>
              </w:rPr>
            </w:pPr>
            <w:r>
              <w:rPr>
                <w:sz w:val="21"/>
              </w:rPr>
              <w:t>Libanon</w:t>
            </w:r>
          </w:p>
        </w:tc>
        <w:tc>
          <w:tcPr>
            <w:tcW w:w="5275" w:type="dxa"/>
          </w:tcPr>
          <w:p>
            <w:pPr>
              <w:pStyle w:val="TableParagraph"/>
              <w:ind w:right="57"/>
              <w:rPr>
                <w:sz w:val="21"/>
              </w:rPr>
            </w:pPr>
            <w:r>
              <w:rPr>
                <w:sz w:val="21"/>
              </w:rPr>
              <w:t>4,2</w:t>
            </w:r>
          </w:p>
        </w:tc>
      </w:tr>
      <w:tr>
        <w:trPr>
          <w:trHeight w:val="242" w:hRule="atLeast"/>
        </w:trPr>
        <w:tc>
          <w:tcPr>
            <w:tcW w:w="4098" w:type="dxa"/>
          </w:tcPr>
          <w:p>
            <w:pPr>
              <w:pStyle w:val="TableParagraph"/>
              <w:ind w:left="69"/>
              <w:jc w:val="left"/>
              <w:rPr>
                <w:sz w:val="21"/>
              </w:rPr>
            </w:pPr>
            <w:r>
              <w:rPr>
                <w:sz w:val="21"/>
              </w:rPr>
              <w:t>Serbien</w:t>
            </w:r>
          </w:p>
        </w:tc>
        <w:tc>
          <w:tcPr>
            <w:tcW w:w="5275" w:type="dxa"/>
          </w:tcPr>
          <w:p>
            <w:pPr>
              <w:pStyle w:val="TableParagraph"/>
              <w:ind w:right="57"/>
              <w:rPr>
                <w:sz w:val="21"/>
              </w:rPr>
            </w:pPr>
            <w:r>
              <w:rPr>
                <w:sz w:val="21"/>
              </w:rPr>
              <w:t>8,3</w:t>
            </w:r>
          </w:p>
        </w:tc>
      </w:tr>
      <w:tr>
        <w:trPr>
          <w:trHeight w:val="240" w:hRule="atLeast"/>
        </w:trPr>
        <w:tc>
          <w:tcPr>
            <w:tcW w:w="4098" w:type="dxa"/>
          </w:tcPr>
          <w:p>
            <w:pPr>
              <w:pStyle w:val="TableParagraph"/>
              <w:spacing w:line="221" w:lineRule="exact"/>
              <w:ind w:left="69"/>
              <w:jc w:val="left"/>
              <w:rPr>
                <w:sz w:val="21"/>
              </w:rPr>
            </w:pPr>
            <w:r>
              <w:rPr>
                <w:sz w:val="21"/>
              </w:rPr>
              <w:t>Pakistan</w:t>
            </w:r>
          </w:p>
        </w:tc>
        <w:tc>
          <w:tcPr>
            <w:tcW w:w="5275" w:type="dxa"/>
          </w:tcPr>
          <w:p>
            <w:pPr>
              <w:pStyle w:val="TableParagraph"/>
              <w:spacing w:line="221" w:lineRule="exact"/>
              <w:ind w:right="58"/>
              <w:rPr>
                <w:sz w:val="21"/>
              </w:rPr>
            </w:pPr>
            <w:r>
              <w:rPr>
                <w:sz w:val="21"/>
              </w:rPr>
              <w:t>10,7</w:t>
            </w:r>
          </w:p>
        </w:tc>
      </w:tr>
      <w:tr>
        <w:trPr>
          <w:trHeight w:val="241" w:hRule="atLeast"/>
        </w:trPr>
        <w:tc>
          <w:tcPr>
            <w:tcW w:w="4098" w:type="dxa"/>
          </w:tcPr>
          <w:p>
            <w:pPr>
              <w:pStyle w:val="TableParagraph"/>
              <w:ind w:left="69"/>
              <w:jc w:val="left"/>
              <w:rPr>
                <w:sz w:val="21"/>
              </w:rPr>
            </w:pPr>
            <w:r>
              <w:rPr>
                <w:sz w:val="21"/>
              </w:rPr>
              <w:t>Algerien</w:t>
            </w:r>
          </w:p>
        </w:tc>
        <w:tc>
          <w:tcPr>
            <w:tcW w:w="5275" w:type="dxa"/>
          </w:tcPr>
          <w:p>
            <w:pPr>
              <w:pStyle w:val="TableParagraph"/>
              <w:ind w:right="58"/>
              <w:rPr>
                <w:sz w:val="21"/>
              </w:rPr>
            </w:pPr>
            <w:r>
              <w:rPr>
                <w:sz w:val="21"/>
              </w:rPr>
              <w:t>12,3</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7"/>
        <w:gridCol w:w="5277"/>
      </w:tblGrid>
      <w:tr>
        <w:trPr>
          <w:trHeight w:val="724" w:hRule="atLeast"/>
        </w:trPr>
        <w:tc>
          <w:tcPr>
            <w:tcW w:w="4097"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Jahr 2015</w:t>
            </w:r>
          </w:p>
        </w:tc>
        <w:tc>
          <w:tcPr>
            <w:tcW w:w="5277" w:type="dxa"/>
          </w:tcPr>
          <w:p>
            <w:pPr>
              <w:pStyle w:val="TableParagraph"/>
              <w:spacing w:line="242" w:lineRule="exact" w:before="3"/>
              <w:ind w:left="70" w:right="143"/>
              <w:jc w:val="left"/>
              <w:rPr>
                <w:b/>
                <w:sz w:val="21"/>
              </w:rPr>
            </w:pPr>
            <w:r>
              <w:rPr>
                <w:b/>
                <w:sz w:val="21"/>
              </w:rPr>
              <w:t>Durchschnittliche Bearbeitungsdauer bei Asylerstanträ- gen von unbegleiteten Minderjährigen bis zu einer be- hördlichen Entscheidung in Monaten</w:t>
            </w:r>
          </w:p>
        </w:tc>
      </w:tr>
      <w:tr>
        <w:trPr>
          <w:trHeight w:val="236" w:hRule="atLeast"/>
        </w:trPr>
        <w:tc>
          <w:tcPr>
            <w:tcW w:w="4097" w:type="dxa"/>
          </w:tcPr>
          <w:p>
            <w:pPr>
              <w:pStyle w:val="TableParagraph"/>
              <w:spacing w:line="217" w:lineRule="exact"/>
              <w:ind w:left="69"/>
              <w:jc w:val="left"/>
              <w:rPr>
                <w:sz w:val="21"/>
              </w:rPr>
            </w:pPr>
            <w:r>
              <w:rPr>
                <w:sz w:val="21"/>
              </w:rPr>
              <w:t>Herkunftsländer gesamt</w:t>
            </w:r>
          </w:p>
        </w:tc>
        <w:tc>
          <w:tcPr>
            <w:tcW w:w="5277" w:type="dxa"/>
          </w:tcPr>
          <w:p>
            <w:pPr>
              <w:pStyle w:val="TableParagraph"/>
              <w:spacing w:line="217" w:lineRule="exact"/>
              <w:ind w:right="57"/>
              <w:rPr>
                <w:sz w:val="21"/>
              </w:rPr>
            </w:pPr>
            <w:r>
              <w:rPr>
                <w:sz w:val="21"/>
              </w:rPr>
              <w:t>6,7</w:t>
            </w:r>
          </w:p>
        </w:tc>
      </w:tr>
      <w:tr>
        <w:trPr>
          <w:trHeight w:val="240" w:hRule="atLeast"/>
        </w:trPr>
        <w:tc>
          <w:tcPr>
            <w:tcW w:w="4097" w:type="dxa"/>
          </w:tcPr>
          <w:p>
            <w:pPr>
              <w:pStyle w:val="TableParagraph"/>
              <w:spacing w:line="221" w:lineRule="exact"/>
              <w:ind w:left="69"/>
              <w:jc w:val="left"/>
              <w:rPr>
                <w:sz w:val="21"/>
              </w:rPr>
            </w:pPr>
            <w:r>
              <w:rPr>
                <w:sz w:val="21"/>
              </w:rPr>
              <w:t>darunter:</w:t>
            </w:r>
          </w:p>
        </w:tc>
        <w:tc>
          <w:tcPr>
            <w:tcW w:w="5277" w:type="dxa"/>
          </w:tcPr>
          <w:p>
            <w:pPr>
              <w:pStyle w:val="TableParagraph"/>
              <w:spacing w:line="240" w:lineRule="auto"/>
              <w:jc w:val="left"/>
              <w:rPr>
                <w:sz w:val="16"/>
              </w:rPr>
            </w:pPr>
          </w:p>
        </w:tc>
      </w:tr>
      <w:tr>
        <w:trPr>
          <w:trHeight w:val="241" w:hRule="atLeast"/>
        </w:trPr>
        <w:tc>
          <w:tcPr>
            <w:tcW w:w="4097" w:type="dxa"/>
          </w:tcPr>
          <w:p>
            <w:pPr>
              <w:pStyle w:val="TableParagraph"/>
              <w:ind w:left="69"/>
              <w:jc w:val="left"/>
              <w:rPr>
                <w:sz w:val="21"/>
              </w:rPr>
            </w:pPr>
            <w:r>
              <w:rPr>
                <w:sz w:val="21"/>
              </w:rPr>
              <w:t>Syrien</w:t>
            </w:r>
          </w:p>
        </w:tc>
        <w:tc>
          <w:tcPr>
            <w:tcW w:w="5277" w:type="dxa"/>
          </w:tcPr>
          <w:p>
            <w:pPr>
              <w:pStyle w:val="TableParagraph"/>
              <w:ind w:right="57"/>
              <w:rPr>
                <w:sz w:val="21"/>
              </w:rPr>
            </w:pPr>
            <w:r>
              <w:rPr>
                <w:sz w:val="21"/>
              </w:rPr>
              <w:t>4,4</w:t>
            </w:r>
          </w:p>
        </w:tc>
      </w:tr>
      <w:tr>
        <w:trPr>
          <w:trHeight w:val="241" w:hRule="atLeast"/>
        </w:trPr>
        <w:tc>
          <w:tcPr>
            <w:tcW w:w="4097" w:type="dxa"/>
          </w:tcPr>
          <w:p>
            <w:pPr>
              <w:pStyle w:val="TableParagraph"/>
              <w:ind w:left="69"/>
              <w:jc w:val="left"/>
              <w:rPr>
                <w:sz w:val="21"/>
              </w:rPr>
            </w:pPr>
            <w:r>
              <w:rPr>
                <w:sz w:val="21"/>
              </w:rPr>
              <w:t>Irak</w:t>
            </w:r>
          </w:p>
        </w:tc>
        <w:tc>
          <w:tcPr>
            <w:tcW w:w="5277" w:type="dxa"/>
          </w:tcPr>
          <w:p>
            <w:pPr>
              <w:pStyle w:val="TableParagraph"/>
              <w:ind w:right="57"/>
              <w:rPr>
                <w:sz w:val="21"/>
              </w:rPr>
            </w:pPr>
            <w:r>
              <w:rPr>
                <w:sz w:val="21"/>
              </w:rPr>
              <w:t>4,8</w:t>
            </w:r>
          </w:p>
        </w:tc>
      </w:tr>
      <w:tr>
        <w:trPr>
          <w:trHeight w:val="240" w:hRule="atLeast"/>
        </w:trPr>
        <w:tc>
          <w:tcPr>
            <w:tcW w:w="4097" w:type="dxa"/>
          </w:tcPr>
          <w:p>
            <w:pPr>
              <w:pStyle w:val="TableParagraph"/>
              <w:spacing w:line="221" w:lineRule="exact"/>
              <w:ind w:left="69"/>
              <w:jc w:val="left"/>
              <w:rPr>
                <w:sz w:val="21"/>
              </w:rPr>
            </w:pPr>
            <w:r>
              <w:rPr>
                <w:sz w:val="21"/>
              </w:rPr>
              <w:t>Afghanistan</w:t>
            </w:r>
          </w:p>
        </w:tc>
        <w:tc>
          <w:tcPr>
            <w:tcW w:w="5277" w:type="dxa"/>
          </w:tcPr>
          <w:p>
            <w:pPr>
              <w:pStyle w:val="TableParagraph"/>
              <w:spacing w:line="221" w:lineRule="exact"/>
              <w:ind w:right="57"/>
              <w:rPr>
                <w:sz w:val="21"/>
              </w:rPr>
            </w:pPr>
            <w:r>
              <w:rPr>
                <w:sz w:val="21"/>
              </w:rPr>
              <w:t>11,4</w:t>
            </w:r>
          </w:p>
        </w:tc>
      </w:tr>
      <w:tr>
        <w:trPr>
          <w:trHeight w:val="241" w:hRule="atLeast"/>
        </w:trPr>
        <w:tc>
          <w:tcPr>
            <w:tcW w:w="4097" w:type="dxa"/>
          </w:tcPr>
          <w:p>
            <w:pPr>
              <w:pStyle w:val="TableParagraph"/>
              <w:ind w:left="69"/>
              <w:jc w:val="left"/>
              <w:rPr>
                <w:sz w:val="21"/>
              </w:rPr>
            </w:pPr>
            <w:r>
              <w:rPr>
                <w:sz w:val="21"/>
              </w:rPr>
              <w:t>Eritrea</w:t>
            </w:r>
          </w:p>
        </w:tc>
        <w:tc>
          <w:tcPr>
            <w:tcW w:w="5277" w:type="dxa"/>
          </w:tcPr>
          <w:p>
            <w:pPr>
              <w:pStyle w:val="TableParagraph"/>
              <w:ind w:right="57"/>
              <w:rPr>
                <w:sz w:val="21"/>
              </w:rPr>
            </w:pPr>
            <w:r>
              <w:rPr>
                <w:sz w:val="21"/>
              </w:rPr>
              <w:t>9,3</w:t>
            </w:r>
          </w:p>
        </w:tc>
      </w:tr>
      <w:tr>
        <w:trPr>
          <w:trHeight w:val="240" w:hRule="atLeast"/>
        </w:trPr>
        <w:tc>
          <w:tcPr>
            <w:tcW w:w="4097" w:type="dxa"/>
          </w:tcPr>
          <w:p>
            <w:pPr>
              <w:pStyle w:val="TableParagraph"/>
              <w:spacing w:line="221" w:lineRule="exact"/>
              <w:ind w:left="69"/>
              <w:jc w:val="left"/>
              <w:rPr>
                <w:sz w:val="21"/>
              </w:rPr>
            </w:pPr>
            <w:r>
              <w:rPr>
                <w:sz w:val="21"/>
              </w:rPr>
              <w:t>Ungeklärt</w:t>
            </w:r>
          </w:p>
        </w:tc>
        <w:tc>
          <w:tcPr>
            <w:tcW w:w="5277" w:type="dxa"/>
          </w:tcPr>
          <w:p>
            <w:pPr>
              <w:pStyle w:val="TableParagraph"/>
              <w:spacing w:line="221" w:lineRule="exact"/>
              <w:ind w:right="57"/>
              <w:rPr>
                <w:sz w:val="21"/>
              </w:rPr>
            </w:pPr>
            <w:r>
              <w:rPr>
                <w:sz w:val="21"/>
              </w:rPr>
              <w:t>3,6</w:t>
            </w:r>
          </w:p>
        </w:tc>
      </w:tr>
      <w:tr>
        <w:trPr>
          <w:trHeight w:val="242" w:hRule="atLeast"/>
        </w:trPr>
        <w:tc>
          <w:tcPr>
            <w:tcW w:w="4097" w:type="dxa"/>
          </w:tcPr>
          <w:p>
            <w:pPr>
              <w:pStyle w:val="TableParagraph"/>
              <w:ind w:left="69"/>
              <w:jc w:val="left"/>
              <w:rPr>
                <w:sz w:val="21"/>
              </w:rPr>
            </w:pPr>
            <w:r>
              <w:rPr>
                <w:sz w:val="21"/>
              </w:rPr>
              <w:t>Somalia</w:t>
            </w:r>
          </w:p>
        </w:tc>
        <w:tc>
          <w:tcPr>
            <w:tcW w:w="5277" w:type="dxa"/>
          </w:tcPr>
          <w:p>
            <w:pPr>
              <w:pStyle w:val="TableParagraph"/>
              <w:ind w:right="57"/>
              <w:rPr>
                <w:sz w:val="21"/>
              </w:rPr>
            </w:pPr>
            <w:r>
              <w:rPr>
                <w:sz w:val="21"/>
              </w:rPr>
              <w:t>15,1</w:t>
            </w:r>
          </w:p>
        </w:tc>
      </w:tr>
      <w:tr>
        <w:trPr>
          <w:trHeight w:val="240" w:hRule="atLeast"/>
        </w:trPr>
        <w:tc>
          <w:tcPr>
            <w:tcW w:w="4097" w:type="dxa"/>
          </w:tcPr>
          <w:p>
            <w:pPr>
              <w:pStyle w:val="TableParagraph"/>
              <w:spacing w:line="221" w:lineRule="exact"/>
              <w:ind w:left="69"/>
              <w:jc w:val="left"/>
              <w:rPr>
                <w:sz w:val="21"/>
              </w:rPr>
            </w:pPr>
            <w:r>
              <w:rPr>
                <w:sz w:val="21"/>
              </w:rPr>
              <w:t>Albanien</w:t>
            </w:r>
          </w:p>
        </w:tc>
        <w:tc>
          <w:tcPr>
            <w:tcW w:w="5277" w:type="dxa"/>
          </w:tcPr>
          <w:p>
            <w:pPr>
              <w:pStyle w:val="TableParagraph"/>
              <w:spacing w:line="221" w:lineRule="exact"/>
              <w:ind w:right="57"/>
              <w:rPr>
                <w:sz w:val="21"/>
              </w:rPr>
            </w:pPr>
            <w:r>
              <w:rPr>
                <w:sz w:val="21"/>
              </w:rPr>
              <w:t>3,1</w:t>
            </w:r>
          </w:p>
        </w:tc>
      </w:tr>
      <w:tr>
        <w:trPr>
          <w:trHeight w:val="241" w:hRule="atLeast"/>
        </w:trPr>
        <w:tc>
          <w:tcPr>
            <w:tcW w:w="4097" w:type="dxa"/>
          </w:tcPr>
          <w:p>
            <w:pPr>
              <w:pStyle w:val="TableParagraph"/>
              <w:ind w:left="69"/>
              <w:jc w:val="left"/>
              <w:rPr>
                <w:sz w:val="21"/>
              </w:rPr>
            </w:pPr>
            <w:r>
              <w:rPr>
                <w:sz w:val="21"/>
              </w:rPr>
              <w:t>Kosovo</w:t>
            </w:r>
          </w:p>
        </w:tc>
        <w:tc>
          <w:tcPr>
            <w:tcW w:w="5277" w:type="dxa"/>
          </w:tcPr>
          <w:p>
            <w:pPr>
              <w:pStyle w:val="TableParagraph"/>
              <w:ind w:right="57"/>
              <w:rPr>
                <w:sz w:val="21"/>
              </w:rPr>
            </w:pPr>
            <w:r>
              <w:rPr>
                <w:sz w:val="21"/>
              </w:rPr>
              <w:t>3,7</w:t>
            </w:r>
          </w:p>
        </w:tc>
      </w:tr>
      <w:tr>
        <w:trPr>
          <w:trHeight w:val="241" w:hRule="atLeast"/>
        </w:trPr>
        <w:tc>
          <w:tcPr>
            <w:tcW w:w="4097" w:type="dxa"/>
          </w:tcPr>
          <w:p>
            <w:pPr>
              <w:pStyle w:val="TableParagraph"/>
              <w:ind w:left="69"/>
              <w:jc w:val="left"/>
              <w:rPr>
                <w:sz w:val="21"/>
              </w:rPr>
            </w:pPr>
            <w:r>
              <w:rPr>
                <w:sz w:val="21"/>
              </w:rPr>
              <w:t>Staatenlos</w:t>
            </w:r>
          </w:p>
        </w:tc>
        <w:tc>
          <w:tcPr>
            <w:tcW w:w="5277" w:type="dxa"/>
          </w:tcPr>
          <w:p>
            <w:pPr>
              <w:pStyle w:val="TableParagraph"/>
              <w:ind w:right="57"/>
              <w:rPr>
                <w:sz w:val="21"/>
              </w:rPr>
            </w:pPr>
            <w:r>
              <w:rPr>
                <w:sz w:val="21"/>
              </w:rPr>
              <w:t>4,8</w:t>
            </w:r>
          </w:p>
        </w:tc>
      </w:tr>
    </w:tbl>
    <w:p>
      <w:pPr>
        <w:spacing w:after="0"/>
        <w:rPr>
          <w:sz w:val="21"/>
        </w:rPr>
        <w:sectPr>
          <w:headerReference w:type="default" r:id="rId9"/>
          <w:headerReference w:type="even" r:id="rId10"/>
          <w:pgSz w:w="11910" w:h="16840"/>
          <w:pgMar w:header="1143" w:footer="0" w:top="1420" w:bottom="280" w:left="1020" w:right="840"/>
          <w:pgNumType w:start="15"/>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7"/>
        <w:gridCol w:w="5277"/>
      </w:tblGrid>
      <w:tr>
        <w:trPr>
          <w:trHeight w:val="724" w:hRule="atLeast"/>
        </w:trPr>
        <w:tc>
          <w:tcPr>
            <w:tcW w:w="4097"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Jahr 2015</w:t>
            </w:r>
          </w:p>
        </w:tc>
        <w:tc>
          <w:tcPr>
            <w:tcW w:w="5277" w:type="dxa"/>
          </w:tcPr>
          <w:p>
            <w:pPr>
              <w:pStyle w:val="TableParagraph"/>
              <w:spacing w:line="241" w:lineRule="exact"/>
              <w:ind w:left="70"/>
              <w:jc w:val="left"/>
              <w:rPr>
                <w:b/>
                <w:sz w:val="21"/>
              </w:rPr>
            </w:pPr>
            <w:r>
              <w:rPr>
                <w:b/>
                <w:sz w:val="21"/>
              </w:rPr>
              <w:t>Durchschnittliche Bearbeitungsdauer bei Asylerstanträ-</w:t>
            </w:r>
          </w:p>
          <w:p>
            <w:pPr>
              <w:pStyle w:val="TableParagraph"/>
              <w:spacing w:line="242" w:lineRule="exact" w:before="3"/>
              <w:ind w:left="70" w:right="329"/>
              <w:jc w:val="left"/>
              <w:rPr>
                <w:b/>
                <w:sz w:val="21"/>
              </w:rPr>
            </w:pPr>
            <w:r>
              <w:rPr>
                <w:b/>
                <w:sz w:val="21"/>
              </w:rPr>
              <w:t>gen von unbegleiteten Minderjährigen bis zu einer be- hördlichen Entscheidung in Monaten</w:t>
            </w:r>
          </w:p>
        </w:tc>
      </w:tr>
      <w:tr>
        <w:trPr>
          <w:trHeight w:val="238" w:hRule="atLeast"/>
        </w:trPr>
        <w:tc>
          <w:tcPr>
            <w:tcW w:w="4097" w:type="dxa"/>
          </w:tcPr>
          <w:p>
            <w:pPr>
              <w:pStyle w:val="TableParagraph"/>
              <w:spacing w:line="219" w:lineRule="exact"/>
              <w:ind w:left="69"/>
              <w:jc w:val="left"/>
              <w:rPr>
                <w:sz w:val="21"/>
              </w:rPr>
            </w:pPr>
            <w:r>
              <w:rPr>
                <w:sz w:val="21"/>
              </w:rPr>
              <w:t>sonstige asiatische Staatsangehörige</w:t>
            </w:r>
          </w:p>
        </w:tc>
        <w:tc>
          <w:tcPr>
            <w:tcW w:w="5277" w:type="dxa"/>
          </w:tcPr>
          <w:p>
            <w:pPr>
              <w:pStyle w:val="TableParagraph"/>
              <w:spacing w:line="219" w:lineRule="exact"/>
              <w:ind w:right="57"/>
              <w:rPr>
                <w:sz w:val="21"/>
              </w:rPr>
            </w:pPr>
            <w:r>
              <w:rPr>
                <w:sz w:val="21"/>
              </w:rPr>
              <w:t>3,7</w:t>
            </w:r>
          </w:p>
        </w:tc>
      </w:tr>
      <w:tr>
        <w:trPr>
          <w:trHeight w:val="240" w:hRule="atLeast"/>
        </w:trPr>
        <w:tc>
          <w:tcPr>
            <w:tcW w:w="4097" w:type="dxa"/>
          </w:tcPr>
          <w:p>
            <w:pPr>
              <w:pStyle w:val="TableParagraph"/>
              <w:spacing w:line="221" w:lineRule="exact"/>
              <w:ind w:left="69"/>
              <w:jc w:val="left"/>
              <w:rPr>
                <w:sz w:val="21"/>
              </w:rPr>
            </w:pPr>
            <w:r>
              <w:rPr>
                <w:sz w:val="21"/>
              </w:rPr>
              <w:t>Serbien</w:t>
            </w:r>
          </w:p>
        </w:tc>
        <w:tc>
          <w:tcPr>
            <w:tcW w:w="5277" w:type="dxa"/>
          </w:tcPr>
          <w:p>
            <w:pPr>
              <w:pStyle w:val="TableParagraph"/>
              <w:spacing w:line="221" w:lineRule="exact"/>
              <w:ind w:right="57"/>
              <w:rPr>
                <w:sz w:val="21"/>
              </w:rPr>
            </w:pPr>
            <w:r>
              <w:rPr>
                <w:sz w:val="21"/>
              </w:rPr>
              <w:t>5,9</w:t>
            </w:r>
          </w:p>
        </w:tc>
      </w:tr>
      <w:tr>
        <w:trPr>
          <w:trHeight w:val="242" w:hRule="atLeast"/>
        </w:trPr>
        <w:tc>
          <w:tcPr>
            <w:tcW w:w="4097" w:type="dxa"/>
          </w:tcPr>
          <w:p>
            <w:pPr>
              <w:pStyle w:val="TableParagraph"/>
              <w:ind w:left="69"/>
              <w:jc w:val="left"/>
              <w:rPr>
                <w:sz w:val="21"/>
              </w:rPr>
            </w:pPr>
            <w:r>
              <w:rPr>
                <w:sz w:val="21"/>
              </w:rPr>
              <w:t>Ägypten</w:t>
            </w:r>
          </w:p>
        </w:tc>
        <w:tc>
          <w:tcPr>
            <w:tcW w:w="5277" w:type="dxa"/>
          </w:tcPr>
          <w:p>
            <w:pPr>
              <w:pStyle w:val="TableParagraph"/>
              <w:ind w:right="57"/>
              <w:rPr>
                <w:sz w:val="21"/>
              </w:rPr>
            </w:pPr>
            <w:r>
              <w:rPr>
                <w:sz w:val="21"/>
              </w:rPr>
              <w:t>10,7</w:t>
            </w:r>
          </w:p>
        </w:tc>
      </w:tr>
      <w:tr>
        <w:trPr>
          <w:trHeight w:val="240" w:hRule="atLeast"/>
        </w:trPr>
        <w:tc>
          <w:tcPr>
            <w:tcW w:w="4097" w:type="dxa"/>
          </w:tcPr>
          <w:p>
            <w:pPr>
              <w:pStyle w:val="TableParagraph"/>
              <w:spacing w:line="221" w:lineRule="exact"/>
              <w:ind w:left="69"/>
              <w:jc w:val="left"/>
              <w:rPr>
                <w:sz w:val="21"/>
              </w:rPr>
            </w:pPr>
            <w:r>
              <w:rPr>
                <w:sz w:val="21"/>
              </w:rPr>
              <w:t>Guinea</w:t>
            </w:r>
          </w:p>
        </w:tc>
        <w:tc>
          <w:tcPr>
            <w:tcW w:w="5277" w:type="dxa"/>
          </w:tcPr>
          <w:p>
            <w:pPr>
              <w:pStyle w:val="TableParagraph"/>
              <w:spacing w:line="221" w:lineRule="exact"/>
              <w:ind w:right="57"/>
              <w:rPr>
                <w:sz w:val="21"/>
              </w:rPr>
            </w:pPr>
            <w:r>
              <w:rPr>
                <w:sz w:val="21"/>
              </w:rPr>
              <w:t>16,7</w:t>
            </w:r>
          </w:p>
        </w:tc>
      </w:tr>
      <w:tr>
        <w:trPr>
          <w:trHeight w:val="241" w:hRule="atLeast"/>
        </w:trPr>
        <w:tc>
          <w:tcPr>
            <w:tcW w:w="4097" w:type="dxa"/>
          </w:tcPr>
          <w:p>
            <w:pPr>
              <w:pStyle w:val="TableParagraph"/>
              <w:ind w:left="69"/>
              <w:jc w:val="left"/>
              <w:rPr>
                <w:sz w:val="21"/>
              </w:rPr>
            </w:pPr>
            <w:r>
              <w:rPr>
                <w:sz w:val="21"/>
              </w:rPr>
              <w:t>Äthiopien</w:t>
            </w:r>
          </w:p>
        </w:tc>
        <w:tc>
          <w:tcPr>
            <w:tcW w:w="5277" w:type="dxa"/>
          </w:tcPr>
          <w:p>
            <w:pPr>
              <w:pStyle w:val="TableParagraph"/>
              <w:ind w:right="57"/>
              <w:rPr>
                <w:sz w:val="21"/>
              </w:rPr>
            </w:pPr>
            <w:r>
              <w:rPr>
                <w:sz w:val="21"/>
              </w:rPr>
              <w:t>14,2</w:t>
            </w:r>
          </w:p>
        </w:tc>
      </w:tr>
      <w:tr>
        <w:trPr>
          <w:trHeight w:val="242" w:hRule="atLeast"/>
        </w:trPr>
        <w:tc>
          <w:tcPr>
            <w:tcW w:w="4097" w:type="dxa"/>
          </w:tcPr>
          <w:p>
            <w:pPr>
              <w:pStyle w:val="TableParagraph"/>
              <w:ind w:left="69"/>
              <w:jc w:val="left"/>
              <w:rPr>
                <w:sz w:val="21"/>
              </w:rPr>
            </w:pPr>
            <w:r>
              <w:rPr>
                <w:sz w:val="21"/>
              </w:rPr>
              <w:t>Mazedonien</w:t>
            </w:r>
          </w:p>
        </w:tc>
        <w:tc>
          <w:tcPr>
            <w:tcW w:w="5277" w:type="dxa"/>
          </w:tcPr>
          <w:p>
            <w:pPr>
              <w:pStyle w:val="TableParagraph"/>
              <w:ind w:right="57"/>
              <w:rPr>
                <w:sz w:val="21"/>
              </w:rPr>
            </w:pPr>
            <w:r>
              <w:rPr>
                <w:sz w:val="21"/>
              </w:rPr>
              <w:t>2,8</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7"/>
        <w:gridCol w:w="5277"/>
      </w:tblGrid>
      <w:tr>
        <w:trPr>
          <w:trHeight w:val="724" w:hRule="atLeast"/>
        </w:trPr>
        <w:tc>
          <w:tcPr>
            <w:tcW w:w="4097"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4. Quartal 2014</w:t>
            </w:r>
          </w:p>
        </w:tc>
        <w:tc>
          <w:tcPr>
            <w:tcW w:w="5277" w:type="dxa"/>
          </w:tcPr>
          <w:p>
            <w:pPr>
              <w:pStyle w:val="TableParagraph"/>
              <w:spacing w:line="241" w:lineRule="exact"/>
              <w:ind w:left="70"/>
              <w:jc w:val="left"/>
              <w:rPr>
                <w:b/>
                <w:sz w:val="21"/>
              </w:rPr>
            </w:pPr>
            <w:r>
              <w:rPr>
                <w:b/>
                <w:sz w:val="21"/>
              </w:rPr>
              <w:t>Durchschnittliche Bearbeitungsdauer bei Asylerstanträ-</w:t>
            </w:r>
          </w:p>
          <w:p>
            <w:pPr>
              <w:pStyle w:val="TableParagraph"/>
              <w:spacing w:line="242" w:lineRule="exact" w:before="3"/>
              <w:ind w:left="70" w:right="329"/>
              <w:jc w:val="left"/>
              <w:rPr>
                <w:b/>
                <w:sz w:val="21"/>
              </w:rPr>
            </w:pPr>
            <w:r>
              <w:rPr>
                <w:b/>
                <w:sz w:val="21"/>
              </w:rPr>
              <w:t>gen von unbegleiteten Minderjährigen bis zu einer be- hördlichen Entscheidung in Monaten</w:t>
            </w:r>
          </w:p>
        </w:tc>
      </w:tr>
      <w:tr>
        <w:trPr>
          <w:trHeight w:val="238" w:hRule="atLeast"/>
        </w:trPr>
        <w:tc>
          <w:tcPr>
            <w:tcW w:w="4097" w:type="dxa"/>
          </w:tcPr>
          <w:p>
            <w:pPr>
              <w:pStyle w:val="TableParagraph"/>
              <w:spacing w:line="219" w:lineRule="exact"/>
              <w:ind w:left="69"/>
              <w:jc w:val="left"/>
              <w:rPr>
                <w:sz w:val="21"/>
              </w:rPr>
            </w:pPr>
            <w:r>
              <w:rPr>
                <w:sz w:val="21"/>
              </w:rPr>
              <w:t>Herkunftsländer gesamt</w:t>
            </w:r>
          </w:p>
        </w:tc>
        <w:tc>
          <w:tcPr>
            <w:tcW w:w="5277" w:type="dxa"/>
          </w:tcPr>
          <w:p>
            <w:pPr>
              <w:pStyle w:val="TableParagraph"/>
              <w:spacing w:line="219" w:lineRule="exact"/>
              <w:ind w:right="57"/>
              <w:rPr>
                <w:sz w:val="21"/>
              </w:rPr>
            </w:pPr>
            <w:r>
              <w:rPr>
                <w:sz w:val="21"/>
              </w:rPr>
              <w:t>9,7</w:t>
            </w:r>
          </w:p>
        </w:tc>
      </w:tr>
      <w:tr>
        <w:trPr>
          <w:trHeight w:val="240" w:hRule="atLeast"/>
        </w:trPr>
        <w:tc>
          <w:tcPr>
            <w:tcW w:w="4097" w:type="dxa"/>
          </w:tcPr>
          <w:p>
            <w:pPr>
              <w:pStyle w:val="TableParagraph"/>
              <w:spacing w:line="221" w:lineRule="exact"/>
              <w:ind w:left="69"/>
              <w:jc w:val="left"/>
              <w:rPr>
                <w:sz w:val="21"/>
              </w:rPr>
            </w:pPr>
            <w:r>
              <w:rPr>
                <w:sz w:val="21"/>
              </w:rPr>
              <w:t>darunter:</w:t>
            </w:r>
          </w:p>
        </w:tc>
        <w:tc>
          <w:tcPr>
            <w:tcW w:w="5277" w:type="dxa"/>
          </w:tcPr>
          <w:p>
            <w:pPr>
              <w:pStyle w:val="TableParagraph"/>
              <w:spacing w:line="240" w:lineRule="auto"/>
              <w:jc w:val="left"/>
              <w:rPr>
                <w:sz w:val="16"/>
              </w:rPr>
            </w:pPr>
          </w:p>
        </w:tc>
      </w:tr>
      <w:tr>
        <w:trPr>
          <w:trHeight w:val="241" w:hRule="atLeast"/>
        </w:trPr>
        <w:tc>
          <w:tcPr>
            <w:tcW w:w="4097" w:type="dxa"/>
          </w:tcPr>
          <w:p>
            <w:pPr>
              <w:pStyle w:val="TableParagraph"/>
              <w:ind w:left="69"/>
              <w:jc w:val="left"/>
              <w:rPr>
                <w:sz w:val="21"/>
              </w:rPr>
            </w:pPr>
            <w:r>
              <w:rPr>
                <w:sz w:val="21"/>
              </w:rPr>
              <w:t>Syrien</w:t>
            </w:r>
          </w:p>
        </w:tc>
        <w:tc>
          <w:tcPr>
            <w:tcW w:w="5277" w:type="dxa"/>
          </w:tcPr>
          <w:p>
            <w:pPr>
              <w:pStyle w:val="TableParagraph"/>
              <w:ind w:right="57"/>
              <w:rPr>
                <w:sz w:val="21"/>
              </w:rPr>
            </w:pPr>
            <w:r>
              <w:rPr>
                <w:sz w:val="21"/>
              </w:rPr>
              <w:t>5,7</w:t>
            </w:r>
          </w:p>
        </w:tc>
      </w:tr>
      <w:tr>
        <w:trPr>
          <w:trHeight w:val="240" w:hRule="atLeast"/>
        </w:trPr>
        <w:tc>
          <w:tcPr>
            <w:tcW w:w="4097" w:type="dxa"/>
          </w:tcPr>
          <w:p>
            <w:pPr>
              <w:pStyle w:val="TableParagraph"/>
              <w:spacing w:line="221" w:lineRule="exact"/>
              <w:ind w:left="69"/>
              <w:jc w:val="left"/>
              <w:rPr>
                <w:sz w:val="21"/>
              </w:rPr>
            </w:pPr>
            <w:r>
              <w:rPr>
                <w:sz w:val="21"/>
              </w:rPr>
              <w:t>Afghanistan</w:t>
            </w:r>
          </w:p>
        </w:tc>
        <w:tc>
          <w:tcPr>
            <w:tcW w:w="5277" w:type="dxa"/>
          </w:tcPr>
          <w:p>
            <w:pPr>
              <w:pStyle w:val="TableParagraph"/>
              <w:spacing w:line="221" w:lineRule="exact"/>
              <w:ind w:right="57"/>
              <w:rPr>
                <w:sz w:val="21"/>
              </w:rPr>
            </w:pPr>
            <w:r>
              <w:rPr>
                <w:sz w:val="21"/>
              </w:rPr>
              <w:t>13,8</w:t>
            </w:r>
          </w:p>
        </w:tc>
      </w:tr>
      <w:tr>
        <w:trPr>
          <w:trHeight w:val="241" w:hRule="atLeast"/>
        </w:trPr>
        <w:tc>
          <w:tcPr>
            <w:tcW w:w="4097" w:type="dxa"/>
          </w:tcPr>
          <w:p>
            <w:pPr>
              <w:pStyle w:val="TableParagraph"/>
              <w:ind w:left="69"/>
              <w:jc w:val="left"/>
              <w:rPr>
                <w:sz w:val="21"/>
              </w:rPr>
            </w:pPr>
            <w:r>
              <w:rPr>
                <w:sz w:val="21"/>
              </w:rPr>
              <w:t>Eritrea</w:t>
            </w:r>
          </w:p>
        </w:tc>
        <w:tc>
          <w:tcPr>
            <w:tcW w:w="5277" w:type="dxa"/>
          </w:tcPr>
          <w:p>
            <w:pPr>
              <w:pStyle w:val="TableParagraph"/>
              <w:ind w:right="57"/>
              <w:rPr>
                <w:sz w:val="21"/>
              </w:rPr>
            </w:pPr>
            <w:r>
              <w:rPr>
                <w:sz w:val="21"/>
              </w:rPr>
              <w:t>6,3</w:t>
            </w:r>
          </w:p>
        </w:tc>
      </w:tr>
      <w:tr>
        <w:trPr>
          <w:trHeight w:val="240" w:hRule="atLeast"/>
        </w:trPr>
        <w:tc>
          <w:tcPr>
            <w:tcW w:w="4097" w:type="dxa"/>
          </w:tcPr>
          <w:p>
            <w:pPr>
              <w:pStyle w:val="TableParagraph"/>
              <w:spacing w:line="221" w:lineRule="exact"/>
              <w:ind w:left="69"/>
              <w:jc w:val="left"/>
              <w:rPr>
                <w:sz w:val="21"/>
              </w:rPr>
            </w:pPr>
            <w:r>
              <w:rPr>
                <w:sz w:val="21"/>
              </w:rPr>
              <w:t>Irak</w:t>
            </w:r>
          </w:p>
        </w:tc>
        <w:tc>
          <w:tcPr>
            <w:tcW w:w="5277" w:type="dxa"/>
          </w:tcPr>
          <w:p>
            <w:pPr>
              <w:pStyle w:val="TableParagraph"/>
              <w:spacing w:line="221" w:lineRule="exact"/>
              <w:ind w:right="57"/>
              <w:rPr>
                <w:sz w:val="21"/>
              </w:rPr>
            </w:pPr>
            <w:r>
              <w:rPr>
                <w:sz w:val="21"/>
              </w:rPr>
              <w:t>11,2</w:t>
            </w:r>
          </w:p>
        </w:tc>
      </w:tr>
      <w:tr>
        <w:trPr>
          <w:trHeight w:val="242" w:hRule="atLeast"/>
        </w:trPr>
        <w:tc>
          <w:tcPr>
            <w:tcW w:w="4097" w:type="dxa"/>
          </w:tcPr>
          <w:p>
            <w:pPr>
              <w:pStyle w:val="TableParagraph"/>
              <w:ind w:left="69"/>
              <w:jc w:val="left"/>
              <w:rPr>
                <w:sz w:val="21"/>
              </w:rPr>
            </w:pPr>
            <w:r>
              <w:rPr>
                <w:sz w:val="21"/>
              </w:rPr>
              <w:t>Somalia</w:t>
            </w:r>
          </w:p>
        </w:tc>
        <w:tc>
          <w:tcPr>
            <w:tcW w:w="5277" w:type="dxa"/>
          </w:tcPr>
          <w:p>
            <w:pPr>
              <w:pStyle w:val="TableParagraph"/>
              <w:ind w:right="57"/>
              <w:rPr>
                <w:sz w:val="21"/>
              </w:rPr>
            </w:pPr>
            <w:r>
              <w:rPr>
                <w:sz w:val="21"/>
              </w:rPr>
              <w:t>11,9</w:t>
            </w:r>
          </w:p>
        </w:tc>
      </w:tr>
      <w:tr>
        <w:trPr>
          <w:trHeight w:val="241" w:hRule="atLeast"/>
        </w:trPr>
        <w:tc>
          <w:tcPr>
            <w:tcW w:w="4097" w:type="dxa"/>
          </w:tcPr>
          <w:p>
            <w:pPr>
              <w:pStyle w:val="TableParagraph"/>
              <w:ind w:left="69"/>
              <w:jc w:val="left"/>
              <w:rPr>
                <w:sz w:val="21"/>
              </w:rPr>
            </w:pPr>
            <w:r>
              <w:rPr>
                <w:sz w:val="21"/>
              </w:rPr>
              <w:t>Ungeklärt</w:t>
            </w:r>
          </w:p>
        </w:tc>
        <w:tc>
          <w:tcPr>
            <w:tcW w:w="5277" w:type="dxa"/>
          </w:tcPr>
          <w:p>
            <w:pPr>
              <w:pStyle w:val="TableParagraph"/>
              <w:ind w:right="57"/>
              <w:rPr>
                <w:sz w:val="21"/>
              </w:rPr>
            </w:pPr>
            <w:r>
              <w:rPr>
                <w:sz w:val="21"/>
              </w:rPr>
              <w:t>7,5</w:t>
            </w:r>
          </w:p>
        </w:tc>
      </w:tr>
      <w:tr>
        <w:trPr>
          <w:trHeight w:val="240" w:hRule="atLeast"/>
        </w:trPr>
        <w:tc>
          <w:tcPr>
            <w:tcW w:w="4097" w:type="dxa"/>
          </w:tcPr>
          <w:p>
            <w:pPr>
              <w:pStyle w:val="TableParagraph"/>
              <w:spacing w:line="221" w:lineRule="exact"/>
              <w:ind w:left="69"/>
              <w:jc w:val="left"/>
              <w:rPr>
                <w:sz w:val="21"/>
              </w:rPr>
            </w:pPr>
            <w:r>
              <w:rPr>
                <w:sz w:val="21"/>
              </w:rPr>
              <w:t>Marokko</w:t>
            </w:r>
          </w:p>
        </w:tc>
        <w:tc>
          <w:tcPr>
            <w:tcW w:w="5277" w:type="dxa"/>
          </w:tcPr>
          <w:p>
            <w:pPr>
              <w:pStyle w:val="TableParagraph"/>
              <w:spacing w:line="221" w:lineRule="exact"/>
              <w:ind w:right="57"/>
              <w:rPr>
                <w:sz w:val="21"/>
              </w:rPr>
            </w:pPr>
            <w:r>
              <w:rPr>
                <w:sz w:val="21"/>
              </w:rPr>
              <w:t>9,8</w:t>
            </w:r>
          </w:p>
        </w:tc>
      </w:tr>
      <w:tr>
        <w:trPr>
          <w:trHeight w:val="241" w:hRule="atLeast"/>
        </w:trPr>
        <w:tc>
          <w:tcPr>
            <w:tcW w:w="4097" w:type="dxa"/>
          </w:tcPr>
          <w:p>
            <w:pPr>
              <w:pStyle w:val="TableParagraph"/>
              <w:ind w:left="69"/>
              <w:jc w:val="left"/>
              <w:rPr>
                <w:sz w:val="21"/>
              </w:rPr>
            </w:pPr>
            <w:r>
              <w:rPr>
                <w:sz w:val="21"/>
              </w:rPr>
              <w:t>Serbien</w:t>
            </w:r>
          </w:p>
        </w:tc>
        <w:tc>
          <w:tcPr>
            <w:tcW w:w="5277" w:type="dxa"/>
          </w:tcPr>
          <w:p>
            <w:pPr>
              <w:pStyle w:val="TableParagraph"/>
              <w:ind w:right="57"/>
              <w:rPr>
                <w:sz w:val="21"/>
              </w:rPr>
            </w:pPr>
            <w:r>
              <w:rPr>
                <w:sz w:val="21"/>
              </w:rPr>
              <w:t>5,3</w:t>
            </w:r>
          </w:p>
        </w:tc>
      </w:tr>
      <w:tr>
        <w:trPr>
          <w:trHeight w:val="240" w:hRule="atLeast"/>
        </w:trPr>
        <w:tc>
          <w:tcPr>
            <w:tcW w:w="4097" w:type="dxa"/>
          </w:tcPr>
          <w:p>
            <w:pPr>
              <w:pStyle w:val="TableParagraph"/>
              <w:spacing w:line="221" w:lineRule="exact"/>
              <w:ind w:left="69"/>
              <w:jc w:val="left"/>
              <w:rPr>
                <w:sz w:val="21"/>
              </w:rPr>
            </w:pPr>
            <w:r>
              <w:rPr>
                <w:sz w:val="21"/>
              </w:rPr>
              <w:t>Mazedonien</w:t>
            </w:r>
          </w:p>
        </w:tc>
        <w:tc>
          <w:tcPr>
            <w:tcW w:w="5277" w:type="dxa"/>
          </w:tcPr>
          <w:p>
            <w:pPr>
              <w:pStyle w:val="TableParagraph"/>
              <w:spacing w:line="221" w:lineRule="exact"/>
              <w:ind w:right="57"/>
              <w:rPr>
                <w:sz w:val="21"/>
              </w:rPr>
            </w:pPr>
            <w:r>
              <w:rPr>
                <w:sz w:val="21"/>
              </w:rPr>
              <w:t>7,3</w:t>
            </w:r>
          </w:p>
        </w:tc>
      </w:tr>
      <w:tr>
        <w:trPr>
          <w:trHeight w:val="242" w:hRule="atLeast"/>
        </w:trPr>
        <w:tc>
          <w:tcPr>
            <w:tcW w:w="4097" w:type="dxa"/>
          </w:tcPr>
          <w:p>
            <w:pPr>
              <w:pStyle w:val="TableParagraph"/>
              <w:ind w:left="69"/>
              <w:jc w:val="left"/>
              <w:rPr>
                <w:sz w:val="21"/>
              </w:rPr>
            </w:pPr>
            <w:r>
              <w:rPr>
                <w:sz w:val="21"/>
              </w:rPr>
              <w:t>Algerien</w:t>
            </w:r>
          </w:p>
        </w:tc>
        <w:tc>
          <w:tcPr>
            <w:tcW w:w="5277" w:type="dxa"/>
          </w:tcPr>
          <w:p>
            <w:pPr>
              <w:pStyle w:val="TableParagraph"/>
              <w:ind w:right="57"/>
              <w:rPr>
                <w:sz w:val="21"/>
              </w:rPr>
            </w:pPr>
            <w:r>
              <w:rPr>
                <w:sz w:val="21"/>
              </w:rPr>
              <w:t>5,4</w:t>
            </w:r>
          </w:p>
        </w:tc>
      </w:tr>
      <w:tr>
        <w:trPr>
          <w:trHeight w:val="240" w:hRule="atLeast"/>
        </w:trPr>
        <w:tc>
          <w:tcPr>
            <w:tcW w:w="4097" w:type="dxa"/>
          </w:tcPr>
          <w:p>
            <w:pPr>
              <w:pStyle w:val="TableParagraph"/>
              <w:spacing w:line="221" w:lineRule="exact"/>
              <w:ind w:left="69"/>
              <w:jc w:val="left"/>
              <w:rPr>
                <w:sz w:val="21"/>
              </w:rPr>
            </w:pPr>
            <w:r>
              <w:rPr>
                <w:sz w:val="21"/>
              </w:rPr>
              <w:t>Staatenlos</w:t>
            </w:r>
          </w:p>
        </w:tc>
        <w:tc>
          <w:tcPr>
            <w:tcW w:w="5277" w:type="dxa"/>
          </w:tcPr>
          <w:p>
            <w:pPr>
              <w:pStyle w:val="TableParagraph"/>
              <w:spacing w:line="221" w:lineRule="exact"/>
              <w:ind w:right="57"/>
              <w:rPr>
                <w:sz w:val="21"/>
              </w:rPr>
            </w:pPr>
            <w:r>
              <w:rPr>
                <w:sz w:val="21"/>
              </w:rPr>
              <w:t>6,5</w:t>
            </w:r>
          </w:p>
        </w:tc>
      </w:tr>
      <w:tr>
        <w:trPr>
          <w:trHeight w:val="242" w:hRule="atLeast"/>
        </w:trPr>
        <w:tc>
          <w:tcPr>
            <w:tcW w:w="4097" w:type="dxa"/>
          </w:tcPr>
          <w:p>
            <w:pPr>
              <w:pStyle w:val="TableParagraph"/>
              <w:ind w:left="69"/>
              <w:jc w:val="left"/>
              <w:rPr>
                <w:sz w:val="21"/>
              </w:rPr>
            </w:pPr>
            <w:r>
              <w:rPr>
                <w:sz w:val="21"/>
              </w:rPr>
              <w:t>Äthiopien</w:t>
            </w:r>
          </w:p>
        </w:tc>
        <w:tc>
          <w:tcPr>
            <w:tcW w:w="5277" w:type="dxa"/>
          </w:tcPr>
          <w:p>
            <w:pPr>
              <w:pStyle w:val="TableParagraph"/>
              <w:ind w:right="57"/>
              <w:rPr>
                <w:sz w:val="21"/>
              </w:rPr>
            </w:pPr>
            <w:r>
              <w:rPr>
                <w:sz w:val="21"/>
              </w:rPr>
              <w:t>21,7</w:t>
            </w:r>
          </w:p>
        </w:tc>
      </w:tr>
      <w:tr>
        <w:trPr>
          <w:trHeight w:val="242" w:hRule="atLeast"/>
        </w:trPr>
        <w:tc>
          <w:tcPr>
            <w:tcW w:w="4097" w:type="dxa"/>
          </w:tcPr>
          <w:p>
            <w:pPr>
              <w:pStyle w:val="TableParagraph"/>
              <w:ind w:left="69"/>
              <w:jc w:val="left"/>
              <w:rPr>
                <w:sz w:val="21"/>
              </w:rPr>
            </w:pPr>
            <w:r>
              <w:rPr>
                <w:sz w:val="21"/>
              </w:rPr>
              <w:t>Pakistan</w:t>
            </w:r>
          </w:p>
        </w:tc>
        <w:tc>
          <w:tcPr>
            <w:tcW w:w="5277" w:type="dxa"/>
          </w:tcPr>
          <w:p>
            <w:pPr>
              <w:pStyle w:val="TableParagraph"/>
              <w:ind w:right="57"/>
              <w:rPr>
                <w:sz w:val="21"/>
              </w:rPr>
            </w:pPr>
            <w:r>
              <w:rPr>
                <w:sz w:val="21"/>
              </w:rPr>
              <w:t>25,1</w:t>
            </w:r>
          </w:p>
        </w:tc>
      </w:tr>
      <w:tr>
        <w:trPr>
          <w:trHeight w:val="240" w:hRule="atLeast"/>
        </w:trPr>
        <w:tc>
          <w:tcPr>
            <w:tcW w:w="4097" w:type="dxa"/>
          </w:tcPr>
          <w:p>
            <w:pPr>
              <w:pStyle w:val="TableParagraph"/>
              <w:spacing w:line="221" w:lineRule="exact"/>
              <w:ind w:left="69"/>
              <w:jc w:val="left"/>
              <w:rPr>
                <w:sz w:val="21"/>
              </w:rPr>
            </w:pPr>
            <w:r>
              <w:rPr>
                <w:sz w:val="21"/>
              </w:rPr>
              <w:t>Nigeria</w:t>
            </w:r>
          </w:p>
        </w:tc>
        <w:tc>
          <w:tcPr>
            <w:tcW w:w="5277" w:type="dxa"/>
          </w:tcPr>
          <w:p>
            <w:pPr>
              <w:pStyle w:val="TableParagraph"/>
              <w:spacing w:line="221" w:lineRule="exact"/>
              <w:ind w:right="57"/>
              <w:rPr>
                <w:sz w:val="21"/>
              </w:rPr>
            </w:pPr>
            <w:r>
              <w:rPr>
                <w:sz w:val="21"/>
              </w:rPr>
              <w:t>18,8</w:t>
            </w:r>
          </w:p>
        </w:tc>
      </w:tr>
      <w:tr>
        <w:trPr>
          <w:trHeight w:val="241" w:hRule="atLeast"/>
        </w:trPr>
        <w:tc>
          <w:tcPr>
            <w:tcW w:w="4097" w:type="dxa"/>
          </w:tcPr>
          <w:p>
            <w:pPr>
              <w:pStyle w:val="TableParagraph"/>
              <w:ind w:left="69"/>
              <w:jc w:val="left"/>
              <w:rPr>
                <w:sz w:val="21"/>
              </w:rPr>
            </w:pPr>
            <w:r>
              <w:rPr>
                <w:sz w:val="21"/>
              </w:rPr>
              <w:t>Angola</w:t>
            </w:r>
          </w:p>
        </w:tc>
        <w:tc>
          <w:tcPr>
            <w:tcW w:w="5277" w:type="dxa"/>
          </w:tcPr>
          <w:p>
            <w:pPr>
              <w:pStyle w:val="TableParagraph"/>
              <w:ind w:right="57"/>
              <w:rPr>
                <w:sz w:val="21"/>
              </w:rPr>
            </w:pPr>
            <w:r>
              <w:rPr>
                <w:sz w:val="21"/>
              </w:rPr>
              <w:t>32,3</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8"/>
        <w:gridCol w:w="5275"/>
      </w:tblGrid>
      <w:tr>
        <w:trPr>
          <w:trHeight w:val="724" w:hRule="atLeast"/>
        </w:trPr>
        <w:tc>
          <w:tcPr>
            <w:tcW w:w="4098"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Jahr 2014</w:t>
            </w:r>
          </w:p>
        </w:tc>
        <w:tc>
          <w:tcPr>
            <w:tcW w:w="5275" w:type="dxa"/>
          </w:tcPr>
          <w:p>
            <w:pPr>
              <w:pStyle w:val="TableParagraph"/>
              <w:spacing w:line="242" w:lineRule="exact" w:before="3"/>
              <w:ind w:left="69" w:right="142"/>
              <w:jc w:val="left"/>
              <w:rPr>
                <w:b/>
                <w:sz w:val="21"/>
              </w:rPr>
            </w:pPr>
            <w:r>
              <w:rPr>
                <w:b/>
                <w:sz w:val="21"/>
              </w:rPr>
              <w:t>Durchschnittliche Bearbeitungsdauer bei Asylerstanträ- gen von unbegleiteten Minderjährigen bis zu einer be- hördlichen Entscheidung in Monaten</w:t>
            </w:r>
          </w:p>
        </w:tc>
      </w:tr>
      <w:tr>
        <w:trPr>
          <w:trHeight w:val="236" w:hRule="atLeast"/>
        </w:trPr>
        <w:tc>
          <w:tcPr>
            <w:tcW w:w="4098" w:type="dxa"/>
          </w:tcPr>
          <w:p>
            <w:pPr>
              <w:pStyle w:val="TableParagraph"/>
              <w:spacing w:line="217" w:lineRule="exact"/>
              <w:ind w:left="69"/>
              <w:jc w:val="left"/>
              <w:rPr>
                <w:sz w:val="21"/>
              </w:rPr>
            </w:pPr>
            <w:r>
              <w:rPr>
                <w:sz w:val="21"/>
              </w:rPr>
              <w:t>Herkunftsländer gesamt</w:t>
            </w:r>
          </w:p>
        </w:tc>
        <w:tc>
          <w:tcPr>
            <w:tcW w:w="5275" w:type="dxa"/>
          </w:tcPr>
          <w:p>
            <w:pPr>
              <w:pStyle w:val="TableParagraph"/>
              <w:spacing w:line="217" w:lineRule="exact"/>
              <w:ind w:right="58"/>
              <w:rPr>
                <w:sz w:val="21"/>
              </w:rPr>
            </w:pPr>
            <w:r>
              <w:rPr>
                <w:sz w:val="21"/>
              </w:rPr>
              <w:t>10,4</w:t>
            </w:r>
          </w:p>
        </w:tc>
      </w:tr>
      <w:tr>
        <w:trPr>
          <w:trHeight w:val="240" w:hRule="atLeast"/>
        </w:trPr>
        <w:tc>
          <w:tcPr>
            <w:tcW w:w="4098" w:type="dxa"/>
          </w:tcPr>
          <w:p>
            <w:pPr>
              <w:pStyle w:val="TableParagraph"/>
              <w:spacing w:line="221" w:lineRule="exact"/>
              <w:ind w:left="69"/>
              <w:jc w:val="left"/>
              <w:rPr>
                <w:sz w:val="21"/>
              </w:rPr>
            </w:pPr>
            <w:r>
              <w:rPr>
                <w:sz w:val="21"/>
              </w:rPr>
              <w:t>darunter:</w:t>
            </w:r>
          </w:p>
        </w:tc>
        <w:tc>
          <w:tcPr>
            <w:tcW w:w="5275" w:type="dxa"/>
          </w:tcPr>
          <w:p>
            <w:pPr>
              <w:pStyle w:val="TableParagraph"/>
              <w:spacing w:line="240" w:lineRule="auto"/>
              <w:jc w:val="left"/>
              <w:rPr>
                <w:sz w:val="16"/>
              </w:rPr>
            </w:pPr>
          </w:p>
        </w:tc>
      </w:tr>
      <w:tr>
        <w:trPr>
          <w:trHeight w:val="242" w:hRule="atLeast"/>
        </w:trPr>
        <w:tc>
          <w:tcPr>
            <w:tcW w:w="4098" w:type="dxa"/>
          </w:tcPr>
          <w:p>
            <w:pPr>
              <w:pStyle w:val="TableParagraph"/>
              <w:ind w:left="69"/>
              <w:jc w:val="left"/>
              <w:rPr>
                <w:sz w:val="21"/>
              </w:rPr>
            </w:pPr>
            <w:r>
              <w:rPr>
                <w:sz w:val="21"/>
              </w:rPr>
              <w:t>Afghanistan</w:t>
            </w:r>
          </w:p>
        </w:tc>
        <w:tc>
          <w:tcPr>
            <w:tcW w:w="5275" w:type="dxa"/>
          </w:tcPr>
          <w:p>
            <w:pPr>
              <w:pStyle w:val="TableParagraph"/>
              <w:ind w:right="58"/>
              <w:rPr>
                <w:sz w:val="21"/>
              </w:rPr>
            </w:pPr>
            <w:r>
              <w:rPr>
                <w:sz w:val="21"/>
              </w:rPr>
              <w:t>14,3</w:t>
            </w:r>
          </w:p>
        </w:tc>
      </w:tr>
      <w:tr>
        <w:trPr>
          <w:trHeight w:val="241" w:hRule="atLeast"/>
        </w:trPr>
        <w:tc>
          <w:tcPr>
            <w:tcW w:w="4098" w:type="dxa"/>
          </w:tcPr>
          <w:p>
            <w:pPr>
              <w:pStyle w:val="TableParagraph"/>
              <w:ind w:left="69"/>
              <w:jc w:val="left"/>
              <w:rPr>
                <w:sz w:val="21"/>
              </w:rPr>
            </w:pPr>
            <w:r>
              <w:rPr>
                <w:sz w:val="21"/>
              </w:rPr>
              <w:t>Syrien</w:t>
            </w:r>
          </w:p>
        </w:tc>
        <w:tc>
          <w:tcPr>
            <w:tcW w:w="5275" w:type="dxa"/>
          </w:tcPr>
          <w:p>
            <w:pPr>
              <w:pStyle w:val="TableParagraph"/>
              <w:ind w:right="57"/>
              <w:rPr>
                <w:sz w:val="21"/>
              </w:rPr>
            </w:pPr>
            <w:r>
              <w:rPr>
                <w:sz w:val="21"/>
              </w:rPr>
              <w:t>5,5</w:t>
            </w:r>
          </w:p>
        </w:tc>
      </w:tr>
      <w:tr>
        <w:trPr>
          <w:trHeight w:val="240" w:hRule="atLeast"/>
        </w:trPr>
        <w:tc>
          <w:tcPr>
            <w:tcW w:w="4098" w:type="dxa"/>
          </w:tcPr>
          <w:p>
            <w:pPr>
              <w:pStyle w:val="TableParagraph"/>
              <w:spacing w:line="221" w:lineRule="exact"/>
              <w:ind w:left="69"/>
              <w:jc w:val="left"/>
              <w:rPr>
                <w:sz w:val="21"/>
              </w:rPr>
            </w:pPr>
            <w:r>
              <w:rPr>
                <w:sz w:val="21"/>
              </w:rPr>
              <w:t>Eritrea</w:t>
            </w:r>
          </w:p>
        </w:tc>
        <w:tc>
          <w:tcPr>
            <w:tcW w:w="5275" w:type="dxa"/>
          </w:tcPr>
          <w:p>
            <w:pPr>
              <w:pStyle w:val="TableParagraph"/>
              <w:spacing w:line="221" w:lineRule="exact"/>
              <w:ind w:right="57"/>
              <w:rPr>
                <w:sz w:val="21"/>
              </w:rPr>
            </w:pPr>
            <w:r>
              <w:rPr>
                <w:sz w:val="21"/>
              </w:rPr>
              <w:t>6,3</w:t>
            </w:r>
          </w:p>
        </w:tc>
      </w:tr>
      <w:tr>
        <w:trPr>
          <w:trHeight w:val="241" w:hRule="atLeast"/>
        </w:trPr>
        <w:tc>
          <w:tcPr>
            <w:tcW w:w="4098" w:type="dxa"/>
          </w:tcPr>
          <w:p>
            <w:pPr>
              <w:pStyle w:val="TableParagraph"/>
              <w:ind w:left="69"/>
              <w:jc w:val="left"/>
              <w:rPr>
                <w:sz w:val="21"/>
              </w:rPr>
            </w:pPr>
            <w:r>
              <w:rPr>
                <w:sz w:val="21"/>
              </w:rPr>
              <w:t>Somalia</w:t>
            </w:r>
          </w:p>
        </w:tc>
        <w:tc>
          <w:tcPr>
            <w:tcW w:w="5275" w:type="dxa"/>
          </w:tcPr>
          <w:p>
            <w:pPr>
              <w:pStyle w:val="TableParagraph"/>
              <w:ind w:right="58"/>
              <w:rPr>
                <w:sz w:val="21"/>
              </w:rPr>
            </w:pPr>
            <w:r>
              <w:rPr>
                <w:sz w:val="21"/>
              </w:rPr>
              <w:t>11,0</w:t>
            </w:r>
          </w:p>
        </w:tc>
      </w:tr>
      <w:tr>
        <w:trPr>
          <w:trHeight w:val="240" w:hRule="atLeast"/>
        </w:trPr>
        <w:tc>
          <w:tcPr>
            <w:tcW w:w="4098" w:type="dxa"/>
          </w:tcPr>
          <w:p>
            <w:pPr>
              <w:pStyle w:val="TableParagraph"/>
              <w:spacing w:line="221" w:lineRule="exact"/>
              <w:ind w:left="69"/>
              <w:jc w:val="left"/>
              <w:rPr>
                <w:sz w:val="21"/>
              </w:rPr>
            </w:pPr>
            <w:r>
              <w:rPr>
                <w:sz w:val="21"/>
              </w:rPr>
              <w:t>Irak</w:t>
            </w:r>
          </w:p>
        </w:tc>
        <w:tc>
          <w:tcPr>
            <w:tcW w:w="5275" w:type="dxa"/>
          </w:tcPr>
          <w:p>
            <w:pPr>
              <w:pStyle w:val="TableParagraph"/>
              <w:spacing w:line="221" w:lineRule="exact"/>
              <w:ind w:right="58"/>
              <w:rPr>
                <w:sz w:val="21"/>
              </w:rPr>
            </w:pPr>
            <w:r>
              <w:rPr>
                <w:sz w:val="21"/>
              </w:rPr>
              <w:t>12,2</w:t>
            </w:r>
          </w:p>
        </w:tc>
      </w:tr>
      <w:tr>
        <w:trPr>
          <w:trHeight w:val="241" w:hRule="atLeast"/>
        </w:trPr>
        <w:tc>
          <w:tcPr>
            <w:tcW w:w="4098" w:type="dxa"/>
          </w:tcPr>
          <w:p>
            <w:pPr>
              <w:pStyle w:val="TableParagraph"/>
              <w:ind w:left="69"/>
              <w:jc w:val="left"/>
              <w:rPr>
                <w:sz w:val="21"/>
              </w:rPr>
            </w:pPr>
            <w:r>
              <w:rPr>
                <w:sz w:val="21"/>
              </w:rPr>
              <w:t>Ägypten</w:t>
            </w:r>
          </w:p>
        </w:tc>
        <w:tc>
          <w:tcPr>
            <w:tcW w:w="5275" w:type="dxa"/>
          </w:tcPr>
          <w:p>
            <w:pPr>
              <w:pStyle w:val="TableParagraph"/>
              <w:ind w:right="57"/>
              <w:rPr>
                <w:sz w:val="21"/>
              </w:rPr>
            </w:pPr>
            <w:r>
              <w:rPr>
                <w:sz w:val="21"/>
              </w:rPr>
              <w:t>8,4</w:t>
            </w:r>
          </w:p>
        </w:tc>
      </w:tr>
      <w:tr>
        <w:trPr>
          <w:trHeight w:val="240" w:hRule="atLeast"/>
        </w:trPr>
        <w:tc>
          <w:tcPr>
            <w:tcW w:w="4098" w:type="dxa"/>
          </w:tcPr>
          <w:p>
            <w:pPr>
              <w:pStyle w:val="TableParagraph"/>
              <w:spacing w:line="221" w:lineRule="exact"/>
              <w:ind w:left="69"/>
              <w:jc w:val="left"/>
              <w:rPr>
                <w:sz w:val="21"/>
              </w:rPr>
            </w:pPr>
            <w:r>
              <w:rPr>
                <w:sz w:val="21"/>
              </w:rPr>
              <w:t>Marokko</w:t>
            </w:r>
          </w:p>
        </w:tc>
        <w:tc>
          <w:tcPr>
            <w:tcW w:w="5275" w:type="dxa"/>
          </w:tcPr>
          <w:p>
            <w:pPr>
              <w:pStyle w:val="TableParagraph"/>
              <w:spacing w:line="221" w:lineRule="exact"/>
              <w:ind w:right="57"/>
              <w:rPr>
                <w:sz w:val="21"/>
              </w:rPr>
            </w:pPr>
            <w:r>
              <w:rPr>
                <w:sz w:val="21"/>
              </w:rPr>
              <w:t>6,5</w:t>
            </w:r>
          </w:p>
        </w:tc>
      </w:tr>
      <w:tr>
        <w:trPr>
          <w:trHeight w:val="242" w:hRule="atLeast"/>
        </w:trPr>
        <w:tc>
          <w:tcPr>
            <w:tcW w:w="4098" w:type="dxa"/>
          </w:tcPr>
          <w:p>
            <w:pPr>
              <w:pStyle w:val="TableParagraph"/>
              <w:ind w:left="69"/>
              <w:jc w:val="left"/>
              <w:rPr>
                <w:sz w:val="21"/>
              </w:rPr>
            </w:pPr>
            <w:r>
              <w:rPr>
                <w:sz w:val="21"/>
              </w:rPr>
              <w:t>Pakistan</w:t>
            </w:r>
          </w:p>
        </w:tc>
        <w:tc>
          <w:tcPr>
            <w:tcW w:w="5275" w:type="dxa"/>
          </w:tcPr>
          <w:p>
            <w:pPr>
              <w:pStyle w:val="TableParagraph"/>
              <w:ind w:right="58"/>
              <w:rPr>
                <w:sz w:val="21"/>
              </w:rPr>
            </w:pPr>
            <w:r>
              <w:rPr>
                <w:sz w:val="21"/>
              </w:rPr>
              <w:t>17,5</w:t>
            </w:r>
          </w:p>
        </w:tc>
      </w:tr>
      <w:tr>
        <w:trPr>
          <w:trHeight w:val="240" w:hRule="atLeast"/>
        </w:trPr>
        <w:tc>
          <w:tcPr>
            <w:tcW w:w="4098" w:type="dxa"/>
          </w:tcPr>
          <w:p>
            <w:pPr>
              <w:pStyle w:val="TableParagraph"/>
              <w:spacing w:line="221" w:lineRule="exact"/>
              <w:ind w:left="69"/>
              <w:jc w:val="left"/>
              <w:rPr>
                <w:sz w:val="21"/>
              </w:rPr>
            </w:pPr>
            <w:r>
              <w:rPr>
                <w:sz w:val="21"/>
              </w:rPr>
              <w:t>Äthiopien</w:t>
            </w:r>
          </w:p>
        </w:tc>
        <w:tc>
          <w:tcPr>
            <w:tcW w:w="5275" w:type="dxa"/>
          </w:tcPr>
          <w:p>
            <w:pPr>
              <w:pStyle w:val="TableParagraph"/>
              <w:spacing w:line="221" w:lineRule="exact"/>
              <w:ind w:right="58"/>
              <w:rPr>
                <w:sz w:val="21"/>
              </w:rPr>
            </w:pPr>
            <w:r>
              <w:rPr>
                <w:sz w:val="21"/>
              </w:rPr>
              <w:t>20,2</w:t>
            </w:r>
          </w:p>
        </w:tc>
      </w:tr>
      <w:tr>
        <w:trPr>
          <w:trHeight w:val="242" w:hRule="atLeast"/>
        </w:trPr>
        <w:tc>
          <w:tcPr>
            <w:tcW w:w="4098" w:type="dxa"/>
          </w:tcPr>
          <w:p>
            <w:pPr>
              <w:pStyle w:val="TableParagraph"/>
              <w:ind w:left="69"/>
              <w:jc w:val="left"/>
              <w:rPr>
                <w:sz w:val="21"/>
              </w:rPr>
            </w:pPr>
            <w:r>
              <w:rPr>
                <w:sz w:val="21"/>
              </w:rPr>
              <w:t>Serbien</w:t>
            </w:r>
          </w:p>
        </w:tc>
        <w:tc>
          <w:tcPr>
            <w:tcW w:w="5275" w:type="dxa"/>
          </w:tcPr>
          <w:p>
            <w:pPr>
              <w:pStyle w:val="TableParagraph"/>
              <w:ind w:right="57"/>
              <w:rPr>
                <w:sz w:val="21"/>
              </w:rPr>
            </w:pPr>
            <w:r>
              <w:rPr>
                <w:sz w:val="21"/>
              </w:rPr>
              <w:t>4,8</w:t>
            </w:r>
          </w:p>
        </w:tc>
      </w:tr>
      <w:tr>
        <w:trPr>
          <w:trHeight w:val="242" w:hRule="atLeast"/>
        </w:trPr>
        <w:tc>
          <w:tcPr>
            <w:tcW w:w="4098" w:type="dxa"/>
          </w:tcPr>
          <w:p>
            <w:pPr>
              <w:pStyle w:val="TableParagraph"/>
              <w:ind w:left="69"/>
              <w:jc w:val="left"/>
              <w:rPr>
                <w:sz w:val="21"/>
              </w:rPr>
            </w:pPr>
            <w:r>
              <w:rPr>
                <w:sz w:val="21"/>
              </w:rPr>
              <w:t>Ungeklärt</w:t>
            </w:r>
          </w:p>
        </w:tc>
        <w:tc>
          <w:tcPr>
            <w:tcW w:w="5275" w:type="dxa"/>
          </w:tcPr>
          <w:p>
            <w:pPr>
              <w:pStyle w:val="TableParagraph"/>
              <w:ind w:right="57"/>
              <w:rPr>
                <w:sz w:val="21"/>
              </w:rPr>
            </w:pPr>
            <w:r>
              <w:rPr>
                <w:sz w:val="21"/>
              </w:rPr>
              <w:t>7,5</w:t>
            </w:r>
          </w:p>
        </w:tc>
      </w:tr>
      <w:tr>
        <w:trPr>
          <w:trHeight w:val="240" w:hRule="atLeast"/>
        </w:trPr>
        <w:tc>
          <w:tcPr>
            <w:tcW w:w="4098" w:type="dxa"/>
          </w:tcPr>
          <w:p>
            <w:pPr>
              <w:pStyle w:val="TableParagraph"/>
              <w:spacing w:line="221" w:lineRule="exact"/>
              <w:ind w:left="69"/>
              <w:jc w:val="left"/>
              <w:rPr>
                <w:sz w:val="21"/>
              </w:rPr>
            </w:pPr>
            <w:r>
              <w:rPr>
                <w:sz w:val="21"/>
              </w:rPr>
              <w:t>Algerien</w:t>
            </w:r>
          </w:p>
        </w:tc>
        <w:tc>
          <w:tcPr>
            <w:tcW w:w="5275" w:type="dxa"/>
          </w:tcPr>
          <w:p>
            <w:pPr>
              <w:pStyle w:val="TableParagraph"/>
              <w:spacing w:line="221" w:lineRule="exact"/>
              <w:ind w:right="57"/>
              <w:rPr>
                <w:sz w:val="21"/>
              </w:rPr>
            </w:pPr>
            <w:r>
              <w:rPr>
                <w:sz w:val="21"/>
              </w:rPr>
              <w:t>7,1</w:t>
            </w:r>
          </w:p>
        </w:tc>
      </w:tr>
      <w:tr>
        <w:trPr>
          <w:trHeight w:val="241" w:hRule="atLeast"/>
        </w:trPr>
        <w:tc>
          <w:tcPr>
            <w:tcW w:w="4098" w:type="dxa"/>
          </w:tcPr>
          <w:p>
            <w:pPr>
              <w:pStyle w:val="TableParagraph"/>
              <w:ind w:left="69"/>
              <w:jc w:val="left"/>
              <w:rPr>
                <w:sz w:val="21"/>
              </w:rPr>
            </w:pPr>
            <w:r>
              <w:rPr>
                <w:sz w:val="21"/>
              </w:rPr>
              <w:t>Guinea</w:t>
            </w:r>
          </w:p>
        </w:tc>
        <w:tc>
          <w:tcPr>
            <w:tcW w:w="5275" w:type="dxa"/>
          </w:tcPr>
          <w:p>
            <w:pPr>
              <w:pStyle w:val="TableParagraph"/>
              <w:ind w:right="58"/>
              <w:rPr>
                <w:sz w:val="21"/>
              </w:rPr>
            </w:pPr>
            <w:r>
              <w:rPr>
                <w:sz w:val="21"/>
              </w:rPr>
              <w:t>14,4</w:t>
            </w:r>
          </w:p>
        </w:tc>
      </w:tr>
      <w:tr>
        <w:trPr>
          <w:trHeight w:val="240" w:hRule="atLeast"/>
        </w:trPr>
        <w:tc>
          <w:tcPr>
            <w:tcW w:w="4098" w:type="dxa"/>
          </w:tcPr>
          <w:p>
            <w:pPr>
              <w:pStyle w:val="TableParagraph"/>
              <w:spacing w:line="221" w:lineRule="exact"/>
              <w:ind w:left="69"/>
              <w:jc w:val="left"/>
              <w:rPr>
                <w:sz w:val="21"/>
              </w:rPr>
            </w:pPr>
            <w:r>
              <w:rPr>
                <w:sz w:val="21"/>
              </w:rPr>
              <w:t>Mazedonien</w:t>
            </w:r>
          </w:p>
        </w:tc>
        <w:tc>
          <w:tcPr>
            <w:tcW w:w="5275" w:type="dxa"/>
          </w:tcPr>
          <w:p>
            <w:pPr>
              <w:pStyle w:val="TableParagraph"/>
              <w:spacing w:line="221" w:lineRule="exact"/>
              <w:ind w:right="57"/>
              <w:rPr>
                <w:sz w:val="21"/>
              </w:rPr>
            </w:pPr>
            <w:r>
              <w:rPr>
                <w:sz w:val="21"/>
              </w:rPr>
              <w:t>5,9</w:t>
            </w:r>
          </w:p>
        </w:tc>
      </w:tr>
      <w:tr>
        <w:trPr>
          <w:trHeight w:val="242" w:hRule="atLeast"/>
        </w:trPr>
        <w:tc>
          <w:tcPr>
            <w:tcW w:w="4098" w:type="dxa"/>
          </w:tcPr>
          <w:p>
            <w:pPr>
              <w:pStyle w:val="TableParagraph"/>
              <w:ind w:left="69"/>
              <w:jc w:val="left"/>
              <w:rPr>
                <w:sz w:val="21"/>
              </w:rPr>
            </w:pPr>
            <w:r>
              <w:rPr>
                <w:sz w:val="21"/>
              </w:rPr>
              <w:t>Iran</w:t>
            </w:r>
          </w:p>
        </w:tc>
        <w:tc>
          <w:tcPr>
            <w:tcW w:w="5275" w:type="dxa"/>
          </w:tcPr>
          <w:p>
            <w:pPr>
              <w:pStyle w:val="TableParagraph"/>
              <w:ind w:right="58"/>
              <w:rPr>
                <w:sz w:val="21"/>
              </w:rPr>
            </w:pPr>
            <w:r>
              <w:rPr>
                <w:sz w:val="21"/>
              </w:rPr>
              <w:t>13,4</w:t>
            </w:r>
          </w:p>
        </w:tc>
      </w:tr>
    </w:tbl>
    <w:p>
      <w:pPr>
        <w:spacing w:after="0"/>
        <w:rPr>
          <w:sz w:val="21"/>
        </w:rPr>
        <w:sectPr>
          <w:pgSz w:w="11910" w:h="16840"/>
          <w:pgMar w:header="1143" w:footer="0" w:top="1420" w:bottom="280" w:left="1020" w:right="840"/>
        </w:sectPr>
      </w:pPr>
    </w:p>
    <w:p>
      <w:pPr>
        <w:pStyle w:val="BodyText"/>
        <w:rPr>
          <w:sz w:val="20"/>
        </w:rPr>
      </w:pPr>
    </w:p>
    <w:p>
      <w:pPr>
        <w:pStyle w:val="BodyText"/>
        <w:spacing w:before="8"/>
        <w:rPr>
          <w:sz w:val="15"/>
        </w:rPr>
      </w:pPr>
    </w:p>
    <w:p>
      <w:pPr>
        <w:spacing w:before="92"/>
        <w:ind w:left="193" w:right="3065" w:firstLine="0"/>
        <w:jc w:val="both"/>
        <w:rPr>
          <w:sz w:val="21"/>
        </w:rPr>
      </w:pPr>
      <w:r>
        <w:rPr>
          <w:sz w:val="21"/>
        </w:rPr>
        <w:t>Es wird darauf hingewiesen, dass die Aussagekraft zur durchschnittlichen Bear- beitungsdauer bei Asylerstanträgen von unbegleiteten Minderjährigen aufgrund</w:t>
      </w:r>
    </w:p>
    <w:p>
      <w:pPr>
        <w:pStyle w:val="ListParagraph"/>
        <w:numPr>
          <w:ilvl w:val="0"/>
          <w:numId w:val="2"/>
        </w:numPr>
        <w:tabs>
          <w:tab w:pos="393" w:val="left" w:leader="none"/>
        </w:tabs>
        <w:spacing w:line="241" w:lineRule="exact" w:before="0" w:after="0"/>
        <w:ind w:left="392" w:right="0" w:hanging="199"/>
        <w:jc w:val="left"/>
        <w:rPr>
          <w:sz w:val="21"/>
        </w:rPr>
      </w:pPr>
      <w:r>
        <w:rPr>
          <w:sz w:val="21"/>
        </w:rPr>
        <w:t>T. sehr geringer Fallzahlen begrenzt</w:t>
      </w:r>
      <w:r>
        <w:rPr>
          <w:spacing w:val="-3"/>
          <w:sz w:val="21"/>
        </w:rPr>
        <w:t> </w:t>
      </w:r>
      <w:r>
        <w:rPr>
          <w:sz w:val="21"/>
        </w:rPr>
        <w:t>ist.</w:t>
      </w:r>
    </w:p>
    <w:p>
      <w:pPr>
        <w:pStyle w:val="BodyText"/>
        <w:rPr>
          <w:sz w:val="22"/>
        </w:rPr>
      </w:pPr>
    </w:p>
    <w:p>
      <w:pPr>
        <w:pStyle w:val="ListParagraph"/>
        <w:numPr>
          <w:ilvl w:val="1"/>
          <w:numId w:val="2"/>
        </w:numPr>
        <w:tabs>
          <w:tab w:pos="1418" w:val="left" w:leader="none"/>
        </w:tabs>
        <w:spacing w:line="240" w:lineRule="auto" w:before="143" w:after="0"/>
        <w:ind w:left="1417" w:right="3065" w:hanging="215"/>
        <w:jc w:val="both"/>
        <w:rPr>
          <w:sz w:val="19"/>
        </w:rPr>
      </w:pPr>
      <w:r>
        <w:rPr>
          <w:sz w:val="19"/>
        </w:rPr>
        <w:t>Wie</w:t>
      </w:r>
      <w:r>
        <w:rPr>
          <w:spacing w:val="-10"/>
          <w:sz w:val="19"/>
        </w:rPr>
        <w:t> </w:t>
      </w:r>
      <w:r>
        <w:rPr>
          <w:sz w:val="19"/>
        </w:rPr>
        <w:t>lang</w:t>
      </w:r>
      <w:r>
        <w:rPr>
          <w:spacing w:val="-9"/>
          <w:sz w:val="19"/>
        </w:rPr>
        <w:t> </w:t>
      </w:r>
      <w:r>
        <w:rPr>
          <w:sz w:val="19"/>
        </w:rPr>
        <w:t>war</w:t>
      </w:r>
      <w:r>
        <w:rPr>
          <w:spacing w:val="-10"/>
          <w:sz w:val="19"/>
        </w:rPr>
        <w:t> </w:t>
      </w:r>
      <w:r>
        <w:rPr>
          <w:sz w:val="19"/>
        </w:rPr>
        <w:t>in</w:t>
      </w:r>
      <w:r>
        <w:rPr>
          <w:spacing w:val="-9"/>
          <w:sz w:val="19"/>
        </w:rPr>
        <w:t> </w:t>
      </w:r>
      <w:r>
        <w:rPr>
          <w:sz w:val="19"/>
        </w:rPr>
        <w:t>den</w:t>
      </w:r>
      <w:r>
        <w:rPr>
          <w:spacing w:val="-9"/>
          <w:sz w:val="19"/>
        </w:rPr>
        <w:t> </w:t>
      </w:r>
      <w:r>
        <w:rPr>
          <w:sz w:val="19"/>
        </w:rPr>
        <w:t>genannten</w:t>
      </w:r>
      <w:r>
        <w:rPr>
          <w:spacing w:val="-9"/>
          <w:sz w:val="19"/>
        </w:rPr>
        <w:t> </w:t>
      </w:r>
      <w:r>
        <w:rPr>
          <w:sz w:val="19"/>
        </w:rPr>
        <w:t>Zeiträumen</w:t>
      </w:r>
      <w:r>
        <w:rPr>
          <w:spacing w:val="-9"/>
          <w:sz w:val="19"/>
        </w:rPr>
        <w:t> </w:t>
      </w:r>
      <w:r>
        <w:rPr>
          <w:sz w:val="19"/>
        </w:rPr>
        <w:t>die</w:t>
      </w:r>
      <w:r>
        <w:rPr>
          <w:spacing w:val="-8"/>
          <w:sz w:val="19"/>
        </w:rPr>
        <w:t> </w:t>
      </w:r>
      <w:r>
        <w:rPr>
          <w:sz w:val="19"/>
        </w:rPr>
        <w:t>durchschnittliche</w:t>
      </w:r>
      <w:r>
        <w:rPr>
          <w:spacing w:val="-11"/>
          <w:sz w:val="19"/>
        </w:rPr>
        <w:t> </w:t>
      </w:r>
      <w:r>
        <w:rPr>
          <w:sz w:val="19"/>
        </w:rPr>
        <w:t>Bearbei- tungsdauer bis zu einer behördlichen Entscheidung in Dublin-Verfahren (bitte auch nach den 15 wichtigsten Herkunftsländern</w:t>
      </w:r>
      <w:r>
        <w:rPr>
          <w:spacing w:val="-5"/>
          <w:sz w:val="19"/>
        </w:rPr>
        <w:t> </w:t>
      </w:r>
      <w:r>
        <w:rPr>
          <w:sz w:val="19"/>
        </w:rPr>
        <w:t>differenzieren)?</w:t>
      </w:r>
    </w:p>
    <w:p>
      <w:pPr>
        <w:pStyle w:val="Heading1"/>
        <w:spacing w:before="108"/>
        <w:ind w:right="3065"/>
        <w:jc w:val="both"/>
      </w:pPr>
      <w:r>
        <w:rPr/>
        <w:t>Angaben zur durchschnittlichen Bearbeitungsdauer bis zu einer behördlichen Entscheidung im Dublin-Verfahren nach Quartalen können den nachfolgenden Tabellen entnommen werden: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5"/>
        <w:gridCol w:w="5533"/>
      </w:tblGrid>
      <w:tr>
        <w:trPr>
          <w:trHeight w:val="482" w:hRule="atLeast"/>
        </w:trPr>
        <w:tc>
          <w:tcPr>
            <w:tcW w:w="3965" w:type="dxa"/>
          </w:tcPr>
          <w:p>
            <w:pPr>
              <w:pStyle w:val="TableParagraph"/>
              <w:spacing w:line="240" w:lineRule="auto" w:before="10"/>
              <w:jc w:val="left"/>
              <w:rPr>
                <w:sz w:val="20"/>
              </w:rPr>
            </w:pPr>
          </w:p>
          <w:p>
            <w:pPr>
              <w:pStyle w:val="TableParagraph"/>
              <w:spacing w:line="221" w:lineRule="exact"/>
              <w:ind w:left="69"/>
              <w:jc w:val="left"/>
              <w:rPr>
                <w:b/>
                <w:sz w:val="21"/>
              </w:rPr>
            </w:pPr>
            <w:r>
              <w:rPr>
                <w:b/>
                <w:sz w:val="21"/>
              </w:rPr>
              <w:t>4.Quartal 2015</w:t>
            </w:r>
          </w:p>
        </w:tc>
        <w:tc>
          <w:tcPr>
            <w:tcW w:w="5533" w:type="dxa"/>
          </w:tcPr>
          <w:p>
            <w:pPr>
              <w:pStyle w:val="TableParagraph"/>
              <w:spacing w:line="242" w:lineRule="exact" w:before="2"/>
              <w:ind w:left="69" w:right="108"/>
              <w:jc w:val="left"/>
              <w:rPr>
                <w:b/>
                <w:sz w:val="21"/>
              </w:rPr>
            </w:pPr>
            <w:r>
              <w:rPr>
                <w:b/>
                <w:sz w:val="21"/>
              </w:rPr>
              <w:t>Durchschnittliche Bearbeitungsdauer bis zu einer behördli- chen Entscheidung bei Dublin-Verfahren in Monaten</w:t>
            </w:r>
          </w:p>
        </w:tc>
      </w:tr>
      <w:tr>
        <w:trPr>
          <w:trHeight w:val="237" w:hRule="atLeast"/>
        </w:trPr>
        <w:tc>
          <w:tcPr>
            <w:tcW w:w="3965" w:type="dxa"/>
          </w:tcPr>
          <w:p>
            <w:pPr>
              <w:pStyle w:val="TableParagraph"/>
              <w:spacing w:line="218" w:lineRule="exact"/>
              <w:ind w:left="69"/>
              <w:jc w:val="left"/>
              <w:rPr>
                <w:sz w:val="21"/>
              </w:rPr>
            </w:pPr>
            <w:r>
              <w:rPr>
                <w:sz w:val="21"/>
              </w:rPr>
              <w:t>Herkunftsländer gesamt</w:t>
            </w:r>
          </w:p>
        </w:tc>
        <w:tc>
          <w:tcPr>
            <w:tcW w:w="5533" w:type="dxa"/>
          </w:tcPr>
          <w:p>
            <w:pPr>
              <w:pStyle w:val="TableParagraph"/>
              <w:spacing w:line="218" w:lineRule="exact"/>
              <w:ind w:right="56"/>
              <w:rPr>
                <w:sz w:val="21"/>
              </w:rPr>
            </w:pPr>
            <w:r>
              <w:rPr>
                <w:sz w:val="21"/>
              </w:rPr>
              <w:t>3,6</w:t>
            </w:r>
          </w:p>
        </w:tc>
      </w:tr>
      <w:tr>
        <w:trPr>
          <w:trHeight w:val="242" w:hRule="atLeast"/>
        </w:trPr>
        <w:tc>
          <w:tcPr>
            <w:tcW w:w="3965" w:type="dxa"/>
          </w:tcPr>
          <w:p>
            <w:pPr>
              <w:pStyle w:val="TableParagraph"/>
              <w:ind w:left="69"/>
              <w:jc w:val="left"/>
              <w:rPr>
                <w:sz w:val="21"/>
              </w:rPr>
            </w:pPr>
            <w:r>
              <w:rPr>
                <w:sz w:val="21"/>
              </w:rPr>
              <w:t>darunter:</w:t>
            </w:r>
          </w:p>
        </w:tc>
        <w:tc>
          <w:tcPr>
            <w:tcW w:w="5533" w:type="dxa"/>
          </w:tcPr>
          <w:p>
            <w:pPr>
              <w:pStyle w:val="TableParagraph"/>
              <w:spacing w:line="240" w:lineRule="auto"/>
              <w:jc w:val="left"/>
              <w:rPr>
                <w:sz w:val="16"/>
              </w:rPr>
            </w:pPr>
          </w:p>
        </w:tc>
      </w:tr>
      <w:tr>
        <w:trPr>
          <w:trHeight w:val="240" w:hRule="atLeast"/>
        </w:trPr>
        <w:tc>
          <w:tcPr>
            <w:tcW w:w="3965" w:type="dxa"/>
          </w:tcPr>
          <w:p>
            <w:pPr>
              <w:pStyle w:val="TableParagraph"/>
              <w:spacing w:line="221" w:lineRule="exact"/>
              <w:ind w:left="69"/>
              <w:jc w:val="left"/>
              <w:rPr>
                <w:sz w:val="21"/>
              </w:rPr>
            </w:pPr>
            <w:r>
              <w:rPr>
                <w:sz w:val="21"/>
              </w:rPr>
              <w:t>Syrien</w:t>
            </w:r>
          </w:p>
        </w:tc>
        <w:tc>
          <w:tcPr>
            <w:tcW w:w="5533" w:type="dxa"/>
          </w:tcPr>
          <w:p>
            <w:pPr>
              <w:pStyle w:val="TableParagraph"/>
              <w:spacing w:line="221" w:lineRule="exact"/>
              <w:ind w:right="56"/>
              <w:rPr>
                <w:sz w:val="21"/>
              </w:rPr>
            </w:pPr>
            <w:r>
              <w:rPr>
                <w:sz w:val="21"/>
              </w:rPr>
              <w:t>2,9</w:t>
            </w:r>
          </w:p>
        </w:tc>
      </w:tr>
      <w:tr>
        <w:trPr>
          <w:trHeight w:val="241" w:hRule="atLeast"/>
        </w:trPr>
        <w:tc>
          <w:tcPr>
            <w:tcW w:w="3965" w:type="dxa"/>
          </w:tcPr>
          <w:p>
            <w:pPr>
              <w:pStyle w:val="TableParagraph"/>
              <w:ind w:left="69"/>
              <w:jc w:val="left"/>
              <w:rPr>
                <w:sz w:val="21"/>
              </w:rPr>
            </w:pPr>
            <w:r>
              <w:rPr>
                <w:sz w:val="21"/>
              </w:rPr>
              <w:t>Afghanistan</w:t>
            </w:r>
          </w:p>
        </w:tc>
        <w:tc>
          <w:tcPr>
            <w:tcW w:w="5533" w:type="dxa"/>
          </w:tcPr>
          <w:p>
            <w:pPr>
              <w:pStyle w:val="TableParagraph"/>
              <w:ind w:right="56"/>
              <w:rPr>
                <w:sz w:val="21"/>
              </w:rPr>
            </w:pPr>
            <w:r>
              <w:rPr>
                <w:sz w:val="21"/>
              </w:rPr>
              <w:t>4,3</w:t>
            </w:r>
          </w:p>
        </w:tc>
      </w:tr>
      <w:tr>
        <w:trPr>
          <w:trHeight w:val="240" w:hRule="atLeast"/>
        </w:trPr>
        <w:tc>
          <w:tcPr>
            <w:tcW w:w="3965" w:type="dxa"/>
          </w:tcPr>
          <w:p>
            <w:pPr>
              <w:pStyle w:val="TableParagraph"/>
              <w:spacing w:line="221" w:lineRule="exact"/>
              <w:ind w:left="69"/>
              <w:jc w:val="left"/>
              <w:rPr>
                <w:sz w:val="21"/>
              </w:rPr>
            </w:pPr>
            <w:r>
              <w:rPr>
                <w:sz w:val="21"/>
              </w:rPr>
              <w:t>Irak</w:t>
            </w:r>
          </w:p>
        </w:tc>
        <w:tc>
          <w:tcPr>
            <w:tcW w:w="5533" w:type="dxa"/>
          </w:tcPr>
          <w:p>
            <w:pPr>
              <w:pStyle w:val="TableParagraph"/>
              <w:spacing w:line="221" w:lineRule="exact"/>
              <w:ind w:right="56"/>
              <w:rPr>
                <w:sz w:val="21"/>
              </w:rPr>
            </w:pPr>
            <w:r>
              <w:rPr>
                <w:sz w:val="21"/>
              </w:rPr>
              <w:t>3,7</w:t>
            </w:r>
          </w:p>
        </w:tc>
      </w:tr>
      <w:tr>
        <w:trPr>
          <w:trHeight w:val="241" w:hRule="atLeast"/>
        </w:trPr>
        <w:tc>
          <w:tcPr>
            <w:tcW w:w="3965" w:type="dxa"/>
          </w:tcPr>
          <w:p>
            <w:pPr>
              <w:pStyle w:val="TableParagraph"/>
              <w:ind w:left="69"/>
              <w:jc w:val="left"/>
              <w:rPr>
                <w:sz w:val="21"/>
              </w:rPr>
            </w:pPr>
            <w:r>
              <w:rPr>
                <w:sz w:val="21"/>
              </w:rPr>
              <w:t>Ungeklärt</w:t>
            </w:r>
          </w:p>
        </w:tc>
        <w:tc>
          <w:tcPr>
            <w:tcW w:w="5533" w:type="dxa"/>
          </w:tcPr>
          <w:p>
            <w:pPr>
              <w:pStyle w:val="TableParagraph"/>
              <w:ind w:right="56"/>
              <w:rPr>
                <w:sz w:val="21"/>
              </w:rPr>
            </w:pPr>
            <w:r>
              <w:rPr>
                <w:sz w:val="21"/>
              </w:rPr>
              <w:t>3,8</w:t>
            </w:r>
          </w:p>
        </w:tc>
      </w:tr>
      <w:tr>
        <w:trPr>
          <w:trHeight w:val="240" w:hRule="atLeast"/>
        </w:trPr>
        <w:tc>
          <w:tcPr>
            <w:tcW w:w="3965" w:type="dxa"/>
          </w:tcPr>
          <w:p>
            <w:pPr>
              <w:pStyle w:val="TableParagraph"/>
              <w:spacing w:line="221" w:lineRule="exact"/>
              <w:ind w:left="69"/>
              <w:jc w:val="left"/>
              <w:rPr>
                <w:sz w:val="21"/>
              </w:rPr>
            </w:pPr>
            <w:r>
              <w:rPr>
                <w:sz w:val="21"/>
              </w:rPr>
              <w:t>Eritrea</w:t>
            </w:r>
          </w:p>
        </w:tc>
        <w:tc>
          <w:tcPr>
            <w:tcW w:w="5533" w:type="dxa"/>
          </w:tcPr>
          <w:p>
            <w:pPr>
              <w:pStyle w:val="TableParagraph"/>
              <w:spacing w:line="221" w:lineRule="exact"/>
              <w:ind w:right="56"/>
              <w:rPr>
                <w:sz w:val="21"/>
              </w:rPr>
            </w:pPr>
            <w:r>
              <w:rPr>
                <w:sz w:val="21"/>
              </w:rPr>
              <w:t>4,8</w:t>
            </w:r>
          </w:p>
        </w:tc>
      </w:tr>
      <w:tr>
        <w:trPr>
          <w:trHeight w:val="242" w:hRule="atLeast"/>
        </w:trPr>
        <w:tc>
          <w:tcPr>
            <w:tcW w:w="3965" w:type="dxa"/>
          </w:tcPr>
          <w:p>
            <w:pPr>
              <w:pStyle w:val="TableParagraph"/>
              <w:ind w:left="69"/>
              <w:jc w:val="left"/>
              <w:rPr>
                <w:sz w:val="21"/>
              </w:rPr>
            </w:pPr>
            <w:r>
              <w:rPr>
                <w:sz w:val="21"/>
              </w:rPr>
              <w:t>Pakistan</w:t>
            </w:r>
          </w:p>
        </w:tc>
        <w:tc>
          <w:tcPr>
            <w:tcW w:w="5533" w:type="dxa"/>
          </w:tcPr>
          <w:p>
            <w:pPr>
              <w:pStyle w:val="TableParagraph"/>
              <w:ind w:right="56"/>
              <w:rPr>
                <w:sz w:val="21"/>
              </w:rPr>
            </w:pPr>
            <w:r>
              <w:rPr>
                <w:sz w:val="21"/>
              </w:rPr>
              <w:t>3,8</w:t>
            </w:r>
          </w:p>
        </w:tc>
      </w:tr>
      <w:tr>
        <w:trPr>
          <w:trHeight w:val="240" w:hRule="atLeast"/>
        </w:trPr>
        <w:tc>
          <w:tcPr>
            <w:tcW w:w="3965" w:type="dxa"/>
          </w:tcPr>
          <w:p>
            <w:pPr>
              <w:pStyle w:val="TableParagraph"/>
              <w:spacing w:line="221" w:lineRule="exact"/>
              <w:ind w:left="69"/>
              <w:jc w:val="left"/>
              <w:rPr>
                <w:sz w:val="21"/>
              </w:rPr>
            </w:pPr>
            <w:r>
              <w:rPr>
                <w:sz w:val="21"/>
              </w:rPr>
              <w:t>Iran</w:t>
            </w:r>
          </w:p>
        </w:tc>
        <w:tc>
          <w:tcPr>
            <w:tcW w:w="5533" w:type="dxa"/>
          </w:tcPr>
          <w:p>
            <w:pPr>
              <w:pStyle w:val="TableParagraph"/>
              <w:spacing w:line="221" w:lineRule="exact"/>
              <w:ind w:right="56"/>
              <w:rPr>
                <w:sz w:val="21"/>
              </w:rPr>
            </w:pPr>
            <w:r>
              <w:rPr>
                <w:sz w:val="21"/>
              </w:rPr>
              <w:t>3,6</w:t>
            </w:r>
          </w:p>
        </w:tc>
      </w:tr>
      <w:tr>
        <w:trPr>
          <w:trHeight w:val="241" w:hRule="atLeast"/>
        </w:trPr>
        <w:tc>
          <w:tcPr>
            <w:tcW w:w="3965" w:type="dxa"/>
          </w:tcPr>
          <w:p>
            <w:pPr>
              <w:pStyle w:val="TableParagraph"/>
              <w:ind w:left="69"/>
              <w:jc w:val="left"/>
              <w:rPr>
                <w:sz w:val="21"/>
              </w:rPr>
            </w:pPr>
            <w:r>
              <w:rPr>
                <w:sz w:val="21"/>
              </w:rPr>
              <w:t>Staatenlos</w:t>
            </w:r>
          </w:p>
        </w:tc>
        <w:tc>
          <w:tcPr>
            <w:tcW w:w="5533" w:type="dxa"/>
          </w:tcPr>
          <w:p>
            <w:pPr>
              <w:pStyle w:val="TableParagraph"/>
              <w:ind w:right="56"/>
              <w:rPr>
                <w:sz w:val="21"/>
              </w:rPr>
            </w:pPr>
            <w:r>
              <w:rPr>
                <w:sz w:val="21"/>
              </w:rPr>
              <w:t>4,3</w:t>
            </w:r>
          </w:p>
        </w:tc>
      </w:tr>
      <w:tr>
        <w:trPr>
          <w:trHeight w:val="241" w:hRule="atLeast"/>
        </w:trPr>
        <w:tc>
          <w:tcPr>
            <w:tcW w:w="3965" w:type="dxa"/>
          </w:tcPr>
          <w:p>
            <w:pPr>
              <w:pStyle w:val="TableParagraph"/>
              <w:ind w:left="69"/>
              <w:jc w:val="left"/>
              <w:rPr>
                <w:sz w:val="21"/>
              </w:rPr>
            </w:pPr>
            <w:r>
              <w:rPr>
                <w:sz w:val="21"/>
              </w:rPr>
              <w:t>Kosovo</w:t>
            </w:r>
          </w:p>
        </w:tc>
        <w:tc>
          <w:tcPr>
            <w:tcW w:w="5533" w:type="dxa"/>
          </w:tcPr>
          <w:p>
            <w:pPr>
              <w:pStyle w:val="TableParagraph"/>
              <w:ind w:right="56"/>
              <w:rPr>
                <w:sz w:val="21"/>
              </w:rPr>
            </w:pPr>
            <w:r>
              <w:rPr>
                <w:sz w:val="21"/>
              </w:rPr>
              <w:t>3,6</w:t>
            </w:r>
          </w:p>
        </w:tc>
      </w:tr>
      <w:tr>
        <w:trPr>
          <w:trHeight w:val="240" w:hRule="atLeast"/>
        </w:trPr>
        <w:tc>
          <w:tcPr>
            <w:tcW w:w="3965" w:type="dxa"/>
          </w:tcPr>
          <w:p>
            <w:pPr>
              <w:pStyle w:val="TableParagraph"/>
              <w:spacing w:line="221" w:lineRule="exact"/>
              <w:ind w:left="69"/>
              <w:jc w:val="left"/>
              <w:rPr>
                <w:sz w:val="21"/>
              </w:rPr>
            </w:pPr>
            <w:r>
              <w:rPr>
                <w:sz w:val="21"/>
              </w:rPr>
              <w:t>Russische Föderation</w:t>
            </w:r>
          </w:p>
        </w:tc>
        <w:tc>
          <w:tcPr>
            <w:tcW w:w="5533" w:type="dxa"/>
          </w:tcPr>
          <w:p>
            <w:pPr>
              <w:pStyle w:val="TableParagraph"/>
              <w:spacing w:line="221" w:lineRule="exact"/>
              <w:ind w:right="56"/>
              <w:rPr>
                <w:sz w:val="21"/>
              </w:rPr>
            </w:pPr>
            <w:r>
              <w:rPr>
                <w:sz w:val="21"/>
              </w:rPr>
              <w:t>2,7</w:t>
            </w:r>
          </w:p>
        </w:tc>
      </w:tr>
      <w:tr>
        <w:trPr>
          <w:trHeight w:val="242" w:hRule="atLeast"/>
        </w:trPr>
        <w:tc>
          <w:tcPr>
            <w:tcW w:w="3965" w:type="dxa"/>
          </w:tcPr>
          <w:p>
            <w:pPr>
              <w:pStyle w:val="TableParagraph"/>
              <w:ind w:left="69"/>
              <w:jc w:val="left"/>
              <w:rPr>
                <w:sz w:val="21"/>
              </w:rPr>
            </w:pPr>
            <w:r>
              <w:rPr>
                <w:sz w:val="21"/>
              </w:rPr>
              <w:t>sonstige asiatische Staatsangehörige</w:t>
            </w:r>
          </w:p>
        </w:tc>
        <w:tc>
          <w:tcPr>
            <w:tcW w:w="5533" w:type="dxa"/>
          </w:tcPr>
          <w:p>
            <w:pPr>
              <w:pStyle w:val="TableParagraph"/>
              <w:ind w:right="58"/>
              <w:rPr>
                <w:sz w:val="21"/>
              </w:rPr>
            </w:pPr>
            <w:r>
              <w:rPr>
                <w:sz w:val="21"/>
              </w:rPr>
              <w:t>3,1</w:t>
            </w:r>
          </w:p>
        </w:tc>
      </w:tr>
      <w:tr>
        <w:trPr>
          <w:trHeight w:val="240" w:hRule="atLeast"/>
        </w:trPr>
        <w:tc>
          <w:tcPr>
            <w:tcW w:w="3965" w:type="dxa"/>
          </w:tcPr>
          <w:p>
            <w:pPr>
              <w:pStyle w:val="TableParagraph"/>
              <w:spacing w:line="221" w:lineRule="exact"/>
              <w:ind w:left="69"/>
              <w:jc w:val="left"/>
              <w:rPr>
                <w:sz w:val="21"/>
              </w:rPr>
            </w:pPr>
            <w:r>
              <w:rPr>
                <w:sz w:val="21"/>
              </w:rPr>
              <w:t>Ukraine</w:t>
            </w:r>
          </w:p>
        </w:tc>
        <w:tc>
          <w:tcPr>
            <w:tcW w:w="5533" w:type="dxa"/>
          </w:tcPr>
          <w:p>
            <w:pPr>
              <w:pStyle w:val="TableParagraph"/>
              <w:spacing w:line="221" w:lineRule="exact"/>
              <w:ind w:right="56"/>
              <w:rPr>
                <w:sz w:val="21"/>
              </w:rPr>
            </w:pPr>
            <w:r>
              <w:rPr>
                <w:sz w:val="21"/>
              </w:rPr>
              <w:t>4,3</w:t>
            </w:r>
          </w:p>
        </w:tc>
      </w:tr>
      <w:tr>
        <w:trPr>
          <w:trHeight w:val="242" w:hRule="atLeast"/>
        </w:trPr>
        <w:tc>
          <w:tcPr>
            <w:tcW w:w="3965" w:type="dxa"/>
          </w:tcPr>
          <w:p>
            <w:pPr>
              <w:pStyle w:val="TableParagraph"/>
              <w:ind w:left="69"/>
              <w:jc w:val="left"/>
              <w:rPr>
                <w:sz w:val="21"/>
              </w:rPr>
            </w:pPr>
            <w:r>
              <w:rPr>
                <w:sz w:val="21"/>
              </w:rPr>
              <w:t>Somalia</w:t>
            </w:r>
          </w:p>
        </w:tc>
        <w:tc>
          <w:tcPr>
            <w:tcW w:w="5533" w:type="dxa"/>
          </w:tcPr>
          <w:p>
            <w:pPr>
              <w:pStyle w:val="TableParagraph"/>
              <w:ind w:right="56"/>
              <w:rPr>
                <w:sz w:val="21"/>
              </w:rPr>
            </w:pPr>
            <w:r>
              <w:rPr>
                <w:sz w:val="21"/>
              </w:rPr>
              <w:t>5,1</w:t>
            </w:r>
          </w:p>
        </w:tc>
      </w:tr>
      <w:tr>
        <w:trPr>
          <w:trHeight w:val="240" w:hRule="atLeast"/>
        </w:trPr>
        <w:tc>
          <w:tcPr>
            <w:tcW w:w="3965" w:type="dxa"/>
          </w:tcPr>
          <w:p>
            <w:pPr>
              <w:pStyle w:val="TableParagraph"/>
              <w:spacing w:line="221" w:lineRule="exact"/>
              <w:ind w:left="69"/>
              <w:jc w:val="left"/>
              <w:rPr>
                <w:sz w:val="21"/>
              </w:rPr>
            </w:pPr>
            <w:r>
              <w:rPr>
                <w:sz w:val="21"/>
              </w:rPr>
              <w:t>Gambia</w:t>
            </w:r>
          </w:p>
        </w:tc>
        <w:tc>
          <w:tcPr>
            <w:tcW w:w="5533" w:type="dxa"/>
          </w:tcPr>
          <w:p>
            <w:pPr>
              <w:pStyle w:val="TableParagraph"/>
              <w:spacing w:line="221" w:lineRule="exact"/>
              <w:ind w:right="56"/>
              <w:rPr>
                <w:sz w:val="21"/>
              </w:rPr>
            </w:pPr>
            <w:r>
              <w:rPr>
                <w:sz w:val="21"/>
              </w:rPr>
              <w:t>4,9</w:t>
            </w:r>
          </w:p>
        </w:tc>
      </w:tr>
      <w:tr>
        <w:trPr>
          <w:trHeight w:val="242" w:hRule="atLeast"/>
        </w:trPr>
        <w:tc>
          <w:tcPr>
            <w:tcW w:w="3965" w:type="dxa"/>
          </w:tcPr>
          <w:p>
            <w:pPr>
              <w:pStyle w:val="TableParagraph"/>
              <w:ind w:left="69"/>
              <w:jc w:val="left"/>
              <w:rPr>
                <w:sz w:val="21"/>
              </w:rPr>
            </w:pPr>
            <w:r>
              <w:rPr>
                <w:sz w:val="21"/>
              </w:rPr>
              <w:t>Bosnien-Herzegowina</w:t>
            </w:r>
          </w:p>
        </w:tc>
        <w:tc>
          <w:tcPr>
            <w:tcW w:w="5533" w:type="dxa"/>
          </w:tcPr>
          <w:p>
            <w:pPr>
              <w:pStyle w:val="TableParagraph"/>
              <w:ind w:right="56"/>
              <w:rPr>
                <w:sz w:val="21"/>
              </w:rPr>
            </w:pPr>
            <w:r>
              <w:rPr>
                <w:sz w:val="21"/>
              </w:rPr>
              <w:t>2,9</w:t>
            </w:r>
          </w:p>
        </w:tc>
      </w:tr>
    </w:tbl>
    <w:p>
      <w:pPr>
        <w:pStyle w:val="BodyText"/>
        <w:rPr>
          <w:sz w:val="20"/>
        </w:rPr>
      </w:pPr>
    </w:p>
    <w:p>
      <w:pPr>
        <w:pStyle w:val="BodyText"/>
        <w:spacing w:before="5"/>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4"/>
        <w:gridCol w:w="5568"/>
      </w:tblGrid>
      <w:tr>
        <w:trPr>
          <w:trHeight w:val="482" w:hRule="atLeast"/>
        </w:trPr>
        <w:tc>
          <w:tcPr>
            <w:tcW w:w="3964" w:type="dxa"/>
          </w:tcPr>
          <w:p>
            <w:pPr>
              <w:pStyle w:val="TableParagraph"/>
              <w:spacing w:line="240" w:lineRule="auto" w:before="10"/>
              <w:jc w:val="left"/>
              <w:rPr>
                <w:sz w:val="20"/>
              </w:rPr>
            </w:pPr>
          </w:p>
          <w:p>
            <w:pPr>
              <w:pStyle w:val="TableParagraph"/>
              <w:spacing w:line="221" w:lineRule="exact"/>
              <w:ind w:left="69"/>
              <w:jc w:val="left"/>
              <w:rPr>
                <w:b/>
                <w:sz w:val="21"/>
              </w:rPr>
            </w:pPr>
            <w:r>
              <w:rPr>
                <w:b/>
                <w:sz w:val="21"/>
              </w:rPr>
              <w:t>Jahr 2015</w:t>
            </w:r>
          </w:p>
        </w:tc>
        <w:tc>
          <w:tcPr>
            <w:tcW w:w="5568" w:type="dxa"/>
          </w:tcPr>
          <w:p>
            <w:pPr>
              <w:pStyle w:val="TableParagraph"/>
              <w:spacing w:line="242" w:lineRule="exact" w:before="2"/>
              <w:ind w:left="68" w:right="144"/>
              <w:jc w:val="left"/>
              <w:rPr>
                <w:b/>
                <w:sz w:val="21"/>
              </w:rPr>
            </w:pPr>
            <w:r>
              <w:rPr>
                <w:b/>
                <w:sz w:val="21"/>
              </w:rPr>
              <w:t>Durchschnittliche Bearbeitungsdauer bis zu einer behördli- chen Entscheidung bei Dublin-Verfahren in Monaten</w:t>
            </w:r>
          </w:p>
        </w:tc>
      </w:tr>
      <w:tr>
        <w:trPr>
          <w:trHeight w:val="238" w:hRule="atLeast"/>
        </w:trPr>
        <w:tc>
          <w:tcPr>
            <w:tcW w:w="3964" w:type="dxa"/>
          </w:tcPr>
          <w:p>
            <w:pPr>
              <w:pStyle w:val="TableParagraph"/>
              <w:spacing w:line="218" w:lineRule="exact"/>
              <w:ind w:left="69"/>
              <w:jc w:val="left"/>
              <w:rPr>
                <w:sz w:val="21"/>
              </w:rPr>
            </w:pPr>
            <w:r>
              <w:rPr>
                <w:sz w:val="21"/>
              </w:rPr>
              <w:t>Herkunftsländer gesamt</w:t>
            </w:r>
          </w:p>
        </w:tc>
        <w:tc>
          <w:tcPr>
            <w:tcW w:w="5568" w:type="dxa"/>
          </w:tcPr>
          <w:p>
            <w:pPr>
              <w:pStyle w:val="TableParagraph"/>
              <w:spacing w:line="218" w:lineRule="exact"/>
              <w:ind w:right="58"/>
              <w:rPr>
                <w:sz w:val="21"/>
              </w:rPr>
            </w:pPr>
            <w:r>
              <w:rPr>
                <w:sz w:val="21"/>
              </w:rPr>
              <w:t>3,3</w:t>
            </w:r>
          </w:p>
        </w:tc>
      </w:tr>
      <w:tr>
        <w:trPr>
          <w:trHeight w:val="241" w:hRule="atLeast"/>
        </w:trPr>
        <w:tc>
          <w:tcPr>
            <w:tcW w:w="3964" w:type="dxa"/>
          </w:tcPr>
          <w:p>
            <w:pPr>
              <w:pStyle w:val="TableParagraph"/>
              <w:ind w:left="69"/>
              <w:jc w:val="left"/>
              <w:rPr>
                <w:sz w:val="21"/>
              </w:rPr>
            </w:pPr>
            <w:r>
              <w:rPr>
                <w:sz w:val="21"/>
              </w:rPr>
              <w:t>darunter:</w:t>
            </w:r>
          </w:p>
        </w:tc>
        <w:tc>
          <w:tcPr>
            <w:tcW w:w="5568" w:type="dxa"/>
          </w:tcPr>
          <w:p>
            <w:pPr>
              <w:pStyle w:val="TableParagraph"/>
              <w:spacing w:line="240" w:lineRule="auto"/>
              <w:jc w:val="left"/>
              <w:rPr>
                <w:sz w:val="16"/>
              </w:rPr>
            </w:pPr>
          </w:p>
        </w:tc>
      </w:tr>
      <w:tr>
        <w:trPr>
          <w:trHeight w:val="240" w:hRule="atLeast"/>
        </w:trPr>
        <w:tc>
          <w:tcPr>
            <w:tcW w:w="3964" w:type="dxa"/>
          </w:tcPr>
          <w:p>
            <w:pPr>
              <w:pStyle w:val="TableParagraph"/>
              <w:spacing w:line="221" w:lineRule="exact"/>
              <w:ind w:left="69"/>
              <w:jc w:val="left"/>
              <w:rPr>
                <w:sz w:val="21"/>
              </w:rPr>
            </w:pPr>
            <w:r>
              <w:rPr>
                <w:sz w:val="21"/>
              </w:rPr>
              <w:t>Syrien</w:t>
            </w:r>
          </w:p>
        </w:tc>
        <w:tc>
          <w:tcPr>
            <w:tcW w:w="5568" w:type="dxa"/>
          </w:tcPr>
          <w:p>
            <w:pPr>
              <w:pStyle w:val="TableParagraph"/>
              <w:spacing w:line="221" w:lineRule="exact"/>
              <w:ind w:right="58"/>
              <w:rPr>
                <w:sz w:val="21"/>
              </w:rPr>
            </w:pPr>
            <w:r>
              <w:rPr>
                <w:sz w:val="21"/>
              </w:rPr>
              <w:t>2,9</w:t>
            </w:r>
          </w:p>
        </w:tc>
      </w:tr>
      <w:tr>
        <w:trPr>
          <w:trHeight w:val="242" w:hRule="atLeast"/>
        </w:trPr>
        <w:tc>
          <w:tcPr>
            <w:tcW w:w="3964" w:type="dxa"/>
          </w:tcPr>
          <w:p>
            <w:pPr>
              <w:pStyle w:val="TableParagraph"/>
              <w:ind w:left="69"/>
              <w:jc w:val="left"/>
              <w:rPr>
                <w:sz w:val="21"/>
              </w:rPr>
            </w:pPr>
            <w:r>
              <w:rPr>
                <w:sz w:val="21"/>
              </w:rPr>
              <w:t>Albanien</w:t>
            </w:r>
          </w:p>
        </w:tc>
        <w:tc>
          <w:tcPr>
            <w:tcW w:w="5568" w:type="dxa"/>
          </w:tcPr>
          <w:p>
            <w:pPr>
              <w:pStyle w:val="TableParagraph"/>
              <w:ind w:right="58"/>
              <w:rPr>
                <w:sz w:val="21"/>
              </w:rPr>
            </w:pPr>
            <w:r>
              <w:rPr>
                <w:sz w:val="21"/>
              </w:rPr>
              <w:t>3,0</w:t>
            </w:r>
          </w:p>
        </w:tc>
      </w:tr>
      <w:tr>
        <w:trPr>
          <w:trHeight w:val="240" w:hRule="atLeast"/>
        </w:trPr>
        <w:tc>
          <w:tcPr>
            <w:tcW w:w="3964" w:type="dxa"/>
          </w:tcPr>
          <w:p>
            <w:pPr>
              <w:pStyle w:val="TableParagraph"/>
              <w:spacing w:line="221" w:lineRule="exact"/>
              <w:ind w:left="69"/>
              <w:jc w:val="left"/>
              <w:rPr>
                <w:sz w:val="21"/>
              </w:rPr>
            </w:pPr>
            <w:r>
              <w:rPr>
                <w:sz w:val="21"/>
              </w:rPr>
              <w:t>Kosovo</w:t>
            </w:r>
          </w:p>
        </w:tc>
        <w:tc>
          <w:tcPr>
            <w:tcW w:w="5568" w:type="dxa"/>
          </w:tcPr>
          <w:p>
            <w:pPr>
              <w:pStyle w:val="TableParagraph"/>
              <w:spacing w:line="221" w:lineRule="exact"/>
              <w:ind w:right="58"/>
              <w:rPr>
                <w:sz w:val="21"/>
              </w:rPr>
            </w:pPr>
            <w:r>
              <w:rPr>
                <w:sz w:val="21"/>
              </w:rPr>
              <w:t>3,0</w:t>
            </w:r>
          </w:p>
        </w:tc>
      </w:tr>
      <w:tr>
        <w:trPr>
          <w:trHeight w:val="242" w:hRule="atLeast"/>
        </w:trPr>
        <w:tc>
          <w:tcPr>
            <w:tcW w:w="3964" w:type="dxa"/>
          </w:tcPr>
          <w:p>
            <w:pPr>
              <w:pStyle w:val="TableParagraph"/>
              <w:ind w:left="69"/>
              <w:jc w:val="left"/>
              <w:rPr>
                <w:sz w:val="21"/>
              </w:rPr>
            </w:pPr>
            <w:r>
              <w:rPr>
                <w:sz w:val="21"/>
              </w:rPr>
              <w:t>Afghanistan</w:t>
            </w:r>
          </w:p>
        </w:tc>
        <w:tc>
          <w:tcPr>
            <w:tcW w:w="5568" w:type="dxa"/>
          </w:tcPr>
          <w:p>
            <w:pPr>
              <w:pStyle w:val="TableParagraph"/>
              <w:ind w:right="58"/>
              <w:rPr>
                <w:sz w:val="21"/>
              </w:rPr>
            </w:pPr>
            <w:r>
              <w:rPr>
                <w:sz w:val="21"/>
              </w:rPr>
              <w:t>3,4</w:t>
            </w:r>
          </w:p>
        </w:tc>
      </w:tr>
      <w:tr>
        <w:trPr>
          <w:trHeight w:val="240" w:hRule="atLeast"/>
        </w:trPr>
        <w:tc>
          <w:tcPr>
            <w:tcW w:w="3964" w:type="dxa"/>
          </w:tcPr>
          <w:p>
            <w:pPr>
              <w:pStyle w:val="TableParagraph"/>
              <w:spacing w:line="221" w:lineRule="exact"/>
              <w:ind w:left="69"/>
              <w:jc w:val="left"/>
              <w:rPr>
                <w:sz w:val="21"/>
              </w:rPr>
            </w:pPr>
            <w:r>
              <w:rPr>
                <w:sz w:val="21"/>
              </w:rPr>
              <w:t>Irak</w:t>
            </w:r>
          </w:p>
        </w:tc>
        <w:tc>
          <w:tcPr>
            <w:tcW w:w="5568" w:type="dxa"/>
          </w:tcPr>
          <w:p>
            <w:pPr>
              <w:pStyle w:val="TableParagraph"/>
              <w:spacing w:line="221" w:lineRule="exact"/>
              <w:ind w:right="58"/>
              <w:rPr>
                <w:sz w:val="21"/>
              </w:rPr>
            </w:pPr>
            <w:r>
              <w:rPr>
                <w:sz w:val="21"/>
              </w:rPr>
              <w:t>3,5</w:t>
            </w:r>
          </w:p>
        </w:tc>
      </w:tr>
      <w:tr>
        <w:trPr>
          <w:trHeight w:val="242" w:hRule="atLeast"/>
        </w:trPr>
        <w:tc>
          <w:tcPr>
            <w:tcW w:w="3964" w:type="dxa"/>
          </w:tcPr>
          <w:p>
            <w:pPr>
              <w:pStyle w:val="TableParagraph"/>
              <w:ind w:left="69"/>
              <w:jc w:val="left"/>
              <w:rPr>
                <w:sz w:val="21"/>
              </w:rPr>
            </w:pPr>
            <w:r>
              <w:rPr>
                <w:sz w:val="21"/>
              </w:rPr>
              <w:t>Serbien</w:t>
            </w:r>
          </w:p>
        </w:tc>
        <w:tc>
          <w:tcPr>
            <w:tcW w:w="5568" w:type="dxa"/>
          </w:tcPr>
          <w:p>
            <w:pPr>
              <w:pStyle w:val="TableParagraph"/>
              <w:ind w:right="58"/>
              <w:rPr>
                <w:sz w:val="21"/>
              </w:rPr>
            </w:pPr>
            <w:r>
              <w:rPr>
                <w:sz w:val="21"/>
              </w:rPr>
              <w:t>3,7</w:t>
            </w:r>
          </w:p>
        </w:tc>
      </w:tr>
      <w:tr>
        <w:trPr>
          <w:trHeight w:val="240" w:hRule="atLeast"/>
        </w:trPr>
        <w:tc>
          <w:tcPr>
            <w:tcW w:w="3964" w:type="dxa"/>
          </w:tcPr>
          <w:p>
            <w:pPr>
              <w:pStyle w:val="TableParagraph"/>
              <w:spacing w:line="221" w:lineRule="exact"/>
              <w:ind w:left="69"/>
              <w:jc w:val="left"/>
              <w:rPr>
                <w:sz w:val="21"/>
              </w:rPr>
            </w:pPr>
            <w:r>
              <w:rPr>
                <w:sz w:val="21"/>
              </w:rPr>
              <w:t>Ungeklärt</w:t>
            </w:r>
          </w:p>
        </w:tc>
        <w:tc>
          <w:tcPr>
            <w:tcW w:w="5568" w:type="dxa"/>
          </w:tcPr>
          <w:p>
            <w:pPr>
              <w:pStyle w:val="TableParagraph"/>
              <w:spacing w:line="221" w:lineRule="exact"/>
              <w:ind w:right="58"/>
              <w:rPr>
                <w:sz w:val="21"/>
              </w:rPr>
            </w:pPr>
            <w:r>
              <w:rPr>
                <w:sz w:val="21"/>
              </w:rPr>
              <w:t>4,1</w:t>
            </w:r>
          </w:p>
        </w:tc>
      </w:tr>
      <w:tr>
        <w:trPr>
          <w:trHeight w:val="242" w:hRule="atLeast"/>
        </w:trPr>
        <w:tc>
          <w:tcPr>
            <w:tcW w:w="3964" w:type="dxa"/>
          </w:tcPr>
          <w:p>
            <w:pPr>
              <w:pStyle w:val="TableParagraph"/>
              <w:ind w:left="69"/>
              <w:jc w:val="left"/>
              <w:rPr>
                <w:sz w:val="21"/>
              </w:rPr>
            </w:pPr>
            <w:r>
              <w:rPr>
                <w:sz w:val="21"/>
              </w:rPr>
              <w:t>Eritrea</w:t>
            </w:r>
          </w:p>
        </w:tc>
        <w:tc>
          <w:tcPr>
            <w:tcW w:w="5568" w:type="dxa"/>
          </w:tcPr>
          <w:p>
            <w:pPr>
              <w:pStyle w:val="TableParagraph"/>
              <w:ind w:right="58"/>
              <w:rPr>
                <w:sz w:val="21"/>
              </w:rPr>
            </w:pPr>
            <w:r>
              <w:rPr>
                <w:sz w:val="21"/>
              </w:rPr>
              <w:t>4,1</w:t>
            </w:r>
          </w:p>
        </w:tc>
      </w:tr>
      <w:tr>
        <w:trPr>
          <w:trHeight w:val="242" w:hRule="atLeast"/>
        </w:trPr>
        <w:tc>
          <w:tcPr>
            <w:tcW w:w="3964" w:type="dxa"/>
          </w:tcPr>
          <w:p>
            <w:pPr>
              <w:pStyle w:val="TableParagraph"/>
              <w:ind w:left="69"/>
              <w:jc w:val="left"/>
              <w:rPr>
                <w:sz w:val="21"/>
              </w:rPr>
            </w:pPr>
            <w:r>
              <w:rPr>
                <w:sz w:val="21"/>
              </w:rPr>
              <w:t>Mazedonien</w:t>
            </w:r>
          </w:p>
        </w:tc>
        <w:tc>
          <w:tcPr>
            <w:tcW w:w="5568" w:type="dxa"/>
          </w:tcPr>
          <w:p>
            <w:pPr>
              <w:pStyle w:val="TableParagraph"/>
              <w:ind w:right="58"/>
              <w:rPr>
                <w:sz w:val="21"/>
              </w:rPr>
            </w:pPr>
            <w:r>
              <w:rPr>
                <w:sz w:val="21"/>
              </w:rPr>
              <w:t>19,4</w:t>
            </w:r>
          </w:p>
        </w:tc>
      </w:tr>
      <w:tr>
        <w:trPr>
          <w:trHeight w:val="240" w:hRule="atLeast"/>
        </w:trPr>
        <w:tc>
          <w:tcPr>
            <w:tcW w:w="3964" w:type="dxa"/>
          </w:tcPr>
          <w:p>
            <w:pPr>
              <w:pStyle w:val="TableParagraph"/>
              <w:spacing w:line="221" w:lineRule="exact"/>
              <w:ind w:left="69"/>
              <w:jc w:val="left"/>
              <w:rPr>
                <w:sz w:val="21"/>
              </w:rPr>
            </w:pPr>
            <w:r>
              <w:rPr>
                <w:sz w:val="21"/>
              </w:rPr>
              <w:t>Pakistan</w:t>
            </w:r>
          </w:p>
        </w:tc>
        <w:tc>
          <w:tcPr>
            <w:tcW w:w="5568" w:type="dxa"/>
          </w:tcPr>
          <w:p>
            <w:pPr>
              <w:pStyle w:val="TableParagraph"/>
              <w:spacing w:line="221" w:lineRule="exact"/>
              <w:ind w:right="58"/>
              <w:rPr>
                <w:sz w:val="21"/>
              </w:rPr>
            </w:pPr>
            <w:r>
              <w:rPr>
                <w:sz w:val="21"/>
              </w:rPr>
              <w:t>3,7</w:t>
            </w:r>
          </w:p>
        </w:tc>
      </w:tr>
      <w:tr>
        <w:trPr>
          <w:trHeight w:val="241" w:hRule="atLeast"/>
        </w:trPr>
        <w:tc>
          <w:tcPr>
            <w:tcW w:w="3964" w:type="dxa"/>
          </w:tcPr>
          <w:p>
            <w:pPr>
              <w:pStyle w:val="TableParagraph"/>
              <w:ind w:left="69"/>
              <w:jc w:val="left"/>
              <w:rPr>
                <w:sz w:val="21"/>
              </w:rPr>
            </w:pPr>
            <w:r>
              <w:rPr>
                <w:sz w:val="21"/>
              </w:rPr>
              <w:t>Iran</w:t>
            </w:r>
          </w:p>
        </w:tc>
        <w:tc>
          <w:tcPr>
            <w:tcW w:w="5568" w:type="dxa"/>
          </w:tcPr>
          <w:p>
            <w:pPr>
              <w:pStyle w:val="TableParagraph"/>
              <w:ind w:right="58"/>
              <w:rPr>
                <w:sz w:val="21"/>
              </w:rPr>
            </w:pPr>
            <w:r>
              <w:rPr>
                <w:sz w:val="21"/>
              </w:rPr>
              <w:t>3,7</w:t>
            </w:r>
          </w:p>
        </w:tc>
      </w:tr>
      <w:tr>
        <w:trPr>
          <w:trHeight w:val="240" w:hRule="atLeast"/>
        </w:trPr>
        <w:tc>
          <w:tcPr>
            <w:tcW w:w="3964" w:type="dxa"/>
          </w:tcPr>
          <w:p>
            <w:pPr>
              <w:pStyle w:val="TableParagraph"/>
              <w:spacing w:line="221" w:lineRule="exact"/>
              <w:ind w:left="69"/>
              <w:jc w:val="left"/>
              <w:rPr>
                <w:sz w:val="21"/>
              </w:rPr>
            </w:pPr>
            <w:r>
              <w:rPr>
                <w:sz w:val="21"/>
              </w:rPr>
              <w:t>Russische Föderation</w:t>
            </w:r>
          </w:p>
        </w:tc>
        <w:tc>
          <w:tcPr>
            <w:tcW w:w="5568" w:type="dxa"/>
          </w:tcPr>
          <w:p>
            <w:pPr>
              <w:pStyle w:val="TableParagraph"/>
              <w:spacing w:line="221" w:lineRule="exact"/>
              <w:ind w:right="58"/>
              <w:rPr>
                <w:sz w:val="21"/>
              </w:rPr>
            </w:pPr>
            <w:r>
              <w:rPr>
                <w:sz w:val="21"/>
              </w:rPr>
              <w:t>2,9</w:t>
            </w:r>
          </w:p>
        </w:tc>
      </w:tr>
      <w:tr>
        <w:trPr>
          <w:trHeight w:val="242" w:hRule="atLeast"/>
        </w:trPr>
        <w:tc>
          <w:tcPr>
            <w:tcW w:w="3964" w:type="dxa"/>
          </w:tcPr>
          <w:p>
            <w:pPr>
              <w:pStyle w:val="TableParagraph"/>
              <w:ind w:left="69"/>
              <w:jc w:val="left"/>
              <w:rPr>
                <w:sz w:val="21"/>
              </w:rPr>
            </w:pPr>
            <w:r>
              <w:rPr>
                <w:sz w:val="21"/>
              </w:rPr>
              <w:t>Nigeria</w:t>
            </w:r>
          </w:p>
        </w:tc>
        <w:tc>
          <w:tcPr>
            <w:tcW w:w="5568" w:type="dxa"/>
          </w:tcPr>
          <w:p>
            <w:pPr>
              <w:pStyle w:val="TableParagraph"/>
              <w:ind w:right="58"/>
              <w:rPr>
                <w:sz w:val="21"/>
              </w:rPr>
            </w:pPr>
            <w:r>
              <w:rPr>
                <w:sz w:val="21"/>
              </w:rPr>
              <w:t>3,6</w:t>
            </w:r>
          </w:p>
        </w:tc>
      </w:tr>
      <w:tr>
        <w:trPr>
          <w:trHeight w:val="240" w:hRule="atLeast"/>
        </w:trPr>
        <w:tc>
          <w:tcPr>
            <w:tcW w:w="3964" w:type="dxa"/>
          </w:tcPr>
          <w:p>
            <w:pPr>
              <w:pStyle w:val="TableParagraph"/>
              <w:spacing w:line="221" w:lineRule="exact"/>
              <w:ind w:left="69"/>
              <w:jc w:val="left"/>
              <w:rPr>
                <w:sz w:val="21"/>
              </w:rPr>
            </w:pPr>
            <w:r>
              <w:rPr>
                <w:sz w:val="21"/>
              </w:rPr>
              <w:t>Somalia</w:t>
            </w:r>
          </w:p>
        </w:tc>
        <w:tc>
          <w:tcPr>
            <w:tcW w:w="5568" w:type="dxa"/>
          </w:tcPr>
          <w:p>
            <w:pPr>
              <w:pStyle w:val="TableParagraph"/>
              <w:spacing w:line="221" w:lineRule="exact"/>
              <w:ind w:right="58"/>
              <w:rPr>
                <w:sz w:val="21"/>
              </w:rPr>
            </w:pPr>
            <w:r>
              <w:rPr>
                <w:sz w:val="21"/>
              </w:rPr>
              <w:t>3,9</w:t>
            </w:r>
          </w:p>
        </w:tc>
      </w:tr>
      <w:tr>
        <w:trPr>
          <w:trHeight w:val="241" w:hRule="atLeast"/>
        </w:trPr>
        <w:tc>
          <w:tcPr>
            <w:tcW w:w="3964" w:type="dxa"/>
          </w:tcPr>
          <w:p>
            <w:pPr>
              <w:pStyle w:val="TableParagraph"/>
              <w:ind w:left="69"/>
              <w:jc w:val="left"/>
              <w:rPr>
                <w:sz w:val="21"/>
              </w:rPr>
            </w:pPr>
            <w:r>
              <w:rPr>
                <w:sz w:val="21"/>
              </w:rPr>
              <w:t>Bosnien-Herzegowina</w:t>
            </w:r>
          </w:p>
        </w:tc>
        <w:tc>
          <w:tcPr>
            <w:tcW w:w="5568" w:type="dxa"/>
          </w:tcPr>
          <w:p>
            <w:pPr>
              <w:pStyle w:val="TableParagraph"/>
              <w:ind w:right="58"/>
              <w:rPr>
                <w:sz w:val="21"/>
              </w:rPr>
            </w:pPr>
            <w:r>
              <w:rPr>
                <w:sz w:val="21"/>
              </w:rPr>
              <w:t>3,8</w:t>
            </w:r>
          </w:p>
        </w:tc>
      </w:tr>
    </w:tbl>
    <w:p>
      <w:pPr>
        <w:spacing w:after="0"/>
        <w:rPr>
          <w:sz w:val="21"/>
        </w:rPr>
        <w:sectPr>
          <w:headerReference w:type="default" r:id="rId11"/>
          <w:headerReference w:type="even" r:id="rId12"/>
          <w:pgSz w:w="11910" w:h="16840"/>
          <w:pgMar w:header="1143" w:footer="0" w:top="1440" w:bottom="280" w:left="1020" w:right="840"/>
          <w:pgNumType w:start="17"/>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4"/>
        <w:gridCol w:w="5568"/>
      </w:tblGrid>
      <w:tr>
        <w:trPr>
          <w:trHeight w:val="483" w:hRule="atLeast"/>
        </w:trPr>
        <w:tc>
          <w:tcPr>
            <w:tcW w:w="3964" w:type="dxa"/>
          </w:tcPr>
          <w:p>
            <w:pPr>
              <w:pStyle w:val="TableParagraph"/>
              <w:spacing w:line="240" w:lineRule="auto"/>
              <w:jc w:val="left"/>
              <w:rPr>
                <w:sz w:val="21"/>
              </w:rPr>
            </w:pPr>
          </w:p>
          <w:p>
            <w:pPr>
              <w:pStyle w:val="TableParagraph"/>
              <w:spacing w:line="221" w:lineRule="exact"/>
              <w:ind w:left="69"/>
              <w:jc w:val="left"/>
              <w:rPr>
                <w:b/>
                <w:sz w:val="21"/>
              </w:rPr>
            </w:pPr>
            <w:r>
              <w:rPr>
                <w:b/>
                <w:sz w:val="21"/>
              </w:rPr>
              <w:t>4.Quartal 2014</w:t>
            </w:r>
          </w:p>
        </w:tc>
        <w:tc>
          <w:tcPr>
            <w:tcW w:w="5568" w:type="dxa"/>
          </w:tcPr>
          <w:p>
            <w:pPr>
              <w:pStyle w:val="TableParagraph"/>
              <w:spacing w:line="242" w:lineRule="exact" w:before="1"/>
              <w:ind w:left="68" w:right="144"/>
              <w:jc w:val="left"/>
              <w:rPr>
                <w:b/>
                <w:sz w:val="21"/>
              </w:rPr>
            </w:pPr>
            <w:r>
              <w:rPr>
                <w:b/>
                <w:sz w:val="21"/>
              </w:rPr>
              <w:t>Durchschnittliche Bearbeitungsdauer bis zu einer behördli- chen Entscheidung bei Dublin-Verfahren in Monaten</w:t>
            </w:r>
          </w:p>
        </w:tc>
      </w:tr>
      <w:tr>
        <w:trPr>
          <w:trHeight w:val="238" w:hRule="atLeast"/>
        </w:trPr>
        <w:tc>
          <w:tcPr>
            <w:tcW w:w="3964" w:type="dxa"/>
          </w:tcPr>
          <w:p>
            <w:pPr>
              <w:pStyle w:val="TableParagraph"/>
              <w:spacing w:line="219" w:lineRule="exact"/>
              <w:ind w:left="69"/>
              <w:jc w:val="left"/>
              <w:rPr>
                <w:sz w:val="21"/>
              </w:rPr>
            </w:pPr>
            <w:r>
              <w:rPr>
                <w:sz w:val="21"/>
              </w:rPr>
              <w:t>Herkunftsländer gesamt</w:t>
            </w:r>
          </w:p>
        </w:tc>
        <w:tc>
          <w:tcPr>
            <w:tcW w:w="5568" w:type="dxa"/>
          </w:tcPr>
          <w:p>
            <w:pPr>
              <w:pStyle w:val="TableParagraph"/>
              <w:spacing w:line="219" w:lineRule="exact"/>
              <w:ind w:right="58"/>
              <w:rPr>
                <w:sz w:val="21"/>
              </w:rPr>
            </w:pPr>
            <w:r>
              <w:rPr>
                <w:sz w:val="21"/>
              </w:rPr>
              <w:t>3,1</w:t>
            </w:r>
          </w:p>
        </w:tc>
      </w:tr>
      <w:tr>
        <w:trPr>
          <w:trHeight w:val="242" w:hRule="atLeast"/>
        </w:trPr>
        <w:tc>
          <w:tcPr>
            <w:tcW w:w="3964" w:type="dxa"/>
          </w:tcPr>
          <w:p>
            <w:pPr>
              <w:pStyle w:val="TableParagraph"/>
              <w:ind w:left="69"/>
              <w:jc w:val="left"/>
              <w:rPr>
                <w:sz w:val="21"/>
              </w:rPr>
            </w:pPr>
            <w:r>
              <w:rPr>
                <w:sz w:val="21"/>
              </w:rPr>
              <w:t>darunter:</w:t>
            </w:r>
          </w:p>
        </w:tc>
        <w:tc>
          <w:tcPr>
            <w:tcW w:w="5568" w:type="dxa"/>
          </w:tcPr>
          <w:p>
            <w:pPr>
              <w:pStyle w:val="TableParagraph"/>
              <w:spacing w:line="240" w:lineRule="auto"/>
              <w:jc w:val="left"/>
              <w:rPr>
                <w:sz w:val="16"/>
              </w:rPr>
            </w:pPr>
          </w:p>
        </w:tc>
      </w:tr>
      <w:tr>
        <w:trPr>
          <w:trHeight w:val="240" w:hRule="atLeast"/>
        </w:trPr>
        <w:tc>
          <w:tcPr>
            <w:tcW w:w="3964" w:type="dxa"/>
          </w:tcPr>
          <w:p>
            <w:pPr>
              <w:pStyle w:val="TableParagraph"/>
              <w:spacing w:line="221" w:lineRule="exact"/>
              <w:ind w:left="69"/>
              <w:jc w:val="left"/>
              <w:rPr>
                <w:sz w:val="21"/>
              </w:rPr>
            </w:pPr>
            <w:r>
              <w:rPr>
                <w:sz w:val="21"/>
              </w:rPr>
              <w:t>Syrien</w:t>
            </w:r>
          </w:p>
        </w:tc>
        <w:tc>
          <w:tcPr>
            <w:tcW w:w="5568" w:type="dxa"/>
          </w:tcPr>
          <w:p>
            <w:pPr>
              <w:pStyle w:val="TableParagraph"/>
              <w:spacing w:line="221" w:lineRule="exact"/>
              <w:ind w:right="58"/>
              <w:rPr>
                <w:sz w:val="21"/>
              </w:rPr>
            </w:pPr>
            <w:r>
              <w:rPr>
                <w:sz w:val="21"/>
              </w:rPr>
              <w:t>2,8</w:t>
            </w:r>
          </w:p>
        </w:tc>
      </w:tr>
      <w:tr>
        <w:trPr>
          <w:trHeight w:val="241" w:hRule="atLeast"/>
        </w:trPr>
        <w:tc>
          <w:tcPr>
            <w:tcW w:w="3964" w:type="dxa"/>
          </w:tcPr>
          <w:p>
            <w:pPr>
              <w:pStyle w:val="TableParagraph"/>
              <w:ind w:left="69"/>
              <w:jc w:val="left"/>
              <w:rPr>
                <w:sz w:val="21"/>
              </w:rPr>
            </w:pPr>
            <w:r>
              <w:rPr>
                <w:sz w:val="21"/>
              </w:rPr>
              <w:t>Serbien</w:t>
            </w:r>
          </w:p>
        </w:tc>
        <w:tc>
          <w:tcPr>
            <w:tcW w:w="5568" w:type="dxa"/>
          </w:tcPr>
          <w:p>
            <w:pPr>
              <w:pStyle w:val="TableParagraph"/>
              <w:ind w:right="58"/>
              <w:rPr>
                <w:sz w:val="21"/>
              </w:rPr>
            </w:pPr>
            <w:r>
              <w:rPr>
                <w:sz w:val="21"/>
              </w:rPr>
              <w:t>2,2</w:t>
            </w:r>
          </w:p>
        </w:tc>
      </w:tr>
      <w:tr>
        <w:trPr>
          <w:trHeight w:val="241" w:hRule="atLeast"/>
        </w:trPr>
        <w:tc>
          <w:tcPr>
            <w:tcW w:w="3964" w:type="dxa"/>
          </w:tcPr>
          <w:p>
            <w:pPr>
              <w:pStyle w:val="TableParagraph"/>
              <w:ind w:left="69"/>
              <w:jc w:val="left"/>
              <w:rPr>
                <w:sz w:val="21"/>
              </w:rPr>
            </w:pPr>
            <w:r>
              <w:rPr>
                <w:sz w:val="21"/>
              </w:rPr>
              <w:t>Kosovo</w:t>
            </w:r>
          </w:p>
        </w:tc>
        <w:tc>
          <w:tcPr>
            <w:tcW w:w="5568" w:type="dxa"/>
          </w:tcPr>
          <w:p>
            <w:pPr>
              <w:pStyle w:val="TableParagraph"/>
              <w:ind w:right="58"/>
              <w:rPr>
                <w:sz w:val="21"/>
              </w:rPr>
            </w:pPr>
            <w:r>
              <w:rPr>
                <w:sz w:val="21"/>
              </w:rPr>
              <w:t>2,3</w:t>
            </w:r>
          </w:p>
        </w:tc>
      </w:tr>
      <w:tr>
        <w:trPr>
          <w:trHeight w:val="240" w:hRule="atLeast"/>
        </w:trPr>
        <w:tc>
          <w:tcPr>
            <w:tcW w:w="3964" w:type="dxa"/>
          </w:tcPr>
          <w:p>
            <w:pPr>
              <w:pStyle w:val="TableParagraph"/>
              <w:spacing w:line="221" w:lineRule="exact"/>
              <w:ind w:left="69"/>
              <w:jc w:val="left"/>
              <w:rPr>
                <w:sz w:val="21"/>
              </w:rPr>
            </w:pPr>
            <w:r>
              <w:rPr>
                <w:sz w:val="21"/>
              </w:rPr>
              <w:t>Eritrea</w:t>
            </w:r>
          </w:p>
        </w:tc>
        <w:tc>
          <w:tcPr>
            <w:tcW w:w="5568" w:type="dxa"/>
          </w:tcPr>
          <w:p>
            <w:pPr>
              <w:pStyle w:val="TableParagraph"/>
              <w:spacing w:line="221" w:lineRule="exact"/>
              <w:ind w:right="58"/>
              <w:rPr>
                <w:sz w:val="21"/>
              </w:rPr>
            </w:pPr>
            <w:r>
              <w:rPr>
                <w:sz w:val="21"/>
              </w:rPr>
              <w:t>3,4</w:t>
            </w:r>
          </w:p>
        </w:tc>
      </w:tr>
      <w:tr>
        <w:trPr>
          <w:trHeight w:val="241" w:hRule="atLeast"/>
        </w:trPr>
        <w:tc>
          <w:tcPr>
            <w:tcW w:w="3964" w:type="dxa"/>
          </w:tcPr>
          <w:p>
            <w:pPr>
              <w:pStyle w:val="TableParagraph"/>
              <w:ind w:left="69"/>
              <w:jc w:val="left"/>
              <w:rPr>
                <w:sz w:val="21"/>
              </w:rPr>
            </w:pPr>
            <w:r>
              <w:rPr>
                <w:sz w:val="21"/>
              </w:rPr>
              <w:t>Afghanistan</w:t>
            </w:r>
          </w:p>
        </w:tc>
        <w:tc>
          <w:tcPr>
            <w:tcW w:w="5568" w:type="dxa"/>
          </w:tcPr>
          <w:p>
            <w:pPr>
              <w:pStyle w:val="TableParagraph"/>
              <w:ind w:right="58"/>
              <w:rPr>
                <w:sz w:val="21"/>
              </w:rPr>
            </w:pPr>
            <w:r>
              <w:rPr>
                <w:sz w:val="21"/>
              </w:rPr>
              <w:t>3,0</w:t>
            </w:r>
          </w:p>
        </w:tc>
      </w:tr>
      <w:tr>
        <w:trPr>
          <w:trHeight w:val="240" w:hRule="atLeast"/>
        </w:trPr>
        <w:tc>
          <w:tcPr>
            <w:tcW w:w="3964" w:type="dxa"/>
          </w:tcPr>
          <w:p>
            <w:pPr>
              <w:pStyle w:val="TableParagraph"/>
              <w:spacing w:line="221" w:lineRule="exact"/>
              <w:ind w:left="69"/>
              <w:jc w:val="left"/>
              <w:rPr>
                <w:sz w:val="21"/>
              </w:rPr>
            </w:pPr>
            <w:r>
              <w:rPr>
                <w:sz w:val="21"/>
              </w:rPr>
              <w:t>Albanien</w:t>
            </w:r>
          </w:p>
        </w:tc>
        <w:tc>
          <w:tcPr>
            <w:tcW w:w="5568" w:type="dxa"/>
          </w:tcPr>
          <w:p>
            <w:pPr>
              <w:pStyle w:val="TableParagraph"/>
              <w:spacing w:line="221" w:lineRule="exact"/>
              <w:ind w:right="58"/>
              <w:rPr>
                <w:sz w:val="21"/>
              </w:rPr>
            </w:pPr>
            <w:r>
              <w:rPr>
                <w:sz w:val="21"/>
              </w:rPr>
              <w:t>3,1</w:t>
            </w:r>
          </w:p>
        </w:tc>
      </w:tr>
      <w:tr>
        <w:trPr>
          <w:trHeight w:val="242" w:hRule="atLeast"/>
        </w:trPr>
        <w:tc>
          <w:tcPr>
            <w:tcW w:w="3964" w:type="dxa"/>
          </w:tcPr>
          <w:p>
            <w:pPr>
              <w:pStyle w:val="TableParagraph"/>
              <w:ind w:left="69"/>
              <w:jc w:val="left"/>
              <w:rPr>
                <w:sz w:val="21"/>
              </w:rPr>
            </w:pPr>
            <w:r>
              <w:rPr>
                <w:sz w:val="21"/>
              </w:rPr>
              <w:t>Irak</w:t>
            </w:r>
          </w:p>
        </w:tc>
        <w:tc>
          <w:tcPr>
            <w:tcW w:w="5568" w:type="dxa"/>
          </w:tcPr>
          <w:p>
            <w:pPr>
              <w:pStyle w:val="TableParagraph"/>
              <w:ind w:right="58"/>
              <w:rPr>
                <w:sz w:val="21"/>
              </w:rPr>
            </w:pPr>
            <w:r>
              <w:rPr>
                <w:sz w:val="21"/>
              </w:rPr>
              <w:t>3,8</w:t>
            </w:r>
          </w:p>
        </w:tc>
      </w:tr>
      <w:tr>
        <w:trPr>
          <w:trHeight w:val="240" w:hRule="atLeast"/>
        </w:trPr>
        <w:tc>
          <w:tcPr>
            <w:tcW w:w="3964" w:type="dxa"/>
          </w:tcPr>
          <w:p>
            <w:pPr>
              <w:pStyle w:val="TableParagraph"/>
              <w:spacing w:line="221" w:lineRule="exact"/>
              <w:ind w:left="69"/>
              <w:jc w:val="left"/>
              <w:rPr>
                <w:sz w:val="21"/>
              </w:rPr>
            </w:pPr>
            <w:r>
              <w:rPr>
                <w:sz w:val="21"/>
              </w:rPr>
              <w:t>Bosnien-Herzegowina</w:t>
            </w:r>
          </w:p>
        </w:tc>
        <w:tc>
          <w:tcPr>
            <w:tcW w:w="5568" w:type="dxa"/>
          </w:tcPr>
          <w:p>
            <w:pPr>
              <w:pStyle w:val="TableParagraph"/>
              <w:spacing w:line="221" w:lineRule="exact"/>
              <w:ind w:right="58"/>
              <w:rPr>
                <w:sz w:val="21"/>
              </w:rPr>
            </w:pPr>
            <w:r>
              <w:rPr>
                <w:sz w:val="21"/>
              </w:rPr>
              <w:t>3,7</w:t>
            </w:r>
          </w:p>
        </w:tc>
      </w:tr>
      <w:tr>
        <w:trPr>
          <w:trHeight w:val="241" w:hRule="atLeast"/>
        </w:trPr>
        <w:tc>
          <w:tcPr>
            <w:tcW w:w="3964" w:type="dxa"/>
          </w:tcPr>
          <w:p>
            <w:pPr>
              <w:pStyle w:val="TableParagraph"/>
              <w:ind w:left="69"/>
              <w:jc w:val="left"/>
              <w:rPr>
                <w:sz w:val="21"/>
              </w:rPr>
            </w:pPr>
            <w:r>
              <w:rPr>
                <w:sz w:val="21"/>
              </w:rPr>
              <w:t>Ukraine</w:t>
            </w:r>
          </w:p>
        </w:tc>
        <w:tc>
          <w:tcPr>
            <w:tcW w:w="5568" w:type="dxa"/>
          </w:tcPr>
          <w:p>
            <w:pPr>
              <w:pStyle w:val="TableParagraph"/>
              <w:ind w:right="58"/>
              <w:rPr>
                <w:sz w:val="21"/>
              </w:rPr>
            </w:pPr>
            <w:r>
              <w:rPr>
                <w:sz w:val="21"/>
              </w:rPr>
              <w:t>2,4</w:t>
            </w:r>
          </w:p>
        </w:tc>
      </w:tr>
      <w:tr>
        <w:trPr>
          <w:trHeight w:val="242" w:hRule="atLeast"/>
        </w:trPr>
        <w:tc>
          <w:tcPr>
            <w:tcW w:w="3964" w:type="dxa"/>
          </w:tcPr>
          <w:p>
            <w:pPr>
              <w:pStyle w:val="TableParagraph"/>
              <w:ind w:left="69"/>
              <w:jc w:val="left"/>
              <w:rPr>
                <w:sz w:val="21"/>
              </w:rPr>
            </w:pPr>
            <w:r>
              <w:rPr>
                <w:sz w:val="21"/>
              </w:rPr>
              <w:t>Mazedonien</w:t>
            </w:r>
          </w:p>
        </w:tc>
        <w:tc>
          <w:tcPr>
            <w:tcW w:w="5568" w:type="dxa"/>
          </w:tcPr>
          <w:p>
            <w:pPr>
              <w:pStyle w:val="TableParagraph"/>
              <w:ind w:right="58"/>
              <w:rPr>
                <w:sz w:val="21"/>
              </w:rPr>
            </w:pPr>
            <w:r>
              <w:rPr>
                <w:sz w:val="21"/>
              </w:rPr>
              <w:t>3,6</w:t>
            </w:r>
          </w:p>
        </w:tc>
      </w:tr>
      <w:tr>
        <w:trPr>
          <w:trHeight w:val="240" w:hRule="atLeast"/>
        </w:trPr>
        <w:tc>
          <w:tcPr>
            <w:tcW w:w="3964" w:type="dxa"/>
          </w:tcPr>
          <w:p>
            <w:pPr>
              <w:pStyle w:val="TableParagraph"/>
              <w:spacing w:line="221" w:lineRule="exact"/>
              <w:ind w:left="69"/>
              <w:jc w:val="left"/>
              <w:rPr>
                <w:sz w:val="21"/>
              </w:rPr>
            </w:pPr>
            <w:r>
              <w:rPr>
                <w:sz w:val="21"/>
              </w:rPr>
              <w:t>Ungeklärt</w:t>
            </w:r>
          </w:p>
        </w:tc>
        <w:tc>
          <w:tcPr>
            <w:tcW w:w="5568" w:type="dxa"/>
          </w:tcPr>
          <w:p>
            <w:pPr>
              <w:pStyle w:val="TableParagraph"/>
              <w:spacing w:line="221" w:lineRule="exact"/>
              <w:ind w:right="58"/>
              <w:rPr>
                <w:sz w:val="21"/>
              </w:rPr>
            </w:pPr>
            <w:r>
              <w:rPr>
                <w:sz w:val="21"/>
              </w:rPr>
              <w:t>3,4</w:t>
            </w:r>
          </w:p>
        </w:tc>
      </w:tr>
      <w:tr>
        <w:trPr>
          <w:trHeight w:val="241" w:hRule="atLeast"/>
        </w:trPr>
        <w:tc>
          <w:tcPr>
            <w:tcW w:w="3964" w:type="dxa"/>
          </w:tcPr>
          <w:p>
            <w:pPr>
              <w:pStyle w:val="TableParagraph"/>
              <w:ind w:left="69"/>
              <w:jc w:val="left"/>
              <w:rPr>
                <w:sz w:val="21"/>
              </w:rPr>
            </w:pPr>
            <w:r>
              <w:rPr>
                <w:sz w:val="21"/>
              </w:rPr>
              <w:t>Somalia</w:t>
            </w:r>
          </w:p>
        </w:tc>
        <w:tc>
          <w:tcPr>
            <w:tcW w:w="5568" w:type="dxa"/>
          </w:tcPr>
          <w:p>
            <w:pPr>
              <w:pStyle w:val="TableParagraph"/>
              <w:ind w:right="58"/>
              <w:rPr>
                <w:sz w:val="21"/>
              </w:rPr>
            </w:pPr>
            <w:r>
              <w:rPr>
                <w:sz w:val="21"/>
              </w:rPr>
              <w:t>4,6</w:t>
            </w:r>
          </w:p>
        </w:tc>
      </w:tr>
      <w:tr>
        <w:trPr>
          <w:trHeight w:val="240" w:hRule="atLeast"/>
        </w:trPr>
        <w:tc>
          <w:tcPr>
            <w:tcW w:w="3964" w:type="dxa"/>
          </w:tcPr>
          <w:p>
            <w:pPr>
              <w:pStyle w:val="TableParagraph"/>
              <w:spacing w:line="221" w:lineRule="exact"/>
              <w:ind w:left="69"/>
              <w:jc w:val="left"/>
              <w:rPr>
                <w:sz w:val="21"/>
              </w:rPr>
            </w:pPr>
            <w:r>
              <w:rPr>
                <w:sz w:val="21"/>
              </w:rPr>
              <w:t>Nigeria</w:t>
            </w:r>
          </w:p>
        </w:tc>
        <w:tc>
          <w:tcPr>
            <w:tcW w:w="5568" w:type="dxa"/>
          </w:tcPr>
          <w:p>
            <w:pPr>
              <w:pStyle w:val="TableParagraph"/>
              <w:spacing w:line="221" w:lineRule="exact"/>
              <w:ind w:right="58"/>
              <w:rPr>
                <w:sz w:val="21"/>
              </w:rPr>
            </w:pPr>
            <w:r>
              <w:rPr>
                <w:sz w:val="21"/>
              </w:rPr>
              <w:t>3,4</w:t>
            </w:r>
          </w:p>
        </w:tc>
      </w:tr>
      <w:tr>
        <w:trPr>
          <w:trHeight w:val="241" w:hRule="atLeast"/>
        </w:trPr>
        <w:tc>
          <w:tcPr>
            <w:tcW w:w="3964" w:type="dxa"/>
          </w:tcPr>
          <w:p>
            <w:pPr>
              <w:pStyle w:val="TableParagraph"/>
              <w:ind w:left="69"/>
              <w:jc w:val="left"/>
              <w:rPr>
                <w:sz w:val="21"/>
              </w:rPr>
            </w:pPr>
            <w:r>
              <w:rPr>
                <w:sz w:val="21"/>
              </w:rPr>
              <w:t>Pakistan</w:t>
            </w:r>
          </w:p>
        </w:tc>
        <w:tc>
          <w:tcPr>
            <w:tcW w:w="5568" w:type="dxa"/>
          </w:tcPr>
          <w:p>
            <w:pPr>
              <w:pStyle w:val="TableParagraph"/>
              <w:ind w:right="58"/>
              <w:rPr>
                <w:sz w:val="21"/>
              </w:rPr>
            </w:pPr>
            <w:r>
              <w:rPr>
                <w:sz w:val="21"/>
              </w:rPr>
              <w:t>3,4</w:t>
            </w:r>
          </w:p>
        </w:tc>
      </w:tr>
      <w:tr>
        <w:trPr>
          <w:trHeight w:val="242" w:hRule="atLeast"/>
        </w:trPr>
        <w:tc>
          <w:tcPr>
            <w:tcW w:w="3964" w:type="dxa"/>
          </w:tcPr>
          <w:p>
            <w:pPr>
              <w:pStyle w:val="TableParagraph"/>
              <w:ind w:left="69"/>
              <w:jc w:val="left"/>
              <w:rPr>
                <w:sz w:val="21"/>
              </w:rPr>
            </w:pPr>
            <w:r>
              <w:rPr>
                <w:sz w:val="21"/>
              </w:rPr>
              <w:t>Russische Föderation</w:t>
            </w:r>
          </w:p>
        </w:tc>
        <w:tc>
          <w:tcPr>
            <w:tcW w:w="5568" w:type="dxa"/>
          </w:tcPr>
          <w:p>
            <w:pPr>
              <w:pStyle w:val="TableParagraph"/>
              <w:ind w:right="58"/>
              <w:rPr>
                <w:sz w:val="21"/>
              </w:rPr>
            </w:pPr>
            <w:r>
              <w:rPr>
                <w:sz w:val="21"/>
              </w:rPr>
              <w:t>2,8</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5"/>
        <w:gridCol w:w="5533"/>
      </w:tblGrid>
      <w:tr>
        <w:trPr>
          <w:trHeight w:val="483" w:hRule="atLeast"/>
        </w:trPr>
        <w:tc>
          <w:tcPr>
            <w:tcW w:w="3965" w:type="dxa"/>
          </w:tcPr>
          <w:p>
            <w:pPr>
              <w:pStyle w:val="TableParagraph"/>
              <w:spacing w:line="240" w:lineRule="auto"/>
              <w:jc w:val="left"/>
              <w:rPr>
                <w:sz w:val="21"/>
              </w:rPr>
            </w:pPr>
          </w:p>
          <w:p>
            <w:pPr>
              <w:pStyle w:val="TableParagraph"/>
              <w:spacing w:line="221" w:lineRule="exact"/>
              <w:ind w:left="69"/>
              <w:jc w:val="left"/>
              <w:rPr>
                <w:b/>
                <w:sz w:val="21"/>
              </w:rPr>
            </w:pPr>
            <w:r>
              <w:rPr>
                <w:b/>
                <w:sz w:val="21"/>
              </w:rPr>
              <w:t>Jahr 2014</w:t>
            </w:r>
          </w:p>
        </w:tc>
        <w:tc>
          <w:tcPr>
            <w:tcW w:w="5533" w:type="dxa"/>
          </w:tcPr>
          <w:p>
            <w:pPr>
              <w:pStyle w:val="TableParagraph"/>
              <w:spacing w:line="242" w:lineRule="exact" w:before="1"/>
              <w:ind w:left="69" w:right="108"/>
              <w:jc w:val="left"/>
              <w:rPr>
                <w:b/>
                <w:sz w:val="21"/>
              </w:rPr>
            </w:pPr>
            <w:r>
              <w:rPr>
                <w:b/>
                <w:sz w:val="21"/>
              </w:rPr>
              <w:t>Durchschnittliche Bearbeitungsdauer bis zu einer behördli- chen Entscheidung bei Dublin-Verfahren in Monaten</w:t>
            </w:r>
          </w:p>
        </w:tc>
      </w:tr>
      <w:tr>
        <w:trPr>
          <w:trHeight w:val="238" w:hRule="atLeast"/>
        </w:trPr>
        <w:tc>
          <w:tcPr>
            <w:tcW w:w="3965" w:type="dxa"/>
          </w:tcPr>
          <w:p>
            <w:pPr>
              <w:pStyle w:val="TableParagraph"/>
              <w:spacing w:line="219" w:lineRule="exact"/>
              <w:ind w:left="69"/>
              <w:jc w:val="left"/>
              <w:rPr>
                <w:sz w:val="21"/>
              </w:rPr>
            </w:pPr>
            <w:r>
              <w:rPr>
                <w:sz w:val="21"/>
              </w:rPr>
              <w:t>Herkunftsländer gesamt</w:t>
            </w:r>
          </w:p>
        </w:tc>
        <w:tc>
          <w:tcPr>
            <w:tcW w:w="5533" w:type="dxa"/>
          </w:tcPr>
          <w:p>
            <w:pPr>
              <w:pStyle w:val="TableParagraph"/>
              <w:spacing w:line="219" w:lineRule="exact"/>
              <w:ind w:right="56"/>
              <w:rPr>
                <w:sz w:val="21"/>
              </w:rPr>
            </w:pPr>
            <w:r>
              <w:rPr>
                <w:sz w:val="21"/>
              </w:rPr>
              <w:t>4,3</w:t>
            </w:r>
          </w:p>
        </w:tc>
      </w:tr>
      <w:tr>
        <w:trPr>
          <w:trHeight w:val="241" w:hRule="atLeast"/>
        </w:trPr>
        <w:tc>
          <w:tcPr>
            <w:tcW w:w="3965" w:type="dxa"/>
          </w:tcPr>
          <w:p>
            <w:pPr>
              <w:pStyle w:val="TableParagraph"/>
              <w:ind w:left="69"/>
              <w:jc w:val="left"/>
              <w:rPr>
                <w:sz w:val="21"/>
              </w:rPr>
            </w:pPr>
            <w:r>
              <w:rPr>
                <w:sz w:val="21"/>
              </w:rPr>
              <w:t>darunter:</w:t>
            </w:r>
          </w:p>
        </w:tc>
        <w:tc>
          <w:tcPr>
            <w:tcW w:w="5533" w:type="dxa"/>
          </w:tcPr>
          <w:p>
            <w:pPr>
              <w:pStyle w:val="TableParagraph"/>
              <w:spacing w:line="240" w:lineRule="auto"/>
              <w:jc w:val="left"/>
              <w:rPr>
                <w:sz w:val="16"/>
              </w:rPr>
            </w:pPr>
          </w:p>
        </w:tc>
      </w:tr>
      <w:tr>
        <w:trPr>
          <w:trHeight w:val="240" w:hRule="atLeast"/>
        </w:trPr>
        <w:tc>
          <w:tcPr>
            <w:tcW w:w="3965" w:type="dxa"/>
          </w:tcPr>
          <w:p>
            <w:pPr>
              <w:pStyle w:val="TableParagraph"/>
              <w:spacing w:line="221" w:lineRule="exact"/>
              <w:ind w:left="69"/>
              <w:jc w:val="left"/>
              <w:rPr>
                <w:sz w:val="21"/>
              </w:rPr>
            </w:pPr>
            <w:r>
              <w:rPr>
                <w:sz w:val="21"/>
              </w:rPr>
              <w:t>Syrien</w:t>
            </w:r>
          </w:p>
        </w:tc>
        <w:tc>
          <w:tcPr>
            <w:tcW w:w="5533" w:type="dxa"/>
          </w:tcPr>
          <w:p>
            <w:pPr>
              <w:pStyle w:val="TableParagraph"/>
              <w:spacing w:line="221" w:lineRule="exact"/>
              <w:ind w:right="56"/>
              <w:rPr>
                <w:sz w:val="21"/>
              </w:rPr>
            </w:pPr>
            <w:r>
              <w:rPr>
                <w:sz w:val="21"/>
              </w:rPr>
              <w:t>3,5</w:t>
            </w:r>
          </w:p>
        </w:tc>
      </w:tr>
      <w:tr>
        <w:trPr>
          <w:trHeight w:val="242" w:hRule="atLeast"/>
        </w:trPr>
        <w:tc>
          <w:tcPr>
            <w:tcW w:w="3965" w:type="dxa"/>
          </w:tcPr>
          <w:p>
            <w:pPr>
              <w:pStyle w:val="TableParagraph"/>
              <w:ind w:left="69"/>
              <w:jc w:val="left"/>
              <w:rPr>
                <w:sz w:val="21"/>
              </w:rPr>
            </w:pPr>
            <w:r>
              <w:rPr>
                <w:sz w:val="21"/>
              </w:rPr>
              <w:t>Serbien</w:t>
            </w:r>
          </w:p>
        </w:tc>
        <w:tc>
          <w:tcPr>
            <w:tcW w:w="5533" w:type="dxa"/>
          </w:tcPr>
          <w:p>
            <w:pPr>
              <w:pStyle w:val="TableParagraph"/>
              <w:ind w:right="56"/>
              <w:rPr>
                <w:sz w:val="21"/>
              </w:rPr>
            </w:pPr>
            <w:r>
              <w:rPr>
                <w:sz w:val="21"/>
              </w:rPr>
              <w:t>3,6</w:t>
            </w:r>
          </w:p>
        </w:tc>
      </w:tr>
      <w:tr>
        <w:trPr>
          <w:trHeight w:val="241" w:hRule="atLeast"/>
        </w:trPr>
        <w:tc>
          <w:tcPr>
            <w:tcW w:w="3965" w:type="dxa"/>
          </w:tcPr>
          <w:p>
            <w:pPr>
              <w:pStyle w:val="TableParagraph"/>
              <w:ind w:left="69"/>
              <w:jc w:val="left"/>
              <w:rPr>
                <w:sz w:val="21"/>
              </w:rPr>
            </w:pPr>
            <w:r>
              <w:rPr>
                <w:sz w:val="21"/>
              </w:rPr>
              <w:t>Eritrea</w:t>
            </w:r>
          </w:p>
        </w:tc>
        <w:tc>
          <w:tcPr>
            <w:tcW w:w="5533" w:type="dxa"/>
          </w:tcPr>
          <w:p>
            <w:pPr>
              <w:pStyle w:val="TableParagraph"/>
              <w:ind w:right="56"/>
              <w:rPr>
                <w:sz w:val="21"/>
              </w:rPr>
            </w:pPr>
            <w:r>
              <w:rPr>
                <w:sz w:val="21"/>
              </w:rPr>
              <w:t>4,2</w:t>
            </w:r>
          </w:p>
        </w:tc>
      </w:tr>
      <w:tr>
        <w:trPr>
          <w:trHeight w:val="240" w:hRule="atLeast"/>
        </w:trPr>
        <w:tc>
          <w:tcPr>
            <w:tcW w:w="3965" w:type="dxa"/>
          </w:tcPr>
          <w:p>
            <w:pPr>
              <w:pStyle w:val="TableParagraph"/>
              <w:spacing w:line="221" w:lineRule="exact"/>
              <w:ind w:left="69"/>
              <w:jc w:val="left"/>
              <w:rPr>
                <w:sz w:val="21"/>
              </w:rPr>
            </w:pPr>
            <w:r>
              <w:rPr>
                <w:sz w:val="21"/>
              </w:rPr>
              <w:t>Afghanistan</w:t>
            </w:r>
          </w:p>
        </w:tc>
        <w:tc>
          <w:tcPr>
            <w:tcW w:w="5533" w:type="dxa"/>
          </w:tcPr>
          <w:p>
            <w:pPr>
              <w:pStyle w:val="TableParagraph"/>
              <w:spacing w:line="221" w:lineRule="exact"/>
              <w:ind w:right="56"/>
              <w:rPr>
                <w:sz w:val="21"/>
              </w:rPr>
            </w:pPr>
            <w:r>
              <w:rPr>
                <w:sz w:val="21"/>
              </w:rPr>
              <w:t>3,9</w:t>
            </w:r>
          </w:p>
        </w:tc>
      </w:tr>
      <w:tr>
        <w:trPr>
          <w:trHeight w:val="241" w:hRule="atLeast"/>
        </w:trPr>
        <w:tc>
          <w:tcPr>
            <w:tcW w:w="3965" w:type="dxa"/>
          </w:tcPr>
          <w:p>
            <w:pPr>
              <w:pStyle w:val="TableParagraph"/>
              <w:ind w:left="69"/>
              <w:jc w:val="left"/>
              <w:rPr>
                <w:sz w:val="21"/>
              </w:rPr>
            </w:pPr>
            <w:r>
              <w:rPr>
                <w:sz w:val="21"/>
              </w:rPr>
              <w:t>Albanien</w:t>
            </w:r>
          </w:p>
        </w:tc>
        <w:tc>
          <w:tcPr>
            <w:tcW w:w="5533" w:type="dxa"/>
          </w:tcPr>
          <w:p>
            <w:pPr>
              <w:pStyle w:val="TableParagraph"/>
              <w:ind w:right="56"/>
              <w:rPr>
                <w:sz w:val="21"/>
              </w:rPr>
            </w:pPr>
            <w:r>
              <w:rPr>
                <w:sz w:val="21"/>
              </w:rPr>
              <w:t>3,5</w:t>
            </w:r>
          </w:p>
        </w:tc>
      </w:tr>
      <w:tr>
        <w:trPr>
          <w:trHeight w:val="240" w:hRule="atLeast"/>
        </w:trPr>
        <w:tc>
          <w:tcPr>
            <w:tcW w:w="3965" w:type="dxa"/>
          </w:tcPr>
          <w:p>
            <w:pPr>
              <w:pStyle w:val="TableParagraph"/>
              <w:spacing w:line="221" w:lineRule="exact"/>
              <w:ind w:left="69"/>
              <w:jc w:val="left"/>
              <w:rPr>
                <w:sz w:val="21"/>
              </w:rPr>
            </w:pPr>
            <w:r>
              <w:rPr>
                <w:sz w:val="21"/>
              </w:rPr>
              <w:t>Kosovo</w:t>
            </w:r>
          </w:p>
        </w:tc>
        <w:tc>
          <w:tcPr>
            <w:tcW w:w="5533" w:type="dxa"/>
          </w:tcPr>
          <w:p>
            <w:pPr>
              <w:pStyle w:val="TableParagraph"/>
              <w:spacing w:line="221" w:lineRule="exact"/>
              <w:ind w:right="56"/>
              <w:rPr>
                <w:sz w:val="21"/>
              </w:rPr>
            </w:pPr>
            <w:r>
              <w:rPr>
                <w:sz w:val="21"/>
              </w:rPr>
              <w:t>3,3</w:t>
            </w:r>
          </w:p>
        </w:tc>
      </w:tr>
      <w:tr>
        <w:trPr>
          <w:trHeight w:val="241" w:hRule="atLeast"/>
        </w:trPr>
        <w:tc>
          <w:tcPr>
            <w:tcW w:w="3965" w:type="dxa"/>
          </w:tcPr>
          <w:p>
            <w:pPr>
              <w:pStyle w:val="TableParagraph"/>
              <w:ind w:left="69"/>
              <w:jc w:val="left"/>
              <w:rPr>
                <w:sz w:val="21"/>
              </w:rPr>
            </w:pPr>
            <w:r>
              <w:rPr>
                <w:sz w:val="21"/>
              </w:rPr>
              <w:t>Bosnien-Herzegowina</w:t>
            </w:r>
          </w:p>
        </w:tc>
        <w:tc>
          <w:tcPr>
            <w:tcW w:w="5533" w:type="dxa"/>
          </w:tcPr>
          <w:p>
            <w:pPr>
              <w:pStyle w:val="TableParagraph"/>
              <w:ind w:right="56"/>
              <w:rPr>
                <w:sz w:val="21"/>
              </w:rPr>
            </w:pPr>
            <w:r>
              <w:rPr>
                <w:sz w:val="21"/>
              </w:rPr>
              <w:t>4,0</w:t>
            </w:r>
          </w:p>
        </w:tc>
      </w:tr>
      <w:tr>
        <w:trPr>
          <w:trHeight w:val="240" w:hRule="atLeast"/>
        </w:trPr>
        <w:tc>
          <w:tcPr>
            <w:tcW w:w="3965" w:type="dxa"/>
          </w:tcPr>
          <w:p>
            <w:pPr>
              <w:pStyle w:val="TableParagraph"/>
              <w:spacing w:line="221" w:lineRule="exact"/>
              <w:ind w:left="69"/>
              <w:jc w:val="left"/>
              <w:rPr>
                <w:sz w:val="21"/>
              </w:rPr>
            </w:pPr>
            <w:r>
              <w:rPr>
                <w:sz w:val="21"/>
              </w:rPr>
              <w:t>Mazedonien</w:t>
            </w:r>
          </w:p>
        </w:tc>
        <w:tc>
          <w:tcPr>
            <w:tcW w:w="5533" w:type="dxa"/>
          </w:tcPr>
          <w:p>
            <w:pPr>
              <w:pStyle w:val="TableParagraph"/>
              <w:spacing w:line="221" w:lineRule="exact"/>
              <w:ind w:right="56"/>
              <w:rPr>
                <w:sz w:val="21"/>
              </w:rPr>
            </w:pPr>
            <w:r>
              <w:rPr>
                <w:sz w:val="21"/>
              </w:rPr>
              <w:t>4,1</w:t>
            </w:r>
          </w:p>
        </w:tc>
      </w:tr>
      <w:tr>
        <w:trPr>
          <w:trHeight w:val="242" w:hRule="atLeast"/>
        </w:trPr>
        <w:tc>
          <w:tcPr>
            <w:tcW w:w="3965" w:type="dxa"/>
          </w:tcPr>
          <w:p>
            <w:pPr>
              <w:pStyle w:val="TableParagraph"/>
              <w:ind w:left="69"/>
              <w:jc w:val="left"/>
              <w:rPr>
                <w:sz w:val="21"/>
              </w:rPr>
            </w:pPr>
            <w:r>
              <w:rPr>
                <w:sz w:val="21"/>
              </w:rPr>
              <w:t>Somalia</w:t>
            </w:r>
          </w:p>
        </w:tc>
        <w:tc>
          <w:tcPr>
            <w:tcW w:w="5533" w:type="dxa"/>
          </w:tcPr>
          <w:p>
            <w:pPr>
              <w:pStyle w:val="TableParagraph"/>
              <w:ind w:right="56"/>
              <w:rPr>
                <w:sz w:val="21"/>
              </w:rPr>
            </w:pPr>
            <w:r>
              <w:rPr>
                <w:sz w:val="21"/>
              </w:rPr>
              <w:t>5,0</w:t>
            </w:r>
          </w:p>
        </w:tc>
      </w:tr>
      <w:tr>
        <w:trPr>
          <w:trHeight w:val="242" w:hRule="atLeast"/>
        </w:trPr>
        <w:tc>
          <w:tcPr>
            <w:tcW w:w="3965" w:type="dxa"/>
          </w:tcPr>
          <w:p>
            <w:pPr>
              <w:pStyle w:val="TableParagraph"/>
              <w:ind w:left="69"/>
              <w:jc w:val="left"/>
              <w:rPr>
                <w:sz w:val="21"/>
              </w:rPr>
            </w:pPr>
            <w:r>
              <w:rPr>
                <w:sz w:val="21"/>
              </w:rPr>
              <w:t>Irak</w:t>
            </w:r>
          </w:p>
        </w:tc>
        <w:tc>
          <w:tcPr>
            <w:tcW w:w="5533" w:type="dxa"/>
          </w:tcPr>
          <w:p>
            <w:pPr>
              <w:pStyle w:val="TableParagraph"/>
              <w:ind w:right="56"/>
              <w:rPr>
                <w:sz w:val="21"/>
              </w:rPr>
            </w:pPr>
            <w:r>
              <w:rPr>
                <w:sz w:val="21"/>
              </w:rPr>
              <w:t>4,3</w:t>
            </w:r>
          </w:p>
        </w:tc>
      </w:tr>
      <w:tr>
        <w:trPr>
          <w:trHeight w:val="240" w:hRule="atLeast"/>
        </w:trPr>
        <w:tc>
          <w:tcPr>
            <w:tcW w:w="3965" w:type="dxa"/>
          </w:tcPr>
          <w:p>
            <w:pPr>
              <w:pStyle w:val="TableParagraph"/>
              <w:spacing w:line="221" w:lineRule="exact"/>
              <w:ind w:left="69"/>
              <w:jc w:val="left"/>
              <w:rPr>
                <w:sz w:val="21"/>
              </w:rPr>
            </w:pPr>
            <w:r>
              <w:rPr>
                <w:sz w:val="21"/>
              </w:rPr>
              <w:t>Russische Föderation</w:t>
            </w:r>
          </w:p>
        </w:tc>
        <w:tc>
          <w:tcPr>
            <w:tcW w:w="5533" w:type="dxa"/>
          </w:tcPr>
          <w:p>
            <w:pPr>
              <w:pStyle w:val="TableParagraph"/>
              <w:spacing w:line="221" w:lineRule="exact"/>
              <w:ind w:right="56"/>
              <w:rPr>
                <w:sz w:val="21"/>
              </w:rPr>
            </w:pPr>
            <w:r>
              <w:rPr>
                <w:sz w:val="21"/>
              </w:rPr>
              <w:t>4,3</w:t>
            </w:r>
          </w:p>
        </w:tc>
      </w:tr>
      <w:tr>
        <w:trPr>
          <w:trHeight w:val="241" w:hRule="atLeast"/>
        </w:trPr>
        <w:tc>
          <w:tcPr>
            <w:tcW w:w="3965" w:type="dxa"/>
          </w:tcPr>
          <w:p>
            <w:pPr>
              <w:pStyle w:val="TableParagraph"/>
              <w:ind w:left="69"/>
              <w:jc w:val="left"/>
              <w:rPr>
                <w:sz w:val="21"/>
              </w:rPr>
            </w:pPr>
            <w:r>
              <w:rPr>
                <w:sz w:val="21"/>
              </w:rPr>
              <w:t>Pakistan</w:t>
            </w:r>
          </w:p>
        </w:tc>
        <w:tc>
          <w:tcPr>
            <w:tcW w:w="5533" w:type="dxa"/>
          </w:tcPr>
          <w:p>
            <w:pPr>
              <w:pStyle w:val="TableParagraph"/>
              <w:ind w:right="56"/>
              <w:rPr>
                <w:sz w:val="21"/>
              </w:rPr>
            </w:pPr>
            <w:r>
              <w:rPr>
                <w:sz w:val="21"/>
              </w:rPr>
              <w:t>4,7</w:t>
            </w:r>
          </w:p>
        </w:tc>
      </w:tr>
      <w:tr>
        <w:trPr>
          <w:trHeight w:val="240" w:hRule="atLeast"/>
        </w:trPr>
        <w:tc>
          <w:tcPr>
            <w:tcW w:w="3965" w:type="dxa"/>
          </w:tcPr>
          <w:p>
            <w:pPr>
              <w:pStyle w:val="TableParagraph"/>
              <w:spacing w:line="221" w:lineRule="exact"/>
              <w:ind w:left="69"/>
              <w:jc w:val="left"/>
              <w:rPr>
                <w:sz w:val="21"/>
              </w:rPr>
            </w:pPr>
            <w:r>
              <w:rPr>
                <w:sz w:val="21"/>
              </w:rPr>
              <w:t>Nigeria</w:t>
            </w:r>
          </w:p>
        </w:tc>
        <w:tc>
          <w:tcPr>
            <w:tcW w:w="5533" w:type="dxa"/>
          </w:tcPr>
          <w:p>
            <w:pPr>
              <w:pStyle w:val="TableParagraph"/>
              <w:spacing w:line="221" w:lineRule="exact"/>
              <w:ind w:right="56"/>
              <w:rPr>
                <w:sz w:val="21"/>
              </w:rPr>
            </w:pPr>
            <w:r>
              <w:rPr>
                <w:sz w:val="21"/>
              </w:rPr>
              <w:t>5,2</w:t>
            </w:r>
          </w:p>
        </w:tc>
      </w:tr>
      <w:tr>
        <w:trPr>
          <w:trHeight w:val="242" w:hRule="atLeast"/>
        </w:trPr>
        <w:tc>
          <w:tcPr>
            <w:tcW w:w="3965" w:type="dxa"/>
          </w:tcPr>
          <w:p>
            <w:pPr>
              <w:pStyle w:val="TableParagraph"/>
              <w:ind w:left="69"/>
              <w:jc w:val="left"/>
              <w:rPr>
                <w:sz w:val="21"/>
              </w:rPr>
            </w:pPr>
            <w:r>
              <w:rPr>
                <w:sz w:val="21"/>
              </w:rPr>
              <w:t>Ungeklärt</w:t>
            </w:r>
          </w:p>
        </w:tc>
        <w:tc>
          <w:tcPr>
            <w:tcW w:w="5533" w:type="dxa"/>
          </w:tcPr>
          <w:p>
            <w:pPr>
              <w:pStyle w:val="TableParagraph"/>
              <w:ind w:right="56"/>
              <w:rPr>
                <w:sz w:val="21"/>
              </w:rPr>
            </w:pPr>
            <w:r>
              <w:rPr>
                <w:sz w:val="21"/>
              </w:rPr>
              <w:t>3,6</w:t>
            </w:r>
          </w:p>
        </w:tc>
      </w:tr>
      <w:tr>
        <w:trPr>
          <w:trHeight w:val="241" w:hRule="atLeast"/>
        </w:trPr>
        <w:tc>
          <w:tcPr>
            <w:tcW w:w="3965" w:type="dxa"/>
          </w:tcPr>
          <w:p>
            <w:pPr>
              <w:pStyle w:val="TableParagraph"/>
              <w:ind w:left="69"/>
              <w:jc w:val="left"/>
              <w:rPr>
                <w:sz w:val="21"/>
              </w:rPr>
            </w:pPr>
            <w:r>
              <w:rPr>
                <w:sz w:val="21"/>
              </w:rPr>
              <w:t>Iran</w:t>
            </w:r>
          </w:p>
        </w:tc>
        <w:tc>
          <w:tcPr>
            <w:tcW w:w="5533" w:type="dxa"/>
          </w:tcPr>
          <w:p>
            <w:pPr>
              <w:pStyle w:val="TableParagraph"/>
              <w:ind w:right="56"/>
              <w:rPr>
                <w:sz w:val="21"/>
              </w:rPr>
            </w:pPr>
            <w:r>
              <w:rPr>
                <w:sz w:val="21"/>
              </w:rPr>
              <w:t>4,4</w:t>
            </w:r>
          </w:p>
        </w:tc>
      </w:tr>
    </w:tbl>
    <w:p>
      <w:pPr>
        <w:spacing w:after="0"/>
        <w:rPr>
          <w:sz w:val="21"/>
        </w:rPr>
        <w:sectPr>
          <w:pgSz w:w="11910" w:h="16840"/>
          <w:pgMar w:header="1143" w:footer="0" w:top="1420" w:bottom="280" w:left="1020" w:right="840"/>
        </w:sectPr>
      </w:pPr>
    </w:p>
    <w:p>
      <w:pPr>
        <w:pStyle w:val="BodyText"/>
        <w:rPr>
          <w:sz w:val="20"/>
        </w:rPr>
      </w:pPr>
    </w:p>
    <w:p>
      <w:pPr>
        <w:pStyle w:val="BodyText"/>
        <w:spacing w:before="7"/>
        <w:rPr>
          <w:sz w:val="15"/>
        </w:rPr>
      </w:pPr>
    </w:p>
    <w:p>
      <w:pPr>
        <w:pStyle w:val="ListParagraph"/>
        <w:numPr>
          <w:ilvl w:val="1"/>
          <w:numId w:val="2"/>
        </w:numPr>
        <w:tabs>
          <w:tab w:pos="1418" w:val="left" w:leader="none"/>
        </w:tabs>
        <w:spacing w:line="240" w:lineRule="auto" w:before="92" w:after="0"/>
        <w:ind w:left="1417" w:right="3065" w:hanging="215"/>
        <w:jc w:val="both"/>
        <w:rPr>
          <w:sz w:val="19"/>
        </w:rPr>
      </w:pPr>
      <w:r>
        <w:rPr>
          <w:sz w:val="19"/>
        </w:rPr>
        <w:t>Wie</w:t>
      </w:r>
      <w:r>
        <w:rPr>
          <w:spacing w:val="-10"/>
          <w:sz w:val="19"/>
        </w:rPr>
        <w:t> </w:t>
      </w:r>
      <w:r>
        <w:rPr>
          <w:sz w:val="19"/>
        </w:rPr>
        <w:t>lang</w:t>
      </w:r>
      <w:r>
        <w:rPr>
          <w:spacing w:val="-9"/>
          <w:sz w:val="19"/>
        </w:rPr>
        <w:t> </w:t>
      </w:r>
      <w:r>
        <w:rPr>
          <w:sz w:val="19"/>
        </w:rPr>
        <w:t>war</w:t>
      </w:r>
      <w:r>
        <w:rPr>
          <w:spacing w:val="-10"/>
          <w:sz w:val="19"/>
        </w:rPr>
        <w:t> </w:t>
      </w:r>
      <w:r>
        <w:rPr>
          <w:sz w:val="19"/>
        </w:rPr>
        <w:t>in</w:t>
      </w:r>
      <w:r>
        <w:rPr>
          <w:spacing w:val="-9"/>
          <w:sz w:val="19"/>
        </w:rPr>
        <w:t> </w:t>
      </w:r>
      <w:r>
        <w:rPr>
          <w:sz w:val="19"/>
        </w:rPr>
        <w:t>den</w:t>
      </w:r>
      <w:r>
        <w:rPr>
          <w:spacing w:val="-9"/>
          <w:sz w:val="19"/>
        </w:rPr>
        <w:t> </w:t>
      </w:r>
      <w:r>
        <w:rPr>
          <w:sz w:val="19"/>
        </w:rPr>
        <w:t>genannten</w:t>
      </w:r>
      <w:r>
        <w:rPr>
          <w:spacing w:val="-9"/>
          <w:sz w:val="19"/>
        </w:rPr>
        <w:t> </w:t>
      </w:r>
      <w:r>
        <w:rPr>
          <w:sz w:val="19"/>
        </w:rPr>
        <w:t>Zeiträumen</w:t>
      </w:r>
      <w:r>
        <w:rPr>
          <w:spacing w:val="-9"/>
          <w:sz w:val="19"/>
        </w:rPr>
        <w:t> </w:t>
      </w:r>
      <w:r>
        <w:rPr>
          <w:sz w:val="19"/>
        </w:rPr>
        <w:t>die</w:t>
      </w:r>
      <w:r>
        <w:rPr>
          <w:spacing w:val="-8"/>
          <w:sz w:val="19"/>
        </w:rPr>
        <w:t> </w:t>
      </w:r>
      <w:r>
        <w:rPr>
          <w:sz w:val="19"/>
        </w:rPr>
        <w:t>durchschnittliche</w:t>
      </w:r>
      <w:r>
        <w:rPr>
          <w:spacing w:val="-11"/>
          <w:sz w:val="19"/>
        </w:rPr>
        <w:t> </w:t>
      </w:r>
      <w:r>
        <w:rPr>
          <w:sz w:val="19"/>
        </w:rPr>
        <w:t>Bearbei- tungsdauer bis zu einer behördlichen Entscheidung in Asylverfahren, in denen kein Ersuchen nach der Dublin-Verordnung gestellt wurde (bitte auch nach den 15 wichtigsten Herkunftsländern</w:t>
      </w:r>
      <w:r>
        <w:rPr>
          <w:spacing w:val="-2"/>
          <w:sz w:val="19"/>
        </w:rPr>
        <w:t> </w:t>
      </w:r>
      <w:r>
        <w:rPr>
          <w:sz w:val="19"/>
        </w:rPr>
        <w:t>differenzieren)?</w:t>
      </w:r>
    </w:p>
    <w:p>
      <w:pPr>
        <w:pStyle w:val="Heading1"/>
        <w:spacing w:before="108"/>
      </w:pPr>
      <w:r>
        <w:rPr/>
        <w:t>Die Angaben können den nachfolgenden Tabellen entnommen werden: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8"/>
        <w:gridCol w:w="5670"/>
      </w:tblGrid>
      <w:tr>
        <w:trPr>
          <w:trHeight w:val="724" w:hRule="atLeast"/>
        </w:trPr>
        <w:tc>
          <w:tcPr>
            <w:tcW w:w="3828" w:type="dxa"/>
          </w:tcPr>
          <w:p>
            <w:pPr>
              <w:pStyle w:val="TableParagraph"/>
              <w:spacing w:line="240" w:lineRule="auto"/>
              <w:jc w:val="left"/>
              <w:rPr>
                <w:sz w:val="22"/>
              </w:rPr>
            </w:pPr>
          </w:p>
          <w:p>
            <w:pPr>
              <w:pStyle w:val="TableParagraph"/>
              <w:spacing w:line="240" w:lineRule="auto" w:before="10"/>
              <w:jc w:val="left"/>
              <w:rPr>
                <w:sz w:val="19"/>
              </w:rPr>
            </w:pPr>
          </w:p>
          <w:p>
            <w:pPr>
              <w:pStyle w:val="TableParagraph"/>
              <w:spacing w:line="223" w:lineRule="exact"/>
              <w:ind w:left="69"/>
              <w:jc w:val="left"/>
              <w:rPr>
                <w:b/>
                <w:sz w:val="21"/>
              </w:rPr>
            </w:pPr>
            <w:r>
              <w:rPr>
                <w:b/>
                <w:sz w:val="21"/>
              </w:rPr>
              <w:t>4.Quartal 2015</w:t>
            </w:r>
          </w:p>
        </w:tc>
        <w:tc>
          <w:tcPr>
            <w:tcW w:w="5670" w:type="dxa"/>
          </w:tcPr>
          <w:p>
            <w:pPr>
              <w:pStyle w:val="TableParagraph"/>
              <w:spacing w:line="242" w:lineRule="exact" w:before="1"/>
              <w:ind w:left="69" w:right="245"/>
              <w:jc w:val="left"/>
              <w:rPr>
                <w:b/>
                <w:sz w:val="21"/>
              </w:rPr>
            </w:pPr>
            <w:r>
              <w:rPr>
                <w:b/>
                <w:sz w:val="21"/>
              </w:rPr>
              <w:t>Durchschnittliche Bearbeitungsdauer bis zu einer behördli- chen Entscheidung bei Verfahren, in denen kein Ersuchen nach Dublin VO gestellt wurde in Monaten</w:t>
            </w:r>
          </w:p>
        </w:tc>
      </w:tr>
      <w:tr>
        <w:trPr>
          <w:trHeight w:val="237" w:hRule="atLeast"/>
        </w:trPr>
        <w:tc>
          <w:tcPr>
            <w:tcW w:w="3828" w:type="dxa"/>
          </w:tcPr>
          <w:p>
            <w:pPr>
              <w:pStyle w:val="TableParagraph"/>
              <w:spacing w:line="218" w:lineRule="exact"/>
              <w:ind w:left="69"/>
              <w:jc w:val="left"/>
              <w:rPr>
                <w:sz w:val="21"/>
              </w:rPr>
            </w:pPr>
            <w:r>
              <w:rPr>
                <w:sz w:val="21"/>
              </w:rPr>
              <w:t>Herkunftsländer gesamt</w:t>
            </w:r>
          </w:p>
        </w:tc>
        <w:tc>
          <w:tcPr>
            <w:tcW w:w="5670" w:type="dxa"/>
          </w:tcPr>
          <w:p>
            <w:pPr>
              <w:pStyle w:val="TableParagraph"/>
              <w:spacing w:line="218" w:lineRule="exact"/>
              <w:ind w:right="57"/>
              <w:rPr>
                <w:sz w:val="21"/>
              </w:rPr>
            </w:pPr>
            <w:r>
              <w:rPr>
                <w:sz w:val="21"/>
              </w:rPr>
              <w:t>5,1</w:t>
            </w:r>
          </w:p>
        </w:tc>
      </w:tr>
      <w:tr>
        <w:trPr>
          <w:trHeight w:val="241" w:hRule="atLeast"/>
        </w:trPr>
        <w:tc>
          <w:tcPr>
            <w:tcW w:w="3828" w:type="dxa"/>
          </w:tcPr>
          <w:p>
            <w:pPr>
              <w:pStyle w:val="TableParagraph"/>
              <w:ind w:left="69"/>
              <w:jc w:val="left"/>
              <w:rPr>
                <w:sz w:val="21"/>
              </w:rPr>
            </w:pPr>
            <w:r>
              <w:rPr>
                <w:sz w:val="21"/>
              </w:rPr>
              <w:t>darunter:</w:t>
            </w:r>
          </w:p>
        </w:tc>
        <w:tc>
          <w:tcPr>
            <w:tcW w:w="5670" w:type="dxa"/>
          </w:tcPr>
          <w:p>
            <w:pPr>
              <w:pStyle w:val="TableParagraph"/>
              <w:spacing w:line="240" w:lineRule="auto"/>
              <w:jc w:val="left"/>
              <w:rPr>
                <w:sz w:val="16"/>
              </w:rPr>
            </w:pPr>
          </w:p>
        </w:tc>
      </w:tr>
      <w:tr>
        <w:trPr>
          <w:trHeight w:val="240" w:hRule="atLeast"/>
        </w:trPr>
        <w:tc>
          <w:tcPr>
            <w:tcW w:w="3828" w:type="dxa"/>
          </w:tcPr>
          <w:p>
            <w:pPr>
              <w:pStyle w:val="TableParagraph"/>
              <w:spacing w:line="221" w:lineRule="exact"/>
              <w:ind w:left="69"/>
              <w:jc w:val="left"/>
              <w:rPr>
                <w:sz w:val="21"/>
              </w:rPr>
            </w:pPr>
            <w:r>
              <w:rPr>
                <w:sz w:val="21"/>
              </w:rPr>
              <w:t>Syrien</w:t>
            </w:r>
          </w:p>
        </w:tc>
        <w:tc>
          <w:tcPr>
            <w:tcW w:w="5670" w:type="dxa"/>
          </w:tcPr>
          <w:p>
            <w:pPr>
              <w:pStyle w:val="TableParagraph"/>
              <w:spacing w:line="221" w:lineRule="exact"/>
              <w:ind w:right="57"/>
              <w:rPr>
                <w:sz w:val="21"/>
              </w:rPr>
            </w:pPr>
            <w:r>
              <w:rPr>
                <w:sz w:val="21"/>
              </w:rPr>
              <w:t>2,7</w:t>
            </w:r>
          </w:p>
        </w:tc>
      </w:tr>
      <w:tr>
        <w:trPr>
          <w:trHeight w:val="242" w:hRule="atLeast"/>
        </w:trPr>
        <w:tc>
          <w:tcPr>
            <w:tcW w:w="3828" w:type="dxa"/>
          </w:tcPr>
          <w:p>
            <w:pPr>
              <w:pStyle w:val="TableParagraph"/>
              <w:ind w:left="69"/>
              <w:jc w:val="left"/>
              <w:rPr>
                <w:sz w:val="21"/>
              </w:rPr>
            </w:pPr>
            <w:r>
              <w:rPr>
                <w:sz w:val="21"/>
              </w:rPr>
              <w:t>Afghanistan</w:t>
            </w:r>
          </w:p>
        </w:tc>
        <w:tc>
          <w:tcPr>
            <w:tcW w:w="5670" w:type="dxa"/>
          </w:tcPr>
          <w:p>
            <w:pPr>
              <w:pStyle w:val="TableParagraph"/>
              <w:ind w:right="58"/>
              <w:rPr>
                <w:sz w:val="21"/>
              </w:rPr>
            </w:pPr>
            <w:r>
              <w:rPr>
                <w:sz w:val="21"/>
              </w:rPr>
              <w:t>19,2</w:t>
            </w:r>
          </w:p>
        </w:tc>
      </w:tr>
      <w:tr>
        <w:trPr>
          <w:trHeight w:val="240" w:hRule="atLeast"/>
        </w:trPr>
        <w:tc>
          <w:tcPr>
            <w:tcW w:w="3828" w:type="dxa"/>
          </w:tcPr>
          <w:p>
            <w:pPr>
              <w:pStyle w:val="TableParagraph"/>
              <w:spacing w:line="221" w:lineRule="exact"/>
              <w:ind w:left="69"/>
              <w:jc w:val="left"/>
              <w:rPr>
                <w:sz w:val="21"/>
              </w:rPr>
            </w:pPr>
            <w:r>
              <w:rPr>
                <w:sz w:val="21"/>
              </w:rPr>
              <w:t>Irak</w:t>
            </w:r>
          </w:p>
        </w:tc>
        <w:tc>
          <w:tcPr>
            <w:tcW w:w="5670" w:type="dxa"/>
          </w:tcPr>
          <w:p>
            <w:pPr>
              <w:pStyle w:val="TableParagraph"/>
              <w:spacing w:line="221" w:lineRule="exact"/>
              <w:ind w:right="57"/>
              <w:rPr>
                <w:sz w:val="21"/>
              </w:rPr>
            </w:pPr>
            <w:r>
              <w:rPr>
                <w:sz w:val="21"/>
              </w:rPr>
              <w:t>6,0</w:t>
            </w:r>
          </w:p>
        </w:tc>
      </w:tr>
      <w:tr>
        <w:trPr>
          <w:trHeight w:val="241" w:hRule="atLeast"/>
        </w:trPr>
        <w:tc>
          <w:tcPr>
            <w:tcW w:w="3828" w:type="dxa"/>
          </w:tcPr>
          <w:p>
            <w:pPr>
              <w:pStyle w:val="TableParagraph"/>
              <w:ind w:left="69"/>
              <w:jc w:val="left"/>
              <w:rPr>
                <w:sz w:val="21"/>
              </w:rPr>
            </w:pPr>
            <w:r>
              <w:rPr>
                <w:sz w:val="21"/>
              </w:rPr>
              <w:t>Albanien</w:t>
            </w:r>
          </w:p>
        </w:tc>
        <w:tc>
          <w:tcPr>
            <w:tcW w:w="5670" w:type="dxa"/>
          </w:tcPr>
          <w:p>
            <w:pPr>
              <w:pStyle w:val="TableParagraph"/>
              <w:ind w:right="57"/>
              <w:rPr>
                <w:sz w:val="21"/>
              </w:rPr>
            </w:pPr>
            <w:r>
              <w:rPr>
                <w:sz w:val="21"/>
              </w:rPr>
              <w:t>3,9</w:t>
            </w:r>
          </w:p>
        </w:tc>
      </w:tr>
      <w:tr>
        <w:trPr>
          <w:trHeight w:val="241" w:hRule="atLeast"/>
        </w:trPr>
        <w:tc>
          <w:tcPr>
            <w:tcW w:w="3828" w:type="dxa"/>
          </w:tcPr>
          <w:p>
            <w:pPr>
              <w:pStyle w:val="TableParagraph"/>
              <w:ind w:left="69"/>
              <w:jc w:val="left"/>
              <w:rPr>
                <w:sz w:val="21"/>
              </w:rPr>
            </w:pPr>
            <w:r>
              <w:rPr>
                <w:sz w:val="21"/>
              </w:rPr>
              <w:t>Ungeklärt</w:t>
            </w:r>
          </w:p>
        </w:tc>
        <w:tc>
          <w:tcPr>
            <w:tcW w:w="5670" w:type="dxa"/>
          </w:tcPr>
          <w:p>
            <w:pPr>
              <w:pStyle w:val="TableParagraph"/>
              <w:ind w:right="57"/>
              <w:rPr>
                <w:sz w:val="21"/>
              </w:rPr>
            </w:pPr>
            <w:r>
              <w:rPr>
                <w:sz w:val="21"/>
              </w:rPr>
              <w:t>4,6</w:t>
            </w:r>
          </w:p>
        </w:tc>
      </w:tr>
      <w:tr>
        <w:trPr>
          <w:trHeight w:val="240" w:hRule="atLeast"/>
        </w:trPr>
        <w:tc>
          <w:tcPr>
            <w:tcW w:w="3828" w:type="dxa"/>
          </w:tcPr>
          <w:p>
            <w:pPr>
              <w:pStyle w:val="TableParagraph"/>
              <w:spacing w:line="221" w:lineRule="exact"/>
              <w:ind w:left="69"/>
              <w:jc w:val="left"/>
              <w:rPr>
                <w:sz w:val="21"/>
              </w:rPr>
            </w:pPr>
            <w:r>
              <w:rPr>
                <w:sz w:val="21"/>
              </w:rPr>
              <w:t>Eritrea</w:t>
            </w:r>
          </w:p>
        </w:tc>
        <w:tc>
          <w:tcPr>
            <w:tcW w:w="5670" w:type="dxa"/>
          </w:tcPr>
          <w:p>
            <w:pPr>
              <w:pStyle w:val="TableParagraph"/>
              <w:spacing w:line="221" w:lineRule="exact"/>
              <w:ind w:right="58"/>
              <w:rPr>
                <w:sz w:val="21"/>
              </w:rPr>
            </w:pPr>
            <w:r>
              <w:rPr>
                <w:sz w:val="21"/>
              </w:rPr>
              <w:t>13,5</w:t>
            </w:r>
          </w:p>
        </w:tc>
      </w:tr>
      <w:tr>
        <w:trPr>
          <w:trHeight w:val="241" w:hRule="atLeast"/>
        </w:trPr>
        <w:tc>
          <w:tcPr>
            <w:tcW w:w="3828" w:type="dxa"/>
          </w:tcPr>
          <w:p>
            <w:pPr>
              <w:pStyle w:val="TableParagraph"/>
              <w:ind w:left="69"/>
              <w:jc w:val="left"/>
              <w:rPr>
                <w:sz w:val="21"/>
              </w:rPr>
            </w:pPr>
            <w:r>
              <w:rPr>
                <w:sz w:val="21"/>
              </w:rPr>
              <w:t>Pakistan</w:t>
            </w:r>
          </w:p>
        </w:tc>
        <w:tc>
          <w:tcPr>
            <w:tcW w:w="5670" w:type="dxa"/>
          </w:tcPr>
          <w:p>
            <w:pPr>
              <w:pStyle w:val="TableParagraph"/>
              <w:ind w:right="58"/>
              <w:rPr>
                <w:sz w:val="21"/>
              </w:rPr>
            </w:pPr>
            <w:r>
              <w:rPr>
                <w:sz w:val="21"/>
              </w:rPr>
              <w:t>20,4</w:t>
            </w:r>
          </w:p>
        </w:tc>
      </w:tr>
      <w:tr>
        <w:trPr>
          <w:trHeight w:val="240" w:hRule="atLeast"/>
        </w:trPr>
        <w:tc>
          <w:tcPr>
            <w:tcW w:w="3828" w:type="dxa"/>
          </w:tcPr>
          <w:p>
            <w:pPr>
              <w:pStyle w:val="TableParagraph"/>
              <w:spacing w:line="221" w:lineRule="exact"/>
              <w:ind w:left="69"/>
              <w:jc w:val="left"/>
              <w:rPr>
                <w:sz w:val="21"/>
              </w:rPr>
            </w:pPr>
            <w:r>
              <w:rPr>
                <w:sz w:val="21"/>
              </w:rPr>
              <w:t>Iran</w:t>
            </w:r>
          </w:p>
        </w:tc>
        <w:tc>
          <w:tcPr>
            <w:tcW w:w="5670" w:type="dxa"/>
          </w:tcPr>
          <w:p>
            <w:pPr>
              <w:pStyle w:val="TableParagraph"/>
              <w:spacing w:line="221" w:lineRule="exact"/>
              <w:ind w:right="58"/>
              <w:rPr>
                <w:sz w:val="21"/>
              </w:rPr>
            </w:pPr>
            <w:r>
              <w:rPr>
                <w:sz w:val="21"/>
              </w:rPr>
              <w:t>21,3</w:t>
            </w:r>
          </w:p>
        </w:tc>
      </w:tr>
      <w:tr>
        <w:trPr>
          <w:trHeight w:val="242" w:hRule="atLeast"/>
        </w:trPr>
        <w:tc>
          <w:tcPr>
            <w:tcW w:w="3828" w:type="dxa"/>
          </w:tcPr>
          <w:p>
            <w:pPr>
              <w:pStyle w:val="TableParagraph"/>
              <w:ind w:left="69"/>
              <w:jc w:val="left"/>
              <w:rPr>
                <w:sz w:val="21"/>
              </w:rPr>
            </w:pPr>
            <w:r>
              <w:rPr>
                <w:sz w:val="21"/>
              </w:rPr>
              <w:t>Serbien</w:t>
            </w:r>
          </w:p>
        </w:tc>
        <w:tc>
          <w:tcPr>
            <w:tcW w:w="5670" w:type="dxa"/>
          </w:tcPr>
          <w:p>
            <w:pPr>
              <w:pStyle w:val="TableParagraph"/>
              <w:ind w:right="57"/>
              <w:rPr>
                <w:sz w:val="21"/>
              </w:rPr>
            </w:pPr>
            <w:r>
              <w:rPr>
                <w:sz w:val="21"/>
              </w:rPr>
              <w:t>5,7</w:t>
            </w:r>
          </w:p>
        </w:tc>
      </w:tr>
      <w:tr>
        <w:trPr>
          <w:trHeight w:val="240" w:hRule="atLeast"/>
        </w:trPr>
        <w:tc>
          <w:tcPr>
            <w:tcW w:w="3828" w:type="dxa"/>
          </w:tcPr>
          <w:p>
            <w:pPr>
              <w:pStyle w:val="TableParagraph"/>
              <w:spacing w:line="221" w:lineRule="exact"/>
              <w:ind w:left="69"/>
              <w:jc w:val="left"/>
              <w:rPr>
                <w:sz w:val="21"/>
              </w:rPr>
            </w:pPr>
            <w:r>
              <w:rPr>
                <w:sz w:val="21"/>
              </w:rPr>
              <w:t>Staatenlos</w:t>
            </w:r>
          </w:p>
        </w:tc>
        <w:tc>
          <w:tcPr>
            <w:tcW w:w="5670" w:type="dxa"/>
          </w:tcPr>
          <w:p>
            <w:pPr>
              <w:pStyle w:val="TableParagraph"/>
              <w:spacing w:line="221" w:lineRule="exact"/>
              <w:ind w:right="57"/>
              <w:rPr>
                <w:sz w:val="21"/>
              </w:rPr>
            </w:pPr>
            <w:r>
              <w:rPr>
                <w:sz w:val="21"/>
              </w:rPr>
              <w:t>3,7</w:t>
            </w:r>
          </w:p>
        </w:tc>
      </w:tr>
      <w:tr>
        <w:trPr>
          <w:trHeight w:val="242" w:hRule="atLeast"/>
        </w:trPr>
        <w:tc>
          <w:tcPr>
            <w:tcW w:w="3828" w:type="dxa"/>
          </w:tcPr>
          <w:p>
            <w:pPr>
              <w:pStyle w:val="TableParagraph"/>
              <w:ind w:left="69"/>
              <w:jc w:val="left"/>
              <w:rPr>
                <w:sz w:val="21"/>
              </w:rPr>
            </w:pPr>
            <w:r>
              <w:rPr>
                <w:sz w:val="21"/>
              </w:rPr>
              <w:t>Mazedonien</w:t>
            </w:r>
          </w:p>
        </w:tc>
        <w:tc>
          <w:tcPr>
            <w:tcW w:w="5670" w:type="dxa"/>
          </w:tcPr>
          <w:p>
            <w:pPr>
              <w:pStyle w:val="TableParagraph"/>
              <w:ind w:right="57"/>
              <w:rPr>
                <w:sz w:val="21"/>
              </w:rPr>
            </w:pPr>
            <w:r>
              <w:rPr>
                <w:sz w:val="21"/>
              </w:rPr>
              <w:t>4,5</w:t>
            </w:r>
          </w:p>
        </w:tc>
      </w:tr>
      <w:tr>
        <w:trPr>
          <w:trHeight w:val="240" w:hRule="atLeast"/>
        </w:trPr>
        <w:tc>
          <w:tcPr>
            <w:tcW w:w="3828" w:type="dxa"/>
          </w:tcPr>
          <w:p>
            <w:pPr>
              <w:pStyle w:val="TableParagraph"/>
              <w:spacing w:line="221" w:lineRule="exact"/>
              <w:ind w:left="69"/>
              <w:jc w:val="left"/>
              <w:rPr>
                <w:sz w:val="21"/>
              </w:rPr>
            </w:pPr>
            <w:r>
              <w:rPr>
                <w:sz w:val="21"/>
              </w:rPr>
              <w:t>Kosovo</w:t>
            </w:r>
          </w:p>
        </w:tc>
        <w:tc>
          <w:tcPr>
            <w:tcW w:w="5670" w:type="dxa"/>
          </w:tcPr>
          <w:p>
            <w:pPr>
              <w:pStyle w:val="TableParagraph"/>
              <w:spacing w:line="221" w:lineRule="exact"/>
              <w:ind w:right="57"/>
              <w:rPr>
                <w:sz w:val="21"/>
              </w:rPr>
            </w:pPr>
            <w:r>
              <w:rPr>
                <w:sz w:val="21"/>
              </w:rPr>
              <w:t>6,7</w:t>
            </w:r>
          </w:p>
        </w:tc>
      </w:tr>
      <w:tr>
        <w:trPr>
          <w:trHeight w:val="242" w:hRule="atLeast"/>
        </w:trPr>
        <w:tc>
          <w:tcPr>
            <w:tcW w:w="3828" w:type="dxa"/>
          </w:tcPr>
          <w:p>
            <w:pPr>
              <w:pStyle w:val="TableParagraph"/>
              <w:ind w:left="69"/>
              <w:jc w:val="left"/>
              <w:rPr>
                <w:sz w:val="21"/>
              </w:rPr>
            </w:pPr>
            <w:r>
              <w:rPr>
                <w:sz w:val="21"/>
              </w:rPr>
              <w:t>Russische Föderation</w:t>
            </w:r>
          </w:p>
        </w:tc>
        <w:tc>
          <w:tcPr>
            <w:tcW w:w="5670" w:type="dxa"/>
          </w:tcPr>
          <w:p>
            <w:pPr>
              <w:pStyle w:val="TableParagraph"/>
              <w:ind w:right="58"/>
              <w:rPr>
                <w:sz w:val="21"/>
              </w:rPr>
            </w:pPr>
            <w:r>
              <w:rPr>
                <w:sz w:val="21"/>
              </w:rPr>
              <w:t>18,7</w:t>
            </w:r>
          </w:p>
        </w:tc>
      </w:tr>
      <w:tr>
        <w:trPr>
          <w:trHeight w:val="242" w:hRule="atLeast"/>
        </w:trPr>
        <w:tc>
          <w:tcPr>
            <w:tcW w:w="3828" w:type="dxa"/>
          </w:tcPr>
          <w:p>
            <w:pPr>
              <w:pStyle w:val="TableParagraph"/>
              <w:ind w:left="69"/>
              <w:jc w:val="left"/>
              <w:rPr>
                <w:sz w:val="21"/>
              </w:rPr>
            </w:pPr>
            <w:r>
              <w:rPr>
                <w:sz w:val="21"/>
              </w:rPr>
              <w:t>sonstige asiatische Staatsangehörige</w:t>
            </w:r>
          </w:p>
        </w:tc>
        <w:tc>
          <w:tcPr>
            <w:tcW w:w="5670" w:type="dxa"/>
          </w:tcPr>
          <w:p>
            <w:pPr>
              <w:pStyle w:val="TableParagraph"/>
              <w:ind w:right="58"/>
              <w:rPr>
                <w:sz w:val="21"/>
              </w:rPr>
            </w:pPr>
            <w:r>
              <w:rPr>
                <w:sz w:val="21"/>
              </w:rPr>
              <w:t>5,1</w:t>
            </w:r>
          </w:p>
        </w:tc>
      </w:tr>
      <w:tr>
        <w:trPr>
          <w:trHeight w:val="240" w:hRule="atLeast"/>
        </w:trPr>
        <w:tc>
          <w:tcPr>
            <w:tcW w:w="3828" w:type="dxa"/>
          </w:tcPr>
          <w:p>
            <w:pPr>
              <w:pStyle w:val="TableParagraph"/>
              <w:spacing w:line="221" w:lineRule="exact"/>
              <w:ind w:left="69"/>
              <w:jc w:val="left"/>
              <w:rPr>
                <w:sz w:val="21"/>
              </w:rPr>
            </w:pPr>
            <w:r>
              <w:rPr>
                <w:sz w:val="21"/>
              </w:rPr>
              <w:t>Ukraine</w:t>
            </w:r>
          </w:p>
        </w:tc>
        <w:tc>
          <w:tcPr>
            <w:tcW w:w="5670" w:type="dxa"/>
          </w:tcPr>
          <w:p>
            <w:pPr>
              <w:pStyle w:val="TableParagraph"/>
              <w:spacing w:line="221" w:lineRule="exact"/>
              <w:ind w:right="57"/>
              <w:rPr>
                <w:sz w:val="21"/>
              </w:rPr>
            </w:pPr>
            <w:r>
              <w:rPr>
                <w:sz w:val="21"/>
              </w:rPr>
              <w:t>8,1</w:t>
            </w:r>
          </w:p>
        </w:tc>
      </w:tr>
    </w:tbl>
    <w:p>
      <w:pPr>
        <w:pStyle w:val="BodyText"/>
        <w:spacing w:after="1"/>
        <w:rPr>
          <w:sz w:val="21"/>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8"/>
        <w:gridCol w:w="5670"/>
      </w:tblGrid>
      <w:tr>
        <w:trPr>
          <w:trHeight w:val="724" w:hRule="atLeast"/>
        </w:trPr>
        <w:tc>
          <w:tcPr>
            <w:tcW w:w="3828"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Jahr 2015</w:t>
            </w:r>
          </w:p>
        </w:tc>
        <w:tc>
          <w:tcPr>
            <w:tcW w:w="5670" w:type="dxa"/>
          </w:tcPr>
          <w:p>
            <w:pPr>
              <w:pStyle w:val="TableParagraph"/>
              <w:spacing w:line="240" w:lineRule="auto"/>
              <w:ind w:left="69" w:right="245"/>
              <w:jc w:val="left"/>
              <w:rPr>
                <w:b/>
                <w:sz w:val="21"/>
              </w:rPr>
            </w:pPr>
            <w:r>
              <w:rPr>
                <w:b/>
                <w:sz w:val="21"/>
              </w:rPr>
              <w:t>Durchschnittliche Bearbeitungsdauer bis zu einer behördli- chen Entscheidung bei Verfahren, in denen kein Ersuchen</w:t>
            </w:r>
          </w:p>
          <w:p>
            <w:pPr>
              <w:pStyle w:val="TableParagraph"/>
              <w:spacing w:line="221" w:lineRule="exact"/>
              <w:ind w:left="69"/>
              <w:jc w:val="left"/>
              <w:rPr>
                <w:b/>
                <w:sz w:val="21"/>
              </w:rPr>
            </w:pPr>
            <w:r>
              <w:rPr>
                <w:b/>
                <w:sz w:val="21"/>
              </w:rPr>
              <w:t>nach Dublin VO gestellt wurde in Monaten</w:t>
            </w:r>
          </w:p>
        </w:tc>
      </w:tr>
      <w:tr>
        <w:trPr>
          <w:trHeight w:val="240" w:hRule="atLeast"/>
        </w:trPr>
        <w:tc>
          <w:tcPr>
            <w:tcW w:w="3828" w:type="dxa"/>
          </w:tcPr>
          <w:p>
            <w:pPr>
              <w:pStyle w:val="TableParagraph"/>
              <w:spacing w:line="221" w:lineRule="exact"/>
              <w:ind w:left="69"/>
              <w:jc w:val="left"/>
              <w:rPr>
                <w:sz w:val="21"/>
              </w:rPr>
            </w:pPr>
            <w:r>
              <w:rPr>
                <w:sz w:val="21"/>
              </w:rPr>
              <w:t>Herkunftsländer gesamt</w:t>
            </w:r>
          </w:p>
        </w:tc>
        <w:tc>
          <w:tcPr>
            <w:tcW w:w="5670" w:type="dxa"/>
          </w:tcPr>
          <w:p>
            <w:pPr>
              <w:pStyle w:val="TableParagraph"/>
              <w:spacing w:line="221" w:lineRule="exact"/>
              <w:ind w:right="57"/>
              <w:rPr>
                <w:sz w:val="21"/>
              </w:rPr>
            </w:pPr>
            <w:r>
              <w:rPr>
                <w:sz w:val="21"/>
              </w:rPr>
              <w:t>5,3</w:t>
            </w:r>
          </w:p>
        </w:tc>
      </w:tr>
      <w:tr>
        <w:trPr>
          <w:trHeight w:val="242" w:hRule="atLeast"/>
        </w:trPr>
        <w:tc>
          <w:tcPr>
            <w:tcW w:w="3828" w:type="dxa"/>
          </w:tcPr>
          <w:p>
            <w:pPr>
              <w:pStyle w:val="TableParagraph"/>
              <w:ind w:left="69"/>
              <w:jc w:val="left"/>
              <w:rPr>
                <w:sz w:val="21"/>
              </w:rPr>
            </w:pPr>
            <w:r>
              <w:rPr>
                <w:sz w:val="21"/>
              </w:rPr>
              <w:t>darunter:</w:t>
            </w:r>
          </w:p>
        </w:tc>
        <w:tc>
          <w:tcPr>
            <w:tcW w:w="5670" w:type="dxa"/>
          </w:tcPr>
          <w:p>
            <w:pPr>
              <w:pStyle w:val="TableParagraph"/>
              <w:spacing w:line="240" w:lineRule="auto"/>
              <w:jc w:val="left"/>
              <w:rPr>
                <w:sz w:val="16"/>
              </w:rPr>
            </w:pPr>
          </w:p>
        </w:tc>
      </w:tr>
      <w:tr>
        <w:trPr>
          <w:trHeight w:val="240" w:hRule="atLeast"/>
        </w:trPr>
        <w:tc>
          <w:tcPr>
            <w:tcW w:w="3828" w:type="dxa"/>
          </w:tcPr>
          <w:p>
            <w:pPr>
              <w:pStyle w:val="TableParagraph"/>
              <w:spacing w:line="221" w:lineRule="exact"/>
              <w:ind w:left="69"/>
              <w:jc w:val="left"/>
              <w:rPr>
                <w:sz w:val="21"/>
              </w:rPr>
            </w:pPr>
            <w:r>
              <w:rPr>
                <w:sz w:val="21"/>
              </w:rPr>
              <w:t>Syrien</w:t>
            </w:r>
          </w:p>
        </w:tc>
        <w:tc>
          <w:tcPr>
            <w:tcW w:w="5670" w:type="dxa"/>
          </w:tcPr>
          <w:p>
            <w:pPr>
              <w:pStyle w:val="TableParagraph"/>
              <w:spacing w:line="221" w:lineRule="exact"/>
              <w:ind w:right="57"/>
              <w:rPr>
                <w:sz w:val="21"/>
              </w:rPr>
            </w:pPr>
            <w:r>
              <w:rPr>
                <w:sz w:val="21"/>
              </w:rPr>
              <w:t>3,2</w:t>
            </w:r>
          </w:p>
        </w:tc>
      </w:tr>
      <w:tr>
        <w:trPr>
          <w:trHeight w:val="241" w:hRule="atLeast"/>
        </w:trPr>
        <w:tc>
          <w:tcPr>
            <w:tcW w:w="3828" w:type="dxa"/>
          </w:tcPr>
          <w:p>
            <w:pPr>
              <w:pStyle w:val="TableParagraph"/>
              <w:ind w:left="69"/>
              <w:jc w:val="left"/>
              <w:rPr>
                <w:sz w:val="21"/>
              </w:rPr>
            </w:pPr>
            <w:r>
              <w:rPr>
                <w:sz w:val="21"/>
              </w:rPr>
              <w:t>Albanien</w:t>
            </w:r>
          </w:p>
        </w:tc>
        <w:tc>
          <w:tcPr>
            <w:tcW w:w="5670" w:type="dxa"/>
          </w:tcPr>
          <w:p>
            <w:pPr>
              <w:pStyle w:val="TableParagraph"/>
              <w:ind w:right="57"/>
              <w:rPr>
                <w:sz w:val="21"/>
              </w:rPr>
            </w:pPr>
            <w:r>
              <w:rPr>
                <w:sz w:val="21"/>
              </w:rPr>
              <w:t>3,2</w:t>
            </w:r>
          </w:p>
        </w:tc>
      </w:tr>
      <w:tr>
        <w:trPr>
          <w:trHeight w:val="241" w:hRule="atLeast"/>
        </w:trPr>
        <w:tc>
          <w:tcPr>
            <w:tcW w:w="3828" w:type="dxa"/>
          </w:tcPr>
          <w:p>
            <w:pPr>
              <w:pStyle w:val="TableParagraph"/>
              <w:ind w:left="69"/>
              <w:jc w:val="left"/>
              <w:rPr>
                <w:sz w:val="21"/>
              </w:rPr>
            </w:pPr>
            <w:r>
              <w:rPr>
                <w:sz w:val="21"/>
              </w:rPr>
              <w:t>Kosovo</w:t>
            </w:r>
          </w:p>
        </w:tc>
        <w:tc>
          <w:tcPr>
            <w:tcW w:w="5670" w:type="dxa"/>
          </w:tcPr>
          <w:p>
            <w:pPr>
              <w:pStyle w:val="TableParagraph"/>
              <w:ind w:right="57"/>
              <w:rPr>
                <w:sz w:val="21"/>
              </w:rPr>
            </w:pPr>
            <w:r>
              <w:rPr>
                <w:sz w:val="21"/>
              </w:rPr>
              <w:t>3,1</w:t>
            </w:r>
          </w:p>
        </w:tc>
      </w:tr>
      <w:tr>
        <w:trPr>
          <w:trHeight w:val="240" w:hRule="atLeast"/>
        </w:trPr>
        <w:tc>
          <w:tcPr>
            <w:tcW w:w="3828" w:type="dxa"/>
          </w:tcPr>
          <w:p>
            <w:pPr>
              <w:pStyle w:val="TableParagraph"/>
              <w:spacing w:line="221" w:lineRule="exact"/>
              <w:ind w:left="69"/>
              <w:jc w:val="left"/>
              <w:rPr>
                <w:sz w:val="21"/>
              </w:rPr>
            </w:pPr>
            <w:r>
              <w:rPr>
                <w:sz w:val="21"/>
              </w:rPr>
              <w:t>Afghanistan</w:t>
            </w:r>
          </w:p>
        </w:tc>
        <w:tc>
          <w:tcPr>
            <w:tcW w:w="5670" w:type="dxa"/>
          </w:tcPr>
          <w:p>
            <w:pPr>
              <w:pStyle w:val="TableParagraph"/>
              <w:spacing w:line="221" w:lineRule="exact"/>
              <w:ind w:right="58"/>
              <w:rPr>
                <w:sz w:val="21"/>
              </w:rPr>
            </w:pPr>
            <w:r>
              <w:rPr>
                <w:sz w:val="21"/>
              </w:rPr>
              <w:t>19,1</w:t>
            </w:r>
          </w:p>
        </w:tc>
      </w:tr>
      <w:tr>
        <w:trPr>
          <w:trHeight w:val="242" w:hRule="atLeast"/>
        </w:trPr>
        <w:tc>
          <w:tcPr>
            <w:tcW w:w="3828" w:type="dxa"/>
          </w:tcPr>
          <w:p>
            <w:pPr>
              <w:pStyle w:val="TableParagraph"/>
              <w:ind w:left="69"/>
              <w:jc w:val="left"/>
              <w:rPr>
                <w:sz w:val="21"/>
              </w:rPr>
            </w:pPr>
            <w:r>
              <w:rPr>
                <w:sz w:val="21"/>
              </w:rPr>
              <w:t>Irak</w:t>
            </w:r>
          </w:p>
        </w:tc>
        <w:tc>
          <w:tcPr>
            <w:tcW w:w="5670" w:type="dxa"/>
          </w:tcPr>
          <w:p>
            <w:pPr>
              <w:pStyle w:val="TableParagraph"/>
              <w:ind w:right="57"/>
              <w:rPr>
                <w:sz w:val="21"/>
              </w:rPr>
            </w:pPr>
            <w:r>
              <w:rPr>
                <w:sz w:val="21"/>
              </w:rPr>
              <w:t>7,1</w:t>
            </w:r>
          </w:p>
        </w:tc>
      </w:tr>
      <w:tr>
        <w:trPr>
          <w:trHeight w:val="240" w:hRule="atLeast"/>
        </w:trPr>
        <w:tc>
          <w:tcPr>
            <w:tcW w:w="3828" w:type="dxa"/>
          </w:tcPr>
          <w:p>
            <w:pPr>
              <w:pStyle w:val="TableParagraph"/>
              <w:spacing w:line="221" w:lineRule="exact"/>
              <w:ind w:left="69"/>
              <w:jc w:val="left"/>
              <w:rPr>
                <w:sz w:val="21"/>
              </w:rPr>
            </w:pPr>
            <w:r>
              <w:rPr>
                <w:sz w:val="21"/>
              </w:rPr>
              <w:t>Serbien</w:t>
            </w:r>
          </w:p>
        </w:tc>
        <w:tc>
          <w:tcPr>
            <w:tcW w:w="5670" w:type="dxa"/>
          </w:tcPr>
          <w:p>
            <w:pPr>
              <w:pStyle w:val="TableParagraph"/>
              <w:spacing w:line="221" w:lineRule="exact"/>
              <w:ind w:right="57"/>
              <w:rPr>
                <w:sz w:val="21"/>
              </w:rPr>
            </w:pPr>
            <w:r>
              <w:rPr>
                <w:sz w:val="21"/>
              </w:rPr>
              <w:t>4,2</w:t>
            </w:r>
          </w:p>
        </w:tc>
      </w:tr>
      <w:tr>
        <w:trPr>
          <w:trHeight w:val="241" w:hRule="atLeast"/>
        </w:trPr>
        <w:tc>
          <w:tcPr>
            <w:tcW w:w="3828" w:type="dxa"/>
          </w:tcPr>
          <w:p>
            <w:pPr>
              <w:pStyle w:val="TableParagraph"/>
              <w:ind w:left="69"/>
              <w:jc w:val="left"/>
              <w:rPr>
                <w:sz w:val="21"/>
              </w:rPr>
            </w:pPr>
            <w:r>
              <w:rPr>
                <w:sz w:val="21"/>
              </w:rPr>
              <w:t>Ungeklärt</w:t>
            </w:r>
          </w:p>
        </w:tc>
        <w:tc>
          <w:tcPr>
            <w:tcW w:w="5670" w:type="dxa"/>
          </w:tcPr>
          <w:p>
            <w:pPr>
              <w:pStyle w:val="TableParagraph"/>
              <w:ind w:right="57"/>
              <w:rPr>
                <w:sz w:val="21"/>
              </w:rPr>
            </w:pPr>
            <w:r>
              <w:rPr>
                <w:sz w:val="21"/>
              </w:rPr>
              <w:t>5,2</w:t>
            </w:r>
          </w:p>
        </w:tc>
      </w:tr>
      <w:tr>
        <w:trPr>
          <w:trHeight w:val="240" w:hRule="atLeast"/>
        </w:trPr>
        <w:tc>
          <w:tcPr>
            <w:tcW w:w="3828" w:type="dxa"/>
          </w:tcPr>
          <w:p>
            <w:pPr>
              <w:pStyle w:val="TableParagraph"/>
              <w:spacing w:line="221" w:lineRule="exact"/>
              <w:ind w:left="69"/>
              <w:jc w:val="left"/>
              <w:rPr>
                <w:sz w:val="21"/>
              </w:rPr>
            </w:pPr>
            <w:r>
              <w:rPr>
                <w:sz w:val="21"/>
              </w:rPr>
              <w:t>Eritrea</w:t>
            </w:r>
          </w:p>
        </w:tc>
        <w:tc>
          <w:tcPr>
            <w:tcW w:w="5670" w:type="dxa"/>
          </w:tcPr>
          <w:p>
            <w:pPr>
              <w:pStyle w:val="TableParagraph"/>
              <w:spacing w:line="221" w:lineRule="exact"/>
              <w:ind w:right="58"/>
              <w:rPr>
                <w:sz w:val="21"/>
              </w:rPr>
            </w:pPr>
            <w:r>
              <w:rPr>
                <w:sz w:val="21"/>
              </w:rPr>
              <w:t>13,8</w:t>
            </w:r>
          </w:p>
        </w:tc>
      </w:tr>
      <w:tr>
        <w:trPr>
          <w:trHeight w:val="242" w:hRule="atLeast"/>
        </w:trPr>
        <w:tc>
          <w:tcPr>
            <w:tcW w:w="3828" w:type="dxa"/>
          </w:tcPr>
          <w:p>
            <w:pPr>
              <w:pStyle w:val="TableParagraph"/>
              <w:ind w:left="69"/>
              <w:jc w:val="left"/>
              <w:rPr>
                <w:sz w:val="21"/>
              </w:rPr>
            </w:pPr>
            <w:r>
              <w:rPr>
                <w:sz w:val="21"/>
              </w:rPr>
              <w:t>Mazedonien</w:t>
            </w:r>
          </w:p>
        </w:tc>
        <w:tc>
          <w:tcPr>
            <w:tcW w:w="5670" w:type="dxa"/>
          </w:tcPr>
          <w:p>
            <w:pPr>
              <w:pStyle w:val="TableParagraph"/>
              <w:ind w:right="57"/>
              <w:rPr>
                <w:sz w:val="21"/>
              </w:rPr>
            </w:pPr>
            <w:r>
              <w:rPr>
                <w:sz w:val="21"/>
              </w:rPr>
              <w:t>4,4</w:t>
            </w:r>
          </w:p>
        </w:tc>
      </w:tr>
      <w:tr>
        <w:trPr>
          <w:trHeight w:val="242" w:hRule="atLeast"/>
        </w:trPr>
        <w:tc>
          <w:tcPr>
            <w:tcW w:w="3828" w:type="dxa"/>
          </w:tcPr>
          <w:p>
            <w:pPr>
              <w:pStyle w:val="TableParagraph"/>
              <w:ind w:left="69"/>
              <w:jc w:val="left"/>
              <w:rPr>
                <w:sz w:val="21"/>
              </w:rPr>
            </w:pPr>
            <w:r>
              <w:rPr>
                <w:sz w:val="21"/>
              </w:rPr>
              <w:t>Pakistan</w:t>
            </w:r>
          </w:p>
        </w:tc>
        <w:tc>
          <w:tcPr>
            <w:tcW w:w="5670" w:type="dxa"/>
          </w:tcPr>
          <w:p>
            <w:pPr>
              <w:pStyle w:val="TableParagraph"/>
              <w:ind w:right="58"/>
              <w:rPr>
                <w:sz w:val="21"/>
              </w:rPr>
            </w:pPr>
            <w:r>
              <w:rPr>
                <w:sz w:val="21"/>
              </w:rPr>
              <w:t>21,6</w:t>
            </w:r>
          </w:p>
        </w:tc>
      </w:tr>
      <w:tr>
        <w:trPr>
          <w:trHeight w:val="240" w:hRule="atLeast"/>
        </w:trPr>
        <w:tc>
          <w:tcPr>
            <w:tcW w:w="3828" w:type="dxa"/>
          </w:tcPr>
          <w:p>
            <w:pPr>
              <w:pStyle w:val="TableParagraph"/>
              <w:spacing w:line="221" w:lineRule="exact"/>
              <w:ind w:left="69"/>
              <w:jc w:val="left"/>
              <w:rPr>
                <w:sz w:val="21"/>
              </w:rPr>
            </w:pPr>
            <w:r>
              <w:rPr>
                <w:sz w:val="21"/>
              </w:rPr>
              <w:t>Iran</w:t>
            </w:r>
          </w:p>
        </w:tc>
        <w:tc>
          <w:tcPr>
            <w:tcW w:w="5670" w:type="dxa"/>
          </w:tcPr>
          <w:p>
            <w:pPr>
              <w:pStyle w:val="TableParagraph"/>
              <w:spacing w:line="221" w:lineRule="exact"/>
              <w:ind w:right="58"/>
              <w:rPr>
                <w:sz w:val="21"/>
              </w:rPr>
            </w:pPr>
            <w:r>
              <w:rPr>
                <w:sz w:val="21"/>
              </w:rPr>
              <w:t>20,5</w:t>
            </w:r>
          </w:p>
        </w:tc>
      </w:tr>
      <w:tr>
        <w:trPr>
          <w:trHeight w:val="241" w:hRule="atLeast"/>
        </w:trPr>
        <w:tc>
          <w:tcPr>
            <w:tcW w:w="3828" w:type="dxa"/>
          </w:tcPr>
          <w:p>
            <w:pPr>
              <w:pStyle w:val="TableParagraph"/>
              <w:ind w:left="69"/>
              <w:jc w:val="left"/>
              <w:rPr>
                <w:sz w:val="21"/>
              </w:rPr>
            </w:pPr>
            <w:r>
              <w:rPr>
                <w:sz w:val="21"/>
              </w:rPr>
              <w:t>Russische Föderation</w:t>
            </w:r>
          </w:p>
        </w:tc>
        <w:tc>
          <w:tcPr>
            <w:tcW w:w="5670" w:type="dxa"/>
          </w:tcPr>
          <w:p>
            <w:pPr>
              <w:pStyle w:val="TableParagraph"/>
              <w:ind w:right="58"/>
              <w:rPr>
                <w:sz w:val="21"/>
              </w:rPr>
            </w:pPr>
            <w:r>
              <w:rPr>
                <w:sz w:val="21"/>
              </w:rPr>
              <w:t>19,8</w:t>
            </w:r>
          </w:p>
        </w:tc>
      </w:tr>
      <w:tr>
        <w:trPr>
          <w:trHeight w:val="240" w:hRule="atLeast"/>
        </w:trPr>
        <w:tc>
          <w:tcPr>
            <w:tcW w:w="3828" w:type="dxa"/>
          </w:tcPr>
          <w:p>
            <w:pPr>
              <w:pStyle w:val="TableParagraph"/>
              <w:spacing w:line="221" w:lineRule="exact"/>
              <w:ind w:left="69"/>
              <w:jc w:val="left"/>
              <w:rPr>
                <w:sz w:val="21"/>
              </w:rPr>
            </w:pPr>
            <w:r>
              <w:rPr>
                <w:sz w:val="21"/>
              </w:rPr>
              <w:t>Nigeria</w:t>
            </w:r>
          </w:p>
        </w:tc>
        <w:tc>
          <w:tcPr>
            <w:tcW w:w="5670" w:type="dxa"/>
          </w:tcPr>
          <w:p>
            <w:pPr>
              <w:pStyle w:val="TableParagraph"/>
              <w:spacing w:line="221" w:lineRule="exact"/>
              <w:ind w:right="58"/>
              <w:rPr>
                <w:sz w:val="21"/>
              </w:rPr>
            </w:pPr>
            <w:r>
              <w:rPr>
                <w:sz w:val="21"/>
              </w:rPr>
              <w:t>22,4</w:t>
            </w:r>
          </w:p>
        </w:tc>
      </w:tr>
      <w:tr>
        <w:trPr>
          <w:trHeight w:val="241" w:hRule="atLeast"/>
        </w:trPr>
        <w:tc>
          <w:tcPr>
            <w:tcW w:w="3828" w:type="dxa"/>
          </w:tcPr>
          <w:p>
            <w:pPr>
              <w:pStyle w:val="TableParagraph"/>
              <w:ind w:left="69"/>
              <w:jc w:val="left"/>
              <w:rPr>
                <w:sz w:val="21"/>
              </w:rPr>
            </w:pPr>
            <w:r>
              <w:rPr>
                <w:sz w:val="21"/>
              </w:rPr>
              <w:t>Somalia</w:t>
            </w:r>
          </w:p>
        </w:tc>
        <w:tc>
          <w:tcPr>
            <w:tcW w:w="5670" w:type="dxa"/>
          </w:tcPr>
          <w:p>
            <w:pPr>
              <w:pStyle w:val="TableParagraph"/>
              <w:ind w:right="58"/>
              <w:rPr>
                <w:sz w:val="21"/>
              </w:rPr>
            </w:pPr>
            <w:r>
              <w:rPr>
                <w:sz w:val="21"/>
              </w:rPr>
              <w:t>16,6</w:t>
            </w:r>
          </w:p>
        </w:tc>
      </w:tr>
      <w:tr>
        <w:trPr>
          <w:trHeight w:val="242" w:hRule="atLeast"/>
        </w:trPr>
        <w:tc>
          <w:tcPr>
            <w:tcW w:w="3828" w:type="dxa"/>
          </w:tcPr>
          <w:p>
            <w:pPr>
              <w:pStyle w:val="TableParagraph"/>
              <w:ind w:left="69"/>
              <w:jc w:val="left"/>
              <w:rPr>
                <w:sz w:val="21"/>
              </w:rPr>
            </w:pPr>
            <w:r>
              <w:rPr>
                <w:sz w:val="21"/>
              </w:rPr>
              <w:t>Bosnien-Herzegowina</w:t>
            </w:r>
          </w:p>
        </w:tc>
        <w:tc>
          <w:tcPr>
            <w:tcW w:w="5670" w:type="dxa"/>
          </w:tcPr>
          <w:p>
            <w:pPr>
              <w:pStyle w:val="TableParagraph"/>
              <w:ind w:right="57"/>
              <w:rPr>
                <w:sz w:val="21"/>
              </w:rPr>
            </w:pPr>
            <w:r>
              <w:rPr>
                <w:sz w:val="21"/>
              </w:rPr>
              <w:t>4,6</w:t>
            </w:r>
          </w:p>
        </w:tc>
      </w:tr>
    </w:tbl>
    <w:p>
      <w:pPr>
        <w:spacing w:after="0"/>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8"/>
        <w:gridCol w:w="5670"/>
      </w:tblGrid>
      <w:tr>
        <w:trPr>
          <w:trHeight w:val="724" w:hRule="atLeast"/>
        </w:trPr>
        <w:tc>
          <w:tcPr>
            <w:tcW w:w="3828"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4.Quartal 2015</w:t>
            </w:r>
          </w:p>
        </w:tc>
        <w:tc>
          <w:tcPr>
            <w:tcW w:w="5670" w:type="dxa"/>
          </w:tcPr>
          <w:p>
            <w:pPr>
              <w:pStyle w:val="TableParagraph"/>
              <w:spacing w:line="241" w:lineRule="exact"/>
              <w:ind w:left="69"/>
              <w:jc w:val="left"/>
              <w:rPr>
                <w:b/>
                <w:sz w:val="21"/>
              </w:rPr>
            </w:pPr>
            <w:r>
              <w:rPr>
                <w:b/>
                <w:sz w:val="21"/>
              </w:rPr>
              <w:t>Durchschnittliche Bearbeitungsdauer bis zu einer behördli-</w:t>
            </w:r>
          </w:p>
          <w:p>
            <w:pPr>
              <w:pStyle w:val="TableParagraph"/>
              <w:spacing w:line="242" w:lineRule="exact" w:before="3"/>
              <w:ind w:left="69" w:right="355"/>
              <w:jc w:val="left"/>
              <w:rPr>
                <w:b/>
                <w:sz w:val="21"/>
              </w:rPr>
            </w:pPr>
            <w:r>
              <w:rPr>
                <w:b/>
                <w:sz w:val="21"/>
              </w:rPr>
              <w:t>chen Entscheidung bei Verfahren, in denen kein Ersuchen nach Dublin VO gestellt wurde in Monaten</w:t>
            </w:r>
          </w:p>
        </w:tc>
      </w:tr>
      <w:tr>
        <w:trPr>
          <w:trHeight w:val="238" w:hRule="atLeast"/>
        </w:trPr>
        <w:tc>
          <w:tcPr>
            <w:tcW w:w="3828" w:type="dxa"/>
          </w:tcPr>
          <w:p>
            <w:pPr>
              <w:pStyle w:val="TableParagraph"/>
              <w:spacing w:line="219" w:lineRule="exact"/>
              <w:ind w:left="69"/>
              <w:jc w:val="left"/>
              <w:rPr>
                <w:sz w:val="21"/>
              </w:rPr>
            </w:pPr>
            <w:r>
              <w:rPr>
                <w:sz w:val="21"/>
              </w:rPr>
              <w:t>Herkunftsländer gesamt</w:t>
            </w:r>
          </w:p>
        </w:tc>
        <w:tc>
          <w:tcPr>
            <w:tcW w:w="5670" w:type="dxa"/>
          </w:tcPr>
          <w:p>
            <w:pPr>
              <w:pStyle w:val="TableParagraph"/>
              <w:spacing w:line="219" w:lineRule="exact"/>
              <w:ind w:right="57"/>
              <w:rPr>
                <w:sz w:val="21"/>
              </w:rPr>
            </w:pPr>
            <w:r>
              <w:rPr>
                <w:sz w:val="21"/>
              </w:rPr>
              <w:t>5,1</w:t>
            </w:r>
          </w:p>
        </w:tc>
      </w:tr>
      <w:tr>
        <w:trPr>
          <w:trHeight w:val="240" w:hRule="atLeast"/>
        </w:trPr>
        <w:tc>
          <w:tcPr>
            <w:tcW w:w="3828" w:type="dxa"/>
          </w:tcPr>
          <w:p>
            <w:pPr>
              <w:pStyle w:val="TableParagraph"/>
              <w:spacing w:line="221" w:lineRule="exact"/>
              <w:ind w:left="69"/>
              <w:jc w:val="left"/>
              <w:rPr>
                <w:sz w:val="21"/>
              </w:rPr>
            </w:pPr>
            <w:r>
              <w:rPr>
                <w:sz w:val="21"/>
              </w:rPr>
              <w:t>darunter:</w:t>
            </w:r>
          </w:p>
        </w:tc>
        <w:tc>
          <w:tcPr>
            <w:tcW w:w="5670" w:type="dxa"/>
          </w:tcPr>
          <w:p>
            <w:pPr>
              <w:pStyle w:val="TableParagraph"/>
              <w:spacing w:line="240" w:lineRule="auto"/>
              <w:jc w:val="left"/>
              <w:rPr>
                <w:sz w:val="16"/>
              </w:rPr>
            </w:pPr>
          </w:p>
        </w:tc>
      </w:tr>
      <w:tr>
        <w:trPr>
          <w:trHeight w:val="242" w:hRule="atLeast"/>
        </w:trPr>
        <w:tc>
          <w:tcPr>
            <w:tcW w:w="3828" w:type="dxa"/>
          </w:tcPr>
          <w:p>
            <w:pPr>
              <w:pStyle w:val="TableParagraph"/>
              <w:ind w:left="69"/>
              <w:jc w:val="left"/>
              <w:rPr>
                <w:sz w:val="21"/>
              </w:rPr>
            </w:pPr>
            <w:r>
              <w:rPr>
                <w:sz w:val="21"/>
              </w:rPr>
              <w:t>Syrien</w:t>
            </w:r>
          </w:p>
        </w:tc>
        <w:tc>
          <w:tcPr>
            <w:tcW w:w="5670" w:type="dxa"/>
          </w:tcPr>
          <w:p>
            <w:pPr>
              <w:pStyle w:val="TableParagraph"/>
              <w:ind w:right="57"/>
              <w:rPr>
                <w:sz w:val="21"/>
              </w:rPr>
            </w:pPr>
            <w:r>
              <w:rPr>
                <w:sz w:val="21"/>
              </w:rPr>
              <w:t>2,7</w:t>
            </w:r>
          </w:p>
        </w:tc>
      </w:tr>
      <w:tr>
        <w:trPr>
          <w:trHeight w:val="240" w:hRule="atLeast"/>
        </w:trPr>
        <w:tc>
          <w:tcPr>
            <w:tcW w:w="3828" w:type="dxa"/>
          </w:tcPr>
          <w:p>
            <w:pPr>
              <w:pStyle w:val="TableParagraph"/>
              <w:spacing w:line="221" w:lineRule="exact"/>
              <w:ind w:left="69"/>
              <w:jc w:val="left"/>
              <w:rPr>
                <w:sz w:val="21"/>
              </w:rPr>
            </w:pPr>
            <w:r>
              <w:rPr>
                <w:sz w:val="21"/>
              </w:rPr>
              <w:t>Afghanistan</w:t>
            </w:r>
          </w:p>
        </w:tc>
        <w:tc>
          <w:tcPr>
            <w:tcW w:w="5670" w:type="dxa"/>
          </w:tcPr>
          <w:p>
            <w:pPr>
              <w:pStyle w:val="TableParagraph"/>
              <w:spacing w:line="221" w:lineRule="exact"/>
              <w:ind w:right="58"/>
              <w:rPr>
                <w:sz w:val="21"/>
              </w:rPr>
            </w:pPr>
            <w:r>
              <w:rPr>
                <w:sz w:val="21"/>
              </w:rPr>
              <w:t>19,2</w:t>
            </w:r>
          </w:p>
        </w:tc>
      </w:tr>
      <w:tr>
        <w:trPr>
          <w:trHeight w:val="241" w:hRule="atLeast"/>
        </w:trPr>
        <w:tc>
          <w:tcPr>
            <w:tcW w:w="3828" w:type="dxa"/>
          </w:tcPr>
          <w:p>
            <w:pPr>
              <w:pStyle w:val="TableParagraph"/>
              <w:ind w:left="69"/>
              <w:jc w:val="left"/>
              <w:rPr>
                <w:sz w:val="21"/>
              </w:rPr>
            </w:pPr>
            <w:r>
              <w:rPr>
                <w:sz w:val="21"/>
              </w:rPr>
              <w:t>Irak</w:t>
            </w:r>
          </w:p>
        </w:tc>
        <w:tc>
          <w:tcPr>
            <w:tcW w:w="5670" w:type="dxa"/>
          </w:tcPr>
          <w:p>
            <w:pPr>
              <w:pStyle w:val="TableParagraph"/>
              <w:ind w:right="57"/>
              <w:rPr>
                <w:sz w:val="21"/>
              </w:rPr>
            </w:pPr>
            <w:r>
              <w:rPr>
                <w:sz w:val="21"/>
              </w:rPr>
              <w:t>6,0</w:t>
            </w:r>
          </w:p>
        </w:tc>
      </w:tr>
      <w:tr>
        <w:trPr>
          <w:trHeight w:val="240" w:hRule="atLeast"/>
        </w:trPr>
        <w:tc>
          <w:tcPr>
            <w:tcW w:w="3828" w:type="dxa"/>
          </w:tcPr>
          <w:p>
            <w:pPr>
              <w:pStyle w:val="TableParagraph"/>
              <w:spacing w:line="221" w:lineRule="exact"/>
              <w:ind w:left="69"/>
              <w:jc w:val="left"/>
              <w:rPr>
                <w:sz w:val="21"/>
              </w:rPr>
            </w:pPr>
            <w:r>
              <w:rPr>
                <w:sz w:val="21"/>
              </w:rPr>
              <w:t>Albanien</w:t>
            </w:r>
          </w:p>
        </w:tc>
        <w:tc>
          <w:tcPr>
            <w:tcW w:w="5670" w:type="dxa"/>
          </w:tcPr>
          <w:p>
            <w:pPr>
              <w:pStyle w:val="TableParagraph"/>
              <w:spacing w:line="221" w:lineRule="exact"/>
              <w:ind w:right="57"/>
              <w:rPr>
                <w:sz w:val="21"/>
              </w:rPr>
            </w:pPr>
            <w:r>
              <w:rPr>
                <w:sz w:val="21"/>
              </w:rPr>
              <w:t>3,9</w:t>
            </w:r>
          </w:p>
        </w:tc>
      </w:tr>
      <w:tr>
        <w:trPr>
          <w:trHeight w:val="241" w:hRule="atLeast"/>
        </w:trPr>
        <w:tc>
          <w:tcPr>
            <w:tcW w:w="3828" w:type="dxa"/>
          </w:tcPr>
          <w:p>
            <w:pPr>
              <w:pStyle w:val="TableParagraph"/>
              <w:ind w:left="69"/>
              <w:jc w:val="left"/>
              <w:rPr>
                <w:sz w:val="21"/>
              </w:rPr>
            </w:pPr>
            <w:r>
              <w:rPr>
                <w:sz w:val="21"/>
              </w:rPr>
              <w:t>Ungeklärt</w:t>
            </w:r>
          </w:p>
        </w:tc>
        <w:tc>
          <w:tcPr>
            <w:tcW w:w="5670" w:type="dxa"/>
          </w:tcPr>
          <w:p>
            <w:pPr>
              <w:pStyle w:val="TableParagraph"/>
              <w:ind w:right="57"/>
              <w:rPr>
                <w:sz w:val="21"/>
              </w:rPr>
            </w:pPr>
            <w:r>
              <w:rPr>
                <w:sz w:val="21"/>
              </w:rPr>
              <w:t>4,6</w:t>
            </w:r>
          </w:p>
        </w:tc>
      </w:tr>
      <w:tr>
        <w:trPr>
          <w:trHeight w:val="241" w:hRule="atLeast"/>
        </w:trPr>
        <w:tc>
          <w:tcPr>
            <w:tcW w:w="3828" w:type="dxa"/>
          </w:tcPr>
          <w:p>
            <w:pPr>
              <w:pStyle w:val="TableParagraph"/>
              <w:ind w:left="69"/>
              <w:jc w:val="left"/>
              <w:rPr>
                <w:sz w:val="21"/>
              </w:rPr>
            </w:pPr>
            <w:r>
              <w:rPr>
                <w:sz w:val="21"/>
              </w:rPr>
              <w:t>Eritrea</w:t>
            </w:r>
          </w:p>
        </w:tc>
        <w:tc>
          <w:tcPr>
            <w:tcW w:w="5670" w:type="dxa"/>
          </w:tcPr>
          <w:p>
            <w:pPr>
              <w:pStyle w:val="TableParagraph"/>
              <w:ind w:right="58"/>
              <w:rPr>
                <w:sz w:val="21"/>
              </w:rPr>
            </w:pPr>
            <w:r>
              <w:rPr>
                <w:sz w:val="21"/>
              </w:rPr>
              <w:t>13,5</w:t>
            </w:r>
          </w:p>
        </w:tc>
      </w:tr>
      <w:tr>
        <w:trPr>
          <w:trHeight w:val="240" w:hRule="atLeast"/>
        </w:trPr>
        <w:tc>
          <w:tcPr>
            <w:tcW w:w="3828" w:type="dxa"/>
          </w:tcPr>
          <w:p>
            <w:pPr>
              <w:pStyle w:val="TableParagraph"/>
              <w:spacing w:line="221" w:lineRule="exact"/>
              <w:ind w:left="69"/>
              <w:jc w:val="left"/>
              <w:rPr>
                <w:sz w:val="21"/>
              </w:rPr>
            </w:pPr>
            <w:r>
              <w:rPr>
                <w:sz w:val="21"/>
              </w:rPr>
              <w:t>Pakistan</w:t>
            </w:r>
          </w:p>
        </w:tc>
        <w:tc>
          <w:tcPr>
            <w:tcW w:w="5670" w:type="dxa"/>
          </w:tcPr>
          <w:p>
            <w:pPr>
              <w:pStyle w:val="TableParagraph"/>
              <w:spacing w:line="221" w:lineRule="exact"/>
              <w:ind w:right="58"/>
              <w:rPr>
                <w:sz w:val="21"/>
              </w:rPr>
            </w:pPr>
            <w:r>
              <w:rPr>
                <w:sz w:val="21"/>
              </w:rPr>
              <w:t>20,4</w:t>
            </w:r>
          </w:p>
        </w:tc>
      </w:tr>
      <w:tr>
        <w:trPr>
          <w:trHeight w:val="241" w:hRule="atLeast"/>
        </w:trPr>
        <w:tc>
          <w:tcPr>
            <w:tcW w:w="3828" w:type="dxa"/>
          </w:tcPr>
          <w:p>
            <w:pPr>
              <w:pStyle w:val="TableParagraph"/>
              <w:ind w:left="69"/>
              <w:jc w:val="left"/>
              <w:rPr>
                <w:sz w:val="21"/>
              </w:rPr>
            </w:pPr>
            <w:r>
              <w:rPr>
                <w:sz w:val="21"/>
              </w:rPr>
              <w:t>Iran</w:t>
            </w:r>
          </w:p>
        </w:tc>
        <w:tc>
          <w:tcPr>
            <w:tcW w:w="5670" w:type="dxa"/>
          </w:tcPr>
          <w:p>
            <w:pPr>
              <w:pStyle w:val="TableParagraph"/>
              <w:ind w:right="58"/>
              <w:rPr>
                <w:sz w:val="21"/>
              </w:rPr>
            </w:pPr>
            <w:r>
              <w:rPr>
                <w:sz w:val="21"/>
              </w:rPr>
              <w:t>21,3</w:t>
            </w:r>
          </w:p>
        </w:tc>
      </w:tr>
      <w:tr>
        <w:trPr>
          <w:trHeight w:val="240" w:hRule="atLeast"/>
        </w:trPr>
        <w:tc>
          <w:tcPr>
            <w:tcW w:w="3828" w:type="dxa"/>
          </w:tcPr>
          <w:p>
            <w:pPr>
              <w:pStyle w:val="TableParagraph"/>
              <w:spacing w:line="221" w:lineRule="exact"/>
              <w:ind w:left="69"/>
              <w:jc w:val="left"/>
              <w:rPr>
                <w:sz w:val="21"/>
              </w:rPr>
            </w:pPr>
            <w:r>
              <w:rPr>
                <w:sz w:val="21"/>
              </w:rPr>
              <w:t>Serbien</w:t>
            </w:r>
          </w:p>
        </w:tc>
        <w:tc>
          <w:tcPr>
            <w:tcW w:w="5670" w:type="dxa"/>
          </w:tcPr>
          <w:p>
            <w:pPr>
              <w:pStyle w:val="TableParagraph"/>
              <w:spacing w:line="221" w:lineRule="exact"/>
              <w:ind w:right="57"/>
              <w:rPr>
                <w:sz w:val="21"/>
              </w:rPr>
            </w:pPr>
            <w:r>
              <w:rPr>
                <w:sz w:val="21"/>
              </w:rPr>
              <w:t>5,7</w:t>
            </w:r>
          </w:p>
        </w:tc>
      </w:tr>
      <w:tr>
        <w:trPr>
          <w:trHeight w:val="242" w:hRule="atLeast"/>
        </w:trPr>
        <w:tc>
          <w:tcPr>
            <w:tcW w:w="3828" w:type="dxa"/>
          </w:tcPr>
          <w:p>
            <w:pPr>
              <w:pStyle w:val="TableParagraph"/>
              <w:ind w:left="69"/>
              <w:jc w:val="left"/>
              <w:rPr>
                <w:sz w:val="21"/>
              </w:rPr>
            </w:pPr>
            <w:r>
              <w:rPr>
                <w:sz w:val="21"/>
              </w:rPr>
              <w:t>Staatenlos</w:t>
            </w:r>
          </w:p>
        </w:tc>
        <w:tc>
          <w:tcPr>
            <w:tcW w:w="5670" w:type="dxa"/>
          </w:tcPr>
          <w:p>
            <w:pPr>
              <w:pStyle w:val="TableParagraph"/>
              <w:ind w:right="57"/>
              <w:rPr>
                <w:sz w:val="21"/>
              </w:rPr>
            </w:pPr>
            <w:r>
              <w:rPr>
                <w:sz w:val="21"/>
              </w:rPr>
              <w:t>3,7</w:t>
            </w:r>
          </w:p>
        </w:tc>
      </w:tr>
      <w:tr>
        <w:trPr>
          <w:trHeight w:val="240" w:hRule="atLeast"/>
        </w:trPr>
        <w:tc>
          <w:tcPr>
            <w:tcW w:w="3828" w:type="dxa"/>
          </w:tcPr>
          <w:p>
            <w:pPr>
              <w:pStyle w:val="TableParagraph"/>
              <w:spacing w:line="221" w:lineRule="exact"/>
              <w:ind w:left="69"/>
              <w:jc w:val="left"/>
              <w:rPr>
                <w:sz w:val="21"/>
              </w:rPr>
            </w:pPr>
            <w:r>
              <w:rPr>
                <w:sz w:val="21"/>
              </w:rPr>
              <w:t>Mazedonien</w:t>
            </w:r>
          </w:p>
        </w:tc>
        <w:tc>
          <w:tcPr>
            <w:tcW w:w="5670" w:type="dxa"/>
          </w:tcPr>
          <w:p>
            <w:pPr>
              <w:pStyle w:val="TableParagraph"/>
              <w:spacing w:line="221" w:lineRule="exact"/>
              <w:ind w:right="57"/>
              <w:rPr>
                <w:sz w:val="21"/>
              </w:rPr>
            </w:pPr>
            <w:r>
              <w:rPr>
                <w:sz w:val="21"/>
              </w:rPr>
              <w:t>4,5</w:t>
            </w:r>
          </w:p>
        </w:tc>
      </w:tr>
      <w:tr>
        <w:trPr>
          <w:trHeight w:val="242" w:hRule="atLeast"/>
        </w:trPr>
        <w:tc>
          <w:tcPr>
            <w:tcW w:w="3828" w:type="dxa"/>
          </w:tcPr>
          <w:p>
            <w:pPr>
              <w:pStyle w:val="TableParagraph"/>
              <w:ind w:left="69"/>
              <w:jc w:val="left"/>
              <w:rPr>
                <w:sz w:val="21"/>
              </w:rPr>
            </w:pPr>
            <w:r>
              <w:rPr>
                <w:sz w:val="21"/>
              </w:rPr>
              <w:t>Kosovo</w:t>
            </w:r>
          </w:p>
        </w:tc>
        <w:tc>
          <w:tcPr>
            <w:tcW w:w="5670" w:type="dxa"/>
          </w:tcPr>
          <w:p>
            <w:pPr>
              <w:pStyle w:val="TableParagraph"/>
              <w:ind w:right="57"/>
              <w:rPr>
                <w:sz w:val="21"/>
              </w:rPr>
            </w:pPr>
            <w:r>
              <w:rPr>
                <w:sz w:val="21"/>
              </w:rPr>
              <w:t>6,7</w:t>
            </w:r>
          </w:p>
        </w:tc>
      </w:tr>
      <w:tr>
        <w:trPr>
          <w:trHeight w:val="242" w:hRule="atLeast"/>
        </w:trPr>
        <w:tc>
          <w:tcPr>
            <w:tcW w:w="3828" w:type="dxa"/>
          </w:tcPr>
          <w:p>
            <w:pPr>
              <w:pStyle w:val="TableParagraph"/>
              <w:ind w:left="69"/>
              <w:jc w:val="left"/>
              <w:rPr>
                <w:sz w:val="21"/>
              </w:rPr>
            </w:pPr>
            <w:r>
              <w:rPr>
                <w:sz w:val="21"/>
              </w:rPr>
              <w:t>Russische Föderation</w:t>
            </w:r>
          </w:p>
        </w:tc>
        <w:tc>
          <w:tcPr>
            <w:tcW w:w="5670" w:type="dxa"/>
          </w:tcPr>
          <w:p>
            <w:pPr>
              <w:pStyle w:val="TableParagraph"/>
              <w:ind w:right="58"/>
              <w:rPr>
                <w:sz w:val="21"/>
              </w:rPr>
            </w:pPr>
            <w:r>
              <w:rPr>
                <w:sz w:val="21"/>
              </w:rPr>
              <w:t>18,7</w:t>
            </w:r>
          </w:p>
        </w:tc>
      </w:tr>
      <w:tr>
        <w:trPr>
          <w:trHeight w:val="240" w:hRule="atLeast"/>
        </w:trPr>
        <w:tc>
          <w:tcPr>
            <w:tcW w:w="3828" w:type="dxa"/>
          </w:tcPr>
          <w:p>
            <w:pPr>
              <w:pStyle w:val="TableParagraph"/>
              <w:spacing w:line="221" w:lineRule="exact"/>
              <w:ind w:left="69"/>
              <w:jc w:val="left"/>
              <w:rPr>
                <w:sz w:val="21"/>
              </w:rPr>
            </w:pPr>
            <w:r>
              <w:rPr>
                <w:sz w:val="21"/>
              </w:rPr>
              <w:t>sonstige asiatische Staatsangehörige</w:t>
            </w:r>
          </w:p>
        </w:tc>
        <w:tc>
          <w:tcPr>
            <w:tcW w:w="5670" w:type="dxa"/>
          </w:tcPr>
          <w:p>
            <w:pPr>
              <w:pStyle w:val="TableParagraph"/>
              <w:spacing w:line="221" w:lineRule="exact"/>
              <w:ind w:right="57"/>
              <w:rPr>
                <w:sz w:val="21"/>
              </w:rPr>
            </w:pPr>
            <w:r>
              <w:rPr>
                <w:sz w:val="21"/>
              </w:rPr>
              <w:t>5,1</w:t>
            </w:r>
          </w:p>
        </w:tc>
      </w:tr>
      <w:tr>
        <w:trPr>
          <w:trHeight w:val="242" w:hRule="atLeast"/>
        </w:trPr>
        <w:tc>
          <w:tcPr>
            <w:tcW w:w="3828" w:type="dxa"/>
          </w:tcPr>
          <w:p>
            <w:pPr>
              <w:pStyle w:val="TableParagraph"/>
              <w:ind w:left="69"/>
              <w:jc w:val="left"/>
              <w:rPr>
                <w:sz w:val="21"/>
              </w:rPr>
            </w:pPr>
            <w:r>
              <w:rPr>
                <w:sz w:val="21"/>
              </w:rPr>
              <w:t>Ukraine</w:t>
            </w:r>
          </w:p>
        </w:tc>
        <w:tc>
          <w:tcPr>
            <w:tcW w:w="5670" w:type="dxa"/>
          </w:tcPr>
          <w:p>
            <w:pPr>
              <w:pStyle w:val="TableParagraph"/>
              <w:ind w:right="57"/>
              <w:rPr>
                <w:sz w:val="21"/>
              </w:rPr>
            </w:pPr>
            <w:r>
              <w:rPr>
                <w:sz w:val="21"/>
              </w:rPr>
              <w:t>8,1</w:t>
            </w:r>
          </w:p>
        </w:tc>
      </w:tr>
    </w:tbl>
    <w:p>
      <w:pPr>
        <w:pStyle w:val="BodyText"/>
        <w:rPr>
          <w:sz w:val="20"/>
        </w:rPr>
      </w:pPr>
    </w:p>
    <w:p>
      <w:pPr>
        <w:pStyle w:val="BodyText"/>
        <w:spacing w:before="3"/>
        <w:rPr>
          <w:sz w:val="11"/>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5490"/>
      </w:tblGrid>
      <w:tr>
        <w:trPr>
          <w:trHeight w:val="724" w:hRule="atLeast"/>
        </w:trPr>
        <w:tc>
          <w:tcPr>
            <w:tcW w:w="4007"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Jahr 2014</w:t>
            </w:r>
          </w:p>
        </w:tc>
        <w:tc>
          <w:tcPr>
            <w:tcW w:w="5490" w:type="dxa"/>
          </w:tcPr>
          <w:p>
            <w:pPr>
              <w:pStyle w:val="TableParagraph"/>
              <w:spacing w:line="241" w:lineRule="exact"/>
              <w:ind w:left="70"/>
              <w:jc w:val="left"/>
              <w:rPr>
                <w:b/>
                <w:sz w:val="21"/>
              </w:rPr>
            </w:pPr>
            <w:r>
              <w:rPr>
                <w:b/>
                <w:sz w:val="21"/>
              </w:rPr>
              <w:t>Durchschnittliche Bearbeitungsdauer bis zu einer behördli-</w:t>
            </w:r>
          </w:p>
          <w:p>
            <w:pPr>
              <w:pStyle w:val="TableParagraph"/>
              <w:spacing w:line="242" w:lineRule="exact" w:before="3"/>
              <w:ind w:left="70" w:right="174"/>
              <w:jc w:val="left"/>
              <w:rPr>
                <w:b/>
                <w:sz w:val="21"/>
              </w:rPr>
            </w:pPr>
            <w:r>
              <w:rPr>
                <w:b/>
                <w:sz w:val="21"/>
              </w:rPr>
              <w:t>chen Entscheidung bei Verfahren, in denen kein Ersuchen nach Dublin VO gestellt wurde in Monaten</w:t>
            </w:r>
          </w:p>
        </w:tc>
      </w:tr>
      <w:tr>
        <w:trPr>
          <w:trHeight w:val="238" w:hRule="atLeast"/>
        </w:trPr>
        <w:tc>
          <w:tcPr>
            <w:tcW w:w="4007" w:type="dxa"/>
          </w:tcPr>
          <w:p>
            <w:pPr>
              <w:pStyle w:val="TableParagraph"/>
              <w:spacing w:line="219" w:lineRule="exact"/>
              <w:ind w:left="69"/>
              <w:jc w:val="left"/>
              <w:rPr>
                <w:sz w:val="21"/>
              </w:rPr>
            </w:pPr>
            <w:r>
              <w:rPr>
                <w:sz w:val="21"/>
              </w:rPr>
              <w:t>Herkunftsländer gesamt</w:t>
            </w:r>
          </w:p>
        </w:tc>
        <w:tc>
          <w:tcPr>
            <w:tcW w:w="5490" w:type="dxa"/>
          </w:tcPr>
          <w:p>
            <w:pPr>
              <w:pStyle w:val="TableParagraph"/>
              <w:spacing w:line="219" w:lineRule="exact"/>
              <w:ind w:right="56"/>
              <w:rPr>
                <w:sz w:val="21"/>
              </w:rPr>
            </w:pPr>
            <w:r>
              <w:rPr>
                <w:sz w:val="21"/>
              </w:rPr>
              <w:t>7,7</w:t>
            </w:r>
          </w:p>
        </w:tc>
      </w:tr>
      <w:tr>
        <w:trPr>
          <w:trHeight w:val="240" w:hRule="atLeast"/>
        </w:trPr>
        <w:tc>
          <w:tcPr>
            <w:tcW w:w="4007" w:type="dxa"/>
          </w:tcPr>
          <w:p>
            <w:pPr>
              <w:pStyle w:val="TableParagraph"/>
              <w:spacing w:line="221" w:lineRule="exact"/>
              <w:ind w:left="69"/>
              <w:jc w:val="left"/>
              <w:rPr>
                <w:sz w:val="21"/>
              </w:rPr>
            </w:pPr>
            <w:r>
              <w:rPr>
                <w:sz w:val="21"/>
              </w:rPr>
              <w:t>darunter:</w:t>
            </w:r>
          </w:p>
        </w:tc>
        <w:tc>
          <w:tcPr>
            <w:tcW w:w="5490" w:type="dxa"/>
          </w:tcPr>
          <w:p>
            <w:pPr>
              <w:pStyle w:val="TableParagraph"/>
              <w:spacing w:line="240" w:lineRule="auto"/>
              <w:jc w:val="left"/>
              <w:rPr>
                <w:sz w:val="16"/>
              </w:rPr>
            </w:pPr>
          </w:p>
        </w:tc>
      </w:tr>
      <w:tr>
        <w:trPr>
          <w:trHeight w:val="242" w:hRule="atLeast"/>
        </w:trPr>
        <w:tc>
          <w:tcPr>
            <w:tcW w:w="4007" w:type="dxa"/>
          </w:tcPr>
          <w:p>
            <w:pPr>
              <w:pStyle w:val="TableParagraph"/>
              <w:ind w:left="69"/>
              <w:jc w:val="left"/>
              <w:rPr>
                <w:sz w:val="21"/>
              </w:rPr>
            </w:pPr>
            <w:r>
              <w:rPr>
                <w:sz w:val="21"/>
              </w:rPr>
              <w:t>Syrien</w:t>
            </w:r>
          </w:p>
        </w:tc>
        <w:tc>
          <w:tcPr>
            <w:tcW w:w="5490" w:type="dxa"/>
          </w:tcPr>
          <w:p>
            <w:pPr>
              <w:pStyle w:val="TableParagraph"/>
              <w:ind w:right="56"/>
              <w:rPr>
                <w:sz w:val="21"/>
              </w:rPr>
            </w:pPr>
            <w:r>
              <w:rPr>
                <w:sz w:val="21"/>
              </w:rPr>
              <w:t>4,3</w:t>
            </w:r>
          </w:p>
        </w:tc>
      </w:tr>
      <w:tr>
        <w:trPr>
          <w:trHeight w:val="240" w:hRule="atLeast"/>
        </w:trPr>
        <w:tc>
          <w:tcPr>
            <w:tcW w:w="4007" w:type="dxa"/>
          </w:tcPr>
          <w:p>
            <w:pPr>
              <w:pStyle w:val="TableParagraph"/>
              <w:spacing w:line="221" w:lineRule="exact"/>
              <w:ind w:left="69"/>
              <w:jc w:val="left"/>
              <w:rPr>
                <w:sz w:val="21"/>
              </w:rPr>
            </w:pPr>
            <w:r>
              <w:rPr>
                <w:sz w:val="21"/>
              </w:rPr>
              <w:t>Serbien</w:t>
            </w:r>
          </w:p>
        </w:tc>
        <w:tc>
          <w:tcPr>
            <w:tcW w:w="5490" w:type="dxa"/>
          </w:tcPr>
          <w:p>
            <w:pPr>
              <w:pStyle w:val="TableParagraph"/>
              <w:spacing w:line="221" w:lineRule="exact"/>
              <w:ind w:right="56"/>
              <w:rPr>
                <w:sz w:val="21"/>
              </w:rPr>
            </w:pPr>
            <w:r>
              <w:rPr>
                <w:sz w:val="21"/>
              </w:rPr>
              <w:t>4,0</w:t>
            </w:r>
          </w:p>
        </w:tc>
      </w:tr>
      <w:tr>
        <w:trPr>
          <w:trHeight w:val="242" w:hRule="atLeast"/>
        </w:trPr>
        <w:tc>
          <w:tcPr>
            <w:tcW w:w="4007" w:type="dxa"/>
          </w:tcPr>
          <w:p>
            <w:pPr>
              <w:pStyle w:val="TableParagraph"/>
              <w:ind w:left="69"/>
              <w:jc w:val="left"/>
              <w:rPr>
                <w:sz w:val="21"/>
              </w:rPr>
            </w:pPr>
            <w:r>
              <w:rPr>
                <w:sz w:val="21"/>
              </w:rPr>
              <w:t>Eritrea</w:t>
            </w:r>
          </w:p>
        </w:tc>
        <w:tc>
          <w:tcPr>
            <w:tcW w:w="5490" w:type="dxa"/>
          </w:tcPr>
          <w:p>
            <w:pPr>
              <w:pStyle w:val="TableParagraph"/>
              <w:ind w:right="57"/>
              <w:rPr>
                <w:sz w:val="21"/>
              </w:rPr>
            </w:pPr>
            <w:r>
              <w:rPr>
                <w:sz w:val="21"/>
              </w:rPr>
              <w:t>11,0</w:t>
            </w:r>
          </w:p>
        </w:tc>
      </w:tr>
      <w:tr>
        <w:trPr>
          <w:trHeight w:val="240" w:hRule="atLeast"/>
        </w:trPr>
        <w:tc>
          <w:tcPr>
            <w:tcW w:w="4007" w:type="dxa"/>
          </w:tcPr>
          <w:p>
            <w:pPr>
              <w:pStyle w:val="TableParagraph"/>
              <w:spacing w:line="221" w:lineRule="exact"/>
              <w:ind w:left="69"/>
              <w:jc w:val="left"/>
              <w:rPr>
                <w:sz w:val="21"/>
              </w:rPr>
            </w:pPr>
            <w:r>
              <w:rPr>
                <w:sz w:val="21"/>
              </w:rPr>
              <w:t>Afghanistan</w:t>
            </w:r>
          </w:p>
        </w:tc>
        <w:tc>
          <w:tcPr>
            <w:tcW w:w="5490" w:type="dxa"/>
          </w:tcPr>
          <w:p>
            <w:pPr>
              <w:pStyle w:val="TableParagraph"/>
              <w:spacing w:line="221" w:lineRule="exact"/>
              <w:ind w:right="57"/>
              <w:rPr>
                <w:sz w:val="21"/>
              </w:rPr>
            </w:pPr>
            <w:r>
              <w:rPr>
                <w:sz w:val="21"/>
              </w:rPr>
              <w:t>17,7</w:t>
            </w:r>
          </w:p>
        </w:tc>
      </w:tr>
      <w:tr>
        <w:trPr>
          <w:trHeight w:val="242" w:hRule="atLeast"/>
        </w:trPr>
        <w:tc>
          <w:tcPr>
            <w:tcW w:w="4007" w:type="dxa"/>
          </w:tcPr>
          <w:p>
            <w:pPr>
              <w:pStyle w:val="TableParagraph"/>
              <w:ind w:left="69"/>
              <w:jc w:val="left"/>
              <w:rPr>
                <w:sz w:val="21"/>
              </w:rPr>
            </w:pPr>
            <w:r>
              <w:rPr>
                <w:sz w:val="21"/>
              </w:rPr>
              <w:t>Albanien</w:t>
            </w:r>
          </w:p>
        </w:tc>
        <w:tc>
          <w:tcPr>
            <w:tcW w:w="5490" w:type="dxa"/>
          </w:tcPr>
          <w:p>
            <w:pPr>
              <w:pStyle w:val="TableParagraph"/>
              <w:ind w:right="56"/>
              <w:rPr>
                <w:sz w:val="21"/>
              </w:rPr>
            </w:pPr>
            <w:r>
              <w:rPr>
                <w:sz w:val="21"/>
              </w:rPr>
              <w:t>3,6</w:t>
            </w:r>
          </w:p>
        </w:tc>
      </w:tr>
      <w:tr>
        <w:trPr>
          <w:trHeight w:val="242" w:hRule="atLeast"/>
        </w:trPr>
        <w:tc>
          <w:tcPr>
            <w:tcW w:w="4007" w:type="dxa"/>
          </w:tcPr>
          <w:p>
            <w:pPr>
              <w:pStyle w:val="TableParagraph"/>
              <w:ind w:left="69"/>
              <w:jc w:val="left"/>
              <w:rPr>
                <w:sz w:val="21"/>
              </w:rPr>
            </w:pPr>
            <w:r>
              <w:rPr>
                <w:sz w:val="21"/>
              </w:rPr>
              <w:t>Kosovo</w:t>
            </w:r>
          </w:p>
        </w:tc>
        <w:tc>
          <w:tcPr>
            <w:tcW w:w="5490" w:type="dxa"/>
          </w:tcPr>
          <w:p>
            <w:pPr>
              <w:pStyle w:val="TableParagraph"/>
              <w:ind w:right="56"/>
              <w:rPr>
                <w:sz w:val="21"/>
              </w:rPr>
            </w:pPr>
            <w:r>
              <w:rPr>
                <w:sz w:val="21"/>
              </w:rPr>
              <w:t>5,4</w:t>
            </w:r>
          </w:p>
        </w:tc>
      </w:tr>
      <w:tr>
        <w:trPr>
          <w:trHeight w:val="240" w:hRule="atLeast"/>
        </w:trPr>
        <w:tc>
          <w:tcPr>
            <w:tcW w:w="4007" w:type="dxa"/>
          </w:tcPr>
          <w:p>
            <w:pPr>
              <w:pStyle w:val="TableParagraph"/>
              <w:spacing w:line="221" w:lineRule="exact"/>
              <w:ind w:left="69"/>
              <w:jc w:val="left"/>
              <w:rPr>
                <w:sz w:val="21"/>
              </w:rPr>
            </w:pPr>
            <w:r>
              <w:rPr>
                <w:sz w:val="21"/>
              </w:rPr>
              <w:t>Bosnien und Herzegowina</w:t>
            </w:r>
          </w:p>
        </w:tc>
        <w:tc>
          <w:tcPr>
            <w:tcW w:w="5490" w:type="dxa"/>
          </w:tcPr>
          <w:p>
            <w:pPr>
              <w:pStyle w:val="TableParagraph"/>
              <w:spacing w:line="221" w:lineRule="exact"/>
              <w:ind w:right="56"/>
              <w:rPr>
                <w:sz w:val="21"/>
              </w:rPr>
            </w:pPr>
            <w:r>
              <w:rPr>
                <w:sz w:val="21"/>
              </w:rPr>
              <w:t>3,9</w:t>
            </w:r>
          </w:p>
        </w:tc>
      </w:tr>
      <w:tr>
        <w:trPr>
          <w:trHeight w:val="241" w:hRule="atLeast"/>
        </w:trPr>
        <w:tc>
          <w:tcPr>
            <w:tcW w:w="4007" w:type="dxa"/>
          </w:tcPr>
          <w:p>
            <w:pPr>
              <w:pStyle w:val="TableParagraph"/>
              <w:ind w:left="69"/>
              <w:jc w:val="left"/>
              <w:rPr>
                <w:sz w:val="21"/>
              </w:rPr>
            </w:pPr>
            <w:r>
              <w:rPr>
                <w:sz w:val="21"/>
              </w:rPr>
              <w:t>Mazedonien</w:t>
            </w:r>
          </w:p>
        </w:tc>
        <w:tc>
          <w:tcPr>
            <w:tcW w:w="5490" w:type="dxa"/>
          </w:tcPr>
          <w:p>
            <w:pPr>
              <w:pStyle w:val="TableParagraph"/>
              <w:ind w:right="56"/>
              <w:rPr>
                <w:sz w:val="21"/>
              </w:rPr>
            </w:pPr>
            <w:r>
              <w:rPr>
                <w:sz w:val="21"/>
              </w:rPr>
              <w:t>5,3</w:t>
            </w:r>
          </w:p>
        </w:tc>
      </w:tr>
      <w:tr>
        <w:trPr>
          <w:trHeight w:val="240" w:hRule="atLeast"/>
        </w:trPr>
        <w:tc>
          <w:tcPr>
            <w:tcW w:w="4007" w:type="dxa"/>
          </w:tcPr>
          <w:p>
            <w:pPr>
              <w:pStyle w:val="TableParagraph"/>
              <w:spacing w:line="221" w:lineRule="exact"/>
              <w:ind w:left="69"/>
              <w:jc w:val="left"/>
              <w:rPr>
                <w:sz w:val="21"/>
              </w:rPr>
            </w:pPr>
            <w:r>
              <w:rPr>
                <w:sz w:val="21"/>
              </w:rPr>
              <w:t>Somalia</w:t>
            </w:r>
          </w:p>
        </w:tc>
        <w:tc>
          <w:tcPr>
            <w:tcW w:w="5490" w:type="dxa"/>
          </w:tcPr>
          <w:p>
            <w:pPr>
              <w:pStyle w:val="TableParagraph"/>
              <w:spacing w:line="221" w:lineRule="exact"/>
              <w:ind w:right="57"/>
              <w:rPr>
                <w:sz w:val="21"/>
              </w:rPr>
            </w:pPr>
            <w:r>
              <w:rPr>
                <w:sz w:val="21"/>
              </w:rPr>
              <w:t>13,8</w:t>
            </w:r>
          </w:p>
        </w:tc>
      </w:tr>
      <w:tr>
        <w:trPr>
          <w:trHeight w:val="242" w:hRule="atLeast"/>
        </w:trPr>
        <w:tc>
          <w:tcPr>
            <w:tcW w:w="4007" w:type="dxa"/>
          </w:tcPr>
          <w:p>
            <w:pPr>
              <w:pStyle w:val="TableParagraph"/>
              <w:ind w:left="69"/>
              <w:jc w:val="left"/>
              <w:rPr>
                <w:sz w:val="21"/>
              </w:rPr>
            </w:pPr>
            <w:r>
              <w:rPr>
                <w:sz w:val="21"/>
              </w:rPr>
              <w:t>Irak</w:t>
            </w:r>
          </w:p>
        </w:tc>
        <w:tc>
          <w:tcPr>
            <w:tcW w:w="5490" w:type="dxa"/>
          </w:tcPr>
          <w:p>
            <w:pPr>
              <w:pStyle w:val="TableParagraph"/>
              <w:ind w:right="57"/>
              <w:rPr>
                <w:sz w:val="21"/>
              </w:rPr>
            </w:pPr>
            <w:r>
              <w:rPr>
                <w:sz w:val="21"/>
              </w:rPr>
              <w:t>10,4</w:t>
            </w:r>
          </w:p>
        </w:tc>
      </w:tr>
      <w:tr>
        <w:trPr>
          <w:trHeight w:val="240" w:hRule="atLeast"/>
        </w:trPr>
        <w:tc>
          <w:tcPr>
            <w:tcW w:w="4007" w:type="dxa"/>
          </w:tcPr>
          <w:p>
            <w:pPr>
              <w:pStyle w:val="TableParagraph"/>
              <w:spacing w:line="221" w:lineRule="exact"/>
              <w:ind w:left="69"/>
              <w:jc w:val="left"/>
              <w:rPr>
                <w:sz w:val="21"/>
              </w:rPr>
            </w:pPr>
            <w:r>
              <w:rPr>
                <w:sz w:val="21"/>
              </w:rPr>
              <w:t>Russische Föderation</w:t>
            </w:r>
          </w:p>
        </w:tc>
        <w:tc>
          <w:tcPr>
            <w:tcW w:w="5490" w:type="dxa"/>
          </w:tcPr>
          <w:p>
            <w:pPr>
              <w:pStyle w:val="TableParagraph"/>
              <w:spacing w:line="221" w:lineRule="exact"/>
              <w:ind w:right="57"/>
              <w:rPr>
                <w:sz w:val="21"/>
              </w:rPr>
            </w:pPr>
            <w:r>
              <w:rPr>
                <w:sz w:val="21"/>
              </w:rPr>
              <w:t>16,0</w:t>
            </w:r>
          </w:p>
        </w:tc>
      </w:tr>
      <w:tr>
        <w:trPr>
          <w:trHeight w:val="242" w:hRule="atLeast"/>
        </w:trPr>
        <w:tc>
          <w:tcPr>
            <w:tcW w:w="4007" w:type="dxa"/>
          </w:tcPr>
          <w:p>
            <w:pPr>
              <w:pStyle w:val="TableParagraph"/>
              <w:ind w:left="69"/>
              <w:jc w:val="left"/>
              <w:rPr>
                <w:sz w:val="21"/>
              </w:rPr>
            </w:pPr>
            <w:r>
              <w:rPr>
                <w:sz w:val="21"/>
              </w:rPr>
              <w:t>Pakistan</w:t>
            </w:r>
          </w:p>
        </w:tc>
        <w:tc>
          <w:tcPr>
            <w:tcW w:w="5490" w:type="dxa"/>
          </w:tcPr>
          <w:p>
            <w:pPr>
              <w:pStyle w:val="TableParagraph"/>
              <w:ind w:right="57"/>
              <w:rPr>
                <w:sz w:val="21"/>
              </w:rPr>
            </w:pPr>
            <w:r>
              <w:rPr>
                <w:sz w:val="21"/>
              </w:rPr>
              <w:t>20,1</w:t>
            </w:r>
          </w:p>
        </w:tc>
      </w:tr>
      <w:tr>
        <w:trPr>
          <w:trHeight w:val="241" w:hRule="atLeast"/>
        </w:trPr>
        <w:tc>
          <w:tcPr>
            <w:tcW w:w="4007" w:type="dxa"/>
          </w:tcPr>
          <w:p>
            <w:pPr>
              <w:pStyle w:val="TableParagraph"/>
              <w:ind w:left="69"/>
              <w:jc w:val="left"/>
              <w:rPr>
                <w:sz w:val="21"/>
              </w:rPr>
            </w:pPr>
            <w:r>
              <w:rPr>
                <w:sz w:val="21"/>
              </w:rPr>
              <w:t>Nigeria</w:t>
            </w:r>
          </w:p>
        </w:tc>
        <w:tc>
          <w:tcPr>
            <w:tcW w:w="5490" w:type="dxa"/>
          </w:tcPr>
          <w:p>
            <w:pPr>
              <w:pStyle w:val="TableParagraph"/>
              <w:ind w:right="57"/>
              <w:rPr>
                <w:sz w:val="21"/>
              </w:rPr>
            </w:pPr>
            <w:r>
              <w:rPr>
                <w:sz w:val="21"/>
              </w:rPr>
              <w:t>17,4</w:t>
            </w:r>
          </w:p>
        </w:tc>
      </w:tr>
      <w:tr>
        <w:trPr>
          <w:trHeight w:val="240" w:hRule="atLeast"/>
        </w:trPr>
        <w:tc>
          <w:tcPr>
            <w:tcW w:w="4007" w:type="dxa"/>
          </w:tcPr>
          <w:p>
            <w:pPr>
              <w:pStyle w:val="TableParagraph"/>
              <w:spacing w:line="221" w:lineRule="exact"/>
              <w:ind w:left="69"/>
              <w:jc w:val="left"/>
              <w:rPr>
                <w:sz w:val="21"/>
              </w:rPr>
            </w:pPr>
            <w:r>
              <w:rPr>
                <w:sz w:val="21"/>
              </w:rPr>
              <w:t>Ungeklärt</w:t>
            </w:r>
          </w:p>
        </w:tc>
        <w:tc>
          <w:tcPr>
            <w:tcW w:w="5490" w:type="dxa"/>
          </w:tcPr>
          <w:p>
            <w:pPr>
              <w:pStyle w:val="TableParagraph"/>
              <w:spacing w:line="221" w:lineRule="exact"/>
              <w:ind w:right="56"/>
              <w:rPr>
                <w:sz w:val="21"/>
              </w:rPr>
            </w:pPr>
            <w:r>
              <w:rPr>
                <w:sz w:val="21"/>
              </w:rPr>
              <w:t>6,7</w:t>
            </w:r>
          </w:p>
        </w:tc>
      </w:tr>
      <w:tr>
        <w:trPr>
          <w:trHeight w:val="241" w:hRule="atLeast"/>
        </w:trPr>
        <w:tc>
          <w:tcPr>
            <w:tcW w:w="4007" w:type="dxa"/>
          </w:tcPr>
          <w:p>
            <w:pPr>
              <w:pStyle w:val="TableParagraph"/>
              <w:ind w:left="69"/>
              <w:jc w:val="left"/>
              <w:rPr>
                <w:sz w:val="21"/>
              </w:rPr>
            </w:pPr>
            <w:r>
              <w:rPr>
                <w:sz w:val="21"/>
              </w:rPr>
              <w:t>Iran</w:t>
            </w:r>
          </w:p>
        </w:tc>
        <w:tc>
          <w:tcPr>
            <w:tcW w:w="5490" w:type="dxa"/>
          </w:tcPr>
          <w:p>
            <w:pPr>
              <w:pStyle w:val="TableParagraph"/>
              <w:ind w:right="57"/>
              <w:rPr>
                <w:sz w:val="21"/>
              </w:rPr>
            </w:pPr>
            <w:r>
              <w:rPr>
                <w:sz w:val="21"/>
              </w:rPr>
              <w:t>17,7</w:t>
            </w:r>
          </w:p>
        </w:tc>
      </w:tr>
    </w:tbl>
    <w:p>
      <w:pPr>
        <w:spacing w:after="0"/>
        <w:rPr>
          <w:sz w:val="21"/>
        </w:rPr>
        <w:sectPr>
          <w:headerReference w:type="even" r:id="rId13"/>
          <w:headerReference w:type="default" r:id="rId14"/>
          <w:pgSz w:w="11910" w:h="16840"/>
          <w:pgMar w:header="1143" w:footer="0" w:top="1420" w:bottom="280" w:left="1020" w:right="840"/>
          <w:pgNumType w:start="20"/>
        </w:sectPr>
      </w:pPr>
    </w:p>
    <w:p>
      <w:pPr>
        <w:pStyle w:val="BodyText"/>
        <w:rPr>
          <w:sz w:val="20"/>
        </w:rPr>
      </w:pPr>
    </w:p>
    <w:p>
      <w:pPr>
        <w:pStyle w:val="BodyText"/>
        <w:spacing w:before="7"/>
        <w:rPr>
          <w:sz w:val="15"/>
        </w:rPr>
      </w:pPr>
    </w:p>
    <w:p>
      <w:pPr>
        <w:pStyle w:val="ListParagraph"/>
        <w:numPr>
          <w:ilvl w:val="1"/>
          <w:numId w:val="2"/>
        </w:numPr>
        <w:tabs>
          <w:tab w:pos="1418" w:val="left" w:leader="none"/>
        </w:tabs>
        <w:spacing w:line="240" w:lineRule="auto" w:before="92" w:after="0"/>
        <w:ind w:left="1417" w:right="3069" w:hanging="215"/>
        <w:jc w:val="both"/>
        <w:rPr>
          <w:sz w:val="19"/>
        </w:rPr>
      </w:pPr>
      <w:r>
        <w:rPr>
          <w:sz w:val="19"/>
        </w:rPr>
        <w:t>Wie</w:t>
      </w:r>
      <w:r>
        <w:rPr>
          <w:spacing w:val="-10"/>
          <w:sz w:val="19"/>
        </w:rPr>
        <w:t> </w:t>
      </w:r>
      <w:r>
        <w:rPr>
          <w:sz w:val="19"/>
        </w:rPr>
        <w:t>lang</w:t>
      </w:r>
      <w:r>
        <w:rPr>
          <w:spacing w:val="-9"/>
          <w:sz w:val="19"/>
        </w:rPr>
        <w:t> </w:t>
      </w:r>
      <w:r>
        <w:rPr>
          <w:sz w:val="19"/>
        </w:rPr>
        <w:t>war</w:t>
      </w:r>
      <w:r>
        <w:rPr>
          <w:spacing w:val="-10"/>
          <w:sz w:val="19"/>
        </w:rPr>
        <w:t> </w:t>
      </w:r>
      <w:r>
        <w:rPr>
          <w:sz w:val="19"/>
        </w:rPr>
        <w:t>in</w:t>
      </w:r>
      <w:r>
        <w:rPr>
          <w:spacing w:val="-9"/>
          <w:sz w:val="19"/>
        </w:rPr>
        <w:t> </w:t>
      </w:r>
      <w:r>
        <w:rPr>
          <w:sz w:val="19"/>
        </w:rPr>
        <w:t>den</w:t>
      </w:r>
      <w:r>
        <w:rPr>
          <w:spacing w:val="-9"/>
          <w:sz w:val="19"/>
        </w:rPr>
        <w:t> </w:t>
      </w:r>
      <w:r>
        <w:rPr>
          <w:sz w:val="19"/>
        </w:rPr>
        <w:t>genannten</w:t>
      </w:r>
      <w:r>
        <w:rPr>
          <w:spacing w:val="-9"/>
          <w:sz w:val="19"/>
        </w:rPr>
        <w:t> </w:t>
      </w:r>
      <w:r>
        <w:rPr>
          <w:sz w:val="19"/>
        </w:rPr>
        <w:t>Zeiträumen</w:t>
      </w:r>
      <w:r>
        <w:rPr>
          <w:spacing w:val="-9"/>
          <w:sz w:val="19"/>
        </w:rPr>
        <w:t> </w:t>
      </w:r>
      <w:r>
        <w:rPr>
          <w:sz w:val="19"/>
        </w:rPr>
        <w:t>die</w:t>
      </w:r>
      <w:r>
        <w:rPr>
          <w:spacing w:val="-8"/>
          <w:sz w:val="19"/>
        </w:rPr>
        <w:t> </w:t>
      </w:r>
      <w:r>
        <w:rPr>
          <w:sz w:val="19"/>
        </w:rPr>
        <w:t>durchschnittliche</w:t>
      </w:r>
      <w:r>
        <w:rPr>
          <w:spacing w:val="-11"/>
          <w:sz w:val="19"/>
        </w:rPr>
        <w:t> </w:t>
      </w:r>
      <w:r>
        <w:rPr>
          <w:sz w:val="19"/>
        </w:rPr>
        <w:t>Bearbei- tungsdauer</w:t>
      </w:r>
      <w:r>
        <w:rPr>
          <w:spacing w:val="-10"/>
          <w:sz w:val="19"/>
        </w:rPr>
        <w:t> </w:t>
      </w:r>
      <w:r>
        <w:rPr>
          <w:sz w:val="19"/>
        </w:rPr>
        <w:t>bis</w:t>
      </w:r>
      <w:r>
        <w:rPr>
          <w:spacing w:val="-10"/>
          <w:sz w:val="19"/>
        </w:rPr>
        <w:t> </w:t>
      </w:r>
      <w:r>
        <w:rPr>
          <w:sz w:val="19"/>
        </w:rPr>
        <w:t>zu</w:t>
      </w:r>
      <w:r>
        <w:rPr>
          <w:spacing w:val="-10"/>
          <w:sz w:val="19"/>
        </w:rPr>
        <w:t> </w:t>
      </w:r>
      <w:r>
        <w:rPr>
          <w:sz w:val="19"/>
        </w:rPr>
        <w:t>einer</w:t>
      </w:r>
      <w:r>
        <w:rPr>
          <w:spacing w:val="-10"/>
          <w:sz w:val="19"/>
        </w:rPr>
        <w:t> </w:t>
      </w:r>
      <w:r>
        <w:rPr>
          <w:sz w:val="19"/>
        </w:rPr>
        <w:t>behördlichen</w:t>
      </w:r>
      <w:r>
        <w:rPr>
          <w:spacing w:val="-9"/>
          <w:sz w:val="19"/>
        </w:rPr>
        <w:t> </w:t>
      </w:r>
      <w:r>
        <w:rPr>
          <w:sz w:val="19"/>
        </w:rPr>
        <w:t>Entscheidung,</w:t>
      </w:r>
      <w:r>
        <w:rPr>
          <w:spacing w:val="-10"/>
          <w:sz w:val="19"/>
        </w:rPr>
        <w:t> </w:t>
      </w:r>
      <w:r>
        <w:rPr>
          <w:sz w:val="19"/>
        </w:rPr>
        <w:t>wenn</w:t>
      </w:r>
      <w:r>
        <w:rPr>
          <w:spacing w:val="-10"/>
          <w:sz w:val="19"/>
        </w:rPr>
        <w:t> </w:t>
      </w:r>
      <w:r>
        <w:rPr>
          <w:sz w:val="19"/>
        </w:rPr>
        <w:t>Dublin-Verfah- ren, Folgeverfahren und die priorisierten Länder herausgerechnet werden (bitte auch nach den 15 wichtigsten Herkunftsländern</w:t>
      </w:r>
      <w:r>
        <w:rPr>
          <w:spacing w:val="-5"/>
          <w:sz w:val="19"/>
        </w:rPr>
        <w:t> </w:t>
      </w:r>
      <w:r>
        <w:rPr>
          <w:sz w:val="19"/>
        </w:rPr>
        <w:t>differenzieren)?</w:t>
      </w:r>
    </w:p>
    <w:p>
      <w:pPr>
        <w:pStyle w:val="Heading1"/>
        <w:spacing w:before="108"/>
        <w:ind w:right="3066"/>
        <w:jc w:val="both"/>
      </w:pPr>
      <w:r>
        <w:rPr/>
        <w:t>Die Angaben ohne Albanien, Bosnien-Herzegowina, Mazedonien, Montenegro, Serbien,</w:t>
      </w:r>
      <w:r>
        <w:rPr>
          <w:spacing w:val="-14"/>
        </w:rPr>
        <w:t> </w:t>
      </w:r>
      <w:r>
        <w:rPr/>
        <w:t>Kosovo,</w:t>
      </w:r>
      <w:r>
        <w:rPr>
          <w:spacing w:val="-14"/>
        </w:rPr>
        <w:t> </w:t>
      </w:r>
      <w:r>
        <w:rPr/>
        <w:t>Eritrea,</w:t>
      </w:r>
      <w:r>
        <w:rPr>
          <w:spacing w:val="-14"/>
        </w:rPr>
        <w:t> </w:t>
      </w:r>
      <w:r>
        <w:rPr/>
        <w:t>Syrien</w:t>
      </w:r>
      <w:r>
        <w:rPr>
          <w:spacing w:val="-15"/>
        </w:rPr>
        <w:t> </w:t>
      </w:r>
      <w:r>
        <w:rPr/>
        <w:t>und</w:t>
      </w:r>
      <w:r>
        <w:rPr>
          <w:spacing w:val="-14"/>
        </w:rPr>
        <w:t> </w:t>
      </w:r>
      <w:r>
        <w:rPr/>
        <w:t>Irak</w:t>
      </w:r>
      <w:r>
        <w:rPr>
          <w:spacing w:val="-14"/>
        </w:rPr>
        <w:t> </w:t>
      </w:r>
      <w:r>
        <w:rPr/>
        <w:t>sowie</w:t>
      </w:r>
      <w:r>
        <w:rPr>
          <w:spacing w:val="-14"/>
        </w:rPr>
        <w:t> </w:t>
      </w:r>
      <w:r>
        <w:rPr/>
        <w:t>ohne</w:t>
      </w:r>
      <w:r>
        <w:rPr>
          <w:spacing w:val="-14"/>
        </w:rPr>
        <w:t> </w:t>
      </w:r>
      <w:r>
        <w:rPr/>
        <w:t>Dublin-</w:t>
      </w:r>
      <w:r>
        <w:rPr>
          <w:spacing w:val="-14"/>
        </w:rPr>
        <w:t> </w:t>
      </w:r>
      <w:r>
        <w:rPr/>
        <w:t>und</w:t>
      </w:r>
      <w:r>
        <w:rPr>
          <w:spacing w:val="-14"/>
        </w:rPr>
        <w:t> </w:t>
      </w:r>
      <w:r>
        <w:rPr/>
        <w:t>Folgeverfahren können den nachfolgenden Tabellen entnommen</w:t>
      </w:r>
      <w:r>
        <w:rPr>
          <w:spacing w:val="-5"/>
        </w:rPr>
        <w:t> </w:t>
      </w:r>
      <w:r>
        <w:rPr/>
        <w:t>werden: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8"/>
        <w:gridCol w:w="5244"/>
      </w:tblGrid>
      <w:tr>
        <w:trPr>
          <w:trHeight w:val="724" w:hRule="atLeast"/>
        </w:trPr>
        <w:tc>
          <w:tcPr>
            <w:tcW w:w="3828" w:type="dxa"/>
          </w:tcPr>
          <w:p>
            <w:pPr>
              <w:pStyle w:val="TableParagraph"/>
              <w:spacing w:line="240" w:lineRule="auto"/>
              <w:jc w:val="left"/>
              <w:rPr>
                <w:sz w:val="22"/>
              </w:rPr>
            </w:pPr>
          </w:p>
          <w:p>
            <w:pPr>
              <w:pStyle w:val="TableParagraph"/>
              <w:spacing w:line="240" w:lineRule="auto"/>
              <w:jc w:val="left"/>
              <w:rPr>
                <w:sz w:val="20"/>
              </w:rPr>
            </w:pPr>
          </w:p>
          <w:p>
            <w:pPr>
              <w:pStyle w:val="TableParagraph"/>
              <w:spacing w:line="221" w:lineRule="exact"/>
              <w:ind w:left="69"/>
              <w:jc w:val="left"/>
              <w:rPr>
                <w:b/>
                <w:sz w:val="21"/>
              </w:rPr>
            </w:pPr>
            <w:r>
              <w:rPr>
                <w:b/>
                <w:sz w:val="21"/>
              </w:rPr>
              <w:t>4. Quartal 2015</w:t>
            </w:r>
          </w:p>
        </w:tc>
        <w:tc>
          <w:tcPr>
            <w:tcW w:w="5244" w:type="dxa"/>
          </w:tcPr>
          <w:p>
            <w:pPr>
              <w:pStyle w:val="TableParagraph"/>
              <w:spacing w:line="241" w:lineRule="exact"/>
              <w:ind w:left="69"/>
              <w:jc w:val="left"/>
              <w:rPr>
                <w:b/>
                <w:sz w:val="21"/>
              </w:rPr>
            </w:pPr>
            <w:r>
              <w:rPr>
                <w:b/>
                <w:sz w:val="21"/>
              </w:rPr>
              <w:t>Durchschnittliche Bearbeitungsdauer bis zu einer be-</w:t>
            </w:r>
          </w:p>
          <w:p>
            <w:pPr>
              <w:pStyle w:val="TableParagraph"/>
              <w:spacing w:line="242" w:lineRule="exact" w:before="3"/>
              <w:ind w:left="69" w:right="255"/>
              <w:jc w:val="left"/>
              <w:rPr>
                <w:b/>
                <w:sz w:val="21"/>
              </w:rPr>
            </w:pPr>
            <w:r>
              <w:rPr>
                <w:b/>
                <w:sz w:val="21"/>
              </w:rPr>
              <w:t>hördlichen Entscheidung ohne Dublin- u. Folgeverfah- ren sowie ohne priorisierte Länder in Monaten</w:t>
            </w:r>
          </w:p>
        </w:tc>
      </w:tr>
      <w:tr>
        <w:trPr>
          <w:trHeight w:val="239" w:hRule="atLeast"/>
        </w:trPr>
        <w:tc>
          <w:tcPr>
            <w:tcW w:w="3828" w:type="dxa"/>
          </w:tcPr>
          <w:p>
            <w:pPr>
              <w:pStyle w:val="TableParagraph"/>
              <w:spacing w:line="219" w:lineRule="exact"/>
              <w:ind w:left="69"/>
              <w:jc w:val="left"/>
              <w:rPr>
                <w:sz w:val="21"/>
              </w:rPr>
            </w:pPr>
            <w:r>
              <w:rPr>
                <w:sz w:val="21"/>
              </w:rPr>
              <w:t>Herkunftsländer gesamt</w:t>
            </w:r>
          </w:p>
        </w:tc>
        <w:tc>
          <w:tcPr>
            <w:tcW w:w="5244" w:type="dxa"/>
          </w:tcPr>
          <w:p>
            <w:pPr>
              <w:pStyle w:val="TableParagraph"/>
              <w:spacing w:line="219" w:lineRule="exact"/>
              <w:ind w:right="58"/>
              <w:rPr>
                <w:sz w:val="21"/>
              </w:rPr>
            </w:pPr>
            <w:r>
              <w:rPr>
                <w:sz w:val="21"/>
              </w:rPr>
              <w:t>14,7</w:t>
            </w:r>
          </w:p>
        </w:tc>
      </w:tr>
      <w:tr>
        <w:trPr>
          <w:trHeight w:val="240" w:hRule="atLeast"/>
        </w:trPr>
        <w:tc>
          <w:tcPr>
            <w:tcW w:w="3828" w:type="dxa"/>
          </w:tcPr>
          <w:p>
            <w:pPr>
              <w:pStyle w:val="TableParagraph"/>
              <w:spacing w:line="221" w:lineRule="exact"/>
              <w:ind w:left="69"/>
              <w:jc w:val="left"/>
              <w:rPr>
                <w:sz w:val="21"/>
              </w:rPr>
            </w:pPr>
            <w:r>
              <w:rPr>
                <w:sz w:val="21"/>
              </w:rPr>
              <w:t>darunter:</w:t>
            </w:r>
          </w:p>
        </w:tc>
        <w:tc>
          <w:tcPr>
            <w:tcW w:w="5244" w:type="dxa"/>
          </w:tcPr>
          <w:p>
            <w:pPr>
              <w:pStyle w:val="TableParagraph"/>
              <w:spacing w:line="240" w:lineRule="auto"/>
              <w:jc w:val="left"/>
              <w:rPr>
                <w:sz w:val="16"/>
              </w:rPr>
            </w:pPr>
          </w:p>
        </w:tc>
      </w:tr>
      <w:tr>
        <w:trPr>
          <w:trHeight w:val="242" w:hRule="atLeast"/>
        </w:trPr>
        <w:tc>
          <w:tcPr>
            <w:tcW w:w="3828" w:type="dxa"/>
          </w:tcPr>
          <w:p>
            <w:pPr>
              <w:pStyle w:val="TableParagraph"/>
              <w:ind w:left="69"/>
              <w:jc w:val="left"/>
              <w:rPr>
                <w:sz w:val="21"/>
              </w:rPr>
            </w:pPr>
            <w:r>
              <w:rPr>
                <w:sz w:val="21"/>
              </w:rPr>
              <w:t>Afghanistan</w:t>
            </w:r>
          </w:p>
        </w:tc>
        <w:tc>
          <w:tcPr>
            <w:tcW w:w="5244" w:type="dxa"/>
          </w:tcPr>
          <w:p>
            <w:pPr>
              <w:pStyle w:val="TableParagraph"/>
              <w:ind w:right="58"/>
              <w:rPr>
                <w:sz w:val="21"/>
              </w:rPr>
            </w:pPr>
            <w:r>
              <w:rPr>
                <w:sz w:val="21"/>
              </w:rPr>
              <w:t>19,1</w:t>
            </w:r>
          </w:p>
        </w:tc>
      </w:tr>
      <w:tr>
        <w:trPr>
          <w:trHeight w:val="240" w:hRule="atLeast"/>
        </w:trPr>
        <w:tc>
          <w:tcPr>
            <w:tcW w:w="3828" w:type="dxa"/>
          </w:tcPr>
          <w:p>
            <w:pPr>
              <w:pStyle w:val="TableParagraph"/>
              <w:spacing w:line="221" w:lineRule="exact"/>
              <w:ind w:left="69"/>
              <w:jc w:val="left"/>
              <w:rPr>
                <w:sz w:val="21"/>
              </w:rPr>
            </w:pPr>
            <w:r>
              <w:rPr>
                <w:sz w:val="21"/>
              </w:rPr>
              <w:t>Ungeklärt</w:t>
            </w:r>
          </w:p>
        </w:tc>
        <w:tc>
          <w:tcPr>
            <w:tcW w:w="5244" w:type="dxa"/>
          </w:tcPr>
          <w:p>
            <w:pPr>
              <w:pStyle w:val="TableParagraph"/>
              <w:spacing w:line="221" w:lineRule="exact"/>
              <w:ind w:right="57"/>
              <w:rPr>
                <w:sz w:val="21"/>
              </w:rPr>
            </w:pPr>
            <w:r>
              <w:rPr>
                <w:sz w:val="21"/>
              </w:rPr>
              <w:t>4,5</w:t>
            </w:r>
          </w:p>
        </w:tc>
      </w:tr>
      <w:tr>
        <w:trPr>
          <w:trHeight w:val="242" w:hRule="atLeast"/>
        </w:trPr>
        <w:tc>
          <w:tcPr>
            <w:tcW w:w="3828" w:type="dxa"/>
          </w:tcPr>
          <w:p>
            <w:pPr>
              <w:pStyle w:val="TableParagraph"/>
              <w:ind w:left="69"/>
              <w:jc w:val="left"/>
              <w:rPr>
                <w:sz w:val="21"/>
              </w:rPr>
            </w:pPr>
            <w:r>
              <w:rPr>
                <w:sz w:val="21"/>
              </w:rPr>
              <w:t>Pakistan</w:t>
            </w:r>
          </w:p>
        </w:tc>
        <w:tc>
          <w:tcPr>
            <w:tcW w:w="5244" w:type="dxa"/>
          </w:tcPr>
          <w:p>
            <w:pPr>
              <w:pStyle w:val="TableParagraph"/>
              <w:ind w:right="58"/>
              <w:rPr>
                <w:sz w:val="21"/>
              </w:rPr>
            </w:pPr>
            <w:r>
              <w:rPr>
                <w:sz w:val="21"/>
              </w:rPr>
              <w:t>20,7</w:t>
            </w:r>
          </w:p>
        </w:tc>
      </w:tr>
      <w:tr>
        <w:trPr>
          <w:trHeight w:val="240" w:hRule="atLeast"/>
        </w:trPr>
        <w:tc>
          <w:tcPr>
            <w:tcW w:w="3828" w:type="dxa"/>
          </w:tcPr>
          <w:p>
            <w:pPr>
              <w:pStyle w:val="TableParagraph"/>
              <w:spacing w:line="221" w:lineRule="exact"/>
              <w:ind w:left="69"/>
              <w:jc w:val="left"/>
              <w:rPr>
                <w:sz w:val="21"/>
              </w:rPr>
            </w:pPr>
            <w:r>
              <w:rPr>
                <w:sz w:val="21"/>
              </w:rPr>
              <w:t>Iran</w:t>
            </w:r>
          </w:p>
        </w:tc>
        <w:tc>
          <w:tcPr>
            <w:tcW w:w="5244" w:type="dxa"/>
          </w:tcPr>
          <w:p>
            <w:pPr>
              <w:pStyle w:val="TableParagraph"/>
              <w:spacing w:line="221" w:lineRule="exact"/>
              <w:ind w:right="58"/>
              <w:rPr>
                <w:sz w:val="21"/>
              </w:rPr>
            </w:pPr>
            <w:r>
              <w:rPr>
                <w:sz w:val="21"/>
              </w:rPr>
              <w:t>21,6</w:t>
            </w:r>
          </w:p>
        </w:tc>
      </w:tr>
      <w:tr>
        <w:trPr>
          <w:trHeight w:val="241" w:hRule="atLeast"/>
        </w:trPr>
        <w:tc>
          <w:tcPr>
            <w:tcW w:w="3828" w:type="dxa"/>
          </w:tcPr>
          <w:p>
            <w:pPr>
              <w:pStyle w:val="TableParagraph"/>
              <w:ind w:left="69"/>
              <w:jc w:val="left"/>
              <w:rPr>
                <w:sz w:val="21"/>
              </w:rPr>
            </w:pPr>
            <w:r>
              <w:rPr>
                <w:sz w:val="21"/>
              </w:rPr>
              <w:t>Staatenlos</w:t>
            </w:r>
          </w:p>
        </w:tc>
        <w:tc>
          <w:tcPr>
            <w:tcW w:w="5244" w:type="dxa"/>
          </w:tcPr>
          <w:p>
            <w:pPr>
              <w:pStyle w:val="TableParagraph"/>
              <w:ind w:right="57"/>
              <w:rPr>
                <w:sz w:val="21"/>
              </w:rPr>
            </w:pPr>
            <w:r>
              <w:rPr>
                <w:sz w:val="21"/>
              </w:rPr>
              <w:t>3,6</w:t>
            </w:r>
          </w:p>
        </w:tc>
      </w:tr>
      <w:tr>
        <w:trPr>
          <w:trHeight w:val="242" w:hRule="atLeast"/>
        </w:trPr>
        <w:tc>
          <w:tcPr>
            <w:tcW w:w="3828" w:type="dxa"/>
          </w:tcPr>
          <w:p>
            <w:pPr>
              <w:pStyle w:val="TableParagraph"/>
              <w:ind w:left="69"/>
              <w:jc w:val="left"/>
              <w:rPr>
                <w:sz w:val="21"/>
              </w:rPr>
            </w:pPr>
            <w:r>
              <w:rPr>
                <w:sz w:val="21"/>
              </w:rPr>
              <w:t>Russische Föderation</w:t>
            </w:r>
          </w:p>
        </w:tc>
        <w:tc>
          <w:tcPr>
            <w:tcW w:w="5244" w:type="dxa"/>
          </w:tcPr>
          <w:p>
            <w:pPr>
              <w:pStyle w:val="TableParagraph"/>
              <w:ind w:right="57"/>
              <w:rPr>
                <w:sz w:val="21"/>
              </w:rPr>
            </w:pPr>
            <w:r>
              <w:rPr>
                <w:sz w:val="21"/>
              </w:rPr>
              <w:t>19,6</w:t>
            </w:r>
          </w:p>
        </w:tc>
      </w:tr>
      <w:tr>
        <w:trPr>
          <w:trHeight w:val="240" w:hRule="atLeast"/>
        </w:trPr>
        <w:tc>
          <w:tcPr>
            <w:tcW w:w="3828" w:type="dxa"/>
          </w:tcPr>
          <w:p>
            <w:pPr>
              <w:pStyle w:val="TableParagraph"/>
              <w:spacing w:line="221" w:lineRule="exact"/>
              <w:ind w:left="69"/>
              <w:jc w:val="left"/>
              <w:rPr>
                <w:sz w:val="21"/>
              </w:rPr>
            </w:pPr>
            <w:r>
              <w:rPr>
                <w:sz w:val="21"/>
              </w:rPr>
              <w:t>sonstige asiatische Staatsangehörige</w:t>
            </w:r>
          </w:p>
        </w:tc>
        <w:tc>
          <w:tcPr>
            <w:tcW w:w="5244" w:type="dxa"/>
          </w:tcPr>
          <w:p>
            <w:pPr>
              <w:pStyle w:val="TableParagraph"/>
              <w:spacing w:line="221" w:lineRule="exact"/>
              <w:ind w:right="58"/>
              <w:rPr>
                <w:sz w:val="21"/>
              </w:rPr>
            </w:pPr>
            <w:r>
              <w:rPr>
                <w:sz w:val="21"/>
              </w:rPr>
              <w:t>4,8</w:t>
            </w:r>
          </w:p>
        </w:tc>
      </w:tr>
      <w:tr>
        <w:trPr>
          <w:trHeight w:val="242" w:hRule="atLeast"/>
        </w:trPr>
        <w:tc>
          <w:tcPr>
            <w:tcW w:w="3828" w:type="dxa"/>
          </w:tcPr>
          <w:p>
            <w:pPr>
              <w:pStyle w:val="TableParagraph"/>
              <w:ind w:left="69"/>
              <w:jc w:val="left"/>
              <w:rPr>
                <w:sz w:val="21"/>
              </w:rPr>
            </w:pPr>
            <w:r>
              <w:rPr>
                <w:sz w:val="21"/>
              </w:rPr>
              <w:t>Ukraine</w:t>
            </w:r>
          </w:p>
        </w:tc>
        <w:tc>
          <w:tcPr>
            <w:tcW w:w="5244" w:type="dxa"/>
          </w:tcPr>
          <w:p>
            <w:pPr>
              <w:pStyle w:val="TableParagraph"/>
              <w:ind w:right="57"/>
              <w:rPr>
                <w:sz w:val="21"/>
              </w:rPr>
            </w:pPr>
            <w:r>
              <w:rPr>
                <w:sz w:val="21"/>
              </w:rPr>
              <w:t>8,0</w:t>
            </w:r>
          </w:p>
        </w:tc>
      </w:tr>
      <w:tr>
        <w:trPr>
          <w:trHeight w:val="240" w:hRule="atLeast"/>
        </w:trPr>
        <w:tc>
          <w:tcPr>
            <w:tcW w:w="3828" w:type="dxa"/>
          </w:tcPr>
          <w:p>
            <w:pPr>
              <w:pStyle w:val="TableParagraph"/>
              <w:spacing w:line="221" w:lineRule="exact"/>
              <w:ind w:left="69"/>
              <w:jc w:val="left"/>
              <w:rPr>
                <w:sz w:val="21"/>
              </w:rPr>
            </w:pPr>
            <w:r>
              <w:rPr>
                <w:sz w:val="21"/>
              </w:rPr>
              <w:t>Somalia</w:t>
            </w:r>
          </w:p>
        </w:tc>
        <w:tc>
          <w:tcPr>
            <w:tcW w:w="5244" w:type="dxa"/>
          </w:tcPr>
          <w:p>
            <w:pPr>
              <w:pStyle w:val="TableParagraph"/>
              <w:spacing w:line="221" w:lineRule="exact"/>
              <w:ind w:right="58"/>
              <w:rPr>
                <w:sz w:val="21"/>
              </w:rPr>
            </w:pPr>
            <w:r>
              <w:rPr>
                <w:sz w:val="21"/>
              </w:rPr>
              <w:t>19,5</w:t>
            </w:r>
          </w:p>
        </w:tc>
      </w:tr>
      <w:tr>
        <w:trPr>
          <w:trHeight w:val="242" w:hRule="atLeast"/>
        </w:trPr>
        <w:tc>
          <w:tcPr>
            <w:tcW w:w="3828" w:type="dxa"/>
          </w:tcPr>
          <w:p>
            <w:pPr>
              <w:pStyle w:val="TableParagraph"/>
              <w:ind w:left="69"/>
              <w:jc w:val="left"/>
              <w:rPr>
                <w:sz w:val="21"/>
              </w:rPr>
            </w:pPr>
            <w:r>
              <w:rPr>
                <w:sz w:val="21"/>
              </w:rPr>
              <w:t>Gambia</w:t>
            </w:r>
          </w:p>
        </w:tc>
        <w:tc>
          <w:tcPr>
            <w:tcW w:w="5244" w:type="dxa"/>
          </w:tcPr>
          <w:p>
            <w:pPr>
              <w:pStyle w:val="TableParagraph"/>
              <w:ind w:right="58"/>
              <w:rPr>
                <w:sz w:val="21"/>
              </w:rPr>
            </w:pPr>
            <w:r>
              <w:rPr>
                <w:sz w:val="21"/>
              </w:rPr>
              <w:t>21,3</w:t>
            </w:r>
          </w:p>
        </w:tc>
      </w:tr>
      <w:tr>
        <w:trPr>
          <w:trHeight w:val="240" w:hRule="atLeast"/>
        </w:trPr>
        <w:tc>
          <w:tcPr>
            <w:tcW w:w="3828" w:type="dxa"/>
          </w:tcPr>
          <w:p>
            <w:pPr>
              <w:pStyle w:val="TableParagraph"/>
              <w:spacing w:line="221" w:lineRule="exact"/>
              <w:ind w:left="69"/>
              <w:jc w:val="left"/>
              <w:rPr>
                <w:sz w:val="21"/>
              </w:rPr>
            </w:pPr>
            <w:r>
              <w:rPr>
                <w:sz w:val="21"/>
              </w:rPr>
              <w:t>Äthiopien</w:t>
            </w:r>
          </w:p>
        </w:tc>
        <w:tc>
          <w:tcPr>
            <w:tcW w:w="5244" w:type="dxa"/>
          </w:tcPr>
          <w:p>
            <w:pPr>
              <w:pStyle w:val="TableParagraph"/>
              <w:spacing w:line="221" w:lineRule="exact"/>
              <w:ind w:right="58"/>
              <w:rPr>
                <w:sz w:val="21"/>
              </w:rPr>
            </w:pPr>
            <w:r>
              <w:rPr>
                <w:sz w:val="21"/>
              </w:rPr>
              <w:t>20,1</w:t>
            </w:r>
          </w:p>
        </w:tc>
      </w:tr>
      <w:tr>
        <w:trPr>
          <w:trHeight w:val="241" w:hRule="atLeast"/>
        </w:trPr>
        <w:tc>
          <w:tcPr>
            <w:tcW w:w="3828" w:type="dxa"/>
          </w:tcPr>
          <w:p>
            <w:pPr>
              <w:pStyle w:val="TableParagraph"/>
              <w:ind w:left="69"/>
              <w:jc w:val="left"/>
              <w:rPr>
                <w:sz w:val="21"/>
              </w:rPr>
            </w:pPr>
            <w:r>
              <w:rPr>
                <w:sz w:val="21"/>
              </w:rPr>
              <w:t>Libanon</w:t>
            </w:r>
          </w:p>
        </w:tc>
        <w:tc>
          <w:tcPr>
            <w:tcW w:w="5244" w:type="dxa"/>
          </w:tcPr>
          <w:p>
            <w:pPr>
              <w:pStyle w:val="TableParagraph"/>
              <w:ind w:right="58"/>
              <w:rPr>
                <w:sz w:val="21"/>
              </w:rPr>
            </w:pPr>
            <w:r>
              <w:rPr>
                <w:sz w:val="21"/>
              </w:rPr>
              <w:t>14,6</w:t>
            </w:r>
          </w:p>
        </w:tc>
      </w:tr>
      <w:tr>
        <w:trPr>
          <w:trHeight w:val="240" w:hRule="atLeast"/>
        </w:trPr>
        <w:tc>
          <w:tcPr>
            <w:tcW w:w="3828" w:type="dxa"/>
          </w:tcPr>
          <w:p>
            <w:pPr>
              <w:pStyle w:val="TableParagraph"/>
              <w:spacing w:line="221" w:lineRule="exact"/>
              <w:ind w:left="69"/>
              <w:jc w:val="left"/>
              <w:rPr>
                <w:sz w:val="21"/>
              </w:rPr>
            </w:pPr>
            <w:r>
              <w:rPr>
                <w:sz w:val="21"/>
              </w:rPr>
              <w:t>Nigeria</w:t>
            </w:r>
          </w:p>
        </w:tc>
        <w:tc>
          <w:tcPr>
            <w:tcW w:w="5244" w:type="dxa"/>
          </w:tcPr>
          <w:p>
            <w:pPr>
              <w:pStyle w:val="TableParagraph"/>
              <w:spacing w:line="221" w:lineRule="exact"/>
              <w:ind w:right="58"/>
              <w:rPr>
                <w:sz w:val="21"/>
              </w:rPr>
            </w:pPr>
            <w:r>
              <w:rPr>
                <w:sz w:val="21"/>
              </w:rPr>
              <w:t>25,9</w:t>
            </w:r>
          </w:p>
        </w:tc>
      </w:tr>
      <w:tr>
        <w:trPr>
          <w:trHeight w:val="241" w:hRule="atLeast"/>
        </w:trPr>
        <w:tc>
          <w:tcPr>
            <w:tcW w:w="3828" w:type="dxa"/>
          </w:tcPr>
          <w:p>
            <w:pPr>
              <w:pStyle w:val="TableParagraph"/>
              <w:ind w:left="69"/>
              <w:jc w:val="left"/>
              <w:rPr>
                <w:sz w:val="21"/>
              </w:rPr>
            </w:pPr>
            <w:r>
              <w:rPr>
                <w:sz w:val="21"/>
              </w:rPr>
              <w:t>Georgien</w:t>
            </w:r>
          </w:p>
        </w:tc>
        <w:tc>
          <w:tcPr>
            <w:tcW w:w="5244" w:type="dxa"/>
          </w:tcPr>
          <w:p>
            <w:pPr>
              <w:pStyle w:val="TableParagraph"/>
              <w:ind w:right="58"/>
              <w:rPr>
                <w:sz w:val="21"/>
              </w:rPr>
            </w:pPr>
            <w:r>
              <w:rPr>
                <w:sz w:val="21"/>
              </w:rPr>
              <w:t>14,4</w:t>
            </w:r>
          </w:p>
        </w:tc>
      </w:tr>
      <w:tr>
        <w:trPr>
          <w:trHeight w:val="242" w:hRule="atLeast"/>
        </w:trPr>
        <w:tc>
          <w:tcPr>
            <w:tcW w:w="3828" w:type="dxa"/>
          </w:tcPr>
          <w:p>
            <w:pPr>
              <w:pStyle w:val="TableParagraph"/>
              <w:ind w:left="69"/>
              <w:jc w:val="left"/>
              <w:rPr>
                <w:sz w:val="21"/>
              </w:rPr>
            </w:pPr>
            <w:r>
              <w:rPr>
                <w:sz w:val="21"/>
              </w:rPr>
              <w:t>Indien</w:t>
            </w:r>
          </w:p>
        </w:tc>
        <w:tc>
          <w:tcPr>
            <w:tcW w:w="5244" w:type="dxa"/>
          </w:tcPr>
          <w:p>
            <w:pPr>
              <w:pStyle w:val="TableParagraph"/>
              <w:ind w:right="58"/>
              <w:rPr>
                <w:sz w:val="21"/>
              </w:rPr>
            </w:pPr>
            <w:r>
              <w:rPr>
                <w:sz w:val="21"/>
              </w:rPr>
              <w:t>20,4</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8"/>
        <w:gridCol w:w="5244"/>
      </w:tblGrid>
      <w:tr>
        <w:trPr>
          <w:trHeight w:val="724" w:hRule="atLeast"/>
        </w:trPr>
        <w:tc>
          <w:tcPr>
            <w:tcW w:w="3828"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Jahr 2015</w:t>
            </w:r>
          </w:p>
        </w:tc>
        <w:tc>
          <w:tcPr>
            <w:tcW w:w="5244" w:type="dxa"/>
          </w:tcPr>
          <w:p>
            <w:pPr>
              <w:pStyle w:val="TableParagraph"/>
              <w:spacing w:line="242" w:lineRule="exact" w:before="3"/>
              <w:ind w:left="69" w:right="255"/>
              <w:jc w:val="left"/>
              <w:rPr>
                <w:b/>
                <w:sz w:val="21"/>
              </w:rPr>
            </w:pPr>
            <w:r>
              <w:rPr>
                <w:b/>
                <w:sz w:val="21"/>
              </w:rPr>
              <w:t>Durchschnittliche Bearbeitungsdauer bis zu einer be- hördlichen Entscheidung ohne Dublin- u. Folgeverfah- ren sowie ohne priorisierte Länder in Monaten</w:t>
            </w:r>
          </w:p>
        </w:tc>
      </w:tr>
      <w:tr>
        <w:trPr>
          <w:trHeight w:val="237" w:hRule="atLeast"/>
        </w:trPr>
        <w:tc>
          <w:tcPr>
            <w:tcW w:w="3828" w:type="dxa"/>
          </w:tcPr>
          <w:p>
            <w:pPr>
              <w:pStyle w:val="TableParagraph"/>
              <w:spacing w:line="217" w:lineRule="exact"/>
              <w:ind w:left="69"/>
              <w:jc w:val="left"/>
              <w:rPr>
                <w:sz w:val="21"/>
              </w:rPr>
            </w:pPr>
            <w:r>
              <w:rPr>
                <w:sz w:val="21"/>
              </w:rPr>
              <w:t>Herkunftsländer gesamt</w:t>
            </w:r>
          </w:p>
        </w:tc>
        <w:tc>
          <w:tcPr>
            <w:tcW w:w="5244" w:type="dxa"/>
          </w:tcPr>
          <w:p>
            <w:pPr>
              <w:pStyle w:val="TableParagraph"/>
              <w:spacing w:line="217" w:lineRule="exact"/>
              <w:ind w:right="58"/>
              <w:rPr>
                <w:sz w:val="21"/>
              </w:rPr>
            </w:pPr>
            <w:r>
              <w:rPr>
                <w:sz w:val="21"/>
              </w:rPr>
              <w:t>14,5</w:t>
            </w:r>
          </w:p>
        </w:tc>
      </w:tr>
      <w:tr>
        <w:trPr>
          <w:trHeight w:val="240" w:hRule="atLeast"/>
        </w:trPr>
        <w:tc>
          <w:tcPr>
            <w:tcW w:w="3828" w:type="dxa"/>
          </w:tcPr>
          <w:p>
            <w:pPr>
              <w:pStyle w:val="TableParagraph"/>
              <w:spacing w:line="221" w:lineRule="exact"/>
              <w:ind w:left="69"/>
              <w:jc w:val="left"/>
              <w:rPr>
                <w:sz w:val="21"/>
              </w:rPr>
            </w:pPr>
            <w:r>
              <w:rPr>
                <w:sz w:val="21"/>
              </w:rPr>
              <w:t>darunter:</w:t>
            </w:r>
          </w:p>
        </w:tc>
        <w:tc>
          <w:tcPr>
            <w:tcW w:w="5244" w:type="dxa"/>
          </w:tcPr>
          <w:p>
            <w:pPr>
              <w:pStyle w:val="TableParagraph"/>
              <w:spacing w:line="240" w:lineRule="auto"/>
              <w:jc w:val="left"/>
              <w:rPr>
                <w:sz w:val="16"/>
              </w:rPr>
            </w:pPr>
          </w:p>
        </w:tc>
      </w:tr>
      <w:tr>
        <w:trPr>
          <w:trHeight w:val="241" w:hRule="atLeast"/>
        </w:trPr>
        <w:tc>
          <w:tcPr>
            <w:tcW w:w="3828" w:type="dxa"/>
          </w:tcPr>
          <w:p>
            <w:pPr>
              <w:pStyle w:val="TableParagraph"/>
              <w:ind w:left="69"/>
              <w:jc w:val="left"/>
              <w:rPr>
                <w:sz w:val="21"/>
              </w:rPr>
            </w:pPr>
            <w:r>
              <w:rPr>
                <w:sz w:val="21"/>
              </w:rPr>
              <w:t>Afghanistan</w:t>
            </w:r>
          </w:p>
        </w:tc>
        <w:tc>
          <w:tcPr>
            <w:tcW w:w="5244" w:type="dxa"/>
          </w:tcPr>
          <w:p>
            <w:pPr>
              <w:pStyle w:val="TableParagraph"/>
              <w:ind w:right="58"/>
              <w:rPr>
                <w:sz w:val="21"/>
              </w:rPr>
            </w:pPr>
            <w:r>
              <w:rPr>
                <w:sz w:val="21"/>
              </w:rPr>
              <w:t>19,1</w:t>
            </w:r>
          </w:p>
        </w:tc>
      </w:tr>
      <w:tr>
        <w:trPr>
          <w:trHeight w:val="240" w:hRule="atLeast"/>
        </w:trPr>
        <w:tc>
          <w:tcPr>
            <w:tcW w:w="3828" w:type="dxa"/>
          </w:tcPr>
          <w:p>
            <w:pPr>
              <w:pStyle w:val="TableParagraph"/>
              <w:spacing w:line="221" w:lineRule="exact"/>
              <w:ind w:left="69"/>
              <w:jc w:val="left"/>
              <w:rPr>
                <w:sz w:val="21"/>
              </w:rPr>
            </w:pPr>
            <w:r>
              <w:rPr>
                <w:sz w:val="21"/>
              </w:rPr>
              <w:t>Ungeklärt</w:t>
            </w:r>
          </w:p>
        </w:tc>
        <w:tc>
          <w:tcPr>
            <w:tcW w:w="5244" w:type="dxa"/>
          </w:tcPr>
          <w:p>
            <w:pPr>
              <w:pStyle w:val="TableParagraph"/>
              <w:spacing w:line="221" w:lineRule="exact"/>
              <w:ind w:right="57"/>
              <w:rPr>
                <w:sz w:val="21"/>
              </w:rPr>
            </w:pPr>
            <w:r>
              <w:rPr>
                <w:sz w:val="21"/>
              </w:rPr>
              <w:t>5,1</w:t>
            </w:r>
          </w:p>
        </w:tc>
      </w:tr>
      <w:tr>
        <w:trPr>
          <w:trHeight w:val="241" w:hRule="atLeast"/>
        </w:trPr>
        <w:tc>
          <w:tcPr>
            <w:tcW w:w="3828" w:type="dxa"/>
          </w:tcPr>
          <w:p>
            <w:pPr>
              <w:pStyle w:val="TableParagraph"/>
              <w:ind w:left="69"/>
              <w:jc w:val="left"/>
              <w:rPr>
                <w:sz w:val="21"/>
              </w:rPr>
            </w:pPr>
            <w:r>
              <w:rPr>
                <w:sz w:val="21"/>
              </w:rPr>
              <w:t>Pakistan</w:t>
            </w:r>
          </w:p>
        </w:tc>
        <w:tc>
          <w:tcPr>
            <w:tcW w:w="5244" w:type="dxa"/>
          </w:tcPr>
          <w:p>
            <w:pPr>
              <w:pStyle w:val="TableParagraph"/>
              <w:ind w:right="58"/>
              <w:rPr>
                <w:sz w:val="21"/>
              </w:rPr>
            </w:pPr>
            <w:r>
              <w:rPr>
                <w:sz w:val="21"/>
              </w:rPr>
              <w:t>22,1</w:t>
            </w:r>
          </w:p>
        </w:tc>
      </w:tr>
      <w:tr>
        <w:trPr>
          <w:trHeight w:val="242" w:hRule="atLeast"/>
        </w:trPr>
        <w:tc>
          <w:tcPr>
            <w:tcW w:w="3828" w:type="dxa"/>
          </w:tcPr>
          <w:p>
            <w:pPr>
              <w:pStyle w:val="TableParagraph"/>
              <w:ind w:left="69"/>
              <w:jc w:val="left"/>
              <w:rPr>
                <w:sz w:val="21"/>
              </w:rPr>
            </w:pPr>
            <w:r>
              <w:rPr>
                <w:sz w:val="21"/>
              </w:rPr>
              <w:t>Iran</w:t>
            </w:r>
          </w:p>
        </w:tc>
        <w:tc>
          <w:tcPr>
            <w:tcW w:w="5244" w:type="dxa"/>
          </w:tcPr>
          <w:p>
            <w:pPr>
              <w:pStyle w:val="TableParagraph"/>
              <w:ind w:right="58"/>
              <w:rPr>
                <w:sz w:val="21"/>
              </w:rPr>
            </w:pPr>
            <w:r>
              <w:rPr>
                <w:sz w:val="21"/>
              </w:rPr>
              <w:t>21,0</w:t>
            </w:r>
          </w:p>
        </w:tc>
      </w:tr>
      <w:tr>
        <w:trPr>
          <w:trHeight w:val="240" w:hRule="atLeast"/>
        </w:trPr>
        <w:tc>
          <w:tcPr>
            <w:tcW w:w="3828" w:type="dxa"/>
          </w:tcPr>
          <w:p>
            <w:pPr>
              <w:pStyle w:val="TableParagraph"/>
              <w:spacing w:line="221" w:lineRule="exact"/>
              <w:ind w:left="69"/>
              <w:jc w:val="left"/>
              <w:rPr>
                <w:sz w:val="21"/>
              </w:rPr>
            </w:pPr>
            <w:r>
              <w:rPr>
                <w:sz w:val="21"/>
              </w:rPr>
              <w:t>Russische Föderation</w:t>
            </w:r>
          </w:p>
        </w:tc>
        <w:tc>
          <w:tcPr>
            <w:tcW w:w="5244" w:type="dxa"/>
          </w:tcPr>
          <w:p>
            <w:pPr>
              <w:pStyle w:val="TableParagraph"/>
              <w:spacing w:line="221" w:lineRule="exact"/>
              <w:ind w:right="57"/>
              <w:rPr>
                <w:sz w:val="21"/>
              </w:rPr>
            </w:pPr>
            <w:r>
              <w:rPr>
                <w:sz w:val="21"/>
              </w:rPr>
              <w:t>18,9</w:t>
            </w:r>
          </w:p>
        </w:tc>
      </w:tr>
      <w:tr>
        <w:trPr>
          <w:trHeight w:val="242" w:hRule="atLeast"/>
        </w:trPr>
        <w:tc>
          <w:tcPr>
            <w:tcW w:w="3828" w:type="dxa"/>
          </w:tcPr>
          <w:p>
            <w:pPr>
              <w:pStyle w:val="TableParagraph"/>
              <w:ind w:left="69"/>
              <w:jc w:val="left"/>
              <w:rPr>
                <w:sz w:val="21"/>
              </w:rPr>
            </w:pPr>
            <w:r>
              <w:rPr>
                <w:sz w:val="21"/>
              </w:rPr>
              <w:t>Nigeria</w:t>
            </w:r>
          </w:p>
        </w:tc>
        <w:tc>
          <w:tcPr>
            <w:tcW w:w="5244" w:type="dxa"/>
          </w:tcPr>
          <w:p>
            <w:pPr>
              <w:pStyle w:val="TableParagraph"/>
              <w:ind w:right="58"/>
              <w:rPr>
                <w:sz w:val="21"/>
              </w:rPr>
            </w:pPr>
            <w:r>
              <w:rPr>
                <w:sz w:val="21"/>
              </w:rPr>
              <w:t>22,7</w:t>
            </w:r>
          </w:p>
        </w:tc>
      </w:tr>
      <w:tr>
        <w:trPr>
          <w:trHeight w:val="240" w:hRule="atLeast"/>
        </w:trPr>
        <w:tc>
          <w:tcPr>
            <w:tcW w:w="3828" w:type="dxa"/>
          </w:tcPr>
          <w:p>
            <w:pPr>
              <w:pStyle w:val="TableParagraph"/>
              <w:spacing w:line="221" w:lineRule="exact"/>
              <w:ind w:left="69"/>
              <w:jc w:val="left"/>
              <w:rPr>
                <w:sz w:val="21"/>
              </w:rPr>
            </w:pPr>
            <w:r>
              <w:rPr>
                <w:sz w:val="21"/>
              </w:rPr>
              <w:t>Somalia</w:t>
            </w:r>
          </w:p>
        </w:tc>
        <w:tc>
          <w:tcPr>
            <w:tcW w:w="5244" w:type="dxa"/>
          </w:tcPr>
          <w:p>
            <w:pPr>
              <w:pStyle w:val="TableParagraph"/>
              <w:spacing w:line="221" w:lineRule="exact"/>
              <w:ind w:right="58"/>
              <w:rPr>
                <w:sz w:val="21"/>
              </w:rPr>
            </w:pPr>
            <w:r>
              <w:rPr>
                <w:sz w:val="21"/>
              </w:rPr>
              <w:t>16,5</w:t>
            </w:r>
          </w:p>
        </w:tc>
      </w:tr>
      <w:tr>
        <w:trPr>
          <w:trHeight w:val="241" w:hRule="atLeast"/>
        </w:trPr>
        <w:tc>
          <w:tcPr>
            <w:tcW w:w="3828" w:type="dxa"/>
          </w:tcPr>
          <w:p>
            <w:pPr>
              <w:pStyle w:val="TableParagraph"/>
              <w:ind w:left="69"/>
              <w:jc w:val="left"/>
              <w:rPr>
                <w:sz w:val="21"/>
              </w:rPr>
            </w:pPr>
            <w:r>
              <w:rPr>
                <w:sz w:val="21"/>
              </w:rPr>
              <w:t>Ukraine</w:t>
            </w:r>
          </w:p>
        </w:tc>
        <w:tc>
          <w:tcPr>
            <w:tcW w:w="5244" w:type="dxa"/>
          </w:tcPr>
          <w:p>
            <w:pPr>
              <w:pStyle w:val="TableParagraph"/>
              <w:ind w:right="57"/>
              <w:rPr>
                <w:sz w:val="21"/>
              </w:rPr>
            </w:pPr>
            <w:r>
              <w:rPr>
                <w:sz w:val="21"/>
              </w:rPr>
              <w:t>6,8</w:t>
            </w:r>
          </w:p>
        </w:tc>
      </w:tr>
      <w:tr>
        <w:trPr>
          <w:trHeight w:val="240" w:hRule="atLeast"/>
        </w:trPr>
        <w:tc>
          <w:tcPr>
            <w:tcW w:w="3828" w:type="dxa"/>
          </w:tcPr>
          <w:p>
            <w:pPr>
              <w:pStyle w:val="TableParagraph"/>
              <w:spacing w:line="221" w:lineRule="exact"/>
              <w:ind w:left="69"/>
              <w:jc w:val="left"/>
              <w:rPr>
                <w:sz w:val="21"/>
              </w:rPr>
            </w:pPr>
            <w:r>
              <w:rPr>
                <w:sz w:val="21"/>
              </w:rPr>
              <w:t>Staatenlos</w:t>
            </w:r>
          </w:p>
        </w:tc>
        <w:tc>
          <w:tcPr>
            <w:tcW w:w="5244" w:type="dxa"/>
          </w:tcPr>
          <w:p>
            <w:pPr>
              <w:pStyle w:val="TableParagraph"/>
              <w:spacing w:line="221" w:lineRule="exact"/>
              <w:ind w:right="57"/>
              <w:rPr>
                <w:sz w:val="21"/>
              </w:rPr>
            </w:pPr>
            <w:r>
              <w:rPr>
                <w:sz w:val="21"/>
              </w:rPr>
              <w:t>4,1</w:t>
            </w:r>
          </w:p>
        </w:tc>
      </w:tr>
      <w:tr>
        <w:trPr>
          <w:trHeight w:val="241" w:hRule="atLeast"/>
        </w:trPr>
        <w:tc>
          <w:tcPr>
            <w:tcW w:w="3828" w:type="dxa"/>
          </w:tcPr>
          <w:p>
            <w:pPr>
              <w:pStyle w:val="TableParagraph"/>
              <w:ind w:left="69"/>
              <w:jc w:val="left"/>
              <w:rPr>
                <w:sz w:val="21"/>
              </w:rPr>
            </w:pPr>
            <w:r>
              <w:rPr>
                <w:sz w:val="21"/>
              </w:rPr>
              <w:t>sonstige asiatische Staatsangehörige</w:t>
            </w:r>
          </w:p>
        </w:tc>
        <w:tc>
          <w:tcPr>
            <w:tcW w:w="5244" w:type="dxa"/>
          </w:tcPr>
          <w:p>
            <w:pPr>
              <w:pStyle w:val="TableParagraph"/>
              <w:ind w:right="58"/>
              <w:rPr>
                <w:sz w:val="21"/>
              </w:rPr>
            </w:pPr>
            <w:r>
              <w:rPr>
                <w:sz w:val="21"/>
              </w:rPr>
              <w:t>6,5</w:t>
            </w:r>
          </w:p>
        </w:tc>
      </w:tr>
      <w:tr>
        <w:trPr>
          <w:trHeight w:val="242" w:hRule="atLeast"/>
        </w:trPr>
        <w:tc>
          <w:tcPr>
            <w:tcW w:w="3828" w:type="dxa"/>
          </w:tcPr>
          <w:p>
            <w:pPr>
              <w:pStyle w:val="TableParagraph"/>
              <w:ind w:left="69"/>
              <w:jc w:val="left"/>
              <w:rPr>
                <w:sz w:val="21"/>
              </w:rPr>
            </w:pPr>
            <w:r>
              <w:rPr>
                <w:sz w:val="21"/>
              </w:rPr>
              <w:t>Gambia</w:t>
            </w:r>
          </w:p>
        </w:tc>
        <w:tc>
          <w:tcPr>
            <w:tcW w:w="5244" w:type="dxa"/>
          </w:tcPr>
          <w:p>
            <w:pPr>
              <w:pStyle w:val="TableParagraph"/>
              <w:ind w:right="58"/>
              <w:rPr>
                <w:sz w:val="21"/>
              </w:rPr>
            </w:pPr>
            <w:r>
              <w:rPr>
                <w:sz w:val="21"/>
              </w:rPr>
              <w:t>22,0</w:t>
            </w:r>
          </w:p>
        </w:tc>
      </w:tr>
      <w:tr>
        <w:trPr>
          <w:trHeight w:val="240" w:hRule="atLeast"/>
        </w:trPr>
        <w:tc>
          <w:tcPr>
            <w:tcW w:w="3828" w:type="dxa"/>
          </w:tcPr>
          <w:p>
            <w:pPr>
              <w:pStyle w:val="TableParagraph"/>
              <w:spacing w:line="221" w:lineRule="exact"/>
              <w:ind w:left="69"/>
              <w:jc w:val="left"/>
              <w:rPr>
                <w:sz w:val="21"/>
              </w:rPr>
            </w:pPr>
            <w:r>
              <w:rPr>
                <w:sz w:val="21"/>
              </w:rPr>
              <w:t>Georgien</w:t>
            </w:r>
          </w:p>
        </w:tc>
        <w:tc>
          <w:tcPr>
            <w:tcW w:w="5244" w:type="dxa"/>
          </w:tcPr>
          <w:p>
            <w:pPr>
              <w:pStyle w:val="TableParagraph"/>
              <w:spacing w:line="221" w:lineRule="exact"/>
              <w:ind w:right="58"/>
              <w:rPr>
                <w:sz w:val="21"/>
              </w:rPr>
            </w:pPr>
            <w:r>
              <w:rPr>
                <w:sz w:val="21"/>
              </w:rPr>
              <w:t>10,5</w:t>
            </w:r>
          </w:p>
        </w:tc>
      </w:tr>
      <w:tr>
        <w:trPr>
          <w:trHeight w:val="242" w:hRule="atLeast"/>
        </w:trPr>
        <w:tc>
          <w:tcPr>
            <w:tcW w:w="3828" w:type="dxa"/>
          </w:tcPr>
          <w:p>
            <w:pPr>
              <w:pStyle w:val="TableParagraph"/>
              <w:ind w:left="69"/>
              <w:jc w:val="left"/>
              <w:rPr>
                <w:sz w:val="21"/>
              </w:rPr>
            </w:pPr>
            <w:r>
              <w:rPr>
                <w:sz w:val="21"/>
              </w:rPr>
              <w:t>Äthiopien</w:t>
            </w:r>
          </w:p>
        </w:tc>
        <w:tc>
          <w:tcPr>
            <w:tcW w:w="5244" w:type="dxa"/>
          </w:tcPr>
          <w:p>
            <w:pPr>
              <w:pStyle w:val="TableParagraph"/>
              <w:ind w:right="58"/>
              <w:rPr>
                <w:sz w:val="21"/>
              </w:rPr>
            </w:pPr>
            <w:r>
              <w:rPr>
                <w:sz w:val="21"/>
              </w:rPr>
              <w:t>18,4</w:t>
            </w:r>
          </w:p>
        </w:tc>
      </w:tr>
      <w:tr>
        <w:trPr>
          <w:trHeight w:val="240" w:hRule="atLeast"/>
        </w:trPr>
        <w:tc>
          <w:tcPr>
            <w:tcW w:w="3828" w:type="dxa"/>
          </w:tcPr>
          <w:p>
            <w:pPr>
              <w:pStyle w:val="TableParagraph"/>
              <w:spacing w:line="221" w:lineRule="exact"/>
              <w:ind w:left="69"/>
              <w:jc w:val="left"/>
              <w:rPr>
                <w:sz w:val="21"/>
              </w:rPr>
            </w:pPr>
            <w:r>
              <w:rPr>
                <w:sz w:val="21"/>
              </w:rPr>
              <w:t>Algerien</w:t>
            </w:r>
          </w:p>
        </w:tc>
        <w:tc>
          <w:tcPr>
            <w:tcW w:w="5244" w:type="dxa"/>
          </w:tcPr>
          <w:p>
            <w:pPr>
              <w:pStyle w:val="TableParagraph"/>
              <w:spacing w:line="221" w:lineRule="exact"/>
              <w:ind w:right="58"/>
              <w:rPr>
                <w:sz w:val="21"/>
              </w:rPr>
            </w:pPr>
            <w:r>
              <w:rPr>
                <w:sz w:val="21"/>
              </w:rPr>
              <w:t>15,9</w:t>
            </w:r>
          </w:p>
        </w:tc>
      </w:tr>
      <w:tr>
        <w:trPr>
          <w:trHeight w:val="241" w:hRule="atLeast"/>
        </w:trPr>
        <w:tc>
          <w:tcPr>
            <w:tcW w:w="3828" w:type="dxa"/>
          </w:tcPr>
          <w:p>
            <w:pPr>
              <w:pStyle w:val="TableParagraph"/>
              <w:ind w:left="69"/>
              <w:jc w:val="left"/>
              <w:rPr>
                <w:sz w:val="21"/>
              </w:rPr>
            </w:pPr>
            <w:r>
              <w:rPr>
                <w:sz w:val="21"/>
              </w:rPr>
              <w:t>Armenien</w:t>
            </w:r>
          </w:p>
        </w:tc>
        <w:tc>
          <w:tcPr>
            <w:tcW w:w="5244" w:type="dxa"/>
          </w:tcPr>
          <w:p>
            <w:pPr>
              <w:pStyle w:val="TableParagraph"/>
              <w:ind w:right="58"/>
              <w:rPr>
                <w:sz w:val="21"/>
              </w:rPr>
            </w:pPr>
            <w:r>
              <w:rPr>
                <w:sz w:val="21"/>
              </w:rPr>
              <w:t>16,4</w:t>
            </w:r>
          </w:p>
        </w:tc>
      </w:tr>
    </w:tbl>
    <w:p>
      <w:pPr>
        <w:spacing w:after="0"/>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8"/>
        <w:gridCol w:w="5244"/>
      </w:tblGrid>
      <w:tr>
        <w:trPr>
          <w:trHeight w:val="724" w:hRule="atLeast"/>
        </w:trPr>
        <w:tc>
          <w:tcPr>
            <w:tcW w:w="3828"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4. Quartal 2014</w:t>
            </w:r>
          </w:p>
        </w:tc>
        <w:tc>
          <w:tcPr>
            <w:tcW w:w="5244" w:type="dxa"/>
          </w:tcPr>
          <w:p>
            <w:pPr>
              <w:pStyle w:val="TableParagraph"/>
              <w:spacing w:line="241" w:lineRule="exact"/>
              <w:ind w:left="69"/>
              <w:jc w:val="left"/>
              <w:rPr>
                <w:b/>
                <w:sz w:val="21"/>
              </w:rPr>
            </w:pPr>
            <w:r>
              <w:rPr>
                <w:b/>
                <w:sz w:val="21"/>
              </w:rPr>
              <w:t>Durchschnittliche Bearbeitungsdauer bis zu einer be-</w:t>
            </w:r>
          </w:p>
          <w:p>
            <w:pPr>
              <w:pStyle w:val="TableParagraph"/>
              <w:spacing w:line="242" w:lineRule="exact" w:before="3"/>
              <w:ind w:left="69" w:right="255"/>
              <w:jc w:val="left"/>
              <w:rPr>
                <w:b/>
                <w:sz w:val="21"/>
              </w:rPr>
            </w:pPr>
            <w:r>
              <w:rPr>
                <w:b/>
                <w:sz w:val="21"/>
              </w:rPr>
              <w:t>hördlichen Entscheidung ohne Dublin- u. Folgeverfah- ren sowie ohne priorisierte Länder in Monaten</w:t>
            </w:r>
          </w:p>
        </w:tc>
      </w:tr>
      <w:tr>
        <w:trPr>
          <w:trHeight w:val="238" w:hRule="atLeast"/>
        </w:trPr>
        <w:tc>
          <w:tcPr>
            <w:tcW w:w="3828" w:type="dxa"/>
          </w:tcPr>
          <w:p>
            <w:pPr>
              <w:pStyle w:val="TableParagraph"/>
              <w:spacing w:line="219" w:lineRule="exact"/>
              <w:ind w:left="69"/>
              <w:jc w:val="left"/>
              <w:rPr>
                <w:sz w:val="21"/>
              </w:rPr>
            </w:pPr>
            <w:r>
              <w:rPr>
                <w:sz w:val="21"/>
              </w:rPr>
              <w:t>Herkunftsländer gesamt</w:t>
            </w:r>
          </w:p>
        </w:tc>
        <w:tc>
          <w:tcPr>
            <w:tcW w:w="5244" w:type="dxa"/>
          </w:tcPr>
          <w:p>
            <w:pPr>
              <w:pStyle w:val="TableParagraph"/>
              <w:spacing w:line="219" w:lineRule="exact"/>
              <w:ind w:right="58"/>
              <w:rPr>
                <w:sz w:val="21"/>
              </w:rPr>
            </w:pPr>
            <w:r>
              <w:rPr>
                <w:sz w:val="21"/>
              </w:rPr>
              <w:t>16,8</w:t>
            </w:r>
          </w:p>
        </w:tc>
      </w:tr>
      <w:tr>
        <w:trPr>
          <w:trHeight w:val="240" w:hRule="atLeast"/>
        </w:trPr>
        <w:tc>
          <w:tcPr>
            <w:tcW w:w="3828" w:type="dxa"/>
          </w:tcPr>
          <w:p>
            <w:pPr>
              <w:pStyle w:val="TableParagraph"/>
              <w:spacing w:line="221" w:lineRule="exact"/>
              <w:ind w:left="69"/>
              <w:jc w:val="left"/>
              <w:rPr>
                <w:sz w:val="21"/>
              </w:rPr>
            </w:pPr>
            <w:r>
              <w:rPr>
                <w:sz w:val="21"/>
              </w:rPr>
              <w:t>darunter:</w:t>
            </w:r>
          </w:p>
        </w:tc>
        <w:tc>
          <w:tcPr>
            <w:tcW w:w="5244" w:type="dxa"/>
          </w:tcPr>
          <w:p>
            <w:pPr>
              <w:pStyle w:val="TableParagraph"/>
              <w:spacing w:line="240" w:lineRule="auto"/>
              <w:jc w:val="left"/>
              <w:rPr>
                <w:sz w:val="16"/>
              </w:rPr>
            </w:pPr>
          </w:p>
        </w:tc>
      </w:tr>
      <w:tr>
        <w:trPr>
          <w:trHeight w:val="242" w:hRule="atLeast"/>
        </w:trPr>
        <w:tc>
          <w:tcPr>
            <w:tcW w:w="3828" w:type="dxa"/>
          </w:tcPr>
          <w:p>
            <w:pPr>
              <w:pStyle w:val="TableParagraph"/>
              <w:ind w:left="69"/>
              <w:jc w:val="left"/>
              <w:rPr>
                <w:sz w:val="21"/>
              </w:rPr>
            </w:pPr>
            <w:r>
              <w:rPr>
                <w:sz w:val="21"/>
              </w:rPr>
              <w:t>Afghanistan</w:t>
            </w:r>
          </w:p>
        </w:tc>
        <w:tc>
          <w:tcPr>
            <w:tcW w:w="5244" w:type="dxa"/>
          </w:tcPr>
          <w:p>
            <w:pPr>
              <w:pStyle w:val="TableParagraph"/>
              <w:ind w:right="58"/>
              <w:rPr>
                <w:sz w:val="21"/>
              </w:rPr>
            </w:pPr>
            <w:r>
              <w:rPr>
                <w:sz w:val="21"/>
              </w:rPr>
              <w:t>21,7</w:t>
            </w:r>
          </w:p>
        </w:tc>
      </w:tr>
      <w:tr>
        <w:trPr>
          <w:trHeight w:val="240" w:hRule="atLeast"/>
        </w:trPr>
        <w:tc>
          <w:tcPr>
            <w:tcW w:w="3828" w:type="dxa"/>
          </w:tcPr>
          <w:p>
            <w:pPr>
              <w:pStyle w:val="TableParagraph"/>
              <w:spacing w:line="221" w:lineRule="exact"/>
              <w:ind w:left="69"/>
              <w:jc w:val="left"/>
              <w:rPr>
                <w:sz w:val="21"/>
              </w:rPr>
            </w:pPr>
            <w:r>
              <w:rPr>
                <w:sz w:val="21"/>
              </w:rPr>
              <w:t>Ukraine</w:t>
            </w:r>
          </w:p>
        </w:tc>
        <w:tc>
          <w:tcPr>
            <w:tcW w:w="5244" w:type="dxa"/>
          </w:tcPr>
          <w:p>
            <w:pPr>
              <w:pStyle w:val="TableParagraph"/>
              <w:spacing w:line="221" w:lineRule="exact"/>
              <w:ind w:right="57"/>
              <w:rPr>
                <w:sz w:val="21"/>
              </w:rPr>
            </w:pPr>
            <w:r>
              <w:rPr>
                <w:sz w:val="21"/>
              </w:rPr>
              <w:t>7,8</w:t>
            </w:r>
          </w:p>
        </w:tc>
      </w:tr>
      <w:tr>
        <w:trPr>
          <w:trHeight w:val="241" w:hRule="atLeast"/>
        </w:trPr>
        <w:tc>
          <w:tcPr>
            <w:tcW w:w="3828" w:type="dxa"/>
          </w:tcPr>
          <w:p>
            <w:pPr>
              <w:pStyle w:val="TableParagraph"/>
              <w:ind w:left="69"/>
              <w:jc w:val="left"/>
              <w:rPr>
                <w:sz w:val="21"/>
              </w:rPr>
            </w:pPr>
            <w:r>
              <w:rPr>
                <w:sz w:val="21"/>
              </w:rPr>
              <w:t>Ungeklärt</w:t>
            </w:r>
          </w:p>
        </w:tc>
        <w:tc>
          <w:tcPr>
            <w:tcW w:w="5244" w:type="dxa"/>
          </w:tcPr>
          <w:p>
            <w:pPr>
              <w:pStyle w:val="TableParagraph"/>
              <w:ind w:right="57"/>
              <w:rPr>
                <w:sz w:val="21"/>
              </w:rPr>
            </w:pPr>
            <w:r>
              <w:rPr>
                <w:sz w:val="21"/>
              </w:rPr>
              <w:t>5,5</w:t>
            </w:r>
          </w:p>
        </w:tc>
      </w:tr>
      <w:tr>
        <w:trPr>
          <w:trHeight w:val="240" w:hRule="atLeast"/>
        </w:trPr>
        <w:tc>
          <w:tcPr>
            <w:tcW w:w="3828" w:type="dxa"/>
          </w:tcPr>
          <w:p>
            <w:pPr>
              <w:pStyle w:val="TableParagraph"/>
              <w:spacing w:line="221" w:lineRule="exact"/>
              <w:ind w:left="69"/>
              <w:jc w:val="left"/>
              <w:rPr>
                <w:sz w:val="21"/>
              </w:rPr>
            </w:pPr>
            <w:r>
              <w:rPr>
                <w:sz w:val="21"/>
              </w:rPr>
              <w:t>Somalia</w:t>
            </w:r>
          </w:p>
        </w:tc>
        <w:tc>
          <w:tcPr>
            <w:tcW w:w="5244" w:type="dxa"/>
          </w:tcPr>
          <w:p>
            <w:pPr>
              <w:pStyle w:val="TableParagraph"/>
              <w:spacing w:line="221" w:lineRule="exact"/>
              <w:ind w:right="58"/>
              <w:rPr>
                <w:sz w:val="21"/>
              </w:rPr>
            </w:pPr>
            <w:r>
              <w:rPr>
                <w:sz w:val="21"/>
              </w:rPr>
              <w:t>14,0</w:t>
            </w:r>
          </w:p>
        </w:tc>
      </w:tr>
      <w:tr>
        <w:trPr>
          <w:trHeight w:val="241" w:hRule="atLeast"/>
        </w:trPr>
        <w:tc>
          <w:tcPr>
            <w:tcW w:w="3828" w:type="dxa"/>
          </w:tcPr>
          <w:p>
            <w:pPr>
              <w:pStyle w:val="TableParagraph"/>
              <w:ind w:left="69"/>
              <w:jc w:val="left"/>
              <w:rPr>
                <w:sz w:val="21"/>
              </w:rPr>
            </w:pPr>
            <w:r>
              <w:rPr>
                <w:sz w:val="21"/>
              </w:rPr>
              <w:t>Nigeria</w:t>
            </w:r>
          </w:p>
        </w:tc>
        <w:tc>
          <w:tcPr>
            <w:tcW w:w="5244" w:type="dxa"/>
          </w:tcPr>
          <w:p>
            <w:pPr>
              <w:pStyle w:val="TableParagraph"/>
              <w:ind w:right="58"/>
              <w:rPr>
                <w:sz w:val="21"/>
              </w:rPr>
            </w:pPr>
            <w:r>
              <w:rPr>
                <w:sz w:val="21"/>
              </w:rPr>
              <w:t>22,6</w:t>
            </w:r>
          </w:p>
        </w:tc>
      </w:tr>
      <w:tr>
        <w:trPr>
          <w:trHeight w:val="241" w:hRule="atLeast"/>
        </w:trPr>
        <w:tc>
          <w:tcPr>
            <w:tcW w:w="3828" w:type="dxa"/>
          </w:tcPr>
          <w:p>
            <w:pPr>
              <w:pStyle w:val="TableParagraph"/>
              <w:ind w:left="69"/>
              <w:jc w:val="left"/>
              <w:rPr>
                <w:sz w:val="21"/>
              </w:rPr>
            </w:pPr>
            <w:r>
              <w:rPr>
                <w:sz w:val="21"/>
              </w:rPr>
              <w:t>Pakistan</w:t>
            </w:r>
          </w:p>
        </w:tc>
        <w:tc>
          <w:tcPr>
            <w:tcW w:w="5244" w:type="dxa"/>
          </w:tcPr>
          <w:p>
            <w:pPr>
              <w:pStyle w:val="TableParagraph"/>
              <w:ind w:right="58"/>
              <w:rPr>
                <w:sz w:val="21"/>
              </w:rPr>
            </w:pPr>
            <w:r>
              <w:rPr>
                <w:sz w:val="21"/>
              </w:rPr>
              <w:t>24,1</w:t>
            </w:r>
          </w:p>
        </w:tc>
      </w:tr>
      <w:tr>
        <w:trPr>
          <w:trHeight w:val="240" w:hRule="atLeast"/>
        </w:trPr>
        <w:tc>
          <w:tcPr>
            <w:tcW w:w="3828" w:type="dxa"/>
          </w:tcPr>
          <w:p>
            <w:pPr>
              <w:pStyle w:val="TableParagraph"/>
              <w:spacing w:line="221" w:lineRule="exact"/>
              <w:ind w:left="69"/>
              <w:jc w:val="left"/>
              <w:rPr>
                <w:sz w:val="21"/>
              </w:rPr>
            </w:pPr>
            <w:r>
              <w:rPr>
                <w:sz w:val="21"/>
              </w:rPr>
              <w:t>Russische Föderation</w:t>
            </w:r>
          </w:p>
        </w:tc>
        <w:tc>
          <w:tcPr>
            <w:tcW w:w="5244" w:type="dxa"/>
          </w:tcPr>
          <w:p>
            <w:pPr>
              <w:pStyle w:val="TableParagraph"/>
              <w:spacing w:line="221" w:lineRule="exact"/>
              <w:ind w:right="57"/>
              <w:rPr>
                <w:sz w:val="21"/>
              </w:rPr>
            </w:pPr>
            <w:r>
              <w:rPr>
                <w:sz w:val="21"/>
              </w:rPr>
              <w:t>21,4</w:t>
            </w:r>
          </w:p>
        </w:tc>
      </w:tr>
      <w:tr>
        <w:trPr>
          <w:trHeight w:val="241" w:hRule="atLeast"/>
        </w:trPr>
        <w:tc>
          <w:tcPr>
            <w:tcW w:w="3828" w:type="dxa"/>
          </w:tcPr>
          <w:p>
            <w:pPr>
              <w:pStyle w:val="TableParagraph"/>
              <w:ind w:left="69"/>
              <w:jc w:val="left"/>
              <w:rPr>
                <w:sz w:val="21"/>
              </w:rPr>
            </w:pPr>
            <w:r>
              <w:rPr>
                <w:sz w:val="21"/>
              </w:rPr>
              <w:t>Iran</w:t>
            </w:r>
          </w:p>
        </w:tc>
        <w:tc>
          <w:tcPr>
            <w:tcW w:w="5244" w:type="dxa"/>
          </w:tcPr>
          <w:p>
            <w:pPr>
              <w:pStyle w:val="TableParagraph"/>
              <w:ind w:right="58"/>
              <w:rPr>
                <w:sz w:val="21"/>
              </w:rPr>
            </w:pPr>
            <w:r>
              <w:rPr>
                <w:sz w:val="21"/>
              </w:rPr>
              <w:t>21,9</w:t>
            </w:r>
          </w:p>
        </w:tc>
      </w:tr>
      <w:tr>
        <w:trPr>
          <w:trHeight w:val="240" w:hRule="atLeast"/>
        </w:trPr>
        <w:tc>
          <w:tcPr>
            <w:tcW w:w="3828" w:type="dxa"/>
          </w:tcPr>
          <w:p>
            <w:pPr>
              <w:pStyle w:val="TableParagraph"/>
              <w:spacing w:line="221" w:lineRule="exact"/>
              <w:ind w:left="69"/>
              <w:jc w:val="left"/>
              <w:rPr>
                <w:sz w:val="21"/>
              </w:rPr>
            </w:pPr>
            <w:r>
              <w:rPr>
                <w:sz w:val="21"/>
              </w:rPr>
              <w:t>Georgien</w:t>
            </w:r>
          </w:p>
        </w:tc>
        <w:tc>
          <w:tcPr>
            <w:tcW w:w="5244" w:type="dxa"/>
          </w:tcPr>
          <w:p>
            <w:pPr>
              <w:pStyle w:val="TableParagraph"/>
              <w:spacing w:line="221" w:lineRule="exact"/>
              <w:ind w:right="58"/>
              <w:rPr>
                <w:sz w:val="21"/>
              </w:rPr>
            </w:pPr>
            <w:r>
              <w:rPr>
                <w:sz w:val="21"/>
              </w:rPr>
              <w:t>13,0</w:t>
            </w:r>
          </w:p>
        </w:tc>
      </w:tr>
      <w:tr>
        <w:trPr>
          <w:trHeight w:val="242" w:hRule="atLeast"/>
        </w:trPr>
        <w:tc>
          <w:tcPr>
            <w:tcW w:w="3828" w:type="dxa"/>
          </w:tcPr>
          <w:p>
            <w:pPr>
              <w:pStyle w:val="TableParagraph"/>
              <w:ind w:left="69"/>
              <w:jc w:val="left"/>
              <w:rPr>
                <w:sz w:val="21"/>
              </w:rPr>
            </w:pPr>
            <w:r>
              <w:rPr>
                <w:sz w:val="21"/>
              </w:rPr>
              <w:t>Armenien</w:t>
            </w:r>
          </w:p>
        </w:tc>
        <w:tc>
          <w:tcPr>
            <w:tcW w:w="5244" w:type="dxa"/>
          </w:tcPr>
          <w:p>
            <w:pPr>
              <w:pStyle w:val="TableParagraph"/>
              <w:ind w:right="58"/>
              <w:rPr>
                <w:sz w:val="21"/>
              </w:rPr>
            </w:pPr>
            <w:r>
              <w:rPr>
                <w:sz w:val="21"/>
              </w:rPr>
              <w:t>14,4</w:t>
            </w:r>
          </w:p>
        </w:tc>
      </w:tr>
      <w:tr>
        <w:trPr>
          <w:trHeight w:val="240" w:hRule="atLeast"/>
        </w:trPr>
        <w:tc>
          <w:tcPr>
            <w:tcW w:w="3828" w:type="dxa"/>
          </w:tcPr>
          <w:p>
            <w:pPr>
              <w:pStyle w:val="TableParagraph"/>
              <w:spacing w:line="221" w:lineRule="exact"/>
              <w:ind w:left="69"/>
              <w:jc w:val="left"/>
              <w:rPr>
                <w:sz w:val="21"/>
              </w:rPr>
            </w:pPr>
            <w:r>
              <w:rPr>
                <w:sz w:val="21"/>
              </w:rPr>
              <w:t>sonstige asiatische Staatsangehörige</w:t>
            </w:r>
          </w:p>
        </w:tc>
        <w:tc>
          <w:tcPr>
            <w:tcW w:w="5244" w:type="dxa"/>
          </w:tcPr>
          <w:p>
            <w:pPr>
              <w:pStyle w:val="TableParagraph"/>
              <w:spacing w:line="221" w:lineRule="exact"/>
              <w:ind w:right="58"/>
              <w:rPr>
                <w:sz w:val="21"/>
              </w:rPr>
            </w:pPr>
            <w:r>
              <w:rPr>
                <w:sz w:val="21"/>
              </w:rPr>
              <w:t>7,7</w:t>
            </w:r>
          </w:p>
        </w:tc>
      </w:tr>
      <w:tr>
        <w:trPr>
          <w:trHeight w:val="242" w:hRule="atLeast"/>
        </w:trPr>
        <w:tc>
          <w:tcPr>
            <w:tcW w:w="3828" w:type="dxa"/>
          </w:tcPr>
          <w:p>
            <w:pPr>
              <w:pStyle w:val="TableParagraph"/>
              <w:ind w:left="69"/>
              <w:jc w:val="left"/>
              <w:rPr>
                <w:sz w:val="21"/>
              </w:rPr>
            </w:pPr>
            <w:r>
              <w:rPr>
                <w:sz w:val="21"/>
              </w:rPr>
              <w:t>Staatenlos</w:t>
            </w:r>
          </w:p>
        </w:tc>
        <w:tc>
          <w:tcPr>
            <w:tcW w:w="5244" w:type="dxa"/>
          </w:tcPr>
          <w:p>
            <w:pPr>
              <w:pStyle w:val="TableParagraph"/>
              <w:ind w:right="57"/>
              <w:rPr>
                <w:sz w:val="21"/>
              </w:rPr>
            </w:pPr>
            <w:r>
              <w:rPr>
                <w:sz w:val="21"/>
              </w:rPr>
              <w:t>5,0</w:t>
            </w:r>
          </w:p>
        </w:tc>
      </w:tr>
      <w:tr>
        <w:trPr>
          <w:trHeight w:val="242" w:hRule="atLeast"/>
        </w:trPr>
        <w:tc>
          <w:tcPr>
            <w:tcW w:w="3828" w:type="dxa"/>
          </w:tcPr>
          <w:p>
            <w:pPr>
              <w:pStyle w:val="TableParagraph"/>
              <w:ind w:left="69"/>
              <w:jc w:val="left"/>
              <w:rPr>
                <w:sz w:val="21"/>
              </w:rPr>
            </w:pPr>
            <w:r>
              <w:rPr>
                <w:sz w:val="21"/>
              </w:rPr>
              <w:t>Algerien</w:t>
            </w:r>
          </w:p>
        </w:tc>
        <w:tc>
          <w:tcPr>
            <w:tcW w:w="5244" w:type="dxa"/>
          </w:tcPr>
          <w:p>
            <w:pPr>
              <w:pStyle w:val="TableParagraph"/>
              <w:ind w:right="58"/>
              <w:rPr>
                <w:sz w:val="21"/>
              </w:rPr>
            </w:pPr>
            <w:r>
              <w:rPr>
                <w:sz w:val="21"/>
              </w:rPr>
              <w:t>15,5</w:t>
            </w:r>
          </w:p>
        </w:tc>
      </w:tr>
      <w:tr>
        <w:trPr>
          <w:trHeight w:val="240" w:hRule="atLeast"/>
        </w:trPr>
        <w:tc>
          <w:tcPr>
            <w:tcW w:w="3828" w:type="dxa"/>
          </w:tcPr>
          <w:p>
            <w:pPr>
              <w:pStyle w:val="TableParagraph"/>
              <w:spacing w:line="221" w:lineRule="exact"/>
              <w:ind w:left="69"/>
              <w:jc w:val="left"/>
              <w:rPr>
                <w:sz w:val="21"/>
              </w:rPr>
            </w:pPr>
            <w:r>
              <w:rPr>
                <w:sz w:val="21"/>
              </w:rPr>
              <w:t>Gambia</w:t>
            </w:r>
          </w:p>
        </w:tc>
        <w:tc>
          <w:tcPr>
            <w:tcW w:w="5244" w:type="dxa"/>
          </w:tcPr>
          <w:p>
            <w:pPr>
              <w:pStyle w:val="TableParagraph"/>
              <w:spacing w:line="221" w:lineRule="exact"/>
              <w:ind w:right="58"/>
              <w:rPr>
                <w:sz w:val="21"/>
              </w:rPr>
            </w:pPr>
            <w:r>
              <w:rPr>
                <w:sz w:val="21"/>
              </w:rPr>
              <w:t>24,2</w:t>
            </w:r>
          </w:p>
        </w:tc>
      </w:tr>
      <w:tr>
        <w:trPr>
          <w:trHeight w:val="242" w:hRule="atLeast"/>
        </w:trPr>
        <w:tc>
          <w:tcPr>
            <w:tcW w:w="3828" w:type="dxa"/>
          </w:tcPr>
          <w:p>
            <w:pPr>
              <w:pStyle w:val="TableParagraph"/>
              <w:ind w:left="69"/>
              <w:jc w:val="left"/>
              <w:rPr>
                <w:sz w:val="21"/>
              </w:rPr>
            </w:pPr>
            <w:r>
              <w:rPr>
                <w:sz w:val="21"/>
              </w:rPr>
              <w:t>Indien</w:t>
            </w:r>
          </w:p>
        </w:tc>
        <w:tc>
          <w:tcPr>
            <w:tcW w:w="5244" w:type="dxa"/>
          </w:tcPr>
          <w:p>
            <w:pPr>
              <w:pStyle w:val="TableParagraph"/>
              <w:ind w:right="58"/>
              <w:rPr>
                <w:sz w:val="21"/>
              </w:rPr>
            </w:pPr>
            <w:r>
              <w:rPr>
                <w:sz w:val="21"/>
              </w:rPr>
              <w:t>15,4</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8"/>
        <w:gridCol w:w="5244"/>
      </w:tblGrid>
      <w:tr>
        <w:trPr>
          <w:trHeight w:val="724" w:hRule="atLeast"/>
        </w:trPr>
        <w:tc>
          <w:tcPr>
            <w:tcW w:w="3828"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69"/>
              <w:jc w:val="left"/>
              <w:rPr>
                <w:b/>
                <w:sz w:val="21"/>
              </w:rPr>
            </w:pPr>
            <w:r>
              <w:rPr>
                <w:b/>
                <w:sz w:val="21"/>
              </w:rPr>
              <w:t>Jahr 2014</w:t>
            </w:r>
          </w:p>
        </w:tc>
        <w:tc>
          <w:tcPr>
            <w:tcW w:w="5244" w:type="dxa"/>
          </w:tcPr>
          <w:p>
            <w:pPr>
              <w:pStyle w:val="TableParagraph"/>
              <w:spacing w:line="242" w:lineRule="exact" w:before="3"/>
              <w:ind w:left="69" w:right="255"/>
              <w:jc w:val="left"/>
              <w:rPr>
                <w:b/>
                <w:sz w:val="21"/>
              </w:rPr>
            </w:pPr>
            <w:r>
              <w:rPr>
                <w:b/>
                <w:sz w:val="21"/>
              </w:rPr>
              <w:t>Durchschnittliche Bearbeitungsdauer bis zu einer be- hördlichen Entscheidung ohne Dublin- u. Folgeverfah- ren sowie ohne priorisierte Länder in Monaten</w:t>
            </w:r>
          </w:p>
        </w:tc>
      </w:tr>
      <w:tr>
        <w:trPr>
          <w:trHeight w:val="237" w:hRule="atLeast"/>
        </w:trPr>
        <w:tc>
          <w:tcPr>
            <w:tcW w:w="3828" w:type="dxa"/>
          </w:tcPr>
          <w:p>
            <w:pPr>
              <w:pStyle w:val="TableParagraph"/>
              <w:spacing w:line="217" w:lineRule="exact"/>
              <w:ind w:left="69"/>
              <w:jc w:val="left"/>
              <w:rPr>
                <w:sz w:val="21"/>
              </w:rPr>
            </w:pPr>
            <w:r>
              <w:rPr>
                <w:sz w:val="21"/>
              </w:rPr>
              <w:t>Herkunftsländer gesamt</w:t>
            </w:r>
          </w:p>
        </w:tc>
        <w:tc>
          <w:tcPr>
            <w:tcW w:w="5244" w:type="dxa"/>
          </w:tcPr>
          <w:p>
            <w:pPr>
              <w:pStyle w:val="TableParagraph"/>
              <w:spacing w:line="217" w:lineRule="exact"/>
              <w:ind w:right="58"/>
              <w:rPr>
                <w:sz w:val="21"/>
              </w:rPr>
            </w:pPr>
            <w:r>
              <w:rPr>
                <w:sz w:val="21"/>
              </w:rPr>
              <w:t>14,8</w:t>
            </w:r>
          </w:p>
        </w:tc>
      </w:tr>
      <w:tr>
        <w:trPr>
          <w:trHeight w:val="240" w:hRule="atLeast"/>
        </w:trPr>
        <w:tc>
          <w:tcPr>
            <w:tcW w:w="3828" w:type="dxa"/>
          </w:tcPr>
          <w:p>
            <w:pPr>
              <w:pStyle w:val="TableParagraph"/>
              <w:spacing w:line="221" w:lineRule="exact"/>
              <w:ind w:left="69"/>
              <w:jc w:val="left"/>
              <w:rPr>
                <w:sz w:val="21"/>
              </w:rPr>
            </w:pPr>
            <w:r>
              <w:rPr>
                <w:sz w:val="21"/>
              </w:rPr>
              <w:t>darunter:</w:t>
            </w:r>
          </w:p>
        </w:tc>
        <w:tc>
          <w:tcPr>
            <w:tcW w:w="5244" w:type="dxa"/>
          </w:tcPr>
          <w:p>
            <w:pPr>
              <w:pStyle w:val="TableParagraph"/>
              <w:spacing w:line="240" w:lineRule="auto"/>
              <w:jc w:val="left"/>
              <w:rPr>
                <w:sz w:val="16"/>
              </w:rPr>
            </w:pPr>
          </w:p>
        </w:tc>
      </w:tr>
      <w:tr>
        <w:trPr>
          <w:trHeight w:val="242" w:hRule="atLeast"/>
        </w:trPr>
        <w:tc>
          <w:tcPr>
            <w:tcW w:w="3828" w:type="dxa"/>
          </w:tcPr>
          <w:p>
            <w:pPr>
              <w:pStyle w:val="TableParagraph"/>
              <w:ind w:left="69"/>
              <w:jc w:val="left"/>
              <w:rPr>
                <w:sz w:val="21"/>
              </w:rPr>
            </w:pPr>
            <w:r>
              <w:rPr>
                <w:sz w:val="21"/>
              </w:rPr>
              <w:t>Afghanistan</w:t>
            </w:r>
          </w:p>
        </w:tc>
        <w:tc>
          <w:tcPr>
            <w:tcW w:w="5244" w:type="dxa"/>
          </w:tcPr>
          <w:p>
            <w:pPr>
              <w:pStyle w:val="TableParagraph"/>
              <w:ind w:right="58"/>
              <w:rPr>
                <w:sz w:val="21"/>
              </w:rPr>
            </w:pPr>
            <w:r>
              <w:rPr>
                <w:sz w:val="21"/>
              </w:rPr>
              <w:t>18,2</w:t>
            </w:r>
          </w:p>
        </w:tc>
      </w:tr>
      <w:tr>
        <w:trPr>
          <w:trHeight w:val="242" w:hRule="atLeast"/>
        </w:trPr>
        <w:tc>
          <w:tcPr>
            <w:tcW w:w="3828" w:type="dxa"/>
          </w:tcPr>
          <w:p>
            <w:pPr>
              <w:pStyle w:val="TableParagraph"/>
              <w:ind w:left="69"/>
              <w:jc w:val="left"/>
              <w:rPr>
                <w:sz w:val="21"/>
              </w:rPr>
            </w:pPr>
            <w:r>
              <w:rPr>
                <w:sz w:val="21"/>
              </w:rPr>
              <w:t>Somalia</w:t>
            </w:r>
          </w:p>
        </w:tc>
        <w:tc>
          <w:tcPr>
            <w:tcW w:w="5244" w:type="dxa"/>
          </w:tcPr>
          <w:p>
            <w:pPr>
              <w:pStyle w:val="TableParagraph"/>
              <w:ind w:right="58"/>
              <w:rPr>
                <w:sz w:val="21"/>
              </w:rPr>
            </w:pPr>
            <w:r>
              <w:rPr>
                <w:sz w:val="21"/>
              </w:rPr>
              <w:t>13,4</w:t>
            </w:r>
          </w:p>
        </w:tc>
      </w:tr>
      <w:tr>
        <w:trPr>
          <w:trHeight w:val="240" w:hRule="atLeast"/>
        </w:trPr>
        <w:tc>
          <w:tcPr>
            <w:tcW w:w="3828" w:type="dxa"/>
          </w:tcPr>
          <w:p>
            <w:pPr>
              <w:pStyle w:val="TableParagraph"/>
              <w:spacing w:line="221" w:lineRule="exact"/>
              <w:ind w:left="69"/>
              <w:jc w:val="left"/>
              <w:rPr>
                <w:sz w:val="21"/>
              </w:rPr>
            </w:pPr>
            <w:r>
              <w:rPr>
                <w:sz w:val="21"/>
              </w:rPr>
              <w:t>Russische Föderation</w:t>
            </w:r>
          </w:p>
        </w:tc>
        <w:tc>
          <w:tcPr>
            <w:tcW w:w="5244" w:type="dxa"/>
          </w:tcPr>
          <w:p>
            <w:pPr>
              <w:pStyle w:val="TableParagraph"/>
              <w:spacing w:line="221" w:lineRule="exact"/>
              <w:ind w:right="57"/>
              <w:rPr>
                <w:sz w:val="21"/>
              </w:rPr>
            </w:pPr>
            <w:r>
              <w:rPr>
                <w:sz w:val="21"/>
              </w:rPr>
              <w:t>15,6</w:t>
            </w:r>
          </w:p>
        </w:tc>
      </w:tr>
      <w:tr>
        <w:trPr>
          <w:trHeight w:val="241" w:hRule="atLeast"/>
        </w:trPr>
        <w:tc>
          <w:tcPr>
            <w:tcW w:w="3828" w:type="dxa"/>
          </w:tcPr>
          <w:p>
            <w:pPr>
              <w:pStyle w:val="TableParagraph"/>
              <w:ind w:left="69"/>
              <w:jc w:val="left"/>
              <w:rPr>
                <w:sz w:val="21"/>
              </w:rPr>
            </w:pPr>
            <w:r>
              <w:rPr>
                <w:sz w:val="21"/>
              </w:rPr>
              <w:t>Pakistan</w:t>
            </w:r>
          </w:p>
        </w:tc>
        <w:tc>
          <w:tcPr>
            <w:tcW w:w="5244" w:type="dxa"/>
          </w:tcPr>
          <w:p>
            <w:pPr>
              <w:pStyle w:val="TableParagraph"/>
              <w:ind w:right="58"/>
              <w:rPr>
                <w:sz w:val="21"/>
              </w:rPr>
            </w:pPr>
            <w:r>
              <w:rPr>
                <w:sz w:val="21"/>
              </w:rPr>
              <w:t>20,3</w:t>
            </w:r>
          </w:p>
        </w:tc>
      </w:tr>
      <w:tr>
        <w:trPr>
          <w:trHeight w:val="240" w:hRule="atLeast"/>
        </w:trPr>
        <w:tc>
          <w:tcPr>
            <w:tcW w:w="3828" w:type="dxa"/>
          </w:tcPr>
          <w:p>
            <w:pPr>
              <w:pStyle w:val="TableParagraph"/>
              <w:spacing w:line="221" w:lineRule="exact"/>
              <w:ind w:left="69"/>
              <w:jc w:val="left"/>
              <w:rPr>
                <w:sz w:val="21"/>
              </w:rPr>
            </w:pPr>
            <w:r>
              <w:rPr>
                <w:sz w:val="21"/>
              </w:rPr>
              <w:t>Nigeria</w:t>
            </w:r>
          </w:p>
        </w:tc>
        <w:tc>
          <w:tcPr>
            <w:tcW w:w="5244" w:type="dxa"/>
          </w:tcPr>
          <w:p>
            <w:pPr>
              <w:pStyle w:val="TableParagraph"/>
              <w:spacing w:line="221" w:lineRule="exact"/>
              <w:ind w:right="58"/>
              <w:rPr>
                <w:sz w:val="21"/>
              </w:rPr>
            </w:pPr>
            <w:r>
              <w:rPr>
                <w:sz w:val="21"/>
              </w:rPr>
              <w:t>17,7</w:t>
            </w:r>
          </w:p>
        </w:tc>
      </w:tr>
      <w:tr>
        <w:trPr>
          <w:trHeight w:val="242" w:hRule="atLeast"/>
        </w:trPr>
        <w:tc>
          <w:tcPr>
            <w:tcW w:w="3828" w:type="dxa"/>
          </w:tcPr>
          <w:p>
            <w:pPr>
              <w:pStyle w:val="TableParagraph"/>
              <w:ind w:left="69"/>
              <w:jc w:val="left"/>
              <w:rPr>
                <w:sz w:val="21"/>
              </w:rPr>
            </w:pPr>
            <w:r>
              <w:rPr>
                <w:sz w:val="21"/>
              </w:rPr>
              <w:t>Ungeklärt</w:t>
            </w:r>
          </w:p>
        </w:tc>
        <w:tc>
          <w:tcPr>
            <w:tcW w:w="5244" w:type="dxa"/>
          </w:tcPr>
          <w:p>
            <w:pPr>
              <w:pStyle w:val="TableParagraph"/>
              <w:ind w:right="57"/>
              <w:rPr>
                <w:sz w:val="21"/>
              </w:rPr>
            </w:pPr>
            <w:r>
              <w:rPr>
                <w:sz w:val="21"/>
              </w:rPr>
              <w:t>6,8</w:t>
            </w:r>
          </w:p>
        </w:tc>
      </w:tr>
      <w:tr>
        <w:trPr>
          <w:trHeight w:val="240" w:hRule="atLeast"/>
        </w:trPr>
        <w:tc>
          <w:tcPr>
            <w:tcW w:w="3828" w:type="dxa"/>
          </w:tcPr>
          <w:p>
            <w:pPr>
              <w:pStyle w:val="TableParagraph"/>
              <w:spacing w:line="221" w:lineRule="exact"/>
              <w:ind w:left="69"/>
              <w:jc w:val="left"/>
              <w:rPr>
                <w:sz w:val="21"/>
              </w:rPr>
            </w:pPr>
            <w:r>
              <w:rPr>
                <w:sz w:val="21"/>
              </w:rPr>
              <w:t>Iran</w:t>
            </w:r>
          </w:p>
        </w:tc>
        <w:tc>
          <w:tcPr>
            <w:tcW w:w="5244" w:type="dxa"/>
          </w:tcPr>
          <w:p>
            <w:pPr>
              <w:pStyle w:val="TableParagraph"/>
              <w:spacing w:line="221" w:lineRule="exact"/>
              <w:ind w:right="58"/>
              <w:rPr>
                <w:sz w:val="21"/>
              </w:rPr>
            </w:pPr>
            <w:r>
              <w:rPr>
                <w:sz w:val="21"/>
              </w:rPr>
              <w:t>18,1</w:t>
            </w:r>
          </w:p>
        </w:tc>
      </w:tr>
      <w:tr>
        <w:trPr>
          <w:trHeight w:val="242" w:hRule="atLeast"/>
        </w:trPr>
        <w:tc>
          <w:tcPr>
            <w:tcW w:w="3828" w:type="dxa"/>
          </w:tcPr>
          <w:p>
            <w:pPr>
              <w:pStyle w:val="TableParagraph"/>
              <w:ind w:left="69"/>
              <w:jc w:val="left"/>
              <w:rPr>
                <w:sz w:val="21"/>
              </w:rPr>
            </w:pPr>
            <w:r>
              <w:rPr>
                <w:sz w:val="21"/>
              </w:rPr>
              <w:t>Georgien</w:t>
            </w:r>
          </w:p>
        </w:tc>
        <w:tc>
          <w:tcPr>
            <w:tcW w:w="5244" w:type="dxa"/>
          </w:tcPr>
          <w:p>
            <w:pPr>
              <w:pStyle w:val="TableParagraph"/>
              <w:ind w:right="58"/>
              <w:rPr>
                <w:sz w:val="21"/>
              </w:rPr>
            </w:pPr>
            <w:r>
              <w:rPr>
                <w:sz w:val="21"/>
              </w:rPr>
              <w:t>12,3</w:t>
            </w:r>
          </w:p>
        </w:tc>
      </w:tr>
      <w:tr>
        <w:trPr>
          <w:trHeight w:val="240" w:hRule="atLeast"/>
        </w:trPr>
        <w:tc>
          <w:tcPr>
            <w:tcW w:w="3828" w:type="dxa"/>
          </w:tcPr>
          <w:p>
            <w:pPr>
              <w:pStyle w:val="TableParagraph"/>
              <w:spacing w:line="221" w:lineRule="exact"/>
              <w:ind w:left="69"/>
              <w:jc w:val="left"/>
              <w:rPr>
                <w:sz w:val="21"/>
              </w:rPr>
            </w:pPr>
            <w:r>
              <w:rPr>
                <w:sz w:val="21"/>
              </w:rPr>
              <w:t>Ukraine</w:t>
            </w:r>
          </w:p>
        </w:tc>
        <w:tc>
          <w:tcPr>
            <w:tcW w:w="5244" w:type="dxa"/>
          </w:tcPr>
          <w:p>
            <w:pPr>
              <w:pStyle w:val="TableParagraph"/>
              <w:spacing w:line="221" w:lineRule="exact"/>
              <w:ind w:right="58"/>
              <w:rPr>
                <w:sz w:val="21"/>
              </w:rPr>
            </w:pPr>
            <w:r>
              <w:rPr>
                <w:sz w:val="21"/>
              </w:rPr>
              <w:t>13,6</w:t>
            </w:r>
          </w:p>
        </w:tc>
      </w:tr>
      <w:tr>
        <w:trPr>
          <w:trHeight w:val="241" w:hRule="atLeast"/>
        </w:trPr>
        <w:tc>
          <w:tcPr>
            <w:tcW w:w="3828" w:type="dxa"/>
          </w:tcPr>
          <w:p>
            <w:pPr>
              <w:pStyle w:val="TableParagraph"/>
              <w:ind w:left="69"/>
              <w:jc w:val="left"/>
              <w:rPr>
                <w:sz w:val="21"/>
              </w:rPr>
            </w:pPr>
            <w:r>
              <w:rPr>
                <w:sz w:val="21"/>
              </w:rPr>
              <w:t>Algerien</w:t>
            </w:r>
          </w:p>
        </w:tc>
        <w:tc>
          <w:tcPr>
            <w:tcW w:w="5244" w:type="dxa"/>
          </w:tcPr>
          <w:p>
            <w:pPr>
              <w:pStyle w:val="TableParagraph"/>
              <w:ind w:right="58"/>
              <w:rPr>
                <w:sz w:val="21"/>
              </w:rPr>
            </w:pPr>
            <w:r>
              <w:rPr>
                <w:sz w:val="21"/>
              </w:rPr>
              <w:t>13,4</w:t>
            </w:r>
          </w:p>
        </w:tc>
      </w:tr>
      <w:tr>
        <w:trPr>
          <w:trHeight w:val="242" w:hRule="atLeast"/>
        </w:trPr>
        <w:tc>
          <w:tcPr>
            <w:tcW w:w="3828" w:type="dxa"/>
          </w:tcPr>
          <w:p>
            <w:pPr>
              <w:pStyle w:val="TableParagraph"/>
              <w:ind w:left="69"/>
              <w:jc w:val="left"/>
              <w:rPr>
                <w:sz w:val="21"/>
              </w:rPr>
            </w:pPr>
            <w:r>
              <w:rPr>
                <w:sz w:val="21"/>
              </w:rPr>
              <w:t>Armenien</w:t>
            </w:r>
          </w:p>
        </w:tc>
        <w:tc>
          <w:tcPr>
            <w:tcW w:w="5244" w:type="dxa"/>
          </w:tcPr>
          <w:p>
            <w:pPr>
              <w:pStyle w:val="TableParagraph"/>
              <w:ind w:right="58"/>
              <w:rPr>
                <w:sz w:val="21"/>
              </w:rPr>
            </w:pPr>
            <w:r>
              <w:rPr>
                <w:sz w:val="21"/>
              </w:rPr>
              <w:t>14,1</w:t>
            </w:r>
          </w:p>
        </w:tc>
      </w:tr>
      <w:tr>
        <w:trPr>
          <w:trHeight w:val="240" w:hRule="atLeast"/>
        </w:trPr>
        <w:tc>
          <w:tcPr>
            <w:tcW w:w="3828" w:type="dxa"/>
          </w:tcPr>
          <w:p>
            <w:pPr>
              <w:pStyle w:val="TableParagraph"/>
              <w:spacing w:line="221" w:lineRule="exact"/>
              <w:ind w:left="69"/>
              <w:jc w:val="left"/>
              <w:rPr>
                <w:sz w:val="21"/>
              </w:rPr>
            </w:pPr>
            <w:r>
              <w:rPr>
                <w:sz w:val="21"/>
              </w:rPr>
              <w:t>Gambia</w:t>
            </w:r>
          </w:p>
        </w:tc>
        <w:tc>
          <w:tcPr>
            <w:tcW w:w="5244" w:type="dxa"/>
          </w:tcPr>
          <w:p>
            <w:pPr>
              <w:pStyle w:val="TableParagraph"/>
              <w:spacing w:line="221" w:lineRule="exact"/>
              <w:ind w:right="58"/>
              <w:rPr>
                <w:sz w:val="21"/>
              </w:rPr>
            </w:pPr>
            <w:r>
              <w:rPr>
                <w:sz w:val="21"/>
              </w:rPr>
              <w:t>20,1</w:t>
            </w:r>
          </w:p>
        </w:tc>
      </w:tr>
      <w:tr>
        <w:trPr>
          <w:trHeight w:val="242" w:hRule="atLeast"/>
        </w:trPr>
        <w:tc>
          <w:tcPr>
            <w:tcW w:w="3828" w:type="dxa"/>
          </w:tcPr>
          <w:p>
            <w:pPr>
              <w:pStyle w:val="TableParagraph"/>
              <w:ind w:left="69"/>
              <w:jc w:val="left"/>
              <w:rPr>
                <w:sz w:val="21"/>
              </w:rPr>
            </w:pPr>
            <w:r>
              <w:rPr>
                <w:sz w:val="21"/>
              </w:rPr>
              <w:t>sonstige asiatische Staatsangehörige</w:t>
            </w:r>
          </w:p>
        </w:tc>
        <w:tc>
          <w:tcPr>
            <w:tcW w:w="5244" w:type="dxa"/>
          </w:tcPr>
          <w:p>
            <w:pPr>
              <w:pStyle w:val="TableParagraph"/>
              <w:ind w:right="58"/>
              <w:rPr>
                <w:sz w:val="21"/>
              </w:rPr>
            </w:pPr>
            <w:r>
              <w:rPr>
                <w:sz w:val="21"/>
              </w:rPr>
              <w:t>7,5</w:t>
            </w:r>
          </w:p>
        </w:tc>
      </w:tr>
      <w:tr>
        <w:trPr>
          <w:trHeight w:val="240" w:hRule="atLeast"/>
        </w:trPr>
        <w:tc>
          <w:tcPr>
            <w:tcW w:w="3828" w:type="dxa"/>
          </w:tcPr>
          <w:p>
            <w:pPr>
              <w:pStyle w:val="TableParagraph"/>
              <w:spacing w:line="221" w:lineRule="exact"/>
              <w:ind w:left="69"/>
              <w:jc w:val="left"/>
              <w:rPr>
                <w:sz w:val="21"/>
              </w:rPr>
            </w:pPr>
            <w:r>
              <w:rPr>
                <w:sz w:val="21"/>
              </w:rPr>
              <w:t>Indien</w:t>
            </w:r>
          </w:p>
        </w:tc>
        <w:tc>
          <w:tcPr>
            <w:tcW w:w="5244" w:type="dxa"/>
          </w:tcPr>
          <w:p>
            <w:pPr>
              <w:pStyle w:val="TableParagraph"/>
              <w:spacing w:line="221" w:lineRule="exact"/>
              <w:ind w:right="58"/>
              <w:rPr>
                <w:sz w:val="21"/>
              </w:rPr>
            </w:pPr>
            <w:r>
              <w:rPr>
                <w:sz w:val="21"/>
              </w:rPr>
              <w:t>11,7</w:t>
            </w:r>
          </w:p>
        </w:tc>
      </w:tr>
      <w:tr>
        <w:trPr>
          <w:trHeight w:val="242" w:hRule="atLeast"/>
        </w:trPr>
        <w:tc>
          <w:tcPr>
            <w:tcW w:w="3828" w:type="dxa"/>
          </w:tcPr>
          <w:p>
            <w:pPr>
              <w:pStyle w:val="TableParagraph"/>
              <w:ind w:left="69"/>
              <w:jc w:val="left"/>
              <w:rPr>
                <w:sz w:val="21"/>
              </w:rPr>
            </w:pPr>
            <w:r>
              <w:rPr>
                <w:sz w:val="21"/>
              </w:rPr>
              <w:t>Türkei</w:t>
            </w:r>
          </w:p>
        </w:tc>
        <w:tc>
          <w:tcPr>
            <w:tcW w:w="5244" w:type="dxa"/>
          </w:tcPr>
          <w:p>
            <w:pPr>
              <w:pStyle w:val="TableParagraph"/>
              <w:ind w:right="58"/>
              <w:rPr>
                <w:sz w:val="21"/>
              </w:rPr>
            </w:pPr>
            <w:r>
              <w:rPr>
                <w:sz w:val="21"/>
              </w:rPr>
              <w:t>14,6</w:t>
            </w:r>
          </w:p>
        </w:tc>
      </w:tr>
    </w:tbl>
    <w:p>
      <w:pPr>
        <w:spacing w:after="0"/>
        <w:rPr>
          <w:sz w:val="21"/>
        </w:rPr>
        <w:sectPr>
          <w:pgSz w:w="11910" w:h="16840"/>
          <w:pgMar w:header="1143" w:footer="0" w:top="1420" w:bottom="280" w:left="1020" w:right="840"/>
        </w:sectPr>
      </w:pPr>
    </w:p>
    <w:p>
      <w:pPr>
        <w:pStyle w:val="BodyText"/>
        <w:rPr>
          <w:sz w:val="20"/>
        </w:rPr>
      </w:pPr>
    </w:p>
    <w:p>
      <w:pPr>
        <w:pStyle w:val="BodyText"/>
        <w:spacing w:before="7"/>
        <w:rPr>
          <w:sz w:val="15"/>
        </w:rPr>
      </w:pPr>
    </w:p>
    <w:p>
      <w:pPr>
        <w:pStyle w:val="ListParagraph"/>
        <w:numPr>
          <w:ilvl w:val="1"/>
          <w:numId w:val="2"/>
        </w:numPr>
        <w:tabs>
          <w:tab w:pos="1418" w:val="left" w:leader="none"/>
        </w:tabs>
        <w:spacing w:line="240" w:lineRule="auto" w:before="92" w:after="0"/>
        <w:ind w:left="1417" w:right="3066" w:hanging="215"/>
        <w:jc w:val="both"/>
        <w:rPr>
          <w:sz w:val="19"/>
        </w:rPr>
      </w:pPr>
      <w:r>
        <w:rPr>
          <w:sz w:val="19"/>
        </w:rPr>
        <w:t>Wie</w:t>
      </w:r>
      <w:r>
        <w:rPr>
          <w:spacing w:val="-10"/>
          <w:sz w:val="19"/>
        </w:rPr>
        <w:t> </w:t>
      </w:r>
      <w:r>
        <w:rPr>
          <w:sz w:val="19"/>
        </w:rPr>
        <w:t>lang</w:t>
      </w:r>
      <w:r>
        <w:rPr>
          <w:spacing w:val="-9"/>
          <w:sz w:val="19"/>
        </w:rPr>
        <w:t> </w:t>
      </w:r>
      <w:r>
        <w:rPr>
          <w:sz w:val="19"/>
        </w:rPr>
        <w:t>war</w:t>
      </w:r>
      <w:r>
        <w:rPr>
          <w:spacing w:val="-10"/>
          <w:sz w:val="19"/>
        </w:rPr>
        <w:t> </w:t>
      </w:r>
      <w:r>
        <w:rPr>
          <w:sz w:val="19"/>
        </w:rPr>
        <w:t>in</w:t>
      </w:r>
      <w:r>
        <w:rPr>
          <w:spacing w:val="-9"/>
          <w:sz w:val="19"/>
        </w:rPr>
        <w:t> </w:t>
      </w:r>
      <w:r>
        <w:rPr>
          <w:sz w:val="19"/>
        </w:rPr>
        <w:t>den</w:t>
      </w:r>
      <w:r>
        <w:rPr>
          <w:spacing w:val="-9"/>
          <w:sz w:val="19"/>
        </w:rPr>
        <w:t> </w:t>
      </w:r>
      <w:r>
        <w:rPr>
          <w:sz w:val="19"/>
        </w:rPr>
        <w:t>genannten</w:t>
      </w:r>
      <w:r>
        <w:rPr>
          <w:spacing w:val="-9"/>
          <w:sz w:val="19"/>
        </w:rPr>
        <w:t> </w:t>
      </w:r>
      <w:r>
        <w:rPr>
          <w:sz w:val="19"/>
        </w:rPr>
        <w:t>Zeiträumen</w:t>
      </w:r>
      <w:r>
        <w:rPr>
          <w:spacing w:val="-9"/>
          <w:sz w:val="19"/>
        </w:rPr>
        <w:t> </w:t>
      </w:r>
      <w:r>
        <w:rPr>
          <w:sz w:val="19"/>
        </w:rPr>
        <w:t>die</w:t>
      </w:r>
      <w:r>
        <w:rPr>
          <w:spacing w:val="-8"/>
          <w:sz w:val="19"/>
        </w:rPr>
        <w:t> </w:t>
      </w:r>
      <w:r>
        <w:rPr>
          <w:sz w:val="19"/>
        </w:rPr>
        <w:t>durchschnittliche</w:t>
      </w:r>
      <w:r>
        <w:rPr>
          <w:spacing w:val="-11"/>
          <w:sz w:val="19"/>
        </w:rPr>
        <w:t> </w:t>
      </w:r>
      <w:r>
        <w:rPr>
          <w:sz w:val="19"/>
        </w:rPr>
        <w:t>Bearbei- tungsdauer bis zu einer behördlichen Entscheidung, wenn nur Verfahren berücksichtigt werden, in denen es eine inhaltliche Asylanhörung gab (bitte auch nach den 15 wichtigsten Herkunftsländern</w:t>
      </w:r>
      <w:r>
        <w:rPr>
          <w:spacing w:val="-5"/>
          <w:sz w:val="19"/>
        </w:rPr>
        <w:t> </w:t>
      </w:r>
      <w:r>
        <w:rPr>
          <w:sz w:val="19"/>
        </w:rPr>
        <w:t>differenzieren)?</w:t>
      </w:r>
    </w:p>
    <w:p>
      <w:pPr>
        <w:pStyle w:val="Heading1"/>
        <w:spacing w:before="108"/>
      </w:pPr>
      <w:r>
        <w:rPr/>
        <w:t>Die Angaben können der nachfolgenden Tabelle entnommen werden: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7"/>
        <w:gridCol w:w="4606"/>
      </w:tblGrid>
      <w:tr>
        <w:trPr>
          <w:trHeight w:val="724" w:hRule="atLeast"/>
        </w:trPr>
        <w:tc>
          <w:tcPr>
            <w:tcW w:w="4607" w:type="dxa"/>
          </w:tcPr>
          <w:p>
            <w:pPr>
              <w:pStyle w:val="TableParagraph"/>
              <w:spacing w:line="240" w:lineRule="auto"/>
              <w:jc w:val="left"/>
              <w:rPr>
                <w:sz w:val="22"/>
              </w:rPr>
            </w:pPr>
          </w:p>
          <w:p>
            <w:pPr>
              <w:pStyle w:val="TableParagraph"/>
              <w:spacing w:line="240" w:lineRule="auto" w:before="10"/>
              <w:jc w:val="left"/>
              <w:rPr>
                <w:sz w:val="19"/>
              </w:rPr>
            </w:pPr>
          </w:p>
          <w:p>
            <w:pPr>
              <w:pStyle w:val="TableParagraph"/>
              <w:spacing w:line="223" w:lineRule="exact"/>
              <w:ind w:left="107"/>
              <w:jc w:val="left"/>
              <w:rPr>
                <w:b/>
                <w:sz w:val="21"/>
              </w:rPr>
            </w:pPr>
            <w:r>
              <w:rPr>
                <w:b/>
                <w:sz w:val="21"/>
              </w:rPr>
              <w:t>4. Quartal 2015</w:t>
            </w:r>
          </w:p>
        </w:tc>
        <w:tc>
          <w:tcPr>
            <w:tcW w:w="4606" w:type="dxa"/>
          </w:tcPr>
          <w:p>
            <w:pPr>
              <w:pStyle w:val="TableParagraph"/>
              <w:spacing w:line="242" w:lineRule="exact" w:before="1"/>
              <w:ind w:left="106" w:right="258"/>
              <w:jc w:val="left"/>
              <w:rPr>
                <w:b/>
                <w:sz w:val="21"/>
              </w:rPr>
            </w:pPr>
            <w:r>
              <w:rPr>
                <w:b/>
                <w:sz w:val="21"/>
              </w:rPr>
              <w:t>Durchschnittliche Bearbeitungsdauer bis zu ei- ner behördlichen Entscheidung bei Verfahren mit inhaltlicher Asylanhörung</w:t>
            </w:r>
          </w:p>
        </w:tc>
      </w:tr>
      <w:tr>
        <w:trPr>
          <w:trHeight w:val="237" w:hRule="atLeast"/>
        </w:trPr>
        <w:tc>
          <w:tcPr>
            <w:tcW w:w="4607" w:type="dxa"/>
          </w:tcPr>
          <w:p>
            <w:pPr>
              <w:pStyle w:val="TableParagraph"/>
              <w:spacing w:line="218" w:lineRule="exact"/>
              <w:ind w:left="107"/>
              <w:jc w:val="left"/>
              <w:rPr>
                <w:sz w:val="21"/>
              </w:rPr>
            </w:pPr>
            <w:r>
              <w:rPr>
                <w:sz w:val="21"/>
              </w:rPr>
              <w:t>Gesamt</w:t>
            </w:r>
          </w:p>
        </w:tc>
        <w:tc>
          <w:tcPr>
            <w:tcW w:w="4606" w:type="dxa"/>
          </w:tcPr>
          <w:p>
            <w:pPr>
              <w:pStyle w:val="TableParagraph"/>
              <w:spacing w:line="218" w:lineRule="exact"/>
              <w:ind w:right="96"/>
              <w:rPr>
                <w:sz w:val="21"/>
              </w:rPr>
            </w:pPr>
            <w:r>
              <w:rPr>
                <w:sz w:val="21"/>
              </w:rPr>
              <w:t>8,6</w:t>
            </w:r>
          </w:p>
        </w:tc>
      </w:tr>
      <w:tr>
        <w:trPr>
          <w:trHeight w:val="241" w:hRule="atLeast"/>
        </w:trPr>
        <w:tc>
          <w:tcPr>
            <w:tcW w:w="4607" w:type="dxa"/>
          </w:tcPr>
          <w:p>
            <w:pPr>
              <w:pStyle w:val="TableParagraph"/>
              <w:ind w:left="107"/>
              <w:jc w:val="left"/>
              <w:rPr>
                <w:sz w:val="21"/>
              </w:rPr>
            </w:pPr>
            <w:r>
              <w:rPr>
                <w:sz w:val="21"/>
              </w:rPr>
              <w:t>davon</w:t>
            </w:r>
          </w:p>
        </w:tc>
        <w:tc>
          <w:tcPr>
            <w:tcW w:w="4606" w:type="dxa"/>
          </w:tcPr>
          <w:p>
            <w:pPr>
              <w:pStyle w:val="TableParagraph"/>
              <w:spacing w:line="240" w:lineRule="auto"/>
              <w:jc w:val="left"/>
              <w:rPr>
                <w:sz w:val="16"/>
              </w:rPr>
            </w:pPr>
          </w:p>
        </w:tc>
      </w:tr>
      <w:tr>
        <w:trPr>
          <w:trHeight w:val="240" w:hRule="atLeast"/>
        </w:trPr>
        <w:tc>
          <w:tcPr>
            <w:tcW w:w="4607" w:type="dxa"/>
          </w:tcPr>
          <w:p>
            <w:pPr>
              <w:pStyle w:val="TableParagraph"/>
              <w:spacing w:line="221" w:lineRule="exact"/>
              <w:ind w:left="107"/>
              <w:jc w:val="left"/>
              <w:rPr>
                <w:sz w:val="21"/>
              </w:rPr>
            </w:pPr>
            <w:r>
              <w:rPr>
                <w:sz w:val="21"/>
              </w:rPr>
              <w:t>Afghanistan</w:t>
            </w:r>
          </w:p>
        </w:tc>
        <w:tc>
          <w:tcPr>
            <w:tcW w:w="4606" w:type="dxa"/>
          </w:tcPr>
          <w:p>
            <w:pPr>
              <w:pStyle w:val="TableParagraph"/>
              <w:spacing w:line="221" w:lineRule="exact"/>
              <w:ind w:right="97"/>
              <w:rPr>
                <w:sz w:val="21"/>
              </w:rPr>
            </w:pPr>
            <w:r>
              <w:rPr>
                <w:sz w:val="21"/>
              </w:rPr>
              <w:t>20,6</w:t>
            </w:r>
          </w:p>
        </w:tc>
      </w:tr>
      <w:tr>
        <w:trPr>
          <w:trHeight w:val="242" w:hRule="atLeast"/>
        </w:trPr>
        <w:tc>
          <w:tcPr>
            <w:tcW w:w="4607" w:type="dxa"/>
          </w:tcPr>
          <w:p>
            <w:pPr>
              <w:pStyle w:val="TableParagraph"/>
              <w:ind w:left="107"/>
              <w:jc w:val="left"/>
              <w:rPr>
                <w:sz w:val="21"/>
              </w:rPr>
            </w:pPr>
            <w:r>
              <w:rPr>
                <w:sz w:val="21"/>
              </w:rPr>
              <w:t>Albanien</w:t>
            </w:r>
          </w:p>
        </w:tc>
        <w:tc>
          <w:tcPr>
            <w:tcW w:w="4606" w:type="dxa"/>
          </w:tcPr>
          <w:p>
            <w:pPr>
              <w:pStyle w:val="TableParagraph"/>
              <w:ind w:right="96"/>
              <w:rPr>
                <w:sz w:val="21"/>
              </w:rPr>
            </w:pPr>
            <w:r>
              <w:rPr>
                <w:sz w:val="21"/>
              </w:rPr>
              <w:t>3,8</w:t>
            </w:r>
          </w:p>
        </w:tc>
      </w:tr>
      <w:tr>
        <w:trPr>
          <w:trHeight w:val="240" w:hRule="atLeast"/>
        </w:trPr>
        <w:tc>
          <w:tcPr>
            <w:tcW w:w="4607" w:type="dxa"/>
          </w:tcPr>
          <w:p>
            <w:pPr>
              <w:pStyle w:val="TableParagraph"/>
              <w:spacing w:line="221" w:lineRule="exact"/>
              <w:ind w:left="107"/>
              <w:jc w:val="left"/>
              <w:rPr>
                <w:sz w:val="21"/>
              </w:rPr>
            </w:pPr>
            <w:r>
              <w:rPr>
                <w:sz w:val="21"/>
              </w:rPr>
              <w:t>Eritrea</w:t>
            </w:r>
          </w:p>
        </w:tc>
        <w:tc>
          <w:tcPr>
            <w:tcW w:w="4606" w:type="dxa"/>
          </w:tcPr>
          <w:p>
            <w:pPr>
              <w:pStyle w:val="TableParagraph"/>
              <w:spacing w:line="221" w:lineRule="exact"/>
              <w:ind w:right="97"/>
              <w:rPr>
                <w:sz w:val="21"/>
              </w:rPr>
            </w:pPr>
            <w:r>
              <w:rPr>
                <w:sz w:val="21"/>
              </w:rPr>
              <w:t>16,1</w:t>
            </w:r>
          </w:p>
        </w:tc>
      </w:tr>
      <w:tr>
        <w:trPr>
          <w:trHeight w:val="241" w:hRule="atLeast"/>
        </w:trPr>
        <w:tc>
          <w:tcPr>
            <w:tcW w:w="4607" w:type="dxa"/>
          </w:tcPr>
          <w:p>
            <w:pPr>
              <w:pStyle w:val="TableParagraph"/>
              <w:ind w:left="107"/>
              <w:jc w:val="left"/>
              <w:rPr>
                <w:sz w:val="21"/>
              </w:rPr>
            </w:pPr>
            <w:r>
              <w:rPr>
                <w:sz w:val="21"/>
              </w:rPr>
              <w:t>Irak</w:t>
            </w:r>
          </w:p>
        </w:tc>
        <w:tc>
          <w:tcPr>
            <w:tcW w:w="4606" w:type="dxa"/>
          </w:tcPr>
          <w:p>
            <w:pPr>
              <w:pStyle w:val="TableParagraph"/>
              <w:ind w:right="97"/>
              <w:rPr>
                <w:sz w:val="21"/>
              </w:rPr>
            </w:pPr>
            <w:r>
              <w:rPr>
                <w:sz w:val="21"/>
              </w:rPr>
              <w:t>11,2</w:t>
            </w:r>
          </w:p>
        </w:tc>
      </w:tr>
      <w:tr>
        <w:trPr>
          <w:trHeight w:val="241" w:hRule="atLeast"/>
        </w:trPr>
        <w:tc>
          <w:tcPr>
            <w:tcW w:w="4607" w:type="dxa"/>
          </w:tcPr>
          <w:p>
            <w:pPr>
              <w:pStyle w:val="TableParagraph"/>
              <w:ind w:left="107"/>
              <w:jc w:val="left"/>
              <w:rPr>
                <w:sz w:val="21"/>
              </w:rPr>
            </w:pPr>
            <w:r>
              <w:rPr>
                <w:sz w:val="21"/>
              </w:rPr>
              <w:t>Iran</w:t>
            </w:r>
          </w:p>
        </w:tc>
        <w:tc>
          <w:tcPr>
            <w:tcW w:w="4606" w:type="dxa"/>
          </w:tcPr>
          <w:p>
            <w:pPr>
              <w:pStyle w:val="TableParagraph"/>
              <w:ind w:right="97"/>
              <w:rPr>
                <w:sz w:val="21"/>
              </w:rPr>
            </w:pPr>
            <w:r>
              <w:rPr>
                <w:sz w:val="21"/>
              </w:rPr>
              <w:t>23,5</w:t>
            </w:r>
          </w:p>
        </w:tc>
      </w:tr>
      <w:tr>
        <w:trPr>
          <w:trHeight w:val="240" w:hRule="atLeast"/>
        </w:trPr>
        <w:tc>
          <w:tcPr>
            <w:tcW w:w="4607" w:type="dxa"/>
          </w:tcPr>
          <w:p>
            <w:pPr>
              <w:pStyle w:val="TableParagraph"/>
              <w:spacing w:line="221" w:lineRule="exact"/>
              <w:ind w:left="107"/>
              <w:jc w:val="left"/>
              <w:rPr>
                <w:sz w:val="21"/>
              </w:rPr>
            </w:pPr>
            <w:r>
              <w:rPr>
                <w:sz w:val="21"/>
              </w:rPr>
              <w:t>Kosovo</w:t>
            </w:r>
          </w:p>
        </w:tc>
        <w:tc>
          <w:tcPr>
            <w:tcW w:w="4606" w:type="dxa"/>
          </w:tcPr>
          <w:p>
            <w:pPr>
              <w:pStyle w:val="TableParagraph"/>
              <w:spacing w:line="221" w:lineRule="exact"/>
              <w:ind w:right="96"/>
              <w:rPr>
                <w:sz w:val="21"/>
              </w:rPr>
            </w:pPr>
            <w:r>
              <w:rPr>
                <w:sz w:val="21"/>
              </w:rPr>
              <w:t>6,7</w:t>
            </w:r>
          </w:p>
        </w:tc>
      </w:tr>
      <w:tr>
        <w:trPr>
          <w:trHeight w:val="241" w:hRule="atLeast"/>
        </w:trPr>
        <w:tc>
          <w:tcPr>
            <w:tcW w:w="4607" w:type="dxa"/>
          </w:tcPr>
          <w:p>
            <w:pPr>
              <w:pStyle w:val="TableParagraph"/>
              <w:ind w:left="107"/>
              <w:jc w:val="left"/>
              <w:rPr>
                <w:sz w:val="21"/>
              </w:rPr>
            </w:pPr>
            <w:r>
              <w:rPr>
                <w:sz w:val="21"/>
              </w:rPr>
              <w:t>Mazedonien</w:t>
            </w:r>
          </w:p>
        </w:tc>
        <w:tc>
          <w:tcPr>
            <w:tcW w:w="4606" w:type="dxa"/>
          </w:tcPr>
          <w:p>
            <w:pPr>
              <w:pStyle w:val="TableParagraph"/>
              <w:ind w:right="96"/>
              <w:rPr>
                <w:sz w:val="21"/>
              </w:rPr>
            </w:pPr>
            <w:r>
              <w:rPr>
                <w:sz w:val="21"/>
              </w:rPr>
              <w:t>4,4</w:t>
            </w:r>
          </w:p>
        </w:tc>
      </w:tr>
      <w:tr>
        <w:trPr>
          <w:trHeight w:val="240" w:hRule="atLeast"/>
        </w:trPr>
        <w:tc>
          <w:tcPr>
            <w:tcW w:w="4607" w:type="dxa"/>
          </w:tcPr>
          <w:p>
            <w:pPr>
              <w:pStyle w:val="TableParagraph"/>
              <w:spacing w:line="221" w:lineRule="exact"/>
              <w:ind w:left="107"/>
              <w:jc w:val="left"/>
              <w:rPr>
                <w:sz w:val="21"/>
              </w:rPr>
            </w:pPr>
            <w:r>
              <w:rPr>
                <w:sz w:val="21"/>
              </w:rPr>
              <w:t>Pakistan</w:t>
            </w:r>
          </w:p>
        </w:tc>
        <w:tc>
          <w:tcPr>
            <w:tcW w:w="4606" w:type="dxa"/>
          </w:tcPr>
          <w:p>
            <w:pPr>
              <w:pStyle w:val="TableParagraph"/>
              <w:spacing w:line="221" w:lineRule="exact"/>
              <w:ind w:right="97"/>
              <w:rPr>
                <w:sz w:val="21"/>
              </w:rPr>
            </w:pPr>
            <w:r>
              <w:rPr>
                <w:sz w:val="21"/>
              </w:rPr>
              <w:t>22,0</w:t>
            </w:r>
          </w:p>
        </w:tc>
      </w:tr>
      <w:tr>
        <w:trPr>
          <w:trHeight w:val="242" w:hRule="atLeast"/>
        </w:trPr>
        <w:tc>
          <w:tcPr>
            <w:tcW w:w="4607" w:type="dxa"/>
          </w:tcPr>
          <w:p>
            <w:pPr>
              <w:pStyle w:val="TableParagraph"/>
              <w:ind w:left="107"/>
              <w:jc w:val="left"/>
              <w:rPr>
                <w:sz w:val="21"/>
              </w:rPr>
            </w:pPr>
            <w:r>
              <w:rPr>
                <w:sz w:val="21"/>
              </w:rPr>
              <w:t>Russische Föderation</w:t>
            </w:r>
          </w:p>
        </w:tc>
        <w:tc>
          <w:tcPr>
            <w:tcW w:w="4606" w:type="dxa"/>
          </w:tcPr>
          <w:p>
            <w:pPr>
              <w:pStyle w:val="TableParagraph"/>
              <w:ind w:right="97"/>
              <w:rPr>
                <w:sz w:val="21"/>
              </w:rPr>
            </w:pPr>
            <w:r>
              <w:rPr>
                <w:sz w:val="21"/>
              </w:rPr>
              <w:t>25,1</w:t>
            </w:r>
          </w:p>
        </w:tc>
      </w:tr>
      <w:tr>
        <w:trPr>
          <w:trHeight w:val="240" w:hRule="atLeast"/>
        </w:trPr>
        <w:tc>
          <w:tcPr>
            <w:tcW w:w="4607" w:type="dxa"/>
          </w:tcPr>
          <w:p>
            <w:pPr>
              <w:pStyle w:val="TableParagraph"/>
              <w:spacing w:line="221" w:lineRule="exact"/>
              <w:ind w:left="107"/>
              <w:jc w:val="left"/>
              <w:rPr>
                <w:sz w:val="21"/>
              </w:rPr>
            </w:pPr>
            <w:r>
              <w:rPr>
                <w:sz w:val="21"/>
              </w:rPr>
              <w:t>Serbien</w:t>
            </w:r>
          </w:p>
        </w:tc>
        <w:tc>
          <w:tcPr>
            <w:tcW w:w="4606" w:type="dxa"/>
          </w:tcPr>
          <w:p>
            <w:pPr>
              <w:pStyle w:val="TableParagraph"/>
              <w:spacing w:line="221" w:lineRule="exact"/>
              <w:ind w:right="96"/>
              <w:rPr>
                <w:sz w:val="21"/>
              </w:rPr>
            </w:pPr>
            <w:r>
              <w:rPr>
                <w:sz w:val="21"/>
              </w:rPr>
              <w:t>6,2</w:t>
            </w:r>
          </w:p>
        </w:tc>
      </w:tr>
      <w:tr>
        <w:trPr>
          <w:trHeight w:val="242" w:hRule="atLeast"/>
        </w:trPr>
        <w:tc>
          <w:tcPr>
            <w:tcW w:w="4607" w:type="dxa"/>
          </w:tcPr>
          <w:p>
            <w:pPr>
              <w:pStyle w:val="TableParagraph"/>
              <w:ind w:left="107"/>
              <w:jc w:val="left"/>
              <w:rPr>
                <w:sz w:val="21"/>
              </w:rPr>
            </w:pPr>
            <w:r>
              <w:rPr>
                <w:sz w:val="21"/>
              </w:rPr>
              <w:t>sonstige asiatische Staatsangehörige.</w:t>
            </w:r>
          </w:p>
        </w:tc>
        <w:tc>
          <w:tcPr>
            <w:tcW w:w="4606" w:type="dxa"/>
          </w:tcPr>
          <w:p>
            <w:pPr>
              <w:pStyle w:val="TableParagraph"/>
              <w:ind w:right="97"/>
              <w:rPr>
                <w:sz w:val="21"/>
              </w:rPr>
            </w:pPr>
            <w:r>
              <w:rPr>
                <w:sz w:val="21"/>
              </w:rPr>
              <w:t>7,1</w:t>
            </w:r>
          </w:p>
        </w:tc>
      </w:tr>
      <w:tr>
        <w:trPr>
          <w:trHeight w:val="240" w:hRule="atLeast"/>
        </w:trPr>
        <w:tc>
          <w:tcPr>
            <w:tcW w:w="4607" w:type="dxa"/>
          </w:tcPr>
          <w:p>
            <w:pPr>
              <w:pStyle w:val="TableParagraph"/>
              <w:spacing w:line="221" w:lineRule="exact"/>
              <w:ind w:left="107"/>
              <w:jc w:val="left"/>
              <w:rPr>
                <w:sz w:val="21"/>
              </w:rPr>
            </w:pPr>
            <w:r>
              <w:rPr>
                <w:sz w:val="21"/>
              </w:rPr>
              <w:t>Staatenlos</w:t>
            </w:r>
          </w:p>
        </w:tc>
        <w:tc>
          <w:tcPr>
            <w:tcW w:w="4606" w:type="dxa"/>
          </w:tcPr>
          <w:p>
            <w:pPr>
              <w:pStyle w:val="TableParagraph"/>
              <w:spacing w:line="221" w:lineRule="exact"/>
              <w:ind w:right="97"/>
              <w:rPr>
                <w:sz w:val="21"/>
              </w:rPr>
            </w:pPr>
            <w:r>
              <w:rPr>
                <w:sz w:val="21"/>
              </w:rPr>
              <w:t>12,1</w:t>
            </w:r>
          </w:p>
        </w:tc>
      </w:tr>
      <w:tr>
        <w:trPr>
          <w:trHeight w:val="242" w:hRule="atLeast"/>
        </w:trPr>
        <w:tc>
          <w:tcPr>
            <w:tcW w:w="4607" w:type="dxa"/>
          </w:tcPr>
          <w:p>
            <w:pPr>
              <w:pStyle w:val="TableParagraph"/>
              <w:ind w:left="107"/>
              <w:jc w:val="left"/>
              <w:rPr>
                <w:sz w:val="21"/>
              </w:rPr>
            </w:pPr>
            <w:r>
              <w:rPr>
                <w:sz w:val="21"/>
              </w:rPr>
              <w:t>Syrien</w:t>
            </w:r>
          </w:p>
        </w:tc>
        <w:tc>
          <w:tcPr>
            <w:tcW w:w="4606" w:type="dxa"/>
          </w:tcPr>
          <w:p>
            <w:pPr>
              <w:pStyle w:val="TableParagraph"/>
              <w:ind w:right="96"/>
              <w:rPr>
                <w:sz w:val="21"/>
              </w:rPr>
            </w:pPr>
            <w:r>
              <w:rPr>
                <w:sz w:val="21"/>
              </w:rPr>
              <w:t>5,5</w:t>
            </w:r>
          </w:p>
        </w:tc>
      </w:tr>
      <w:tr>
        <w:trPr>
          <w:trHeight w:val="242" w:hRule="atLeast"/>
        </w:trPr>
        <w:tc>
          <w:tcPr>
            <w:tcW w:w="4607" w:type="dxa"/>
          </w:tcPr>
          <w:p>
            <w:pPr>
              <w:pStyle w:val="TableParagraph"/>
              <w:ind w:left="107"/>
              <w:jc w:val="left"/>
              <w:rPr>
                <w:sz w:val="21"/>
              </w:rPr>
            </w:pPr>
            <w:r>
              <w:rPr>
                <w:sz w:val="21"/>
              </w:rPr>
              <w:t>Ukraine</w:t>
            </w:r>
          </w:p>
        </w:tc>
        <w:tc>
          <w:tcPr>
            <w:tcW w:w="4606" w:type="dxa"/>
          </w:tcPr>
          <w:p>
            <w:pPr>
              <w:pStyle w:val="TableParagraph"/>
              <w:ind w:right="96"/>
              <w:rPr>
                <w:sz w:val="21"/>
              </w:rPr>
            </w:pPr>
            <w:r>
              <w:rPr>
                <w:sz w:val="21"/>
              </w:rPr>
              <w:t>9,9</w:t>
            </w:r>
          </w:p>
        </w:tc>
      </w:tr>
      <w:tr>
        <w:trPr>
          <w:trHeight w:val="240" w:hRule="atLeast"/>
        </w:trPr>
        <w:tc>
          <w:tcPr>
            <w:tcW w:w="4607" w:type="dxa"/>
          </w:tcPr>
          <w:p>
            <w:pPr>
              <w:pStyle w:val="TableParagraph"/>
              <w:spacing w:line="221" w:lineRule="exact"/>
              <w:ind w:left="107"/>
              <w:jc w:val="left"/>
              <w:rPr>
                <w:sz w:val="21"/>
              </w:rPr>
            </w:pPr>
            <w:r>
              <w:rPr>
                <w:sz w:val="21"/>
              </w:rPr>
              <w:t>Ungeklärt</w:t>
            </w:r>
          </w:p>
        </w:tc>
        <w:tc>
          <w:tcPr>
            <w:tcW w:w="4606" w:type="dxa"/>
          </w:tcPr>
          <w:p>
            <w:pPr>
              <w:pStyle w:val="TableParagraph"/>
              <w:spacing w:line="221" w:lineRule="exact"/>
              <w:ind w:right="97"/>
              <w:rPr>
                <w:sz w:val="21"/>
              </w:rPr>
            </w:pPr>
            <w:r>
              <w:rPr>
                <w:sz w:val="21"/>
              </w:rPr>
              <w:t>13,2</w:t>
            </w:r>
          </w:p>
        </w:tc>
      </w:tr>
    </w:tbl>
    <w:p>
      <w:pPr>
        <w:pStyle w:val="BodyText"/>
        <w:rPr>
          <w:sz w:val="20"/>
        </w:rPr>
      </w:pPr>
    </w:p>
    <w:p>
      <w:pPr>
        <w:pStyle w:val="BodyText"/>
        <w:spacing w:before="3"/>
        <w:rPr>
          <w:sz w:val="11"/>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7"/>
        <w:gridCol w:w="4606"/>
      </w:tblGrid>
      <w:tr>
        <w:trPr>
          <w:trHeight w:val="725" w:hRule="atLeast"/>
        </w:trPr>
        <w:tc>
          <w:tcPr>
            <w:tcW w:w="4607"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3" w:lineRule="exact"/>
              <w:ind w:left="107"/>
              <w:jc w:val="left"/>
              <w:rPr>
                <w:b/>
                <w:sz w:val="21"/>
              </w:rPr>
            </w:pPr>
            <w:r>
              <w:rPr>
                <w:b/>
                <w:sz w:val="21"/>
              </w:rPr>
              <w:t>Jahr 2015</w:t>
            </w:r>
          </w:p>
        </w:tc>
        <w:tc>
          <w:tcPr>
            <w:tcW w:w="4606" w:type="dxa"/>
          </w:tcPr>
          <w:p>
            <w:pPr>
              <w:pStyle w:val="TableParagraph"/>
              <w:spacing w:line="242" w:lineRule="exact" w:before="3"/>
              <w:ind w:left="106" w:right="258"/>
              <w:jc w:val="left"/>
              <w:rPr>
                <w:b/>
                <w:sz w:val="21"/>
              </w:rPr>
            </w:pPr>
            <w:r>
              <w:rPr>
                <w:b/>
                <w:sz w:val="21"/>
              </w:rPr>
              <w:t>Durchschnittliche Bearbeitungsdauer bis zu ei- ner behördlichen Entscheidung bei Verfahren mit inhaltlicher Asylanhörung</w:t>
            </w:r>
          </w:p>
        </w:tc>
      </w:tr>
      <w:tr>
        <w:trPr>
          <w:trHeight w:val="237" w:hRule="atLeast"/>
        </w:trPr>
        <w:tc>
          <w:tcPr>
            <w:tcW w:w="4607" w:type="dxa"/>
          </w:tcPr>
          <w:p>
            <w:pPr>
              <w:pStyle w:val="TableParagraph"/>
              <w:spacing w:line="217" w:lineRule="exact"/>
              <w:ind w:left="107"/>
              <w:jc w:val="left"/>
              <w:rPr>
                <w:sz w:val="21"/>
              </w:rPr>
            </w:pPr>
            <w:r>
              <w:rPr>
                <w:sz w:val="21"/>
              </w:rPr>
              <w:t>Gesamt</w:t>
            </w:r>
          </w:p>
        </w:tc>
        <w:tc>
          <w:tcPr>
            <w:tcW w:w="4606" w:type="dxa"/>
          </w:tcPr>
          <w:p>
            <w:pPr>
              <w:pStyle w:val="TableParagraph"/>
              <w:spacing w:line="217" w:lineRule="exact"/>
              <w:ind w:right="96"/>
              <w:rPr>
                <w:sz w:val="21"/>
              </w:rPr>
            </w:pPr>
            <w:r>
              <w:rPr>
                <w:sz w:val="21"/>
              </w:rPr>
              <w:t>7,1</w:t>
            </w:r>
          </w:p>
        </w:tc>
      </w:tr>
      <w:tr>
        <w:trPr>
          <w:trHeight w:val="242" w:hRule="atLeast"/>
        </w:trPr>
        <w:tc>
          <w:tcPr>
            <w:tcW w:w="4607" w:type="dxa"/>
          </w:tcPr>
          <w:p>
            <w:pPr>
              <w:pStyle w:val="TableParagraph"/>
              <w:ind w:left="107"/>
              <w:jc w:val="left"/>
              <w:rPr>
                <w:sz w:val="21"/>
              </w:rPr>
            </w:pPr>
            <w:r>
              <w:rPr>
                <w:sz w:val="21"/>
              </w:rPr>
              <w:t>davon</w:t>
            </w:r>
          </w:p>
        </w:tc>
        <w:tc>
          <w:tcPr>
            <w:tcW w:w="4606" w:type="dxa"/>
          </w:tcPr>
          <w:p>
            <w:pPr>
              <w:pStyle w:val="TableParagraph"/>
              <w:spacing w:line="240" w:lineRule="auto"/>
              <w:jc w:val="left"/>
              <w:rPr>
                <w:sz w:val="16"/>
              </w:rPr>
            </w:pPr>
          </w:p>
        </w:tc>
      </w:tr>
      <w:tr>
        <w:trPr>
          <w:trHeight w:val="240" w:hRule="atLeast"/>
        </w:trPr>
        <w:tc>
          <w:tcPr>
            <w:tcW w:w="4607" w:type="dxa"/>
          </w:tcPr>
          <w:p>
            <w:pPr>
              <w:pStyle w:val="TableParagraph"/>
              <w:spacing w:line="221" w:lineRule="exact"/>
              <w:ind w:left="107"/>
              <w:jc w:val="left"/>
              <w:rPr>
                <w:sz w:val="21"/>
              </w:rPr>
            </w:pPr>
            <w:r>
              <w:rPr>
                <w:sz w:val="21"/>
              </w:rPr>
              <w:t>Afghanistan</w:t>
            </w:r>
          </w:p>
        </w:tc>
        <w:tc>
          <w:tcPr>
            <w:tcW w:w="4606" w:type="dxa"/>
          </w:tcPr>
          <w:p>
            <w:pPr>
              <w:pStyle w:val="TableParagraph"/>
              <w:spacing w:line="221" w:lineRule="exact"/>
              <w:ind w:right="97"/>
              <w:rPr>
                <w:sz w:val="21"/>
              </w:rPr>
            </w:pPr>
            <w:r>
              <w:rPr>
                <w:sz w:val="21"/>
              </w:rPr>
              <w:t>20,5</w:t>
            </w:r>
          </w:p>
        </w:tc>
      </w:tr>
      <w:tr>
        <w:trPr>
          <w:trHeight w:val="241" w:hRule="atLeast"/>
        </w:trPr>
        <w:tc>
          <w:tcPr>
            <w:tcW w:w="4607" w:type="dxa"/>
          </w:tcPr>
          <w:p>
            <w:pPr>
              <w:pStyle w:val="TableParagraph"/>
              <w:ind w:left="107"/>
              <w:jc w:val="left"/>
              <w:rPr>
                <w:sz w:val="21"/>
              </w:rPr>
            </w:pPr>
            <w:r>
              <w:rPr>
                <w:sz w:val="21"/>
              </w:rPr>
              <w:t>Albanien</w:t>
            </w:r>
          </w:p>
        </w:tc>
        <w:tc>
          <w:tcPr>
            <w:tcW w:w="4606" w:type="dxa"/>
          </w:tcPr>
          <w:p>
            <w:pPr>
              <w:pStyle w:val="TableParagraph"/>
              <w:ind w:right="96"/>
              <w:rPr>
                <w:sz w:val="21"/>
              </w:rPr>
            </w:pPr>
            <w:r>
              <w:rPr>
                <w:sz w:val="21"/>
              </w:rPr>
              <w:t>3,1</w:t>
            </w:r>
          </w:p>
        </w:tc>
      </w:tr>
      <w:tr>
        <w:trPr>
          <w:trHeight w:val="240" w:hRule="atLeast"/>
        </w:trPr>
        <w:tc>
          <w:tcPr>
            <w:tcW w:w="4607" w:type="dxa"/>
          </w:tcPr>
          <w:p>
            <w:pPr>
              <w:pStyle w:val="TableParagraph"/>
              <w:spacing w:line="221" w:lineRule="exact"/>
              <w:ind w:left="107"/>
              <w:jc w:val="left"/>
              <w:rPr>
                <w:sz w:val="21"/>
              </w:rPr>
            </w:pPr>
            <w:r>
              <w:rPr>
                <w:sz w:val="21"/>
              </w:rPr>
              <w:t>Bosnien-Herzegowina</w:t>
            </w:r>
          </w:p>
        </w:tc>
        <w:tc>
          <w:tcPr>
            <w:tcW w:w="4606" w:type="dxa"/>
          </w:tcPr>
          <w:p>
            <w:pPr>
              <w:pStyle w:val="TableParagraph"/>
              <w:spacing w:line="221" w:lineRule="exact"/>
              <w:ind w:right="96"/>
              <w:rPr>
                <w:sz w:val="21"/>
              </w:rPr>
            </w:pPr>
            <w:r>
              <w:rPr>
                <w:sz w:val="21"/>
              </w:rPr>
              <w:t>4,9</w:t>
            </w:r>
          </w:p>
        </w:tc>
      </w:tr>
      <w:tr>
        <w:trPr>
          <w:trHeight w:val="242" w:hRule="atLeast"/>
        </w:trPr>
        <w:tc>
          <w:tcPr>
            <w:tcW w:w="4607" w:type="dxa"/>
          </w:tcPr>
          <w:p>
            <w:pPr>
              <w:pStyle w:val="TableParagraph"/>
              <w:ind w:left="107"/>
              <w:jc w:val="left"/>
              <w:rPr>
                <w:sz w:val="21"/>
              </w:rPr>
            </w:pPr>
            <w:r>
              <w:rPr>
                <w:sz w:val="21"/>
              </w:rPr>
              <w:t>Eritrea</w:t>
            </w:r>
          </w:p>
        </w:tc>
        <w:tc>
          <w:tcPr>
            <w:tcW w:w="4606" w:type="dxa"/>
          </w:tcPr>
          <w:p>
            <w:pPr>
              <w:pStyle w:val="TableParagraph"/>
              <w:ind w:right="97"/>
              <w:rPr>
                <w:sz w:val="21"/>
              </w:rPr>
            </w:pPr>
            <w:r>
              <w:rPr>
                <w:sz w:val="21"/>
              </w:rPr>
              <w:t>15,6</w:t>
            </w:r>
          </w:p>
        </w:tc>
      </w:tr>
      <w:tr>
        <w:trPr>
          <w:trHeight w:val="240" w:hRule="atLeast"/>
        </w:trPr>
        <w:tc>
          <w:tcPr>
            <w:tcW w:w="4607" w:type="dxa"/>
          </w:tcPr>
          <w:p>
            <w:pPr>
              <w:pStyle w:val="TableParagraph"/>
              <w:spacing w:line="221" w:lineRule="exact"/>
              <w:ind w:left="107"/>
              <w:jc w:val="left"/>
              <w:rPr>
                <w:sz w:val="21"/>
              </w:rPr>
            </w:pPr>
            <w:r>
              <w:rPr>
                <w:sz w:val="21"/>
              </w:rPr>
              <w:t>Irak</w:t>
            </w:r>
          </w:p>
        </w:tc>
        <w:tc>
          <w:tcPr>
            <w:tcW w:w="4606" w:type="dxa"/>
          </w:tcPr>
          <w:p>
            <w:pPr>
              <w:pStyle w:val="TableParagraph"/>
              <w:spacing w:line="221" w:lineRule="exact"/>
              <w:ind w:right="97"/>
              <w:rPr>
                <w:sz w:val="21"/>
              </w:rPr>
            </w:pPr>
            <w:r>
              <w:rPr>
                <w:sz w:val="21"/>
              </w:rPr>
              <w:t>12,9</w:t>
            </w:r>
          </w:p>
        </w:tc>
      </w:tr>
      <w:tr>
        <w:trPr>
          <w:trHeight w:val="242" w:hRule="atLeast"/>
        </w:trPr>
        <w:tc>
          <w:tcPr>
            <w:tcW w:w="4607" w:type="dxa"/>
          </w:tcPr>
          <w:p>
            <w:pPr>
              <w:pStyle w:val="TableParagraph"/>
              <w:ind w:left="107"/>
              <w:jc w:val="left"/>
              <w:rPr>
                <w:sz w:val="21"/>
              </w:rPr>
            </w:pPr>
            <w:r>
              <w:rPr>
                <w:sz w:val="21"/>
              </w:rPr>
              <w:t>Iran</w:t>
            </w:r>
          </w:p>
        </w:tc>
        <w:tc>
          <w:tcPr>
            <w:tcW w:w="4606" w:type="dxa"/>
          </w:tcPr>
          <w:p>
            <w:pPr>
              <w:pStyle w:val="TableParagraph"/>
              <w:ind w:right="97"/>
              <w:rPr>
                <w:sz w:val="21"/>
              </w:rPr>
            </w:pPr>
            <w:r>
              <w:rPr>
                <w:sz w:val="21"/>
              </w:rPr>
              <w:t>22,5</w:t>
            </w:r>
          </w:p>
        </w:tc>
      </w:tr>
      <w:tr>
        <w:trPr>
          <w:trHeight w:val="241" w:hRule="atLeast"/>
        </w:trPr>
        <w:tc>
          <w:tcPr>
            <w:tcW w:w="4607" w:type="dxa"/>
          </w:tcPr>
          <w:p>
            <w:pPr>
              <w:pStyle w:val="TableParagraph"/>
              <w:ind w:left="107"/>
              <w:jc w:val="left"/>
              <w:rPr>
                <w:sz w:val="21"/>
              </w:rPr>
            </w:pPr>
            <w:r>
              <w:rPr>
                <w:sz w:val="21"/>
              </w:rPr>
              <w:t>Kosovo</w:t>
            </w:r>
          </w:p>
        </w:tc>
        <w:tc>
          <w:tcPr>
            <w:tcW w:w="4606" w:type="dxa"/>
          </w:tcPr>
          <w:p>
            <w:pPr>
              <w:pStyle w:val="TableParagraph"/>
              <w:ind w:right="96"/>
              <w:rPr>
                <w:sz w:val="21"/>
              </w:rPr>
            </w:pPr>
            <w:r>
              <w:rPr>
                <w:sz w:val="21"/>
              </w:rPr>
              <w:t>2,7</w:t>
            </w:r>
          </w:p>
        </w:tc>
      </w:tr>
      <w:tr>
        <w:trPr>
          <w:trHeight w:val="240" w:hRule="atLeast"/>
        </w:trPr>
        <w:tc>
          <w:tcPr>
            <w:tcW w:w="4607" w:type="dxa"/>
          </w:tcPr>
          <w:p>
            <w:pPr>
              <w:pStyle w:val="TableParagraph"/>
              <w:spacing w:line="221" w:lineRule="exact"/>
              <w:ind w:left="107"/>
              <w:jc w:val="left"/>
              <w:rPr>
                <w:sz w:val="21"/>
              </w:rPr>
            </w:pPr>
            <w:r>
              <w:rPr>
                <w:sz w:val="21"/>
              </w:rPr>
              <w:t>Mazedonien</w:t>
            </w:r>
          </w:p>
        </w:tc>
        <w:tc>
          <w:tcPr>
            <w:tcW w:w="4606" w:type="dxa"/>
          </w:tcPr>
          <w:p>
            <w:pPr>
              <w:pStyle w:val="TableParagraph"/>
              <w:spacing w:line="221" w:lineRule="exact"/>
              <w:ind w:right="96"/>
              <w:rPr>
                <w:sz w:val="21"/>
              </w:rPr>
            </w:pPr>
            <w:r>
              <w:rPr>
                <w:sz w:val="21"/>
              </w:rPr>
              <w:t>4,6</w:t>
            </w:r>
          </w:p>
        </w:tc>
      </w:tr>
      <w:tr>
        <w:trPr>
          <w:trHeight w:val="241" w:hRule="atLeast"/>
        </w:trPr>
        <w:tc>
          <w:tcPr>
            <w:tcW w:w="4607" w:type="dxa"/>
          </w:tcPr>
          <w:p>
            <w:pPr>
              <w:pStyle w:val="TableParagraph"/>
              <w:ind w:left="107"/>
              <w:jc w:val="left"/>
              <w:rPr>
                <w:sz w:val="21"/>
              </w:rPr>
            </w:pPr>
            <w:r>
              <w:rPr>
                <w:sz w:val="21"/>
              </w:rPr>
              <w:t>Nigeria</w:t>
            </w:r>
          </w:p>
        </w:tc>
        <w:tc>
          <w:tcPr>
            <w:tcW w:w="4606" w:type="dxa"/>
          </w:tcPr>
          <w:p>
            <w:pPr>
              <w:pStyle w:val="TableParagraph"/>
              <w:ind w:right="97"/>
              <w:rPr>
                <w:sz w:val="21"/>
              </w:rPr>
            </w:pPr>
            <w:r>
              <w:rPr>
                <w:sz w:val="21"/>
              </w:rPr>
              <w:t>28,8</w:t>
            </w:r>
          </w:p>
        </w:tc>
      </w:tr>
      <w:tr>
        <w:trPr>
          <w:trHeight w:val="240" w:hRule="atLeast"/>
        </w:trPr>
        <w:tc>
          <w:tcPr>
            <w:tcW w:w="4607" w:type="dxa"/>
          </w:tcPr>
          <w:p>
            <w:pPr>
              <w:pStyle w:val="TableParagraph"/>
              <w:spacing w:line="221" w:lineRule="exact"/>
              <w:ind w:left="107"/>
              <w:jc w:val="left"/>
              <w:rPr>
                <w:sz w:val="21"/>
              </w:rPr>
            </w:pPr>
            <w:r>
              <w:rPr>
                <w:sz w:val="21"/>
              </w:rPr>
              <w:t>Pakistan</w:t>
            </w:r>
          </w:p>
        </w:tc>
        <w:tc>
          <w:tcPr>
            <w:tcW w:w="4606" w:type="dxa"/>
          </w:tcPr>
          <w:p>
            <w:pPr>
              <w:pStyle w:val="TableParagraph"/>
              <w:spacing w:line="221" w:lineRule="exact"/>
              <w:ind w:right="97"/>
              <w:rPr>
                <w:sz w:val="21"/>
              </w:rPr>
            </w:pPr>
            <w:r>
              <w:rPr>
                <w:sz w:val="21"/>
              </w:rPr>
              <w:t>24,1</w:t>
            </w:r>
          </w:p>
        </w:tc>
      </w:tr>
      <w:tr>
        <w:trPr>
          <w:trHeight w:val="242" w:hRule="atLeast"/>
        </w:trPr>
        <w:tc>
          <w:tcPr>
            <w:tcW w:w="4607" w:type="dxa"/>
          </w:tcPr>
          <w:p>
            <w:pPr>
              <w:pStyle w:val="TableParagraph"/>
              <w:ind w:left="107"/>
              <w:jc w:val="left"/>
              <w:rPr>
                <w:sz w:val="21"/>
              </w:rPr>
            </w:pPr>
            <w:r>
              <w:rPr>
                <w:sz w:val="21"/>
              </w:rPr>
              <w:t>Russische Föderation</w:t>
            </w:r>
          </w:p>
        </w:tc>
        <w:tc>
          <w:tcPr>
            <w:tcW w:w="4606" w:type="dxa"/>
          </w:tcPr>
          <w:p>
            <w:pPr>
              <w:pStyle w:val="TableParagraph"/>
              <w:ind w:right="97"/>
              <w:rPr>
                <w:sz w:val="21"/>
              </w:rPr>
            </w:pPr>
            <w:r>
              <w:rPr>
                <w:sz w:val="21"/>
              </w:rPr>
              <w:t>24,5</w:t>
            </w:r>
          </w:p>
        </w:tc>
      </w:tr>
      <w:tr>
        <w:trPr>
          <w:trHeight w:val="240" w:hRule="atLeast"/>
        </w:trPr>
        <w:tc>
          <w:tcPr>
            <w:tcW w:w="4607" w:type="dxa"/>
          </w:tcPr>
          <w:p>
            <w:pPr>
              <w:pStyle w:val="TableParagraph"/>
              <w:spacing w:line="221" w:lineRule="exact"/>
              <w:ind w:left="107"/>
              <w:jc w:val="left"/>
              <w:rPr>
                <w:sz w:val="21"/>
              </w:rPr>
            </w:pPr>
            <w:r>
              <w:rPr>
                <w:sz w:val="21"/>
              </w:rPr>
              <w:t>Serbien</w:t>
            </w:r>
          </w:p>
        </w:tc>
        <w:tc>
          <w:tcPr>
            <w:tcW w:w="4606" w:type="dxa"/>
          </w:tcPr>
          <w:p>
            <w:pPr>
              <w:pStyle w:val="TableParagraph"/>
              <w:spacing w:line="221" w:lineRule="exact"/>
              <w:ind w:right="96"/>
              <w:rPr>
                <w:sz w:val="21"/>
              </w:rPr>
            </w:pPr>
            <w:r>
              <w:rPr>
                <w:sz w:val="21"/>
              </w:rPr>
              <w:t>4,3</w:t>
            </w:r>
          </w:p>
        </w:tc>
      </w:tr>
      <w:tr>
        <w:trPr>
          <w:trHeight w:val="242" w:hRule="atLeast"/>
        </w:trPr>
        <w:tc>
          <w:tcPr>
            <w:tcW w:w="4607" w:type="dxa"/>
          </w:tcPr>
          <w:p>
            <w:pPr>
              <w:pStyle w:val="TableParagraph"/>
              <w:ind w:left="107"/>
              <w:jc w:val="left"/>
              <w:rPr>
                <w:sz w:val="21"/>
              </w:rPr>
            </w:pPr>
            <w:r>
              <w:rPr>
                <w:sz w:val="21"/>
              </w:rPr>
              <w:t>Somalia</w:t>
            </w:r>
          </w:p>
        </w:tc>
        <w:tc>
          <w:tcPr>
            <w:tcW w:w="4606" w:type="dxa"/>
          </w:tcPr>
          <w:p>
            <w:pPr>
              <w:pStyle w:val="TableParagraph"/>
              <w:ind w:right="97"/>
              <w:rPr>
                <w:sz w:val="21"/>
              </w:rPr>
            </w:pPr>
            <w:r>
              <w:rPr>
                <w:sz w:val="21"/>
              </w:rPr>
              <w:t>23,0</w:t>
            </w:r>
          </w:p>
        </w:tc>
      </w:tr>
      <w:tr>
        <w:trPr>
          <w:trHeight w:val="241" w:hRule="atLeast"/>
        </w:trPr>
        <w:tc>
          <w:tcPr>
            <w:tcW w:w="4607" w:type="dxa"/>
          </w:tcPr>
          <w:p>
            <w:pPr>
              <w:pStyle w:val="TableParagraph"/>
              <w:ind w:left="107"/>
              <w:jc w:val="left"/>
              <w:rPr>
                <w:sz w:val="21"/>
              </w:rPr>
            </w:pPr>
            <w:r>
              <w:rPr>
                <w:sz w:val="21"/>
              </w:rPr>
              <w:t>Syrien</w:t>
            </w:r>
          </w:p>
        </w:tc>
        <w:tc>
          <w:tcPr>
            <w:tcW w:w="4606" w:type="dxa"/>
          </w:tcPr>
          <w:p>
            <w:pPr>
              <w:pStyle w:val="TableParagraph"/>
              <w:ind w:right="96"/>
              <w:rPr>
                <w:sz w:val="21"/>
              </w:rPr>
            </w:pPr>
            <w:r>
              <w:rPr>
                <w:sz w:val="21"/>
              </w:rPr>
              <w:t>6,2</w:t>
            </w:r>
          </w:p>
        </w:tc>
      </w:tr>
      <w:tr>
        <w:trPr>
          <w:trHeight w:val="240" w:hRule="atLeast"/>
        </w:trPr>
        <w:tc>
          <w:tcPr>
            <w:tcW w:w="4607" w:type="dxa"/>
          </w:tcPr>
          <w:p>
            <w:pPr>
              <w:pStyle w:val="TableParagraph"/>
              <w:spacing w:line="221" w:lineRule="exact"/>
              <w:ind w:left="107"/>
              <w:jc w:val="left"/>
              <w:rPr>
                <w:sz w:val="21"/>
              </w:rPr>
            </w:pPr>
            <w:r>
              <w:rPr>
                <w:sz w:val="21"/>
              </w:rPr>
              <w:t>Ungeklärt</w:t>
            </w:r>
          </w:p>
        </w:tc>
        <w:tc>
          <w:tcPr>
            <w:tcW w:w="4606" w:type="dxa"/>
          </w:tcPr>
          <w:p>
            <w:pPr>
              <w:pStyle w:val="TableParagraph"/>
              <w:spacing w:line="221" w:lineRule="exact"/>
              <w:ind w:right="97"/>
              <w:rPr>
                <w:sz w:val="21"/>
              </w:rPr>
            </w:pPr>
            <w:r>
              <w:rPr>
                <w:sz w:val="21"/>
              </w:rPr>
              <w:t>10,4</w:t>
            </w:r>
          </w:p>
        </w:tc>
      </w:tr>
    </w:tbl>
    <w:p>
      <w:pPr>
        <w:spacing w:after="0" w:line="221" w:lineRule="exact"/>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7"/>
        <w:gridCol w:w="4606"/>
      </w:tblGrid>
      <w:tr>
        <w:trPr>
          <w:trHeight w:val="724" w:hRule="atLeast"/>
        </w:trPr>
        <w:tc>
          <w:tcPr>
            <w:tcW w:w="4607"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107"/>
              <w:jc w:val="left"/>
              <w:rPr>
                <w:b/>
                <w:sz w:val="21"/>
              </w:rPr>
            </w:pPr>
            <w:r>
              <w:rPr>
                <w:b/>
                <w:sz w:val="21"/>
              </w:rPr>
              <w:t>4. Quartal 2014</w:t>
            </w:r>
          </w:p>
        </w:tc>
        <w:tc>
          <w:tcPr>
            <w:tcW w:w="4606" w:type="dxa"/>
          </w:tcPr>
          <w:p>
            <w:pPr>
              <w:pStyle w:val="TableParagraph"/>
              <w:spacing w:line="241" w:lineRule="exact"/>
              <w:ind w:left="106"/>
              <w:jc w:val="left"/>
              <w:rPr>
                <w:b/>
                <w:sz w:val="21"/>
              </w:rPr>
            </w:pPr>
            <w:r>
              <w:rPr>
                <w:b/>
                <w:sz w:val="21"/>
              </w:rPr>
              <w:t>Durchschnittliche Bearbeitungsdauer bis zu ei-</w:t>
            </w:r>
          </w:p>
          <w:p>
            <w:pPr>
              <w:pStyle w:val="TableParagraph"/>
              <w:spacing w:line="242" w:lineRule="exact" w:before="3"/>
              <w:ind w:left="106" w:right="351"/>
              <w:jc w:val="left"/>
              <w:rPr>
                <w:b/>
                <w:sz w:val="21"/>
              </w:rPr>
            </w:pPr>
            <w:r>
              <w:rPr>
                <w:b/>
                <w:sz w:val="21"/>
              </w:rPr>
              <w:t>ner behördlichen Entscheidung bei Verfahren mit inhaltlicher Asylanhörung</w:t>
            </w:r>
          </w:p>
        </w:tc>
      </w:tr>
      <w:tr>
        <w:trPr>
          <w:trHeight w:val="238" w:hRule="atLeast"/>
        </w:trPr>
        <w:tc>
          <w:tcPr>
            <w:tcW w:w="4607" w:type="dxa"/>
          </w:tcPr>
          <w:p>
            <w:pPr>
              <w:pStyle w:val="TableParagraph"/>
              <w:spacing w:line="219" w:lineRule="exact"/>
              <w:ind w:left="107"/>
              <w:jc w:val="left"/>
              <w:rPr>
                <w:sz w:val="21"/>
              </w:rPr>
            </w:pPr>
            <w:r>
              <w:rPr>
                <w:sz w:val="21"/>
              </w:rPr>
              <w:t>Gesamt</w:t>
            </w:r>
          </w:p>
        </w:tc>
        <w:tc>
          <w:tcPr>
            <w:tcW w:w="4606" w:type="dxa"/>
          </w:tcPr>
          <w:p>
            <w:pPr>
              <w:pStyle w:val="TableParagraph"/>
              <w:spacing w:line="219" w:lineRule="exact"/>
              <w:ind w:right="96"/>
              <w:rPr>
                <w:sz w:val="21"/>
              </w:rPr>
            </w:pPr>
            <w:r>
              <w:rPr>
                <w:sz w:val="21"/>
              </w:rPr>
              <w:t>9,7</w:t>
            </w:r>
          </w:p>
        </w:tc>
      </w:tr>
      <w:tr>
        <w:trPr>
          <w:trHeight w:val="240" w:hRule="atLeast"/>
        </w:trPr>
        <w:tc>
          <w:tcPr>
            <w:tcW w:w="4607" w:type="dxa"/>
          </w:tcPr>
          <w:p>
            <w:pPr>
              <w:pStyle w:val="TableParagraph"/>
              <w:spacing w:line="221" w:lineRule="exact"/>
              <w:ind w:left="107"/>
              <w:jc w:val="left"/>
              <w:rPr>
                <w:sz w:val="21"/>
              </w:rPr>
            </w:pPr>
            <w:r>
              <w:rPr>
                <w:sz w:val="21"/>
              </w:rPr>
              <w:t>davon</w:t>
            </w:r>
          </w:p>
        </w:tc>
        <w:tc>
          <w:tcPr>
            <w:tcW w:w="4606" w:type="dxa"/>
          </w:tcPr>
          <w:p>
            <w:pPr>
              <w:pStyle w:val="TableParagraph"/>
              <w:spacing w:line="240" w:lineRule="auto"/>
              <w:jc w:val="left"/>
              <w:rPr>
                <w:sz w:val="16"/>
              </w:rPr>
            </w:pPr>
          </w:p>
        </w:tc>
      </w:tr>
      <w:tr>
        <w:trPr>
          <w:trHeight w:val="242" w:hRule="atLeast"/>
        </w:trPr>
        <w:tc>
          <w:tcPr>
            <w:tcW w:w="4607" w:type="dxa"/>
          </w:tcPr>
          <w:p>
            <w:pPr>
              <w:pStyle w:val="TableParagraph"/>
              <w:ind w:left="107"/>
              <w:jc w:val="left"/>
              <w:rPr>
                <w:sz w:val="21"/>
              </w:rPr>
            </w:pPr>
            <w:r>
              <w:rPr>
                <w:sz w:val="21"/>
              </w:rPr>
              <w:t>Afghanistan</w:t>
            </w:r>
          </w:p>
        </w:tc>
        <w:tc>
          <w:tcPr>
            <w:tcW w:w="4606" w:type="dxa"/>
          </w:tcPr>
          <w:p>
            <w:pPr>
              <w:pStyle w:val="TableParagraph"/>
              <w:ind w:right="97"/>
              <w:rPr>
                <w:sz w:val="21"/>
              </w:rPr>
            </w:pPr>
            <w:r>
              <w:rPr>
                <w:sz w:val="21"/>
              </w:rPr>
              <w:t>21,8</w:t>
            </w:r>
          </w:p>
        </w:tc>
      </w:tr>
      <w:tr>
        <w:trPr>
          <w:trHeight w:val="240" w:hRule="atLeast"/>
        </w:trPr>
        <w:tc>
          <w:tcPr>
            <w:tcW w:w="4607" w:type="dxa"/>
          </w:tcPr>
          <w:p>
            <w:pPr>
              <w:pStyle w:val="TableParagraph"/>
              <w:spacing w:line="221" w:lineRule="exact"/>
              <w:ind w:left="107"/>
              <w:jc w:val="left"/>
              <w:rPr>
                <w:sz w:val="21"/>
              </w:rPr>
            </w:pPr>
            <w:r>
              <w:rPr>
                <w:sz w:val="21"/>
              </w:rPr>
              <w:t>Albanien</w:t>
            </w:r>
          </w:p>
        </w:tc>
        <w:tc>
          <w:tcPr>
            <w:tcW w:w="4606" w:type="dxa"/>
          </w:tcPr>
          <w:p>
            <w:pPr>
              <w:pStyle w:val="TableParagraph"/>
              <w:spacing w:line="221" w:lineRule="exact"/>
              <w:ind w:right="96"/>
              <w:rPr>
                <w:sz w:val="21"/>
              </w:rPr>
            </w:pPr>
            <w:r>
              <w:rPr>
                <w:sz w:val="21"/>
              </w:rPr>
              <w:t>5,5</w:t>
            </w:r>
          </w:p>
        </w:tc>
      </w:tr>
      <w:tr>
        <w:trPr>
          <w:trHeight w:val="241" w:hRule="atLeast"/>
        </w:trPr>
        <w:tc>
          <w:tcPr>
            <w:tcW w:w="4607" w:type="dxa"/>
          </w:tcPr>
          <w:p>
            <w:pPr>
              <w:pStyle w:val="TableParagraph"/>
              <w:ind w:left="107"/>
              <w:jc w:val="left"/>
              <w:rPr>
                <w:sz w:val="21"/>
              </w:rPr>
            </w:pPr>
            <w:r>
              <w:rPr>
                <w:sz w:val="21"/>
              </w:rPr>
              <w:t>Bosnien-Herzegowina</w:t>
            </w:r>
          </w:p>
        </w:tc>
        <w:tc>
          <w:tcPr>
            <w:tcW w:w="4606" w:type="dxa"/>
          </w:tcPr>
          <w:p>
            <w:pPr>
              <w:pStyle w:val="TableParagraph"/>
              <w:ind w:right="96"/>
              <w:rPr>
                <w:sz w:val="21"/>
              </w:rPr>
            </w:pPr>
            <w:r>
              <w:rPr>
                <w:sz w:val="21"/>
              </w:rPr>
              <w:t>4,9</w:t>
            </w:r>
          </w:p>
        </w:tc>
      </w:tr>
      <w:tr>
        <w:trPr>
          <w:trHeight w:val="240" w:hRule="atLeast"/>
        </w:trPr>
        <w:tc>
          <w:tcPr>
            <w:tcW w:w="4607" w:type="dxa"/>
          </w:tcPr>
          <w:p>
            <w:pPr>
              <w:pStyle w:val="TableParagraph"/>
              <w:spacing w:line="221" w:lineRule="exact"/>
              <w:ind w:left="107"/>
              <w:jc w:val="left"/>
              <w:rPr>
                <w:sz w:val="21"/>
              </w:rPr>
            </w:pPr>
            <w:r>
              <w:rPr>
                <w:sz w:val="21"/>
              </w:rPr>
              <w:t>Eritrea</w:t>
            </w:r>
          </w:p>
        </w:tc>
        <w:tc>
          <w:tcPr>
            <w:tcW w:w="4606" w:type="dxa"/>
          </w:tcPr>
          <w:p>
            <w:pPr>
              <w:pStyle w:val="TableParagraph"/>
              <w:spacing w:line="221" w:lineRule="exact"/>
              <w:ind w:right="96"/>
              <w:rPr>
                <w:sz w:val="21"/>
              </w:rPr>
            </w:pPr>
            <w:r>
              <w:rPr>
                <w:sz w:val="21"/>
              </w:rPr>
              <w:t>9,7</w:t>
            </w:r>
          </w:p>
        </w:tc>
      </w:tr>
      <w:tr>
        <w:trPr>
          <w:trHeight w:val="241" w:hRule="atLeast"/>
        </w:trPr>
        <w:tc>
          <w:tcPr>
            <w:tcW w:w="4607" w:type="dxa"/>
          </w:tcPr>
          <w:p>
            <w:pPr>
              <w:pStyle w:val="TableParagraph"/>
              <w:ind w:left="107"/>
              <w:jc w:val="left"/>
              <w:rPr>
                <w:sz w:val="21"/>
              </w:rPr>
            </w:pPr>
            <w:r>
              <w:rPr>
                <w:sz w:val="21"/>
              </w:rPr>
              <w:t>Irak</w:t>
            </w:r>
          </w:p>
        </w:tc>
        <w:tc>
          <w:tcPr>
            <w:tcW w:w="4606" w:type="dxa"/>
          </w:tcPr>
          <w:p>
            <w:pPr>
              <w:pStyle w:val="TableParagraph"/>
              <w:ind w:right="97"/>
              <w:rPr>
                <w:sz w:val="21"/>
              </w:rPr>
            </w:pPr>
            <w:r>
              <w:rPr>
                <w:sz w:val="21"/>
              </w:rPr>
              <w:t>15,3</w:t>
            </w:r>
          </w:p>
        </w:tc>
      </w:tr>
      <w:tr>
        <w:trPr>
          <w:trHeight w:val="241" w:hRule="atLeast"/>
        </w:trPr>
        <w:tc>
          <w:tcPr>
            <w:tcW w:w="4607" w:type="dxa"/>
          </w:tcPr>
          <w:p>
            <w:pPr>
              <w:pStyle w:val="TableParagraph"/>
              <w:ind w:left="107"/>
              <w:jc w:val="left"/>
              <w:rPr>
                <w:sz w:val="21"/>
              </w:rPr>
            </w:pPr>
            <w:r>
              <w:rPr>
                <w:sz w:val="21"/>
              </w:rPr>
              <w:t>Kosovo</w:t>
            </w:r>
          </w:p>
        </w:tc>
        <w:tc>
          <w:tcPr>
            <w:tcW w:w="4606" w:type="dxa"/>
          </w:tcPr>
          <w:p>
            <w:pPr>
              <w:pStyle w:val="TableParagraph"/>
              <w:ind w:right="96"/>
              <w:rPr>
                <w:sz w:val="21"/>
              </w:rPr>
            </w:pPr>
            <w:r>
              <w:rPr>
                <w:sz w:val="21"/>
              </w:rPr>
              <w:t>5,5</w:t>
            </w:r>
          </w:p>
        </w:tc>
      </w:tr>
      <w:tr>
        <w:trPr>
          <w:trHeight w:val="240" w:hRule="atLeast"/>
        </w:trPr>
        <w:tc>
          <w:tcPr>
            <w:tcW w:w="4607" w:type="dxa"/>
          </w:tcPr>
          <w:p>
            <w:pPr>
              <w:pStyle w:val="TableParagraph"/>
              <w:spacing w:line="221" w:lineRule="exact"/>
              <w:ind w:left="107"/>
              <w:jc w:val="left"/>
              <w:rPr>
                <w:sz w:val="21"/>
              </w:rPr>
            </w:pPr>
            <w:r>
              <w:rPr>
                <w:sz w:val="21"/>
              </w:rPr>
              <w:t>Mazedonien</w:t>
            </w:r>
          </w:p>
        </w:tc>
        <w:tc>
          <w:tcPr>
            <w:tcW w:w="4606" w:type="dxa"/>
          </w:tcPr>
          <w:p>
            <w:pPr>
              <w:pStyle w:val="TableParagraph"/>
              <w:spacing w:line="221" w:lineRule="exact"/>
              <w:ind w:right="96"/>
              <w:rPr>
                <w:sz w:val="21"/>
              </w:rPr>
            </w:pPr>
            <w:r>
              <w:rPr>
                <w:sz w:val="21"/>
              </w:rPr>
              <w:t>7,0</w:t>
            </w:r>
          </w:p>
        </w:tc>
      </w:tr>
      <w:tr>
        <w:trPr>
          <w:trHeight w:val="241" w:hRule="atLeast"/>
        </w:trPr>
        <w:tc>
          <w:tcPr>
            <w:tcW w:w="4607" w:type="dxa"/>
          </w:tcPr>
          <w:p>
            <w:pPr>
              <w:pStyle w:val="TableParagraph"/>
              <w:ind w:left="107"/>
              <w:jc w:val="left"/>
              <w:rPr>
                <w:sz w:val="21"/>
              </w:rPr>
            </w:pPr>
            <w:r>
              <w:rPr>
                <w:sz w:val="21"/>
              </w:rPr>
              <w:t>Nigeria</w:t>
            </w:r>
          </w:p>
        </w:tc>
        <w:tc>
          <w:tcPr>
            <w:tcW w:w="4606" w:type="dxa"/>
          </w:tcPr>
          <w:p>
            <w:pPr>
              <w:pStyle w:val="TableParagraph"/>
              <w:ind w:right="97"/>
              <w:rPr>
                <w:sz w:val="21"/>
              </w:rPr>
            </w:pPr>
            <w:r>
              <w:rPr>
                <w:sz w:val="21"/>
              </w:rPr>
              <w:t>24,5</w:t>
            </w:r>
          </w:p>
        </w:tc>
      </w:tr>
      <w:tr>
        <w:trPr>
          <w:trHeight w:val="240" w:hRule="atLeast"/>
        </w:trPr>
        <w:tc>
          <w:tcPr>
            <w:tcW w:w="4607" w:type="dxa"/>
          </w:tcPr>
          <w:p>
            <w:pPr>
              <w:pStyle w:val="TableParagraph"/>
              <w:spacing w:line="221" w:lineRule="exact"/>
              <w:ind w:left="107"/>
              <w:jc w:val="left"/>
              <w:rPr>
                <w:sz w:val="21"/>
              </w:rPr>
            </w:pPr>
            <w:r>
              <w:rPr>
                <w:sz w:val="21"/>
              </w:rPr>
              <w:t>Pakistan</w:t>
            </w:r>
          </w:p>
        </w:tc>
        <w:tc>
          <w:tcPr>
            <w:tcW w:w="4606" w:type="dxa"/>
          </w:tcPr>
          <w:p>
            <w:pPr>
              <w:pStyle w:val="TableParagraph"/>
              <w:spacing w:line="221" w:lineRule="exact"/>
              <w:ind w:right="97"/>
              <w:rPr>
                <w:sz w:val="21"/>
              </w:rPr>
            </w:pPr>
            <w:r>
              <w:rPr>
                <w:sz w:val="21"/>
              </w:rPr>
              <w:t>25,3</w:t>
            </w:r>
          </w:p>
        </w:tc>
      </w:tr>
      <w:tr>
        <w:trPr>
          <w:trHeight w:val="242" w:hRule="atLeast"/>
        </w:trPr>
        <w:tc>
          <w:tcPr>
            <w:tcW w:w="4607" w:type="dxa"/>
          </w:tcPr>
          <w:p>
            <w:pPr>
              <w:pStyle w:val="TableParagraph"/>
              <w:ind w:left="107"/>
              <w:jc w:val="left"/>
              <w:rPr>
                <w:sz w:val="21"/>
              </w:rPr>
            </w:pPr>
            <w:r>
              <w:rPr>
                <w:sz w:val="21"/>
              </w:rPr>
              <w:t>Russische Föderation</w:t>
            </w:r>
          </w:p>
        </w:tc>
        <w:tc>
          <w:tcPr>
            <w:tcW w:w="4606" w:type="dxa"/>
          </w:tcPr>
          <w:p>
            <w:pPr>
              <w:pStyle w:val="TableParagraph"/>
              <w:ind w:right="97"/>
              <w:rPr>
                <w:sz w:val="21"/>
              </w:rPr>
            </w:pPr>
            <w:r>
              <w:rPr>
                <w:sz w:val="21"/>
              </w:rPr>
              <w:t>24,1</w:t>
            </w:r>
          </w:p>
        </w:tc>
      </w:tr>
      <w:tr>
        <w:trPr>
          <w:trHeight w:val="240" w:hRule="atLeast"/>
        </w:trPr>
        <w:tc>
          <w:tcPr>
            <w:tcW w:w="4607" w:type="dxa"/>
          </w:tcPr>
          <w:p>
            <w:pPr>
              <w:pStyle w:val="TableParagraph"/>
              <w:spacing w:line="221" w:lineRule="exact"/>
              <w:ind w:left="107"/>
              <w:jc w:val="left"/>
              <w:rPr>
                <w:sz w:val="21"/>
              </w:rPr>
            </w:pPr>
            <w:r>
              <w:rPr>
                <w:sz w:val="21"/>
              </w:rPr>
              <w:t>Serbien</w:t>
            </w:r>
          </w:p>
        </w:tc>
        <w:tc>
          <w:tcPr>
            <w:tcW w:w="4606" w:type="dxa"/>
          </w:tcPr>
          <w:p>
            <w:pPr>
              <w:pStyle w:val="TableParagraph"/>
              <w:spacing w:line="221" w:lineRule="exact"/>
              <w:ind w:right="96"/>
              <w:rPr>
                <w:sz w:val="21"/>
              </w:rPr>
            </w:pPr>
            <w:r>
              <w:rPr>
                <w:sz w:val="21"/>
              </w:rPr>
              <w:t>5,0</w:t>
            </w:r>
          </w:p>
        </w:tc>
      </w:tr>
      <w:tr>
        <w:trPr>
          <w:trHeight w:val="242" w:hRule="atLeast"/>
        </w:trPr>
        <w:tc>
          <w:tcPr>
            <w:tcW w:w="4607" w:type="dxa"/>
          </w:tcPr>
          <w:p>
            <w:pPr>
              <w:pStyle w:val="TableParagraph"/>
              <w:ind w:left="107"/>
              <w:jc w:val="left"/>
              <w:rPr>
                <w:sz w:val="21"/>
              </w:rPr>
            </w:pPr>
            <w:r>
              <w:rPr>
                <w:sz w:val="21"/>
              </w:rPr>
              <w:t>Somalia</w:t>
            </w:r>
          </w:p>
        </w:tc>
        <w:tc>
          <w:tcPr>
            <w:tcW w:w="4606" w:type="dxa"/>
          </w:tcPr>
          <w:p>
            <w:pPr>
              <w:pStyle w:val="TableParagraph"/>
              <w:ind w:right="97"/>
              <w:rPr>
                <w:sz w:val="21"/>
              </w:rPr>
            </w:pPr>
            <w:r>
              <w:rPr>
                <w:sz w:val="21"/>
              </w:rPr>
              <w:t>20,3</w:t>
            </w:r>
          </w:p>
        </w:tc>
      </w:tr>
      <w:tr>
        <w:trPr>
          <w:trHeight w:val="242" w:hRule="atLeast"/>
        </w:trPr>
        <w:tc>
          <w:tcPr>
            <w:tcW w:w="4607" w:type="dxa"/>
          </w:tcPr>
          <w:p>
            <w:pPr>
              <w:pStyle w:val="TableParagraph"/>
              <w:ind w:left="107"/>
              <w:jc w:val="left"/>
              <w:rPr>
                <w:sz w:val="21"/>
              </w:rPr>
            </w:pPr>
            <w:r>
              <w:rPr>
                <w:sz w:val="21"/>
              </w:rPr>
              <w:t>Syrien</w:t>
            </w:r>
          </w:p>
        </w:tc>
        <w:tc>
          <w:tcPr>
            <w:tcW w:w="4606" w:type="dxa"/>
          </w:tcPr>
          <w:p>
            <w:pPr>
              <w:pStyle w:val="TableParagraph"/>
              <w:ind w:right="96"/>
              <w:rPr>
                <w:sz w:val="21"/>
              </w:rPr>
            </w:pPr>
            <w:r>
              <w:rPr>
                <w:sz w:val="21"/>
              </w:rPr>
              <w:t>5,0</w:t>
            </w:r>
          </w:p>
        </w:tc>
      </w:tr>
      <w:tr>
        <w:trPr>
          <w:trHeight w:val="240" w:hRule="atLeast"/>
        </w:trPr>
        <w:tc>
          <w:tcPr>
            <w:tcW w:w="4607" w:type="dxa"/>
          </w:tcPr>
          <w:p>
            <w:pPr>
              <w:pStyle w:val="TableParagraph"/>
              <w:spacing w:line="221" w:lineRule="exact"/>
              <w:ind w:left="107"/>
              <w:jc w:val="left"/>
              <w:rPr>
                <w:sz w:val="21"/>
              </w:rPr>
            </w:pPr>
            <w:r>
              <w:rPr>
                <w:sz w:val="21"/>
              </w:rPr>
              <w:t>Ukraine</w:t>
            </w:r>
          </w:p>
        </w:tc>
        <w:tc>
          <w:tcPr>
            <w:tcW w:w="4606" w:type="dxa"/>
          </w:tcPr>
          <w:p>
            <w:pPr>
              <w:pStyle w:val="TableParagraph"/>
              <w:spacing w:line="221" w:lineRule="exact"/>
              <w:ind w:right="97"/>
              <w:rPr>
                <w:sz w:val="21"/>
              </w:rPr>
            </w:pPr>
            <w:r>
              <w:rPr>
                <w:sz w:val="21"/>
              </w:rPr>
              <w:t>11,6</w:t>
            </w:r>
          </w:p>
        </w:tc>
      </w:tr>
      <w:tr>
        <w:trPr>
          <w:trHeight w:val="242" w:hRule="atLeast"/>
        </w:trPr>
        <w:tc>
          <w:tcPr>
            <w:tcW w:w="4607" w:type="dxa"/>
          </w:tcPr>
          <w:p>
            <w:pPr>
              <w:pStyle w:val="TableParagraph"/>
              <w:ind w:left="107"/>
              <w:jc w:val="left"/>
              <w:rPr>
                <w:sz w:val="21"/>
              </w:rPr>
            </w:pPr>
            <w:r>
              <w:rPr>
                <w:sz w:val="21"/>
              </w:rPr>
              <w:t>Ungeklärt</w:t>
            </w:r>
          </w:p>
        </w:tc>
        <w:tc>
          <w:tcPr>
            <w:tcW w:w="4606" w:type="dxa"/>
          </w:tcPr>
          <w:p>
            <w:pPr>
              <w:pStyle w:val="TableParagraph"/>
              <w:ind w:right="96"/>
              <w:rPr>
                <w:sz w:val="21"/>
              </w:rPr>
            </w:pPr>
            <w:r>
              <w:rPr>
                <w:sz w:val="21"/>
              </w:rPr>
              <w:t>7,6</w:t>
            </w:r>
          </w:p>
        </w:tc>
      </w:tr>
    </w:tbl>
    <w:p>
      <w:pPr>
        <w:pStyle w:val="BodyText"/>
        <w:rPr>
          <w:sz w:val="20"/>
        </w:rPr>
      </w:pPr>
    </w:p>
    <w:p>
      <w:pPr>
        <w:pStyle w:val="BodyText"/>
        <w:spacing w:before="3"/>
        <w:rPr>
          <w:sz w:val="11"/>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7"/>
        <w:gridCol w:w="4606"/>
      </w:tblGrid>
      <w:tr>
        <w:trPr>
          <w:trHeight w:val="724" w:hRule="atLeast"/>
        </w:trPr>
        <w:tc>
          <w:tcPr>
            <w:tcW w:w="4607" w:type="dxa"/>
          </w:tcPr>
          <w:p>
            <w:pPr>
              <w:pStyle w:val="TableParagraph"/>
              <w:spacing w:line="240" w:lineRule="auto"/>
              <w:jc w:val="left"/>
              <w:rPr>
                <w:sz w:val="22"/>
              </w:rPr>
            </w:pPr>
          </w:p>
          <w:p>
            <w:pPr>
              <w:pStyle w:val="TableParagraph"/>
              <w:spacing w:line="240" w:lineRule="auto" w:before="11"/>
              <w:jc w:val="left"/>
              <w:rPr>
                <w:sz w:val="19"/>
              </w:rPr>
            </w:pPr>
          </w:p>
          <w:p>
            <w:pPr>
              <w:pStyle w:val="TableParagraph"/>
              <w:spacing w:line="221" w:lineRule="exact"/>
              <w:ind w:left="107"/>
              <w:jc w:val="left"/>
              <w:rPr>
                <w:b/>
                <w:sz w:val="21"/>
              </w:rPr>
            </w:pPr>
            <w:r>
              <w:rPr>
                <w:b/>
                <w:sz w:val="21"/>
              </w:rPr>
              <w:t>Jahr 2014</w:t>
            </w:r>
          </w:p>
        </w:tc>
        <w:tc>
          <w:tcPr>
            <w:tcW w:w="4606" w:type="dxa"/>
          </w:tcPr>
          <w:p>
            <w:pPr>
              <w:pStyle w:val="TableParagraph"/>
              <w:spacing w:line="241" w:lineRule="exact"/>
              <w:ind w:left="106"/>
              <w:jc w:val="left"/>
              <w:rPr>
                <w:b/>
                <w:sz w:val="21"/>
              </w:rPr>
            </w:pPr>
            <w:r>
              <w:rPr>
                <w:b/>
                <w:sz w:val="21"/>
              </w:rPr>
              <w:t>Durchschnittliche Bearbeitungsdauer bis zu ei-</w:t>
            </w:r>
          </w:p>
          <w:p>
            <w:pPr>
              <w:pStyle w:val="TableParagraph"/>
              <w:spacing w:line="242" w:lineRule="exact" w:before="3"/>
              <w:ind w:left="106" w:right="351"/>
              <w:jc w:val="left"/>
              <w:rPr>
                <w:b/>
                <w:sz w:val="21"/>
              </w:rPr>
            </w:pPr>
            <w:r>
              <w:rPr>
                <w:b/>
                <w:sz w:val="21"/>
              </w:rPr>
              <w:t>ner behördlichen Entscheidung bei Verfahren mit inhaltlicher Asylanhörung</w:t>
            </w:r>
          </w:p>
        </w:tc>
      </w:tr>
      <w:tr>
        <w:trPr>
          <w:trHeight w:val="238" w:hRule="atLeast"/>
        </w:trPr>
        <w:tc>
          <w:tcPr>
            <w:tcW w:w="4607" w:type="dxa"/>
          </w:tcPr>
          <w:p>
            <w:pPr>
              <w:pStyle w:val="TableParagraph"/>
              <w:spacing w:line="219" w:lineRule="exact"/>
              <w:ind w:left="107"/>
              <w:jc w:val="left"/>
              <w:rPr>
                <w:sz w:val="21"/>
              </w:rPr>
            </w:pPr>
            <w:r>
              <w:rPr>
                <w:sz w:val="21"/>
              </w:rPr>
              <w:t>Gesamt</w:t>
            </w:r>
          </w:p>
        </w:tc>
        <w:tc>
          <w:tcPr>
            <w:tcW w:w="4606" w:type="dxa"/>
          </w:tcPr>
          <w:p>
            <w:pPr>
              <w:pStyle w:val="TableParagraph"/>
              <w:spacing w:line="219" w:lineRule="exact"/>
              <w:ind w:right="96"/>
              <w:rPr>
                <w:sz w:val="21"/>
              </w:rPr>
            </w:pPr>
            <w:r>
              <w:rPr>
                <w:sz w:val="21"/>
              </w:rPr>
              <w:t>9,6</w:t>
            </w:r>
          </w:p>
        </w:tc>
      </w:tr>
      <w:tr>
        <w:trPr>
          <w:trHeight w:val="240" w:hRule="atLeast"/>
        </w:trPr>
        <w:tc>
          <w:tcPr>
            <w:tcW w:w="4607" w:type="dxa"/>
          </w:tcPr>
          <w:p>
            <w:pPr>
              <w:pStyle w:val="TableParagraph"/>
              <w:spacing w:line="221" w:lineRule="exact"/>
              <w:ind w:left="107"/>
              <w:jc w:val="left"/>
              <w:rPr>
                <w:sz w:val="21"/>
              </w:rPr>
            </w:pPr>
            <w:r>
              <w:rPr>
                <w:sz w:val="21"/>
              </w:rPr>
              <w:t>davon</w:t>
            </w:r>
          </w:p>
        </w:tc>
        <w:tc>
          <w:tcPr>
            <w:tcW w:w="4606" w:type="dxa"/>
          </w:tcPr>
          <w:p>
            <w:pPr>
              <w:pStyle w:val="TableParagraph"/>
              <w:spacing w:line="240" w:lineRule="auto"/>
              <w:jc w:val="left"/>
              <w:rPr>
                <w:sz w:val="16"/>
              </w:rPr>
            </w:pPr>
          </w:p>
        </w:tc>
      </w:tr>
      <w:tr>
        <w:trPr>
          <w:trHeight w:val="242" w:hRule="atLeast"/>
        </w:trPr>
        <w:tc>
          <w:tcPr>
            <w:tcW w:w="4607" w:type="dxa"/>
          </w:tcPr>
          <w:p>
            <w:pPr>
              <w:pStyle w:val="TableParagraph"/>
              <w:ind w:left="107"/>
              <w:jc w:val="left"/>
              <w:rPr>
                <w:sz w:val="21"/>
              </w:rPr>
            </w:pPr>
            <w:r>
              <w:rPr>
                <w:sz w:val="21"/>
              </w:rPr>
              <w:t>Afghanistan</w:t>
            </w:r>
          </w:p>
        </w:tc>
        <w:tc>
          <w:tcPr>
            <w:tcW w:w="4606" w:type="dxa"/>
          </w:tcPr>
          <w:p>
            <w:pPr>
              <w:pStyle w:val="TableParagraph"/>
              <w:ind w:right="97"/>
              <w:rPr>
                <w:sz w:val="21"/>
              </w:rPr>
            </w:pPr>
            <w:r>
              <w:rPr>
                <w:sz w:val="21"/>
              </w:rPr>
              <w:t>17,8</w:t>
            </w:r>
          </w:p>
        </w:tc>
      </w:tr>
      <w:tr>
        <w:trPr>
          <w:trHeight w:val="240" w:hRule="atLeast"/>
        </w:trPr>
        <w:tc>
          <w:tcPr>
            <w:tcW w:w="4607" w:type="dxa"/>
          </w:tcPr>
          <w:p>
            <w:pPr>
              <w:pStyle w:val="TableParagraph"/>
              <w:spacing w:line="221" w:lineRule="exact"/>
              <w:ind w:left="107"/>
              <w:jc w:val="left"/>
              <w:rPr>
                <w:sz w:val="21"/>
              </w:rPr>
            </w:pPr>
            <w:r>
              <w:rPr>
                <w:sz w:val="21"/>
              </w:rPr>
              <w:t>Albanien</w:t>
            </w:r>
          </w:p>
        </w:tc>
        <w:tc>
          <w:tcPr>
            <w:tcW w:w="4606" w:type="dxa"/>
          </w:tcPr>
          <w:p>
            <w:pPr>
              <w:pStyle w:val="TableParagraph"/>
              <w:spacing w:line="221" w:lineRule="exact"/>
              <w:ind w:right="96"/>
              <w:rPr>
                <w:sz w:val="21"/>
              </w:rPr>
            </w:pPr>
            <w:r>
              <w:rPr>
                <w:sz w:val="21"/>
              </w:rPr>
              <w:t>3,6</w:t>
            </w:r>
          </w:p>
        </w:tc>
      </w:tr>
      <w:tr>
        <w:trPr>
          <w:trHeight w:val="242" w:hRule="atLeast"/>
        </w:trPr>
        <w:tc>
          <w:tcPr>
            <w:tcW w:w="4607" w:type="dxa"/>
          </w:tcPr>
          <w:p>
            <w:pPr>
              <w:pStyle w:val="TableParagraph"/>
              <w:ind w:left="107"/>
              <w:jc w:val="left"/>
              <w:rPr>
                <w:sz w:val="21"/>
              </w:rPr>
            </w:pPr>
            <w:r>
              <w:rPr>
                <w:sz w:val="21"/>
              </w:rPr>
              <w:t>Bosnien-Herzegowina</w:t>
            </w:r>
          </w:p>
        </w:tc>
        <w:tc>
          <w:tcPr>
            <w:tcW w:w="4606" w:type="dxa"/>
          </w:tcPr>
          <w:p>
            <w:pPr>
              <w:pStyle w:val="TableParagraph"/>
              <w:ind w:right="96"/>
              <w:rPr>
                <w:sz w:val="21"/>
              </w:rPr>
            </w:pPr>
            <w:r>
              <w:rPr>
                <w:sz w:val="21"/>
              </w:rPr>
              <w:t>4,2</w:t>
            </w:r>
          </w:p>
        </w:tc>
      </w:tr>
      <w:tr>
        <w:trPr>
          <w:trHeight w:val="240" w:hRule="atLeast"/>
        </w:trPr>
        <w:tc>
          <w:tcPr>
            <w:tcW w:w="4607" w:type="dxa"/>
          </w:tcPr>
          <w:p>
            <w:pPr>
              <w:pStyle w:val="TableParagraph"/>
              <w:spacing w:line="221" w:lineRule="exact"/>
              <w:ind w:left="107"/>
              <w:jc w:val="left"/>
              <w:rPr>
                <w:sz w:val="21"/>
              </w:rPr>
            </w:pPr>
            <w:r>
              <w:rPr>
                <w:sz w:val="21"/>
              </w:rPr>
              <w:t>Eritrea</w:t>
            </w:r>
          </w:p>
        </w:tc>
        <w:tc>
          <w:tcPr>
            <w:tcW w:w="4606" w:type="dxa"/>
          </w:tcPr>
          <w:p>
            <w:pPr>
              <w:pStyle w:val="TableParagraph"/>
              <w:spacing w:line="221" w:lineRule="exact"/>
              <w:ind w:right="97"/>
              <w:rPr>
                <w:sz w:val="21"/>
              </w:rPr>
            </w:pPr>
            <w:r>
              <w:rPr>
                <w:sz w:val="21"/>
              </w:rPr>
              <w:t>11,1</w:t>
            </w:r>
          </w:p>
        </w:tc>
      </w:tr>
      <w:tr>
        <w:trPr>
          <w:trHeight w:val="242" w:hRule="atLeast"/>
        </w:trPr>
        <w:tc>
          <w:tcPr>
            <w:tcW w:w="4607" w:type="dxa"/>
          </w:tcPr>
          <w:p>
            <w:pPr>
              <w:pStyle w:val="TableParagraph"/>
              <w:ind w:left="107"/>
              <w:jc w:val="left"/>
              <w:rPr>
                <w:sz w:val="21"/>
              </w:rPr>
            </w:pPr>
            <w:r>
              <w:rPr>
                <w:sz w:val="21"/>
              </w:rPr>
              <w:t>Irak</w:t>
            </w:r>
          </w:p>
        </w:tc>
        <w:tc>
          <w:tcPr>
            <w:tcW w:w="4606" w:type="dxa"/>
          </w:tcPr>
          <w:p>
            <w:pPr>
              <w:pStyle w:val="TableParagraph"/>
              <w:ind w:right="97"/>
              <w:rPr>
                <w:sz w:val="21"/>
              </w:rPr>
            </w:pPr>
            <w:r>
              <w:rPr>
                <w:sz w:val="21"/>
              </w:rPr>
              <w:t>15,5</w:t>
            </w:r>
          </w:p>
        </w:tc>
      </w:tr>
      <w:tr>
        <w:trPr>
          <w:trHeight w:val="242" w:hRule="atLeast"/>
        </w:trPr>
        <w:tc>
          <w:tcPr>
            <w:tcW w:w="4607" w:type="dxa"/>
          </w:tcPr>
          <w:p>
            <w:pPr>
              <w:pStyle w:val="TableParagraph"/>
              <w:ind w:left="107"/>
              <w:jc w:val="left"/>
              <w:rPr>
                <w:sz w:val="21"/>
              </w:rPr>
            </w:pPr>
            <w:r>
              <w:rPr>
                <w:sz w:val="21"/>
              </w:rPr>
              <w:t>Iran</w:t>
            </w:r>
          </w:p>
        </w:tc>
        <w:tc>
          <w:tcPr>
            <w:tcW w:w="4606" w:type="dxa"/>
          </w:tcPr>
          <w:p>
            <w:pPr>
              <w:pStyle w:val="TableParagraph"/>
              <w:ind w:right="97"/>
              <w:rPr>
                <w:sz w:val="21"/>
              </w:rPr>
            </w:pPr>
            <w:r>
              <w:rPr>
                <w:sz w:val="21"/>
              </w:rPr>
              <w:t>17,6</w:t>
            </w:r>
          </w:p>
        </w:tc>
      </w:tr>
      <w:tr>
        <w:trPr>
          <w:trHeight w:val="240" w:hRule="atLeast"/>
        </w:trPr>
        <w:tc>
          <w:tcPr>
            <w:tcW w:w="4607" w:type="dxa"/>
          </w:tcPr>
          <w:p>
            <w:pPr>
              <w:pStyle w:val="TableParagraph"/>
              <w:spacing w:line="221" w:lineRule="exact"/>
              <w:ind w:left="107"/>
              <w:jc w:val="left"/>
              <w:rPr>
                <w:sz w:val="21"/>
              </w:rPr>
            </w:pPr>
            <w:r>
              <w:rPr>
                <w:sz w:val="21"/>
              </w:rPr>
              <w:t>Kosovo</w:t>
            </w:r>
          </w:p>
        </w:tc>
        <w:tc>
          <w:tcPr>
            <w:tcW w:w="4606" w:type="dxa"/>
          </w:tcPr>
          <w:p>
            <w:pPr>
              <w:pStyle w:val="TableParagraph"/>
              <w:spacing w:line="221" w:lineRule="exact"/>
              <w:ind w:right="96"/>
              <w:rPr>
                <w:sz w:val="21"/>
              </w:rPr>
            </w:pPr>
            <w:r>
              <w:rPr>
                <w:sz w:val="21"/>
              </w:rPr>
              <w:t>5,3</w:t>
            </w:r>
          </w:p>
        </w:tc>
      </w:tr>
      <w:tr>
        <w:trPr>
          <w:trHeight w:val="241" w:hRule="atLeast"/>
        </w:trPr>
        <w:tc>
          <w:tcPr>
            <w:tcW w:w="4607" w:type="dxa"/>
          </w:tcPr>
          <w:p>
            <w:pPr>
              <w:pStyle w:val="TableParagraph"/>
              <w:ind w:left="107"/>
              <w:jc w:val="left"/>
              <w:rPr>
                <w:sz w:val="21"/>
              </w:rPr>
            </w:pPr>
            <w:r>
              <w:rPr>
                <w:sz w:val="21"/>
              </w:rPr>
              <w:t>Mazedonien</w:t>
            </w:r>
          </w:p>
        </w:tc>
        <w:tc>
          <w:tcPr>
            <w:tcW w:w="4606" w:type="dxa"/>
          </w:tcPr>
          <w:p>
            <w:pPr>
              <w:pStyle w:val="TableParagraph"/>
              <w:ind w:right="96"/>
              <w:rPr>
                <w:sz w:val="21"/>
              </w:rPr>
            </w:pPr>
            <w:r>
              <w:rPr>
                <w:sz w:val="21"/>
              </w:rPr>
              <w:t>5,8</w:t>
            </w:r>
          </w:p>
        </w:tc>
      </w:tr>
      <w:tr>
        <w:trPr>
          <w:trHeight w:val="240" w:hRule="atLeast"/>
        </w:trPr>
        <w:tc>
          <w:tcPr>
            <w:tcW w:w="4607" w:type="dxa"/>
          </w:tcPr>
          <w:p>
            <w:pPr>
              <w:pStyle w:val="TableParagraph"/>
              <w:spacing w:line="221" w:lineRule="exact"/>
              <w:ind w:left="107"/>
              <w:jc w:val="left"/>
              <w:rPr>
                <w:sz w:val="21"/>
              </w:rPr>
            </w:pPr>
            <w:r>
              <w:rPr>
                <w:sz w:val="21"/>
              </w:rPr>
              <w:t>Nigeria</w:t>
            </w:r>
          </w:p>
        </w:tc>
        <w:tc>
          <w:tcPr>
            <w:tcW w:w="4606" w:type="dxa"/>
          </w:tcPr>
          <w:p>
            <w:pPr>
              <w:pStyle w:val="TableParagraph"/>
              <w:spacing w:line="221" w:lineRule="exact"/>
              <w:ind w:right="97"/>
              <w:rPr>
                <w:sz w:val="21"/>
              </w:rPr>
            </w:pPr>
            <w:r>
              <w:rPr>
                <w:sz w:val="21"/>
              </w:rPr>
              <w:t>17,7</w:t>
            </w:r>
          </w:p>
        </w:tc>
      </w:tr>
      <w:tr>
        <w:trPr>
          <w:trHeight w:val="242" w:hRule="atLeast"/>
        </w:trPr>
        <w:tc>
          <w:tcPr>
            <w:tcW w:w="4607" w:type="dxa"/>
          </w:tcPr>
          <w:p>
            <w:pPr>
              <w:pStyle w:val="TableParagraph"/>
              <w:ind w:left="107"/>
              <w:jc w:val="left"/>
              <w:rPr>
                <w:sz w:val="21"/>
              </w:rPr>
            </w:pPr>
            <w:r>
              <w:rPr>
                <w:sz w:val="21"/>
              </w:rPr>
              <w:t>Pakistan</w:t>
            </w:r>
          </w:p>
        </w:tc>
        <w:tc>
          <w:tcPr>
            <w:tcW w:w="4606" w:type="dxa"/>
          </w:tcPr>
          <w:p>
            <w:pPr>
              <w:pStyle w:val="TableParagraph"/>
              <w:ind w:right="97"/>
              <w:rPr>
                <w:sz w:val="21"/>
              </w:rPr>
            </w:pPr>
            <w:r>
              <w:rPr>
                <w:sz w:val="21"/>
              </w:rPr>
              <w:t>20,3</w:t>
            </w:r>
          </w:p>
        </w:tc>
      </w:tr>
      <w:tr>
        <w:trPr>
          <w:trHeight w:val="240" w:hRule="atLeast"/>
        </w:trPr>
        <w:tc>
          <w:tcPr>
            <w:tcW w:w="4607" w:type="dxa"/>
          </w:tcPr>
          <w:p>
            <w:pPr>
              <w:pStyle w:val="TableParagraph"/>
              <w:spacing w:line="221" w:lineRule="exact"/>
              <w:ind w:left="107"/>
              <w:jc w:val="left"/>
              <w:rPr>
                <w:sz w:val="21"/>
              </w:rPr>
            </w:pPr>
            <w:r>
              <w:rPr>
                <w:sz w:val="21"/>
              </w:rPr>
              <w:t>Russische Föderation</w:t>
            </w:r>
          </w:p>
        </w:tc>
        <w:tc>
          <w:tcPr>
            <w:tcW w:w="4606" w:type="dxa"/>
          </w:tcPr>
          <w:p>
            <w:pPr>
              <w:pStyle w:val="TableParagraph"/>
              <w:spacing w:line="221" w:lineRule="exact"/>
              <w:ind w:right="97"/>
              <w:rPr>
                <w:sz w:val="21"/>
              </w:rPr>
            </w:pPr>
            <w:r>
              <w:rPr>
                <w:sz w:val="21"/>
              </w:rPr>
              <w:t>16,9</w:t>
            </w:r>
          </w:p>
        </w:tc>
      </w:tr>
      <w:tr>
        <w:trPr>
          <w:trHeight w:val="242" w:hRule="atLeast"/>
        </w:trPr>
        <w:tc>
          <w:tcPr>
            <w:tcW w:w="4607" w:type="dxa"/>
          </w:tcPr>
          <w:p>
            <w:pPr>
              <w:pStyle w:val="TableParagraph"/>
              <w:ind w:left="107"/>
              <w:jc w:val="left"/>
              <w:rPr>
                <w:sz w:val="21"/>
              </w:rPr>
            </w:pPr>
            <w:r>
              <w:rPr>
                <w:sz w:val="21"/>
              </w:rPr>
              <w:t>Serbien</w:t>
            </w:r>
          </w:p>
        </w:tc>
        <w:tc>
          <w:tcPr>
            <w:tcW w:w="4606" w:type="dxa"/>
          </w:tcPr>
          <w:p>
            <w:pPr>
              <w:pStyle w:val="TableParagraph"/>
              <w:ind w:right="96"/>
              <w:rPr>
                <w:sz w:val="21"/>
              </w:rPr>
            </w:pPr>
            <w:r>
              <w:rPr>
                <w:sz w:val="21"/>
              </w:rPr>
              <w:t>4,3</w:t>
            </w:r>
          </w:p>
        </w:tc>
      </w:tr>
      <w:tr>
        <w:trPr>
          <w:trHeight w:val="241" w:hRule="atLeast"/>
        </w:trPr>
        <w:tc>
          <w:tcPr>
            <w:tcW w:w="4607" w:type="dxa"/>
          </w:tcPr>
          <w:p>
            <w:pPr>
              <w:pStyle w:val="TableParagraph"/>
              <w:ind w:left="107"/>
              <w:jc w:val="left"/>
              <w:rPr>
                <w:sz w:val="21"/>
              </w:rPr>
            </w:pPr>
            <w:r>
              <w:rPr>
                <w:sz w:val="21"/>
              </w:rPr>
              <w:t>Somalia</w:t>
            </w:r>
          </w:p>
        </w:tc>
        <w:tc>
          <w:tcPr>
            <w:tcW w:w="4606" w:type="dxa"/>
          </w:tcPr>
          <w:p>
            <w:pPr>
              <w:pStyle w:val="TableParagraph"/>
              <w:ind w:right="97"/>
              <w:rPr>
                <w:sz w:val="21"/>
              </w:rPr>
            </w:pPr>
            <w:r>
              <w:rPr>
                <w:sz w:val="21"/>
              </w:rPr>
              <w:t>15,0</w:t>
            </w:r>
          </w:p>
        </w:tc>
      </w:tr>
      <w:tr>
        <w:trPr>
          <w:trHeight w:val="240" w:hRule="atLeast"/>
        </w:trPr>
        <w:tc>
          <w:tcPr>
            <w:tcW w:w="4607" w:type="dxa"/>
          </w:tcPr>
          <w:p>
            <w:pPr>
              <w:pStyle w:val="TableParagraph"/>
              <w:spacing w:line="221" w:lineRule="exact"/>
              <w:ind w:left="107"/>
              <w:jc w:val="left"/>
              <w:rPr>
                <w:sz w:val="21"/>
              </w:rPr>
            </w:pPr>
            <w:r>
              <w:rPr>
                <w:sz w:val="21"/>
              </w:rPr>
              <w:t>Syrien</w:t>
            </w:r>
          </w:p>
        </w:tc>
        <w:tc>
          <w:tcPr>
            <w:tcW w:w="4606" w:type="dxa"/>
          </w:tcPr>
          <w:p>
            <w:pPr>
              <w:pStyle w:val="TableParagraph"/>
              <w:spacing w:line="221" w:lineRule="exact"/>
              <w:ind w:right="96"/>
              <w:rPr>
                <w:sz w:val="21"/>
              </w:rPr>
            </w:pPr>
            <w:r>
              <w:rPr>
                <w:sz w:val="21"/>
              </w:rPr>
              <w:t>5,0</w:t>
            </w:r>
          </w:p>
        </w:tc>
      </w:tr>
      <w:tr>
        <w:trPr>
          <w:trHeight w:val="241" w:hRule="atLeast"/>
        </w:trPr>
        <w:tc>
          <w:tcPr>
            <w:tcW w:w="4607" w:type="dxa"/>
          </w:tcPr>
          <w:p>
            <w:pPr>
              <w:pStyle w:val="TableParagraph"/>
              <w:ind w:left="107"/>
              <w:jc w:val="left"/>
              <w:rPr>
                <w:sz w:val="21"/>
              </w:rPr>
            </w:pPr>
            <w:r>
              <w:rPr>
                <w:sz w:val="21"/>
              </w:rPr>
              <w:t>Ungeklärt</w:t>
            </w:r>
          </w:p>
        </w:tc>
        <w:tc>
          <w:tcPr>
            <w:tcW w:w="4606" w:type="dxa"/>
          </w:tcPr>
          <w:p>
            <w:pPr>
              <w:pStyle w:val="TableParagraph"/>
              <w:ind w:right="96"/>
              <w:rPr>
                <w:sz w:val="21"/>
              </w:rPr>
            </w:pPr>
            <w:r>
              <w:rPr>
                <w:sz w:val="21"/>
              </w:rPr>
              <w:t>7,7</w:t>
            </w:r>
          </w:p>
        </w:tc>
      </w:tr>
    </w:tbl>
    <w:p>
      <w:pPr>
        <w:spacing w:after="0"/>
        <w:rPr>
          <w:sz w:val="21"/>
        </w:rPr>
        <w:sectPr>
          <w:pgSz w:w="11910" w:h="16840"/>
          <w:pgMar w:header="1143" w:footer="0" w:top="1420" w:bottom="280" w:left="1020" w:right="840"/>
        </w:sectPr>
      </w:pPr>
    </w:p>
    <w:p>
      <w:pPr>
        <w:pStyle w:val="BodyText"/>
        <w:rPr>
          <w:sz w:val="20"/>
        </w:rPr>
      </w:pPr>
    </w:p>
    <w:p>
      <w:pPr>
        <w:pStyle w:val="BodyText"/>
        <w:spacing w:before="7"/>
        <w:rPr>
          <w:sz w:val="15"/>
        </w:rPr>
      </w:pPr>
    </w:p>
    <w:p>
      <w:pPr>
        <w:pStyle w:val="ListParagraph"/>
        <w:numPr>
          <w:ilvl w:val="1"/>
          <w:numId w:val="2"/>
        </w:numPr>
        <w:tabs>
          <w:tab w:pos="1418" w:val="left" w:leader="none"/>
        </w:tabs>
        <w:spacing w:line="240" w:lineRule="auto" w:before="92" w:after="0"/>
        <w:ind w:left="1417" w:right="3068" w:hanging="215"/>
        <w:jc w:val="both"/>
        <w:rPr>
          <w:sz w:val="19"/>
        </w:rPr>
      </w:pPr>
      <w:r>
        <w:rPr>
          <w:sz w:val="19"/>
        </w:rPr>
        <w:t>Wie viele Personen wurden im EASY-System als Asylsuchende für das Jahr 2015 registriert, wie viele Asylantragsteller waren es im Vergleich hierzu (bitte beide Angaben auch nach Bundesländern, Monaten und den 15 wichtigsten Herkunftsländern – in jedem Fall den sechs Westbalkan- ländern –</w:t>
      </w:r>
      <w:r>
        <w:rPr>
          <w:spacing w:val="-1"/>
          <w:sz w:val="19"/>
        </w:rPr>
        <w:t> </w:t>
      </w:r>
      <w:r>
        <w:rPr>
          <w:sz w:val="19"/>
        </w:rPr>
        <w:t>differenzieren)?</w:t>
      </w:r>
    </w:p>
    <w:p>
      <w:pPr>
        <w:pStyle w:val="Heading1"/>
        <w:spacing w:before="108"/>
        <w:ind w:right="2942"/>
      </w:pPr>
      <w:r>
        <w:rPr/>
        <w:t>Angaben zu im EASY-System erfassten Asylsuchenden und zu formellen Asyl- anträgen können den nachfolgenden Tabellen entnommen werden: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5"/>
        <w:gridCol w:w="2387"/>
        <w:gridCol w:w="3113"/>
      </w:tblGrid>
      <w:tr>
        <w:trPr>
          <w:trHeight w:val="240" w:hRule="atLeast"/>
        </w:trPr>
        <w:tc>
          <w:tcPr>
            <w:tcW w:w="3785" w:type="dxa"/>
          </w:tcPr>
          <w:p>
            <w:pPr>
              <w:pStyle w:val="TableParagraph"/>
              <w:spacing w:line="221" w:lineRule="exact"/>
              <w:ind w:left="69"/>
              <w:jc w:val="left"/>
              <w:rPr>
                <w:b/>
                <w:sz w:val="21"/>
              </w:rPr>
            </w:pPr>
            <w:r>
              <w:rPr>
                <w:b/>
                <w:sz w:val="21"/>
              </w:rPr>
              <w:t>Jahr 2015</w:t>
            </w:r>
          </w:p>
        </w:tc>
        <w:tc>
          <w:tcPr>
            <w:tcW w:w="2387" w:type="dxa"/>
          </w:tcPr>
          <w:p>
            <w:pPr>
              <w:pStyle w:val="TableParagraph"/>
              <w:spacing w:line="221" w:lineRule="exact"/>
              <w:ind w:right="57"/>
              <w:rPr>
                <w:b/>
                <w:sz w:val="21"/>
              </w:rPr>
            </w:pPr>
            <w:r>
              <w:rPr>
                <w:b/>
                <w:sz w:val="21"/>
              </w:rPr>
              <w:t>EASY-Zugänge</w:t>
            </w:r>
          </w:p>
        </w:tc>
        <w:tc>
          <w:tcPr>
            <w:tcW w:w="3113" w:type="dxa"/>
          </w:tcPr>
          <w:p>
            <w:pPr>
              <w:pStyle w:val="TableParagraph"/>
              <w:spacing w:line="221" w:lineRule="exact"/>
              <w:ind w:right="58"/>
              <w:rPr>
                <w:b/>
                <w:sz w:val="21"/>
              </w:rPr>
            </w:pPr>
            <w:r>
              <w:rPr>
                <w:b/>
                <w:sz w:val="21"/>
              </w:rPr>
              <w:t>formelle Asylanträge</w:t>
            </w:r>
          </w:p>
        </w:tc>
      </w:tr>
      <w:tr>
        <w:trPr>
          <w:trHeight w:val="241" w:hRule="atLeast"/>
        </w:trPr>
        <w:tc>
          <w:tcPr>
            <w:tcW w:w="3785" w:type="dxa"/>
          </w:tcPr>
          <w:p>
            <w:pPr>
              <w:pStyle w:val="TableParagraph"/>
              <w:ind w:left="69"/>
              <w:jc w:val="left"/>
              <w:rPr>
                <w:sz w:val="21"/>
              </w:rPr>
            </w:pPr>
            <w:r>
              <w:rPr>
                <w:sz w:val="21"/>
              </w:rPr>
              <w:t>Insgesamt</w:t>
            </w:r>
          </w:p>
        </w:tc>
        <w:tc>
          <w:tcPr>
            <w:tcW w:w="2387" w:type="dxa"/>
          </w:tcPr>
          <w:p>
            <w:pPr>
              <w:pStyle w:val="TableParagraph"/>
              <w:ind w:right="60"/>
              <w:rPr>
                <w:sz w:val="21"/>
              </w:rPr>
            </w:pPr>
            <w:r>
              <w:rPr>
                <w:sz w:val="21"/>
              </w:rPr>
              <w:t>1.091.894</w:t>
            </w:r>
          </w:p>
        </w:tc>
        <w:tc>
          <w:tcPr>
            <w:tcW w:w="3113" w:type="dxa"/>
          </w:tcPr>
          <w:p>
            <w:pPr>
              <w:pStyle w:val="TableParagraph"/>
              <w:ind w:right="59"/>
              <w:rPr>
                <w:sz w:val="21"/>
              </w:rPr>
            </w:pPr>
            <w:r>
              <w:rPr>
                <w:sz w:val="21"/>
              </w:rPr>
              <w:t>441.899</w:t>
            </w:r>
          </w:p>
        </w:tc>
      </w:tr>
      <w:tr>
        <w:trPr>
          <w:trHeight w:val="242" w:hRule="atLeast"/>
        </w:trPr>
        <w:tc>
          <w:tcPr>
            <w:tcW w:w="9285" w:type="dxa"/>
            <w:gridSpan w:val="3"/>
          </w:tcPr>
          <w:p>
            <w:pPr>
              <w:pStyle w:val="TableParagraph"/>
              <w:ind w:right="58"/>
              <w:rPr>
                <w:sz w:val="21"/>
              </w:rPr>
            </w:pPr>
            <w:r>
              <w:rPr>
                <w:sz w:val="21"/>
              </w:rPr>
              <w:t>davon</w:t>
            </w:r>
          </w:p>
        </w:tc>
      </w:tr>
      <w:tr>
        <w:trPr>
          <w:trHeight w:val="240" w:hRule="atLeast"/>
        </w:trPr>
        <w:tc>
          <w:tcPr>
            <w:tcW w:w="3785" w:type="dxa"/>
          </w:tcPr>
          <w:p>
            <w:pPr>
              <w:pStyle w:val="TableParagraph"/>
              <w:spacing w:line="221" w:lineRule="exact"/>
              <w:ind w:left="69"/>
              <w:jc w:val="left"/>
              <w:rPr>
                <w:sz w:val="21"/>
              </w:rPr>
            </w:pPr>
            <w:r>
              <w:rPr>
                <w:sz w:val="21"/>
              </w:rPr>
              <w:t>Baden-Württemberg</w:t>
            </w:r>
          </w:p>
        </w:tc>
        <w:tc>
          <w:tcPr>
            <w:tcW w:w="2387" w:type="dxa"/>
          </w:tcPr>
          <w:p>
            <w:pPr>
              <w:pStyle w:val="TableParagraph"/>
              <w:spacing w:line="221" w:lineRule="exact"/>
              <w:ind w:right="55"/>
              <w:rPr>
                <w:sz w:val="21"/>
              </w:rPr>
            </w:pPr>
            <w:r>
              <w:rPr>
                <w:sz w:val="21"/>
              </w:rPr>
              <w:t>141.540</w:t>
            </w:r>
          </w:p>
        </w:tc>
        <w:tc>
          <w:tcPr>
            <w:tcW w:w="3113" w:type="dxa"/>
          </w:tcPr>
          <w:p>
            <w:pPr>
              <w:pStyle w:val="TableParagraph"/>
              <w:spacing w:line="221" w:lineRule="exact"/>
              <w:ind w:right="57"/>
              <w:rPr>
                <w:sz w:val="21"/>
              </w:rPr>
            </w:pPr>
            <w:r>
              <w:rPr>
                <w:sz w:val="21"/>
              </w:rPr>
              <w:t>57.578</w:t>
            </w:r>
          </w:p>
        </w:tc>
      </w:tr>
      <w:tr>
        <w:trPr>
          <w:trHeight w:val="241" w:hRule="atLeast"/>
        </w:trPr>
        <w:tc>
          <w:tcPr>
            <w:tcW w:w="3785" w:type="dxa"/>
          </w:tcPr>
          <w:p>
            <w:pPr>
              <w:pStyle w:val="TableParagraph"/>
              <w:ind w:left="69"/>
              <w:jc w:val="left"/>
              <w:rPr>
                <w:sz w:val="21"/>
              </w:rPr>
            </w:pPr>
            <w:r>
              <w:rPr>
                <w:sz w:val="21"/>
              </w:rPr>
              <w:t>Bayern</w:t>
            </w:r>
          </w:p>
        </w:tc>
        <w:tc>
          <w:tcPr>
            <w:tcW w:w="2387" w:type="dxa"/>
          </w:tcPr>
          <w:p>
            <w:pPr>
              <w:pStyle w:val="TableParagraph"/>
              <w:ind w:right="59"/>
              <w:rPr>
                <w:sz w:val="21"/>
              </w:rPr>
            </w:pPr>
            <w:r>
              <w:rPr>
                <w:sz w:val="21"/>
              </w:rPr>
              <w:t>159.765</w:t>
            </w:r>
          </w:p>
        </w:tc>
        <w:tc>
          <w:tcPr>
            <w:tcW w:w="3113" w:type="dxa"/>
          </w:tcPr>
          <w:p>
            <w:pPr>
              <w:pStyle w:val="TableParagraph"/>
              <w:ind w:right="60"/>
              <w:rPr>
                <w:sz w:val="21"/>
              </w:rPr>
            </w:pPr>
            <w:r>
              <w:rPr>
                <w:sz w:val="21"/>
              </w:rPr>
              <w:t>67.639</w:t>
            </w:r>
          </w:p>
        </w:tc>
      </w:tr>
      <w:tr>
        <w:trPr>
          <w:trHeight w:val="240" w:hRule="atLeast"/>
        </w:trPr>
        <w:tc>
          <w:tcPr>
            <w:tcW w:w="3785" w:type="dxa"/>
          </w:tcPr>
          <w:p>
            <w:pPr>
              <w:pStyle w:val="TableParagraph"/>
              <w:spacing w:line="221" w:lineRule="exact"/>
              <w:ind w:left="69"/>
              <w:jc w:val="left"/>
              <w:rPr>
                <w:sz w:val="21"/>
              </w:rPr>
            </w:pPr>
            <w:r>
              <w:rPr>
                <w:sz w:val="21"/>
              </w:rPr>
              <w:t>Berlin</w:t>
            </w:r>
          </w:p>
        </w:tc>
        <w:tc>
          <w:tcPr>
            <w:tcW w:w="2387" w:type="dxa"/>
          </w:tcPr>
          <w:p>
            <w:pPr>
              <w:pStyle w:val="TableParagraph"/>
              <w:spacing w:line="221" w:lineRule="exact"/>
              <w:ind w:right="56"/>
              <w:rPr>
                <w:sz w:val="21"/>
              </w:rPr>
            </w:pPr>
            <w:r>
              <w:rPr>
                <w:sz w:val="21"/>
              </w:rPr>
              <w:t>55.001</w:t>
            </w:r>
          </w:p>
        </w:tc>
        <w:tc>
          <w:tcPr>
            <w:tcW w:w="3113" w:type="dxa"/>
          </w:tcPr>
          <w:p>
            <w:pPr>
              <w:pStyle w:val="TableParagraph"/>
              <w:spacing w:line="221" w:lineRule="exact"/>
              <w:ind w:right="58"/>
              <w:rPr>
                <w:sz w:val="21"/>
              </w:rPr>
            </w:pPr>
            <w:r>
              <w:rPr>
                <w:sz w:val="21"/>
              </w:rPr>
              <w:t>33.281</w:t>
            </w:r>
          </w:p>
        </w:tc>
      </w:tr>
      <w:tr>
        <w:trPr>
          <w:trHeight w:val="242" w:hRule="atLeast"/>
        </w:trPr>
        <w:tc>
          <w:tcPr>
            <w:tcW w:w="3785" w:type="dxa"/>
          </w:tcPr>
          <w:p>
            <w:pPr>
              <w:pStyle w:val="TableParagraph"/>
              <w:ind w:left="69"/>
              <w:jc w:val="left"/>
              <w:rPr>
                <w:sz w:val="21"/>
              </w:rPr>
            </w:pPr>
            <w:r>
              <w:rPr>
                <w:sz w:val="21"/>
              </w:rPr>
              <w:t>Brandenburg</w:t>
            </w:r>
          </w:p>
        </w:tc>
        <w:tc>
          <w:tcPr>
            <w:tcW w:w="2387" w:type="dxa"/>
          </w:tcPr>
          <w:p>
            <w:pPr>
              <w:pStyle w:val="TableParagraph"/>
              <w:ind w:right="56"/>
              <w:rPr>
                <w:sz w:val="21"/>
              </w:rPr>
            </w:pPr>
            <w:r>
              <w:rPr>
                <w:sz w:val="21"/>
              </w:rPr>
              <w:t>33.659</w:t>
            </w:r>
          </w:p>
        </w:tc>
        <w:tc>
          <w:tcPr>
            <w:tcW w:w="3113" w:type="dxa"/>
          </w:tcPr>
          <w:p>
            <w:pPr>
              <w:pStyle w:val="TableParagraph"/>
              <w:ind w:right="58"/>
              <w:rPr>
                <w:sz w:val="21"/>
              </w:rPr>
            </w:pPr>
            <w:r>
              <w:rPr>
                <w:sz w:val="21"/>
              </w:rPr>
              <w:t>18.661</w:t>
            </w:r>
          </w:p>
        </w:tc>
      </w:tr>
      <w:tr>
        <w:trPr>
          <w:trHeight w:val="240" w:hRule="atLeast"/>
        </w:trPr>
        <w:tc>
          <w:tcPr>
            <w:tcW w:w="3785" w:type="dxa"/>
          </w:tcPr>
          <w:p>
            <w:pPr>
              <w:pStyle w:val="TableParagraph"/>
              <w:spacing w:line="221" w:lineRule="exact"/>
              <w:ind w:left="69"/>
              <w:jc w:val="left"/>
              <w:rPr>
                <w:sz w:val="21"/>
              </w:rPr>
            </w:pPr>
            <w:r>
              <w:rPr>
                <w:sz w:val="21"/>
              </w:rPr>
              <w:t>Bremen</w:t>
            </w:r>
          </w:p>
        </w:tc>
        <w:tc>
          <w:tcPr>
            <w:tcW w:w="2387" w:type="dxa"/>
          </w:tcPr>
          <w:p>
            <w:pPr>
              <w:pStyle w:val="TableParagraph"/>
              <w:spacing w:line="221" w:lineRule="exact"/>
              <w:ind w:right="58"/>
              <w:rPr>
                <w:sz w:val="21"/>
              </w:rPr>
            </w:pPr>
            <w:r>
              <w:rPr>
                <w:sz w:val="21"/>
              </w:rPr>
              <w:t>10.274</w:t>
            </w:r>
          </w:p>
        </w:tc>
        <w:tc>
          <w:tcPr>
            <w:tcW w:w="3113" w:type="dxa"/>
          </w:tcPr>
          <w:p>
            <w:pPr>
              <w:pStyle w:val="TableParagraph"/>
              <w:spacing w:line="221" w:lineRule="exact"/>
              <w:ind w:right="59"/>
              <w:rPr>
                <w:sz w:val="21"/>
              </w:rPr>
            </w:pPr>
            <w:r>
              <w:rPr>
                <w:sz w:val="21"/>
              </w:rPr>
              <w:t>4.689</w:t>
            </w:r>
          </w:p>
        </w:tc>
      </w:tr>
      <w:tr>
        <w:trPr>
          <w:trHeight w:val="241" w:hRule="atLeast"/>
        </w:trPr>
        <w:tc>
          <w:tcPr>
            <w:tcW w:w="3785" w:type="dxa"/>
          </w:tcPr>
          <w:p>
            <w:pPr>
              <w:pStyle w:val="TableParagraph"/>
              <w:ind w:left="69"/>
              <w:jc w:val="left"/>
              <w:rPr>
                <w:sz w:val="21"/>
              </w:rPr>
            </w:pPr>
            <w:r>
              <w:rPr>
                <w:sz w:val="21"/>
              </w:rPr>
              <w:t>Hamburg</w:t>
            </w:r>
          </w:p>
        </w:tc>
        <w:tc>
          <w:tcPr>
            <w:tcW w:w="2387" w:type="dxa"/>
          </w:tcPr>
          <w:p>
            <w:pPr>
              <w:pStyle w:val="TableParagraph"/>
              <w:ind w:right="57"/>
              <w:rPr>
                <w:sz w:val="21"/>
              </w:rPr>
            </w:pPr>
            <w:r>
              <w:rPr>
                <w:sz w:val="21"/>
              </w:rPr>
              <w:t>27.609</w:t>
            </w:r>
          </w:p>
        </w:tc>
        <w:tc>
          <w:tcPr>
            <w:tcW w:w="3113" w:type="dxa"/>
          </w:tcPr>
          <w:p>
            <w:pPr>
              <w:pStyle w:val="TableParagraph"/>
              <w:ind w:right="58"/>
              <w:rPr>
                <w:sz w:val="21"/>
              </w:rPr>
            </w:pPr>
            <w:r>
              <w:rPr>
                <w:sz w:val="21"/>
              </w:rPr>
              <w:t>12.437</w:t>
            </w:r>
          </w:p>
        </w:tc>
      </w:tr>
      <w:tr>
        <w:trPr>
          <w:trHeight w:val="240" w:hRule="atLeast"/>
        </w:trPr>
        <w:tc>
          <w:tcPr>
            <w:tcW w:w="3785" w:type="dxa"/>
          </w:tcPr>
          <w:p>
            <w:pPr>
              <w:pStyle w:val="TableParagraph"/>
              <w:spacing w:line="221" w:lineRule="exact"/>
              <w:ind w:left="69"/>
              <w:jc w:val="left"/>
              <w:rPr>
                <w:sz w:val="21"/>
              </w:rPr>
            </w:pPr>
            <w:r>
              <w:rPr>
                <w:sz w:val="21"/>
              </w:rPr>
              <w:t>Hessen</w:t>
            </w:r>
          </w:p>
        </w:tc>
        <w:tc>
          <w:tcPr>
            <w:tcW w:w="2387" w:type="dxa"/>
          </w:tcPr>
          <w:p>
            <w:pPr>
              <w:pStyle w:val="TableParagraph"/>
              <w:spacing w:line="221" w:lineRule="exact"/>
              <w:ind w:right="56"/>
              <w:rPr>
                <w:sz w:val="21"/>
              </w:rPr>
            </w:pPr>
            <w:r>
              <w:rPr>
                <w:sz w:val="21"/>
              </w:rPr>
              <w:t>79.788</w:t>
            </w:r>
          </w:p>
        </w:tc>
        <w:tc>
          <w:tcPr>
            <w:tcW w:w="3113" w:type="dxa"/>
          </w:tcPr>
          <w:p>
            <w:pPr>
              <w:pStyle w:val="TableParagraph"/>
              <w:spacing w:line="221" w:lineRule="exact"/>
              <w:ind w:right="58"/>
              <w:rPr>
                <w:sz w:val="21"/>
              </w:rPr>
            </w:pPr>
            <w:r>
              <w:rPr>
                <w:sz w:val="21"/>
              </w:rPr>
              <w:t>27.239</w:t>
            </w:r>
          </w:p>
        </w:tc>
      </w:tr>
      <w:tr>
        <w:trPr>
          <w:trHeight w:val="242" w:hRule="atLeast"/>
        </w:trPr>
        <w:tc>
          <w:tcPr>
            <w:tcW w:w="3785" w:type="dxa"/>
          </w:tcPr>
          <w:p>
            <w:pPr>
              <w:pStyle w:val="TableParagraph"/>
              <w:ind w:left="69"/>
              <w:jc w:val="left"/>
              <w:rPr>
                <w:sz w:val="21"/>
              </w:rPr>
            </w:pPr>
            <w:r>
              <w:rPr>
                <w:sz w:val="21"/>
              </w:rPr>
              <w:t>Mecklenburg-Vorpommern</w:t>
            </w:r>
          </w:p>
        </w:tc>
        <w:tc>
          <w:tcPr>
            <w:tcW w:w="2387" w:type="dxa"/>
          </w:tcPr>
          <w:p>
            <w:pPr>
              <w:pStyle w:val="TableParagraph"/>
              <w:ind w:right="56"/>
              <w:rPr>
                <w:sz w:val="21"/>
              </w:rPr>
            </w:pPr>
            <w:r>
              <w:rPr>
                <w:sz w:val="21"/>
              </w:rPr>
              <w:t>23.080</w:t>
            </w:r>
          </w:p>
        </w:tc>
        <w:tc>
          <w:tcPr>
            <w:tcW w:w="3113" w:type="dxa"/>
          </w:tcPr>
          <w:p>
            <w:pPr>
              <w:pStyle w:val="TableParagraph"/>
              <w:ind w:right="58"/>
              <w:rPr>
                <w:sz w:val="21"/>
              </w:rPr>
            </w:pPr>
            <w:r>
              <w:rPr>
                <w:sz w:val="21"/>
              </w:rPr>
              <w:t>18.851</w:t>
            </w:r>
          </w:p>
        </w:tc>
      </w:tr>
      <w:tr>
        <w:trPr>
          <w:trHeight w:val="241" w:hRule="atLeast"/>
        </w:trPr>
        <w:tc>
          <w:tcPr>
            <w:tcW w:w="3785" w:type="dxa"/>
          </w:tcPr>
          <w:p>
            <w:pPr>
              <w:pStyle w:val="TableParagraph"/>
              <w:ind w:left="69"/>
              <w:jc w:val="left"/>
              <w:rPr>
                <w:sz w:val="21"/>
              </w:rPr>
            </w:pPr>
            <w:r>
              <w:rPr>
                <w:sz w:val="21"/>
              </w:rPr>
              <w:t>Niedersachsen</w:t>
            </w:r>
          </w:p>
        </w:tc>
        <w:tc>
          <w:tcPr>
            <w:tcW w:w="2387" w:type="dxa"/>
          </w:tcPr>
          <w:p>
            <w:pPr>
              <w:pStyle w:val="TableParagraph"/>
              <w:ind w:right="59"/>
              <w:rPr>
                <w:sz w:val="21"/>
              </w:rPr>
            </w:pPr>
            <w:r>
              <w:rPr>
                <w:sz w:val="21"/>
              </w:rPr>
              <w:t>102.231</w:t>
            </w:r>
          </w:p>
        </w:tc>
        <w:tc>
          <w:tcPr>
            <w:tcW w:w="3113" w:type="dxa"/>
          </w:tcPr>
          <w:p>
            <w:pPr>
              <w:pStyle w:val="TableParagraph"/>
              <w:ind w:right="60"/>
              <w:rPr>
                <w:sz w:val="21"/>
              </w:rPr>
            </w:pPr>
            <w:r>
              <w:rPr>
                <w:sz w:val="21"/>
              </w:rPr>
              <w:t>34.248</w:t>
            </w:r>
          </w:p>
        </w:tc>
      </w:tr>
      <w:tr>
        <w:trPr>
          <w:trHeight w:val="240" w:hRule="atLeast"/>
        </w:trPr>
        <w:tc>
          <w:tcPr>
            <w:tcW w:w="3785" w:type="dxa"/>
          </w:tcPr>
          <w:p>
            <w:pPr>
              <w:pStyle w:val="TableParagraph"/>
              <w:spacing w:line="221" w:lineRule="exact"/>
              <w:ind w:left="69"/>
              <w:jc w:val="left"/>
              <w:rPr>
                <w:sz w:val="21"/>
              </w:rPr>
            </w:pPr>
            <w:r>
              <w:rPr>
                <w:sz w:val="21"/>
              </w:rPr>
              <w:t>Nordrhein-Westfalen</w:t>
            </w:r>
          </w:p>
        </w:tc>
        <w:tc>
          <w:tcPr>
            <w:tcW w:w="2387" w:type="dxa"/>
          </w:tcPr>
          <w:p>
            <w:pPr>
              <w:pStyle w:val="TableParagraph"/>
              <w:spacing w:line="221" w:lineRule="exact"/>
              <w:ind w:right="56"/>
              <w:rPr>
                <w:sz w:val="21"/>
              </w:rPr>
            </w:pPr>
            <w:r>
              <w:rPr>
                <w:sz w:val="21"/>
              </w:rPr>
              <w:t>231.878</w:t>
            </w:r>
          </w:p>
        </w:tc>
        <w:tc>
          <w:tcPr>
            <w:tcW w:w="3113" w:type="dxa"/>
          </w:tcPr>
          <w:p>
            <w:pPr>
              <w:pStyle w:val="TableParagraph"/>
              <w:spacing w:line="221" w:lineRule="exact"/>
              <w:ind w:right="58"/>
              <w:rPr>
                <w:sz w:val="21"/>
              </w:rPr>
            </w:pPr>
            <w:r>
              <w:rPr>
                <w:sz w:val="21"/>
              </w:rPr>
              <w:t>66.758</w:t>
            </w:r>
          </w:p>
        </w:tc>
      </w:tr>
      <w:tr>
        <w:trPr>
          <w:trHeight w:val="241" w:hRule="atLeast"/>
        </w:trPr>
        <w:tc>
          <w:tcPr>
            <w:tcW w:w="3785" w:type="dxa"/>
          </w:tcPr>
          <w:p>
            <w:pPr>
              <w:pStyle w:val="TableParagraph"/>
              <w:ind w:left="69"/>
              <w:jc w:val="left"/>
              <w:rPr>
                <w:sz w:val="21"/>
              </w:rPr>
            </w:pPr>
            <w:r>
              <w:rPr>
                <w:sz w:val="21"/>
              </w:rPr>
              <w:t>Rheinland-Pfalz</w:t>
            </w:r>
          </w:p>
        </w:tc>
        <w:tc>
          <w:tcPr>
            <w:tcW w:w="2387" w:type="dxa"/>
          </w:tcPr>
          <w:p>
            <w:pPr>
              <w:pStyle w:val="TableParagraph"/>
              <w:ind w:right="56"/>
              <w:rPr>
                <w:sz w:val="21"/>
              </w:rPr>
            </w:pPr>
            <w:r>
              <w:rPr>
                <w:sz w:val="21"/>
              </w:rPr>
              <w:t>52.846</w:t>
            </w:r>
          </w:p>
        </w:tc>
        <w:tc>
          <w:tcPr>
            <w:tcW w:w="3113" w:type="dxa"/>
          </w:tcPr>
          <w:p>
            <w:pPr>
              <w:pStyle w:val="TableParagraph"/>
              <w:ind w:right="58"/>
              <w:rPr>
                <w:sz w:val="21"/>
              </w:rPr>
            </w:pPr>
            <w:r>
              <w:rPr>
                <w:sz w:val="21"/>
              </w:rPr>
              <w:t>17.625</w:t>
            </w:r>
          </w:p>
        </w:tc>
      </w:tr>
      <w:tr>
        <w:trPr>
          <w:trHeight w:val="240" w:hRule="atLeast"/>
        </w:trPr>
        <w:tc>
          <w:tcPr>
            <w:tcW w:w="3785" w:type="dxa"/>
          </w:tcPr>
          <w:p>
            <w:pPr>
              <w:pStyle w:val="TableParagraph"/>
              <w:spacing w:line="221" w:lineRule="exact"/>
              <w:ind w:left="69"/>
              <w:jc w:val="left"/>
              <w:rPr>
                <w:sz w:val="21"/>
              </w:rPr>
            </w:pPr>
            <w:r>
              <w:rPr>
                <w:sz w:val="21"/>
              </w:rPr>
              <w:t>Saarland</w:t>
            </w:r>
          </w:p>
        </w:tc>
        <w:tc>
          <w:tcPr>
            <w:tcW w:w="2387" w:type="dxa"/>
          </w:tcPr>
          <w:p>
            <w:pPr>
              <w:pStyle w:val="TableParagraph"/>
              <w:spacing w:line="221" w:lineRule="exact"/>
              <w:ind w:right="59"/>
              <w:rPr>
                <w:sz w:val="21"/>
              </w:rPr>
            </w:pPr>
            <w:r>
              <w:rPr>
                <w:sz w:val="21"/>
              </w:rPr>
              <w:t>13.442</w:t>
            </w:r>
          </w:p>
        </w:tc>
        <w:tc>
          <w:tcPr>
            <w:tcW w:w="3113" w:type="dxa"/>
          </w:tcPr>
          <w:p>
            <w:pPr>
              <w:pStyle w:val="TableParagraph"/>
              <w:spacing w:line="221" w:lineRule="exact"/>
              <w:ind w:right="60"/>
              <w:rPr>
                <w:sz w:val="21"/>
              </w:rPr>
            </w:pPr>
            <w:r>
              <w:rPr>
                <w:sz w:val="21"/>
              </w:rPr>
              <w:t>10.089</w:t>
            </w:r>
          </w:p>
        </w:tc>
      </w:tr>
      <w:tr>
        <w:trPr>
          <w:trHeight w:val="242" w:hRule="atLeast"/>
        </w:trPr>
        <w:tc>
          <w:tcPr>
            <w:tcW w:w="3785" w:type="dxa"/>
          </w:tcPr>
          <w:p>
            <w:pPr>
              <w:pStyle w:val="TableParagraph"/>
              <w:ind w:left="69"/>
              <w:jc w:val="left"/>
              <w:rPr>
                <w:sz w:val="21"/>
              </w:rPr>
            </w:pPr>
            <w:r>
              <w:rPr>
                <w:sz w:val="21"/>
              </w:rPr>
              <w:t>Sachsen</w:t>
            </w:r>
          </w:p>
        </w:tc>
        <w:tc>
          <w:tcPr>
            <w:tcW w:w="2387" w:type="dxa"/>
          </w:tcPr>
          <w:p>
            <w:pPr>
              <w:pStyle w:val="TableParagraph"/>
              <w:ind w:right="57"/>
              <w:rPr>
                <w:sz w:val="21"/>
              </w:rPr>
            </w:pPr>
            <w:r>
              <w:rPr>
                <w:sz w:val="21"/>
              </w:rPr>
              <w:t>58.988</w:t>
            </w:r>
          </w:p>
        </w:tc>
        <w:tc>
          <w:tcPr>
            <w:tcW w:w="3113" w:type="dxa"/>
          </w:tcPr>
          <w:p>
            <w:pPr>
              <w:pStyle w:val="TableParagraph"/>
              <w:ind w:right="59"/>
              <w:rPr>
                <w:sz w:val="21"/>
              </w:rPr>
            </w:pPr>
            <w:r>
              <w:rPr>
                <w:sz w:val="21"/>
              </w:rPr>
              <w:t>27.180</w:t>
            </w:r>
          </w:p>
        </w:tc>
      </w:tr>
      <w:tr>
        <w:trPr>
          <w:trHeight w:val="240" w:hRule="atLeast"/>
        </w:trPr>
        <w:tc>
          <w:tcPr>
            <w:tcW w:w="3785" w:type="dxa"/>
          </w:tcPr>
          <w:p>
            <w:pPr>
              <w:pStyle w:val="TableParagraph"/>
              <w:spacing w:line="221" w:lineRule="exact"/>
              <w:ind w:left="69"/>
              <w:jc w:val="left"/>
              <w:rPr>
                <w:sz w:val="21"/>
              </w:rPr>
            </w:pPr>
            <w:r>
              <w:rPr>
                <w:sz w:val="21"/>
              </w:rPr>
              <w:t>Sachsen-Anhalt</w:t>
            </w:r>
          </w:p>
        </w:tc>
        <w:tc>
          <w:tcPr>
            <w:tcW w:w="2387" w:type="dxa"/>
          </w:tcPr>
          <w:p>
            <w:pPr>
              <w:pStyle w:val="TableParagraph"/>
              <w:spacing w:line="221" w:lineRule="exact"/>
              <w:ind w:right="56"/>
              <w:rPr>
                <w:sz w:val="21"/>
              </w:rPr>
            </w:pPr>
            <w:r>
              <w:rPr>
                <w:sz w:val="21"/>
              </w:rPr>
              <w:t>31.285</w:t>
            </w:r>
          </w:p>
        </w:tc>
        <w:tc>
          <w:tcPr>
            <w:tcW w:w="3113" w:type="dxa"/>
          </w:tcPr>
          <w:p>
            <w:pPr>
              <w:pStyle w:val="TableParagraph"/>
              <w:spacing w:line="221" w:lineRule="exact"/>
              <w:ind w:right="58"/>
              <w:rPr>
                <w:sz w:val="21"/>
              </w:rPr>
            </w:pPr>
            <w:r>
              <w:rPr>
                <w:sz w:val="21"/>
              </w:rPr>
              <w:t>16.410</w:t>
            </w:r>
          </w:p>
        </w:tc>
      </w:tr>
      <w:tr>
        <w:trPr>
          <w:trHeight w:val="242" w:hRule="atLeast"/>
        </w:trPr>
        <w:tc>
          <w:tcPr>
            <w:tcW w:w="3785" w:type="dxa"/>
          </w:tcPr>
          <w:p>
            <w:pPr>
              <w:pStyle w:val="TableParagraph"/>
              <w:ind w:left="69"/>
              <w:jc w:val="left"/>
              <w:rPr>
                <w:sz w:val="21"/>
              </w:rPr>
            </w:pPr>
            <w:r>
              <w:rPr>
                <w:sz w:val="21"/>
              </w:rPr>
              <w:t>Schleswig-Holstein</w:t>
            </w:r>
          </w:p>
        </w:tc>
        <w:tc>
          <w:tcPr>
            <w:tcW w:w="2387" w:type="dxa"/>
          </w:tcPr>
          <w:p>
            <w:pPr>
              <w:pStyle w:val="TableParagraph"/>
              <w:ind w:right="56"/>
              <w:rPr>
                <w:sz w:val="21"/>
              </w:rPr>
            </w:pPr>
            <w:r>
              <w:rPr>
                <w:sz w:val="21"/>
              </w:rPr>
              <w:t>38.365</w:t>
            </w:r>
          </w:p>
        </w:tc>
        <w:tc>
          <w:tcPr>
            <w:tcW w:w="3113" w:type="dxa"/>
          </w:tcPr>
          <w:p>
            <w:pPr>
              <w:pStyle w:val="TableParagraph"/>
              <w:ind w:right="58"/>
              <w:rPr>
                <w:sz w:val="21"/>
              </w:rPr>
            </w:pPr>
            <w:r>
              <w:rPr>
                <w:sz w:val="21"/>
              </w:rPr>
              <w:t>15.572</w:t>
            </w:r>
          </w:p>
        </w:tc>
      </w:tr>
      <w:tr>
        <w:trPr>
          <w:trHeight w:val="242" w:hRule="atLeast"/>
        </w:trPr>
        <w:tc>
          <w:tcPr>
            <w:tcW w:w="3785" w:type="dxa"/>
          </w:tcPr>
          <w:p>
            <w:pPr>
              <w:pStyle w:val="TableParagraph"/>
              <w:ind w:left="69"/>
              <w:jc w:val="left"/>
              <w:rPr>
                <w:sz w:val="21"/>
              </w:rPr>
            </w:pPr>
            <w:r>
              <w:rPr>
                <w:sz w:val="21"/>
              </w:rPr>
              <w:t>Thüringen</w:t>
            </w:r>
          </w:p>
        </w:tc>
        <w:tc>
          <w:tcPr>
            <w:tcW w:w="2387" w:type="dxa"/>
          </w:tcPr>
          <w:p>
            <w:pPr>
              <w:pStyle w:val="TableParagraph"/>
              <w:ind w:right="56"/>
              <w:rPr>
                <w:sz w:val="21"/>
              </w:rPr>
            </w:pPr>
            <w:r>
              <w:rPr>
                <w:sz w:val="21"/>
              </w:rPr>
              <w:t>32.143</w:t>
            </w:r>
          </w:p>
        </w:tc>
        <w:tc>
          <w:tcPr>
            <w:tcW w:w="3113" w:type="dxa"/>
          </w:tcPr>
          <w:p>
            <w:pPr>
              <w:pStyle w:val="TableParagraph"/>
              <w:ind w:right="58"/>
              <w:rPr>
                <w:sz w:val="21"/>
              </w:rPr>
            </w:pPr>
            <w:r>
              <w:rPr>
                <w:sz w:val="21"/>
              </w:rPr>
              <w:t>13.455</w:t>
            </w:r>
          </w:p>
        </w:tc>
      </w:tr>
      <w:tr>
        <w:trPr>
          <w:trHeight w:val="240" w:hRule="atLeast"/>
        </w:trPr>
        <w:tc>
          <w:tcPr>
            <w:tcW w:w="3785" w:type="dxa"/>
          </w:tcPr>
          <w:p>
            <w:pPr>
              <w:pStyle w:val="TableParagraph"/>
              <w:spacing w:line="221" w:lineRule="exact"/>
              <w:ind w:left="69"/>
              <w:jc w:val="left"/>
              <w:rPr>
                <w:sz w:val="21"/>
              </w:rPr>
            </w:pPr>
            <w:r>
              <w:rPr>
                <w:sz w:val="21"/>
              </w:rPr>
              <w:t>Unbekannt</w:t>
            </w:r>
          </w:p>
        </w:tc>
        <w:tc>
          <w:tcPr>
            <w:tcW w:w="2387" w:type="dxa"/>
          </w:tcPr>
          <w:p>
            <w:pPr>
              <w:pStyle w:val="TableParagraph"/>
              <w:spacing w:line="221" w:lineRule="exact"/>
              <w:ind w:right="110"/>
              <w:rPr>
                <w:sz w:val="21"/>
              </w:rPr>
            </w:pPr>
            <w:r>
              <w:rPr>
                <w:sz w:val="21"/>
              </w:rPr>
              <w:t>0</w:t>
            </w:r>
          </w:p>
        </w:tc>
        <w:tc>
          <w:tcPr>
            <w:tcW w:w="3113" w:type="dxa"/>
          </w:tcPr>
          <w:p>
            <w:pPr>
              <w:pStyle w:val="TableParagraph"/>
              <w:spacing w:line="221" w:lineRule="exact"/>
              <w:ind w:right="59"/>
              <w:rPr>
                <w:sz w:val="21"/>
              </w:rPr>
            </w:pPr>
            <w:r>
              <w:rPr>
                <w:sz w:val="21"/>
              </w:rPr>
              <w:t>187</w:t>
            </w:r>
          </w:p>
        </w:tc>
      </w:tr>
    </w:tbl>
    <w:p>
      <w:pPr>
        <w:pStyle w:val="BodyText"/>
        <w:rPr>
          <w:sz w:val="20"/>
        </w:rPr>
      </w:pPr>
    </w:p>
    <w:p>
      <w:pPr>
        <w:pStyle w:val="BodyText"/>
        <w:spacing w:before="3"/>
        <w:rPr>
          <w:sz w:val="11"/>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9"/>
        <w:gridCol w:w="2576"/>
        <w:gridCol w:w="3358"/>
      </w:tblGrid>
      <w:tr>
        <w:trPr>
          <w:trHeight w:val="241" w:hRule="atLeast"/>
        </w:trPr>
        <w:tc>
          <w:tcPr>
            <w:tcW w:w="3349" w:type="dxa"/>
          </w:tcPr>
          <w:p>
            <w:pPr>
              <w:pStyle w:val="TableParagraph"/>
              <w:spacing w:line="221" w:lineRule="exact"/>
              <w:ind w:left="69"/>
              <w:jc w:val="left"/>
              <w:rPr>
                <w:b/>
                <w:sz w:val="21"/>
              </w:rPr>
            </w:pPr>
            <w:r>
              <w:rPr>
                <w:b/>
                <w:sz w:val="21"/>
              </w:rPr>
              <w:t>Jahr 2015</w:t>
            </w:r>
          </w:p>
        </w:tc>
        <w:tc>
          <w:tcPr>
            <w:tcW w:w="2576" w:type="dxa"/>
          </w:tcPr>
          <w:p>
            <w:pPr>
              <w:pStyle w:val="TableParagraph"/>
              <w:spacing w:line="221" w:lineRule="exact"/>
              <w:ind w:right="57"/>
              <w:rPr>
                <w:b/>
                <w:sz w:val="21"/>
              </w:rPr>
            </w:pPr>
            <w:r>
              <w:rPr>
                <w:b/>
                <w:sz w:val="21"/>
              </w:rPr>
              <w:t>EASY-Zugänge</w:t>
            </w:r>
          </w:p>
        </w:tc>
        <w:tc>
          <w:tcPr>
            <w:tcW w:w="3358" w:type="dxa"/>
          </w:tcPr>
          <w:p>
            <w:pPr>
              <w:pStyle w:val="TableParagraph"/>
              <w:spacing w:line="221" w:lineRule="exact"/>
              <w:ind w:right="56"/>
              <w:rPr>
                <w:b/>
                <w:sz w:val="21"/>
              </w:rPr>
            </w:pPr>
            <w:r>
              <w:rPr>
                <w:b/>
                <w:sz w:val="21"/>
              </w:rPr>
              <w:t>formelle Asylanträge</w:t>
            </w:r>
          </w:p>
        </w:tc>
      </w:tr>
      <w:tr>
        <w:trPr>
          <w:trHeight w:val="242" w:hRule="atLeast"/>
        </w:trPr>
        <w:tc>
          <w:tcPr>
            <w:tcW w:w="3349" w:type="dxa"/>
          </w:tcPr>
          <w:p>
            <w:pPr>
              <w:pStyle w:val="TableParagraph"/>
              <w:ind w:left="69"/>
              <w:jc w:val="left"/>
              <w:rPr>
                <w:sz w:val="21"/>
              </w:rPr>
            </w:pPr>
            <w:r>
              <w:rPr>
                <w:sz w:val="21"/>
              </w:rPr>
              <w:t>insgesamt</w:t>
            </w:r>
          </w:p>
        </w:tc>
        <w:tc>
          <w:tcPr>
            <w:tcW w:w="2576" w:type="dxa"/>
          </w:tcPr>
          <w:p>
            <w:pPr>
              <w:pStyle w:val="TableParagraph"/>
              <w:ind w:right="59"/>
              <w:rPr>
                <w:sz w:val="21"/>
              </w:rPr>
            </w:pPr>
            <w:r>
              <w:rPr>
                <w:sz w:val="21"/>
              </w:rPr>
              <w:t>1.091.894</w:t>
            </w:r>
          </w:p>
        </w:tc>
        <w:tc>
          <w:tcPr>
            <w:tcW w:w="3358" w:type="dxa"/>
          </w:tcPr>
          <w:p>
            <w:pPr>
              <w:pStyle w:val="TableParagraph"/>
              <w:ind w:right="59"/>
              <w:rPr>
                <w:sz w:val="21"/>
              </w:rPr>
            </w:pPr>
            <w:r>
              <w:rPr>
                <w:sz w:val="21"/>
              </w:rPr>
              <w:t>441.899</w:t>
            </w:r>
          </w:p>
        </w:tc>
      </w:tr>
      <w:tr>
        <w:trPr>
          <w:trHeight w:val="240" w:hRule="atLeast"/>
        </w:trPr>
        <w:tc>
          <w:tcPr>
            <w:tcW w:w="9283" w:type="dxa"/>
            <w:gridSpan w:val="3"/>
          </w:tcPr>
          <w:p>
            <w:pPr>
              <w:pStyle w:val="TableParagraph"/>
              <w:spacing w:line="221" w:lineRule="exact"/>
              <w:ind w:left="69"/>
              <w:jc w:val="left"/>
              <w:rPr>
                <w:sz w:val="21"/>
              </w:rPr>
            </w:pPr>
            <w:r>
              <w:rPr>
                <w:sz w:val="21"/>
              </w:rPr>
              <w:t>davon</w:t>
            </w:r>
          </w:p>
        </w:tc>
      </w:tr>
      <w:tr>
        <w:trPr>
          <w:trHeight w:val="241" w:hRule="atLeast"/>
        </w:trPr>
        <w:tc>
          <w:tcPr>
            <w:tcW w:w="3349" w:type="dxa"/>
          </w:tcPr>
          <w:p>
            <w:pPr>
              <w:pStyle w:val="TableParagraph"/>
              <w:ind w:left="69"/>
              <w:jc w:val="left"/>
              <w:rPr>
                <w:sz w:val="21"/>
              </w:rPr>
            </w:pPr>
            <w:r>
              <w:rPr>
                <w:sz w:val="21"/>
              </w:rPr>
              <w:t>Syrien</w:t>
            </w:r>
          </w:p>
        </w:tc>
        <w:tc>
          <w:tcPr>
            <w:tcW w:w="2576" w:type="dxa"/>
          </w:tcPr>
          <w:p>
            <w:pPr>
              <w:pStyle w:val="TableParagraph"/>
              <w:ind w:right="57"/>
              <w:rPr>
                <w:sz w:val="21"/>
              </w:rPr>
            </w:pPr>
            <w:r>
              <w:rPr>
                <w:sz w:val="21"/>
              </w:rPr>
              <w:t>428.648</w:t>
            </w:r>
          </w:p>
        </w:tc>
        <w:tc>
          <w:tcPr>
            <w:tcW w:w="3358" w:type="dxa"/>
          </w:tcPr>
          <w:p>
            <w:pPr>
              <w:pStyle w:val="TableParagraph"/>
              <w:ind w:right="57"/>
              <w:rPr>
                <w:sz w:val="21"/>
              </w:rPr>
            </w:pPr>
            <w:r>
              <w:rPr>
                <w:sz w:val="21"/>
              </w:rPr>
              <w:t>158.657</w:t>
            </w:r>
          </w:p>
        </w:tc>
      </w:tr>
      <w:tr>
        <w:trPr>
          <w:trHeight w:val="240" w:hRule="atLeast"/>
        </w:trPr>
        <w:tc>
          <w:tcPr>
            <w:tcW w:w="3349" w:type="dxa"/>
          </w:tcPr>
          <w:p>
            <w:pPr>
              <w:pStyle w:val="TableParagraph"/>
              <w:spacing w:line="221" w:lineRule="exact"/>
              <w:ind w:left="69"/>
              <w:jc w:val="left"/>
              <w:rPr>
                <w:sz w:val="21"/>
              </w:rPr>
            </w:pPr>
            <w:r>
              <w:rPr>
                <w:sz w:val="21"/>
              </w:rPr>
              <w:t>Albanien</w:t>
            </w:r>
          </w:p>
        </w:tc>
        <w:tc>
          <w:tcPr>
            <w:tcW w:w="2576" w:type="dxa"/>
          </w:tcPr>
          <w:p>
            <w:pPr>
              <w:pStyle w:val="TableParagraph"/>
              <w:spacing w:line="221" w:lineRule="exact"/>
              <w:ind w:right="58"/>
              <w:rPr>
                <w:sz w:val="21"/>
              </w:rPr>
            </w:pPr>
            <w:r>
              <w:rPr>
                <w:sz w:val="21"/>
              </w:rPr>
              <w:t>69.426</w:t>
            </w:r>
          </w:p>
        </w:tc>
        <w:tc>
          <w:tcPr>
            <w:tcW w:w="3358" w:type="dxa"/>
          </w:tcPr>
          <w:p>
            <w:pPr>
              <w:pStyle w:val="TableParagraph"/>
              <w:spacing w:line="221" w:lineRule="exact"/>
              <w:ind w:right="56"/>
              <w:rPr>
                <w:sz w:val="21"/>
              </w:rPr>
            </w:pPr>
            <w:r>
              <w:rPr>
                <w:sz w:val="21"/>
              </w:rPr>
              <w:t>53.805</w:t>
            </w:r>
          </w:p>
        </w:tc>
      </w:tr>
      <w:tr>
        <w:trPr>
          <w:trHeight w:val="241" w:hRule="atLeast"/>
        </w:trPr>
        <w:tc>
          <w:tcPr>
            <w:tcW w:w="3349" w:type="dxa"/>
          </w:tcPr>
          <w:p>
            <w:pPr>
              <w:pStyle w:val="TableParagraph"/>
              <w:ind w:left="69"/>
              <w:jc w:val="left"/>
              <w:rPr>
                <w:sz w:val="21"/>
              </w:rPr>
            </w:pPr>
            <w:r>
              <w:rPr>
                <w:sz w:val="21"/>
              </w:rPr>
              <w:t>Kosovo</w:t>
            </w:r>
          </w:p>
        </w:tc>
        <w:tc>
          <w:tcPr>
            <w:tcW w:w="2576" w:type="dxa"/>
          </w:tcPr>
          <w:p>
            <w:pPr>
              <w:pStyle w:val="TableParagraph"/>
              <w:ind w:right="58"/>
              <w:rPr>
                <w:sz w:val="21"/>
              </w:rPr>
            </w:pPr>
            <w:r>
              <w:rPr>
                <w:sz w:val="21"/>
              </w:rPr>
              <w:t>33.049</w:t>
            </w:r>
          </w:p>
        </w:tc>
        <w:tc>
          <w:tcPr>
            <w:tcW w:w="3358" w:type="dxa"/>
          </w:tcPr>
          <w:p>
            <w:pPr>
              <w:pStyle w:val="TableParagraph"/>
              <w:ind w:right="56"/>
              <w:rPr>
                <w:sz w:val="21"/>
              </w:rPr>
            </w:pPr>
            <w:r>
              <w:rPr>
                <w:sz w:val="21"/>
              </w:rPr>
              <w:t>33.427</w:t>
            </w:r>
          </w:p>
        </w:tc>
      </w:tr>
      <w:tr>
        <w:trPr>
          <w:trHeight w:val="240" w:hRule="atLeast"/>
        </w:trPr>
        <w:tc>
          <w:tcPr>
            <w:tcW w:w="3349" w:type="dxa"/>
          </w:tcPr>
          <w:p>
            <w:pPr>
              <w:pStyle w:val="TableParagraph"/>
              <w:spacing w:line="221" w:lineRule="exact"/>
              <w:ind w:left="69"/>
              <w:jc w:val="left"/>
              <w:rPr>
                <w:sz w:val="21"/>
              </w:rPr>
            </w:pPr>
            <w:r>
              <w:rPr>
                <w:sz w:val="21"/>
              </w:rPr>
              <w:t>Afghanistan</w:t>
            </w:r>
          </w:p>
        </w:tc>
        <w:tc>
          <w:tcPr>
            <w:tcW w:w="2576" w:type="dxa"/>
          </w:tcPr>
          <w:p>
            <w:pPr>
              <w:pStyle w:val="TableParagraph"/>
              <w:spacing w:line="221" w:lineRule="exact"/>
              <w:ind w:right="56"/>
              <w:rPr>
                <w:sz w:val="21"/>
              </w:rPr>
            </w:pPr>
            <w:r>
              <w:rPr>
                <w:sz w:val="21"/>
              </w:rPr>
              <w:t>154.046</w:t>
            </w:r>
          </w:p>
        </w:tc>
        <w:tc>
          <w:tcPr>
            <w:tcW w:w="3358" w:type="dxa"/>
          </w:tcPr>
          <w:p>
            <w:pPr>
              <w:pStyle w:val="TableParagraph"/>
              <w:spacing w:line="221" w:lineRule="exact"/>
              <w:ind w:right="56"/>
              <w:rPr>
                <w:sz w:val="21"/>
              </w:rPr>
            </w:pPr>
            <w:r>
              <w:rPr>
                <w:sz w:val="21"/>
              </w:rPr>
              <w:t>31.382</w:t>
            </w:r>
          </w:p>
        </w:tc>
      </w:tr>
      <w:tr>
        <w:trPr>
          <w:trHeight w:val="241" w:hRule="atLeast"/>
        </w:trPr>
        <w:tc>
          <w:tcPr>
            <w:tcW w:w="3349" w:type="dxa"/>
          </w:tcPr>
          <w:p>
            <w:pPr>
              <w:pStyle w:val="TableParagraph"/>
              <w:ind w:left="69"/>
              <w:jc w:val="left"/>
              <w:rPr>
                <w:sz w:val="21"/>
              </w:rPr>
            </w:pPr>
            <w:r>
              <w:rPr>
                <w:sz w:val="21"/>
              </w:rPr>
              <w:t>Irak</w:t>
            </w:r>
          </w:p>
        </w:tc>
        <w:tc>
          <w:tcPr>
            <w:tcW w:w="2576" w:type="dxa"/>
          </w:tcPr>
          <w:p>
            <w:pPr>
              <w:pStyle w:val="TableParagraph"/>
              <w:ind w:right="56"/>
              <w:rPr>
                <w:sz w:val="21"/>
              </w:rPr>
            </w:pPr>
            <w:r>
              <w:rPr>
                <w:sz w:val="21"/>
              </w:rPr>
              <w:t>121.662</w:t>
            </w:r>
          </w:p>
        </w:tc>
        <w:tc>
          <w:tcPr>
            <w:tcW w:w="3358" w:type="dxa"/>
          </w:tcPr>
          <w:p>
            <w:pPr>
              <w:pStyle w:val="TableParagraph"/>
              <w:ind w:right="56"/>
              <w:rPr>
                <w:sz w:val="21"/>
              </w:rPr>
            </w:pPr>
            <w:r>
              <w:rPr>
                <w:sz w:val="21"/>
              </w:rPr>
              <w:t>29.784</w:t>
            </w:r>
          </w:p>
        </w:tc>
      </w:tr>
      <w:tr>
        <w:trPr>
          <w:trHeight w:val="242" w:hRule="atLeast"/>
        </w:trPr>
        <w:tc>
          <w:tcPr>
            <w:tcW w:w="3349" w:type="dxa"/>
          </w:tcPr>
          <w:p>
            <w:pPr>
              <w:pStyle w:val="TableParagraph"/>
              <w:ind w:left="69"/>
              <w:jc w:val="left"/>
              <w:rPr>
                <w:sz w:val="21"/>
              </w:rPr>
            </w:pPr>
            <w:r>
              <w:rPr>
                <w:sz w:val="21"/>
              </w:rPr>
              <w:t>Serbien</w:t>
            </w:r>
          </w:p>
        </w:tc>
        <w:tc>
          <w:tcPr>
            <w:tcW w:w="2576" w:type="dxa"/>
          </w:tcPr>
          <w:p>
            <w:pPr>
              <w:pStyle w:val="TableParagraph"/>
              <w:ind w:right="58"/>
              <w:rPr>
                <w:sz w:val="21"/>
              </w:rPr>
            </w:pPr>
            <w:r>
              <w:rPr>
                <w:sz w:val="21"/>
              </w:rPr>
              <w:t>20.365</w:t>
            </w:r>
          </w:p>
        </w:tc>
        <w:tc>
          <w:tcPr>
            <w:tcW w:w="3358" w:type="dxa"/>
          </w:tcPr>
          <w:p>
            <w:pPr>
              <w:pStyle w:val="TableParagraph"/>
              <w:ind w:right="56"/>
              <w:rPr>
                <w:sz w:val="21"/>
              </w:rPr>
            </w:pPr>
            <w:r>
              <w:rPr>
                <w:sz w:val="21"/>
              </w:rPr>
              <w:t>16.700</w:t>
            </w:r>
          </w:p>
        </w:tc>
      </w:tr>
      <w:tr>
        <w:trPr>
          <w:trHeight w:val="240" w:hRule="atLeast"/>
        </w:trPr>
        <w:tc>
          <w:tcPr>
            <w:tcW w:w="3349" w:type="dxa"/>
          </w:tcPr>
          <w:p>
            <w:pPr>
              <w:pStyle w:val="TableParagraph"/>
              <w:spacing w:line="221" w:lineRule="exact"/>
              <w:ind w:left="69"/>
              <w:jc w:val="left"/>
              <w:rPr>
                <w:sz w:val="21"/>
              </w:rPr>
            </w:pPr>
            <w:r>
              <w:rPr>
                <w:sz w:val="21"/>
              </w:rPr>
              <w:t>Ungeklärt</w:t>
            </w:r>
          </w:p>
        </w:tc>
        <w:tc>
          <w:tcPr>
            <w:tcW w:w="2576" w:type="dxa"/>
          </w:tcPr>
          <w:p>
            <w:pPr>
              <w:pStyle w:val="TableParagraph"/>
              <w:spacing w:line="221" w:lineRule="exact"/>
              <w:ind w:right="57"/>
              <w:rPr>
                <w:sz w:val="21"/>
              </w:rPr>
            </w:pPr>
            <w:r>
              <w:rPr>
                <w:sz w:val="21"/>
              </w:rPr>
              <w:t>3.657</w:t>
            </w:r>
          </w:p>
        </w:tc>
        <w:tc>
          <w:tcPr>
            <w:tcW w:w="3358" w:type="dxa"/>
          </w:tcPr>
          <w:p>
            <w:pPr>
              <w:pStyle w:val="TableParagraph"/>
              <w:spacing w:line="221" w:lineRule="exact"/>
              <w:ind w:right="56"/>
              <w:rPr>
                <w:sz w:val="21"/>
              </w:rPr>
            </w:pPr>
            <w:r>
              <w:rPr>
                <w:sz w:val="21"/>
              </w:rPr>
              <w:t>11.721</w:t>
            </w:r>
          </w:p>
        </w:tc>
      </w:tr>
      <w:tr>
        <w:trPr>
          <w:trHeight w:val="242" w:hRule="atLeast"/>
        </w:trPr>
        <w:tc>
          <w:tcPr>
            <w:tcW w:w="3349" w:type="dxa"/>
          </w:tcPr>
          <w:p>
            <w:pPr>
              <w:pStyle w:val="TableParagraph"/>
              <w:ind w:left="69"/>
              <w:jc w:val="left"/>
              <w:rPr>
                <w:sz w:val="21"/>
              </w:rPr>
            </w:pPr>
            <w:r>
              <w:rPr>
                <w:sz w:val="21"/>
              </w:rPr>
              <w:t>Eritrea</w:t>
            </w:r>
          </w:p>
        </w:tc>
        <w:tc>
          <w:tcPr>
            <w:tcW w:w="2576" w:type="dxa"/>
          </w:tcPr>
          <w:p>
            <w:pPr>
              <w:pStyle w:val="TableParagraph"/>
              <w:ind w:right="57"/>
              <w:rPr>
                <w:sz w:val="21"/>
              </w:rPr>
            </w:pPr>
            <w:r>
              <w:rPr>
                <w:sz w:val="21"/>
              </w:rPr>
              <w:t>25.505</w:t>
            </w:r>
          </w:p>
        </w:tc>
        <w:tc>
          <w:tcPr>
            <w:tcW w:w="3358" w:type="dxa"/>
          </w:tcPr>
          <w:p>
            <w:pPr>
              <w:pStyle w:val="TableParagraph"/>
              <w:ind w:right="56"/>
              <w:rPr>
                <w:sz w:val="21"/>
              </w:rPr>
            </w:pPr>
            <w:r>
              <w:rPr>
                <w:sz w:val="21"/>
              </w:rPr>
              <w:t>10.876</w:t>
            </w:r>
          </w:p>
        </w:tc>
      </w:tr>
      <w:tr>
        <w:trPr>
          <w:trHeight w:val="240" w:hRule="atLeast"/>
        </w:trPr>
        <w:tc>
          <w:tcPr>
            <w:tcW w:w="3349" w:type="dxa"/>
          </w:tcPr>
          <w:p>
            <w:pPr>
              <w:pStyle w:val="TableParagraph"/>
              <w:spacing w:line="221" w:lineRule="exact"/>
              <w:ind w:left="69"/>
              <w:jc w:val="left"/>
              <w:rPr>
                <w:sz w:val="21"/>
              </w:rPr>
            </w:pPr>
            <w:r>
              <w:rPr>
                <w:sz w:val="21"/>
              </w:rPr>
              <w:t>Mazedonien</w:t>
            </w:r>
          </w:p>
        </w:tc>
        <w:tc>
          <w:tcPr>
            <w:tcW w:w="2576" w:type="dxa"/>
          </w:tcPr>
          <w:p>
            <w:pPr>
              <w:pStyle w:val="TableParagraph"/>
              <w:spacing w:line="221" w:lineRule="exact"/>
              <w:ind w:right="59"/>
              <w:rPr>
                <w:sz w:val="21"/>
              </w:rPr>
            </w:pPr>
            <w:r>
              <w:rPr>
                <w:sz w:val="21"/>
              </w:rPr>
              <w:t>14.004</w:t>
            </w:r>
          </w:p>
        </w:tc>
        <w:tc>
          <w:tcPr>
            <w:tcW w:w="3358" w:type="dxa"/>
          </w:tcPr>
          <w:p>
            <w:pPr>
              <w:pStyle w:val="TableParagraph"/>
              <w:spacing w:line="221" w:lineRule="exact"/>
              <w:ind w:right="56"/>
              <w:rPr>
                <w:sz w:val="21"/>
              </w:rPr>
            </w:pPr>
            <w:r>
              <w:rPr>
                <w:sz w:val="21"/>
              </w:rPr>
              <w:t>9.083</w:t>
            </w:r>
          </w:p>
        </w:tc>
      </w:tr>
      <w:tr>
        <w:trPr>
          <w:trHeight w:val="242" w:hRule="atLeast"/>
        </w:trPr>
        <w:tc>
          <w:tcPr>
            <w:tcW w:w="3349" w:type="dxa"/>
          </w:tcPr>
          <w:p>
            <w:pPr>
              <w:pStyle w:val="TableParagraph"/>
              <w:ind w:left="69"/>
              <w:jc w:val="left"/>
              <w:rPr>
                <w:sz w:val="21"/>
              </w:rPr>
            </w:pPr>
            <w:r>
              <w:rPr>
                <w:sz w:val="21"/>
              </w:rPr>
              <w:t>Pakistan</w:t>
            </w:r>
          </w:p>
        </w:tc>
        <w:tc>
          <w:tcPr>
            <w:tcW w:w="2576" w:type="dxa"/>
          </w:tcPr>
          <w:p>
            <w:pPr>
              <w:pStyle w:val="TableParagraph"/>
              <w:ind w:right="58"/>
              <w:rPr>
                <w:sz w:val="21"/>
              </w:rPr>
            </w:pPr>
            <w:r>
              <w:rPr>
                <w:sz w:val="21"/>
              </w:rPr>
              <w:t>28.392</w:t>
            </w:r>
          </w:p>
        </w:tc>
        <w:tc>
          <w:tcPr>
            <w:tcW w:w="3358" w:type="dxa"/>
          </w:tcPr>
          <w:p>
            <w:pPr>
              <w:pStyle w:val="TableParagraph"/>
              <w:ind w:right="56"/>
              <w:rPr>
                <w:sz w:val="21"/>
              </w:rPr>
            </w:pPr>
            <w:r>
              <w:rPr>
                <w:sz w:val="21"/>
              </w:rPr>
              <w:t>8.199</w:t>
            </w:r>
          </w:p>
        </w:tc>
      </w:tr>
      <w:tr>
        <w:trPr>
          <w:trHeight w:val="240" w:hRule="atLeast"/>
        </w:trPr>
        <w:tc>
          <w:tcPr>
            <w:tcW w:w="3349" w:type="dxa"/>
          </w:tcPr>
          <w:p>
            <w:pPr>
              <w:pStyle w:val="TableParagraph"/>
              <w:spacing w:line="221" w:lineRule="exact"/>
              <w:ind w:left="69"/>
              <w:jc w:val="left"/>
              <w:rPr>
                <w:sz w:val="21"/>
              </w:rPr>
            </w:pPr>
            <w:r>
              <w:rPr>
                <w:sz w:val="21"/>
              </w:rPr>
              <w:t>Iran</w:t>
            </w:r>
          </w:p>
        </w:tc>
        <w:tc>
          <w:tcPr>
            <w:tcW w:w="2576" w:type="dxa"/>
          </w:tcPr>
          <w:p>
            <w:pPr>
              <w:pStyle w:val="TableParagraph"/>
              <w:spacing w:line="221" w:lineRule="exact"/>
              <w:ind w:right="58"/>
              <w:rPr>
                <w:sz w:val="21"/>
              </w:rPr>
            </w:pPr>
            <w:r>
              <w:rPr>
                <w:sz w:val="21"/>
              </w:rPr>
              <w:t>29.826</w:t>
            </w:r>
          </w:p>
        </w:tc>
        <w:tc>
          <w:tcPr>
            <w:tcW w:w="3358" w:type="dxa"/>
          </w:tcPr>
          <w:p>
            <w:pPr>
              <w:pStyle w:val="TableParagraph"/>
              <w:spacing w:line="221" w:lineRule="exact"/>
              <w:ind w:right="56"/>
              <w:rPr>
                <w:sz w:val="21"/>
              </w:rPr>
            </w:pPr>
            <w:r>
              <w:rPr>
                <w:sz w:val="21"/>
              </w:rPr>
              <w:t>5.394</w:t>
            </w:r>
          </w:p>
        </w:tc>
      </w:tr>
      <w:tr>
        <w:trPr>
          <w:trHeight w:val="242" w:hRule="atLeast"/>
        </w:trPr>
        <w:tc>
          <w:tcPr>
            <w:tcW w:w="3349" w:type="dxa"/>
          </w:tcPr>
          <w:p>
            <w:pPr>
              <w:pStyle w:val="TableParagraph"/>
              <w:ind w:left="69"/>
              <w:jc w:val="left"/>
              <w:rPr>
                <w:sz w:val="21"/>
              </w:rPr>
            </w:pPr>
            <w:r>
              <w:rPr>
                <w:sz w:val="21"/>
              </w:rPr>
              <w:t>Russische Föderation</w:t>
            </w:r>
          </w:p>
        </w:tc>
        <w:tc>
          <w:tcPr>
            <w:tcW w:w="2576" w:type="dxa"/>
          </w:tcPr>
          <w:p>
            <w:pPr>
              <w:pStyle w:val="TableParagraph"/>
              <w:ind w:right="59"/>
              <w:rPr>
                <w:sz w:val="21"/>
              </w:rPr>
            </w:pPr>
            <w:r>
              <w:rPr>
                <w:sz w:val="21"/>
              </w:rPr>
              <w:t>9.056</w:t>
            </w:r>
          </w:p>
        </w:tc>
        <w:tc>
          <w:tcPr>
            <w:tcW w:w="3358" w:type="dxa"/>
          </w:tcPr>
          <w:p>
            <w:pPr>
              <w:pStyle w:val="TableParagraph"/>
              <w:ind w:right="57"/>
              <w:rPr>
                <w:sz w:val="21"/>
              </w:rPr>
            </w:pPr>
            <w:r>
              <w:rPr>
                <w:sz w:val="21"/>
              </w:rPr>
              <w:t>5.257</w:t>
            </w:r>
          </w:p>
        </w:tc>
      </w:tr>
      <w:tr>
        <w:trPr>
          <w:trHeight w:val="242" w:hRule="atLeast"/>
        </w:trPr>
        <w:tc>
          <w:tcPr>
            <w:tcW w:w="3349" w:type="dxa"/>
          </w:tcPr>
          <w:p>
            <w:pPr>
              <w:pStyle w:val="TableParagraph"/>
              <w:ind w:left="69"/>
              <w:jc w:val="left"/>
              <w:rPr>
                <w:sz w:val="21"/>
              </w:rPr>
            </w:pPr>
            <w:r>
              <w:rPr>
                <w:sz w:val="21"/>
              </w:rPr>
              <w:t>Nigeria</w:t>
            </w:r>
          </w:p>
        </w:tc>
        <w:tc>
          <w:tcPr>
            <w:tcW w:w="2576" w:type="dxa"/>
          </w:tcPr>
          <w:p>
            <w:pPr>
              <w:pStyle w:val="TableParagraph"/>
              <w:ind w:right="58"/>
              <w:rPr>
                <w:sz w:val="21"/>
              </w:rPr>
            </w:pPr>
            <w:r>
              <w:rPr>
                <w:sz w:val="21"/>
              </w:rPr>
              <w:t>11.825</w:t>
            </w:r>
          </w:p>
        </w:tc>
        <w:tc>
          <w:tcPr>
            <w:tcW w:w="3358" w:type="dxa"/>
          </w:tcPr>
          <w:p>
            <w:pPr>
              <w:pStyle w:val="TableParagraph"/>
              <w:ind w:right="56"/>
              <w:rPr>
                <w:sz w:val="21"/>
              </w:rPr>
            </w:pPr>
            <w:r>
              <w:rPr>
                <w:sz w:val="21"/>
              </w:rPr>
              <w:t>5.207</w:t>
            </w:r>
          </w:p>
        </w:tc>
      </w:tr>
      <w:tr>
        <w:trPr>
          <w:trHeight w:val="240" w:hRule="atLeast"/>
        </w:trPr>
        <w:tc>
          <w:tcPr>
            <w:tcW w:w="3349" w:type="dxa"/>
          </w:tcPr>
          <w:p>
            <w:pPr>
              <w:pStyle w:val="TableParagraph"/>
              <w:spacing w:line="221" w:lineRule="exact"/>
              <w:ind w:left="69"/>
              <w:jc w:val="left"/>
              <w:rPr>
                <w:sz w:val="21"/>
              </w:rPr>
            </w:pPr>
            <w:r>
              <w:rPr>
                <w:sz w:val="21"/>
              </w:rPr>
              <w:t>Somalia</w:t>
            </w:r>
          </w:p>
        </w:tc>
        <w:tc>
          <w:tcPr>
            <w:tcW w:w="2576" w:type="dxa"/>
          </w:tcPr>
          <w:p>
            <w:pPr>
              <w:pStyle w:val="TableParagraph"/>
              <w:spacing w:line="221" w:lineRule="exact"/>
              <w:ind w:right="58"/>
              <w:rPr>
                <w:sz w:val="21"/>
              </w:rPr>
            </w:pPr>
            <w:r>
              <w:rPr>
                <w:sz w:val="21"/>
              </w:rPr>
              <w:t>12.814</w:t>
            </w:r>
          </w:p>
        </w:tc>
        <w:tc>
          <w:tcPr>
            <w:tcW w:w="3358" w:type="dxa"/>
          </w:tcPr>
          <w:p>
            <w:pPr>
              <w:pStyle w:val="TableParagraph"/>
              <w:spacing w:line="221" w:lineRule="exact"/>
              <w:ind w:right="58"/>
              <w:rPr>
                <w:sz w:val="21"/>
              </w:rPr>
            </w:pPr>
            <w:r>
              <w:rPr>
                <w:sz w:val="21"/>
              </w:rPr>
              <w:t>5.126</w:t>
            </w:r>
          </w:p>
        </w:tc>
      </w:tr>
      <w:tr>
        <w:trPr>
          <w:trHeight w:val="241" w:hRule="atLeast"/>
        </w:trPr>
        <w:tc>
          <w:tcPr>
            <w:tcW w:w="3349" w:type="dxa"/>
          </w:tcPr>
          <w:p>
            <w:pPr>
              <w:pStyle w:val="TableParagraph"/>
              <w:ind w:left="69"/>
              <w:jc w:val="left"/>
              <w:rPr>
                <w:sz w:val="21"/>
              </w:rPr>
            </w:pPr>
            <w:r>
              <w:rPr>
                <w:sz w:val="21"/>
              </w:rPr>
              <w:t>Bosnien-Herzegowina</w:t>
            </w:r>
          </w:p>
        </w:tc>
        <w:tc>
          <w:tcPr>
            <w:tcW w:w="2576" w:type="dxa"/>
          </w:tcPr>
          <w:p>
            <w:pPr>
              <w:pStyle w:val="TableParagraph"/>
              <w:ind w:right="57"/>
              <w:rPr>
                <w:sz w:val="21"/>
              </w:rPr>
            </w:pPr>
            <w:r>
              <w:rPr>
                <w:sz w:val="21"/>
              </w:rPr>
              <w:t>6.275</w:t>
            </w:r>
          </w:p>
        </w:tc>
        <w:tc>
          <w:tcPr>
            <w:tcW w:w="3358" w:type="dxa"/>
          </w:tcPr>
          <w:p>
            <w:pPr>
              <w:pStyle w:val="TableParagraph"/>
              <w:ind w:right="57"/>
              <w:rPr>
                <w:sz w:val="21"/>
              </w:rPr>
            </w:pPr>
            <w:r>
              <w:rPr>
                <w:sz w:val="21"/>
              </w:rPr>
              <w:t>4.634</w:t>
            </w:r>
          </w:p>
        </w:tc>
      </w:tr>
    </w:tbl>
    <w:p>
      <w:pPr>
        <w:spacing w:after="0"/>
        <w:rPr>
          <w:sz w:val="21"/>
        </w:rPr>
        <w:sectPr>
          <w:pgSz w:w="11910" w:h="16840"/>
          <w:pgMar w:header="1143" w:footer="0" w:top="1440" w:bottom="280" w:left="1020" w:right="840"/>
        </w:sectPr>
      </w:pPr>
    </w:p>
    <w:p>
      <w:pPr>
        <w:pStyle w:val="BodyText"/>
        <w:rPr>
          <w:sz w:val="20"/>
        </w:rPr>
      </w:pPr>
    </w:p>
    <w:p>
      <w:pPr>
        <w:pStyle w:val="BodyText"/>
        <w:spacing w:before="9"/>
        <w:rPr>
          <w:sz w:val="2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8"/>
        <w:gridCol w:w="2692"/>
        <w:gridCol w:w="2693"/>
      </w:tblGrid>
      <w:tr>
        <w:trPr>
          <w:trHeight w:val="241" w:hRule="atLeast"/>
        </w:trPr>
        <w:tc>
          <w:tcPr>
            <w:tcW w:w="3848" w:type="dxa"/>
          </w:tcPr>
          <w:p>
            <w:pPr>
              <w:pStyle w:val="TableParagraph"/>
              <w:ind w:left="69"/>
              <w:jc w:val="left"/>
              <w:rPr>
                <w:b/>
                <w:sz w:val="21"/>
              </w:rPr>
            </w:pPr>
            <w:r>
              <w:rPr>
                <w:b/>
                <w:sz w:val="21"/>
              </w:rPr>
              <w:t>Jahr 2015</w:t>
            </w:r>
          </w:p>
        </w:tc>
        <w:tc>
          <w:tcPr>
            <w:tcW w:w="2692" w:type="dxa"/>
          </w:tcPr>
          <w:p>
            <w:pPr>
              <w:pStyle w:val="TableParagraph"/>
              <w:ind w:right="56"/>
              <w:rPr>
                <w:b/>
                <w:sz w:val="21"/>
              </w:rPr>
            </w:pPr>
            <w:r>
              <w:rPr>
                <w:b/>
                <w:sz w:val="21"/>
              </w:rPr>
              <w:t>EASY-Zugänge</w:t>
            </w:r>
          </w:p>
        </w:tc>
        <w:tc>
          <w:tcPr>
            <w:tcW w:w="2693" w:type="dxa"/>
          </w:tcPr>
          <w:p>
            <w:pPr>
              <w:pStyle w:val="TableParagraph"/>
              <w:ind w:right="56"/>
              <w:rPr>
                <w:b/>
                <w:sz w:val="21"/>
              </w:rPr>
            </w:pPr>
            <w:r>
              <w:rPr>
                <w:b/>
                <w:sz w:val="21"/>
              </w:rPr>
              <w:t>formelle Asylanträge</w:t>
            </w:r>
          </w:p>
        </w:tc>
      </w:tr>
      <w:tr>
        <w:trPr>
          <w:trHeight w:val="240" w:hRule="atLeast"/>
        </w:trPr>
        <w:tc>
          <w:tcPr>
            <w:tcW w:w="3848" w:type="dxa"/>
          </w:tcPr>
          <w:p>
            <w:pPr>
              <w:pStyle w:val="TableParagraph"/>
              <w:spacing w:line="221" w:lineRule="exact"/>
              <w:ind w:left="69"/>
              <w:jc w:val="left"/>
              <w:rPr>
                <w:sz w:val="21"/>
              </w:rPr>
            </w:pPr>
            <w:r>
              <w:rPr>
                <w:sz w:val="21"/>
              </w:rPr>
              <w:t>insgesamt</w:t>
            </w:r>
          </w:p>
        </w:tc>
        <w:tc>
          <w:tcPr>
            <w:tcW w:w="2692" w:type="dxa"/>
          </w:tcPr>
          <w:p>
            <w:pPr>
              <w:pStyle w:val="TableParagraph"/>
              <w:spacing w:line="221" w:lineRule="exact"/>
              <w:ind w:right="57"/>
              <w:rPr>
                <w:sz w:val="21"/>
              </w:rPr>
            </w:pPr>
            <w:r>
              <w:rPr>
                <w:sz w:val="21"/>
              </w:rPr>
              <w:t>1.091.894</w:t>
            </w:r>
          </w:p>
        </w:tc>
        <w:tc>
          <w:tcPr>
            <w:tcW w:w="2693" w:type="dxa"/>
          </w:tcPr>
          <w:p>
            <w:pPr>
              <w:pStyle w:val="TableParagraph"/>
              <w:spacing w:line="221" w:lineRule="exact"/>
              <w:ind w:right="55"/>
              <w:rPr>
                <w:sz w:val="21"/>
              </w:rPr>
            </w:pPr>
            <w:r>
              <w:rPr>
                <w:sz w:val="21"/>
              </w:rPr>
              <w:t>441.899</w:t>
            </w:r>
          </w:p>
        </w:tc>
      </w:tr>
      <w:tr>
        <w:trPr>
          <w:trHeight w:val="241" w:hRule="atLeast"/>
        </w:trPr>
        <w:tc>
          <w:tcPr>
            <w:tcW w:w="9233" w:type="dxa"/>
            <w:gridSpan w:val="3"/>
          </w:tcPr>
          <w:p>
            <w:pPr>
              <w:pStyle w:val="TableParagraph"/>
              <w:ind w:left="69"/>
              <w:jc w:val="left"/>
              <w:rPr>
                <w:sz w:val="21"/>
              </w:rPr>
            </w:pPr>
            <w:r>
              <w:rPr>
                <w:sz w:val="21"/>
              </w:rPr>
              <w:t>davon</w:t>
            </w:r>
          </w:p>
        </w:tc>
      </w:tr>
      <w:tr>
        <w:trPr>
          <w:trHeight w:val="240" w:hRule="atLeast"/>
        </w:trPr>
        <w:tc>
          <w:tcPr>
            <w:tcW w:w="3848" w:type="dxa"/>
          </w:tcPr>
          <w:p>
            <w:pPr>
              <w:pStyle w:val="TableParagraph"/>
              <w:spacing w:line="221" w:lineRule="exact"/>
              <w:ind w:left="69"/>
              <w:jc w:val="left"/>
              <w:rPr>
                <w:sz w:val="21"/>
              </w:rPr>
            </w:pPr>
            <w:r>
              <w:rPr>
                <w:sz w:val="21"/>
              </w:rPr>
              <w:t>Januar 2015</w:t>
            </w:r>
          </w:p>
        </w:tc>
        <w:tc>
          <w:tcPr>
            <w:tcW w:w="2692" w:type="dxa"/>
          </w:tcPr>
          <w:p>
            <w:pPr>
              <w:pStyle w:val="TableParagraph"/>
              <w:spacing w:line="221" w:lineRule="exact"/>
              <w:ind w:right="57"/>
              <w:rPr>
                <w:sz w:val="21"/>
              </w:rPr>
            </w:pPr>
            <w:r>
              <w:rPr>
                <w:sz w:val="21"/>
              </w:rPr>
              <w:t>32.229</w:t>
            </w:r>
          </w:p>
        </w:tc>
        <w:tc>
          <w:tcPr>
            <w:tcW w:w="2693" w:type="dxa"/>
          </w:tcPr>
          <w:p>
            <w:pPr>
              <w:pStyle w:val="TableParagraph"/>
              <w:spacing w:line="221" w:lineRule="exact"/>
              <w:ind w:right="56"/>
              <w:rPr>
                <w:sz w:val="21"/>
              </w:rPr>
            </w:pPr>
            <w:r>
              <w:rPr>
                <w:sz w:val="21"/>
              </w:rPr>
              <w:t>17.835</w:t>
            </w:r>
          </w:p>
        </w:tc>
      </w:tr>
      <w:tr>
        <w:trPr>
          <w:trHeight w:val="242" w:hRule="atLeast"/>
        </w:trPr>
        <w:tc>
          <w:tcPr>
            <w:tcW w:w="3848" w:type="dxa"/>
          </w:tcPr>
          <w:p>
            <w:pPr>
              <w:pStyle w:val="TableParagraph"/>
              <w:ind w:left="69"/>
              <w:jc w:val="left"/>
              <w:rPr>
                <w:sz w:val="21"/>
              </w:rPr>
            </w:pPr>
            <w:r>
              <w:rPr>
                <w:sz w:val="21"/>
              </w:rPr>
              <w:t>Februar 2015</w:t>
            </w:r>
          </w:p>
        </w:tc>
        <w:tc>
          <w:tcPr>
            <w:tcW w:w="2692" w:type="dxa"/>
          </w:tcPr>
          <w:p>
            <w:pPr>
              <w:pStyle w:val="TableParagraph"/>
              <w:ind w:right="57"/>
              <w:rPr>
                <w:sz w:val="21"/>
              </w:rPr>
            </w:pPr>
            <w:r>
              <w:rPr>
                <w:sz w:val="21"/>
              </w:rPr>
              <w:t>38.892</w:t>
            </w:r>
          </w:p>
        </w:tc>
        <w:tc>
          <w:tcPr>
            <w:tcW w:w="2693" w:type="dxa"/>
          </w:tcPr>
          <w:p>
            <w:pPr>
              <w:pStyle w:val="TableParagraph"/>
              <w:ind w:right="56"/>
              <w:rPr>
                <w:sz w:val="21"/>
              </w:rPr>
            </w:pPr>
            <w:r>
              <w:rPr>
                <w:sz w:val="21"/>
              </w:rPr>
              <w:t>17.580</w:t>
            </w:r>
          </w:p>
        </w:tc>
      </w:tr>
      <w:tr>
        <w:trPr>
          <w:trHeight w:val="240" w:hRule="atLeast"/>
        </w:trPr>
        <w:tc>
          <w:tcPr>
            <w:tcW w:w="3848" w:type="dxa"/>
          </w:tcPr>
          <w:p>
            <w:pPr>
              <w:pStyle w:val="TableParagraph"/>
              <w:spacing w:line="221" w:lineRule="exact"/>
              <w:ind w:left="69"/>
              <w:jc w:val="left"/>
              <w:rPr>
                <w:sz w:val="21"/>
              </w:rPr>
            </w:pPr>
            <w:r>
              <w:rPr>
                <w:sz w:val="21"/>
              </w:rPr>
              <w:t>März 2015</w:t>
            </w:r>
          </w:p>
        </w:tc>
        <w:tc>
          <w:tcPr>
            <w:tcW w:w="2692" w:type="dxa"/>
          </w:tcPr>
          <w:p>
            <w:pPr>
              <w:pStyle w:val="TableParagraph"/>
              <w:spacing w:line="221" w:lineRule="exact"/>
              <w:ind w:right="57"/>
              <w:rPr>
                <w:sz w:val="21"/>
              </w:rPr>
            </w:pPr>
            <w:r>
              <w:rPr>
                <w:sz w:val="21"/>
              </w:rPr>
              <w:t>31.091</w:t>
            </w:r>
          </w:p>
        </w:tc>
        <w:tc>
          <w:tcPr>
            <w:tcW w:w="2693" w:type="dxa"/>
          </w:tcPr>
          <w:p>
            <w:pPr>
              <w:pStyle w:val="TableParagraph"/>
              <w:spacing w:line="221" w:lineRule="exact"/>
              <w:ind w:right="56"/>
              <w:rPr>
                <w:sz w:val="21"/>
              </w:rPr>
            </w:pPr>
            <w:r>
              <w:rPr>
                <w:sz w:val="21"/>
              </w:rPr>
              <w:t>22.754</w:t>
            </w:r>
          </w:p>
        </w:tc>
      </w:tr>
      <w:tr>
        <w:trPr>
          <w:trHeight w:val="241" w:hRule="atLeast"/>
        </w:trPr>
        <w:tc>
          <w:tcPr>
            <w:tcW w:w="3848" w:type="dxa"/>
          </w:tcPr>
          <w:p>
            <w:pPr>
              <w:pStyle w:val="TableParagraph"/>
              <w:ind w:left="69"/>
              <w:jc w:val="left"/>
              <w:rPr>
                <w:sz w:val="21"/>
              </w:rPr>
            </w:pPr>
            <w:r>
              <w:rPr>
                <w:sz w:val="21"/>
              </w:rPr>
              <w:t>April 2015</w:t>
            </w:r>
          </w:p>
        </w:tc>
        <w:tc>
          <w:tcPr>
            <w:tcW w:w="2692" w:type="dxa"/>
          </w:tcPr>
          <w:p>
            <w:pPr>
              <w:pStyle w:val="TableParagraph"/>
              <w:ind w:right="57"/>
              <w:rPr>
                <w:sz w:val="21"/>
              </w:rPr>
            </w:pPr>
            <w:r>
              <w:rPr>
                <w:sz w:val="21"/>
              </w:rPr>
              <w:t>33.150</w:t>
            </w:r>
          </w:p>
        </w:tc>
        <w:tc>
          <w:tcPr>
            <w:tcW w:w="2693" w:type="dxa"/>
          </w:tcPr>
          <w:p>
            <w:pPr>
              <w:pStyle w:val="TableParagraph"/>
              <w:ind w:right="56"/>
              <w:rPr>
                <w:sz w:val="21"/>
              </w:rPr>
            </w:pPr>
            <w:r>
              <w:rPr>
                <w:sz w:val="21"/>
              </w:rPr>
              <w:t>19.199</w:t>
            </w:r>
          </w:p>
        </w:tc>
      </w:tr>
      <w:tr>
        <w:trPr>
          <w:trHeight w:val="242" w:hRule="atLeast"/>
        </w:trPr>
        <w:tc>
          <w:tcPr>
            <w:tcW w:w="3848" w:type="dxa"/>
          </w:tcPr>
          <w:p>
            <w:pPr>
              <w:pStyle w:val="TableParagraph"/>
              <w:ind w:left="69"/>
              <w:jc w:val="left"/>
              <w:rPr>
                <w:sz w:val="21"/>
              </w:rPr>
            </w:pPr>
            <w:r>
              <w:rPr>
                <w:sz w:val="21"/>
              </w:rPr>
              <w:t>Mai 2015</w:t>
            </w:r>
          </w:p>
        </w:tc>
        <w:tc>
          <w:tcPr>
            <w:tcW w:w="2692" w:type="dxa"/>
          </w:tcPr>
          <w:p>
            <w:pPr>
              <w:pStyle w:val="TableParagraph"/>
              <w:ind w:right="57"/>
              <w:rPr>
                <w:sz w:val="21"/>
              </w:rPr>
            </w:pPr>
            <w:r>
              <w:rPr>
                <w:sz w:val="21"/>
              </w:rPr>
              <w:t>37.194</w:t>
            </w:r>
          </w:p>
        </w:tc>
        <w:tc>
          <w:tcPr>
            <w:tcW w:w="2693" w:type="dxa"/>
          </w:tcPr>
          <w:p>
            <w:pPr>
              <w:pStyle w:val="TableParagraph"/>
              <w:ind w:right="56"/>
              <w:rPr>
                <w:sz w:val="21"/>
              </w:rPr>
            </w:pPr>
            <w:r>
              <w:rPr>
                <w:sz w:val="21"/>
              </w:rPr>
              <w:t>16.784</w:t>
            </w:r>
          </w:p>
        </w:tc>
      </w:tr>
      <w:tr>
        <w:trPr>
          <w:trHeight w:val="240" w:hRule="atLeast"/>
        </w:trPr>
        <w:tc>
          <w:tcPr>
            <w:tcW w:w="3848" w:type="dxa"/>
          </w:tcPr>
          <w:p>
            <w:pPr>
              <w:pStyle w:val="TableParagraph"/>
              <w:spacing w:line="221" w:lineRule="exact"/>
              <w:ind w:left="69"/>
              <w:jc w:val="left"/>
              <w:rPr>
                <w:sz w:val="21"/>
              </w:rPr>
            </w:pPr>
            <w:r>
              <w:rPr>
                <w:sz w:val="21"/>
              </w:rPr>
              <w:t>Juni 2015</w:t>
            </w:r>
          </w:p>
        </w:tc>
        <w:tc>
          <w:tcPr>
            <w:tcW w:w="2692" w:type="dxa"/>
          </w:tcPr>
          <w:p>
            <w:pPr>
              <w:pStyle w:val="TableParagraph"/>
              <w:spacing w:line="221" w:lineRule="exact"/>
              <w:ind w:right="57"/>
              <w:rPr>
                <w:sz w:val="21"/>
              </w:rPr>
            </w:pPr>
            <w:r>
              <w:rPr>
                <w:sz w:val="21"/>
              </w:rPr>
              <w:t>53.721</w:t>
            </w:r>
          </w:p>
        </w:tc>
        <w:tc>
          <w:tcPr>
            <w:tcW w:w="2693" w:type="dxa"/>
          </w:tcPr>
          <w:p>
            <w:pPr>
              <w:pStyle w:val="TableParagraph"/>
              <w:spacing w:line="221" w:lineRule="exact"/>
              <w:ind w:right="56"/>
              <w:rPr>
                <w:sz w:val="21"/>
              </w:rPr>
            </w:pPr>
            <w:r>
              <w:rPr>
                <w:sz w:val="21"/>
              </w:rPr>
              <w:t>20.512</w:t>
            </w:r>
          </w:p>
        </w:tc>
      </w:tr>
      <w:tr>
        <w:trPr>
          <w:trHeight w:val="241" w:hRule="atLeast"/>
        </w:trPr>
        <w:tc>
          <w:tcPr>
            <w:tcW w:w="3848" w:type="dxa"/>
          </w:tcPr>
          <w:p>
            <w:pPr>
              <w:pStyle w:val="TableParagraph"/>
              <w:ind w:left="69"/>
              <w:jc w:val="left"/>
              <w:rPr>
                <w:sz w:val="21"/>
              </w:rPr>
            </w:pPr>
            <w:r>
              <w:rPr>
                <w:sz w:val="21"/>
              </w:rPr>
              <w:t>Juli 2015</w:t>
            </w:r>
          </w:p>
        </w:tc>
        <w:tc>
          <w:tcPr>
            <w:tcW w:w="2692" w:type="dxa"/>
          </w:tcPr>
          <w:p>
            <w:pPr>
              <w:pStyle w:val="TableParagraph"/>
              <w:ind w:right="57"/>
              <w:rPr>
                <w:sz w:val="21"/>
              </w:rPr>
            </w:pPr>
            <w:r>
              <w:rPr>
                <w:sz w:val="21"/>
              </w:rPr>
              <w:t>82.798</w:t>
            </w:r>
          </w:p>
        </w:tc>
        <w:tc>
          <w:tcPr>
            <w:tcW w:w="2693" w:type="dxa"/>
          </w:tcPr>
          <w:p>
            <w:pPr>
              <w:pStyle w:val="TableParagraph"/>
              <w:ind w:right="56"/>
              <w:rPr>
                <w:sz w:val="21"/>
              </w:rPr>
            </w:pPr>
            <w:r>
              <w:rPr>
                <w:sz w:val="21"/>
              </w:rPr>
              <w:t>22.710</w:t>
            </w:r>
          </w:p>
        </w:tc>
      </w:tr>
      <w:tr>
        <w:trPr>
          <w:trHeight w:val="240" w:hRule="atLeast"/>
        </w:trPr>
        <w:tc>
          <w:tcPr>
            <w:tcW w:w="3848" w:type="dxa"/>
          </w:tcPr>
          <w:p>
            <w:pPr>
              <w:pStyle w:val="TableParagraph"/>
              <w:spacing w:line="221" w:lineRule="exact"/>
              <w:ind w:left="69"/>
              <w:jc w:val="left"/>
              <w:rPr>
                <w:sz w:val="21"/>
              </w:rPr>
            </w:pPr>
            <w:r>
              <w:rPr>
                <w:sz w:val="21"/>
              </w:rPr>
              <w:t>August 2015</w:t>
            </w:r>
          </w:p>
        </w:tc>
        <w:tc>
          <w:tcPr>
            <w:tcW w:w="2692" w:type="dxa"/>
          </w:tcPr>
          <w:p>
            <w:pPr>
              <w:pStyle w:val="TableParagraph"/>
              <w:spacing w:line="221" w:lineRule="exact"/>
              <w:ind w:right="56"/>
              <w:rPr>
                <w:sz w:val="21"/>
              </w:rPr>
            </w:pPr>
            <w:r>
              <w:rPr>
                <w:sz w:val="21"/>
              </w:rPr>
              <w:t>104.460</w:t>
            </w:r>
          </w:p>
        </w:tc>
        <w:tc>
          <w:tcPr>
            <w:tcW w:w="2693" w:type="dxa"/>
          </w:tcPr>
          <w:p>
            <w:pPr>
              <w:pStyle w:val="TableParagraph"/>
              <w:spacing w:line="221" w:lineRule="exact"/>
              <w:ind w:right="56"/>
              <w:rPr>
                <w:sz w:val="21"/>
              </w:rPr>
            </w:pPr>
            <w:r>
              <w:rPr>
                <w:sz w:val="21"/>
              </w:rPr>
              <w:t>16.769</w:t>
            </w:r>
          </w:p>
        </w:tc>
      </w:tr>
      <w:tr>
        <w:trPr>
          <w:trHeight w:val="242" w:hRule="atLeast"/>
        </w:trPr>
        <w:tc>
          <w:tcPr>
            <w:tcW w:w="3848" w:type="dxa"/>
          </w:tcPr>
          <w:p>
            <w:pPr>
              <w:pStyle w:val="TableParagraph"/>
              <w:ind w:left="69"/>
              <w:jc w:val="left"/>
              <w:rPr>
                <w:sz w:val="21"/>
              </w:rPr>
            </w:pPr>
            <w:r>
              <w:rPr>
                <w:sz w:val="21"/>
              </w:rPr>
              <w:t>September 2015</w:t>
            </w:r>
          </w:p>
        </w:tc>
        <w:tc>
          <w:tcPr>
            <w:tcW w:w="2692" w:type="dxa"/>
          </w:tcPr>
          <w:p>
            <w:pPr>
              <w:pStyle w:val="TableParagraph"/>
              <w:ind w:right="56"/>
              <w:rPr>
                <w:sz w:val="21"/>
              </w:rPr>
            </w:pPr>
            <w:r>
              <w:rPr>
                <w:sz w:val="21"/>
              </w:rPr>
              <w:t>163.772</w:t>
            </w:r>
          </w:p>
        </w:tc>
        <w:tc>
          <w:tcPr>
            <w:tcW w:w="2693" w:type="dxa"/>
          </w:tcPr>
          <w:p>
            <w:pPr>
              <w:pStyle w:val="TableParagraph"/>
              <w:ind w:right="56"/>
              <w:rPr>
                <w:sz w:val="21"/>
              </w:rPr>
            </w:pPr>
            <w:r>
              <w:rPr>
                <w:sz w:val="21"/>
              </w:rPr>
              <w:t>22.983</w:t>
            </w:r>
          </w:p>
        </w:tc>
      </w:tr>
      <w:tr>
        <w:trPr>
          <w:trHeight w:val="240" w:hRule="atLeast"/>
        </w:trPr>
        <w:tc>
          <w:tcPr>
            <w:tcW w:w="3848" w:type="dxa"/>
          </w:tcPr>
          <w:p>
            <w:pPr>
              <w:pStyle w:val="TableParagraph"/>
              <w:spacing w:line="221" w:lineRule="exact"/>
              <w:ind w:left="69"/>
              <w:jc w:val="left"/>
              <w:rPr>
                <w:sz w:val="21"/>
              </w:rPr>
            </w:pPr>
            <w:r>
              <w:rPr>
                <w:sz w:val="21"/>
              </w:rPr>
              <w:t>Oktober 2015</w:t>
            </w:r>
          </w:p>
        </w:tc>
        <w:tc>
          <w:tcPr>
            <w:tcW w:w="2692" w:type="dxa"/>
          </w:tcPr>
          <w:p>
            <w:pPr>
              <w:pStyle w:val="TableParagraph"/>
              <w:spacing w:line="221" w:lineRule="exact"/>
              <w:ind w:right="56"/>
              <w:rPr>
                <w:sz w:val="21"/>
              </w:rPr>
            </w:pPr>
            <w:r>
              <w:rPr>
                <w:sz w:val="21"/>
              </w:rPr>
              <w:t>181.166</w:t>
            </w:r>
          </w:p>
        </w:tc>
        <w:tc>
          <w:tcPr>
            <w:tcW w:w="2693" w:type="dxa"/>
          </w:tcPr>
          <w:p>
            <w:pPr>
              <w:pStyle w:val="TableParagraph"/>
              <w:spacing w:line="221" w:lineRule="exact"/>
              <w:ind w:right="56"/>
              <w:rPr>
                <w:sz w:val="21"/>
              </w:rPr>
            </w:pPr>
            <w:r>
              <w:rPr>
                <w:sz w:val="21"/>
              </w:rPr>
              <w:t>31.580</w:t>
            </w:r>
          </w:p>
        </w:tc>
      </w:tr>
      <w:tr>
        <w:trPr>
          <w:trHeight w:val="241" w:hRule="atLeast"/>
        </w:trPr>
        <w:tc>
          <w:tcPr>
            <w:tcW w:w="3848" w:type="dxa"/>
          </w:tcPr>
          <w:p>
            <w:pPr>
              <w:pStyle w:val="TableParagraph"/>
              <w:ind w:left="69"/>
              <w:jc w:val="left"/>
              <w:rPr>
                <w:sz w:val="21"/>
              </w:rPr>
            </w:pPr>
            <w:r>
              <w:rPr>
                <w:sz w:val="21"/>
              </w:rPr>
              <w:t>November 2015</w:t>
            </w:r>
          </w:p>
        </w:tc>
        <w:tc>
          <w:tcPr>
            <w:tcW w:w="2692" w:type="dxa"/>
          </w:tcPr>
          <w:p>
            <w:pPr>
              <w:pStyle w:val="TableParagraph"/>
              <w:ind w:right="56"/>
              <w:rPr>
                <w:sz w:val="21"/>
              </w:rPr>
            </w:pPr>
            <w:r>
              <w:rPr>
                <w:sz w:val="21"/>
              </w:rPr>
              <w:t>206.101</w:t>
            </w:r>
          </w:p>
        </w:tc>
        <w:tc>
          <w:tcPr>
            <w:tcW w:w="2693" w:type="dxa"/>
          </w:tcPr>
          <w:p>
            <w:pPr>
              <w:pStyle w:val="TableParagraph"/>
              <w:ind w:right="56"/>
              <w:rPr>
                <w:sz w:val="21"/>
              </w:rPr>
            </w:pPr>
            <w:r>
              <w:rPr>
                <w:sz w:val="21"/>
              </w:rPr>
              <w:t>35.422</w:t>
            </w:r>
          </w:p>
        </w:tc>
      </w:tr>
      <w:tr>
        <w:trPr>
          <w:trHeight w:val="242" w:hRule="atLeast"/>
        </w:trPr>
        <w:tc>
          <w:tcPr>
            <w:tcW w:w="3848" w:type="dxa"/>
          </w:tcPr>
          <w:p>
            <w:pPr>
              <w:pStyle w:val="TableParagraph"/>
              <w:ind w:left="69"/>
              <w:jc w:val="left"/>
              <w:rPr>
                <w:sz w:val="21"/>
              </w:rPr>
            </w:pPr>
            <w:r>
              <w:rPr>
                <w:sz w:val="21"/>
              </w:rPr>
              <w:t>Dezember 2015</w:t>
            </w:r>
          </w:p>
        </w:tc>
        <w:tc>
          <w:tcPr>
            <w:tcW w:w="2692" w:type="dxa"/>
          </w:tcPr>
          <w:p>
            <w:pPr>
              <w:pStyle w:val="TableParagraph"/>
              <w:ind w:right="56"/>
              <w:rPr>
                <w:sz w:val="21"/>
              </w:rPr>
            </w:pPr>
            <w:r>
              <w:rPr>
                <w:sz w:val="21"/>
              </w:rPr>
              <w:t>127.320</w:t>
            </w:r>
          </w:p>
        </w:tc>
        <w:tc>
          <w:tcPr>
            <w:tcW w:w="2693" w:type="dxa"/>
          </w:tcPr>
          <w:p>
            <w:pPr>
              <w:pStyle w:val="TableParagraph"/>
              <w:ind w:right="56"/>
              <w:rPr>
                <w:sz w:val="21"/>
              </w:rPr>
            </w:pPr>
            <w:r>
              <w:rPr>
                <w:sz w:val="21"/>
              </w:rPr>
              <w:t>43.227</w:t>
            </w:r>
          </w:p>
        </w:tc>
      </w:tr>
    </w:tbl>
    <w:p>
      <w:pPr>
        <w:pStyle w:val="BodyText"/>
        <w:spacing w:before="3"/>
        <w:rPr>
          <w:sz w:val="26"/>
        </w:rPr>
      </w:pPr>
    </w:p>
    <w:p>
      <w:pPr>
        <w:pStyle w:val="ListParagraph"/>
        <w:numPr>
          <w:ilvl w:val="1"/>
          <w:numId w:val="2"/>
        </w:numPr>
        <w:tabs>
          <w:tab w:pos="1418" w:val="left" w:leader="none"/>
        </w:tabs>
        <w:spacing w:line="240" w:lineRule="auto" w:before="92" w:after="0"/>
        <w:ind w:left="1417" w:right="3069" w:hanging="215"/>
        <w:jc w:val="both"/>
        <w:rPr>
          <w:sz w:val="19"/>
        </w:rPr>
      </w:pPr>
      <w:r>
        <w:rPr>
          <w:sz w:val="19"/>
        </w:rPr>
        <w:t>Gibt es gegenüber der Antwort zu Frage 4f auf Bundestagsdrucksache 18/6860 eine geänderte Einschätzung zu der Frage, in welchem Umfang sich im EASY-System registrierte Asylsuchende später nicht als Asylan- tragsteller melden und den Gründen hierzu (bitte</w:t>
      </w:r>
      <w:r>
        <w:rPr>
          <w:spacing w:val="-2"/>
          <w:sz w:val="19"/>
        </w:rPr>
        <w:t> </w:t>
      </w:r>
      <w:r>
        <w:rPr>
          <w:sz w:val="19"/>
        </w:rPr>
        <w:t>darlegen)?</w:t>
      </w:r>
    </w:p>
    <w:p>
      <w:pPr>
        <w:pStyle w:val="Heading1"/>
        <w:spacing w:before="108"/>
        <w:ind w:right="3064"/>
        <w:jc w:val="both"/>
      </w:pPr>
      <w:r>
        <w:rPr/>
        <w:t>Von</w:t>
      </w:r>
      <w:r>
        <w:rPr>
          <w:spacing w:val="-4"/>
        </w:rPr>
        <w:t> </w:t>
      </w:r>
      <w:r>
        <w:rPr/>
        <w:t>den</w:t>
      </w:r>
      <w:r>
        <w:rPr>
          <w:spacing w:val="-4"/>
        </w:rPr>
        <w:t> </w:t>
      </w:r>
      <w:r>
        <w:rPr/>
        <w:t>im</w:t>
      </w:r>
      <w:r>
        <w:rPr>
          <w:spacing w:val="-7"/>
        </w:rPr>
        <w:t> </w:t>
      </w:r>
      <w:r>
        <w:rPr/>
        <w:t>Jahr</w:t>
      </w:r>
      <w:r>
        <w:rPr>
          <w:spacing w:val="-3"/>
        </w:rPr>
        <w:t> </w:t>
      </w:r>
      <w:r>
        <w:rPr/>
        <w:t>2015</w:t>
      </w:r>
      <w:r>
        <w:rPr>
          <w:spacing w:val="-4"/>
        </w:rPr>
        <w:t> </w:t>
      </w:r>
      <w:r>
        <w:rPr/>
        <w:t>im</w:t>
      </w:r>
      <w:r>
        <w:rPr>
          <w:spacing w:val="-7"/>
        </w:rPr>
        <w:t> </w:t>
      </w:r>
      <w:r>
        <w:rPr/>
        <w:t>EASY-System</w:t>
      </w:r>
      <w:r>
        <w:rPr>
          <w:spacing w:val="-5"/>
        </w:rPr>
        <w:t> </w:t>
      </w:r>
      <w:r>
        <w:rPr/>
        <w:t>(System</w:t>
      </w:r>
      <w:r>
        <w:rPr>
          <w:spacing w:val="-6"/>
        </w:rPr>
        <w:t> </w:t>
      </w:r>
      <w:r>
        <w:rPr/>
        <w:t>zur</w:t>
      </w:r>
      <w:r>
        <w:rPr>
          <w:spacing w:val="-4"/>
        </w:rPr>
        <w:t> </w:t>
      </w:r>
      <w:r>
        <w:rPr/>
        <w:t>Erstverteilung</w:t>
      </w:r>
      <w:r>
        <w:rPr>
          <w:spacing w:val="-3"/>
        </w:rPr>
        <w:t> </w:t>
      </w:r>
      <w:r>
        <w:rPr/>
        <w:t>von</w:t>
      </w:r>
      <w:r>
        <w:rPr>
          <w:spacing w:val="-3"/>
        </w:rPr>
        <w:t> </w:t>
      </w:r>
      <w:r>
        <w:rPr/>
        <w:t>Asylsu- chenden) registrierten Asylbegehrenden sind mit Sachstand 31. Dezember 2015 rund 13 Prozent nicht in der Erstaufnahmeeinrichtung, die im Rahmen der Ver- teilung auf die Länder vorgesehen war, angekommen. In wie vielen Fällen es in der Folge zu der weiteren Entscheidung kommt, keinen Asylantrag zu stellen, ist jedoch nicht zu ermitteln. Denkbare Gründe hierfür könnten z. B. Rückreisen in das</w:t>
      </w:r>
      <w:r>
        <w:rPr>
          <w:spacing w:val="-10"/>
        </w:rPr>
        <w:t> </w:t>
      </w:r>
      <w:r>
        <w:rPr/>
        <w:t>Heimatland,</w:t>
      </w:r>
      <w:r>
        <w:rPr>
          <w:spacing w:val="-9"/>
        </w:rPr>
        <w:t> </w:t>
      </w:r>
      <w:r>
        <w:rPr/>
        <w:t>Weiterreisen</w:t>
      </w:r>
      <w:r>
        <w:rPr>
          <w:spacing w:val="-10"/>
        </w:rPr>
        <w:t> </w:t>
      </w:r>
      <w:r>
        <w:rPr/>
        <w:t>in</w:t>
      </w:r>
      <w:r>
        <w:rPr>
          <w:spacing w:val="-10"/>
        </w:rPr>
        <w:t> </w:t>
      </w:r>
      <w:r>
        <w:rPr/>
        <w:t>einen</w:t>
      </w:r>
      <w:r>
        <w:rPr>
          <w:spacing w:val="-10"/>
        </w:rPr>
        <w:t> </w:t>
      </w:r>
      <w:r>
        <w:rPr/>
        <w:t>anderen</w:t>
      </w:r>
      <w:r>
        <w:rPr>
          <w:spacing w:val="-9"/>
        </w:rPr>
        <w:t> </w:t>
      </w:r>
      <w:r>
        <w:rPr/>
        <w:t>Staat</w:t>
      </w:r>
      <w:r>
        <w:rPr>
          <w:spacing w:val="-10"/>
        </w:rPr>
        <w:t> </w:t>
      </w:r>
      <w:r>
        <w:rPr/>
        <w:t>oder</w:t>
      </w:r>
      <w:r>
        <w:rPr>
          <w:spacing w:val="-10"/>
        </w:rPr>
        <w:t> </w:t>
      </w:r>
      <w:r>
        <w:rPr/>
        <w:t>das</w:t>
      </w:r>
      <w:r>
        <w:rPr>
          <w:spacing w:val="-10"/>
        </w:rPr>
        <w:t> </w:t>
      </w:r>
      <w:r>
        <w:rPr/>
        <w:t>Untertauchen</w:t>
      </w:r>
      <w:r>
        <w:rPr>
          <w:spacing w:val="-9"/>
        </w:rPr>
        <w:t> </w:t>
      </w:r>
      <w:r>
        <w:rPr/>
        <w:t>in</w:t>
      </w:r>
      <w:r>
        <w:rPr>
          <w:spacing w:val="-10"/>
        </w:rPr>
        <w:t> </w:t>
      </w:r>
      <w:r>
        <w:rPr/>
        <w:t>die Illegalität</w:t>
      </w:r>
      <w:r>
        <w:rPr>
          <w:spacing w:val="-13"/>
        </w:rPr>
        <w:t> </w:t>
      </w:r>
      <w:r>
        <w:rPr/>
        <w:t>sein.</w:t>
      </w:r>
      <w:r>
        <w:rPr>
          <w:spacing w:val="-13"/>
        </w:rPr>
        <w:t> </w:t>
      </w:r>
      <w:r>
        <w:rPr/>
        <w:t>Bezogen</w:t>
      </w:r>
      <w:r>
        <w:rPr>
          <w:spacing w:val="-14"/>
        </w:rPr>
        <w:t> </w:t>
      </w:r>
      <w:r>
        <w:rPr/>
        <w:t>auf</w:t>
      </w:r>
      <w:r>
        <w:rPr>
          <w:spacing w:val="-14"/>
        </w:rPr>
        <w:t> </w:t>
      </w:r>
      <w:r>
        <w:rPr/>
        <w:t>die</w:t>
      </w:r>
      <w:r>
        <w:rPr>
          <w:spacing w:val="-13"/>
        </w:rPr>
        <w:t> </w:t>
      </w:r>
      <w:r>
        <w:rPr/>
        <w:t>Verteilung</w:t>
      </w:r>
      <w:r>
        <w:rPr>
          <w:spacing w:val="-14"/>
        </w:rPr>
        <w:t> </w:t>
      </w:r>
      <w:r>
        <w:rPr/>
        <w:t>im</w:t>
      </w:r>
      <w:r>
        <w:rPr>
          <w:spacing w:val="-15"/>
        </w:rPr>
        <w:t> </w:t>
      </w:r>
      <w:r>
        <w:rPr/>
        <w:t>Rahmen</w:t>
      </w:r>
      <w:r>
        <w:rPr>
          <w:spacing w:val="-13"/>
        </w:rPr>
        <w:t> </w:t>
      </w:r>
      <w:r>
        <w:rPr/>
        <w:t>des</w:t>
      </w:r>
      <w:r>
        <w:rPr>
          <w:spacing w:val="-13"/>
        </w:rPr>
        <w:t> </w:t>
      </w:r>
      <w:r>
        <w:rPr/>
        <w:t>EASY-Systems</w:t>
      </w:r>
      <w:r>
        <w:rPr>
          <w:spacing w:val="-13"/>
        </w:rPr>
        <w:t> </w:t>
      </w:r>
      <w:r>
        <w:rPr/>
        <w:t>könn- ten auch Mehrfachanträge eine Rolle spielen. Eine Verifizierung ist hier aber be- reits deshalb nicht möglich, da im EASY-System keine personenbezogenen Da- ten gespeichert</w:t>
      </w:r>
      <w:r>
        <w:rPr>
          <w:spacing w:val="-2"/>
        </w:rPr>
        <w:t> </w:t>
      </w:r>
      <w:r>
        <w:rPr/>
        <w:t>werden.</w:t>
      </w:r>
    </w:p>
    <w:p>
      <w:pPr>
        <w:pStyle w:val="BodyText"/>
        <w:rPr>
          <w:sz w:val="22"/>
        </w:rPr>
      </w:pPr>
    </w:p>
    <w:p>
      <w:pPr>
        <w:pStyle w:val="ListParagraph"/>
        <w:numPr>
          <w:ilvl w:val="1"/>
          <w:numId w:val="2"/>
        </w:numPr>
        <w:tabs>
          <w:tab w:pos="1418" w:val="left" w:leader="none"/>
        </w:tabs>
        <w:spacing w:line="240" w:lineRule="auto" w:before="143" w:after="0"/>
        <w:ind w:left="1417" w:right="3065" w:hanging="215"/>
        <w:jc w:val="both"/>
        <w:rPr>
          <w:sz w:val="19"/>
        </w:rPr>
      </w:pPr>
      <w:r>
        <w:rPr>
          <w:sz w:val="19"/>
        </w:rPr>
        <w:t>Wie lang sind derzeit die von den einzelnen BAMF-Außenstellen einge- räumten Terminsetzungen zur Asylantragstellung (bitte bei den Außen- stellen abfragen und nach Außenstellen differenziert und mit Angabe des jeweiligen</w:t>
      </w:r>
      <w:r>
        <w:rPr>
          <w:spacing w:val="-16"/>
          <w:sz w:val="19"/>
        </w:rPr>
        <w:t> </w:t>
      </w:r>
      <w:r>
        <w:rPr>
          <w:sz w:val="19"/>
        </w:rPr>
        <w:t>Auskunftsdatums</w:t>
      </w:r>
      <w:r>
        <w:rPr>
          <w:spacing w:val="-16"/>
          <w:sz w:val="19"/>
        </w:rPr>
        <w:t> </w:t>
      </w:r>
      <w:r>
        <w:rPr>
          <w:sz w:val="19"/>
        </w:rPr>
        <w:t>darstellen;</w:t>
      </w:r>
      <w:r>
        <w:rPr>
          <w:spacing w:val="-14"/>
          <w:sz w:val="19"/>
        </w:rPr>
        <w:t> </w:t>
      </w:r>
      <w:r>
        <w:rPr>
          <w:sz w:val="19"/>
        </w:rPr>
        <w:t>soweit</w:t>
      </w:r>
      <w:r>
        <w:rPr>
          <w:spacing w:val="-16"/>
          <w:sz w:val="19"/>
        </w:rPr>
        <w:t> </w:t>
      </w:r>
      <w:r>
        <w:rPr>
          <w:sz w:val="19"/>
        </w:rPr>
        <w:t>keine</w:t>
      </w:r>
      <w:r>
        <w:rPr>
          <w:spacing w:val="-16"/>
          <w:sz w:val="19"/>
        </w:rPr>
        <w:t> </w:t>
      </w:r>
      <w:r>
        <w:rPr>
          <w:sz w:val="19"/>
        </w:rPr>
        <w:t>Termine</w:t>
      </w:r>
      <w:r>
        <w:rPr>
          <w:spacing w:val="-14"/>
          <w:sz w:val="19"/>
        </w:rPr>
        <w:t> </w:t>
      </w:r>
      <w:r>
        <w:rPr>
          <w:sz w:val="19"/>
        </w:rPr>
        <w:t>zur</w:t>
      </w:r>
      <w:r>
        <w:rPr>
          <w:spacing w:val="-16"/>
          <w:sz w:val="19"/>
        </w:rPr>
        <w:t> </w:t>
      </w:r>
      <w:r>
        <w:rPr>
          <w:sz w:val="19"/>
        </w:rPr>
        <w:t>Antrag- stellung vergeben werden, weil diese über drei Monate betragen würden, bitte auch dies kenntlich machen), und inwieweit sind vor dem Hinter- grund zum Teil monatelanger Wartezeiten bis zur Asylantragstellung (vgl. Plenarprotokoll 18/142, S. 13923, Anlage 13) die Angaben des BAMF zu durchschnittlichen Asylverfahrensdauern, die diese Zeit unbe- rücksichtigt</w:t>
      </w:r>
      <w:r>
        <w:rPr>
          <w:spacing w:val="-13"/>
          <w:sz w:val="19"/>
        </w:rPr>
        <w:t> </w:t>
      </w:r>
      <w:r>
        <w:rPr>
          <w:sz w:val="19"/>
        </w:rPr>
        <w:t>lassen,</w:t>
      </w:r>
      <w:r>
        <w:rPr>
          <w:spacing w:val="-12"/>
          <w:sz w:val="19"/>
        </w:rPr>
        <w:t> </w:t>
      </w:r>
      <w:r>
        <w:rPr>
          <w:sz w:val="19"/>
        </w:rPr>
        <w:t>überhaupt</w:t>
      </w:r>
      <w:r>
        <w:rPr>
          <w:spacing w:val="-12"/>
          <w:sz w:val="19"/>
        </w:rPr>
        <w:t> </w:t>
      </w:r>
      <w:r>
        <w:rPr>
          <w:sz w:val="19"/>
        </w:rPr>
        <w:t>realistisch</w:t>
      </w:r>
      <w:r>
        <w:rPr>
          <w:spacing w:val="-13"/>
          <w:sz w:val="19"/>
        </w:rPr>
        <w:t> </w:t>
      </w:r>
      <w:r>
        <w:rPr>
          <w:sz w:val="19"/>
        </w:rPr>
        <w:t>und</w:t>
      </w:r>
      <w:r>
        <w:rPr>
          <w:spacing w:val="-12"/>
          <w:sz w:val="19"/>
        </w:rPr>
        <w:t> </w:t>
      </w:r>
      <w:r>
        <w:rPr>
          <w:sz w:val="19"/>
        </w:rPr>
        <w:t>aussagekräftig</w:t>
      </w:r>
      <w:r>
        <w:rPr>
          <w:spacing w:val="-13"/>
          <w:sz w:val="19"/>
        </w:rPr>
        <w:t> </w:t>
      </w:r>
      <w:r>
        <w:rPr>
          <w:sz w:val="19"/>
        </w:rPr>
        <w:t>(bitte</w:t>
      </w:r>
      <w:r>
        <w:rPr>
          <w:spacing w:val="-12"/>
          <w:sz w:val="19"/>
        </w:rPr>
        <w:t> </w:t>
      </w:r>
      <w:r>
        <w:rPr>
          <w:sz w:val="19"/>
        </w:rPr>
        <w:t>ausfüh- ren)?</w:t>
      </w:r>
    </w:p>
    <w:p>
      <w:pPr>
        <w:pStyle w:val="Heading1"/>
        <w:spacing w:before="107"/>
        <w:ind w:right="3063"/>
        <w:jc w:val="both"/>
      </w:pPr>
      <w:r>
        <w:rPr/>
        <w:t>Aufgrund</w:t>
      </w:r>
      <w:r>
        <w:rPr>
          <w:spacing w:val="-9"/>
        </w:rPr>
        <w:t> </w:t>
      </w:r>
      <w:r>
        <w:rPr/>
        <w:t>des</w:t>
      </w:r>
      <w:r>
        <w:rPr>
          <w:spacing w:val="-11"/>
        </w:rPr>
        <w:t> </w:t>
      </w:r>
      <w:r>
        <w:rPr/>
        <w:t>sehr</w:t>
      </w:r>
      <w:r>
        <w:rPr>
          <w:spacing w:val="-8"/>
        </w:rPr>
        <w:t> </w:t>
      </w:r>
      <w:r>
        <w:rPr/>
        <w:t>hohen</w:t>
      </w:r>
      <w:r>
        <w:rPr>
          <w:spacing w:val="-9"/>
        </w:rPr>
        <w:t> </w:t>
      </w:r>
      <w:r>
        <w:rPr/>
        <w:t>Zugangs</w:t>
      </w:r>
      <w:r>
        <w:rPr>
          <w:spacing w:val="-8"/>
        </w:rPr>
        <w:t> </w:t>
      </w:r>
      <w:r>
        <w:rPr/>
        <w:t>im</w:t>
      </w:r>
      <w:r>
        <w:rPr>
          <w:spacing w:val="-11"/>
        </w:rPr>
        <w:t> </w:t>
      </w:r>
      <w:r>
        <w:rPr/>
        <w:t>Jahr</w:t>
      </w:r>
      <w:r>
        <w:rPr>
          <w:spacing w:val="-8"/>
        </w:rPr>
        <w:t> </w:t>
      </w:r>
      <w:r>
        <w:rPr/>
        <w:t>2015</w:t>
      </w:r>
      <w:r>
        <w:rPr>
          <w:spacing w:val="-8"/>
        </w:rPr>
        <w:t> </w:t>
      </w:r>
      <w:r>
        <w:rPr/>
        <w:t>konnten</w:t>
      </w:r>
      <w:r>
        <w:rPr>
          <w:spacing w:val="-10"/>
        </w:rPr>
        <w:t> </w:t>
      </w:r>
      <w:r>
        <w:rPr/>
        <w:t>Termine</w:t>
      </w:r>
      <w:r>
        <w:rPr>
          <w:spacing w:val="-7"/>
        </w:rPr>
        <w:t> </w:t>
      </w:r>
      <w:r>
        <w:rPr/>
        <w:t>zur</w:t>
      </w:r>
      <w:r>
        <w:rPr>
          <w:spacing w:val="-8"/>
        </w:rPr>
        <w:t> </w:t>
      </w:r>
      <w:r>
        <w:rPr/>
        <w:t>Antragstel- lung teilweise nur mit Verzögerung vergeben werden. In nahezu jeder Außen- stelle des BAMF ist ein Rückstau bei den Terminierungen für die</w:t>
      </w:r>
      <w:r>
        <w:rPr>
          <w:spacing w:val="-31"/>
        </w:rPr>
        <w:t> </w:t>
      </w:r>
      <w:r>
        <w:rPr/>
        <w:t>Antragstellung zu verzeichnen, weil die Anzahl der Asylsuchenden höher ist, als es die dreimo- natige Ladungskapazität zulässt. Das Bundesamt für Migration und Flüchtlinge (BAMF) hat sich dazu entschlossen, zunächst Termine nur für drei Monate zu vergeben</w:t>
      </w:r>
      <w:r>
        <w:rPr>
          <w:spacing w:val="-13"/>
        </w:rPr>
        <w:t> </w:t>
      </w:r>
      <w:r>
        <w:rPr/>
        <w:t>und</w:t>
      </w:r>
      <w:r>
        <w:rPr>
          <w:spacing w:val="-15"/>
        </w:rPr>
        <w:t> </w:t>
      </w:r>
      <w:r>
        <w:rPr/>
        <w:t>dies</w:t>
      </w:r>
      <w:r>
        <w:rPr>
          <w:spacing w:val="-14"/>
        </w:rPr>
        <w:t> </w:t>
      </w:r>
      <w:r>
        <w:rPr/>
        <w:t>mit</w:t>
      </w:r>
      <w:r>
        <w:rPr>
          <w:spacing w:val="-13"/>
        </w:rPr>
        <w:t> </w:t>
      </w:r>
      <w:r>
        <w:rPr/>
        <w:t>den</w:t>
      </w:r>
      <w:r>
        <w:rPr>
          <w:spacing w:val="-13"/>
        </w:rPr>
        <w:t> </w:t>
      </w:r>
      <w:r>
        <w:rPr/>
        <w:t>Landeseinrichtungen</w:t>
      </w:r>
      <w:r>
        <w:rPr>
          <w:spacing w:val="-14"/>
        </w:rPr>
        <w:t> </w:t>
      </w:r>
      <w:r>
        <w:rPr/>
        <w:t>entsprechend</w:t>
      </w:r>
      <w:r>
        <w:rPr>
          <w:spacing w:val="-14"/>
        </w:rPr>
        <w:t> </w:t>
      </w:r>
      <w:r>
        <w:rPr/>
        <w:t>zu</w:t>
      </w:r>
      <w:r>
        <w:rPr>
          <w:spacing w:val="-13"/>
        </w:rPr>
        <w:t> </w:t>
      </w:r>
      <w:r>
        <w:rPr/>
        <w:t>kommunizieren. Bereits vergebene Termine bleiben davon unberührt. Der Personalaufbau</w:t>
      </w:r>
      <w:r>
        <w:rPr>
          <w:spacing w:val="23"/>
        </w:rPr>
        <w:t> </w:t>
      </w:r>
      <w:r>
        <w:rPr/>
        <w:t>im</w:t>
      </w:r>
    </w:p>
    <w:p>
      <w:pPr>
        <w:spacing w:after="0"/>
        <w:jc w:val="both"/>
        <w:sectPr>
          <w:headerReference w:type="even" r:id="rId15"/>
          <w:headerReference w:type="default" r:id="rId16"/>
          <w:pgSz w:w="11910" w:h="16840"/>
          <w:pgMar w:header="1143" w:footer="0" w:top="1440" w:bottom="280" w:left="1020" w:right="840"/>
          <w:pgNumType w:start="26"/>
        </w:sectPr>
      </w:pPr>
    </w:p>
    <w:p>
      <w:pPr>
        <w:pStyle w:val="BodyText"/>
        <w:rPr>
          <w:sz w:val="20"/>
        </w:rPr>
      </w:pPr>
    </w:p>
    <w:p>
      <w:pPr>
        <w:pStyle w:val="BodyText"/>
        <w:spacing w:before="8"/>
        <w:rPr>
          <w:sz w:val="15"/>
        </w:rPr>
      </w:pPr>
    </w:p>
    <w:p>
      <w:pPr>
        <w:spacing w:before="92"/>
        <w:ind w:left="193" w:right="3065" w:firstLine="0"/>
        <w:jc w:val="both"/>
        <w:rPr>
          <w:sz w:val="21"/>
        </w:rPr>
      </w:pPr>
      <w:r>
        <w:rPr>
          <w:sz w:val="21"/>
        </w:rPr>
        <w:t>BAMF wird dazu führen, dass ab dem ersten Quartal 2016 die Anträge zuneh- mend zeitnah angenommen werden können und damit künftig eine auf Monate hinausgehende Terminierung nicht mehr erforderlich sein wird. Die</w:t>
      </w:r>
      <w:r>
        <w:rPr>
          <w:spacing w:val="-35"/>
          <w:sz w:val="21"/>
        </w:rPr>
        <w:t> </w:t>
      </w:r>
      <w:r>
        <w:rPr>
          <w:sz w:val="21"/>
        </w:rPr>
        <w:t>Asylsuchen- den werden schriftlich zu einer Antragstellung</w:t>
      </w:r>
      <w:r>
        <w:rPr>
          <w:spacing w:val="-7"/>
          <w:sz w:val="21"/>
        </w:rPr>
        <w:t> </w:t>
      </w:r>
      <w:r>
        <w:rPr>
          <w:sz w:val="21"/>
        </w:rPr>
        <w:t>eingeladen.</w:t>
      </w:r>
    </w:p>
    <w:p>
      <w:pPr>
        <w:spacing w:before="108"/>
        <w:ind w:left="193" w:right="3063" w:firstLine="0"/>
        <w:jc w:val="both"/>
        <w:rPr>
          <w:sz w:val="21"/>
        </w:rPr>
      </w:pPr>
      <w:r>
        <w:rPr>
          <w:sz w:val="21"/>
        </w:rPr>
        <w:t>Die</w:t>
      </w:r>
      <w:r>
        <w:rPr>
          <w:spacing w:val="-9"/>
          <w:sz w:val="21"/>
        </w:rPr>
        <w:t> </w:t>
      </w:r>
      <w:r>
        <w:rPr>
          <w:sz w:val="21"/>
        </w:rPr>
        <w:t>vom</w:t>
      </w:r>
      <w:r>
        <w:rPr>
          <w:spacing w:val="-12"/>
          <w:sz w:val="21"/>
        </w:rPr>
        <w:t> </w:t>
      </w:r>
      <w:r>
        <w:rPr>
          <w:sz w:val="21"/>
        </w:rPr>
        <w:t>BAMF</w:t>
      </w:r>
      <w:r>
        <w:rPr>
          <w:spacing w:val="-9"/>
          <w:sz w:val="21"/>
        </w:rPr>
        <w:t> </w:t>
      </w:r>
      <w:r>
        <w:rPr>
          <w:sz w:val="21"/>
        </w:rPr>
        <w:t>angegebene</w:t>
      </w:r>
      <w:r>
        <w:rPr>
          <w:spacing w:val="-8"/>
          <w:sz w:val="21"/>
        </w:rPr>
        <w:t> </w:t>
      </w:r>
      <w:r>
        <w:rPr>
          <w:sz w:val="21"/>
        </w:rPr>
        <w:t>durchschnittliche</w:t>
      </w:r>
      <w:r>
        <w:rPr>
          <w:spacing w:val="-9"/>
          <w:sz w:val="21"/>
        </w:rPr>
        <w:t> </w:t>
      </w:r>
      <w:r>
        <w:rPr>
          <w:sz w:val="21"/>
        </w:rPr>
        <w:t>Verfahrensdauer</w:t>
      </w:r>
      <w:r>
        <w:rPr>
          <w:spacing w:val="-9"/>
          <w:sz w:val="21"/>
        </w:rPr>
        <w:t> </w:t>
      </w:r>
      <w:r>
        <w:rPr>
          <w:sz w:val="21"/>
        </w:rPr>
        <w:t>gibt</w:t>
      </w:r>
      <w:r>
        <w:rPr>
          <w:spacing w:val="-9"/>
          <w:sz w:val="21"/>
        </w:rPr>
        <w:t> </w:t>
      </w:r>
      <w:r>
        <w:rPr>
          <w:sz w:val="21"/>
        </w:rPr>
        <w:t>die</w:t>
      </w:r>
      <w:r>
        <w:rPr>
          <w:spacing w:val="-9"/>
          <w:sz w:val="21"/>
        </w:rPr>
        <w:t> </w:t>
      </w:r>
      <w:r>
        <w:rPr>
          <w:sz w:val="21"/>
        </w:rPr>
        <w:t>Bearbei- tungsspanne vom Zeitpunkt der förmlichen Asylantragstellung beim BAMF bis zum zugestellten Bescheid wieder. Für diesen definierten Sachverhalt sind die Angaben des BAMF zu durchschnittlichen Asylverfahrensdauern realistisch und aussagekräftig.</w:t>
      </w:r>
    </w:p>
    <w:p>
      <w:pPr>
        <w:pStyle w:val="BodyText"/>
        <w:rPr>
          <w:sz w:val="22"/>
        </w:rPr>
      </w:pPr>
    </w:p>
    <w:p>
      <w:pPr>
        <w:pStyle w:val="ListParagraph"/>
        <w:numPr>
          <w:ilvl w:val="1"/>
          <w:numId w:val="2"/>
        </w:numPr>
        <w:tabs>
          <w:tab w:pos="1418" w:val="left" w:leader="none"/>
        </w:tabs>
        <w:spacing w:line="240" w:lineRule="auto" w:before="142" w:after="0"/>
        <w:ind w:left="1417" w:right="3067" w:hanging="215"/>
        <w:jc w:val="both"/>
        <w:rPr>
          <w:sz w:val="19"/>
        </w:rPr>
      </w:pPr>
      <w:r>
        <w:rPr>
          <w:sz w:val="19"/>
        </w:rPr>
        <w:t>Welche Verfahren werden derzeit prioritär bearbeitet, wie viele Asylver- fahren</w:t>
      </w:r>
      <w:r>
        <w:rPr>
          <w:spacing w:val="-12"/>
          <w:sz w:val="19"/>
        </w:rPr>
        <w:t> </w:t>
      </w:r>
      <w:r>
        <w:rPr>
          <w:sz w:val="19"/>
        </w:rPr>
        <w:t>wurden</w:t>
      </w:r>
      <w:r>
        <w:rPr>
          <w:spacing w:val="-12"/>
          <w:sz w:val="19"/>
        </w:rPr>
        <w:t> </w:t>
      </w:r>
      <w:r>
        <w:rPr>
          <w:sz w:val="19"/>
        </w:rPr>
        <w:t>im</w:t>
      </w:r>
      <w:r>
        <w:rPr>
          <w:spacing w:val="-13"/>
          <w:sz w:val="19"/>
        </w:rPr>
        <w:t> </w:t>
      </w:r>
      <w:r>
        <w:rPr>
          <w:sz w:val="19"/>
        </w:rPr>
        <w:t>vierten</w:t>
      </w:r>
      <w:r>
        <w:rPr>
          <w:spacing w:val="-10"/>
          <w:sz w:val="19"/>
        </w:rPr>
        <w:t> </w:t>
      </w:r>
      <w:r>
        <w:rPr>
          <w:sz w:val="19"/>
        </w:rPr>
        <w:t>Quartal</w:t>
      </w:r>
      <w:r>
        <w:rPr>
          <w:spacing w:val="-12"/>
          <w:sz w:val="19"/>
        </w:rPr>
        <w:t> </w:t>
      </w:r>
      <w:r>
        <w:rPr>
          <w:sz w:val="19"/>
        </w:rPr>
        <w:t>2015</w:t>
      </w:r>
      <w:r>
        <w:rPr>
          <w:spacing w:val="-12"/>
          <w:sz w:val="19"/>
        </w:rPr>
        <w:t> </w:t>
      </w:r>
      <w:r>
        <w:rPr>
          <w:sz w:val="19"/>
        </w:rPr>
        <w:t>bzw.</w:t>
      </w:r>
      <w:r>
        <w:rPr>
          <w:spacing w:val="-12"/>
          <w:sz w:val="19"/>
        </w:rPr>
        <w:t> </w:t>
      </w:r>
      <w:r>
        <w:rPr>
          <w:sz w:val="19"/>
        </w:rPr>
        <w:t>im</w:t>
      </w:r>
      <w:r>
        <w:rPr>
          <w:spacing w:val="-12"/>
          <w:sz w:val="19"/>
        </w:rPr>
        <w:t> </w:t>
      </w:r>
      <w:r>
        <w:rPr>
          <w:sz w:val="19"/>
        </w:rPr>
        <w:t>Gesamtjahr</w:t>
      </w:r>
      <w:r>
        <w:rPr>
          <w:spacing w:val="-12"/>
          <w:sz w:val="19"/>
        </w:rPr>
        <w:t> </w:t>
      </w:r>
      <w:r>
        <w:rPr>
          <w:sz w:val="19"/>
        </w:rPr>
        <w:t>2015</w:t>
      </w:r>
      <w:r>
        <w:rPr>
          <w:spacing w:val="-12"/>
          <w:sz w:val="19"/>
        </w:rPr>
        <w:t> </w:t>
      </w:r>
      <w:r>
        <w:rPr>
          <w:sz w:val="19"/>
        </w:rPr>
        <w:t>prioritär bearbeitet (absolut bzw. anteilig an allen Verfahren, bitte auch nach den priorisierten Gruppen auflisten), und wie lang ist derzeit im Durchschnitt die ungefähre Dauer eines priorisierten</w:t>
      </w:r>
      <w:r>
        <w:rPr>
          <w:spacing w:val="-2"/>
          <w:sz w:val="19"/>
        </w:rPr>
        <w:t> </w:t>
      </w:r>
      <w:r>
        <w:rPr>
          <w:sz w:val="19"/>
        </w:rPr>
        <w:t>Asylverfahrens?</w:t>
      </w:r>
    </w:p>
    <w:p>
      <w:pPr>
        <w:pStyle w:val="Heading1"/>
        <w:spacing w:before="108"/>
        <w:ind w:right="3066"/>
        <w:jc w:val="both"/>
      </w:pPr>
      <w:r>
        <w:rPr/>
        <w:t>Aktuell werden Asylanträge aus den Herkunftsländern des Westbalkan (Alba- nien, Bosnien-Herzegowina, Kosovo, Mazedonien, Montenegro und Serbien) und Syrien, Eritrea sowie die Anträge von Antragstellern aus dem Irak, die reli- giösen Minderheiten angehören, prioritär bearbeitet. Weitere Angaben können der nachfolgenden Tabelle entnommen werden: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851"/>
        <w:gridCol w:w="850"/>
        <w:gridCol w:w="851"/>
        <w:gridCol w:w="851"/>
        <w:gridCol w:w="991"/>
        <w:gridCol w:w="851"/>
        <w:gridCol w:w="851"/>
        <w:gridCol w:w="851"/>
        <w:gridCol w:w="993"/>
      </w:tblGrid>
      <w:tr>
        <w:trPr>
          <w:trHeight w:val="326" w:hRule="atLeast"/>
        </w:trPr>
        <w:tc>
          <w:tcPr>
            <w:tcW w:w="1385" w:type="dxa"/>
          </w:tcPr>
          <w:p>
            <w:pPr>
              <w:pStyle w:val="TableParagraph"/>
              <w:spacing w:line="240" w:lineRule="auto" w:before="58"/>
              <w:ind w:left="107"/>
              <w:jc w:val="left"/>
              <w:rPr>
                <w:b/>
                <w:sz w:val="18"/>
              </w:rPr>
            </w:pPr>
            <w:r>
              <w:rPr>
                <w:b/>
                <w:sz w:val="18"/>
              </w:rPr>
              <w:t>HKL</w:t>
            </w:r>
          </w:p>
        </w:tc>
        <w:tc>
          <w:tcPr>
            <w:tcW w:w="3403" w:type="dxa"/>
            <w:gridSpan w:val="4"/>
          </w:tcPr>
          <w:p>
            <w:pPr>
              <w:pStyle w:val="TableParagraph"/>
              <w:spacing w:line="240" w:lineRule="auto" w:before="58"/>
              <w:ind w:left="1100"/>
              <w:jc w:val="left"/>
              <w:rPr>
                <w:b/>
                <w:sz w:val="18"/>
              </w:rPr>
            </w:pPr>
            <w:r>
              <w:rPr>
                <w:b/>
                <w:sz w:val="18"/>
              </w:rPr>
              <w:t>4. Quartal 2015</w:t>
            </w:r>
          </w:p>
        </w:tc>
        <w:tc>
          <w:tcPr>
            <w:tcW w:w="4537" w:type="dxa"/>
            <w:gridSpan w:val="5"/>
          </w:tcPr>
          <w:p>
            <w:pPr>
              <w:pStyle w:val="TableParagraph"/>
              <w:spacing w:line="240" w:lineRule="auto" w:before="58"/>
              <w:ind w:left="1863" w:right="1858"/>
              <w:jc w:val="center"/>
              <w:rPr>
                <w:b/>
                <w:sz w:val="18"/>
              </w:rPr>
            </w:pPr>
            <w:r>
              <w:rPr>
                <w:b/>
                <w:sz w:val="18"/>
              </w:rPr>
              <w:t>Jahr 2015</w:t>
            </w:r>
          </w:p>
        </w:tc>
      </w:tr>
      <w:tr>
        <w:trPr>
          <w:trHeight w:val="1689" w:hRule="atLeast"/>
        </w:trPr>
        <w:tc>
          <w:tcPr>
            <w:tcW w:w="1385" w:type="dxa"/>
          </w:tcPr>
          <w:p>
            <w:pPr>
              <w:pStyle w:val="TableParagraph"/>
              <w:spacing w:line="240" w:lineRule="auto"/>
              <w:jc w:val="left"/>
              <w:rPr>
                <w:sz w:val="18"/>
              </w:rPr>
            </w:pPr>
          </w:p>
        </w:tc>
        <w:tc>
          <w:tcPr>
            <w:tcW w:w="851" w:type="dxa"/>
          </w:tcPr>
          <w:p>
            <w:pPr>
              <w:pStyle w:val="TableParagraph"/>
              <w:spacing w:line="240" w:lineRule="auto" w:before="59"/>
              <w:ind w:left="198" w:right="190" w:hanging="3"/>
              <w:jc w:val="center"/>
              <w:rPr>
                <w:b/>
                <w:sz w:val="18"/>
              </w:rPr>
            </w:pPr>
            <w:r>
              <w:rPr>
                <w:b/>
                <w:sz w:val="18"/>
              </w:rPr>
              <w:t>Zu- gänge</w:t>
            </w:r>
          </w:p>
          <w:p>
            <w:pPr>
              <w:pStyle w:val="TableParagraph"/>
              <w:spacing w:line="240" w:lineRule="auto" w:before="60"/>
              <w:ind w:left="88" w:right="80"/>
              <w:jc w:val="center"/>
              <w:rPr>
                <w:b/>
                <w:sz w:val="18"/>
              </w:rPr>
            </w:pPr>
            <w:r>
              <w:rPr>
                <w:b/>
                <w:sz w:val="18"/>
              </w:rPr>
              <w:t>(EA u. FA)</w:t>
            </w:r>
          </w:p>
        </w:tc>
        <w:tc>
          <w:tcPr>
            <w:tcW w:w="850" w:type="dxa"/>
          </w:tcPr>
          <w:p>
            <w:pPr>
              <w:pStyle w:val="TableParagraph"/>
              <w:spacing w:line="240" w:lineRule="auto" w:before="59"/>
              <w:ind w:left="137" w:right="129"/>
              <w:jc w:val="center"/>
              <w:rPr>
                <w:b/>
                <w:sz w:val="18"/>
              </w:rPr>
            </w:pPr>
            <w:r>
              <w:rPr>
                <w:b/>
                <w:sz w:val="18"/>
              </w:rPr>
              <w:t>anteilig aller</w:t>
            </w:r>
          </w:p>
          <w:p>
            <w:pPr>
              <w:pStyle w:val="TableParagraph"/>
              <w:spacing w:line="240" w:lineRule="auto" w:before="61"/>
              <w:ind w:left="197" w:right="190" w:hanging="3"/>
              <w:jc w:val="center"/>
              <w:rPr>
                <w:b/>
                <w:sz w:val="18"/>
              </w:rPr>
            </w:pPr>
            <w:r>
              <w:rPr>
                <w:b/>
                <w:sz w:val="18"/>
              </w:rPr>
              <w:t>Zu- gänge</w:t>
            </w:r>
          </w:p>
        </w:tc>
        <w:tc>
          <w:tcPr>
            <w:tcW w:w="851" w:type="dxa"/>
          </w:tcPr>
          <w:p>
            <w:pPr>
              <w:pStyle w:val="TableParagraph"/>
              <w:spacing w:line="240" w:lineRule="auto" w:before="59"/>
              <w:ind w:left="139" w:right="130" w:firstLine="115"/>
              <w:jc w:val="both"/>
              <w:rPr>
                <w:b/>
                <w:sz w:val="18"/>
              </w:rPr>
            </w:pPr>
            <w:r>
              <w:rPr>
                <w:b/>
                <w:sz w:val="18"/>
              </w:rPr>
              <w:t>Ent- schei- dungen</w:t>
            </w:r>
          </w:p>
          <w:p>
            <w:pPr>
              <w:pStyle w:val="TableParagraph"/>
              <w:spacing w:line="240" w:lineRule="auto" w:before="60"/>
              <w:ind w:left="273" w:right="147" w:hanging="100"/>
              <w:jc w:val="left"/>
              <w:rPr>
                <w:b/>
                <w:sz w:val="18"/>
              </w:rPr>
            </w:pPr>
            <w:r>
              <w:rPr>
                <w:b/>
                <w:sz w:val="18"/>
              </w:rPr>
              <w:t>(EA u. FA)</w:t>
            </w:r>
          </w:p>
        </w:tc>
        <w:tc>
          <w:tcPr>
            <w:tcW w:w="851" w:type="dxa"/>
          </w:tcPr>
          <w:p>
            <w:pPr>
              <w:pStyle w:val="TableParagraph"/>
              <w:spacing w:line="240" w:lineRule="auto" w:before="59"/>
              <w:ind w:left="88" w:right="80"/>
              <w:jc w:val="center"/>
              <w:rPr>
                <w:b/>
                <w:sz w:val="18"/>
              </w:rPr>
            </w:pPr>
            <w:r>
              <w:rPr>
                <w:b/>
                <w:sz w:val="18"/>
              </w:rPr>
              <w:t>anteilig aller</w:t>
            </w:r>
          </w:p>
          <w:p>
            <w:pPr>
              <w:pStyle w:val="TableParagraph"/>
              <w:spacing w:line="240" w:lineRule="auto" w:before="61"/>
              <w:ind w:left="197" w:right="191" w:hanging="3"/>
              <w:jc w:val="center"/>
              <w:rPr>
                <w:b/>
                <w:sz w:val="18"/>
              </w:rPr>
            </w:pPr>
            <w:r>
              <w:rPr>
                <w:b/>
                <w:sz w:val="18"/>
              </w:rPr>
              <w:t>Zu- gänge</w:t>
            </w:r>
          </w:p>
        </w:tc>
        <w:tc>
          <w:tcPr>
            <w:tcW w:w="991" w:type="dxa"/>
          </w:tcPr>
          <w:p>
            <w:pPr>
              <w:pStyle w:val="TableParagraph"/>
              <w:spacing w:line="240" w:lineRule="auto" w:before="59"/>
              <w:ind w:left="243" w:hanging="86"/>
              <w:jc w:val="left"/>
              <w:rPr>
                <w:b/>
                <w:sz w:val="18"/>
              </w:rPr>
            </w:pPr>
            <w:r>
              <w:rPr>
                <w:b/>
                <w:sz w:val="18"/>
              </w:rPr>
              <w:t>Zugänge</w:t>
            </w:r>
          </w:p>
          <w:p>
            <w:pPr>
              <w:pStyle w:val="TableParagraph"/>
              <w:spacing w:line="240" w:lineRule="auto" w:before="60"/>
              <w:ind w:left="342" w:right="218" w:hanging="100"/>
              <w:jc w:val="left"/>
              <w:rPr>
                <w:b/>
                <w:sz w:val="18"/>
              </w:rPr>
            </w:pPr>
            <w:r>
              <w:rPr>
                <w:b/>
                <w:sz w:val="18"/>
              </w:rPr>
              <w:t>(EA u. FA)</w:t>
            </w:r>
          </w:p>
        </w:tc>
        <w:tc>
          <w:tcPr>
            <w:tcW w:w="851" w:type="dxa"/>
          </w:tcPr>
          <w:p>
            <w:pPr>
              <w:pStyle w:val="TableParagraph"/>
              <w:spacing w:line="240" w:lineRule="auto" w:before="59"/>
              <w:ind w:left="91" w:right="80"/>
              <w:jc w:val="center"/>
              <w:rPr>
                <w:b/>
                <w:sz w:val="18"/>
              </w:rPr>
            </w:pPr>
            <w:r>
              <w:rPr>
                <w:b/>
                <w:sz w:val="18"/>
              </w:rPr>
              <w:t>anteilig aller</w:t>
            </w:r>
          </w:p>
          <w:p>
            <w:pPr>
              <w:pStyle w:val="TableParagraph"/>
              <w:spacing w:line="240" w:lineRule="auto" w:before="61"/>
              <w:ind w:left="199" w:right="189" w:hanging="3"/>
              <w:jc w:val="center"/>
              <w:rPr>
                <w:b/>
                <w:sz w:val="18"/>
              </w:rPr>
            </w:pPr>
            <w:r>
              <w:rPr>
                <w:b/>
                <w:sz w:val="18"/>
              </w:rPr>
              <w:t>Zu- gänge</w:t>
            </w:r>
          </w:p>
        </w:tc>
        <w:tc>
          <w:tcPr>
            <w:tcW w:w="851" w:type="dxa"/>
          </w:tcPr>
          <w:p>
            <w:pPr>
              <w:pStyle w:val="TableParagraph"/>
              <w:spacing w:line="240" w:lineRule="auto" w:before="60"/>
              <w:ind w:left="137" w:right="132" w:firstLine="115"/>
              <w:jc w:val="both"/>
              <w:rPr>
                <w:b/>
                <w:sz w:val="18"/>
              </w:rPr>
            </w:pPr>
            <w:r>
              <w:rPr>
                <w:b/>
                <w:sz w:val="18"/>
              </w:rPr>
              <w:t>Ent- schei- dungen</w:t>
            </w:r>
          </w:p>
          <w:p>
            <w:pPr>
              <w:pStyle w:val="TableParagraph"/>
              <w:spacing w:line="240" w:lineRule="auto" w:before="59"/>
              <w:ind w:left="273" w:right="148" w:hanging="101"/>
              <w:jc w:val="left"/>
              <w:rPr>
                <w:b/>
                <w:sz w:val="18"/>
              </w:rPr>
            </w:pPr>
            <w:r>
              <w:rPr>
                <w:b/>
                <w:sz w:val="18"/>
              </w:rPr>
              <w:t>(EA u. FA)</w:t>
            </w:r>
          </w:p>
        </w:tc>
        <w:tc>
          <w:tcPr>
            <w:tcW w:w="851" w:type="dxa"/>
          </w:tcPr>
          <w:p>
            <w:pPr>
              <w:pStyle w:val="TableParagraph"/>
              <w:spacing w:line="240" w:lineRule="auto" w:before="60"/>
              <w:ind w:left="88" w:right="80"/>
              <w:jc w:val="center"/>
              <w:rPr>
                <w:b/>
                <w:sz w:val="18"/>
              </w:rPr>
            </w:pPr>
            <w:r>
              <w:rPr>
                <w:b/>
                <w:sz w:val="18"/>
              </w:rPr>
              <w:t>anteilig aller</w:t>
            </w:r>
          </w:p>
          <w:p>
            <w:pPr>
              <w:pStyle w:val="TableParagraph"/>
              <w:spacing w:line="240" w:lineRule="auto" w:before="60"/>
              <w:ind w:left="197" w:right="191" w:hanging="3"/>
              <w:jc w:val="center"/>
              <w:rPr>
                <w:b/>
                <w:sz w:val="18"/>
              </w:rPr>
            </w:pPr>
            <w:r>
              <w:rPr>
                <w:b/>
                <w:sz w:val="18"/>
              </w:rPr>
              <w:t>Zu- gänge</w:t>
            </w:r>
          </w:p>
        </w:tc>
        <w:tc>
          <w:tcPr>
            <w:tcW w:w="993" w:type="dxa"/>
          </w:tcPr>
          <w:p>
            <w:pPr>
              <w:pStyle w:val="TableParagraph"/>
              <w:spacing w:line="240" w:lineRule="auto" w:before="60"/>
              <w:ind w:left="193" w:right="187"/>
              <w:jc w:val="center"/>
              <w:rPr>
                <w:b/>
                <w:sz w:val="18"/>
              </w:rPr>
            </w:pPr>
            <w:r>
              <w:rPr>
                <w:b/>
                <w:sz w:val="18"/>
              </w:rPr>
              <w:t>Verfah- rens- dauer</w:t>
            </w:r>
          </w:p>
          <w:p>
            <w:pPr>
              <w:pStyle w:val="TableParagraph"/>
              <w:spacing w:line="240" w:lineRule="auto" w:before="59"/>
              <w:ind w:left="112" w:right="103"/>
              <w:jc w:val="center"/>
              <w:rPr>
                <w:b/>
                <w:sz w:val="18"/>
              </w:rPr>
            </w:pPr>
            <w:r>
              <w:rPr>
                <w:b/>
                <w:sz w:val="18"/>
              </w:rPr>
              <w:t>-in </w:t>
            </w:r>
            <w:r>
              <w:rPr>
                <w:b/>
                <w:spacing w:val="-4"/>
                <w:sz w:val="18"/>
              </w:rPr>
              <w:t>Mona- </w:t>
            </w:r>
            <w:r>
              <w:rPr>
                <w:b/>
                <w:sz w:val="18"/>
              </w:rPr>
              <w:t>ten-</w:t>
            </w:r>
          </w:p>
          <w:p>
            <w:pPr>
              <w:pStyle w:val="TableParagraph"/>
              <w:spacing w:line="240" w:lineRule="auto" w:before="60"/>
              <w:ind w:left="193" w:right="185"/>
              <w:jc w:val="center"/>
              <w:rPr>
                <w:b/>
                <w:sz w:val="18"/>
              </w:rPr>
            </w:pPr>
            <w:r>
              <w:rPr>
                <w:b/>
                <w:sz w:val="18"/>
              </w:rPr>
              <w:t>(EA </w:t>
            </w:r>
            <w:r>
              <w:rPr>
                <w:b/>
                <w:spacing w:val="-8"/>
                <w:sz w:val="18"/>
              </w:rPr>
              <w:t>u. </w:t>
            </w:r>
            <w:r>
              <w:rPr>
                <w:b/>
                <w:sz w:val="18"/>
              </w:rPr>
              <w:t>FA)</w:t>
            </w:r>
          </w:p>
        </w:tc>
      </w:tr>
      <w:tr>
        <w:trPr>
          <w:trHeight w:val="327" w:hRule="atLeast"/>
        </w:trPr>
        <w:tc>
          <w:tcPr>
            <w:tcW w:w="1385" w:type="dxa"/>
          </w:tcPr>
          <w:p>
            <w:pPr>
              <w:pStyle w:val="TableParagraph"/>
              <w:spacing w:line="240" w:lineRule="auto" w:before="55"/>
              <w:ind w:left="107"/>
              <w:jc w:val="left"/>
              <w:rPr>
                <w:sz w:val="18"/>
              </w:rPr>
            </w:pPr>
            <w:r>
              <w:rPr>
                <w:sz w:val="18"/>
              </w:rPr>
              <w:t>gesamt</w:t>
            </w:r>
          </w:p>
        </w:tc>
        <w:tc>
          <w:tcPr>
            <w:tcW w:w="851" w:type="dxa"/>
          </w:tcPr>
          <w:p>
            <w:pPr>
              <w:pStyle w:val="TableParagraph"/>
              <w:spacing w:line="240" w:lineRule="auto" w:before="55"/>
              <w:ind w:right="96"/>
              <w:rPr>
                <w:sz w:val="18"/>
              </w:rPr>
            </w:pPr>
            <w:r>
              <w:rPr>
                <w:sz w:val="18"/>
              </w:rPr>
              <w:t>160.970</w:t>
            </w:r>
          </w:p>
        </w:tc>
        <w:tc>
          <w:tcPr>
            <w:tcW w:w="850" w:type="dxa"/>
          </w:tcPr>
          <w:p>
            <w:pPr>
              <w:pStyle w:val="TableParagraph"/>
              <w:spacing w:line="240" w:lineRule="auto" w:before="55"/>
              <w:ind w:right="98"/>
              <w:rPr>
                <w:sz w:val="18"/>
              </w:rPr>
            </w:pPr>
            <w:r>
              <w:rPr>
                <w:sz w:val="18"/>
              </w:rPr>
              <w:t>-</w:t>
            </w:r>
          </w:p>
        </w:tc>
        <w:tc>
          <w:tcPr>
            <w:tcW w:w="851" w:type="dxa"/>
          </w:tcPr>
          <w:p>
            <w:pPr>
              <w:pStyle w:val="TableParagraph"/>
              <w:spacing w:line="240" w:lineRule="auto" w:before="55"/>
              <w:ind w:right="95"/>
              <w:rPr>
                <w:sz w:val="18"/>
              </w:rPr>
            </w:pPr>
            <w:r>
              <w:rPr>
                <w:sz w:val="18"/>
              </w:rPr>
              <w:t>110.229</w:t>
            </w:r>
          </w:p>
        </w:tc>
        <w:tc>
          <w:tcPr>
            <w:tcW w:w="851" w:type="dxa"/>
          </w:tcPr>
          <w:p>
            <w:pPr>
              <w:pStyle w:val="TableParagraph"/>
              <w:spacing w:line="240" w:lineRule="auto" w:before="55"/>
              <w:ind w:right="98"/>
              <w:rPr>
                <w:sz w:val="18"/>
              </w:rPr>
            </w:pPr>
            <w:r>
              <w:rPr>
                <w:sz w:val="18"/>
              </w:rPr>
              <w:t>-</w:t>
            </w:r>
          </w:p>
        </w:tc>
        <w:tc>
          <w:tcPr>
            <w:tcW w:w="991" w:type="dxa"/>
          </w:tcPr>
          <w:p>
            <w:pPr>
              <w:pStyle w:val="TableParagraph"/>
              <w:spacing w:line="240" w:lineRule="auto" w:before="55"/>
              <w:ind w:right="95"/>
              <w:rPr>
                <w:sz w:val="18"/>
              </w:rPr>
            </w:pPr>
            <w:r>
              <w:rPr>
                <w:sz w:val="18"/>
              </w:rPr>
              <w:t>476.649</w:t>
            </w:r>
          </w:p>
        </w:tc>
        <w:tc>
          <w:tcPr>
            <w:tcW w:w="851" w:type="dxa"/>
          </w:tcPr>
          <w:p>
            <w:pPr>
              <w:pStyle w:val="TableParagraph"/>
              <w:spacing w:line="240" w:lineRule="auto" w:before="55"/>
              <w:ind w:right="97"/>
              <w:rPr>
                <w:sz w:val="18"/>
              </w:rPr>
            </w:pPr>
            <w:r>
              <w:rPr>
                <w:sz w:val="18"/>
              </w:rPr>
              <w:t>-</w:t>
            </w:r>
          </w:p>
        </w:tc>
        <w:tc>
          <w:tcPr>
            <w:tcW w:w="851" w:type="dxa"/>
          </w:tcPr>
          <w:p>
            <w:pPr>
              <w:pStyle w:val="TableParagraph"/>
              <w:spacing w:line="240" w:lineRule="auto" w:before="55"/>
              <w:ind w:left="125" w:right="69"/>
              <w:jc w:val="center"/>
              <w:rPr>
                <w:sz w:val="18"/>
              </w:rPr>
            </w:pPr>
            <w:r>
              <w:rPr>
                <w:sz w:val="18"/>
              </w:rPr>
              <w:t>282.726</w:t>
            </w:r>
          </w:p>
        </w:tc>
        <w:tc>
          <w:tcPr>
            <w:tcW w:w="851" w:type="dxa"/>
          </w:tcPr>
          <w:p>
            <w:pPr>
              <w:pStyle w:val="TableParagraph"/>
              <w:spacing w:line="240" w:lineRule="auto" w:before="55"/>
              <w:ind w:right="99"/>
              <w:rPr>
                <w:sz w:val="18"/>
              </w:rPr>
            </w:pPr>
            <w:r>
              <w:rPr>
                <w:sz w:val="18"/>
              </w:rPr>
              <w:t>-</w:t>
            </w:r>
          </w:p>
        </w:tc>
        <w:tc>
          <w:tcPr>
            <w:tcW w:w="993" w:type="dxa"/>
          </w:tcPr>
          <w:p>
            <w:pPr>
              <w:pStyle w:val="TableParagraph"/>
              <w:spacing w:line="240" w:lineRule="auto" w:before="55"/>
              <w:ind w:right="97"/>
              <w:rPr>
                <w:sz w:val="18"/>
              </w:rPr>
            </w:pPr>
            <w:r>
              <w:rPr>
                <w:sz w:val="18"/>
              </w:rPr>
              <w:t>5,2</w:t>
            </w:r>
          </w:p>
        </w:tc>
      </w:tr>
      <w:tr>
        <w:trPr>
          <w:trHeight w:val="533" w:hRule="atLeast"/>
        </w:trPr>
        <w:tc>
          <w:tcPr>
            <w:tcW w:w="1385" w:type="dxa"/>
          </w:tcPr>
          <w:p>
            <w:pPr>
              <w:pStyle w:val="TableParagraph"/>
              <w:spacing w:line="240" w:lineRule="auto" w:before="55"/>
              <w:ind w:left="107" w:right="83"/>
              <w:jc w:val="left"/>
              <w:rPr>
                <w:sz w:val="18"/>
              </w:rPr>
            </w:pPr>
            <w:r>
              <w:rPr>
                <w:sz w:val="18"/>
              </w:rPr>
              <w:t>gesamt priori- sierte Verfahren</w:t>
            </w:r>
          </w:p>
        </w:tc>
        <w:tc>
          <w:tcPr>
            <w:tcW w:w="851" w:type="dxa"/>
          </w:tcPr>
          <w:p>
            <w:pPr>
              <w:pStyle w:val="TableParagraph"/>
              <w:spacing w:line="240" w:lineRule="auto" w:before="159"/>
              <w:ind w:right="96"/>
              <w:rPr>
                <w:sz w:val="18"/>
              </w:rPr>
            </w:pPr>
            <w:r>
              <w:rPr>
                <w:sz w:val="18"/>
              </w:rPr>
              <w:t>120.248</w:t>
            </w:r>
          </w:p>
        </w:tc>
        <w:tc>
          <w:tcPr>
            <w:tcW w:w="850" w:type="dxa"/>
          </w:tcPr>
          <w:p>
            <w:pPr>
              <w:pStyle w:val="TableParagraph"/>
              <w:spacing w:line="240" w:lineRule="auto" w:before="159"/>
              <w:ind w:right="97"/>
              <w:rPr>
                <w:sz w:val="18"/>
              </w:rPr>
            </w:pPr>
            <w:r>
              <w:rPr>
                <w:sz w:val="18"/>
              </w:rPr>
              <w:t>74,7 %</w:t>
            </w:r>
          </w:p>
        </w:tc>
        <w:tc>
          <w:tcPr>
            <w:tcW w:w="851" w:type="dxa"/>
          </w:tcPr>
          <w:p>
            <w:pPr>
              <w:pStyle w:val="TableParagraph"/>
              <w:spacing w:line="240" w:lineRule="auto" w:before="159"/>
              <w:ind w:right="96"/>
              <w:rPr>
                <w:sz w:val="18"/>
              </w:rPr>
            </w:pPr>
            <w:r>
              <w:rPr>
                <w:sz w:val="18"/>
              </w:rPr>
              <w:t>96.570</w:t>
            </w:r>
          </w:p>
        </w:tc>
        <w:tc>
          <w:tcPr>
            <w:tcW w:w="851" w:type="dxa"/>
          </w:tcPr>
          <w:p>
            <w:pPr>
              <w:pStyle w:val="TableParagraph"/>
              <w:spacing w:line="240" w:lineRule="auto" w:before="159"/>
              <w:ind w:right="98"/>
              <w:rPr>
                <w:sz w:val="18"/>
              </w:rPr>
            </w:pPr>
            <w:r>
              <w:rPr>
                <w:sz w:val="18"/>
              </w:rPr>
              <w:t>87,6 %</w:t>
            </w:r>
          </w:p>
        </w:tc>
        <w:tc>
          <w:tcPr>
            <w:tcW w:w="991" w:type="dxa"/>
          </w:tcPr>
          <w:p>
            <w:pPr>
              <w:pStyle w:val="TableParagraph"/>
              <w:spacing w:line="240" w:lineRule="auto" w:before="159"/>
              <w:ind w:right="95"/>
              <w:rPr>
                <w:sz w:val="18"/>
              </w:rPr>
            </w:pPr>
            <w:r>
              <w:rPr>
                <w:sz w:val="18"/>
              </w:rPr>
              <w:t>348.920</w:t>
            </w:r>
          </w:p>
        </w:tc>
        <w:tc>
          <w:tcPr>
            <w:tcW w:w="851" w:type="dxa"/>
          </w:tcPr>
          <w:p>
            <w:pPr>
              <w:pStyle w:val="TableParagraph"/>
              <w:spacing w:line="240" w:lineRule="auto" w:before="159"/>
              <w:ind w:right="96"/>
              <w:rPr>
                <w:sz w:val="18"/>
              </w:rPr>
            </w:pPr>
            <w:r>
              <w:rPr>
                <w:sz w:val="18"/>
              </w:rPr>
              <w:t>73,2 %</w:t>
            </w:r>
          </w:p>
        </w:tc>
        <w:tc>
          <w:tcPr>
            <w:tcW w:w="851" w:type="dxa"/>
          </w:tcPr>
          <w:p>
            <w:pPr>
              <w:pStyle w:val="TableParagraph"/>
              <w:spacing w:line="240" w:lineRule="auto" w:before="159"/>
              <w:ind w:left="125" w:right="69"/>
              <w:jc w:val="center"/>
              <w:rPr>
                <w:sz w:val="18"/>
              </w:rPr>
            </w:pPr>
            <w:r>
              <w:rPr>
                <w:sz w:val="18"/>
              </w:rPr>
              <w:t>237.420</w:t>
            </w:r>
          </w:p>
        </w:tc>
        <w:tc>
          <w:tcPr>
            <w:tcW w:w="851" w:type="dxa"/>
          </w:tcPr>
          <w:p>
            <w:pPr>
              <w:pStyle w:val="TableParagraph"/>
              <w:spacing w:line="240" w:lineRule="auto" w:before="159"/>
              <w:ind w:right="98"/>
              <w:rPr>
                <w:sz w:val="18"/>
              </w:rPr>
            </w:pPr>
            <w:r>
              <w:rPr>
                <w:sz w:val="18"/>
              </w:rPr>
              <w:t>84,0 %</w:t>
            </w:r>
          </w:p>
        </w:tc>
        <w:tc>
          <w:tcPr>
            <w:tcW w:w="993" w:type="dxa"/>
          </w:tcPr>
          <w:p>
            <w:pPr>
              <w:pStyle w:val="TableParagraph"/>
              <w:spacing w:line="240" w:lineRule="auto"/>
              <w:jc w:val="left"/>
              <w:rPr>
                <w:sz w:val="18"/>
              </w:rPr>
            </w:pPr>
          </w:p>
        </w:tc>
      </w:tr>
      <w:tr>
        <w:trPr>
          <w:trHeight w:val="327" w:hRule="atLeast"/>
        </w:trPr>
        <w:tc>
          <w:tcPr>
            <w:tcW w:w="8332" w:type="dxa"/>
            <w:gridSpan w:val="9"/>
          </w:tcPr>
          <w:p>
            <w:pPr>
              <w:pStyle w:val="TableParagraph"/>
              <w:spacing w:line="240" w:lineRule="auto" w:before="56"/>
              <w:ind w:left="107"/>
              <w:jc w:val="left"/>
              <w:rPr>
                <w:sz w:val="18"/>
              </w:rPr>
            </w:pPr>
            <w:r>
              <w:rPr>
                <w:sz w:val="18"/>
              </w:rPr>
              <w:t>davon</w:t>
            </w:r>
          </w:p>
        </w:tc>
        <w:tc>
          <w:tcPr>
            <w:tcW w:w="993" w:type="dxa"/>
          </w:tcPr>
          <w:p>
            <w:pPr>
              <w:pStyle w:val="TableParagraph"/>
              <w:spacing w:line="240" w:lineRule="auto"/>
              <w:jc w:val="left"/>
              <w:rPr>
                <w:sz w:val="18"/>
              </w:rPr>
            </w:pPr>
          </w:p>
        </w:tc>
      </w:tr>
      <w:tr>
        <w:trPr>
          <w:trHeight w:val="327" w:hRule="atLeast"/>
        </w:trPr>
        <w:tc>
          <w:tcPr>
            <w:tcW w:w="1385" w:type="dxa"/>
          </w:tcPr>
          <w:p>
            <w:pPr>
              <w:pStyle w:val="TableParagraph"/>
              <w:spacing w:line="240" w:lineRule="auto" w:before="55"/>
              <w:ind w:left="107"/>
              <w:jc w:val="left"/>
              <w:rPr>
                <w:sz w:val="18"/>
              </w:rPr>
            </w:pPr>
            <w:r>
              <w:rPr>
                <w:sz w:val="18"/>
              </w:rPr>
              <w:t>Albanien</w:t>
            </w:r>
          </w:p>
        </w:tc>
        <w:tc>
          <w:tcPr>
            <w:tcW w:w="851" w:type="dxa"/>
          </w:tcPr>
          <w:p>
            <w:pPr>
              <w:pStyle w:val="TableParagraph"/>
              <w:spacing w:line="240" w:lineRule="auto" w:before="55"/>
              <w:ind w:right="96"/>
              <w:rPr>
                <w:sz w:val="18"/>
              </w:rPr>
            </w:pPr>
            <w:r>
              <w:rPr>
                <w:sz w:val="18"/>
              </w:rPr>
              <w:t>9.525</w:t>
            </w:r>
          </w:p>
        </w:tc>
        <w:tc>
          <w:tcPr>
            <w:tcW w:w="850" w:type="dxa"/>
          </w:tcPr>
          <w:p>
            <w:pPr>
              <w:pStyle w:val="TableParagraph"/>
              <w:spacing w:line="240" w:lineRule="auto" w:before="55"/>
              <w:ind w:right="97"/>
              <w:rPr>
                <w:sz w:val="18"/>
              </w:rPr>
            </w:pPr>
            <w:r>
              <w:rPr>
                <w:sz w:val="18"/>
              </w:rPr>
              <w:t>5,9 %</w:t>
            </w:r>
          </w:p>
        </w:tc>
        <w:tc>
          <w:tcPr>
            <w:tcW w:w="851" w:type="dxa"/>
          </w:tcPr>
          <w:p>
            <w:pPr>
              <w:pStyle w:val="TableParagraph"/>
              <w:spacing w:line="240" w:lineRule="auto" w:before="55"/>
              <w:ind w:right="96"/>
              <w:rPr>
                <w:sz w:val="18"/>
              </w:rPr>
            </w:pPr>
            <w:r>
              <w:rPr>
                <w:sz w:val="18"/>
              </w:rPr>
              <w:t>14.620</w:t>
            </w:r>
          </w:p>
        </w:tc>
        <w:tc>
          <w:tcPr>
            <w:tcW w:w="851" w:type="dxa"/>
          </w:tcPr>
          <w:p>
            <w:pPr>
              <w:pStyle w:val="TableParagraph"/>
              <w:spacing w:line="240" w:lineRule="auto" w:before="55"/>
              <w:ind w:right="97"/>
              <w:rPr>
                <w:sz w:val="18"/>
              </w:rPr>
            </w:pPr>
            <w:r>
              <w:rPr>
                <w:sz w:val="18"/>
              </w:rPr>
              <w:t>13,3 %</w:t>
            </w:r>
          </w:p>
        </w:tc>
        <w:tc>
          <w:tcPr>
            <w:tcW w:w="991" w:type="dxa"/>
          </w:tcPr>
          <w:p>
            <w:pPr>
              <w:pStyle w:val="TableParagraph"/>
              <w:spacing w:line="240" w:lineRule="auto" w:before="55"/>
              <w:ind w:right="95"/>
              <w:rPr>
                <w:sz w:val="18"/>
              </w:rPr>
            </w:pPr>
            <w:r>
              <w:rPr>
                <w:sz w:val="18"/>
              </w:rPr>
              <w:t>54.762</w:t>
            </w:r>
          </w:p>
        </w:tc>
        <w:tc>
          <w:tcPr>
            <w:tcW w:w="851" w:type="dxa"/>
          </w:tcPr>
          <w:p>
            <w:pPr>
              <w:pStyle w:val="TableParagraph"/>
              <w:spacing w:line="240" w:lineRule="auto" w:before="55"/>
              <w:ind w:right="96"/>
              <w:rPr>
                <w:sz w:val="18"/>
              </w:rPr>
            </w:pPr>
            <w:r>
              <w:rPr>
                <w:sz w:val="18"/>
              </w:rPr>
              <w:t>11,5 %</w:t>
            </w:r>
          </w:p>
        </w:tc>
        <w:tc>
          <w:tcPr>
            <w:tcW w:w="851" w:type="dxa"/>
          </w:tcPr>
          <w:p>
            <w:pPr>
              <w:pStyle w:val="TableParagraph"/>
              <w:spacing w:line="240" w:lineRule="auto" w:before="55"/>
              <w:ind w:left="225" w:right="79"/>
              <w:jc w:val="center"/>
              <w:rPr>
                <w:sz w:val="18"/>
              </w:rPr>
            </w:pPr>
            <w:r>
              <w:rPr>
                <w:sz w:val="18"/>
              </w:rPr>
              <w:t>35.721</w:t>
            </w:r>
          </w:p>
        </w:tc>
        <w:tc>
          <w:tcPr>
            <w:tcW w:w="851" w:type="dxa"/>
          </w:tcPr>
          <w:p>
            <w:pPr>
              <w:pStyle w:val="TableParagraph"/>
              <w:spacing w:line="240" w:lineRule="auto" w:before="55"/>
              <w:ind w:right="98"/>
              <w:rPr>
                <w:sz w:val="18"/>
              </w:rPr>
            </w:pPr>
            <w:r>
              <w:rPr>
                <w:sz w:val="18"/>
              </w:rPr>
              <w:t>12,6 %</w:t>
            </w:r>
          </w:p>
        </w:tc>
        <w:tc>
          <w:tcPr>
            <w:tcW w:w="993" w:type="dxa"/>
          </w:tcPr>
          <w:p>
            <w:pPr>
              <w:pStyle w:val="TableParagraph"/>
              <w:spacing w:line="240" w:lineRule="auto" w:before="55"/>
              <w:ind w:right="97"/>
              <w:rPr>
                <w:sz w:val="18"/>
              </w:rPr>
            </w:pPr>
            <w:r>
              <w:rPr>
                <w:sz w:val="18"/>
              </w:rPr>
              <w:t>3,2</w:t>
            </w:r>
          </w:p>
        </w:tc>
      </w:tr>
      <w:tr>
        <w:trPr>
          <w:trHeight w:val="327" w:hRule="atLeast"/>
        </w:trPr>
        <w:tc>
          <w:tcPr>
            <w:tcW w:w="1385" w:type="dxa"/>
          </w:tcPr>
          <w:p>
            <w:pPr>
              <w:pStyle w:val="TableParagraph"/>
              <w:spacing w:line="240" w:lineRule="auto" w:before="55"/>
              <w:ind w:left="107"/>
              <w:jc w:val="left"/>
              <w:rPr>
                <w:sz w:val="18"/>
              </w:rPr>
            </w:pPr>
            <w:r>
              <w:rPr>
                <w:sz w:val="18"/>
              </w:rPr>
              <w:t>Bosn.-Herzeg.</w:t>
            </w:r>
          </w:p>
        </w:tc>
        <w:tc>
          <w:tcPr>
            <w:tcW w:w="851" w:type="dxa"/>
          </w:tcPr>
          <w:p>
            <w:pPr>
              <w:pStyle w:val="TableParagraph"/>
              <w:spacing w:line="240" w:lineRule="auto" w:before="55"/>
              <w:ind w:right="96"/>
              <w:rPr>
                <w:sz w:val="18"/>
              </w:rPr>
            </w:pPr>
            <w:r>
              <w:rPr>
                <w:sz w:val="18"/>
              </w:rPr>
              <w:t>1.369</w:t>
            </w:r>
          </w:p>
        </w:tc>
        <w:tc>
          <w:tcPr>
            <w:tcW w:w="850" w:type="dxa"/>
          </w:tcPr>
          <w:p>
            <w:pPr>
              <w:pStyle w:val="TableParagraph"/>
              <w:spacing w:line="240" w:lineRule="auto" w:before="55"/>
              <w:ind w:right="97"/>
              <w:rPr>
                <w:sz w:val="18"/>
              </w:rPr>
            </w:pPr>
            <w:r>
              <w:rPr>
                <w:sz w:val="18"/>
              </w:rPr>
              <w:t>0,9 %</w:t>
            </w:r>
          </w:p>
        </w:tc>
        <w:tc>
          <w:tcPr>
            <w:tcW w:w="851" w:type="dxa"/>
          </w:tcPr>
          <w:p>
            <w:pPr>
              <w:pStyle w:val="TableParagraph"/>
              <w:spacing w:line="240" w:lineRule="auto" w:before="55"/>
              <w:ind w:right="96"/>
              <w:rPr>
                <w:sz w:val="18"/>
              </w:rPr>
            </w:pPr>
            <w:r>
              <w:rPr>
                <w:sz w:val="18"/>
              </w:rPr>
              <w:t>1.610</w:t>
            </w:r>
          </w:p>
        </w:tc>
        <w:tc>
          <w:tcPr>
            <w:tcW w:w="851" w:type="dxa"/>
          </w:tcPr>
          <w:p>
            <w:pPr>
              <w:pStyle w:val="TableParagraph"/>
              <w:spacing w:line="240" w:lineRule="auto" w:before="55"/>
              <w:ind w:right="97"/>
              <w:rPr>
                <w:sz w:val="18"/>
              </w:rPr>
            </w:pPr>
            <w:r>
              <w:rPr>
                <w:sz w:val="18"/>
              </w:rPr>
              <w:t>1,5 %</w:t>
            </w:r>
          </w:p>
        </w:tc>
        <w:tc>
          <w:tcPr>
            <w:tcW w:w="991" w:type="dxa"/>
          </w:tcPr>
          <w:p>
            <w:pPr>
              <w:pStyle w:val="TableParagraph"/>
              <w:spacing w:line="240" w:lineRule="auto" w:before="55"/>
              <w:ind w:right="95"/>
              <w:rPr>
                <w:sz w:val="18"/>
              </w:rPr>
            </w:pPr>
            <w:r>
              <w:rPr>
                <w:sz w:val="18"/>
              </w:rPr>
              <w:t>7.473</w:t>
            </w:r>
          </w:p>
        </w:tc>
        <w:tc>
          <w:tcPr>
            <w:tcW w:w="851" w:type="dxa"/>
          </w:tcPr>
          <w:p>
            <w:pPr>
              <w:pStyle w:val="TableParagraph"/>
              <w:spacing w:line="240" w:lineRule="auto" w:before="55"/>
              <w:ind w:right="96"/>
              <w:rPr>
                <w:sz w:val="18"/>
              </w:rPr>
            </w:pPr>
            <w:r>
              <w:rPr>
                <w:sz w:val="18"/>
              </w:rPr>
              <w:t>1,6 %</w:t>
            </w:r>
          </w:p>
        </w:tc>
        <w:tc>
          <w:tcPr>
            <w:tcW w:w="851" w:type="dxa"/>
          </w:tcPr>
          <w:p>
            <w:pPr>
              <w:pStyle w:val="TableParagraph"/>
              <w:spacing w:line="240" w:lineRule="auto" w:before="55"/>
              <w:ind w:left="315" w:right="79"/>
              <w:jc w:val="center"/>
              <w:rPr>
                <w:sz w:val="18"/>
              </w:rPr>
            </w:pPr>
            <w:r>
              <w:rPr>
                <w:sz w:val="18"/>
              </w:rPr>
              <w:t>6.500</w:t>
            </w:r>
          </w:p>
        </w:tc>
        <w:tc>
          <w:tcPr>
            <w:tcW w:w="851" w:type="dxa"/>
          </w:tcPr>
          <w:p>
            <w:pPr>
              <w:pStyle w:val="TableParagraph"/>
              <w:spacing w:line="240" w:lineRule="auto" w:before="55"/>
              <w:ind w:right="98"/>
              <w:rPr>
                <w:sz w:val="18"/>
              </w:rPr>
            </w:pPr>
            <w:r>
              <w:rPr>
                <w:sz w:val="18"/>
              </w:rPr>
              <w:t>2,3 %</w:t>
            </w:r>
          </w:p>
        </w:tc>
        <w:tc>
          <w:tcPr>
            <w:tcW w:w="993" w:type="dxa"/>
          </w:tcPr>
          <w:p>
            <w:pPr>
              <w:pStyle w:val="TableParagraph"/>
              <w:spacing w:line="240" w:lineRule="auto" w:before="55"/>
              <w:ind w:right="97"/>
              <w:rPr>
                <w:sz w:val="18"/>
              </w:rPr>
            </w:pPr>
            <w:r>
              <w:rPr>
                <w:sz w:val="18"/>
              </w:rPr>
              <w:t>4,6</w:t>
            </w:r>
          </w:p>
        </w:tc>
      </w:tr>
      <w:tr>
        <w:trPr>
          <w:trHeight w:val="327" w:hRule="atLeast"/>
        </w:trPr>
        <w:tc>
          <w:tcPr>
            <w:tcW w:w="1385" w:type="dxa"/>
          </w:tcPr>
          <w:p>
            <w:pPr>
              <w:pStyle w:val="TableParagraph"/>
              <w:spacing w:line="240" w:lineRule="auto" w:before="55"/>
              <w:ind w:left="107"/>
              <w:jc w:val="left"/>
              <w:rPr>
                <w:sz w:val="18"/>
              </w:rPr>
            </w:pPr>
            <w:r>
              <w:rPr>
                <w:sz w:val="18"/>
              </w:rPr>
              <w:t>Kosovo</w:t>
            </w:r>
          </w:p>
        </w:tc>
        <w:tc>
          <w:tcPr>
            <w:tcW w:w="851" w:type="dxa"/>
          </w:tcPr>
          <w:p>
            <w:pPr>
              <w:pStyle w:val="TableParagraph"/>
              <w:spacing w:line="240" w:lineRule="auto" w:before="55"/>
              <w:ind w:right="95"/>
              <w:rPr>
                <w:sz w:val="18"/>
              </w:rPr>
            </w:pPr>
            <w:r>
              <w:rPr>
                <w:sz w:val="18"/>
              </w:rPr>
              <w:t>1.867</w:t>
            </w:r>
          </w:p>
        </w:tc>
        <w:tc>
          <w:tcPr>
            <w:tcW w:w="850" w:type="dxa"/>
          </w:tcPr>
          <w:p>
            <w:pPr>
              <w:pStyle w:val="TableParagraph"/>
              <w:spacing w:line="240" w:lineRule="auto" w:before="55"/>
              <w:ind w:right="96"/>
              <w:rPr>
                <w:sz w:val="18"/>
              </w:rPr>
            </w:pPr>
            <w:r>
              <w:rPr>
                <w:sz w:val="18"/>
              </w:rPr>
              <w:t>1,2 %</w:t>
            </w:r>
          </w:p>
        </w:tc>
        <w:tc>
          <w:tcPr>
            <w:tcW w:w="851" w:type="dxa"/>
          </w:tcPr>
          <w:p>
            <w:pPr>
              <w:pStyle w:val="TableParagraph"/>
              <w:spacing w:line="240" w:lineRule="auto" w:before="55"/>
              <w:ind w:right="95"/>
              <w:rPr>
                <w:sz w:val="18"/>
              </w:rPr>
            </w:pPr>
            <w:r>
              <w:rPr>
                <w:sz w:val="18"/>
              </w:rPr>
              <w:t>3.556</w:t>
            </w:r>
          </w:p>
        </w:tc>
        <w:tc>
          <w:tcPr>
            <w:tcW w:w="851" w:type="dxa"/>
          </w:tcPr>
          <w:p>
            <w:pPr>
              <w:pStyle w:val="TableParagraph"/>
              <w:spacing w:line="240" w:lineRule="auto" w:before="55"/>
              <w:ind w:right="97"/>
              <w:rPr>
                <w:sz w:val="18"/>
              </w:rPr>
            </w:pPr>
            <w:r>
              <w:rPr>
                <w:sz w:val="18"/>
              </w:rPr>
              <w:t>3,2 %</w:t>
            </w:r>
          </w:p>
        </w:tc>
        <w:tc>
          <w:tcPr>
            <w:tcW w:w="991" w:type="dxa"/>
          </w:tcPr>
          <w:p>
            <w:pPr>
              <w:pStyle w:val="TableParagraph"/>
              <w:spacing w:line="240" w:lineRule="auto" w:before="55"/>
              <w:ind w:right="95"/>
              <w:rPr>
                <w:sz w:val="18"/>
              </w:rPr>
            </w:pPr>
            <w:r>
              <w:rPr>
                <w:sz w:val="18"/>
              </w:rPr>
              <w:t>37.095</w:t>
            </w:r>
          </w:p>
        </w:tc>
        <w:tc>
          <w:tcPr>
            <w:tcW w:w="851" w:type="dxa"/>
          </w:tcPr>
          <w:p>
            <w:pPr>
              <w:pStyle w:val="TableParagraph"/>
              <w:spacing w:line="240" w:lineRule="auto" w:before="55"/>
              <w:ind w:right="96"/>
              <w:rPr>
                <w:sz w:val="18"/>
              </w:rPr>
            </w:pPr>
            <w:r>
              <w:rPr>
                <w:sz w:val="18"/>
              </w:rPr>
              <w:t>7,8 %</w:t>
            </w:r>
          </w:p>
        </w:tc>
        <w:tc>
          <w:tcPr>
            <w:tcW w:w="851" w:type="dxa"/>
          </w:tcPr>
          <w:p>
            <w:pPr>
              <w:pStyle w:val="TableParagraph"/>
              <w:spacing w:line="240" w:lineRule="auto" w:before="55"/>
              <w:ind w:left="225" w:right="80"/>
              <w:jc w:val="center"/>
              <w:rPr>
                <w:sz w:val="18"/>
              </w:rPr>
            </w:pPr>
            <w:r>
              <w:rPr>
                <w:sz w:val="18"/>
              </w:rPr>
              <w:t>29.801</w:t>
            </w:r>
          </w:p>
        </w:tc>
        <w:tc>
          <w:tcPr>
            <w:tcW w:w="851" w:type="dxa"/>
          </w:tcPr>
          <w:p>
            <w:pPr>
              <w:pStyle w:val="TableParagraph"/>
              <w:spacing w:line="240" w:lineRule="auto" w:before="55"/>
              <w:ind w:right="98"/>
              <w:rPr>
                <w:sz w:val="18"/>
              </w:rPr>
            </w:pPr>
            <w:r>
              <w:rPr>
                <w:sz w:val="18"/>
              </w:rPr>
              <w:t>10,5 %</w:t>
            </w:r>
          </w:p>
        </w:tc>
        <w:tc>
          <w:tcPr>
            <w:tcW w:w="993" w:type="dxa"/>
          </w:tcPr>
          <w:p>
            <w:pPr>
              <w:pStyle w:val="TableParagraph"/>
              <w:spacing w:line="240" w:lineRule="auto" w:before="55"/>
              <w:ind w:right="97"/>
              <w:rPr>
                <w:sz w:val="18"/>
              </w:rPr>
            </w:pPr>
            <w:r>
              <w:rPr>
                <w:sz w:val="18"/>
              </w:rPr>
              <w:t>3,1</w:t>
            </w:r>
          </w:p>
        </w:tc>
      </w:tr>
      <w:tr>
        <w:trPr>
          <w:trHeight w:val="325" w:hRule="atLeast"/>
        </w:trPr>
        <w:tc>
          <w:tcPr>
            <w:tcW w:w="1385" w:type="dxa"/>
          </w:tcPr>
          <w:p>
            <w:pPr>
              <w:pStyle w:val="TableParagraph"/>
              <w:spacing w:line="240" w:lineRule="auto" w:before="55"/>
              <w:ind w:left="107"/>
              <w:jc w:val="left"/>
              <w:rPr>
                <w:sz w:val="18"/>
              </w:rPr>
            </w:pPr>
            <w:r>
              <w:rPr>
                <w:sz w:val="18"/>
              </w:rPr>
              <w:t>Mazedonien</w:t>
            </w:r>
          </w:p>
        </w:tc>
        <w:tc>
          <w:tcPr>
            <w:tcW w:w="851" w:type="dxa"/>
          </w:tcPr>
          <w:p>
            <w:pPr>
              <w:pStyle w:val="TableParagraph"/>
              <w:spacing w:line="240" w:lineRule="auto" w:before="55"/>
              <w:ind w:right="96"/>
              <w:rPr>
                <w:sz w:val="18"/>
              </w:rPr>
            </w:pPr>
            <w:r>
              <w:rPr>
                <w:sz w:val="18"/>
              </w:rPr>
              <w:t>2.344</w:t>
            </w:r>
          </w:p>
        </w:tc>
        <w:tc>
          <w:tcPr>
            <w:tcW w:w="850" w:type="dxa"/>
          </w:tcPr>
          <w:p>
            <w:pPr>
              <w:pStyle w:val="TableParagraph"/>
              <w:spacing w:line="240" w:lineRule="auto" w:before="55"/>
              <w:ind w:right="97"/>
              <w:rPr>
                <w:sz w:val="18"/>
              </w:rPr>
            </w:pPr>
            <w:r>
              <w:rPr>
                <w:sz w:val="18"/>
              </w:rPr>
              <w:t>1,5 %</w:t>
            </w:r>
          </w:p>
        </w:tc>
        <w:tc>
          <w:tcPr>
            <w:tcW w:w="851" w:type="dxa"/>
          </w:tcPr>
          <w:p>
            <w:pPr>
              <w:pStyle w:val="TableParagraph"/>
              <w:spacing w:line="240" w:lineRule="auto" w:before="55"/>
              <w:ind w:right="96"/>
              <w:rPr>
                <w:sz w:val="18"/>
              </w:rPr>
            </w:pPr>
            <w:r>
              <w:rPr>
                <w:sz w:val="18"/>
              </w:rPr>
              <w:t>2.204</w:t>
            </w:r>
          </w:p>
        </w:tc>
        <w:tc>
          <w:tcPr>
            <w:tcW w:w="851" w:type="dxa"/>
          </w:tcPr>
          <w:p>
            <w:pPr>
              <w:pStyle w:val="TableParagraph"/>
              <w:spacing w:line="240" w:lineRule="auto" w:before="55"/>
              <w:ind w:right="97"/>
              <w:rPr>
                <w:sz w:val="18"/>
              </w:rPr>
            </w:pPr>
            <w:r>
              <w:rPr>
                <w:sz w:val="18"/>
              </w:rPr>
              <w:t>2,0 %</w:t>
            </w:r>
          </w:p>
        </w:tc>
        <w:tc>
          <w:tcPr>
            <w:tcW w:w="991" w:type="dxa"/>
          </w:tcPr>
          <w:p>
            <w:pPr>
              <w:pStyle w:val="TableParagraph"/>
              <w:spacing w:line="240" w:lineRule="auto" w:before="55"/>
              <w:ind w:right="95"/>
              <w:rPr>
                <w:sz w:val="18"/>
              </w:rPr>
            </w:pPr>
            <w:r>
              <w:rPr>
                <w:sz w:val="18"/>
              </w:rPr>
              <w:t>14.131</w:t>
            </w:r>
          </w:p>
        </w:tc>
        <w:tc>
          <w:tcPr>
            <w:tcW w:w="851" w:type="dxa"/>
          </w:tcPr>
          <w:p>
            <w:pPr>
              <w:pStyle w:val="TableParagraph"/>
              <w:spacing w:line="240" w:lineRule="auto" w:before="55"/>
              <w:ind w:right="96"/>
              <w:rPr>
                <w:sz w:val="18"/>
              </w:rPr>
            </w:pPr>
            <w:r>
              <w:rPr>
                <w:sz w:val="18"/>
              </w:rPr>
              <w:t>3,0 %</w:t>
            </w:r>
          </w:p>
        </w:tc>
        <w:tc>
          <w:tcPr>
            <w:tcW w:w="851" w:type="dxa"/>
          </w:tcPr>
          <w:p>
            <w:pPr>
              <w:pStyle w:val="TableParagraph"/>
              <w:spacing w:line="240" w:lineRule="auto" w:before="55"/>
              <w:ind w:left="315" w:right="79"/>
              <w:jc w:val="center"/>
              <w:rPr>
                <w:sz w:val="18"/>
              </w:rPr>
            </w:pPr>
            <w:r>
              <w:rPr>
                <w:sz w:val="18"/>
              </w:rPr>
              <w:t>8.245</w:t>
            </w:r>
          </w:p>
        </w:tc>
        <w:tc>
          <w:tcPr>
            <w:tcW w:w="851" w:type="dxa"/>
          </w:tcPr>
          <w:p>
            <w:pPr>
              <w:pStyle w:val="TableParagraph"/>
              <w:spacing w:line="240" w:lineRule="auto" w:before="55"/>
              <w:ind w:right="98"/>
              <w:rPr>
                <w:sz w:val="18"/>
              </w:rPr>
            </w:pPr>
            <w:r>
              <w:rPr>
                <w:sz w:val="18"/>
              </w:rPr>
              <w:t>2,9 %</w:t>
            </w:r>
          </w:p>
        </w:tc>
        <w:tc>
          <w:tcPr>
            <w:tcW w:w="993" w:type="dxa"/>
          </w:tcPr>
          <w:p>
            <w:pPr>
              <w:pStyle w:val="TableParagraph"/>
              <w:spacing w:line="240" w:lineRule="auto" w:before="55"/>
              <w:ind w:right="97"/>
              <w:rPr>
                <w:sz w:val="18"/>
              </w:rPr>
            </w:pPr>
            <w:r>
              <w:rPr>
                <w:sz w:val="18"/>
              </w:rPr>
              <w:t>4,5</w:t>
            </w:r>
          </w:p>
        </w:tc>
      </w:tr>
      <w:tr>
        <w:trPr>
          <w:trHeight w:val="327" w:hRule="atLeast"/>
        </w:trPr>
        <w:tc>
          <w:tcPr>
            <w:tcW w:w="1385" w:type="dxa"/>
          </w:tcPr>
          <w:p>
            <w:pPr>
              <w:pStyle w:val="TableParagraph"/>
              <w:spacing w:line="240" w:lineRule="auto" w:before="56"/>
              <w:ind w:left="107"/>
              <w:jc w:val="left"/>
              <w:rPr>
                <w:sz w:val="18"/>
              </w:rPr>
            </w:pPr>
            <w:r>
              <w:rPr>
                <w:sz w:val="18"/>
              </w:rPr>
              <w:t>Montenegro</w:t>
            </w:r>
          </w:p>
        </w:tc>
        <w:tc>
          <w:tcPr>
            <w:tcW w:w="851" w:type="dxa"/>
          </w:tcPr>
          <w:p>
            <w:pPr>
              <w:pStyle w:val="TableParagraph"/>
              <w:spacing w:line="240" w:lineRule="auto" w:before="56"/>
              <w:ind w:right="98"/>
              <w:rPr>
                <w:sz w:val="18"/>
              </w:rPr>
            </w:pPr>
            <w:r>
              <w:rPr>
                <w:sz w:val="18"/>
              </w:rPr>
              <w:t>323</w:t>
            </w:r>
          </w:p>
        </w:tc>
        <w:tc>
          <w:tcPr>
            <w:tcW w:w="850" w:type="dxa"/>
          </w:tcPr>
          <w:p>
            <w:pPr>
              <w:pStyle w:val="TableParagraph"/>
              <w:spacing w:line="240" w:lineRule="auto" w:before="56"/>
              <w:ind w:right="97"/>
              <w:rPr>
                <w:sz w:val="18"/>
              </w:rPr>
            </w:pPr>
            <w:r>
              <w:rPr>
                <w:sz w:val="18"/>
              </w:rPr>
              <w:t>0,2 %</w:t>
            </w:r>
          </w:p>
        </w:tc>
        <w:tc>
          <w:tcPr>
            <w:tcW w:w="851" w:type="dxa"/>
          </w:tcPr>
          <w:p>
            <w:pPr>
              <w:pStyle w:val="TableParagraph"/>
              <w:spacing w:line="240" w:lineRule="auto" w:before="56"/>
              <w:ind w:right="97"/>
              <w:rPr>
                <w:sz w:val="18"/>
              </w:rPr>
            </w:pPr>
            <w:r>
              <w:rPr>
                <w:sz w:val="18"/>
              </w:rPr>
              <w:t>972</w:t>
            </w:r>
          </w:p>
        </w:tc>
        <w:tc>
          <w:tcPr>
            <w:tcW w:w="851" w:type="dxa"/>
          </w:tcPr>
          <w:p>
            <w:pPr>
              <w:pStyle w:val="TableParagraph"/>
              <w:spacing w:line="240" w:lineRule="auto" w:before="56"/>
              <w:ind w:right="98"/>
              <w:rPr>
                <w:sz w:val="18"/>
              </w:rPr>
            </w:pPr>
            <w:r>
              <w:rPr>
                <w:sz w:val="18"/>
              </w:rPr>
              <w:t>0,9 %</w:t>
            </w:r>
          </w:p>
        </w:tc>
        <w:tc>
          <w:tcPr>
            <w:tcW w:w="991" w:type="dxa"/>
          </w:tcPr>
          <w:p>
            <w:pPr>
              <w:pStyle w:val="TableParagraph"/>
              <w:spacing w:line="240" w:lineRule="auto" w:before="56"/>
              <w:ind w:right="95"/>
              <w:rPr>
                <w:sz w:val="18"/>
              </w:rPr>
            </w:pPr>
            <w:r>
              <w:rPr>
                <w:sz w:val="18"/>
              </w:rPr>
              <w:t>3.635</w:t>
            </w:r>
          </w:p>
        </w:tc>
        <w:tc>
          <w:tcPr>
            <w:tcW w:w="851" w:type="dxa"/>
          </w:tcPr>
          <w:p>
            <w:pPr>
              <w:pStyle w:val="TableParagraph"/>
              <w:spacing w:line="240" w:lineRule="auto" w:before="56"/>
              <w:ind w:right="96"/>
              <w:rPr>
                <w:sz w:val="18"/>
              </w:rPr>
            </w:pPr>
            <w:r>
              <w:rPr>
                <w:sz w:val="18"/>
              </w:rPr>
              <w:t>0,8 %</w:t>
            </w:r>
          </w:p>
        </w:tc>
        <w:tc>
          <w:tcPr>
            <w:tcW w:w="851" w:type="dxa"/>
          </w:tcPr>
          <w:p>
            <w:pPr>
              <w:pStyle w:val="TableParagraph"/>
              <w:spacing w:line="240" w:lineRule="auto" w:before="56"/>
              <w:ind w:left="315" w:right="80"/>
              <w:jc w:val="center"/>
              <w:rPr>
                <w:sz w:val="18"/>
              </w:rPr>
            </w:pPr>
            <w:r>
              <w:rPr>
                <w:sz w:val="18"/>
              </w:rPr>
              <w:t>2.297</w:t>
            </w:r>
          </w:p>
        </w:tc>
        <w:tc>
          <w:tcPr>
            <w:tcW w:w="851" w:type="dxa"/>
          </w:tcPr>
          <w:p>
            <w:pPr>
              <w:pStyle w:val="TableParagraph"/>
              <w:spacing w:line="240" w:lineRule="auto" w:before="56"/>
              <w:ind w:right="98"/>
              <w:rPr>
                <w:sz w:val="18"/>
              </w:rPr>
            </w:pPr>
            <w:r>
              <w:rPr>
                <w:sz w:val="18"/>
              </w:rPr>
              <w:t>0,8 %</w:t>
            </w:r>
          </w:p>
        </w:tc>
        <w:tc>
          <w:tcPr>
            <w:tcW w:w="993" w:type="dxa"/>
          </w:tcPr>
          <w:p>
            <w:pPr>
              <w:pStyle w:val="TableParagraph"/>
              <w:spacing w:line="240" w:lineRule="auto" w:before="56"/>
              <w:ind w:right="97"/>
              <w:rPr>
                <w:sz w:val="18"/>
              </w:rPr>
            </w:pPr>
            <w:r>
              <w:rPr>
                <w:sz w:val="18"/>
              </w:rPr>
              <w:t>4,5</w:t>
            </w:r>
          </w:p>
        </w:tc>
      </w:tr>
      <w:tr>
        <w:trPr>
          <w:trHeight w:val="327" w:hRule="atLeast"/>
        </w:trPr>
        <w:tc>
          <w:tcPr>
            <w:tcW w:w="1385" w:type="dxa"/>
          </w:tcPr>
          <w:p>
            <w:pPr>
              <w:pStyle w:val="TableParagraph"/>
              <w:spacing w:line="240" w:lineRule="auto" w:before="56"/>
              <w:ind w:left="107"/>
              <w:jc w:val="left"/>
              <w:rPr>
                <w:sz w:val="18"/>
              </w:rPr>
            </w:pPr>
            <w:r>
              <w:rPr>
                <w:sz w:val="18"/>
              </w:rPr>
              <w:t>Serbien</w:t>
            </w:r>
          </w:p>
        </w:tc>
        <w:tc>
          <w:tcPr>
            <w:tcW w:w="851" w:type="dxa"/>
          </w:tcPr>
          <w:p>
            <w:pPr>
              <w:pStyle w:val="TableParagraph"/>
              <w:spacing w:line="240" w:lineRule="auto" w:before="56"/>
              <w:ind w:right="96"/>
              <w:rPr>
                <w:sz w:val="18"/>
              </w:rPr>
            </w:pPr>
            <w:r>
              <w:rPr>
                <w:sz w:val="18"/>
              </w:rPr>
              <w:t>3.691</w:t>
            </w:r>
          </w:p>
        </w:tc>
        <w:tc>
          <w:tcPr>
            <w:tcW w:w="850" w:type="dxa"/>
          </w:tcPr>
          <w:p>
            <w:pPr>
              <w:pStyle w:val="TableParagraph"/>
              <w:spacing w:line="240" w:lineRule="auto" w:before="56"/>
              <w:ind w:right="97"/>
              <w:rPr>
                <w:sz w:val="18"/>
              </w:rPr>
            </w:pPr>
            <w:r>
              <w:rPr>
                <w:sz w:val="18"/>
              </w:rPr>
              <w:t>2,3 %</w:t>
            </w:r>
          </w:p>
        </w:tc>
        <w:tc>
          <w:tcPr>
            <w:tcW w:w="851" w:type="dxa"/>
          </w:tcPr>
          <w:p>
            <w:pPr>
              <w:pStyle w:val="TableParagraph"/>
              <w:spacing w:line="240" w:lineRule="auto" w:before="56"/>
              <w:ind w:right="96"/>
              <w:rPr>
                <w:sz w:val="18"/>
              </w:rPr>
            </w:pPr>
            <w:r>
              <w:rPr>
                <w:sz w:val="18"/>
              </w:rPr>
              <w:t>4.694</w:t>
            </w:r>
          </w:p>
        </w:tc>
        <w:tc>
          <w:tcPr>
            <w:tcW w:w="851" w:type="dxa"/>
          </w:tcPr>
          <w:p>
            <w:pPr>
              <w:pStyle w:val="TableParagraph"/>
              <w:spacing w:line="240" w:lineRule="auto" w:before="56"/>
              <w:ind w:right="97"/>
              <w:rPr>
                <w:sz w:val="18"/>
              </w:rPr>
            </w:pPr>
            <w:r>
              <w:rPr>
                <w:sz w:val="18"/>
              </w:rPr>
              <w:t>4,3 %</w:t>
            </w:r>
          </w:p>
        </w:tc>
        <w:tc>
          <w:tcPr>
            <w:tcW w:w="991" w:type="dxa"/>
          </w:tcPr>
          <w:p>
            <w:pPr>
              <w:pStyle w:val="TableParagraph"/>
              <w:spacing w:line="240" w:lineRule="auto" w:before="56"/>
              <w:ind w:right="95"/>
              <w:rPr>
                <w:sz w:val="18"/>
              </w:rPr>
            </w:pPr>
            <w:r>
              <w:rPr>
                <w:sz w:val="18"/>
              </w:rPr>
              <w:t>26.945</w:t>
            </w:r>
          </w:p>
        </w:tc>
        <w:tc>
          <w:tcPr>
            <w:tcW w:w="851" w:type="dxa"/>
          </w:tcPr>
          <w:p>
            <w:pPr>
              <w:pStyle w:val="TableParagraph"/>
              <w:spacing w:line="240" w:lineRule="auto" w:before="56"/>
              <w:ind w:right="96"/>
              <w:rPr>
                <w:sz w:val="18"/>
              </w:rPr>
            </w:pPr>
            <w:r>
              <w:rPr>
                <w:sz w:val="18"/>
              </w:rPr>
              <w:t>5,7 %</w:t>
            </w:r>
          </w:p>
        </w:tc>
        <w:tc>
          <w:tcPr>
            <w:tcW w:w="851" w:type="dxa"/>
          </w:tcPr>
          <w:p>
            <w:pPr>
              <w:pStyle w:val="TableParagraph"/>
              <w:spacing w:line="240" w:lineRule="auto" w:before="56"/>
              <w:ind w:left="225" w:right="79"/>
              <w:jc w:val="center"/>
              <w:rPr>
                <w:sz w:val="18"/>
              </w:rPr>
            </w:pPr>
            <w:r>
              <w:rPr>
                <w:sz w:val="18"/>
              </w:rPr>
              <w:t>22.341</w:t>
            </w:r>
          </w:p>
        </w:tc>
        <w:tc>
          <w:tcPr>
            <w:tcW w:w="851" w:type="dxa"/>
          </w:tcPr>
          <w:p>
            <w:pPr>
              <w:pStyle w:val="TableParagraph"/>
              <w:spacing w:line="240" w:lineRule="auto" w:before="56"/>
              <w:ind w:right="97"/>
              <w:rPr>
                <w:sz w:val="18"/>
              </w:rPr>
            </w:pPr>
            <w:r>
              <w:rPr>
                <w:sz w:val="18"/>
              </w:rPr>
              <w:t>7,9 %</w:t>
            </w:r>
          </w:p>
        </w:tc>
        <w:tc>
          <w:tcPr>
            <w:tcW w:w="993" w:type="dxa"/>
          </w:tcPr>
          <w:p>
            <w:pPr>
              <w:pStyle w:val="TableParagraph"/>
              <w:spacing w:line="240" w:lineRule="auto" w:before="56"/>
              <w:ind w:right="97"/>
              <w:rPr>
                <w:sz w:val="18"/>
              </w:rPr>
            </w:pPr>
            <w:r>
              <w:rPr>
                <w:sz w:val="18"/>
              </w:rPr>
              <w:t>4,2</w:t>
            </w:r>
          </w:p>
        </w:tc>
      </w:tr>
      <w:tr>
        <w:trPr>
          <w:trHeight w:val="327" w:hRule="atLeast"/>
        </w:trPr>
        <w:tc>
          <w:tcPr>
            <w:tcW w:w="1385" w:type="dxa"/>
          </w:tcPr>
          <w:p>
            <w:pPr>
              <w:pStyle w:val="TableParagraph"/>
              <w:spacing w:line="240" w:lineRule="auto" w:before="55"/>
              <w:ind w:left="107"/>
              <w:jc w:val="left"/>
              <w:rPr>
                <w:sz w:val="18"/>
              </w:rPr>
            </w:pPr>
            <w:r>
              <w:rPr>
                <w:sz w:val="18"/>
              </w:rPr>
              <w:t>Syrien</w:t>
            </w:r>
          </w:p>
        </w:tc>
        <w:tc>
          <w:tcPr>
            <w:tcW w:w="851" w:type="dxa"/>
          </w:tcPr>
          <w:p>
            <w:pPr>
              <w:pStyle w:val="TableParagraph"/>
              <w:spacing w:line="240" w:lineRule="auto" w:before="55"/>
              <w:ind w:right="96"/>
              <w:rPr>
                <w:sz w:val="18"/>
              </w:rPr>
            </w:pPr>
            <w:r>
              <w:rPr>
                <w:sz w:val="18"/>
              </w:rPr>
              <w:t>84.392</w:t>
            </w:r>
          </w:p>
        </w:tc>
        <w:tc>
          <w:tcPr>
            <w:tcW w:w="850" w:type="dxa"/>
          </w:tcPr>
          <w:p>
            <w:pPr>
              <w:pStyle w:val="TableParagraph"/>
              <w:spacing w:line="240" w:lineRule="auto" w:before="55"/>
              <w:ind w:right="97"/>
              <w:rPr>
                <w:sz w:val="18"/>
              </w:rPr>
            </w:pPr>
            <w:r>
              <w:rPr>
                <w:sz w:val="18"/>
              </w:rPr>
              <w:t>52,4 %</w:t>
            </w:r>
          </w:p>
        </w:tc>
        <w:tc>
          <w:tcPr>
            <w:tcW w:w="851" w:type="dxa"/>
          </w:tcPr>
          <w:p>
            <w:pPr>
              <w:pStyle w:val="TableParagraph"/>
              <w:spacing w:line="240" w:lineRule="auto" w:before="55"/>
              <w:ind w:right="96"/>
              <w:rPr>
                <w:sz w:val="18"/>
              </w:rPr>
            </w:pPr>
            <w:r>
              <w:rPr>
                <w:sz w:val="18"/>
              </w:rPr>
              <w:t>57.028</w:t>
            </w:r>
          </w:p>
        </w:tc>
        <w:tc>
          <w:tcPr>
            <w:tcW w:w="851" w:type="dxa"/>
          </w:tcPr>
          <w:p>
            <w:pPr>
              <w:pStyle w:val="TableParagraph"/>
              <w:spacing w:line="240" w:lineRule="auto" w:before="55"/>
              <w:ind w:right="97"/>
              <w:rPr>
                <w:sz w:val="18"/>
              </w:rPr>
            </w:pPr>
            <w:r>
              <w:rPr>
                <w:sz w:val="18"/>
              </w:rPr>
              <w:t>51,7 %</w:t>
            </w:r>
          </w:p>
        </w:tc>
        <w:tc>
          <w:tcPr>
            <w:tcW w:w="991" w:type="dxa"/>
          </w:tcPr>
          <w:p>
            <w:pPr>
              <w:pStyle w:val="TableParagraph"/>
              <w:spacing w:line="240" w:lineRule="auto" w:before="55"/>
              <w:ind w:right="95"/>
              <w:rPr>
                <w:sz w:val="18"/>
              </w:rPr>
            </w:pPr>
            <w:r>
              <w:rPr>
                <w:sz w:val="18"/>
              </w:rPr>
              <w:t>162.510</w:t>
            </w:r>
          </w:p>
        </w:tc>
        <w:tc>
          <w:tcPr>
            <w:tcW w:w="851" w:type="dxa"/>
          </w:tcPr>
          <w:p>
            <w:pPr>
              <w:pStyle w:val="TableParagraph"/>
              <w:spacing w:line="240" w:lineRule="auto" w:before="55"/>
              <w:ind w:right="96"/>
              <w:rPr>
                <w:sz w:val="18"/>
              </w:rPr>
            </w:pPr>
            <w:r>
              <w:rPr>
                <w:sz w:val="18"/>
              </w:rPr>
              <w:t>34,1 %</w:t>
            </w:r>
          </w:p>
        </w:tc>
        <w:tc>
          <w:tcPr>
            <w:tcW w:w="851" w:type="dxa"/>
          </w:tcPr>
          <w:p>
            <w:pPr>
              <w:pStyle w:val="TableParagraph"/>
              <w:spacing w:line="240" w:lineRule="auto" w:before="55"/>
              <w:ind w:left="125" w:right="69"/>
              <w:jc w:val="center"/>
              <w:rPr>
                <w:sz w:val="18"/>
              </w:rPr>
            </w:pPr>
            <w:r>
              <w:rPr>
                <w:sz w:val="18"/>
              </w:rPr>
              <w:t>105.620</w:t>
            </w:r>
          </w:p>
        </w:tc>
        <w:tc>
          <w:tcPr>
            <w:tcW w:w="851" w:type="dxa"/>
          </w:tcPr>
          <w:p>
            <w:pPr>
              <w:pStyle w:val="TableParagraph"/>
              <w:spacing w:line="240" w:lineRule="auto" w:before="55"/>
              <w:ind w:right="98"/>
              <w:rPr>
                <w:sz w:val="18"/>
              </w:rPr>
            </w:pPr>
            <w:r>
              <w:rPr>
                <w:sz w:val="18"/>
              </w:rPr>
              <w:t>37,4 %</w:t>
            </w:r>
          </w:p>
        </w:tc>
        <w:tc>
          <w:tcPr>
            <w:tcW w:w="993" w:type="dxa"/>
          </w:tcPr>
          <w:p>
            <w:pPr>
              <w:pStyle w:val="TableParagraph"/>
              <w:spacing w:line="240" w:lineRule="auto" w:before="55"/>
              <w:ind w:right="97"/>
              <w:rPr>
                <w:sz w:val="18"/>
              </w:rPr>
            </w:pPr>
            <w:r>
              <w:rPr>
                <w:sz w:val="18"/>
              </w:rPr>
              <w:t>3,2</w:t>
            </w:r>
          </w:p>
        </w:tc>
      </w:tr>
      <w:tr>
        <w:trPr>
          <w:trHeight w:val="327" w:hRule="atLeast"/>
        </w:trPr>
        <w:tc>
          <w:tcPr>
            <w:tcW w:w="1385" w:type="dxa"/>
          </w:tcPr>
          <w:p>
            <w:pPr>
              <w:pStyle w:val="TableParagraph"/>
              <w:spacing w:line="240" w:lineRule="auto" w:before="55"/>
              <w:ind w:left="107"/>
              <w:jc w:val="left"/>
              <w:rPr>
                <w:sz w:val="18"/>
              </w:rPr>
            </w:pPr>
            <w:r>
              <w:rPr>
                <w:sz w:val="18"/>
              </w:rPr>
              <w:t>Irak</w:t>
            </w:r>
          </w:p>
        </w:tc>
        <w:tc>
          <w:tcPr>
            <w:tcW w:w="851" w:type="dxa"/>
          </w:tcPr>
          <w:p>
            <w:pPr>
              <w:pStyle w:val="TableParagraph"/>
              <w:spacing w:line="240" w:lineRule="auto" w:before="55"/>
              <w:ind w:right="96"/>
              <w:rPr>
                <w:sz w:val="18"/>
              </w:rPr>
            </w:pPr>
            <w:r>
              <w:rPr>
                <w:sz w:val="18"/>
              </w:rPr>
              <w:t>13.568</w:t>
            </w:r>
          </w:p>
        </w:tc>
        <w:tc>
          <w:tcPr>
            <w:tcW w:w="850" w:type="dxa"/>
          </w:tcPr>
          <w:p>
            <w:pPr>
              <w:pStyle w:val="TableParagraph"/>
              <w:spacing w:line="240" w:lineRule="auto" w:before="55"/>
              <w:ind w:right="97"/>
              <w:rPr>
                <w:sz w:val="18"/>
              </w:rPr>
            </w:pPr>
            <w:r>
              <w:rPr>
                <w:sz w:val="18"/>
              </w:rPr>
              <w:t>8,4 %</w:t>
            </w:r>
          </w:p>
        </w:tc>
        <w:tc>
          <w:tcPr>
            <w:tcW w:w="851" w:type="dxa"/>
          </w:tcPr>
          <w:p>
            <w:pPr>
              <w:pStyle w:val="TableParagraph"/>
              <w:spacing w:line="240" w:lineRule="auto" w:before="55"/>
              <w:ind w:right="96"/>
              <w:rPr>
                <w:sz w:val="18"/>
              </w:rPr>
            </w:pPr>
            <w:r>
              <w:rPr>
                <w:sz w:val="18"/>
              </w:rPr>
              <w:t>5.652</w:t>
            </w:r>
          </w:p>
        </w:tc>
        <w:tc>
          <w:tcPr>
            <w:tcW w:w="851" w:type="dxa"/>
          </w:tcPr>
          <w:p>
            <w:pPr>
              <w:pStyle w:val="TableParagraph"/>
              <w:spacing w:line="240" w:lineRule="auto" w:before="55"/>
              <w:ind w:right="97"/>
              <w:rPr>
                <w:sz w:val="18"/>
              </w:rPr>
            </w:pPr>
            <w:r>
              <w:rPr>
                <w:sz w:val="18"/>
              </w:rPr>
              <w:t>5,1 %</w:t>
            </w:r>
          </w:p>
        </w:tc>
        <w:tc>
          <w:tcPr>
            <w:tcW w:w="991" w:type="dxa"/>
          </w:tcPr>
          <w:p>
            <w:pPr>
              <w:pStyle w:val="TableParagraph"/>
              <w:spacing w:line="240" w:lineRule="auto" w:before="55"/>
              <w:ind w:right="95"/>
              <w:rPr>
                <w:sz w:val="18"/>
              </w:rPr>
            </w:pPr>
            <w:r>
              <w:rPr>
                <w:sz w:val="18"/>
              </w:rPr>
              <w:t>31.379</w:t>
            </w:r>
          </w:p>
        </w:tc>
        <w:tc>
          <w:tcPr>
            <w:tcW w:w="851" w:type="dxa"/>
          </w:tcPr>
          <w:p>
            <w:pPr>
              <w:pStyle w:val="TableParagraph"/>
              <w:spacing w:line="240" w:lineRule="auto" w:before="55"/>
              <w:ind w:right="96"/>
              <w:rPr>
                <w:sz w:val="18"/>
              </w:rPr>
            </w:pPr>
            <w:r>
              <w:rPr>
                <w:sz w:val="18"/>
              </w:rPr>
              <w:t>6,6 %</w:t>
            </w:r>
          </w:p>
        </w:tc>
        <w:tc>
          <w:tcPr>
            <w:tcW w:w="851" w:type="dxa"/>
          </w:tcPr>
          <w:p>
            <w:pPr>
              <w:pStyle w:val="TableParagraph"/>
              <w:spacing w:line="240" w:lineRule="auto" w:before="55"/>
              <w:ind w:left="225" w:right="79"/>
              <w:jc w:val="center"/>
              <w:rPr>
                <w:sz w:val="18"/>
              </w:rPr>
            </w:pPr>
            <w:r>
              <w:rPr>
                <w:sz w:val="18"/>
              </w:rPr>
              <w:t>16.796</w:t>
            </w:r>
          </w:p>
        </w:tc>
        <w:tc>
          <w:tcPr>
            <w:tcW w:w="851" w:type="dxa"/>
          </w:tcPr>
          <w:p>
            <w:pPr>
              <w:pStyle w:val="TableParagraph"/>
              <w:spacing w:line="240" w:lineRule="auto" w:before="55"/>
              <w:ind w:right="99"/>
              <w:rPr>
                <w:sz w:val="18"/>
              </w:rPr>
            </w:pPr>
            <w:r>
              <w:rPr>
                <w:sz w:val="18"/>
              </w:rPr>
              <w:t>5,9 %</w:t>
            </w:r>
          </w:p>
        </w:tc>
        <w:tc>
          <w:tcPr>
            <w:tcW w:w="993" w:type="dxa"/>
          </w:tcPr>
          <w:p>
            <w:pPr>
              <w:pStyle w:val="TableParagraph"/>
              <w:spacing w:line="240" w:lineRule="auto" w:before="55"/>
              <w:ind w:right="97"/>
              <w:rPr>
                <w:sz w:val="18"/>
              </w:rPr>
            </w:pPr>
            <w:r>
              <w:rPr>
                <w:sz w:val="18"/>
              </w:rPr>
              <w:t>6,8</w:t>
            </w:r>
          </w:p>
        </w:tc>
      </w:tr>
      <w:tr>
        <w:trPr>
          <w:trHeight w:val="327" w:hRule="atLeast"/>
        </w:trPr>
        <w:tc>
          <w:tcPr>
            <w:tcW w:w="1385" w:type="dxa"/>
          </w:tcPr>
          <w:p>
            <w:pPr>
              <w:pStyle w:val="TableParagraph"/>
              <w:spacing w:line="240" w:lineRule="auto" w:before="55"/>
              <w:ind w:left="107"/>
              <w:jc w:val="left"/>
              <w:rPr>
                <w:sz w:val="18"/>
              </w:rPr>
            </w:pPr>
            <w:r>
              <w:rPr>
                <w:sz w:val="18"/>
              </w:rPr>
              <w:t>Eritrea**</w:t>
            </w:r>
          </w:p>
        </w:tc>
        <w:tc>
          <w:tcPr>
            <w:tcW w:w="851" w:type="dxa"/>
          </w:tcPr>
          <w:p>
            <w:pPr>
              <w:pStyle w:val="TableParagraph"/>
              <w:spacing w:line="240" w:lineRule="auto" w:before="55"/>
              <w:ind w:right="96"/>
              <w:rPr>
                <w:sz w:val="18"/>
              </w:rPr>
            </w:pPr>
            <w:r>
              <w:rPr>
                <w:sz w:val="18"/>
              </w:rPr>
              <w:t>3.169</w:t>
            </w:r>
          </w:p>
        </w:tc>
        <w:tc>
          <w:tcPr>
            <w:tcW w:w="850" w:type="dxa"/>
          </w:tcPr>
          <w:p>
            <w:pPr>
              <w:pStyle w:val="TableParagraph"/>
              <w:spacing w:line="240" w:lineRule="auto" w:before="55"/>
              <w:ind w:right="97"/>
              <w:rPr>
                <w:sz w:val="18"/>
              </w:rPr>
            </w:pPr>
            <w:r>
              <w:rPr>
                <w:sz w:val="18"/>
              </w:rPr>
              <w:t>2,0 %</w:t>
            </w:r>
          </w:p>
        </w:tc>
        <w:tc>
          <w:tcPr>
            <w:tcW w:w="851" w:type="dxa"/>
          </w:tcPr>
          <w:p>
            <w:pPr>
              <w:pStyle w:val="TableParagraph"/>
              <w:spacing w:line="240" w:lineRule="auto" w:before="55"/>
              <w:ind w:right="96"/>
              <w:rPr>
                <w:sz w:val="18"/>
              </w:rPr>
            </w:pPr>
            <w:r>
              <w:rPr>
                <w:sz w:val="18"/>
              </w:rPr>
              <w:t>6.234</w:t>
            </w:r>
          </w:p>
        </w:tc>
        <w:tc>
          <w:tcPr>
            <w:tcW w:w="851" w:type="dxa"/>
          </w:tcPr>
          <w:p>
            <w:pPr>
              <w:pStyle w:val="TableParagraph"/>
              <w:spacing w:line="240" w:lineRule="auto" w:before="55"/>
              <w:ind w:right="97"/>
              <w:rPr>
                <w:sz w:val="18"/>
              </w:rPr>
            </w:pPr>
            <w:r>
              <w:rPr>
                <w:sz w:val="18"/>
              </w:rPr>
              <w:t>5,7 %</w:t>
            </w:r>
          </w:p>
        </w:tc>
        <w:tc>
          <w:tcPr>
            <w:tcW w:w="991" w:type="dxa"/>
          </w:tcPr>
          <w:p>
            <w:pPr>
              <w:pStyle w:val="TableParagraph"/>
              <w:spacing w:line="240" w:lineRule="auto" w:before="55"/>
              <w:ind w:right="95"/>
              <w:rPr>
                <w:sz w:val="18"/>
              </w:rPr>
            </w:pPr>
            <w:r>
              <w:rPr>
                <w:sz w:val="18"/>
              </w:rPr>
              <w:t>10.990</w:t>
            </w:r>
          </w:p>
        </w:tc>
        <w:tc>
          <w:tcPr>
            <w:tcW w:w="851" w:type="dxa"/>
          </w:tcPr>
          <w:p>
            <w:pPr>
              <w:pStyle w:val="TableParagraph"/>
              <w:spacing w:line="240" w:lineRule="auto" w:before="55"/>
              <w:ind w:right="96"/>
              <w:rPr>
                <w:sz w:val="18"/>
              </w:rPr>
            </w:pPr>
            <w:r>
              <w:rPr>
                <w:sz w:val="18"/>
              </w:rPr>
              <w:t>2,3 %</w:t>
            </w:r>
          </w:p>
        </w:tc>
        <w:tc>
          <w:tcPr>
            <w:tcW w:w="851" w:type="dxa"/>
          </w:tcPr>
          <w:p>
            <w:pPr>
              <w:pStyle w:val="TableParagraph"/>
              <w:spacing w:line="240" w:lineRule="auto" w:before="55"/>
              <w:ind w:left="225" w:right="80"/>
              <w:jc w:val="center"/>
              <w:rPr>
                <w:sz w:val="18"/>
              </w:rPr>
            </w:pPr>
            <w:r>
              <w:rPr>
                <w:sz w:val="18"/>
              </w:rPr>
              <w:t>10.099</w:t>
            </w:r>
          </w:p>
        </w:tc>
        <w:tc>
          <w:tcPr>
            <w:tcW w:w="851" w:type="dxa"/>
          </w:tcPr>
          <w:p>
            <w:pPr>
              <w:pStyle w:val="TableParagraph"/>
              <w:spacing w:line="240" w:lineRule="auto" w:before="55"/>
              <w:ind w:right="98"/>
              <w:rPr>
                <w:sz w:val="18"/>
              </w:rPr>
            </w:pPr>
            <w:r>
              <w:rPr>
                <w:sz w:val="18"/>
              </w:rPr>
              <w:t>3,6 %</w:t>
            </w:r>
          </w:p>
        </w:tc>
        <w:tc>
          <w:tcPr>
            <w:tcW w:w="993" w:type="dxa"/>
          </w:tcPr>
          <w:p>
            <w:pPr>
              <w:pStyle w:val="TableParagraph"/>
              <w:spacing w:line="240" w:lineRule="auto" w:before="55"/>
              <w:ind w:right="97"/>
              <w:rPr>
                <w:sz w:val="18"/>
              </w:rPr>
            </w:pPr>
            <w:r>
              <w:rPr>
                <w:sz w:val="18"/>
              </w:rPr>
              <w:t>13,3</w:t>
            </w:r>
          </w:p>
        </w:tc>
      </w:tr>
    </w:tbl>
    <w:p>
      <w:pPr>
        <w:spacing w:before="106"/>
        <w:ind w:left="193" w:right="0" w:firstLine="0"/>
        <w:jc w:val="both"/>
        <w:rPr>
          <w:sz w:val="21"/>
        </w:rPr>
      </w:pPr>
      <w:r>
        <w:rPr>
          <w:sz w:val="21"/>
        </w:rPr>
        <w:t>Hinweis: Addition/Abgleich mit Vor(Monats)Listen ist wegen nachträglicher Veränderungen nicht möglich.</w:t>
      </w:r>
    </w:p>
    <w:p>
      <w:pPr>
        <w:spacing w:before="108"/>
        <w:ind w:left="193" w:right="0" w:firstLine="0"/>
        <w:jc w:val="both"/>
        <w:rPr>
          <w:sz w:val="21"/>
        </w:rPr>
      </w:pPr>
      <w:r>
        <w:rPr>
          <w:sz w:val="21"/>
        </w:rPr>
        <w:t>**Priorisierung erst seit Juli 2015</w:t>
      </w:r>
    </w:p>
    <w:p>
      <w:pPr>
        <w:spacing w:after="0"/>
        <w:jc w:val="both"/>
        <w:rPr>
          <w:sz w:val="21"/>
        </w:rPr>
        <w:sectPr>
          <w:pgSz w:w="11910" w:h="16840"/>
          <w:pgMar w:header="1143" w:footer="0" w:top="1440" w:bottom="280" w:left="1020" w:right="840"/>
        </w:sectPr>
      </w:pPr>
    </w:p>
    <w:p>
      <w:pPr>
        <w:pStyle w:val="BodyText"/>
        <w:rPr>
          <w:sz w:val="20"/>
        </w:rPr>
      </w:pPr>
    </w:p>
    <w:p>
      <w:pPr>
        <w:pStyle w:val="BodyText"/>
        <w:spacing w:before="7"/>
        <w:rPr>
          <w:sz w:val="15"/>
        </w:rPr>
      </w:pPr>
    </w:p>
    <w:p>
      <w:pPr>
        <w:pStyle w:val="ListParagraph"/>
        <w:numPr>
          <w:ilvl w:val="1"/>
          <w:numId w:val="2"/>
        </w:numPr>
        <w:tabs>
          <w:tab w:pos="1418" w:val="left" w:leader="none"/>
        </w:tabs>
        <w:spacing w:line="240" w:lineRule="auto" w:before="92" w:after="0"/>
        <w:ind w:left="1417" w:right="3065" w:hanging="215"/>
        <w:jc w:val="both"/>
        <w:rPr>
          <w:sz w:val="19"/>
        </w:rPr>
      </w:pPr>
      <w:r>
        <w:rPr>
          <w:sz w:val="19"/>
        </w:rPr>
        <w:t>Wie lang war im vierten Quartal 2015 bzw. im Gesamtjahr 2015 (bitte auch die Vergleichswerte des Vorjahres nennen) durchschnittlich</w:t>
      </w:r>
      <w:r>
        <w:rPr>
          <w:spacing w:val="25"/>
          <w:sz w:val="19"/>
        </w:rPr>
        <w:t> </w:t>
      </w:r>
      <w:r>
        <w:rPr>
          <w:sz w:val="19"/>
        </w:rPr>
        <w:t>die Dauer bis zur Anhörung der Asylsuchenden, wie lang die durchschnittli- che Dauer nach der Anhörung bis zur behördlichen Entscheidung (bitte nach den 15 wichtigsten Herkunftsländern</w:t>
      </w:r>
      <w:r>
        <w:rPr>
          <w:spacing w:val="-2"/>
          <w:sz w:val="19"/>
        </w:rPr>
        <w:t> </w:t>
      </w:r>
      <w:r>
        <w:rPr>
          <w:sz w:val="19"/>
        </w:rPr>
        <w:t>differenzieren)?</w:t>
      </w:r>
    </w:p>
    <w:p>
      <w:pPr>
        <w:pStyle w:val="Heading1"/>
        <w:spacing w:before="108"/>
      </w:pPr>
      <w:r>
        <w:rPr/>
        <w:t>Die Angaben können den nachfolgenden Tabellen entnommen werden:</w:t>
      </w:r>
    </w:p>
    <w:p>
      <w:pPr>
        <w:pStyle w:val="BodyText"/>
        <w:spacing w:before="7"/>
        <w:rPr>
          <w:sz w:val="9"/>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0"/>
        <w:gridCol w:w="3210"/>
        <w:gridCol w:w="2977"/>
      </w:tblGrid>
      <w:tr>
        <w:trPr>
          <w:trHeight w:val="240" w:hRule="atLeast"/>
        </w:trPr>
        <w:tc>
          <w:tcPr>
            <w:tcW w:w="2620" w:type="dxa"/>
          </w:tcPr>
          <w:p>
            <w:pPr>
              <w:pStyle w:val="TableParagraph"/>
              <w:spacing w:line="221" w:lineRule="exact"/>
              <w:ind w:left="69"/>
              <w:jc w:val="left"/>
              <w:rPr>
                <w:b/>
                <w:sz w:val="21"/>
              </w:rPr>
            </w:pPr>
            <w:r>
              <w:rPr>
                <w:b/>
                <w:sz w:val="21"/>
              </w:rPr>
              <w:t>4.Quartal 2015</w:t>
            </w:r>
          </w:p>
        </w:tc>
        <w:tc>
          <w:tcPr>
            <w:tcW w:w="3210" w:type="dxa"/>
          </w:tcPr>
          <w:p>
            <w:pPr>
              <w:pStyle w:val="TableParagraph"/>
              <w:spacing w:line="221" w:lineRule="exact"/>
              <w:ind w:left="69"/>
              <w:jc w:val="left"/>
              <w:rPr>
                <w:b/>
                <w:sz w:val="21"/>
              </w:rPr>
            </w:pPr>
            <w:r>
              <w:rPr>
                <w:b/>
                <w:sz w:val="21"/>
              </w:rPr>
              <w:t>Antragstellung bis Anhörung</w:t>
            </w:r>
          </w:p>
        </w:tc>
        <w:tc>
          <w:tcPr>
            <w:tcW w:w="2977" w:type="dxa"/>
          </w:tcPr>
          <w:p>
            <w:pPr>
              <w:pStyle w:val="TableParagraph"/>
              <w:spacing w:line="221" w:lineRule="exact"/>
              <w:ind w:left="68"/>
              <w:jc w:val="left"/>
              <w:rPr>
                <w:b/>
                <w:sz w:val="21"/>
              </w:rPr>
            </w:pPr>
            <w:r>
              <w:rPr>
                <w:b/>
                <w:sz w:val="21"/>
              </w:rPr>
              <w:t>Anhörung bis Entscheidung</w:t>
            </w:r>
          </w:p>
        </w:tc>
      </w:tr>
      <w:tr>
        <w:trPr>
          <w:trHeight w:val="241" w:hRule="atLeast"/>
        </w:trPr>
        <w:tc>
          <w:tcPr>
            <w:tcW w:w="2620" w:type="dxa"/>
          </w:tcPr>
          <w:p>
            <w:pPr>
              <w:pStyle w:val="TableParagraph"/>
              <w:ind w:left="69"/>
              <w:jc w:val="left"/>
              <w:rPr>
                <w:sz w:val="21"/>
              </w:rPr>
            </w:pPr>
            <w:r>
              <w:rPr>
                <w:sz w:val="21"/>
              </w:rPr>
              <w:t>Gesamt</w:t>
            </w:r>
          </w:p>
        </w:tc>
        <w:tc>
          <w:tcPr>
            <w:tcW w:w="3210" w:type="dxa"/>
          </w:tcPr>
          <w:p>
            <w:pPr>
              <w:pStyle w:val="TableParagraph"/>
              <w:ind w:right="58"/>
              <w:rPr>
                <w:sz w:val="21"/>
              </w:rPr>
            </w:pPr>
            <w:r>
              <w:rPr>
                <w:sz w:val="21"/>
              </w:rPr>
              <w:t>5,4</w:t>
            </w:r>
          </w:p>
        </w:tc>
        <w:tc>
          <w:tcPr>
            <w:tcW w:w="2977" w:type="dxa"/>
          </w:tcPr>
          <w:p>
            <w:pPr>
              <w:pStyle w:val="TableParagraph"/>
              <w:ind w:right="58"/>
              <w:rPr>
                <w:sz w:val="21"/>
              </w:rPr>
            </w:pPr>
            <w:r>
              <w:rPr>
                <w:sz w:val="21"/>
              </w:rPr>
              <w:t>4,8</w:t>
            </w:r>
          </w:p>
        </w:tc>
      </w:tr>
      <w:tr>
        <w:trPr>
          <w:trHeight w:val="240" w:hRule="atLeast"/>
        </w:trPr>
        <w:tc>
          <w:tcPr>
            <w:tcW w:w="2620" w:type="dxa"/>
          </w:tcPr>
          <w:p>
            <w:pPr>
              <w:pStyle w:val="TableParagraph"/>
              <w:spacing w:line="221" w:lineRule="exact"/>
              <w:ind w:left="69"/>
              <w:jc w:val="left"/>
              <w:rPr>
                <w:sz w:val="21"/>
              </w:rPr>
            </w:pPr>
            <w:r>
              <w:rPr>
                <w:sz w:val="21"/>
              </w:rPr>
              <w:t>davon</w:t>
            </w:r>
          </w:p>
        </w:tc>
        <w:tc>
          <w:tcPr>
            <w:tcW w:w="3210" w:type="dxa"/>
          </w:tcPr>
          <w:p>
            <w:pPr>
              <w:pStyle w:val="TableParagraph"/>
              <w:spacing w:line="240" w:lineRule="auto"/>
              <w:jc w:val="left"/>
              <w:rPr>
                <w:sz w:val="16"/>
              </w:rPr>
            </w:pPr>
          </w:p>
        </w:tc>
        <w:tc>
          <w:tcPr>
            <w:tcW w:w="2977" w:type="dxa"/>
          </w:tcPr>
          <w:p>
            <w:pPr>
              <w:pStyle w:val="TableParagraph"/>
              <w:spacing w:line="240" w:lineRule="auto"/>
              <w:jc w:val="left"/>
              <w:rPr>
                <w:sz w:val="16"/>
              </w:rPr>
            </w:pPr>
          </w:p>
        </w:tc>
      </w:tr>
      <w:tr>
        <w:trPr>
          <w:trHeight w:val="241" w:hRule="atLeast"/>
        </w:trPr>
        <w:tc>
          <w:tcPr>
            <w:tcW w:w="2620" w:type="dxa"/>
          </w:tcPr>
          <w:p>
            <w:pPr>
              <w:pStyle w:val="TableParagraph"/>
              <w:ind w:left="69"/>
              <w:jc w:val="left"/>
              <w:rPr>
                <w:sz w:val="21"/>
              </w:rPr>
            </w:pPr>
            <w:r>
              <w:rPr>
                <w:sz w:val="21"/>
              </w:rPr>
              <w:t>Afghanistan</w:t>
            </w:r>
          </w:p>
        </w:tc>
        <w:tc>
          <w:tcPr>
            <w:tcW w:w="3210" w:type="dxa"/>
          </w:tcPr>
          <w:p>
            <w:pPr>
              <w:pStyle w:val="TableParagraph"/>
              <w:ind w:right="57"/>
              <w:rPr>
                <w:sz w:val="21"/>
              </w:rPr>
            </w:pPr>
            <w:r>
              <w:rPr>
                <w:sz w:val="21"/>
              </w:rPr>
              <w:t>8,2</w:t>
            </w:r>
          </w:p>
        </w:tc>
        <w:tc>
          <w:tcPr>
            <w:tcW w:w="2977" w:type="dxa"/>
          </w:tcPr>
          <w:p>
            <w:pPr>
              <w:pStyle w:val="TableParagraph"/>
              <w:ind w:right="58"/>
              <w:rPr>
                <w:sz w:val="21"/>
              </w:rPr>
            </w:pPr>
            <w:r>
              <w:rPr>
                <w:sz w:val="21"/>
              </w:rPr>
              <w:t>11,8</w:t>
            </w:r>
          </w:p>
        </w:tc>
      </w:tr>
      <w:tr>
        <w:trPr>
          <w:trHeight w:val="240" w:hRule="atLeast"/>
        </w:trPr>
        <w:tc>
          <w:tcPr>
            <w:tcW w:w="2620" w:type="dxa"/>
          </w:tcPr>
          <w:p>
            <w:pPr>
              <w:pStyle w:val="TableParagraph"/>
              <w:spacing w:line="221" w:lineRule="exact"/>
              <w:ind w:left="69"/>
              <w:jc w:val="left"/>
              <w:rPr>
                <w:sz w:val="21"/>
              </w:rPr>
            </w:pPr>
            <w:r>
              <w:rPr>
                <w:sz w:val="21"/>
              </w:rPr>
              <w:t>Albanien</w:t>
            </w:r>
          </w:p>
        </w:tc>
        <w:tc>
          <w:tcPr>
            <w:tcW w:w="3210" w:type="dxa"/>
          </w:tcPr>
          <w:p>
            <w:pPr>
              <w:pStyle w:val="TableParagraph"/>
              <w:spacing w:line="221" w:lineRule="exact"/>
              <w:ind w:right="58"/>
              <w:rPr>
                <w:sz w:val="21"/>
              </w:rPr>
            </w:pPr>
            <w:r>
              <w:rPr>
                <w:sz w:val="21"/>
              </w:rPr>
              <w:t>2,7</w:t>
            </w:r>
          </w:p>
        </w:tc>
        <w:tc>
          <w:tcPr>
            <w:tcW w:w="2977" w:type="dxa"/>
          </w:tcPr>
          <w:p>
            <w:pPr>
              <w:pStyle w:val="TableParagraph"/>
              <w:spacing w:line="221" w:lineRule="exact"/>
              <w:ind w:right="58"/>
              <w:rPr>
                <w:sz w:val="21"/>
              </w:rPr>
            </w:pPr>
            <w:r>
              <w:rPr>
                <w:sz w:val="21"/>
              </w:rPr>
              <w:t>1,6</w:t>
            </w:r>
          </w:p>
        </w:tc>
      </w:tr>
      <w:tr>
        <w:trPr>
          <w:trHeight w:val="242" w:hRule="atLeast"/>
        </w:trPr>
        <w:tc>
          <w:tcPr>
            <w:tcW w:w="2620" w:type="dxa"/>
          </w:tcPr>
          <w:p>
            <w:pPr>
              <w:pStyle w:val="TableParagraph"/>
              <w:ind w:left="69"/>
              <w:jc w:val="left"/>
              <w:rPr>
                <w:sz w:val="21"/>
              </w:rPr>
            </w:pPr>
            <w:r>
              <w:rPr>
                <w:sz w:val="21"/>
              </w:rPr>
              <w:t>Eritrea</w:t>
            </w:r>
          </w:p>
        </w:tc>
        <w:tc>
          <w:tcPr>
            <w:tcW w:w="3210" w:type="dxa"/>
          </w:tcPr>
          <w:p>
            <w:pPr>
              <w:pStyle w:val="TableParagraph"/>
              <w:ind w:right="57"/>
              <w:rPr>
                <w:sz w:val="21"/>
              </w:rPr>
            </w:pPr>
            <w:r>
              <w:rPr>
                <w:sz w:val="21"/>
              </w:rPr>
              <w:t>10,9</w:t>
            </w:r>
          </w:p>
        </w:tc>
        <w:tc>
          <w:tcPr>
            <w:tcW w:w="2977" w:type="dxa"/>
          </w:tcPr>
          <w:p>
            <w:pPr>
              <w:pStyle w:val="TableParagraph"/>
              <w:ind w:right="57"/>
              <w:rPr>
                <w:sz w:val="21"/>
              </w:rPr>
            </w:pPr>
            <w:r>
              <w:rPr>
                <w:sz w:val="21"/>
              </w:rPr>
              <w:t>7,5</w:t>
            </w:r>
          </w:p>
        </w:tc>
      </w:tr>
      <w:tr>
        <w:trPr>
          <w:trHeight w:val="241" w:hRule="atLeast"/>
        </w:trPr>
        <w:tc>
          <w:tcPr>
            <w:tcW w:w="2620" w:type="dxa"/>
          </w:tcPr>
          <w:p>
            <w:pPr>
              <w:pStyle w:val="TableParagraph"/>
              <w:ind w:left="69"/>
              <w:jc w:val="left"/>
              <w:rPr>
                <w:sz w:val="21"/>
              </w:rPr>
            </w:pPr>
            <w:r>
              <w:rPr>
                <w:sz w:val="21"/>
              </w:rPr>
              <w:t>Irak</w:t>
            </w:r>
          </w:p>
        </w:tc>
        <w:tc>
          <w:tcPr>
            <w:tcW w:w="3210" w:type="dxa"/>
          </w:tcPr>
          <w:p>
            <w:pPr>
              <w:pStyle w:val="TableParagraph"/>
              <w:ind w:right="57"/>
              <w:rPr>
                <w:sz w:val="21"/>
              </w:rPr>
            </w:pPr>
            <w:r>
              <w:rPr>
                <w:sz w:val="21"/>
              </w:rPr>
              <w:t>4,7</w:t>
            </w:r>
          </w:p>
        </w:tc>
        <w:tc>
          <w:tcPr>
            <w:tcW w:w="2977" w:type="dxa"/>
          </w:tcPr>
          <w:p>
            <w:pPr>
              <w:pStyle w:val="TableParagraph"/>
              <w:ind w:right="57"/>
              <w:rPr>
                <w:sz w:val="21"/>
              </w:rPr>
            </w:pPr>
            <w:r>
              <w:rPr>
                <w:sz w:val="21"/>
              </w:rPr>
              <w:t>5,3</w:t>
            </w:r>
          </w:p>
        </w:tc>
      </w:tr>
      <w:tr>
        <w:trPr>
          <w:trHeight w:val="240" w:hRule="atLeast"/>
        </w:trPr>
        <w:tc>
          <w:tcPr>
            <w:tcW w:w="2620" w:type="dxa"/>
          </w:tcPr>
          <w:p>
            <w:pPr>
              <w:pStyle w:val="TableParagraph"/>
              <w:spacing w:line="221" w:lineRule="exact"/>
              <w:ind w:left="69"/>
              <w:jc w:val="left"/>
              <w:rPr>
                <w:sz w:val="21"/>
              </w:rPr>
            </w:pPr>
            <w:r>
              <w:rPr>
                <w:sz w:val="21"/>
              </w:rPr>
              <w:t>Iran</w:t>
            </w:r>
          </w:p>
        </w:tc>
        <w:tc>
          <w:tcPr>
            <w:tcW w:w="3210" w:type="dxa"/>
          </w:tcPr>
          <w:p>
            <w:pPr>
              <w:pStyle w:val="TableParagraph"/>
              <w:spacing w:line="221" w:lineRule="exact"/>
              <w:ind w:right="57"/>
              <w:rPr>
                <w:sz w:val="21"/>
              </w:rPr>
            </w:pPr>
            <w:r>
              <w:rPr>
                <w:sz w:val="21"/>
              </w:rPr>
              <w:t>15,7</w:t>
            </w:r>
          </w:p>
        </w:tc>
        <w:tc>
          <w:tcPr>
            <w:tcW w:w="2977" w:type="dxa"/>
          </w:tcPr>
          <w:p>
            <w:pPr>
              <w:pStyle w:val="TableParagraph"/>
              <w:spacing w:line="221" w:lineRule="exact"/>
              <w:ind w:right="59"/>
              <w:rPr>
                <w:sz w:val="21"/>
              </w:rPr>
            </w:pPr>
            <w:r>
              <w:rPr>
                <w:sz w:val="21"/>
              </w:rPr>
              <w:t>13,3</w:t>
            </w:r>
          </w:p>
        </w:tc>
      </w:tr>
      <w:tr>
        <w:trPr>
          <w:trHeight w:val="242" w:hRule="atLeast"/>
        </w:trPr>
        <w:tc>
          <w:tcPr>
            <w:tcW w:w="2620" w:type="dxa"/>
          </w:tcPr>
          <w:p>
            <w:pPr>
              <w:pStyle w:val="TableParagraph"/>
              <w:ind w:left="69"/>
              <w:jc w:val="left"/>
              <w:rPr>
                <w:sz w:val="21"/>
              </w:rPr>
            </w:pPr>
            <w:r>
              <w:rPr>
                <w:sz w:val="21"/>
              </w:rPr>
              <w:t>Kosovo</w:t>
            </w:r>
          </w:p>
        </w:tc>
        <w:tc>
          <w:tcPr>
            <w:tcW w:w="3210" w:type="dxa"/>
          </w:tcPr>
          <w:p>
            <w:pPr>
              <w:pStyle w:val="TableParagraph"/>
              <w:ind w:right="59"/>
              <w:rPr>
                <w:sz w:val="21"/>
              </w:rPr>
            </w:pPr>
            <w:r>
              <w:rPr>
                <w:sz w:val="21"/>
              </w:rPr>
              <w:t>5,0</w:t>
            </w:r>
          </w:p>
        </w:tc>
        <w:tc>
          <w:tcPr>
            <w:tcW w:w="2977" w:type="dxa"/>
          </w:tcPr>
          <w:p>
            <w:pPr>
              <w:pStyle w:val="TableParagraph"/>
              <w:ind w:right="58"/>
              <w:rPr>
                <w:sz w:val="21"/>
              </w:rPr>
            </w:pPr>
            <w:r>
              <w:rPr>
                <w:sz w:val="21"/>
              </w:rPr>
              <w:t>4,3</w:t>
            </w:r>
          </w:p>
        </w:tc>
      </w:tr>
      <w:tr>
        <w:trPr>
          <w:trHeight w:val="240" w:hRule="atLeast"/>
        </w:trPr>
        <w:tc>
          <w:tcPr>
            <w:tcW w:w="2620" w:type="dxa"/>
          </w:tcPr>
          <w:p>
            <w:pPr>
              <w:pStyle w:val="TableParagraph"/>
              <w:spacing w:line="221" w:lineRule="exact"/>
              <w:ind w:left="69"/>
              <w:jc w:val="left"/>
              <w:rPr>
                <w:sz w:val="21"/>
              </w:rPr>
            </w:pPr>
            <w:r>
              <w:rPr>
                <w:sz w:val="21"/>
              </w:rPr>
              <w:t>Mazedonien</w:t>
            </w:r>
          </w:p>
        </w:tc>
        <w:tc>
          <w:tcPr>
            <w:tcW w:w="3210" w:type="dxa"/>
          </w:tcPr>
          <w:p>
            <w:pPr>
              <w:pStyle w:val="TableParagraph"/>
              <w:spacing w:line="221" w:lineRule="exact"/>
              <w:ind w:right="58"/>
              <w:rPr>
                <w:sz w:val="21"/>
              </w:rPr>
            </w:pPr>
            <w:r>
              <w:rPr>
                <w:sz w:val="21"/>
              </w:rPr>
              <w:t>2,1</w:t>
            </w:r>
          </w:p>
        </w:tc>
        <w:tc>
          <w:tcPr>
            <w:tcW w:w="2977" w:type="dxa"/>
          </w:tcPr>
          <w:p>
            <w:pPr>
              <w:pStyle w:val="TableParagraph"/>
              <w:spacing w:line="221" w:lineRule="exact"/>
              <w:ind w:right="58"/>
              <w:rPr>
                <w:sz w:val="21"/>
              </w:rPr>
            </w:pPr>
            <w:r>
              <w:rPr>
                <w:sz w:val="21"/>
              </w:rPr>
              <w:t>3,2</w:t>
            </w:r>
          </w:p>
        </w:tc>
      </w:tr>
      <w:tr>
        <w:trPr>
          <w:trHeight w:val="242" w:hRule="atLeast"/>
        </w:trPr>
        <w:tc>
          <w:tcPr>
            <w:tcW w:w="2620" w:type="dxa"/>
          </w:tcPr>
          <w:p>
            <w:pPr>
              <w:pStyle w:val="TableParagraph"/>
              <w:ind w:left="69"/>
              <w:jc w:val="left"/>
              <w:rPr>
                <w:sz w:val="21"/>
              </w:rPr>
            </w:pPr>
            <w:r>
              <w:rPr>
                <w:sz w:val="21"/>
              </w:rPr>
              <w:t>Pakistan</w:t>
            </w:r>
          </w:p>
        </w:tc>
        <w:tc>
          <w:tcPr>
            <w:tcW w:w="3210" w:type="dxa"/>
          </w:tcPr>
          <w:p>
            <w:pPr>
              <w:pStyle w:val="TableParagraph"/>
              <w:ind w:right="58"/>
              <w:rPr>
                <w:sz w:val="21"/>
              </w:rPr>
            </w:pPr>
            <w:r>
              <w:rPr>
                <w:sz w:val="21"/>
              </w:rPr>
              <w:t>10,2</w:t>
            </w:r>
          </w:p>
        </w:tc>
        <w:tc>
          <w:tcPr>
            <w:tcW w:w="2977" w:type="dxa"/>
          </w:tcPr>
          <w:p>
            <w:pPr>
              <w:pStyle w:val="TableParagraph"/>
              <w:ind w:right="58"/>
              <w:rPr>
                <w:sz w:val="21"/>
              </w:rPr>
            </w:pPr>
            <w:r>
              <w:rPr>
                <w:sz w:val="21"/>
              </w:rPr>
              <w:t>12,6</w:t>
            </w:r>
          </w:p>
        </w:tc>
      </w:tr>
      <w:tr>
        <w:trPr>
          <w:trHeight w:val="240" w:hRule="atLeast"/>
        </w:trPr>
        <w:tc>
          <w:tcPr>
            <w:tcW w:w="2620" w:type="dxa"/>
          </w:tcPr>
          <w:p>
            <w:pPr>
              <w:pStyle w:val="TableParagraph"/>
              <w:spacing w:line="221" w:lineRule="exact"/>
              <w:ind w:left="69"/>
              <w:jc w:val="left"/>
              <w:rPr>
                <w:sz w:val="21"/>
              </w:rPr>
            </w:pPr>
            <w:r>
              <w:rPr>
                <w:sz w:val="21"/>
              </w:rPr>
              <w:t>Russische Föderation</w:t>
            </w:r>
          </w:p>
        </w:tc>
        <w:tc>
          <w:tcPr>
            <w:tcW w:w="3210" w:type="dxa"/>
          </w:tcPr>
          <w:p>
            <w:pPr>
              <w:pStyle w:val="TableParagraph"/>
              <w:spacing w:line="221" w:lineRule="exact"/>
              <w:ind w:right="57"/>
              <w:rPr>
                <w:sz w:val="21"/>
              </w:rPr>
            </w:pPr>
            <w:r>
              <w:rPr>
                <w:sz w:val="21"/>
              </w:rPr>
              <w:t>17,3</w:t>
            </w:r>
          </w:p>
        </w:tc>
        <w:tc>
          <w:tcPr>
            <w:tcW w:w="2977" w:type="dxa"/>
          </w:tcPr>
          <w:p>
            <w:pPr>
              <w:pStyle w:val="TableParagraph"/>
              <w:spacing w:line="221" w:lineRule="exact"/>
              <w:ind w:right="59"/>
              <w:rPr>
                <w:sz w:val="21"/>
              </w:rPr>
            </w:pPr>
            <w:r>
              <w:rPr>
                <w:sz w:val="21"/>
              </w:rPr>
              <w:t>14,6</w:t>
            </w:r>
          </w:p>
        </w:tc>
      </w:tr>
      <w:tr>
        <w:trPr>
          <w:trHeight w:val="241" w:hRule="atLeast"/>
        </w:trPr>
        <w:tc>
          <w:tcPr>
            <w:tcW w:w="2620" w:type="dxa"/>
          </w:tcPr>
          <w:p>
            <w:pPr>
              <w:pStyle w:val="TableParagraph"/>
              <w:ind w:left="69"/>
              <w:jc w:val="left"/>
              <w:rPr>
                <w:sz w:val="21"/>
              </w:rPr>
            </w:pPr>
            <w:r>
              <w:rPr>
                <w:sz w:val="21"/>
              </w:rPr>
              <w:t>Serbien</w:t>
            </w:r>
          </w:p>
        </w:tc>
        <w:tc>
          <w:tcPr>
            <w:tcW w:w="3210" w:type="dxa"/>
          </w:tcPr>
          <w:p>
            <w:pPr>
              <w:pStyle w:val="TableParagraph"/>
              <w:ind w:right="59"/>
              <w:rPr>
                <w:sz w:val="21"/>
              </w:rPr>
            </w:pPr>
            <w:r>
              <w:rPr>
                <w:sz w:val="21"/>
              </w:rPr>
              <w:t>3,6</w:t>
            </w:r>
          </w:p>
        </w:tc>
        <w:tc>
          <w:tcPr>
            <w:tcW w:w="2977" w:type="dxa"/>
          </w:tcPr>
          <w:p>
            <w:pPr>
              <w:pStyle w:val="TableParagraph"/>
              <w:ind w:right="59"/>
              <w:rPr>
                <w:sz w:val="21"/>
              </w:rPr>
            </w:pPr>
            <w:r>
              <w:rPr>
                <w:sz w:val="21"/>
              </w:rPr>
              <w:t>4,2</w:t>
            </w:r>
          </w:p>
        </w:tc>
      </w:tr>
      <w:tr>
        <w:trPr>
          <w:trHeight w:val="242" w:hRule="atLeast"/>
        </w:trPr>
        <w:tc>
          <w:tcPr>
            <w:tcW w:w="2620" w:type="dxa"/>
          </w:tcPr>
          <w:p>
            <w:pPr>
              <w:pStyle w:val="TableParagraph"/>
              <w:ind w:left="69"/>
              <w:jc w:val="left"/>
              <w:rPr>
                <w:sz w:val="21"/>
              </w:rPr>
            </w:pPr>
            <w:r>
              <w:rPr>
                <w:sz w:val="21"/>
              </w:rPr>
              <w:t>sonst. asiat. Staatsangeh.</w:t>
            </w:r>
          </w:p>
        </w:tc>
        <w:tc>
          <w:tcPr>
            <w:tcW w:w="3210" w:type="dxa"/>
          </w:tcPr>
          <w:p>
            <w:pPr>
              <w:pStyle w:val="TableParagraph"/>
              <w:ind w:right="58"/>
              <w:rPr>
                <w:sz w:val="21"/>
              </w:rPr>
            </w:pPr>
            <w:r>
              <w:rPr>
                <w:sz w:val="21"/>
              </w:rPr>
              <w:t>3,2</w:t>
            </w:r>
          </w:p>
        </w:tc>
        <w:tc>
          <w:tcPr>
            <w:tcW w:w="2977" w:type="dxa"/>
          </w:tcPr>
          <w:p>
            <w:pPr>
              <w:pStyle w:val="TableParagraph"/>
              <w:ind w:right="58"/>
              <w:rPr>
                <w:sz w:val="21"/>
              </w:rPr>
            </w:pPr>
            <w:r>
              <w:rPr>
                <w:sz w:val="21"/>
              </w:rPr>
              <w:t>5,1</w:t>
            </w:r>
          </w:p>
        </w:tc>
      </w:tr>
      <w:tr>
        <w:trPr>
          <w:trHeight w:val="240" w:hRule="atLeast"/>
        </w:trPr>
        <w:tc>
          <w:tcPr>
            <w:tcW w:w="2620" w:type="dxa"/>
          </w:tcPr>
          <w:p>
            <w:pPr>
              <w:pStyle w:val="TableParagraph"/>
              <w:spacing w:line="221" w:lineRule="exact"/>
              <w:ind w:left="69"/>
              <w:jc w:val="left"/>
              <w:rPr>
                <w:sz w:val="21"/>
              </w:rPr>
            </w:pPr>
            <w:r>
              <w:rPr>
                <w:sz w:val="21"/>
              </w:rPr>
              <w:t>Staatenlos</w:t>
            </w:r>
          </w:p>
        </w:tc>
        <w:tc>
          <w:tcPr>
            <w:tcW w:w="3210" w:type="dxa"/>
          </w:tcPr>
          <w:p>
            <w:pPr>
              <w:pStyle w:val="TableParagraph"/>
              <w:spacing w:line="221" w:lineRule="exact"/>
              <w:ind w:right="58"/>
              <w:rPr>
                <w:sz w:val="21"/>
              </w:rPr>
            </w:pPr>
            <w:r>
              <w:rPr>
                <w:sz w:val="21"/>
              </w:rPr>
              <w:t>7,3</w:t>
            </w:r>
          </w:p>
        </w:tc>
        <w:tc>
          <w:tcPr>
            <w:tcW w:w="2977" w:type="dxa"/>
          </w:tcPr>
          <w:p>
            <w:pPr>
              <w:pStyle w:val="TableParagraph"/>
              <w:spacing w:line="221" w:lineRule="exact"/>
              <w:ind w:right="58"/>
              <w:rPr>
                <w:sz w:val="21"/>
              </w:rPr>
            </w:pPr>
            <w:r>
              <w:rPr>
                <w:sz w:val="21"/>
              </w:rPr>
              <w:t>7,2</w:t>
            </w:r>
          </w:p>
        </w:tc>
      </w:tr>
      <w:tr>
        <w:trPr>
          <w:trHeight w:val="241" w:hRule="atLeast"/>
        </w:trPr>
        <w:tc>
          <w:tcPr>
            <w:tcW w:w="2620" w:type="dxa"/>
          </w:tcPr>
          <w:p>
            <w:pPr>
              <w:pStyle w:val="TableParagraph"/>
              <w:ind w:left="69"/>
              <w:jc w:val="left"/>
              <w:rPr>
                <w:sz w:val="21"/>
              </w:rPr>
            </w:pPr>
            <w:r>
              <w:rPr>
                <w:sz w:val="21"/>
              </w:rPr>
              <w:t>Syrien</w:t>
            </w:r>
          </w:p>
        </w:tc>
        <w:tc>
          <w:tcPr>
            <w:tcW w:w="3210" w:type="dxa"/>
          </w:tcPr>
          <w:p>
            <w:pPr>
              <w:pStyle w:val="TableParagraph"/>
              <w:ind w:right="58"/>
              <w:rPr>
                <w:sz w:val="21"/>
              </w:rPr>
            </w:pPr>
            <w:r>
              <w:rPr>
                <w:sz w:val="21"/>
              </w:rPr>
              <w:t>3,0</w:t>
            </w:r>
          </w:p>
        </w:tc>
        <w:tc>
          <w:tcPr>
            <w:tcW w:w="2977" w:type="dxa"/>
          </w:tcPr>
          <w:p>
            <w:pPr>
              <w:pStyle w:val="TableParagraph"/>
              <w:ind w:right="59"/>
              <w:rPr>
                <w:sz w:val="21"/>
              </w:rPr>
            </w:pPr>
            <w:r>
              <w:rPr>
                <w:sz w:val="21"/>
              </w:rPr>
              <w:t>2,9</w:t>
            </w:r>
          </w:p>
        </w:tc>
      </w:tr>
      <w:tr>
        <w:trPr>
          <w:trHeight w:val="240" w:hRule="atLeast"/>
        </w:trPr>
        <w:tc>
          <w:tcPr>
            <w:tcW w:w="2620" w:type="dxa"/>
          </w:tcPr>
          <w:p>
            <w:pPr>
              <w:pStyle w:val="TableParagraph"/>
              <w:spacing w:line="221" w:lineRule="exact"/>
              <w:ind w:left="69"/>
              <w:jc w:val="left"/>
              <w:rPr>
                <w:sz w:val="21"/>
              </w:rPr>
            </w:pPr>
            <w:r>
              <w:rPr>
                <w:sz w:val="21"/>
              </w:rPr>
              <w:t>Ukraine</w:t>
            </w:r>
          </w:p>
        </w:tc>
        <w:tc>
          <w:tcPr>
            <w:tcW w:w="3210" w:type="dxa"/>
          </w:tcPr>
          <w:p>
            <w:pPr>
              <w:pStyle w:val="TableParagraph"/>
              <w:spacing w:line="221" w:lineRule="exact"/>
              <w:ind w:right="58"/>
              <w:rPr>
                <w:sz w:val="21"/>
              </w:rPr>
            </w:pPr>
            <w:r>
              <w:rPr>
                <w:sz w:val="21"/>
              </w:rPr>
              <w:t>5,8</w:t>
            </w:r>
          </w:p>
        </w:tc>
        <w:tc>
          <w:tcPr>
            <w:tcW w:w="2977" w:type="dxa"/>
          </w:tcPr>
          <w:p>
            <w:pPr>
              <w:pStyle w:val="TableParagraph"/>
              <w:spacing w:line="221" w:lineRule="exact"/>
              <w:ind w:right="58"/>
              <w:rPr>
                <w:sz w:val="21"/>
              </w:rPr>
            </w:pPr>
            <w:r>
              <w:rPr>
                <w:sz w:val="21"/>
              </w:rPr>
              <w:t>5,1</w:t>
            </w:r>
          </w:p>
        </w:tc>
      </w:tr>
      <w:tr>
        <w:trPr>
          <w:trHeight w:val="242" w:hRule="atLeast"/>
        </w:trPr>
        <w:tc>
          <w:tcPr>
            <w:tcW w:w="2620" w:type="dxa"/>
          </w:tcPr>
          <w:p>
            <w:pPr>
              <w:pStyle w:val="TableParagraph"/>
              <w:ind w:left="69"/>
              <w:jc w:val="left"/>
              <w:rPr>
                <w:sz w:val="21"/>
              </w:rPr>
            </w:pPr>
            <w:r>
              <w:rPr>
                <w:sz w:val="21"/>
              </w:rPr>
              <w:t>Ungeklärt</w:t>
            </w:r>
          </w:p>
        </w:tc>
        <w:tc>
          <w:tcPr>
            <w:tcW w:w="3210" w:type="dxa"/>
          </w:tcPr>
          <w:p>
            <w:pPr>
              <w:pStyle w:val="TableParagraph"/>
              <w:ind w:right="58"/>
              <w:rPr>
                <w:sz w:val="21"/>
              </w:rPr>
            </w:pPr>
            <w:r>
              <w:rPr>
                <w:sz w:val="21"/>
              </w:rPr>
              <w:t>6,5</w:t>
            </w:r>
          </w:p>
        </w:tc>
        <w:tc>
          <w:tcPr>
            <w:tcW w:w="2977" w:type="dxa"/>
          </w:tcPr>
          <w:p>
            <w:pPr>
              <w:pStyle w:val="TableParagraph"/>
              <w:ind w:right="58"/>
              <w:rPr>
                <w:sz w:val="21"/>
              </w:rPr>
            </w:pPr>
            <w:r>
              <w:rPr>
                <w:sz w:val="21"/>
              </w:rPr>
              <w:t>7,8</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3210"/>
        <w:gridCol w:w="2976"/>
      </w:tblGrid>
      <w:tr>
        <w:trPr>
          <w:trHeight w:val="242" w:hRule="atLeast"/>
        </w:trPr>
        <w:tc>
          <w:tcPr>
            <w:tcW w:w="2621" w:type="dxa"/>
          </w:tcPr>
          <w:p>
            <w:pPr>
              <w:pStyle w:val="TableParagraph"/>
              <w:spacing w:line="221" w:lineRule="exact"/>
              <w:ind w:left="69"/>
              <w:jc w:val="left"/>
              <w:rPr>
                <w:b/>
                <w:sz w:val="21"/>
              </w:rPr>
            </w:pPr>
            <w:r>
              <w:rPr>
                <w:b/>
                <w:sz w:val="21"/>
              </w:rPr>
              <w:t>Jahr 2015</w:t>
            </w:r>
          </w:p>
        </w:tc>
        <w:tc>
          <w:tcPr>
            <w:tcW w:w="3210" w:type="dxa"/>
          </w:tcPr>
          <w:p>
            <w:pPr>
              <w:pStyle w:val="TableParagraph"/>
              <w:spacing w:line="221" w:lineRule="exact"/>
              <w:ind w:left="68"/>
              <w:jc w:val="left"/>
              <w:rPr>
                <w:b/>
                <w:sz w:val="21"/>
              </w:rPr>
            </w:pPr>
            <w:r>
              <w:rPr>
                <w:b/>
                <w:sz w:val="21"/>
              </w:rPr>
              <w:t>Antragstellung bis Anhörung</w:t>
            </w:r>
          </w:p>
        </w:tc>
        <w:tc>
          <w:tcPr>
            <w:tcW w:w="2976" w:type="dxa"/>
          </w:tcPr>
          <w:p>
            <w:pPr>
              <w:pStyle w:val="TableParagraph"/>
              <w:spacing w:line="221" w:lineRule="exact"/>
              <w:ind w:left="69"/>
              <w:jc w:val="left"/>
              <w:rPr>
                <w:b/>
                <w:sz w:val="21"/>
              </w:rPr>
            </w:pPr>
            <w:r>
              <w:rPr>
                <w:b/>
                <w:sz w:val="21"/>
              </w:rPr>
              <w:t>Anhörung bis Entscheidung</w:t>
            </w:r>
          </w:p>
        </w:tc>
      </w:tr>
      <w:tr>
        <w:trPr>
          <w:trHeight w:val="240" w:hRule="atLeast"/>
        </w:trPr>
        <w:tc>
          <w:tcPr>
            <w:tcW w:w="2621" w:type="dxa"/>
          </w:tcPr>
          <w:p>
            <w:pPr>
              <w:pStyle w:val="TableParagraph"/>
              <w:spacing w:line="221" w:lineRule="exact"/>
              <w:ind w:left="69"/>
              <w:jc w:val="left"/>
              <w:rPr>
                <w:sz w:val="21"/>
              </w:rPr>
            </w:pPr>
            <w:r>
              <w:rPr>
                <w:sz w:val="21"/>
              </w:rPr>
              <w:t>Gesamt</w:t>
            </w:r>
          </w:p>
        </w:tc>
        <w:tc>
          <w:tcPr>
            <w:tcW w:w="3210" w:type="dxa"/>
          </w:tcPr>
          <w:p>
            <w:pPr>
              <w:pStyle w:val="TableParagraph"/>
              <w:spacing w:line="221" w:lineRule="exact"/>
              <w:ind w:right="58"/>
              <w:rPr>
                <w:sz w:val="21"/>
              </w:rPr>
            </w:pPr>
            <w:r>
              <w:rPr>
                <w:sz w:val="21"/>
              </w:rPr>
              <w:t>3,9</w:t>
            </w:r>
          </w:p>
        </w:tc>
        <w:tc>
          <w:tcPr>
            <w:tcW w:w="2976" w:type="dxa"/>
          </w:tcPr>
          <w:p>
            <w:pPr>
              <w:pStyle w:val="TableParagraph"/>
              <w:spacing w:line="221" w:lineRule="exact"/>
              <w:ind w:right="56"/>
              <w:rPr>
                <w:sz w:val="21"/>
              </w:rPr>
            </w:pPr>
            <w:r>
              <w:rPr>
                <w:sz w:val="21"/>
              </w:rPr>
              <w:t>4,2</w:t>
            </w:r>
          </w:p>
        </w:tc>
      </w:tr>
      <w:tr>
        <w:trPr>
          <w:trHeight w:val="242" w:hRule="atLeast"/>
        </w:trPr>
        <w:tc>
          <w:tcPr>
            <w:tcW w:w="2621" w:type="dxa"/>
          </w:tcPr>
          <w:p>
            <w:pPr>
              <w:pStyle w:val="TableParagraph"/>
              <w:ind w:left="69"/>
              <w:jc w:val="left"/>
              <w:rPr>
                <w:sz w:val="21"/>
              </w:rPr>
            </w:pPr>
            <w:r>
              <w:rPr>
                <w:sz w:val="21"/>
              </w:rPr>
              <w:t>davon</w:t>
            </w:r>
          </w:p>
        </w:tc>
        <w:tc>
          <w:tcPr>
            <w:tcW w:w="3210" w:type="dxa"/>
          </w:tcPr>
          <w:p>
            <w:pPr>
              <w:pStyle w:val="TableParagraph"/>
              <w:spacing w:line="240" w:lineRule="auto"/>
              <w:jc w:val="left"/>
              <w:rPr>
                <w:sz w:val="16"/>
              </w:rPr>
            </w:pPr>
          </w:p>
        </w:tc>
        <w:tc>
          <w:tcPr>
            <w:tcW w:w="2976" w:type="dxa"/>
          </w:tcPr>
          <w:p>
            <w:pPr>
              <w:pStyle w:val="TableParagraph"/>
              <w:spacing w:line="240" w:lineRule="auto"/>
              <w:jc w:val="left"/>
              <w:rPr>
                <w:sz w:val="16"/>
              </w:rPr>
            </w:pPr>
          </w:p>
        </w:tc>
      </w:tr>
      <w:tr>
        <w:trPr>
          <w:trHeight w:val="241" w:hRule="atLeast"/>
        </w:trPr>
        <w:tc>
          <w:tcPr>
            <w:tcW w:w="2621" w:type="dxa"/>
          </w:tcPr>
          <w:p>
            <w:pPr>
              <w:pStyle w:val="TableParagraph"/>
              <w:ind w:left="69"/>
              <w:jc w:val="left"/>
              <w:rPr>
                <w:sz w:val="21"/>
              </w:rPr>
            </w:pPr>
            <w:r>
              <w:rPr>
                <w:sz w:val="21"/>
              </w:rPr>
              <w:t>Afghanistan</w:t>
            </w:r>
          </w:p>
        </w:tc>
        <w:tc>
          <w:tcPr>
            <w:tcW w:w="3210" w:type="dxa"/>
          </w:tcPr>
          <w:p>
            <w:pPr>
              <w:pStyle w:val="TableParagraph"/>
              <w:ind w:right="58"/>
              <w:rPr>
                <w:sz w:val="21"/>
              </w:rPr>
            </w:pPr>
            <w:r>
              <w:rPr>
                <w:sz w:val="21"/>
              </w:rPr>
              <w:t>10,0</w:t>
            </w:r>
          </w:p>
        </w:tc>
        <w:tc>
          <w:tcPr>
            <w:tcW w:w="2976" w:type="dxa"/>
          </w:tcPr>
          <w:p>
            <w:pPr>
              <w:pStyle w:val="TableParagraph"/>
              <w:ind w:right="57"/>
              <w:rPr>
                <w:sz w:val="21"/>
              </w:rPr>
            </w:pPr>
            <w:r>
              <w:rPr>
                <w:sz w:val="21"/>
              </w:rPr>
              <w:t>13,1</w:t>
            </w:r>
          </w:p>
        </w:tc>
      </w:tr>
      <w:tr>
        <w:trPr>
          <w:trHeight w:val="240" w:hRule="atLeast"/>
        </w:trPr>
        <w:tc>
          <w:tcPr>
            <w:tcW w:w="2621" w:type="dxa"/>
          </w:tcPr>
          <w:p>
            <w:pPr>
              <w:pStyle w:val="TableParagraph"/>
              <w:spacing w:line="221" w:lineRule="exact"/>
              <w:ind w:left="69"/>
              <w:jc w:val="left"/>
              <w:rPr>
                <w:sz w:val="21"/>
              </w:rPr>
            </w:pPr>
            <w:r>
              <w:rPr>
                <w:sz w:val="21"/>
              </w:rPr>
              <w:t>Albanien</w:t>
            </w:r>
          </w:p>
        </w:tc>
        <w:tc>
          <w:tcPr>
            <w:tcW w:w="3210" w:type="dxa"/>
          </w:tcPr>
          <w:p>
            <w:pPr>
              <w:pStyle w:val="TableParagraph"/>
              <w:spacing w:line="221" w:lineRule="exact"/>
              <w:ind w:right="59"/>
              <w:rPr>
                <w:sz w:val="21"/>
              </w:rPr>
            </w:pPr>
            <w:r>
              <w:rPr>
                <w:sz w:val="21"/>
              </w:rPr>
              <w:t>1,7</w:t>
            </w:r>
          </w:p>
        </w:tc>
        <w:tc>
          <w:tcPr>
            <w:tcW w:w="2976" w:type="dxa"/>
          </w:tcPr>
          <w:p>
            <w:pPr>
              <w:pStyle w:val="TableParagraph"/>
              <w:spacing w:line="221" w:lineRule="exact"/>
              <w:ind w:right="56"/>
              <w:rPr>
                <w:sz w:val="21"/>
              </w:rPr>
            </w:pPr>
            <w:r>
              <w:rPr>
                <w:sz w:val="21"/>
              </w:rPr>
              <w:t>1,7</w:t>
            </w:r>
          </w:p>
        </w:tc>
      </w:tr>
      <w:tr>
        <w:trPr>
          <w:trHeight w:val="242" w:hRule="atLeast"/>
        </w:trPr>
        <w:tc>
          <w:tcPr>
            <w:tcW w:w="2621" w:type="dxa"/>
          </w:tcPr>
          <w:p>
            <w:pPr>
              <w:pStyle w:val="TableParagraph"/>
              <w:ind w:left="69"/>
              <w:jc w:val="left"/>
              <w:rPr>
                <w:sz w:val="21"/>
              </w:rPr>
            </w:pPr>
            <w:r>
              <w:rPr>
                <w:sz w:val="21"/>
              </w:rPr>
              <w:t>Bosnien-Herzegowina</w:t>
            </w:r>
          </w:p>
        </w:tc>
        <w:tc>
          <w:tcPr>
            <w:tcW w:w="3210" w:type="dxa"/>
          </w:tcPr>
          <w:p>
            <w:pPr>
              <w:pStyle w:val="TableParagraph"/>
              <w:ind w:right="58"/>
              <w:rPr>
                <w:sz w:val="21"/>
              </w:rPr>
            </w:pPr>
            <w:r>
              <w:rPr>
                <w:sz w:val="21"/>
              </w:rPr>
              <w:t>2,4</w:t>
            </w:r>
          </w:p>
        </w:tc>
        <w:tc>
          <w:tcPr>
            <w:tcW w:w="2976" w:type="dxa"/>
          </w:tcPr>
          <w:p>
            <w:pPr>
              <w:pStyle w:val="TableParagraph"/>
              <w:ind w:right="57"/>
              <w:rPr>
                <w:sz w:val="21"/>
              </w:rPr>
            </w:pPr>
            <w:r>
              <w:rPr>
                <w:sz w:val="21"/>
              </w:rPr>
              <w:t>3,0</w:t>
            </w:r>
          </w:p>
        </w:tc>
      </w:tr>
      <w:tr>
        <w:trPr>
          <w:trHeight w:val="240" w:hRule="atLeast"/>
        </w:trPr>
        <w:tc>
          <w:tcPr>
            <w:tcW w:w="2621" w:type="dxa"/>
          </w:tcPr>
          <w:p>
            <w:pPr>
              <w:pStyle w:val="TableParagraph"/>
              <w:spacing w:line="221" w:lineRule="exact"/>
              <w:ind w:left="69"/>
              <w:jc w:val="left"/>
              <w:rPr>
                <w:sz w:val="21"/>
              </w:rPr>
            </w:pPr>
            <w:r>
              <w:rPr>
                <w:sz w:val="21"/>
              </w:rPr>
              <w:t>Eritrea</w:t>
            </w:r>
          </w:p>
        </w:tc>
        <w:tc>
          <w:tcPr>
            <w:tcW w:w="3210" w:type="dxa"/>
          </w:tcPr>
          <w:p>
            <w:pPr>
              <w:pStyle w:val="TableParagraph"/>
              <w:spacing w:line="221" w:lineRule="exact"/>
              <w:ind w:right="57"/>
              <w:rPr>
                <w:sz w:val="21"/>
              </w:rPr>
            </w:pPr>
            <w:r>
              <w:rPr>
                <w:sz w:val="21"/>
              </w:rPr>
              <w:t>10,5</w:t>
            </w:r>
          </w:p>
        </w:tc>
        <w:tc>
          <w:tcPr>
            <w:tcW w:w="2976" w:type="dxa"/>
          </w:tcPr>
          <w:p>
            <w:pPr>
              <w:pStyle w:val="TableParagraph"/>
              <w:spacing w:line="221" w:lineRule="exact"/>
              <w:ind w:right="56"/>
              <w:rPr>
                <w:sz w:val="21"/>
              </w:rPr>
            </w:pPr>
            <w:r>
              <w:rPr>
                <w:sz w:val="21"/>
              </w:rPr>
              <w:t>7,6</w:t>
            </w:r>
          </w:p>
        </w:tc>
      </w:tr>
      <w:tr>
        <w:trPr>
          <w:trHeight w:val="241" w:hRule="atLeast"/>
        </w:trPr>
        <w:tc>
          <w:tcPr>
            <w:tcW w:w="2621" w:type="dxa"/>
          </w:tcPr>
          <w:p>
            <w:pPr>
              <w:pStyle w:val="TableParagraph"/>
              <w:ind w:left="69"/>
              <w:jc w:val="left"/>
              <w:rPr>
                <w:sz w:val="21"/>
              </w:rPr>
            </w:pPr>
            <w:r>
              <w:rPr>
                <w:sz w:val="21"/>
              </w:rPr>
              <w:t>Irak</w:t>
            </w:r>
          </w:p>
        </w:tc>
        <w:tc>
          <w:tcPr>
            <w:tcW w:w="3210" w:type="dxa"/>
          </w:tcPr>
          <w:p>
            <w:pPr>
              <w:pStyle w:val="TableParagraph"/>
              <w:ind w:right="57"/>
              <w:rPr>
                <w:sz w:val="21"/>
              </w:rPr>
            </w:pPr>
            <w:r>
              <w:rPr>
                <w:sz w:val="21"/>
              </w:rPr>
              <w:t>6,0</w:t>
            </w:r>
          </w:p>
        </w:tc>
        <w:tc>
          <w:tcPr>
            <w:tcW w:w="2976" w:type="dxa"/>
          </w:tcPr>
          <w:p>
            <w:pPr>
              <w:pStyle w:val="TableParagraph"/>
              <w:ind w:right="56"/>
              <w:rPr>
                <w:sz w:val="21"/>
              </w:rPr>
            </w:pPr>
            <w:r>
              <w:rPr>
                <w:sz w:val="21"/>
              </w:rPr>
              <w:t>6,7</w:t>
            </w:r>
          </w:p>
        </w:tc>
      </w:tr>
      <w:tr>
        <w:trPr>
          <w:trHeight w:val="240" w:hRule="atLeast"/>
        </w:trPr>
        <w:tc>
          <w:tcPr>
            <w:tcW w:w="2621" w:type="dxa"/>
          </w:tcPr>
          <w:p>
            <w:pPr>
              <w:pStyle w:val="TableParagraph"/>
              <w:spacing w:line="221" w:lineRule="exact"/>
              <w:ind w:left="69"/>
              <w:jc w:val="left"/>
              <w:rPr>
                <w:sz w:val="21"/>
              </w:rPr>
            </w:pPr>
            <w:r>
              <w:rPr>
                <w:sz w:val="21"/>
              </w:rPr>
              <w:t>Iran</w:t>
            </w:r>
          </w:p>
        </w:tc>
        <w:tc>
          <w:tcPr>
            <w:tcW w:w="3210" w:type="dxa"/>
          </w:tcPr>
          <w:p>
            <w:pPr>
              <w:pStyle w:val="TableParagraph"/>
              <w:spacing w:line="221" w:lineRule="exact"/>
              <w:ind w:right="57"/>
              <w:rPr>
                <w:sz w:val="21"/>
              </w:rPr>
            </w:pPr>
            <w:r>
              <w:rPr>
                <w:sz w:val="21"/>
              </w:rPr>
              <w:t>15,3</w:t>
            </w:r>
          </w:p>
        </w:tc>
        <w:tc>
          <w:tcPr>
            <w:tcW w:w="2976" w:type="dxa"/>
          </w:tcPr>
          <w:p>
            <w:pPr>
              <w:pStyle w:val="TableParagraph"/>
              <w:spacing w:line="221" w:lineRule="exact"/>
              <w:ind w:right="56"/>
              <w:rPr>
                <w:sz w:val="21"/>
              </w:rPr>
            </w:pPr>
            <w:r>
              <w:rPr>
                <w:sz w:val="21"/>
              </w:rPr>
              <w:t>13,5</w:t>
            </w:r>
          </w:p>
        </w:tc>
      </w:tr>
      <w:tr>
        <w:trPr>
          <w:trHeight w:val="242" w:hRule="atLeast"/>
        </w:trPr>
        <w:tc>
          <w:tcPr>
            <w:tcW w:w="2621" w:type="dxa"/>
          </w:tcPr>
          <w:p>
            <w:pPr>
              <w:pStyle w:val="TableParagraph"/>
              <w:ind w:left="69"/>
              <w:jc w:val="left"/>
              <w:rPr>
                <w:sz w:val="21"/>
              </w:rPr>
            </w:pPr>
            <w:r>
              <w:rPr>
                <w:sz w:val="21"/>
              </w:rPr>
              <w:t>Kosovo</w:t>
            </w:r>
          </w:p>
        </w:tc>
        <w:tc>
          <w:tcPr>
            <w:tcW w:w="3210" w:type="dxa"/>
          </w:tcPr>
          <w:p>
            <w:pPr>
              <w:pStyle w:val="TableParagraph"/>
              <w:ind w:right="58"/>
              <w:rPr>
                <w:sz w:val="21"/>
              </w:rPr>
            </w:pPr>
            <w:r>
              <w:rPr>
                <w:sz w:val="21"/>
              </w:rPr>
              <w:t>1,5</w:t>
            </w:r>
          </w:p>
        </w:tc>
        <w:tc>
          <w:tcPr>
            <w:tcW w:w="2976" w:type="dxa"/>
          </w:tcPr>
          <w:p>
            <w:pPr>
              <w:pStyle w:val="TableParagraph"/>
              <w:ind w:right="57"/>
              <w:rPr>
                <w:sz w:val="21"/>
              </w:rPr>
            </w:pPr>
            <w:r>
              <w:rPr>
                <w:sz w:val="21"/>
              </w:rPr>
              <w:t>1,6</w:t>
            </w:r>
          </w:p>
        </w:tc>
      </w:tr>
      <w:tr>
        <w:trPr>
          <w:trHeight w:val="241" w:hRule="atLeast"/>
        </w:trPr>
        <w:tc>
          <w:tcPr>
            <w:tcW w:w="2621" w:type="dxa"/>
          </w:tcPr>
          <w:p>
            <w:pPr>
              <w:pStyle w:val="TableParagraph"/>
              <w:ind w:left="69"/>
              <w:jc w:val="left"/>
              <w:rPr>
                <w:sz w:val="21"/>
              </w:rPr>
            </w:pPr>
            <w:r>
              <w:rPr>
                <w:sz w:val="21"/>
              </w:rPr>
              <w:t>Mazedonien</w:t>
            </w:r>
          </w:p>
        </w:tc>
        <w:tc>
          <w:tcPr>
            <w:tcW w:w="3210" w:type="dxa"/>
          </w:tcPr>
          <w:p>
            <w:pPr>
              <w:pStyle w:val="TableParagraph"/>
              <w:ind w:right="58"/>
              <w:rPr>
                <w:sz w:val="21"/>
              </w:rPr>
            </w:pPr>
            <w:r>
              <w:rPr>
                <w:sz w:val="21"/>
              </w:rPr>
              <w:t>1,9</w:t>
            </w:r>
          </w:p>
        </w:tc>
        <w:tc>
          <w:tcPr>
            <w:tcW w:w="2976" w:type="dxa"/>
          </w:tcPr>
          <w:p>
            <w:pPr>
              <w:pStyle w:val="TableParagraph"/>
              <w:ind w:right="56"/>
              <w:rPr>
                <w:sz w:val="21"/>
              </w:rPr>
            </w:pPr>
            <w:r>
              <w:rPr>
                <w:sz w:val="21"/>
              </w:rPr>
              <w:t>3,0</w:t>
            </w:r>
          </w:p>
        </w:tc>
      </w:tr>
      <w:tr>
        <w:trPr>
          <w:trHeight w:val="240" w:hRule="atLeast"/>
        </w:trPr>
        <w:tc>
          <w:tcPr>
            <w:tcW w:w="2621" w:type="dxa"/>
          </w:tcPr>
          <w:p>
            <w:pPr>
              <w:pStyle w:val="TableParagraph"/>
              <w:spacing w:line="221" w:lineRule="exact"/>
              <w:ind w:left="69"/>
              <w:jc w:val="left"/>
              <w:rPr>
                <w:sz w:val="21"/>
              </w:rPr>
            </w:pPr>
            <w:r>
              <w:rPr>
                <w:sz w:val="21"/>
              </w:rPr>
              <w:t>Nigeria</w:t>
            </w:r>
          </w:p>
        </w:tc>
        <w:tc>
          <w:tcPr>
            <w:tcW w:w="3210" w:type="dxa"/>
          </w:tcPr>
          <w:p>
            <w:pPr>
              <w:pStyle w:val="TableParagraph"/>
              <w:spacing w:line="221" w:lineRule="exact"/>
              <w:ind w:right="57"/>
              <w:rPr>
                <w:sz w:val="21"/>
              </w:rPr>
            </w:pPr>
            <w:r>
              <w:rPr>
                <w:sz w:val="21"/>
              </w:rPr>
              <w:t>20,6</w:t>
            </w:r>
          </w:p>
        </w:tc>
        <w:tc>
          <w:tcPr>
            <w:tcW w:w="2976" w:type="dxa"/>
          </w:tcPr>
          <w:p>
            <w:pPr>
              <w:pStyle w:val="TableParagraph"/>
              <w:spacing w:line="221" w:lineRule="exact"/>
              <w:ind w:right="56"/>
              <w:rPr>
                <w:sz w:val="21"/>
              </w:rPr>
            </w:pPr>
            <w:r>
              <w:rPr>
                <w:sz w:val="21"/>
              </w:rPr>
              <w:t>15,1</w:t>
            </w:r>
          </w:p>
        </w:tc>
      </w:tr>
      <w:tr>
        <w:trPr>
          <w:trHeight w:val="241" w:hRule="atLeast"/>
        </w:trPr>
        <w:tc>
          <w:tcPr>
            <w:tcW w:w="2621" w:type="dxa"/>
          </w:tcPr>
          <w:p>
            <w:pPr>
              <w:pStyle w:val="TableParagraph"/>
              <w:ind w:left="69"/>
              <w:jc w:val="left"/>
              <w:rPr>
                <w:sz w:val="21"/>
              </w:rPr>
            </w:pPr>
            <w:r>
              <w:rPr>
                <w:sz w:val="21"/>
              </w:rPr>
              <w:t>Pakistan</w:t>
            </w:r>
          </w:p>
        </w:tc>
        <w:tc>
          <w:tcPr>
            <w:tcW w:w="3210" w:type="dxa"/>
          </w:tcPr>
          <w:p>
            <w:pPr>
              <w:pStyle w:val="TableParagraph"/>
              <w:ind w:right="58"/>
              <w:rPr>
                <w:sz w:val="21"/>
              </w:rPr>
            </w:pPr>
            <w:r>
              <w:rPr>
                <w:sz w:val="21"/>
              </w:rPr>
              <w:t>13,7</w:t>
            </w:r>
          </w:p>
        </w:tc>
        <w:tc>
          <w:tcPr>
            <w:tcW w:w="2976" w:type="dxa"/>
          </w:tcPr>
          <w:p>
            <w:pPr>
              <w:pStyle w:val="TableParagraph"/>
              <w:ind w:right="57"/>
              <w:rPr>
                <w:sz w:val="21"/>
              </w:rPr>
            </w:pPr>
            <w:r>
              <w:rPr>
                <w:sz w:val="21"/>
              </w:rPr>
              <w:t>13,3</w:t>
            </w:r>
          </w:p>
        </w:tc>
      </w:tr>
      <w:tr>
        <w:trPr>
          <w:trHeight w:val="240" w:hRule="atLeast"/>
        </w:trPr>
        <w:tc>
          <w:tcPr>
            <w:tcW w:w="2621" w:type="dxa"/>
          </w:tcPr>
          <w:p>
            <w:pPr>
              <w:pStyle w:val="TableParagraph"/>
              <w:spacing w:line="221" w:lineRule="exact"/>
              <w:ind w:left="69"/>
              <w:jc w:val="left"/>
              <w:rPr>
                <w:sz w:val="21"/>
              </w:rPr>
            </w:pPr>
            <w:r>
              <w:rPr>
                <w:sz w:val="21"/>
              </w:rPr>
              <w:t>Russische Föderation</w:t>
            </w:r>
          </w:p>
        </w:tc>
        <w:tc>
          <w:tcPr>
            <w:tcW w:w="3210" w:type="dxa"/>
          </w:tcPr>
          <w:p>
            <w:pPr>
              <w:pStyle w:val="TableParagraph"/>
              <w:spacing w:line="221" w:lineRule="exact"/>
              <w:ind w:right="57"/>
              <w:rPr>
                <w:sz w:val="21"/>
              </w:rPr>
            </w:pPr>
            <w:r>
              <w:rPr>
                <w:sz w:val="21"/>
              </w:rPr>
              <w:t>15,0</w:t>
            </w:r>
          </w:p>
        </w:tc>
        <w:tc>
          <w:tcPr>
            <w:tcW w:w="2976" w:type="dxa"/>
          </w:tcPr>
          <w:p>
            <w:pPr>
              <w:pStyle w:val="TableParagraph"/>
              <w:spacing w:line="221" w:lineRule="exact"/>
              <w:ind w:right="56"/>
              <w:rPr>
                <w:sz w:val="21"/>
              </w:rPr>
            </w:pPr>
            <w:r>
              <w:rPr>
                <w:sz w:val="21"/>
              </w:rPr>
              <w:t>16,1</w:t>
            </w:r>
          </w:p>
        </w:tc>
      </w:tr>
      <w:tr>
        <w:trPr>
          <w:trHeight w:val="241" w:hRule="atLeast"/>
        </w:trPr>
        <w:tc>
          <w:tcPr>
            <w:tcW w:w="2621" w:type="dxa"/>
          </w:tcPr>
          <w:p>
            <w:pPr>
              <w:pStyle w:val="TableParagraph"/>
              <w:ind w:left="69"/>
              <w:jc w:val="left"/>
              <w:rPr>
                <w:sz w:val="21"/>
              </w:rPr>
            </w:pPr>
            <w:r>
              <w:rPr>
                <w:sz w:val="21"/>
              </w:rPr>
              <w:t>Serbien</w:t>
            </w:r>
          </w:p>
        </w:tc>
        <w:tc>
          <w:tcPr>
            <w:tcW w:w="3210" w:type="dxa"/>
          </w:tcPr>
          <w:p>
            <w:pPr>
              <w:pStyle w:val="TableParagraph"/>
              <w:ind w:right="59"/>
              <w:rPr>
                <w:sz w:val="21"/>
              </w:rPr>
            </w:pPr>
            <w:r>
              <w:rPr>
                <w:sz w:val="21"/>
              </w:rPr>
              <w:t>2,1</w:t>
            </w:r>
          </w:p>
        </w:tc>
        <w:tc>
          <w:tcPr>
            <w:tcW w:w="2976" w:type="dxa"/>
          </w:tcPr>
          <w:p>
            <w:pPr>
              <w:pStyle w:val="TableParagraph"/>
              <w:ind w:right="58"/>
              <w:rPr>
                <w:sz w:val="21"/>
              </w:rPr>
            </w:pPr>
            <w:r>
              <w:rPr>
                <w:sz w:val="21"/>
              </w:rPr>
              <w:t>2,7</w:t>
            </w:r>
          </w:p>
        </w:tc>
      </w:tr>
      <w:tr>
        <w:trPr>
          <w:trHeight w:val="240" w:hRule="atLeast"/>
        </w:trPr>
        <w:tc>
          <w:tcPr>
            <w:tcW w:w="2621" w:type="dxa"/>
          </w:tcPr>
          <w:p>
            <w:pPr>
              <w:pStyle w:val="TableParagraph"/>
              <w:spacing w:line="221" w:lineRule="exact"/>
              <w:ind w:left="69"/>
              <w:jc w:val="left"/>
              <w:rPr>
                <w:sz w:val="21"/>
              </w:rPr>
            </w:pPr>
            <w:r>
              <w:rPr>
                <w:sz w:val="21"/>
              </w:rPr>
              <w:t>Somalia</w:t>
            </w:r>
          </w:p>
        </w:tc>
        <w:tc>
          <w:tcPr>
            <w:tcW w:w="3210" w:type="dxa"/>
          </w:tcPr>
          <w:p>
            <w:pPr>
              <w:pStyle w:val="TableParagraph"/>
              <w:spacing w:line="221" w:lineRule="exact"/>
              <w:ind w:right="58"/>
              <w:rPr>
                <w:sz w:val="21"/>
              </w:rPr>
            </w:pPr>
            <w:r>
              <w:rPr>
                <w:sz w:val="21"/>
              </w:rPr>
              <w:t>15,1</w:t>
            </w:r>
          </w:p>
        </w:tc>
        <w:tc>
          <w:tcPr>
            <w:tcW w:w="2976" w:type="dxa"/>
          </w:tcPr>
          <w:p>
            <w:pPr>
              <w:pStyle w:val="TableParagraph"/>
              <w:spacing w:line="221" w:lineRule="exact"/>
              <w:ind w:right="57"/>
              <w:rPr>
                <w:sz w:val="21"/>
              </w:rPr>
            </w:pPr>
            <w:r>
              <w:rPr>
                <w:sz w:val="21"/>
              </w:rPr>
              <w:t>12,9</w:t>
            </w:r>
          </w:p>
        </w:tc>
      </w:tr>
      <w:tr>
        <w:trPr>
          <w:trHeight w:val="241" w:hRule="atLeast"/>
        </w:trPr>
        <w:tc>
          <w:tcPr>
            <w:tcW w:w="2621" w:type="dxa"/>
          </w:tcPr>
          <w:p>
            <w:pPr>
              <w:pStyle w:val="TableParagraph"/>
              <w:ind w:left="69"/>
              <w:jc w:val="left"/>
              <w:rPr>
                <w:sz w:val="21"/>
              </w:rPr>
            </w:pPr>
            <w:r>
              <w:rPr>
                <w:sz w:val="21"/>
              </w:rPr>
              <w:t>Syrien</w:t>
            </w:r>
          </w:p>
        </w:tc>
        <w:tc>
          <w:tcPr>
            <w:tcW w:w="3210" w:type="dxa"/>
          </w:tcPr>
          <w:p>
            <w:pPr>
              <w:pStyle w:val="TableParagraph"/>
              <w:ind w:right="58"/>
              <w:rPr>
                <w:sz w:val="21"/>
              </w:rPr>
            </w:pPr>
            <w:r>
              <w:rPr>
                <w:sz w:val="21"/>
              </w:rPr>
              <w:t>3,1</w:t>
            </w:r>
          </w:p>
        </w:tc>
        <w:tc>
          <w:tcPr>
            <w:tcW w:w="2976" w:type="dxa"/>
          </w:tcPr>
          <w:p>
            <w:pPr>
              <w:pStyle w:val="TableParagraph"/>
              <w:ind w:right="57"/>
              <w:rPr>
                <w:sz w:val="21"/>
              </w:rPr>
            </w:pPr>
            <w:r>
              <w:rPr>
                <w:sz w:val="21"/>
              </w:rPr>
              <w:t>3,7</w:t>
            </w:r>
          </w:p>
        </w:tc>
      </w:tr>
      <w:tr>
        <w:trPr>
          <w:trHeight w:val="242" w:hRule="atLeast"/>
        </w:trPr>
        <w:tc>
          <w:tcPr>
            <w:tcW w:w="2621" w:type="dxa"/>
          </w:tcPr>
          <w:p>
            <w:pPr>
              <w:pStyle w:val="TableParagraph"/>
              <w:ind w:left="69"/>
              <w:jc w:val="left"/>
              <w:rPr>
                <w:sz w:val="21"/>
              </w:rPr>
            </w:pPr>
            <w:r>
              <w:rPr>
                <w:sz w:val="21"/>
              </w:rPr>
              <w:t>Ungeklärt</w:t>
            </w:r>
          </w:p>
        </w:tc>
        <w:tc>
          <w:tcPr>
            <w:tcW w:w="3210" w:type="dxa"/>
          </w:tcPr>
          <w:p>
            <w:pPr>
              <w:pStyle w:val="TableParagraph"/>
              <w:ind w:right="58"/>
              <w:rPr>
                <w:sz w:val="21"/>
              </w:rPr>
            </w:pPr>
            <w:r>
              <w:rPr>
                <w:sz w:val="21"/>
              </w:rPr>
              <w:t>5,4</w:t>
            </w:r>
          </w:p>
        </w:tc>
        <w:tc>
          <w:tcPr>
            <w:tcW w:w="2976" w:type="dxa"/>
          </w:tcPr>
          <w:p>
            <w:pPr>
              <w:pStyle w:val="TableParagraph"/>
              <w:ind w:right="57"/>
              <w:rPr>
                <w:sz w:val="21"/>
              </w:rPr>
            </w:pPr>
            <w:r>
              <w:rPr>
                <w:sz w:val="21"/>
              </w:rPr>
              <w:t>7,1</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3210"/>
        <w:gridCol w:w="2976"/>
      </w:tblGrid>
      <w:tr>
        <w:trPr>
          <w:trHeight w:val="242" w:hRule="atLeast"/>
        </w:trPr>
        <w:tc>
          <w:tcPr>
            <w:tcW w:w="2621" w:type="dxa"/>
          </w:tcPr>
          <w:p>
            <w:pPr>
              <w:pStyle w:val="TableParagraph"/>
              <w:ind w:left="69"/>
              <w:jc w:val="left"/>
              <w:rPr>
                <w:b/>
                <w:sz w:val="21"/>
              </w:rPr>
            </w:pPr>
            <w:r>
              <w:rPr>
                <w:b/>
                <w:sz w:val="21"/>
              </w:rPr>
              <w:t>4.Quartal 2014</w:t>
            </w:r>
          </w:p>
        </w:tc>
        <w:tc>
          <w:tcPr>
            <w:tcW w:w="3210" w:type="dxa"/>
          </w:tcPr>
          <w:p>
            <w:pPr>
              <w:pStyle w:val="TableParagraph"/>
              <w:ind w:left="69"/>
              <w:jc w:val="left"/>
              <w:rPr>
                <w:b/>
                <w:sz w:val="21"/>
              </w:rPr>
            </w:pPr>
            <w:r>
              <w:rPr>
                <w:b/>
                <w:sz w:val="21"/>
              </w:rPr>
              <w:t>Antragstellung bis Anhörung</w:t>
            </w:r>
          </w:p>
        </w:tc>
        <w:tc>
          <w:tcPr>
            <w:tcW w:w="2976" w:type="dxa"/>
          </w:tcPr>
          <w:p>
            <w:pPr>
              <w:pStyle w:val="TableParagraph"/>
              <w:ind w:left="68"/>
              <w:jc w:val="left"/>
              <w:rPr>
                <w:b/>
                <w:sz w:val="21"/>
              </w:rPr>
            </w:pPr>
            <w:r>
              <w:rPr>
                <w:b/>
                <w:sz w:val="21"/>
              </w:rPr>
              <w:t>Anhörung bis Entscheidung</w:t>
            </w:r>
          </w:p>
        </w:tc>
      </w:tr>
      <w:tr>
        <w:trPr>
          <w:trHeight w:val="240" w:hRule="atLeast"/>
        </w:trPr>
        <w:tc>
          <w:tcPr>
            <w:tcW w:w="2621" w:type="dxa"/>
          </w:tcPr>
          <w:p>
            <w:pPr>
              <w:pStyle w:val="TableParagraph"/>
              <w:spacing w:line="221" w:lineRule="exact"/>
              <w:ind w:left="69"/>
              <w:jc w:val="left"/>
              <w:rPr>
                <w:sz w:val="21"/>
              </w:rPr>
            </w:pPr>
            <w:r>
              <w:rPr>
                <w:sz w:val="21"/>
              </w:rPr>
              <w:t>Gesamt</w:t>
            </w:r>
          </w:p>
        </w:tc>
        <w:tc>
          <w:tcPr>
            <w:tcW w:w="3210" w:type="dxa"/>
          </w:tcPr>
          <w:p>
            <w:pPr>
              <w:pStyle w:val="TableParagraph"/>
              <w:spacing w:line="221" w:lineRule="exact"/>
              <w:ind w:right="58"/>
              <w:rPr>
                <w:sz w:val="21"/>
              </w:rPr>
            </w:pPr>
            <w:r>
              <w:rPr>
                <w:sz w:val="21"/>
              </w:rPr>
              <w:t>3,9</w:t>
            </w:r>
          </w:p>
        </w:tc>
        <w:tc>
          <w:tcPr>
            <w:tcW w:w="2976" w:type="dxa"/>
          </w:tcPr>
          <w:p>
            <w:pPr>
              <w:pStyle w:val="TableParagraph"/>
              <w:spacing w:line="221" w:lineRule="exact"/>
              <w:ind w:right="56"/>
              <w:rPr>
                <w:sz w:val="21"/>
              </w:rPr>
            </w:pPr>
            <w:r>
              <w:rPr>
                <w:sz w:val="21"/>
              </w:rPr>
              <w:t>6,5</w:t>
            </w:r>
          </w:p>
        </w:tc>
      </w:tr>
      <w:tr>
        <w:trPr>
          <w:trHeight w:val="241" w:hRule="atLeast"/>
        </w:trPr>
        <w:tc>
          <w:tcPr>
            <w:tcW w:w="2621" w:type="dxa"/>
          </w:tcPr>
          <w:p>
            <w:pPr>
              <w:pStyle w:val="TableParagraph"/>
              <w:ind w:left="69"/>
              <w:jc w:val="left"/>
              <w:rPr>
                <w:sz w:val="21"/>
              </w:rPr>
            </w:pPr>
            <w:r>
              <w:rPr>
                <w:sz w:val="21"/>
              </w:rPr>
              <w:t>davon</w:t>
            </w:r>
          </w:p>
        </w:tc>
        <w:tc>
          <w:tcPr>
            <w:tcW w:w="3210" w:type="dxa"/>
          </w:tcPr>
          <w:p>
            <w:pPr>
              <w:pStyle w:val="TableParagraph"/>
              <w:spacing w:line="240" w:lineRule="auto"/>
              <w:jc w:val="left"/>
              <w:rPr>
                <w:sz w:val="16"/>
              </w:rPr>
            </w:pPr>
          </w:p>
        </w:tc>
        <w:tc>
          <w:tcPr>
            <w:tcW w:w="2976" w:type="dxa"/>
          </w:tcPr>
          <w:p>
            <w:pPr>
              <w:pStyle w:val="TableParagraph"/>
              <w:spacing w:line="240" w:lineRule="auto"/>
              <w:jc w:val="left"/>
              <w:rPr>
                <w:sz w:val="16"/>
              </w:rPr>
            </w:pPr>
          </w:p>
        </w:tc>
      </w:tr>
      <w:tr>
        <w:trPr>
          <w:trHeight w:val="240" w:hRule="atLeast"/>
        </w:trPr>
        <w:tc>
          <w:tcPr>
            <w:tcW w:w="2621" w:type="dxa"/>
          </w:tcPr>
          <w:p>
            <w:pPr>
              <w:pStyle w:val="TableParagraph"/>
              <w:spacing w:line="221" w:lineRule="exact"/>
              <w:ind w:left="69"/>
              <w:jc w:val="left"/>
              <w:rPr>
                <w:sz w:val="21"/>
              </w:rPr>
            </w:pPr>
            <w:r>
              <w:rPr>
                <w:sz w:val="21"/>
              </w:rPr>
              <w:t>Afghanistan</w:t>
            </w:r>
          </w:p>
        </w:tc>
        <w:tc>
          <w:tcPr>
            <w:tcW w:w="3210" w:type="dxa"/>
          </w:tcPr>
          <w:p>
            <w:pPr>
              <w:pStyle w:val="TableParagraph"/>
              <w:spacing w:line="221" w:lineRule="exact"/>
              <w:ind w:right="57"/>
              <w:rPr>
                <w:sz w:val="21"/>
              </w:rPr>
            </w:pPr>
            <w:r>
              <w:rPr>
                <w:sz w:val="21"/>
              </w:rPr>
              <w:t>7,6</w:t>
            </w:r>
          </w:p>
        </w:tc>
        <w:tc>
          <w:tcPr>
            <w:tcW w:w="2976" w:type="dxa"/>
          </w:tcPr>
          <w:p>
            <w:pPr>
              <w:pStyle w:val="TableParagraph"/>
              <w:spacing w:line="221" w:lineRule="exact"/>
              <w:ind w:right="57"/>
              <w:rPr>
                <w:sz w:val="21"/>
              </w:rPr>
            </w:pPr>
            <w:r>
              <w:rPr>
                <w:sz w:val="21"/>
              </w:rPr>
              <w:t>15,4</w:t>
            </w:r>
          </w:p>
        </w:tc>
      </w:tr>
      <w:tr>
        <w:trPr>
          <w:trHeight w:val="242" w:hRule="atLeast"/>
        </w:trPr>
        <w:tc>
          <w:tcPr>
            <w:tcW w:w="2621" w:type="dxa"/>
          </w:tcPr>
          <w:p>
            <w:pPr>
              <w:pStyle w:val="TableParagraph"/>
              <w:ind w:left="69"/>
              <w:jc w:val="left"/>
              <w:rPr>
                <w:sz w:val="21"/>
              </w:rPr>
            </w:pPr>
            <w:r>
              <w:rPr>
                <w:sz w:val="21"/>
              </w:rPr>
              <w:t>Albanien</w:t>
            </w:r>
          </w:p>
        </w:tc>
        <w:tc>
          <w:tcPr>
            <w:tcW w:w="3210" w:type="dxa"/>
          </w:tcPr>
          <w:p>
            <w:pPr>
              <w:pStyle w:val="TableParagraph"/>
              <w:ind w:right="59"/>
              <w:rPr>
                <w:sz w:val="21"/>
              </w:rPr>
            </w:pPr>
            <w:r>
              <w:rPr>
                <w:sz w:val="21"/>
              </w:rPr>
              <w:t>2,0</w:t>
            </w:r>
          </w:p>
        </w:tc>
        <w:tc>
          <w:tcPr>
            <w:tcW w:w="2976" w:type="dxa"/>
          </w:tcPr>
          <w:p>
            <w:pPr>
              <w:pStyle w:val="TableParagraph"/>
              <w:ind w:right="56"/>
              <w:rPr>
                <w:sz w:val="21"/>
              </w:rPr>
            </w:pPr>
            <w:r>
              <w:rPr>
                <w:sz w:val="21"/>
              </w:rPr>
              <w:t>4,1</w:t>
            </w:r>
          </w:p>
        </w:tc>
      </w:tr>
      <w:tr>
        <w:trPr>
          <w:trHeight w:val="242" w:hRule="atLeast"/>
        </w:trPr>
        <w:tc>
          <w:tcPr>
            <w:tcW w:w="2621" w:type="dxa"/>
          </w:tcPr>
          <w:p>
            <w:pPr>
              <w:pStyle w:val="TableParagraph"/>
              <w:ind w:left="69"/>
              <w:jc w:val="left"/>
              <w:rPr>
                <w:sz w:val="21"/>
              </w:rPr>
            </w:pPr>
            <w:r>
              <w:rPr>
                <w:sz w:val="21"/>
              </w:rPr>
              <w:t>Bosnien-Herzegowina.</w:t>
            </w:r>
          </w:p>
        </w:tc>
        <w:tc>
          <w:tcPr>
            <w:tcW w:w="3210" w:type="dxa"/>
          </w:tcPr>
          <w:p>
            <w:pPr>
              <w:pStyle w:val="TableParagraph"/>
              <w:ind w:right="58"/>
              <w:rPr>
                <w:sz w:val="21"/>
              </w:rPr>
            </w:pPr>
            <w:r>
              <w:rPr>
                <w:sz w:val="21"/>
              </w:rPr>
              <w:t>1,7</w:t>
            </w:r>
          </w:p>
        </w:tc>
        <w:tc>
          <w:tcPr>
            <w:tcW w:w="2976" w:type="dxa"/>
          </w:tcPr>
          <w:p>
            <w:pPr>
              <w:pStyle w:val="TableParagraph"/>
              <w:ind w:right="57"/>
              <w:rPr>
                <w:sz w:val="21"/>
              </w:rPr>
            </w:pPr>
            <w:r>
              <w:rPr>
                <w:sz w:val="21"/>
              </w:rPr>
              <w:t>3,8</w:t>
            </w:r>
          </w:p>
        </w:tc>
      </w:tr>
    </w:tbl>
    <w:p>
      <w:pPr>
        <w:spacing w:after="0"/>
        <w:rPr>
          <w:sz w:val="21"/>
        </w:rPr>
        <w:sectPr>
          <w:pgSz w:w="11910" w:h="16840"/>
          <w:pgMar w:header="1143" w:footer="0" w:top="1440" w:bottom="280" w:left="1020" w:right="840"/>
        </w:sectPr>
      </w:pPr>
    </w:p>
    <w:p>
      <w:pPr>
        <w:pStyle w:val="BodyText"/>
        <w:rPr>
          <w:sz w:val="20"/>
        </w:rPr>
      </w:pPr>
    </w:p>
    <w:p>
      <w:pPr>
        <w:pStyle w:val="BodyText"/>
        <w:spacing w:before="9"/>
        <w:rPr>
          <w:sz w:val="2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3210"/>
        <w:gridCol w:w="2976"/>
      </w:tblGrid>
      <w:tr>
        <w:trPr>
          <w:trHeight w:val="241" w:hRule="atLeast"/>
        </w:trPr>
        <w:tc>
          <w:tcPr>
            <w:tcW w:w="2621" w:type="dxa"/>
          </w:tcPr>
          <w:p>
            <w:pPr>
              <w:pStyle w:val="TableParagraph"/>
              <w:ind w:left="69"/>
              <w:jc w:val="left"/>
              <w:rPr>
                <w:b/>
                <w:sz w:val="21"/>
              </w:rPr>
            </w:pPr>
            <w:r>
              <w:rPr>
                <w:b/>
                <w:sz w:val="21"/>
              </w:rPr>
              <w:t>4.Quartal 2014</w:t>
            </w:r>
          </w:p>
        </w:tc>
        <w:tc>
          <w:tcPr>
            <w:tcW w:w="3210" w:type="dxa"/>
          </w:tcPr>
          <w:p>
            <w:pPr>
              <w:pStyle w:val="TableParagraph"/>
              <w:ind w:left="69"/>
              <w:jc w:val="left"/>
              <w:rPr>
                <w:b/>
                <w:sz w:val="21"/>
              </w:rPr>
            </w:pPr>
            <w:r>
              <w:rPr>
                <w:b/>
                <w:sz w:val="21"/>
              </w:rPr>
              <w:t>Antragstellung bis Anhörung</w:t>
            </w:r>
          </w:p>
        </w:tc>
        <w:tc>
          <w:tcPr>
            <w:tcW w:w="2976" w:type="dxa"/>
          </w:tcPr>
          <w:p>
            <w:pPr>
              <w:pStyle w:val="TableParagraph"/>
              <w:ind w:left="68"/>
              <w:jc w:val="left"/>
              <w:rPr>
                <w:b/>
                <w:sz w:val="21"/>
              </w:rPr>
            </w:pPr>
            <w:r>
              <w:rPr>
                <w:b/>
                <w:sz w:val="21"/>
              </w:rPr>
              <w:t>Anhörung bis Entscheidung</w:t>
            </w:r>
          </w:p>
        </w:tc>
      </w:tr>
      <w:tr>
        <w:trPr>
          <w:trHeight w:val="240" w:hRule="atLeast"/>
        </w:trPr>
        <w:tc>
          <w:tcPr>
            <w:tcW w:w="2621" w:type="dxa"/>
          </w:tcPr>
          <w:p>
            <w:pPr>
              <w:pStyle w:val="TableParagraph"/>
              <w:spacing w:line="221" w:lineRule="exact"/>
              <w:ind w:left="69"/>
              <w:jc w:val="left"/>
              <w:rPr>
                <w:sz w:val="21"/>
              </w:rPr>
            </w:pPr>
            <w:r>
              <w:rPr>
                <w:sz w:val="21"/>
              </w:rPr>
              <w:t>Eritrea</w:t>
            </w:r>
          </w:p>
        </w:tc>
        <w:tc>
          <w:tcPr>
            <w:tcW w:w="3210" w:type="dxa"/>
          </w:tcPr>
          <w:p>
            <w:pPr>
              <w:pStyle w:val="TableParagraph"/>
              <w:spacing w:line="221" w:lineRule="exact"/>
              <w:ind w:right="57"/>
              <w:rPr>
                <w:sz w:val="21"/>
              </w:rPr>
            </w:pPr>
            <w:r>
              <w:rPr>
                <w:sz w:val="21"/>
              </w:rPr>
              <w:t>5,8</w:t>
            </w:r>
          </w:p>
        </w:tc>
        <w:tc>
          <w:tcPr>
            <w:tcW w:w="2976" w:type="dxa"/>
          </w:tcPr>
          <w:p>
            <w:pPr>
              <w:pStyle w:val="TableParagraph"/>
              <w:spacing w:line="221" w:lineRule="exact"/>
              <w:ind w:right="56"/>
              <w:rPr>
                <w:sz w:val="21"/>
              </w:rPr>
            </w:pPr>
            <w:r>
              <w:rPr>
                <w:sz w:val="21"/>
              </w:rPr>
              <w:t>6,1</w:t>
            </w:r>
          </w:p>
        </w:tc>
      </w:tr>
      <w:tr>
        <w:trPr>
          <w:trHeight w:val="241" w:hRule="atLeast"/>
        </w:trPr>
        <w:tc>
          <w:tcPr>
            <w:tcW w:w="2621" w:type="dxa"/>
          </w:tcPr>
          <w:p>
            <w:pPr>
              <w:pStyle w:val="TableParagraph"/>
              <w:ind w:left="69"/>
              <w:jc w:val="left"/>
              <w:rPr>
                <w:sz w:val="21"/>
              </w:rPr>
            </w:pPr>
            <w:r>
              <w:rPr>
                <w:sz w:val="21"/>
              </w:rPr>
              <w:t>Irak</w:t>
            </w:r>
          </w:p>
        </w:tc>
        <w:tc>
          <w:tcPr>
            <w:tcW w:w="3210" w:type="dxa"/>
          </w:tcPr>
          <w:p>
            <w:pPr>
              <w:pStyle w:val="TableParagraph"/>
              <w:ind w:right="57"/>
              <w:rPr>
                <w:sz w:val="21"/>
              </w:rPr>
            </w:pPr>
            <w:r>
              <w:rPr>
                <w:sz w:val="21"/>
              </w:rPr>
              <w:t>6,1</w:t>
            </w:r>
          </w:p>
        </w:tc>
        <w:tc>
          <w:tcPr>
            <w:tcW w:w="2976" w:type="dxa"/>
          </w:tcPr>
          <w:p>
            <w:pPr>
              <w:pStyle w:val="TableParagraph"/>
              <w:ind w:right="56"/>
              <w:rPr>
                <w:sz w:val="21"/>
              </w:rPr>
            </w:pPr>
            <w:r>
              <w:rPr>
                <w:sz w:val="21"/>
              </w:rPr>
              <w:t>9,8</w:t>
            </w:r>
          </w:p>
        </w:tc>
      </w:tr>
      <w:tr>
        <w:trPr>
          <w:trHeight w:val="240" w:hRule="atLeast"/>
        </w:trPr>
        <w:tc>
          <w:tcPr>
            <w:tcW w:w="2621" w:type="dxa"/>
          </w:tcPr>
          <w:p>
            <w:pPr>
              <w:pStyle w:val="TableParagraph"/>
              <w:spacing w:line="221" w:lineRule="exact"/>
              <w:ind w:left="69"/>
              <w:jc w:val="left"/>
              <w:rPr>
                <w:sz w:val="21"/>
              </w:rPr>
            </w:pPr>
            <w:r>
              <w:rPr>
                <w:sz w:val="21"/>
              </w:rPr>
              <w:t>Kosovo</w:t>
            </w:r>
          </w:p>
        </w:tc>
        <w:tc>
          <w:tcPr>
            <w:tcW w:w="3210" w:type="dxa"/>
          </w:tcPr>
          <w:p>
            <w:pPr>
              <w:pStyle w:val="TableParagraph"/>
              <w:spacing w:line="221" w:lineRule="exact"/>
              <w:ind w:right="58"/>
              <w:rPr>
                <w:sz w:val="21"/>
              </w:rPr>
            </w:pPr>
            <w:r>
              <w:rPr>
                <w:sz w:val="21"/>
              </w:rPr>
              <w:t>1,6</w:t>
            </w:r>
          </w:p>
        </w:tc>
        <w:tc>
          <w:tcPr>
            <w:tcW w:w="2976" w:type="dxa"/>
          </w:tcPr>
          <w:p>
            <w:pPr>
              <w:pStyle w:val="TableParagraph"/>
              <w:spacing w:line="221" w:lineRule="exact"/>
              <w:ind w:right="57"/>
              <w:rPr>
                <w:sz w:val="21"/>
              </w:rPr>
            </w:pPr>
            <w:r>
              <w:rPr>
                <w:sz w:val="21"/>
              </w:rPr>
              <w:t>3,9</w:t>
            </w:r>
          </w:p>
        </w:tc>
      </w:tr>
      <w:tr>
        <w:trPr>
          <w:trHeight w:val="242" w:hRule="atLeast"/>
        </w:trPr>
        <w:tc>
          <w:tcPr>
            <w:tcW w:w="2621" w:type="dxa"/>
          </w:tcPr>
          <w:p>
            <w:pPr>
              <w:pStyle w:val="TableParagraph"/>
              <w:ind w:left="69"/>
              <w:jc w:val="left"/>
              <w:rPr>
                <w:sz w:val="21"/>
              </w:rPr>
            </w:pPr>
            <w:r>
              <w:rPr>
                <w:sz w:val="21"/>
              </w:rPr>
              <w:t>Mazedonien</w:t>
            </w:r>
          </w:p>
        </w:tc>
        <w:tc>
          <w:tcPr>
            <w:tcW w:w="3210" w:type="dxa"/>
          </w:tcPr>
          <w:p>
            <w:pPr>
              <w:pStyle w:val="TableParagraph"/>
              <w:ind w:right="58"/>
              <w:rPr>
                <w:sz w:val="21"/>
              </w:rPr>
            </w:pPr>
            <w:r>
              <w:rPr>
                <w:sz w:val="21"/>
              </w:rPr>
              <w:t>2,1</w:t>
            </w:r>
          </w:p>
        </w:tc>
        <w:tc>
          <w:tcPr>
            <w:tcW w:w="2976" w:type="dxa"/>
          </w:tcPr>
          <w:p>
            <w:pPr>
              <w:pStyle w:val="TableParagraph"/>
              <w:ind w:right="56"/>
              <w:rPr>
                <w:sz w:val="21"/>
              </w:rPr>
            </w:pPr>
            <w:r>
              <w:rPr>
                <w:sz w:val="21"/>
              </w:rPr>
              <w:t>5,6</w:t>
            </w:r>
          </w:p>
        </w:tc>
      </w:tr>
      <w:tr>
        <w:trPr>
          <w:trHeight w:val="240" w:hRule="atLeast"/>
        </w:trPr>
        <w:tc>
          <w:tcPr>
            <w:tcW w:w="2621" w:type="dxa"/>
          </w:tcPr>
          <w:p>
            <w:pPr>
              <w:pStyle w:val="TableParagraph"/>
              <w:spacing w:line="221" w:lineRule="exact"/>
              <w:ind w:left="69"/>
              <w:jc w:val="left"/>
              <w:rPr>
                <w:sz w:val="21"/>
              </w:rPr>
            </w:pPr>
            <w:r>
              <w:rPr>
                <w:sz w:val="21"/>
              </w:rPr>
              <w:t>Nigeria</w:t>
            </w:r>
          </w:p>
        </w:tc>
        <w:tc>
          <w:tcPr>
            <w:tcW w:w="3210" w:type="dxa"/>
          </w:tcPr>
          <w:p>
            <w:pPr>
              <w:pStyle w:val="TableParagraph"/>
              <w:spacing w:line="221" w:lineRule="exact"/>
              <w:ind w:right="57"/>
              <w:rPr>
                <w:sz w:val="21"/>
              </w:rPr>
            </w:pPr>
            <w:r>
              <w:rPr>
                <w:sz w:val="21"/>
              </w:rPr>
              <w:t>17,4</w:t>
            </w:r>
          </w:p>
        </w:tc>
        <w:tc>
          <w:tcPr>
            <w:tcW w:w="2976" w:type="dxa"/>
          </w:tcPr>
          <w:p>
            <w:pPr>
              <w:pStyle w:val="TableParagraph"/>
              <w:spacing w:line="221" w:lineRule="exact"/>
              <w:ind w:right="56"/>
              <w:rPr>
                <w:sz w:val="21"/>
              </w:rPr>
            </w:pPr>
            <w:r>
              <w:rPr>
                <w:sz w:val="21"/>
              </w:rPr>
              <w:t>17,6</w:t>
            </w:r>
          </w:p>
        </w:tc>
      </w:tr>
      <w:tr>
        <w:trPr>
          <w:trHeight w:val="241" w:hRule="atLeast"/>
        </w:trPr>
        <w:tc>
          <w:tcPr>
            <w:tcW w:w="2621" w:type="dxa"/>
          </w:tcPr>
          <w:p>
            <w:pPr>
              <w:pStyle w:val="TableParagraph"/>
              <w:ind w:left="69"/>
              <w:jc w:val="left"/>
              <w:rPr>
                <w:sz w:val="21"/>
              </w:rPr>
            </w:pPr>
            <w:r>
              <w:rPr>
                <w:sz w:val="21"/>
              </w:rPr>
              <w:t>Pakistan</w:t>
            </w:r>
          </w:p>
        </w:tc>
        <w:tc>
          <w:tcPr>
            <w:tcW w:w="3210" w:type="dxa"/>
          </w:tcPr>
          <w:p>
            <w:pPr>
              <w:pStyle w:val="TableParagraph"/>
              <w:ind w:right="58"/>
              <w:rPr>
                <w:sz w:val="21"/>
              </w:rPr>
            </w:pPr>
            <w:r>
              <w:rPr>
                <w:sz w:val="21"/>
              </w:rPr>
              <w:t>16,7</w:t>
            </w:r>
          </w:p>
        </w:tc>
        <w:tc>
          <w:tcPr>
            <w:tcW w:w="2976" w:type="dxa"/>
          </w:tcPr>
          <w:p>
            <w:pPr>
              <w:pStyle w:val="TableParagraph"/>
              <w:ind w:right="57"/>
              <w:rPr>
                <w:sz w:val="21"/>
              </w:rPr>
            </w:pPr>
            <w:r>
              <w:rPr>
                <w:sz w:val="21"/>
              </w:rPr>
              <w:t>14,3</w:t>
            </w:r>
          </w:p>
        </w:tc>
      </w:tr>
      <w:tr>
        <w:trPr>
          <w:trHeight w:val="242" w:hRule="atLeast"/>
        </w:trPr>
        <w:tc>
          <w:tcPr>
            <w:tcW w:w="2621" w:type="dxa"/>
          </w:tcPr>
          <w:p>
            <w:pPr>
              <w:pStyle w:val="TableParagraph"/>
              <w:ind w:left="69"/>
              <w:jc w:val="left"/>
              <w:rPr>
                <w:sz w:val="21"/>
              </w:rPr>
            </w:pPr>
            <w:r>
              <w:rPr>
                <w:sz w:val="21"/>
              </w:rPr>
              <w:t>Russische Föderation</w:t>
            </w:r>
          </w:p>
        </w:tc>
        <w:tc>
          <w:tcPr>
            <w:tcW w:w="3210" w:type="dxa"/>
          </w:tcPr>
          <w:p>
            <w:pPr>
              <w:pStyle w:val="TableParagraph"/>
              <w:ind w:right="57"/>
              <w:rPr>
                <w:sz w:val="21"/>
              </w:rPr>
            </w:pPr>
            <w:r>
              <w:rPr>
                <w:sz w:val="21"/>
              </w:rPr>
              <w:t>14,8</w:t>
            </w:r>
          </w:p>
        </w:tc>
        <w:tc>
          <w:tcPr>
            <w:tcW w:w="2976" w:type="dxa"/>
          </w:tcPr>
          <w:p>
            <w:pPr>
              <w:pStyle w:val="TableParagraph"/>
              <w:ind w:right="56"/>
              <w:rPr>
                <w:sz w:val="21"/>
              </w:rPr>
            </w:pPr>
            <w:r>
              <w:rPr>
                <w:sz w:val="21"/>
              </w:rPr>
              <w:t>17,2</w:t>
            </w:r>
          </w:p>
        </w:tc>
      </w:tr>
      <w:tr>
        <w:trPr>
          <w:trHeight w:val="240" w:hRule="atLeast"/>
        </w:trPr>
        <w:tc>
          <w:tcPr>
            <w:tcW w:w="2621" w:type="dxa"/>
          </w:tcPr>
          <w:p>
            <w:pPr>
              <w:pStyle w:val="TableParagraph"/>
              <w:spacing w:line="221" w:lineRule="exact"/>
              <w:ind w:left="69"/>
              <w:jc w:val="left"/>
              <w:rPr>
                <w:sz w:val="21"/>
              </w:rPr>
            </w:pPr>
            <w:r>
              <w:rPr>
                <w:sz w:val="21"/>
              </w:rPr>
              <w:t>Serbien</w:t>
            </w:r>
          </w:p>
        </w:tc>
        <w:tc>
          <w:tcPr>
            <w:tcW w:w="3210" w:type="dxa"/>
          </w:tcPr>
          <w:p>
            <w:pPr>
              <w:pStyle w:val="TableParagraph"/>
              <w:spacing w:line="221" w:lineRule="exact"/>
              <w:ind w:right="59"/>
              <w:rPr>
                <w:sz w:val="21"/>
              </w:rPr>
            </w:pPr>
            <w:r>
              <w:rPr>
                <w:sz w:val="21"/>
              </w:rPr>
              <w:t>1,5</w:t>
            </w:r>
          </w:p>
        </w:tc>
        <w:tc>
          <w:tcPr>
            <w:tcW w:w="2976" w:type="dxa"/>
          </w:tcPr>
          <w:p>
            <w:pPr>
              <w:pStyle w:val="TableParagraph"/>
              <w:spacing w:line="221" w:lineRule="exact"/>
              <w:ind w:right="58"/>
              <w:rPr>
                <w:sz w:val="21"/>
              </w:rPr>
            </w:pPr>
            <w:r>
              <w:rPr>
                <w:sz w:val="21"/>
              </w:rPr>
              <w:t>3,9</w:t>
            </w:r>
          </w:p>
        </w:tc>
      </w:tr>
      <w:tr>
        <w:trPr>
          <w:trHeight w:val="241" w:hRule="atLeast"/>
        </w:trPr>
        <w:tc>
          <w:tcPr>
            <w:tcW w:w="2621" w:type="dxa"/>
          </w:tcPr>
          <w:p>
            <w:pPr>
              <w:pStyle w:val="TableParagraph"/>
              <w:ind w:left="69"/>
              <w:jc w:val="left"/>
              <w:rPr>
                <w:sz w:val="21"/>
              </w:rPr>
            </w:pPr>
            <w:r>
              <w:rPr>
                <w:sz w:val="21"/>
              </w:rPr>
              <w:t>Somalia</w:t>
            </w:r>
          </w:p>
        </w:tc>
        <w:tc>
          <w:tcPr>
            <w:tcW w:w="3210" w:type="dxa"/>
          </w:tcPr>
          <w:p>
            <w:pPr>
              <w:pStyle w:val="TableParagraph"/>
              <w:ind w:right="58"/>
              <w:rPr>
                <w:sz w:val="21"/>
              </w:rPr>
            </w:pPr>
            <w:r>
              <w:rPr>
                <w:sz w:val="21"/>
              </w:rPr>
              <w:t>10,7</w:t>
            </w:r>
          </w:p>
        </w:tc>
        <w:tc>
          <w:tcPr>
            <w:tcW w:w="2976" w:type="dxa"/>
          </w:tcPr>
          <w:p>
            <w:pPr>
              <w:pStyle w:val="TableParagraph"/>
              <w:ind w:right="57"/>
              <w:rPr>
                <w:sz w:val="21"/>
              </w:rPr>
            </w:pPr>
            <w:r>
              <w:rPr>
                <w:sz w:val="21"/>
              </w:rPr>
              <w:t>9,8</w:t>
            </w:r>
          </w:p>
        </w:tc>
      </w:tr>
      <w:tr>
        <w:trPr>
          <w:trHeight w:val="240" w:hRule="atLeast"/>
        </w:trPr>
        <w:tc>
          <w:tcPr>
            <w:tcW w:w="2621" w:type="dxa"/>
          </w:tcPr>
          <w:p>
            <w:pPr>
              <w:pStyle w:val="TableParagraph"/>
              <w:spacing w:line="221" w:lineRule="exact"/>
              <w:ind w:left="69"/>
              <w:jc w:val="left"/>
              <w:rPr>
                <w:sz w:val="21"/>
              </w:rPr>
            </w:pPr>
            <w:r>
              <w:rPr>
                <w:sz w:val="21"/>
              </w:rPr>
              <w:t>Syrien</w:t>
            </w:r>
          </w:p>
        </w:tc>
        <w:tc>
          <w:tcPr>
            <w:tcW w:w="3210" w:type="dxa"/>
          </w:tcPr>
          <w:p>
            <w:pPr>
              <w:pStyle w:val="TableParagraph"/>
              <w:spacing w:line="221" w:lineRule="exact"/>
              <w:ind w:right="58"/>
              <w:rPr>
                <w:sz w:val="21"/>
              </w:rPr>
            </w:pPr>
            <w:r>
              <w:rPr>
                <w:sz w:val="21"/>
              </w:rPr>
              <w:t>2,0</w:t>
            </w:r>
          </w:p>
        </w:tc>
        <w:tc>
          <w:tcPr>
            <w:tcW w:w="2976" w:type="dxa"/>
          </w:tcPr>
          <w:p>
            <w:pPr>
              <w:pStyle w:val="TableParagraph"/>
              <w:spacing w:line="221" w:lineRule="exact"/>
              <w:ind w:right="57"/>
              <w:rPr>
                <w:sz w:val="21"/>
              </w:rPr>
            </w:pPr>
            <w:r>
              <w:rPr>
                <w:sz w:val="21"/>
              </w:rPr>
              <w:t>3,2</w:t>
            </w:r>
          </w:p>
        </w:tc>
      </w:tr>
      <w:tr>
        <w:trPr>
          <w:trHeight w:val="242" w:hRule="atLeast"/>
        </w:trPr>
        <w:tc>
          <w:tcPr>
            <w:tcW w:w="2621" w:type="dxa"/>
          </w:tcPr>
          <w:p>
            <w:pPr>
              <w:pStyle w:val="TableParagraph"/>
              <w:ind w:left="69"/>
              <w:jc w:val="left"/>
              <w:rPr>
                <w:sz w:val="21"/>
              </w:rPr>
            </w:pPr>
            <w:r>
              <w:rPr>
                <w:sz w:val="21"/>
              </w:rPr>
              <w:t>Ukraine</w:t>
            </w:r>
          </w:p>
        </w:tc>
        <w:tc>
          <w:tcPr>
            <w:tcW w:w="3210" w:type="dxa"/>
          </w:tcPr>
          <w:p>
            <w:pPr>
              <w:pStyle w:val="TableParagraph"/>
              <w:ind w:right="59"/>
              <w:rPr>
                <w:sz w:val="21"/>
              </w:rPr>
            </w:pPr>
            <w:r>
              <w:rPr>
                <w:sz w:val="21"/>
              </w:rPr>
              <w:t>7,2</w:t>
            </w:r>
          </w:p>
        </w:tc>
        <w:tc>
          <w:tcPr>
            <w:tcW w:w="2976" w:type="dxa"/>
          </w:tcPr>
          <w:p>
            <w:pPr>
              <w:pStyle w:val="TableParagraph"/>
              <w:ind w:right="56"/>
              <w:rPr>
                <w:sz w:val="21"/>
              </w:rPr>
            </w:pPr>
            <w:r>
              <w:rPr>
                <w:sz w:val="21"/>
              </w:rPr>
              <w:t>9,0</w:t>
            </w:r>
          </w:p>
        </w:tc>
      </w:tr>
      <w:tr>
        <w:trPr>
          <w:trHeight w:val="241" w:hRule="atLeast"/>
        </w:trPr>
        <w:tc>
          <w:tcPr>
            <w:tcW w:w="2621" w:type="dxa"/>
          </w:tcPr>
          <w:p>
            <w:pPr>
              <w:pStyle w:val="TableParagraph"/>
              <w:ind w:left="69"/>
              <w:jc w:val="left"/>
              <w:rPr>
                <w:sz w:val="21"/>
              </w:rPr>
            </w:pPr>
            <w:r>
              <w:rPr>
                <w:sz w:val="21"/>
              </w:rPr>
              <w:t>Ungeklärt</w:t>
            </w:r>
          </w:p>
        </w:tc>
        <w:tc>
          <w:tcPr>
            <w:tcW w:w="3210" w:type="dxa"/>
          </w:tcPr>
          <w:p>
            <w:pPr>
              <w:pStyle w:val="TableParagraph"/>
              <w:ind w:right="58"/>
              <w:rPr>
                <w:sz w:val="21"/>
              </w:rPr>
            </w:pPr>
            <w:r>
              <w:rPr>
                <w:sz w:val="21"/>
              </w:rPr>
              <w:t>4,0</w:t>
            </w:r>
          </w:p>
        </w:tc>
        <w:tc>
          <w:tcPr>
            <w:tcW w:w="2976" w:type="dxa"/>
          </w:tcPr>
          <w:p>
            <w:pPr>
              <w:pStyle w:val="TableParagraph"/>
              <w:ind w:right="57"/>
              <w:rPr>
                <w:sz w:val="21"/>
              </w:rPr>
            </w:pPr>
            <w:r>
              <w:rPr>
                <w:sz w:val="21"/>
              </w:rPr>
              <w:t>3,9</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3202"/>
        <w:gridCol w:w="2978"/>
      </w:tblGrid>
      <w:tr>
        <w:trPr>
          <w:trHeight w:val="240" w:hRule="atLeast"/>
        </w:trPr>
        <w:tc>
          <w:tcPr>
            <w:tcW w:w="2621" w:type="dxa"/>
          </w:tcPr>
          <w:p>
            <w:pPr>
              <w:pStyle w:val="TableParagraph"/>
              <w:spacing w:line="221" w:lineRule="exact"/>
              <w:ind w:left="69"/>
              <w:jc w:val="left"/>
              <w:rPr>
                <w:b/>
                <w:sz w:val="21"/>
              </w:rPr>
            </w:pPr>
            <w:r>
              <w:rPr>
                <w:b/>
                <w:sz w:val="21"/>
              </w:rPr>
              <w:t>Jahr 2014</w:t>
            </w:r>
          </w:p>
        </w:tc>
        <w:tc>
          <w:tcPr>
            <w:tcW w:w="3202" w:type="dxa"/>
          </w:tcPr>
          <w:p>
            <w:pPr>
              <w:pStyle w:val="TableParagraph"/>
              <w:spacing w:line="221" w:lineRule="exact"/>
              <w:ind w:left="68"/>
              <w:jc w:val="left"/>
              <w:rPr>
                <w:b/>
                <w:sz w:val="21"/>
              </w:rPr>
            </w:pPr>
            <w:r>
              <w:rPr>
                <w:b/>
                <w:sz w:val="21"/>
              </w:rPr>
              <w:t>Antragstellung bis Anhörung</w:t>
            </w:r>
          </w:p>
        </w:tc>
        <w:tc>
          <w:tcPr>
            <w:tcW w:w="2978" w:type="dxa"/>
          </w:tcPr>
          <w:p>
            <w:pPr>
              <w:pStyle w:val="TableParagraph"/>
              <w:spacing w:line="221" w:lineRule="exact"/>
              <w:ind w:left="68"/>
              <w:jc w:val="left"/>
              <w:rPr>
                <w:b/>
                <w:sz w:val="21"/>
              </w:rPr>
            </w:pPr>
            <w:r>
              <w:rPr>
                <w:b/>
                <w:sz w:val="21"/>
              </w:rPr>
              <w:t>Anhörung bis Entscheidung</w:t>
            </w:r>
          </w:p>
        </w:tc>
      </w:tr>
      <w:tr>
        <w:trPr>
          <w:trHeight w:val="242" w:hRule="atLeast"/>
        </w:trPr>
        <w:tc>
          <w:tcPr>
            <w:tcW w:w="2621" w:type="dxa"/>
          </w:tcPr>
          <w:p>
            <w:pPr>
              <w:pStyle w:val="TableParagraph"/>
              <w:ind w:left="69"/>
              <w:jc w:val="left"/>
              <w:rPr>
                <w:sz w:val="21"/>
              </w:rPr>
            </w:pPr>
            <w:r>
              <w:rPr>
                <w:sz w:val="21"/>
              </w:rPr>
              <w:t>Gesamt</w:t>
            </w:r>
          </w:p>
        </w:tc>
        <w:tc>
          <w:tcPr>
            <w:tcW w:w="3202" w:type="dxa"/>
          </w:tcPr>
          <w:p>
            <w:pPr>
              <w:pStyle w:val="TableParagraph"/>
              <w:ind w:right="57"/>
              <w:rPr>
                <w:sz w:val="21"/>
              </w:rPr>
            </w:pPr>
            <w:r>
              <w:rPr>
                <w:sz w:val="21"/>
              </w:rPr>
              <w:t>4,0</w:t>
            </w:r>
          </w:p>
        </w:tc>
        <w:tc>
          <w:tcPr>
            <w:tcW w:w="2978" w:type="dxa"/>
          </w:tcPr>
          <w:p>
            <w:pPr>
              <w:pStyle w:val="TableParagraph"/>
              <w:ind w:right="59"/>
              <w:rPr>
                <w:sz w:val="21"/>
              </w:rPr>
            </w:pPr>
            <w:r>
              <w:rPr>
                <w:sz w:val="21"/>
              </w:rPr>
              <w:t>6,4</w:t>
            </w:r>
          </w:p>
        </w:tc>
      </w:tr>
      <w:tr>
        <w:trPr>
          <w:trHeight w:val="241" w:hRule="atLeast"/>
        </w:trPr>
        <w:tc>
          <w:tcPr>
            <w:tcW w:w="2621" w:type="dxa"/>
          </w:tcPr>
          <w:p>
            <w:pPr>
              <w:pStyle w:val="TableParagraph"/>
              <w:ind w:left="69"/>
              <w:jc w:val="left"/>
              <w:rPr>
                <w:sz w:val="21"/>
              </w:rPr>
            </w:pPr>
            <w:r>
              <w:rPr>
                <w:sz w:val="21"/>
              </w:rPr>
              <w:t>davon</w:t>
            </w:r>
          </w:p>
        </w:tc>
        <w:tc>
          <w:tcPr>
            <w:tcW w:w="3202" w:type="dxa"/>
          </w:tcPr>
          <w:p>
            <w:pPr>
              <w:pStyle w:val="TableParagraph"/>
              <w:spacing w:line="240" w:lineRule="auto"/>
              <w:jc w:val="left"/>
              <w:rPr>
                <w:sz w:val="16"/>
              </w:rPr>
            </w:pPr>
          </w:p>
        </w:tc>
        <w:tc>
          <w:tcPr>
            <w:tcW w:w="2978" w:type="dxa"/>
          </w:tcPr>
          <w:p>
            <w:pPr>
              <w:pStyle w:val="TableParagraph"/>
              <w:spacing w:line="240" w:lineRule="auto"/>
              <w:jc w:val="left"/>
              <w:rPr>
                <w:sz w:val="16"/>
              </w:rPr>
            </w:pPr>
          </w:p>
        </w:tc>
      </w:tr>
      <w:tr>
        <w:trPr>
          <w:trHeight w:val="240" w:hRule="atLeast"/>
        </w:trPr>
        <w:tc>
          <w:tcPr>
            <w:tcW w:w="2621" w:type="dxa"/>
          </w:tcPr>
          <w:p>
            <w:pPr>
              <w:pStyle w:val="TableParagraph"/>
              <w:spacing w:line="221" w:lineRule="exact"/>
              <w:ind w:left="69"/>
              <w:jc w:val="left"/>
              <w:rPr>
                <w:sz w:val="21"/>
              </w:rPr>
            </w:pPr>
            <w:r>
              <w:rPr>
                <w:sz w:val="21"/>
              </w:rPr>
              <w:t>Afghanistan</w:t>
            </w:r>
          </w:p>
        </w:tc>
        <w:tc>
          <w:tcPr>
            <w:tcW w:w="3202" w:type="dxa"/>
          </w:tcPr>
          <w:p>
            <w:pPr>
              <w:pStyle w:val="TableParagraph"/>
              <w:spacing w:line="221" w:lineRule="exact"/>
              <w:ind w:right="56"/>
              <w:rPr>
                <w:sz w:val="21"/>
              </w:rPr>
            </w:pPr>
            <w:r>
              <w:rPr>
                <w:sz w:val="21"/>
              </w:rPr>
              <w:t>8,1</w:t>
            </w:r>
          </w:p>
        </w:tc>
        <w:tc>
          <w:tcPr>
            <w:tcW w:w="2978" w:type="dxa"/>
          </w:tcPr>
          <w:p>
            <w:pPr>
              <w:pStyle w:val="TableParagraph"/>
              <w:spacing w:line="221" w:lineRule="exact"/>
              <w:ind w:right="59"/>
              <w:rPr>
                <w:sz w:val="21"/>
              </w:rPr>
            </w:pPr>
            <w:r>
              <w:rPr>
                <w:sz w:val="21"/>
              </w:rPr>
              <w:t>12,6</w:t>
            </w:r>
          </w:p>
        </w:tc>
      </w:tr>
      <w:tr>
        <w:trPr>
          <w:trHeight w:val="242" w:hRule="atLeast"/>
        </w:trPr>
        <w:tc>
          <w:tcPr>
            <w:tcW w:w="2621" w:type="dxa"/>
          </w:tcPr>
          <w:p>
            <w:pPr>
              <w:pStyle w:val="TableParagraph"/>
              <w:ind w:left="69"/>
              <w:jc w:val="left"/>
              <w:rPr>
                <w:sz w:val="21"/>
              </w:rPr>
            </w:pPr>
            <w:r>
              <w:rPr>
                <w:sz w:val="21"/>
              </w:rPr>
              <w:t>Albanien</w:t>
            </w:r>
          </w:p>
        </w:tc>
        <w:tc>
          <w:tcPr>
            <w:tcW w:w="3202" w:type="dxa"/>
          </w:tcPr>
          <w:p>
            <w:pPr>
              <w:pStyle w:val="TableParagraph"/>
              <w:ind w:right="57"/>
              <w:rPr>
                <w:sz w:val="21"/>
              </w:rPr>
            </w:pPr>
            <w:r>
              <w:rPr>
                <w:sz w:val="21"/>
              </w:rPr>
              <w:t>0,9</w:t>
            </w:r>
          </w:p>
        </w:tc>
        <w:tc>
          <w:tcPr>
            <w:tcW w:w="2978" w:type="dxa"/>
          </w:tcPr>
          <w:p>
            <w:pPr>
              <w:pStyle w:val="TableParagraph"/>
              <w:ind w:right="59"/>
              <w:rPr>
                <w:sz w:val="21"/>
              </w:rPr>
            </w:pPr>
            <w:r>
              <w:rPr>
                <w:sz w:val="21"/>
              </w:rPr>
              <w:t>2,7</w:t>
            </w:r>
          </w:p>
        </w:tc>
      </w:tr>
      <w:tr>
        <w:trPr>
          <w:trHeight w:val="240" w:hRule="atLeast"/>
        </w:trPr>
        <w:tc>
          <w:tcPr>
            <w:tcW w:w="2621" w:type="dxa"/>
          </w:tcPr>
          <w:p>
            <w:pPr>
              <w:pStyle w:val="TableParagraph"/>
              <w:spacing w:line="221" w:lineRule="exact"/>
              <w:ind w:left="69"/>
              <w:jc w:val="left"/>
              <w:rPr>
                <w:sz w:val="21"/>
              </w:rPr>
            </w:pPr>
            <w:r>
              <w:rPr>
                <w:sz w:val="21"/>
              </w:rPr>
              <w:t>Bosnien-Herzegowina.</w:t>
            </w:r>
          </w:p>
        </w:tc>
        <w:tc>
          <w:tcPr>
            <w:tcW w:w="3202" w:type="dxa"/>
          </w:tcPr>
          <w:p>
            <w:pPr>
              <w:pStyle w:val="TableParagraph"/>
              <w:spacing w:line="221" w:lineRule="exact"/>
              <w:ind w:right="57"/>
              <w:rPr>
                <w:sz w:val="21"/>
              </w:rPr>
            </w:pPr>
            <w:r>
              <w:rPr>
                <w:sz w:val="21"/>
              </w:rPr>
              <w:t>1,3</w:t>
            </w:r>
          </w:p>
        </w:tc>
        <w:tc>
          <w:tcPr>
            <w:tcW w:w="2978" w:type="dxa"/>
          </w:tcPr>
          <w:p>
            <w:pPr>
              <w:pStyle w:val="TableParagraph"/>
              <w:spacing w:line="221" w:lineRule="exact"/>
              <w:ind w:right="59"/>
              <w:rPr>
                <w:sz w:val="21"/>
              </w:rPr>
            </w:pPr>
            <w:r>
              <w:rPr>
                <w:sz w:val="21"/>
              </w:rPr>
              <w:t>3,3</w:t>
            </w:r>
          </w:p>
        </w:tc>
      </w:tr>
      <w:tr>
        <w:trPr>
          <w:trHeight w:val="242" w:hRule="atLeast"/>
        </w:trPr>
        <w:tc>
          <w:tcPr>
            <w:tcW w:w="2621" w:type="dxa"/>
          </w:tcPr>
          <w:p>
            <w:pPr>
              <w:pStyle w:val="TableParagraph"/>
              <w:ind w:left="69"/>
              <w:jc w:val="left"/>
              <w:rPr>
                <w:sz w:val="21"/>
              </w:rPr>
            </w:pPr>
            <w:r>
              <w:rPr>
                <w:sz w:val="21"/>
              </w:rPr>
              <w:t>Eritrea</w:t>
            </w:r>
          </w:p>
        </w:tc>
        <w:tc>
          <w:tcPr>
            <w:tcW w:w="3202" w:type="dxa"/>
          </w:tcPr>
          <w:p>
            <w:pPr>
              <w:pStyle w:val="TableParagraph"/>
              <w:ind w:right="56"/>
              <w:rPr>
                <w:sz w:val="21"/>
              </w:rPr>
            </w:pPr>
            <w:r>
              <w:rPr>
                <w:sz w:val="21"/>
              </w:rPr>
              <w:t>4,4</w:t>
            </w:r>
          </w:p>
        </w:tc>
        <w:tc>
          <w:tcPr>
            <w:tcW w:w="2978" w:type="dxa"/>
          </w:tcPr>
          <w:p>
            <w:pPr>
              <w:pStyle w:val="TableParagraph"/>
              <w:ind w:right="58"/>
              <w:rPr>
                <w:sz w:val="21"/>
              </w:rPr>
            </w:pPr>
            <w:r>
              <w:rPr>
                <w:sz w:val="21"/>
              </w:rPr>
              <w:t>6,9</w:t>
            </w:r>
          </w:p>
        </w:tc>
      </w:tr>
      <w:tr>
        <w:trPr>
          <w:trHeight w:val="240" w:hRule="atLeast"/>
        </w:trPr>
        <w:tc>
          <w:tcPr>
            <w:tcW w:w="2621" w:type="dxa"/>
          </w:tcPr>
          <w:p>
            <w:pPr>
              <w:pStyle w:val="TableParagraph"/>
              <w:spacing w:line="221" w:lineRule="exact"/>
              <w:ind w:left="69"/>
              <w:jc w:val="left"/>
              <w:rPr>
                <w:sz w:val="21"/>
              </w:rPr>
            </w:pPr>
            <w:r>
              <w:rPr>
                <w:sz w:val="21"/>
              </w:rPr>
              <w:t>Irak</w:t>
            </w:r>
          </w:p>
        </w:tc>
        <w:tc>
          <w:tcPr>
            <w:tcW w:w="3202" w:type="dxa"/>
          </w:tcPr>
          <w:p>
            <w:pPr>
              <w:pStyle w:val="TableParagraph"/>
              <w:spacing w:line="221" w:lineRule="exact"/>
              <w:ind w:right="56"/>
              <w:rPr>
                <w:sz w:val="21"/>
              </w:rPr>
            </w:pPr>
            <w:r>
              <w:rPr>
                <w:sz w:val="21"/>
              </w:rPr>
              <w:t>7,3</w:t>
            </w:r>
          </w:p>
        </w:tc>
        <w:tc>
          <w:tcPr>
            <w:tcW w:w="2978" w:type="dxa"/>
          </w:tcPr>
          <w:p>
            <w:pPr>
              <w:pStyle w:val="TableParagraph"/>
              <w:spacing w:line="221" w:lineRule="exact"/>
              <w:ind w:right="59"/>
              <w:rPr>
                <w:sz w:val="21"/>
              </w:rPr>
            </w:pPr>
            <w:r>
              <w:rPr>
                <w:sz w:val="21"/>
              </w:rPr>
              <w:t>10,1</w:t>
            </w:r>
          </w:p>
        </w:tc>
      </w:tr>
      <w:tr>
        <w:trPr>
          <w:trHeight w:val="242" w:hRule="atLeast"/>
        </w:trPr>
        <w:tc>
          <w:tcPr>
            <w:tcW w:w="2621" w:type="dxa"/>
          </w:tcPr>
          <w:p>
            <w:pPr>
              <w:pStyle w:val="TableParagraph"/>
              <w:ind w:left="69"/>
              <w:jc w:val="left"/>
              <w:rPr>
                <w:sz w:val="21"/>
              </w:rPr>
            </w:pPr>
            <w:r>
              <w:rPr>
                <w:sz w:val="21"/>
              </w:rPr>
              <w:t>Iran</w:t>
            </w:r>
          </w:p>
        </w:tc>
        <w:tc>
          <w:tcPr>
            <w:tcW w:w="3202" w:type="dxa"/>
          </w:tcPr>
          <w:p>
            <w:pPr>
              <w:pStyle w:val="TableParagraph"/>
              <w:ind w:right="56"/>
              <w:rPr>
                <w:sz w:val="21"/>
              </w:rPr>
            </w:pPr>
            <w:r>
              <w:rPr>
                <w:sz w:val="21"/>
              </w:rPr>
              <w:t>8,8</w:t>
            </w:r>
          </w:p>
        </w:tc>
        <w:tc>
          <w:tcPr>
            <w:tcW w:w="2978" w:type="dxa"/>
          </w:tcPr>
          <w:p>
            <w:pPr>
              <w:pStyle w:val="TableParagraph"/>
              <w:ind w:right="59"/>
              <w:rPr>
                <w:sz w:val="21"/>
              </w:rPr>
            </w:pPr>
            <w:r>
              <w:rPr>
                <w:sz w:val="21"/>
              </w:rPr>
              <w:t>11,9</w:t>
            </w:r>
          </w:p>
        </w:tc>
      </w:tr>
      <w:tr>
        <w:trPr>
          <w:trHeight w:val="241" w:hRule="atLeast"/>
        </w:trPr>
        <w:tc>
          <w:tcPr>
            <w:tcW w:w="2621" w:type="dxa"/>
          </w:tcPr>
          <w:p>
            <w:pPr>
              <w:pStyle w:val="TableParagraph"/>
              <w:ind w:left="69"/>
              <w:jc w:val="left"/>
              <w:rPr>
                <w:sz w:val="21"/>
              </w:rPr>
            </w:pPr>
            <w:r>
              <w:rPr>
                <w:sz w:val="21"/>
              </w:rPr>
              <w:t>Kosovo</w:t>
            </w:r>
          </w:p>
        </w:tc>
        <w:tc>
          <w:tcPr>
            <w:tcW w:w="3202" w:type="dxa"/>
          </w:tcPr>
          <w:p>
            <w:pPr>
              <w:pStyle w:val="TableParagraph"/>
              <w:ind w:right="58"/>
              <w:rPr>
                <w:sz w:val="21"/>
              </w:rPr>
            </w:pPr>
            <w:r>
              <w:rPr>
                <w:sz w:val="21"/>
              </w:rPr>
              <w:t>1,4</w:t>
            </w:r>
          </w:p>
        </w:tc>
        <w:tc>
          <w:tcPr>
            <w:tcW w:w="2978" w:type="dxa"/>
          </w:tcPr>
          <w:p>
            <w:pPr>
              <w:pStyle w:val="TableParagraph"/>
              <w:ind w:right="60"/>
              <w:rPr>
                <w:sz w:val="21"/>
              </w:rPr>
            </w:pPr>
            <w:r>
              <w:rPr>
                <w:sz w:val="21"/>
              </w:rPr>
              <w:t>3,9</w:t>
            </w:r>
          </w:p>
        </w:tc>
      </w:tr>
      <w:tr>
        <w:trPr>
          <w:trHeight w:val="240" w:hRule="atLeast"/>
        </w:trPr>
        <w:tc>
          <w:tcPr>
            <w:tcW w:w="2621" w:type="dxa"/>
          </w:tcPr>
          <w:p>
            <w:pPr>
              <w:pStyle w:val="TableParagraph"/>
              <w:spacing w:line="221" w:lineRule="exact"/>
              <w:ind w:left="69"/>
              <w:jc w:val="left"/>
              <w:rPr>
                <w:sz w:val="21"/>
              </w:rPr>
            </w:pPr>
            <w:r>
              <w:rPr>
                <w:sz w:val="21"/>
              </w:rPr>
              <w:t>Mazedonien</w:t>
            </w:r>
          </w:p>
        </w:tc>
        <w:tc>
          <w:tcPr>
            <w:tcW w:w="3202" w:type="dxa"/>
          </w:tcPr>
          <w:p>
            <w:pPr>
              <w:pStyle w:val="TableParagraph"/>
              <w:spacing w:line="221" w:lineRule="exact"/>
              <w:ind w:right="57"/>
              <w:rPr>
                <w:sz w:val="21"/>
              </w:rPr>
            </w:pPr>
            <w:r>
              <w:rPr>
                <w:sz w:val="21"/>
              </w:rPr>
              <w:t>1,7</w:t>
            </w:r>
          </w:p>
        </w:tc>
        <w:tc>
          <w:tcPr>
            <w:tcW w:w="2978" w:type="dxa"/>
          </w:tcPr>
          <w:p>
            <w:pPr>
              <w:pStyle w:val="TableParagraph"/>
              <w:spacing w:line="221" w:lineRule="exact"/>
              <w:ind w:right="59"/>
              <w:rPr>
                <w:sz w:val="21"/>
              </w:rPr>
            </w:pPr>
            <w:r>
              <w:rPr>
                <w:sz w:val="21"/>
              </w:rPr>
              <w:t>4,5</w:t>
            </w:r>
          </w:p>
        </w:tc>
      </w:tr>
      <w:tr>
        <w:trPr>
          <w:trHeight w:val="242" w:hRule="atLeast"/>
        </w:trPr>
        <w:tc>
          <w:tcPr>
            <w:tcW w:w="2621" w:type="dxa"/>
          </w:tcPr>
          <w:p>
            <w:pPr>
              <w:pStyle w:val="TableParagraph"/>
              <w:ind w:left="69"/>
              <w:jc w:val="left"/>
              <w:rPr>
                <w:sz w:val="21"/>
              </w:rPr>
            </w:pPr>
            <w:r>
              <w:rPr>
                <w:sz w:val="21"/>
              </w:rPr>
              <w:t>Nigeria</w:t>
            </w:r>
          </w:p>
        </w:tc>
        <w:tc>
          <w:tcPr>
            <w:tcW w:w="3202" w:type="dxa"/>
          </w:tcPr>
          <w:p>
            <w:pPr>
              <w:pStyle w:val="TableParagraph"/>
              <w:ind w:right="57"/>
              <w:rPr>
                <w:sz w:val="21"/>
              </w:rPr>
            </w:pPr>
            <w:r>
              <w:rPr>
                <w:sz w:val="21"/>
              </w:rPr>
              <w:t>13,1</w:t>
            </w:r>
          </w:p>
        </w:tc>
        <w:tc>
          <w:tcPr>
            <w:tcW w:w="2978" w:type="dxa"/>
          </w:tcPr>
          <w:p>
            <w:pPr>
              <w:pStyle w:val="TableParagraph"/>
              <w:ind w:right="59"/>
              <w:rPr>
                <w:sz w:val="21"/>
              </w:rPr>
            </w:pPr>
            <w:r>
              <w:rPr>
                <w:sz w:val="21"/>
              </w:rPr>
              <w:t>11,5</w:t>
            </w:r>
          </w:p>
        </w:tc>
      </w:tr>
      <w:tr>
        <w:trPr>
          <w:trHeight w:val="240" w:hRule="atLeast"/>
        </w:trPr>
        <w:tc>
          <w:tcPr>
            <w:tcW w:w="2621" w:type="dxa"/>
          </w:tcPr>
          <w:p>
            <w:pPr>
              <w:pStyle w:val="TableParagraph"/>
              <w:spacing w:line="221" w:lineRule="exact"/>
              <w:ind w:left="69"/>
              <w:jc w:val="left"/>
              <w:rPr>
                <w:sz w:val="21"/>
              </w:rPr>
            </w:pPr>
            <w:r>
              <w:rPr>
                <w:sz w:val="21"/>
              </w:rPr>
              <w:t>Pakistan</w:t>
            </w:r>
          </w:p>
        </w:tc>
        <w:tc>
          <w:tcPr>
            <w:tcW w:w="3202" w:type="dxa"/>
          </w:tcPr>
          <w:p>
            <w:pPr>
              <w:pStyle w:val="TableParagraph"/>
              <w:spacing w:line="221" w:lineRule="exact"/>
              <w:ind w:right="57"/>
              <w:rPr>
                <w:sz w:val="21"/>
              </w:rPr>
            </w:pPr>
            <w:r>
              <w:rPr>
                <w:sz w:val="21"/>
              </w:rPr>
              <w:t>13,4</w:t>
            </w:r>
          </w:p>
        </w:tc>
        <w:tc>
          <w:tcPr>
            <w:tcW w:w="2978" w:type="dxa"/>
          </w:tcPr>
          <w:p>
            <w:pPr>
              <w:pStyle w:val="TableParagraph"/>
              <w:spacing w:line="221" w:lineRule="exact"/>
              <w:ind w:right="59"/>
              <w:rPr>
                <w:sz w:val="21"/>
              </w:rPr>
            </w:pPr>
            <w:r>
              <w:rPr>
                <w:sz w:val="21"/>
              </w:rPr>
              <w:t>12,2</w:t>
            </w:r>
          </w:p>
        </w:tc>
      </w:tr>
      <w:tr>
        <w:trPr>
          <w:trHeight w:val="241" w:hRule="atLeast"/>
        </w:trPr>
        <w:tc>
          <w:tcPr>
            <w:tcW w:w="2621" w:type="dxa"/>
          </w:tcPr>
          <w:p>
            <w:pPr>
              <w:pStyle w:val="TableParagraph"/>
              <w:ind w:left="69"/>
              <w:jc w:val="left"/>
              <w:rPr>
                <w:sz w:val="21"/>
              </w:rPr>
            </w:pPr>
            <w:r>
              <w:rPr>
                <w:sz w:val="21"/>
              </w:rPr>
              <w:t>Russische Föderation</w:t>
            </w:r>
          </w:p>
        </w:tc>
        <w:tc>
          <w:tcPr>
            <w:tcW w:w="3202" w:type="dxa"/>
          </w:tcPr>
          <w:p>
            <w:pPr>
              <w:pStyle w:val="TableParagraph"/>
              <w:ind w:right="56"/>
              <w:rPr>
                <w:sz w:val="21"/>
              </w:rPr>
            </w:pPr>
            <w:r>
              <w:rPr>
                <w:sz w:val="21"/>
              </w:rPr>
              <w:t>9,9</w:t>
            </w:r>
          </w:p>
        </w:tc>
        <w:tc>
          <w:tcPr>
            <w:tcW w:w="2978" w:type="dxa"/>
          </w:tcPr>
          <w:p>
            <w:pPr>
              <w:pStyle w:val="TableParagraph"/>
              <w:ind w:right="59"/>
              <w:rPr>
                <w:sz w:val="21"/>
              </w:rPr>
            </w:pPr>
            <w:r>
              <w:rPr>
                <w:sz w:val="21"/>
              </w:rPr>
              <w:t>11,2</w:t>
            </w:r>
          </w:p>
        </w:tc>
      </w:tr>
      <w:tr>
        <w:trPr>
          <w:trHeight w:val="240" w:hRule="atLeast"/>
        </w:trPr>
        <w:tc>
          <w:tcPr>
            <w:tcW w:w="2621" w:type="dxa"/>
          </w:tcPr>
          <w:p>
            <w:pPr>
              <w:pStyle w:val="TableParagraph"/>
              <w:spacing w:line="221" w:lineRule="exact"/>
              <w:ind w:left="69"/>
              <w:jc w:val="left"/>
              <w:rPr>
                <w:sz w:val="21"/>
              </w:rPr>
            </w:pPr>
            <w:r>
              <w:rPr>
                <w:sz w:val="21"/>
              </w:rPr>
              <w:t>Serbien</w:t>
            </w:r>
          </w:p>
        </w:tc>
        <w:tc>
          <w:tcPr>
            <w:tcW w:w="3202" w:type="dxa"/>
          </w:tcPr>
          <w:p>
            <w:pPr>
              <w:pStyle w:val="TableParagraph"/>
              <w:spacing w:line="221" w:lineRule="exact"/>
              <w:ind w:right="58"/>
              <w:rPr>
                <w:sz w:val="21"/>
              </w:rPr>
            </w:pPr>
            <w:r>
              <w:rPr>
                <w:sz w:val="21"/>
              </w:rPr>
              <w:t>1,3</w:t>
            </w:r>
          </w:p>
        </w:tc>
        <w:tc>
          <w:tcPr>
            <w:tcW w:w="2978" w:type="dxa"/>
          </w:tcPr>
          <w:p>
            <w:pPr>
              <w:pStyle w:val="TableParagraph"/>
              <w:spacing w:line="221" w:lineRule="exact"/>
              <w:ind w:right="60"/>
              <w:rPr>
                <w:sz w:val="21"/>
              </w:rPr>
            </w:pPr>
            <w:r>
              <w:rPr>
                <w:sz w:val="21"/>
              </w:rPr>
              <w:t>3,3</w:t>
            </w:r>
          </w:p>
        </w:tc>
      </w:tr>
      <w:tr>
        <w:trPr>
          <w:trHeight w:val="241" w:hRule="atLeast"/>
        </w:trPr>
        <w:tc>
          <w:tcPr>
            <w:tcW w:w="2621" w:type="dxa"/>
          </w:tcPr>
          <w:p>
            <w:pPr>
              <w:pStyle w:val="TableParagraph"/>
              <w:ind w:left="69"/>
              <w:jc w:val="left"/>
              <w:rPr>
                <w:sz w:val="21"/>
              </w:rPr>
            </w:pPr>
            <w:r>
              <w:rPr>
                <w:sz w:val="21"/>
              </w:rPr>
              <w:t>Somalia</w:t>
            </w:r>
          </w:p>
        </w:tc>
        <w:tc>
          <w:tcPr>
            <w:tcW w:w="3202" w:type="dxa"/>
          </w:tcPr>
          <w:p>
            <w:pPr>
              <w:pStyle w:val="TableParagraph"/>
              <w:ind w:right="57"/>
              <w:rPr>
                <w:sz w:val="21"/>
              </w:rPr>
            </w:pPr>
            <w:r>
              <w:rPr>
                <w:sz w:val="21"/>
              </w:rPr>
              <w:t>8,4</w:t>
            </w:r>
          </w:p>
        </w:tc>
        <w:tc>
          <w:tcPr>
            <w:tcW w:w="2978" w:type="dxa"/>
          </w:tcPr>
          <w:p>
            <w:pPr>
              <w:pStyle w:val="TableParagraph"/>
              <w:ind w:right="60"/>
              <w:rPr>
                <w:sz w:val="21"/>
              </w:rPr>
            </w:pPr>
            <w:r>
              <w:rPr>
                <w:sz w:val="21"/>
              </w:rPr>
              <w:t>7,5</w:t>
            </w:r>
          </w:p>
        </w:tc>
      </w:tr>
      <w:tr>
        <w:trPr>
          <w:trHeight w:val="242" w:hRule="atLeast"/>
        </w:trPr>
        <w:tc>
          <w:tcPr>
            <w:tcW w:w="2621" w:type="dxa"/>
          </w:tcPr>
          <w:p>
            <w:pPr>
              <w:pStyle w:val="TableParagraph"/>
              <w:ind w:left="69"/>
              <w:jc w:val="left"/>
              <w:rPr>
                <w:sz w:val="21"/>
              </w:rPr>
            </w:pPr>
            <w:r>
              <w:rPr>
                <w:sz w:val="21"/>
              </w:rPr>
              <w:t>Syrien</w:t>
            </w:r>
          </w:p>
        </w:tc>
        <w:tc>
          <w:tcPr>
            <w:tcW w:w="3202" w:type="dxa"/>
          </w:tcPr>
          <w:p>
            <w:pPr>
              <w:pStyle w:val="TableParagraph"/>
              <w:ind w:right="57"/>
              <w:rPr>
                <w:sz w:val="21"/>
              </w:rPr>
            </w:pPr>
            <w:r>
              <w:rPr>
                <w:sz w:val="21"/>
              </w:rPr>
              <w:t>2,1</w:t>
            </w:r>
          </w:p>
        </w:tc>
        <w:tc>
          <w:tcPr>
            <w:tcW w:w="2978" w:type="dxa"/>
          </w:tcPr>
          <w:p>
            <w:pPr>
              <w:pStyle w:val="TableParagraph"/>
              <w:ind w:right="60"/>
              <w:rPr>
                <w:sz w:val="21"/>
              </w:rPr>
            </w:pPr>
            <w:r>
              <w:rPr>
                <w:sz w:val="21"/>
              </w:rPr>
              <w:t>3,1</w:t>
            </w:r>
          </w:p>
        </w:tc>
      </w:tr>
      <w:tr>
        <w:trPr>
          <w:trHeight w:val="240" w:hRule="atLeast"/>
        </w:trPr>
        <w:tc>
          <w:tcPr>
            <w:tcW w:w="2621" w:type="dxa"/>
          </w:tcPr>
          <w:p>
            <w:pPr>
              <w:pStyle w:val="TableParagraph"/>
              <w:spacing w:line="221" w:lineRule="exact"/>
              <w:ind w:left="69"/>
              <w:jc w:val="left"/>
              <w:rPr>
                <w:sz w:val="21"/>
              </w:rPr>
            </w:pPr>
            <w:r>
              <w:rPr>
                <w:sz w:val="21"/>
              </w:rPr>
              <w:t>Ungeklärt</w:t>
            </w:r>
          </w:p>
        </w:tc>
        <w:tc>
          <w:tcPr>
            <w:tcW w:w="3202" w:type="dxa"/>
          </w:tcPr>
          <w:p>
            <w:pPr>
              <w:pStyle w:val="TableParagraph"/>
              <w:spacing w:line="221" w:lineRule="exact"/>
              <w:ind w:right="57"/>
              <w:rPr>
                <w:sz w:val="21"/>
              </w:rPr>
            </w:pPr>
            <w:r>
              <w:rPr>
                <w:sz w:val="21"/>
              </w:rPr>
              <w:t>3,4</w:t>
            </w:r>
          </w:p>
        </w:tc>
        <w:tc>
          <w:tcPr>
            <w:tcW w:w="2978" w:type="dxa"/>
          </w:tcPr>
          <w:p>
            <w:pPr>
              <w:pStyle w:val="TableParagraph"/>
              <w:spacing w:line="221" w:lineRule="exact"/>
              <w:ind w:right="59"/>
              <w:rPr>
                <w:sz w:val="21"/>
              </w:rPr>
            </w:pPr>
            <w:r>
              <w:rPr>
                <w:sz w:val="21"/>
              </w:rPr>
              <w:t>4,6</w:t>
            </w:r>
          </w:p>
        </w:tc>
      </w:tr>
    </w:tbl>
    <w:p>
      <w:pPr>
        <w:pStyle w:val="BodyText"/>
        <w:spacing w:before="3"/>
        <w:rPr>
          <w:sz w:val="26"/>
        </w:rPr>
      </w:pPr>
    </w:p>
    <w:p>
      <w:pPr>
        <w:pStyle w:val="ListParagraph"/>
        <w:numPr>
          <w:ilvl w:val="1"/>
          <w:numId w:val="2"/>
        </w:numPr>
        <w:tabs>
          <w:tab w:pos="1418" w:val="left" w:leader="none"/>
        </w:tabs>
        <w:spacing w:line="240" w:lineRule="auto" w:before="92" w:after="0"/>
        <w:ind w:left="1417" w:right="3066" w:hanging="215"/>
        <w:jc w:val="both"/>
        <w:rPr>
          <w:sz w:val="19"/>
        </w:rPr>
      </w:pPr>
      <w:r>
        <w:rPr>
          <w:sz w:val="19"/>
        </w:rPr>
        <w:t>Wie</w:t>
      </w:r>
      <w:r>
        <w:rPr>
          <w:spacing w:val="-11"/>
          <w:sz w:val="19"/>
        </w:rPr>
        <w:t> </w:t>
      </w:r>
      <w:r>
        <w:rPr>
          <w:sz w:val="19"/>
        </w:rPr>
        <w:t>hoch</w:t>
      </w:r>
      <w:r>
        <w:rPr>
          <w:spacing w:val="-11"/>
          <w:sz w:val="19"/>
        </w:rPr>
        <w:t> </w:t>
      </w:r>
      <w:r>
        <w:rPr>
          <w:sz w:val="19"/>
        </w:rPr>
        <w:t>war</w:t>
      </w:r>
      <w:r>
        <w:rPr>
          <w:spacing w:val="-11"/>
          <w:sz w:val="19"/>
        </w:rPr>
        <w:t> </w:t>
      </w:r>
      <w:r>
        <w:rPr>
          <w:sz w:val="19"/>
        </w:rPr>
        <w:t>im</w:t>
      </w:r>
      <w:r>
        <w:rPr>
          <w:spacing w:val="-12"/>
          <w:sz w:val="19"/>
        </w:rPr>
        <w:t> </w:t>
      </w:r>
      <w:r>
        <w:rPr>
          <w:sz w:val="19"/>
        </w:rPr>
        <w:t>vierten</w:t>
      </w:r>
      <w:r>
        <w:rPr>
          <w:spacing w:val="-12"/>
          <w:sz w:val="19"/>
        </w:rPr>
        <w:t> </w:t>
      </w:r>
      <w:r>
        <w:rPr>
          <w:sz w:val="19"/>
        </w:rPr>
        <w:t>Quartal</w:t>
      </w:r>
      <w:r>
        <w:rPr>
          <w:spacing w:val="-11"/>
          <w:sz w:val="19"/>
        </w:rPr>
        <w:t> </w:t>
      </w:r>
      <w:r>
        <w:rPr>
          <w:sz w:val="19"/>
        </w:rPr>
        <w:t>2015</w:t>
      </w:r>
      <w:r>
        <w:rPr>
          <w:spacing w:val="-11"/>
          <w:sz w:val="19"/>
        </w:rPr>
        <w:t> </w:t>
      </w:r>
      <w:r>
        <w:rPr>
          <w:sz w:val="19"/>
        </w:rPr>
        <w:t>bzw.</w:t>
      </w:r>
      <w:r>
        <w:rPr>
          <w:spacing w:val="-11"/>
          <w:sz w:val="19"/>
        </w:rPr>
        <w:t> </w:t>
      </w:r>
      <w:r>
        <w:rPr>
          <w:sz w:val="19"/>
        </w:rPr>
        <w:t>im</w:t>
      </w:r>
      <w:r>
        <w:rPr>
          <w:spacing w:val="-13"/>
          <w:sz w:val="19"/>
        </w:rPr>
        <w:t> </w:t>
      </w:r>
      <w:r>
        <w:rPr>
          <w:sz w:val="19"/>
        </w:rPr>
        <w:t>Gesamtjahr</w:t>
      </w:r>
      <w:r>
        <w:rPr>
          <w:spacing w:val="-11"/>
          <w:sz w:val="19"/>
        </w:rPr>
        <w:t> </w:t>
      </w:r>
      <w:r>
        <w:rPr>
          <w:sz w:val="19"/>
        </w:rPr>
        <w:t>der</w:t>
      </w:r>
      <w:r>
        <w:rPr>
          <w:spacing w:val="-11"/>
          <w:sz w:val="19"/>
        </w:rPr>
        <w:t> </w:t>
      </w:r>
      <w:r>
        <w:rPr>
          <w:sz w:val="19"/>
        </w:rPr>
        <w:t>Anteil</w:t>
      </w:r>
      <w:r>
        <w:rPr>
          <w:spacing w:val="-11"/>
          <w:sz w:val="19"/>
        </w:rPr>
        <w:t> </w:t>
      </w:r>
      <w:r>
        <w:rPr>
          <w:sz w:val="19"/>
        </w:rPr>
        <w:t>rein schriftlicher Anerkennungsverfahren an allen Verfahren in Bezug auf die Herkunftsländer</w:t>
      </w:r>
      <w:r>
        <w:rPr>
          <w:spacing w:val="-6"/>
          <w:sz w:val="19"/>
        </w:rPr>
        <w:t> </w:t>
      </w:r>
      <w:r>
        <w:rPr>
          <w:sz w:val="19"/>
        </w:rPr>
        <w:t>Syrien,</w:t>
      </w:r>
      <w:r>
        <w:rPr>
          <w:spacing w:val="-6"/>
          <w:sz w:val="19"/>
        </w:rPr>
        <w:t> </w:t>
      </w:r>
      <w:r>
        <w:rPr>
          <w:sz w:val="19"/>
        </w:rPr>
        <w:t>Irak</w:t>
      </w:r>
      <w:r>
        <w:rPr>
          <w:spacing w:val="-6"/>
          <w:sz w:val="19"/>
        </w:rPr>
        <w:t> </w:t>
      </w:r>
      <w:r>
        <w:rPr>
          <w:sz w:val="19"/>
        </w:rPr>
        <w:t>und</w:t>
      </w:r>
      <w:r>
        <w:rPr>
          <w:spacing w:val="-6"/>
          <w:sz w:val="19"/>
        </w:rPr>
        <w:t> </w:t>
      </w:r>
      <w:r>
        <w:rPr>
          <w:sz w:val="19"/>
        </w:rPr>
        <w:t>Eritrea,</w:t>
      </w:r>
      <w:r>
        <w:rPr>
          <w:spacing w:val="-6"/>
          <w:sz w:val="19"/>
        </w:rPr>
        <w:t> </w:t>
      </w:r>
      <w:r>
        <w:rPr>
          <w:sz w:val="19"/>
        </w:rPr>
        <w:t>wie</w:t>
      </w:r>
      <w:r>
        <w:rPr>
          <w:spacing w:val="-6"/>
          <w:sz w:val="19"/>
        </w:rPr>
        <w:t> </w:t>
      </w:r>
      <w:r>
        <w:rPr>
          <w:sz w:val="19"/>
        </w:rPr>
        <w:t>lang</w:t>
      </w:r>
      <w:r>
        <w:rPr>
          <w:spacing w:val="-6"/>
          <w:sz w:val="19"/>
        </w:rPr>
        <w:t> </w:t>
      </w:r>
      <w:r>
        <w:rPr>
          <w:sz w:val="19"/>
        </w:rPr>
        <w:t>dauerten</w:t>
      </w:r>
      <w:r>
        <w:rPr>
          <w:spacing w:val="-6"/>
          <w:sz w:val="19"/>
        </w:rPr>
        <w:t> </w:t>
      </w:r>
      <w:r>
        <w:rPr>
          <w:sz w:val="19"/>
        </w:rPr>
        <w:t>diese</w:t>
      </w:r>
      <w:r>
        <w:rPr>
          <w:spacing w:val="-6"/>
          <w:sz w:val="19"/>
        </w:rPr>
        <w:t> </w:t>
      </w:r>
      <w:r>
        <w:rPr>
          <w:sz w:val="19"/>
        </w:rPr>
        <w:t>Verfah- ren bei Antragstellung im Jahr 2015 durchschnittlich (bitte nach Her- kunftsländern auflisten), und mit welchem zeitlichen, organisatorischen und personellen (bitte getrennt angeben) Mehraufwand rechnen fachkun- dige</w:t>
      </w:r>
      <w:r>
        <w:rPr>
          <w:spacing w:val="-7"/>
          <w:sz w:val="19"/>
        </w:rPr>
        <w:t> </w:t>
      </w:r>
      <w:r>
        <w:rPr>
          <w:sz w:val="19"/>
        </w:rPr>
        <w:t>Bedienstete</w:t>
      </w:r>
      <w:r>
        <w:rPr>
          <w:spacing w:val="-6"/>
          <w:sz w:val="19"/>
        </w:rPr>
        <w:t> </w:t>
      </w:r>
      <w:r>
        <w:rPr>
          <w:sz w:val="19"/>
        </w:rPr>
        <w:t>bzw.</w:t>
      </w:r>
      <w:r>
        <w:rPr>
          <w:spacing w:val="-6"/>
          <w:sz w:val="19"/>
        </w:rPr>
        <w:t> </w:t>
      </w:r>
      <w:r>
        <w:rPr>
          <w:sz w:val="19"/>
        </w:rPr>
        <w:t>die</w:t>
      </w:r>
      <w:r>
        <w:rPr>
          <w:spacing w:val="-7"/>
          <w:sz w:val="19"/>
        </w:rPr>
        <w:t> </w:t>
      </w:r>
      <w:r>
        <w:rPr>
          <w:sz w:val="19"/>
        </w:rPr>
        <w:t>Führungsspitze</w:t>
      </w:r>
      <w:r>
        <w:rPr>
          <w:spacing w:val="-6"/>
          <w:sz w:val="19"/>
        </w:rPr>
        <w:t> </w:t>
      </w:r>
      <w:r>
        <w:rPr>
          <w:sz w:val="19"/>
        </w:rPr>
        <w:t>des</w:t>
      </w:r>
      <w:r>
        <w:rPr>
          <w:spacing w:val="-6"/>
          <w:sz w:val="19"/>
        </w:rPr>
        <w:t> </w:t>
      </w:r>
      <w:r>
        <w:rPr>
          <w:sz w:val="19"/>
        </w:rPr>
        <w:t>BAMF</w:t>
      </w:r>
      <w:r>
        <w:rPr>
          <w:spacing w:val="-6"/>
          <w:sz w:val="19"/>
        </w:rPr>
        <w:t> </w:t>
      </w:r>
      <w:r>
        <w:rPr>
          <w:sz w:val="19"/>
        </w:rPr>
        <w:t>infolge</w:t>
      </w:r>
      <w:r>
        <w:rPr>
          <w:spacing w:val="-7"/>
          <w:sz w:val="19"/>
        </w:rPr>
        <w:t> </w:t>
      </w:r>
      <w:r>
        <w:rPr>
          <w:sz w:val="19"/>
        </w:rPr>
        <w:t>der</w:t>
      </w:r>
      <w:r>
        <w:rPr>
          <w:spacing w:val="-6"/>
          <w:sz w:val="19"/>
        </w:rPr>
        <w:t> </w:t>
      </w:r>
      <w:r>
        <w:rPr>
          <w:sz w:val="19"/>
        </w:rPr>
        <w:t>Beendi- gung rein schriftlicher Anerkennungsverfahren zum 1. Januar 2016 – vor dem Hintergrund, dass schriftliche Anerkennungsverfahren bei syrischen Asylsuchenden vom 1. Januar bis 31. August 2015 2,3 Monate, Asylver- fahren syrischer Asylsuchender mit inhaltlicher Asylanhörung im drit- ten Quartal hingegen 6,8 Monate, d. h. drei Mal so lang, dauerten (vgl. Bundestagsdrucksache 18/6860, Antworten zu den Fragen 4d und 4o; bitte ausführlich</w:t>
      </w:r>
      <w:r>
        <w:rPr>
          <w:spacing w:val="-1"/>
          <w:sz w:val="19"/>
        </w:rPr>
        <w:t> </w:t>
      </w:r>
      <w:r>
        <w:rPr>
          <w:sz w:val="19"/>
        </w:rPr>
        <w:t>darstellen)?</w:t>
      </w:r>
    </w:p>
    <w:p>
      <w:pPr>
        <w:spacing w:after="0" w:line="240" w:lineRule="auto"/>
        <w:jc w:val="both"/>
        <w:rPr>
          <w:sz w:val="19"/>
        </w:rPr>
        <w:sectPr>
          <w:pgSz w:w="11910" w:h="16840"/>
          <w:pgMar w:header="1143" w:footer="0" w:top="1440" w:bottom="280" w:left="1020" w:right="840"/>
        </w:sectPr>
      </w:pPr>
    </w:p>
    <w:p>
      <w:pPr>
        <w:pStyle w:val="BodyText"/>
        <w:rPr>
          <w:sz w:val="20"/>
        </w:rPr>
      </w:pPr>
    </w:p>
    <w:p>
      <w:pPr>
        <w:pStyle w:val="BodyText"/>
        <w:spacing w:before="8"/>
        <w:rPr>
          <w:sz w:val="15"/>
        </w:rPr>
      </w:pPr>
    </w:p>
    <w:p>
      <w:pPr>
        <w:pStyle w:val="Heading1"/>
        <w:spacing w:before="92"/>
      </w:pPr>
      <w:r>
        <w:rPr/>
        <w:t>Die Angaben können der nachfolgenden Tabelle entnommen werden:</w:t>
      </w:r>
    </w:p>
    <w:p>
      <w:pPr>
        <w:pStyle w:val="BodyText"/>
        <w:spacing w:before="5"/>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540"/>
        <w:gridCol w:w="1420"/>
        <w:gridCol w:w="1541"/>
        <w:gridCol w:w="1420"/>
      </w:tblGrid>
      <w:tr>
        <w:trPr>
          <w:trHeight w:val="241" w:hRule="atLeast"/>
        </w:trPr>
        <w:tc>
          <w:tcPr>
            <w:tcW w:w="2561" w:type="dxa"/>
          </w:tcPr>
          <w:p>
            <w:pPr>
              <w:pStyle w:val="TableParagraph"/>
              <w:spacing w:line="240" w:lineRule="auto"/>
              <w:jc w:val="left"/>
              <w:rPr>
                <w:sz w:val="16"/>
              </w:rPr>
            </w:pPr>
          </w:p>
        </w:tc>
        <w:tc>
          <w:tcPr>
            <w:tcW w:w="2960" w:type="dxa"/>
            <w:gridSpan w:val="2"/>
          </w:tcPr>
          <w:p>
            <w:pPr>
              <w:pStyle w:val="TableParagraph"/>
              <w:spacing w:line="221" w:lineRule="exact"/>
              <w:ind w:left="1249" w:right="1240"/>
              <w:jc w:val="center"/>
              <w:rPr>
                <w:b/>
                <w:sz w:val="21"/>
              </w:rPr>
            </w:pPr>
            <w:r>
              <w:rPr>
                <w:b/>
                <w:sz w:val="21"/>
              </w:rPr>
              <w:t>2015</w:t>
            </w:r>
          </w:p>
        </w:tc>
        <w:tc>
          <w:tcPr>
            <w:tcW w:w="2961" w:type="dxa"/>
            <w:gridSpan w:val="2"/>
          </w:tcPr>
          <w:p>
            <w:pPr>
              <w:pStyle w:val="TableParagraph"/>
              <w:spacing w:line="221" w:lineRule="exact"/>
              <w:ind w:left="780"/>
              <w:jc w:val="left"/>
              <w:rPr>
                <w:b/>
                <w:sz w:val="21"/>
              </w:rPr>
            </w:pPr>
            <w:r>
              <w:rPr>
                <w:b/>
                <w:sz w:val="21"/>
              </w:rPr>
              <w:t>4. Quartal 2015</w:t>
            </w:r>
          </w:p>
        </w:tc>
      </w:tr>
      <w:tr>
        <w:trPr>
          <w:trHeight w:val="724" w:hRule="atLeast"/>
        </w:trPr>
        <w:tc>
          <w:tcPr>
            <w:tcW w:w="2561" w:type="dxa"/>
          </w:tcPr>
          <w:p>
            <w:pPr>
              <w:pStyle w:val="TableParagraph"/>
              <w:spacing w:line="240" w:lineRule="auto" w:before="10"/>
              <w:jc w:val="left"/>
              <w:rPr>
                <w:sz w:val="20"/>
              </w:rPr>
            </w:pPr>
          </w:p>
          <w:p>
            <w:pPr>
              <w:pStyle w:val="TableParagraph"/>
              <w:spacing w:line="240" w:lineRule="auto"/>
              <w:ind w:left="69"/>
              <w:jc w:val="left"/>
              <w:rPr>
                <w:b/>
                <w:sz w:val="21"/>
              </w:rPr>
            </w:pPr>
            <w:r>
              <w:rPr>
                <w:b/>
                <w:sz w:val="21"/>
              </w:rPr>
              <w:t>Herkunftsland</w:t>
            </w:r>
          </w:p>
        </w:tc>
        <w:tc>
          <w:tcPr>
            <w:tcW w:w="1540" w:type="dxa"/>
          </w:tcPr>
          <w:p>
            <w:pPr>
              <w:pStyle w:val="TableParagraph"/>
              <w:spacing w:line="240" w:lineRule="auto" w:before="10"/>
              <w:jc w:val="left"/>
              <w:rPr>
                <w:sz w:val="20"/>
              </w:rPr>
            </w:pPr>
          </w:p>
          <w:p>
            <w:pPr>
              <w:pStyle w:val="TableParagraph"/>
              <w:spacing w:line="240" w:lineRule="atLeast"/>
              <w:ind w:left="77" w:right="51" w:firstLine="7"/>
              <w:jc w:val="left"/>
              <w:rPr>
                <w:b/>
                <w:sz w:val="21"/>
              </w:rPr>
            </w:pPr>
            <w:r>
              <w:rPr>
                <w:b/>
                <w:sz w:val="21"/>
              </w:rPr>
              <w:t>Anteil schriftli- cher Verfahren</w:t>
            </w:r>
          </w:p>
        </w:tc>
        <w:tc>
          <w:tcPr>
            <w:tcW w:w="1420" w:type="dxa"/>
          </w:tcPr>
          <w:p>
            <w:pPr>
              <w:pStyle w:val="TableParagraph"/>
              <w:spacing w:line="240" w:lineRule="auto"/>
              <w:ind w:left="78" w:right="69" w:hanging="1"/>
              <w:jc w:val="center"/>
              <w:rPr>
                <w:b/>
                <w:sz w:val="21"/>
              </w:rPr>
            </w:pPr>
            <w:r>
              <w:rPr>
                <w:b/>
                <w:sz w:val="21"/>
              </w:rPr>
              <w:t>durchschnittl. Bearbeitungs-</w:t>
            </w:r>
          </w:p>
          <w:p>
            <w:pPr>
              <w:pStyle w:val="TableParagraph"/>
              <w:spacing w:line="221" w:lineRule="exact"/>
              <w:ind w:left="158" w:right="151"/>
              <w:jc w:val="center"/>
              <w:rPr>
                <w:b/>
                <w:sz w:val="21"/>
              </w:rPr>
            </w:pPr>
            <w:r>
              <w:rPr>
                <w:b/>
                <w:sz w:val="21"/>
              </w:rPr>
              <w:t>dauer</w:t>
            </w:r>
          </w:p>
        </w:tc>
        <w:tc>
          <w:tcPr>
            <w:tcW w:w="1541" w:type="dxa"/>
          </w:tcPr>
          <w:p>
            <w:pPr>
              <w:pStyle w:val="TableParagraph"/>
              <w:spacing w:line="240" w:lineRule="auto" w:before="10"/>
              <w:jc w:val="left"/>
              <w:rPr>
                <w:sz w:val="20"/>
              </w:rPr>
            </w:pPr>
          </w:p>
          <w:p>
            <w:pPr>
              <w:pStyle w:val="TableParagraph"/>
              <w:spacing w:line="240" w:lineRule="atLeast"/>
              <w:ind w:left="76" w:right="53" w:firstLine="6"/>
              <w:jc w:val="left"/>
              <w:rPr>
                <w:b/>
                <w:sz w:val="21"/>
              </w:rPr>
            </w:pPr>
            <w:r>
              <w:rPr>
                <w:b/>
                <w:sz w:val="21"/>
              </w:rPr>
              <w:t>Anteil schriftli- cher Verfahren</w:t>
            </w:r>
          </w:p>
        </w:tc>
        <w:tc>
          <w:tcPr>
            <w:tcW w:w="1420" w:type="dxa"/>
          </w:tcPr>
          <w:p>
            <w:pPr>
              <w:pStyle w:val="TableParagraph"/>
              <w:spacing w:line="240" w:lineRule="auto"/>
              <w:ind w:left="77" w:right="69" w:hanging="1"/>
              <w:jc w:val="center"/>
              <w:rPr>
                <w:b/>
                <w:sz w:val="21"/>
              </w:rPr>
            </w:pPr>
            <w:r>
              <w:rPr>
                <w:b/>
                <w:sz w:val="21"/>
              </w:rPr>
              <w:t>durchschnittl. Bearbeitungs-</w:t>
            </w:r>
          </w:p>
          <w:p>
            <w:pPr>
              <w:pStyle w:val="TableParagraph"/>
              <w:spacing w:line="221" w:lineRule="exact"/>
              <w:ind w:left="158" w:right="153"/>
              <w:jc w:val="center"/>
              <w:rPr>
                <w:b/>
                <w:sz w:val="21"/>
              </w:rPr>
            </w:pPr>
            <w:r>
              <w:rPr>
                <w:b/>
                <w:sz w:val="21"/>
              </w:rPr>
              <w:t>dauer</w:t>
            </w:r>
          </w:p>
        </w:tc>
      </w:tr>
      <w:tr>
        <w:trPr>
          <w:trHeight w:val="240" w:hRule="atLeast"/>
        </w:trPr>
        <w:tc>
          <w:tcPr>
            <w:tcW w:w="2561" w:type="dxa"/>
          </w:tcPr>
          <w:p>
            <w:pPr>
              <w:pStyle w:val="TableParagraph"/>
              <w:spacing w:line="221" w:lineRule="exact"/>
              <w:ind w:left="69"/>
              <w:jc w:val="left"/>
              <w:rPr>
                <w:sz w:val="21"/>
              </w:rPr>
            </w:pPr>
            <w:r>
              <w:rPr>
                <w:sz w:val="21"/>
              </w:rPr>
              <w:t>Eritrea</w:t>
            </w:r>
          </w:p>
        </w:tc>
        <w:tc>
          <w:tcPr>
            <w:tcW w:w="1540" w:type="dxa"/>
          </w:tcPr>
          <w:p>
            <w:pPr>
              <w:pStyle w:val="TableParagraph"/>
              <w:spacing w:line="221" w:lineRule="exact"/>
              <w:ind w:right="55"/>
              <w:rPr>
                <w:sz w:val="21"/>
              </w:rPr>
            </w:pPr>
            <w:r>
              <w:rPr>
                <w:sz w:val="21"/>
              </w:rPr>
              <w:t>49,2%</w:t>
            </w:r>
          </w:p>
        </w:tc>
        <w:tc>
          <w:tcPr>
            <w:tcW w:w="1420" w:type="dxa"/>
          </w:tcPr>
          <w:p>
            <w:pPr>
              <w:pStyle w:val="TableParagraph"/>
              <w:spacing w:line="221" w:lineRule="exact"/>
              <w:ind w:right="56"/>
              <w:rPr>
                <w:sz w:val="21"/>
              </w:rPr>
            </w:pPr>
            <w:r>
              <w:rPr>
                <w:sz w:val="21"/>
              </w:rPr>
              <w:t>3,9</w:t>
            </w:r>
          </w:p>
        </w:tc>
        <w:tc>
          <w:tcPr>
            <w:tcW w:w="1541" w:type="dxa"/>
          </w:tcPr>
          <w:p>
            <w:pPr>
              <w:pStyle w:val="TableParagraph"/>
              <w:spacing w:line="221" w:lineRule="exact"/>
              <w:ind w:right="57"/>
              <w:rPr>
                <w:sz w:val="21"/>
              </w:rPr>
            </w:pPr>
            <w:r>
              <w:rPr>
                <w:sz w:val="21"/>
              </w:rPr>
              <w:t>69,4%</w:t>
            </w:r>
          </w:p>
        </w:tc>
        <w:tc>
          <w:tcPr>
            <w:tcW w:w="1420" w:type="dxa"/>
          </w:tcPr>
          <w:p>
            <w:pPr>
              <w:pStyle w:val="TableParagraph"/>
              <w:spacing w:line="221" w:lineRule="exact"/>
              <w:ind w:right="57"/>
              <w:rPr>
                <w:sz w:val="21"/>
              </w:rPr>
            </w:pPr>
            <w:r>
              <w:rPr>
                <w:sz w:val="21"/>
              </w:rPr>
              <w:t>4,3</w:t>
            </w:r>
          </w:p>
        </w:tc>
      </w:tr>
      <w:tr>
        <w:trPr>
          <w:trHeight w:val="241" w:hRule="atLeast"/>
        </w:trPr>
        <w:tc>
          <w:tcPr>
            <w:tcW w:w="2561" w:type="dxa"/>
          </w:tcPr>
          <w:p>
            <w:pPr>
              <w:pStyle w:val="TableParagraph"/>
              <w:ind w:left="69"/>
              <w:jc w:val="left"/>
              <w:rPr>
                <w:sz w:val="21"/>
              </w:rPr>
            </w:pPr>
            <w:r>
              <w:rPr>
                <w:sz w:val="21"/>
              </w:rPr>
              <w:t>Irak</w:t>
            </w:r>
          </w:p>
        </w:tc>
        <w:tc>
          <w:tcPr>
            <w:tcW w:w="1540" w:type="dxa"/>
          </w:tcPr>
          <w:p>
            <w:pPr>
              <w:pStyle w:val="TableParagraph"/>
              <w:ind w:right="55"/>
              <w:rPr>
                <w:sz w:val="21"/>
              </w:rPr>
            </w:pPr>
            <w:r>
              <w:rPr>
                <w:sz w:val="21"/>
              </w:rPr>
              <w:t>57,1%</w:t>
            </w:r>
          </w:p>
        </w:tc>
        <w:tc>
          <w:tcPr>
            <w:tcW w:w="1420" w:type="dxa"/>
          </w:tcPr>
          <w:p>
            <w:pPr>
              <w:pStyle w:val="TableParagraph"/>
              <w:ind w:right="56"/>
              <w:rPr>
                <w:sz w:val="21"/>
              </w:rPr>
            </w:pPr>
            <w:r>
              <w:rPr>
                <w:sz w:val="21"/>
              </w:rPr>
              <w:t>3,7</w:t>
            </w:r>
          </w:p>
        </w:tc>
        <w:tc>
          <w:tcPr>
            <w:tcW w:w="1541" w:type="dxa"/>
          </w:tcPr>
          <w:p>
            <w:pPr>
              <w:pStyle w:val="TableParagraph"/>
              <w:ind w:right="58"/>
              <w:rPr>
                <w:sz w:val="21"/>
              </w:rPr>
            </w:pPr>
            <w:r>
              <w:rPr>
                <w:sz w:val="21"/>
              </w:rPr>
              <w:t>72,6%</w:t>
            </w:r>
          </w:p>
        </w:tc>
        <w:tc>
          <w:tcPr>
            <w:tcW w:w="1420" w:type="dxa"/>
          </w:tcPr>
          <w:p>
            <w:pPr>
              <w:pStyle w:val="TableParagraph"/>
              <w:ind w:right="57"/>
              <w:rPr>
                <w:sz w:val="21"/>
              </w:rPr>
            </w:pPr>
            <w:r>
              <w:rPr>
                <w:sz w:val="21"/>
              </w:rPr>
              <w:t>4,1</w:t>
            </w:r>
          </w:p>
        </w:tc>
      </w:tr>
      <w:tr>
        <w:trPr>
          <w:trHeight w:val="242" w:hRule="atLeast"/>
        </w:trPr>
        <w:tc>
          <w:tcPr>
            <w:tcW w:w="2561" w:type="dxa"/>
          </w:tcPr>
          <w:p>
            <w:pPr>
              <w:pStyle w:val="TableParagraph"/>
              <w:ind w:left="69"/>
              <w:jc w:val="left"/>
              <w:rPr>
                <w:sz w:val="21"/>
              </w:rPr>
            </w:pPr>
            <w:r>
              <w:rPr>
                <w:sz w:val="21"/>
              </w:rPr>
              <w:t>Syrien</w:t>
            </w:r>
          </w:p>
        </w:tc>
        <w:tc>
          <w:tcPr>
            <w:tcW w:w="1540" w:type="dxa"/>
          </w:tcPr>
          <w:p>
            <w:pPr>
              <w:pStyle w:val="TableParagraph"/>
              <w:ind w:right="56"/>
              <w:rPr>
                <w:sz w:val="21"/>
              </w:rPr>
            </w:pPr>
            <w:r>
              <w:rPr>
                <w:sz w:val="21"/>
              </w:rPr>
              <w:t>86,5%</w:t>
            </w:r>
          </w:p>
        </w:tc>
        <w:tc>
          <w:tcPr>
            <w:tcW w:w="1420" w:type="dxa"/>
          </w:tcPr>
          <w:p>
            <w:pPr>
              <w:pStyle w:val="TableParagraph"/>
              <w:ind w:right="57"/>
              <w:rPr>
                <w:sz w:val="21"/>
              </w:rPr>
            </w:pPr>
            <w:r>
              <w:rPr>
                <w:sz w:val="21"/>
              </w:rPr>
              <w:t>2,4</w:t>
            </w:r>
          </w:p>
        </w:tc>
        <w:tc>
          <w:tcPr>
            <w:tcW w:w="1541" w:type="dxa"/>
          </w:tcPr>
          <w:p>
            <w:pPr>
              <w:pStyle w:val="TableParagraph"/>
              <w:ind w:right="58"/>
              <w:rPr>
                <w:sz w:val="21"/>
              </w:rPr>
            </w:pPr>
            <w:r>
              <w:rPr>
                <w:sz w:val="21"/>
              </w:rPr>
              <w:t>94,5%</w:t>
            </w:r>
          </w:p>
        </w:tc>
        <w:tc>
          <w:tcPr>
            <w:tcW w:w="1420" w:type="dxa"/>
          </w:tcPr>
          <w:p>
            <w:pPr>
              <w:pStyle w:val="TableParagraph"/>
              <w:ind w:right="58"/>
              <w:rPr>
                <w:sz w:val="21"/>
              </w:rPr>
            </w:pPr>
            <w:r>
              <w:rPr>
                <w:sz w:val="21"/>
              </w:rPr>
              <w:t>2,3</w:t>
            </w:r>
          </w:p>
        </w:tc>
      </w:tr>
    </w:tbl>
    <w:p>
      <w:pPr>
        <w:spacing w:before="106"/>
        <w:ind w:left="193" w:right="3063" w:firstLine="0"/>
        <w:jc w:val="both"/>
        <w:rPr>
          <w:sz w:val="21"/>
        </w:rPr>
      </w:pPr>
      <w:r>
        <w:rPr>
          <w:sz w:val="21"/>
        </w:rPr>
        <w:t>Die bisherige Verfahrensdauer wird sich nach der Wiedereinführung der persön- lichen Anhörung bei syrischen, eritreischen und irakischen (religiöse Minderhei- ten)</w:t>
      </w:r>
      <w:r>
        <w:rPr>
          <w:spacing w:val="-15"/>
          <w:sz w:val="21"/>
        </w:rPr>
        <w:t> </w:t>
      </w:r>
      <w:r>
        <w:rPr>
          <w:sz w:val="21"/>
        </w:rPr>
        <w:t>Antragstellern</w:t>
      </w:r>
      <w:r>
        <w:rPr>
          <w:spacing w:val="-15"/>
          <w:sz w:val="21"/>
        </w:rPr>
        <w:t> </w:t>
      </w:r>
      <w:r>
        <w:rPr>
          <w:sz w:val="21"/>
        </w:rPr>
        <w:t>aus</w:t>
      </w:r>
      <w:r>
        <w:rPr>
          <w:spacing w:val="-14"/>
          <w:sz w:val="21"/>
        </w:rPr>
        <w:t> </w:t>
      </w:r>
      <w:r>
        <w:rPr>
          <w:sz w:val="21"/>
        </w:rPr>
        <w:t>Sicht</w:t>
      </w:r>
      <w:r>
        <w:rPr>
          <w:spacing w:val="-16"/>
          <w:sz w:val="21"/>
        </w:rPr>
        <w:t> </w:t>
      </w:r>
      <w:r>
        <w:rPr>
          <w:sz w:val="21"/>
        </w:rPr>
        <w:t>des</w:t>
      </w:r>
      <w:r>
        <w:rPr>
          <w:spacing w:val="-14"/>
          <w:sz w:val="21"/>
        </w:rPr>
        <w:t> </w:t>
      </w:r>
      <w:r>
        <w:rPr>
          <w:sz w:val="21"/>
        </w:rPr>
        <w:t>BAMF</w:t>
      </w:r>
      <w:r>
        <w:rPr>
          <w:spacing w:val="-14"/>
          <w:sz w:val="21"/>
        </w:rPr>
        <w:t> </w:t>
      </w:r>
      <w:r>
        <w:rPr>
          <w:sz w:val="21"/>
        </w:rPr>
        <w:t>lediglich</w:t>
      </w:r>
      <w:r>
        <w:rPr>
          <w:spacing w:val="-15"/>
          <w:sz w:val="21"/>
        </w:rPr>
        <w:t> </w:t>
      </w:r>
      <w:r>
        <w:rPr>
          <w:sz w:val="21"/>
        </w:rPr>
        <w:t>um</w:t>
      </w:r>
      <w:r>
        <w:rPr>
          <w:spacing w:val="-18"/>
          <w:sz w:val="21"/>
        </w:rPr>
        <w:t> </w:t>
      </w:r>
      <w:r>
        <w:rPr>
          <w:sz w:val="21"/>
        </w:rPr>
        <w:t>die</w:t>
      </w:r>
      <w:r>
        <w:rPr>
          <w:spacing w:val="-14"/>
          <w:sz w:val="21"/>
        </w:rPr>
        <w:t> </w:t>
      </w:r>
      <w:r>
        <w:rPr>
          <w:sz w:val="21"/>
        </w:rPr>
        <w:t>Dauer</w:t>
      </w:r>
      <w:r>
        <w:rPr>
          <w:spacing w:val="-14"/>
          <w:sz w:val="21"/>
        </w:rPr>
        <w:t> </w:t>
      </w:r>
      <w:r>
        <w:rPr>
          <w:sz w:val="21"/>
        </w:rPr>
        <w:t>der</w:t>
      </w:r>
      <w:r>
        <w:rPr>
          <w:spacing w:val="-14"/>
          <w:sz w:val="21"/>
        </w:rPr>
        <w:t> </w:t>
      </w:r>
      <w:r>
        <w:rPr>
          <w:sz w:val="21"/>
        </w:rPr>
        <w:t>Durchführung der</w:t>
      </w:r>
      <w:r>
        <w:rPr>
          <w:spacing w:val="-6"/>
          <w:sz w:val="21"/>
        </w:rPr>
        <w:t> </w:t>
      </w:r>
      <w:r>
        <w:rPr>
          <w:sz w:val="21"/>
        </w:rPr>
        <w:t>Anhörung</w:t>
      </w:r>
      <w:r>
        <w:rPr>
          <w:spacing w:val="-6"/>
          <w:sz w:val="21"/>
        </w:rPr>
        <w:t> </w:t>
      </w:r>
      <w:r>
        <w:rPr>
          <w:sz w:val="21"/>
        </w:rPr>
        <w:t>erhöhen,</w:t>
      </w:r>
      <w:r>
        <w:rPr>
          <w:spacing w:val="-5"/>
          <w:sz w:val="21"/>
        </w:rPr>
        <w:t> </w:t>
      </w:r>
      <w:r>
        <w:rPr>
          <w:sz w:val="21"/>
        </w:rPr>
        <w:t>so</w:t>
      </w:r>
      <w:r>
        <w:rPr>
          <w:spacing w:val="-7"/>
          <w:sz w:val="21"/>
        </w:rPr>
        <w:t> </w:t>
      </w:r>
      <w:r>
        <w:rPr>
          <w:sz w:val="21"/>
        </w:rPr>
        <w:t>dass</w:t>
      </w:r>
      <w:r>
        <w:rPr>
          <w:spacing w:val="-6"/>
          <w:sz w:val="21"/>
        </w:rPr>
        <w:t> </w:t>
      </w:r>
      <w:r>
        <w:rPr>
          <w:sz w:val="21"/>
        </w:rPr>
        <w:t>eine</w:t>
      </w:r>
      <w:r>
        <w:rPr>
          <w:spacing w:val="-5"/>
          <w:sz w:val="21"/>
        </w:rPr>
        <w:t> </w:t>
      </w:r>
      <w:r>
        <w:rPr>
          <w:sz w:val="21"/>
        </w:rPr>
        <w:t>Differenzierung</w:t>
      </w:r>
      <w:r>
        <w:rPr>
          <w:spacing w:val="-5"/>
          <w:sz w:val="21"/>
        </w:rPr>
        <w:t> </w:t>
      </w:r>
      <w:r>
        <w:rPr>
          <w:sz w:val="21"/>
        </w:rPr>
        <w:t>hinsichtlich</w:t>
      </w:r>
      <w:r>
        <w:rPr>
          <w:spacing w:val="-6"/>
          <w:sz w:val="21"/>
        </w:rPr>
        <w:t> </w:t>
      </w:r>
      <w:r>
        <w:rPr>
          <w:sz w:val="21"/>
        </w:rPr>
        <w:t>der</w:t>
      </w:r>
      <w:r>
        <w:rPr>
          <w:spacing w:val="-5"/>
          <w:sz w:val="21"/>
        </w:rPr>
        <w:t> </w:t>
      </w:r>
      <w:r>
        <w:rPr>
          <w:sz w:val="21"/>
        </w:rPr>
        <w:t>Verfahrens- dauer für die drei Herkunftsländer entbehrlich sein dürfte. Die Dauer der Anhö- rung wird abhängig vom jeweiligen Sachvortrag des einzelnen Antragstellers zwischen 40 bis 120 Minuten betragen. Diese Einschätzung setzt allerdings opti- male Bedingungen für die Durchführung der Asylverfahren voraus. Dazu zählt zunächst die flächendeckende Einführung der im Modellprojekt Heidelberg lau- fenden</w:t>
      </w:r>
      <w:r>
        <w:rPr>
          <w:spacing w:val="-12"/>
          <w:sz w:val="21"/>
        </w:rPr>
        <w:t> </w:t>
      </w:r>
      <w:r>
        <w:rPr>
          <w:sz w:val="21"/>
        </w:rPr>
        <w:t>Prozessabläufe</w:t>
      </w:r>
      <w:r>
        <w:rPr>
          <w:spacing w:val="-12"/>
          <w:sz w:val="21"/>
        </w:rPr>
        <w:t> </w:t>
      </w:r>
      <w:r>
        <w:rPr>
          <w:sz w:val="21"/>
        </w:rPr>
        <w:t>in</w:t>
      </w:r>
      <w:r>
        <w:rPr>
          <w:spacing w:val="-11"/>
          <w:sz w:val="21"/>
        </w:rPr>
        <w:t> </w:t>
      </w:r>
      <w:r>
        <w:rPr>
          <w:sz w:val="21"/>
        </w:rPr>
        <w:t>allen</w:t>
      </w:r>
      <w:r>
        <w:rPr>
          <w:spacing w:val="-12"/>
          <w:sz w:val="21"/>
        </w:rPr>
        <w:t> </w:t>
      </w:r>
      <w:r>
        <w:rPr>
          <w:sz w:val="21"/>
        </w:rPr>
        <w:t>Bundesländern.</w:t>
      </w:r>
      <w:r>
        <w:rPr>
          <w:spacing w:val="-12"/>
          <w:sz w:val="21"/>
        </w:rPr>
        <w:t> </w:t>
      </w:r>
      <w:r>
        <w:rPr>
          <w:sz w:val="21"/>
        </w:rPr>
        <w:t>Darüber</w:t>
      </w:r>
      <w:r>
        <w:rPr>
          <w:spacing w:val="-12"/>
          <w:sz w:val="21"/>
        </w:rPr>
        <w:t> </w:t>
      </w:r>
      <w:r>
        <w:rPr>
          <w:sz w:val="21"/>
        </w:rPr>
        <w:t>hinaus</w:t>
      </w:r>
      <w:r>
        <w:rPr>
          <w:spacing w:val="-12"/>
          <w:sz w:val="21"/>
        </w:rPr>
        <w:t> </w:t>
      </w:r>
      <w:r>
        <w:rPr>
          <w:sz w:val="21"/>
        </w:rPr>
        <w:t>ist</w:t>
      </w:r>
      <w:r>
        <w:rPr>
          <w:spacing w:val="-14"/>
          <w:sz w:val="21"/>
        </w:rPr>
        <w:t> </w:t>
      </w:r>
      <w:r>
        <w:rPr>
          <w:sz w:val="21"/>
        </w:rPr>
        <w:t>eine</w:t>
      </w:r>
      <w:r>
        <w:rPr>
          <w:spacing w:val="-12"/>
          <w:sz w:val="21"/>
        </w:rPr>
        <w:t> </w:t>
      </w:r>
      <w:r>
        <w:rPr>
          <w:sz w:val="21"/>
        </w:rPr>
        <w:t>an</w:t>
      </w:r>
      <w:r>
        <w:rPr>
          <w:spacing w:val="-11"/>
          <w:sz w:val="21"/>
        </w:rPr>
        <w:t> </w:t>
      </w:r>
      <w:r>
        <w:rPr>
          <w:sz w:val="21"/>
        </w:rPr>
        <w:t>die</w:t>
      </w:r>
      <w:r>
        <w:rPr>
          <w:spacing w:val="-12"/>
          <w:sz w:val="21"/>
        </w:rPr>
        <w:t> </w:t>
      </w:r>
      <w:r>
        <w:rPr>
          <w:sz w:val="21"/>
        </w:rPr>
        <w:t>Ent- wicklung der Zugangszahlen angepasste weitere Personaleinstellung und -quali- fizierung</w:t>
      </w:r>
      <w:r>
        <w:rPr>
          <w:spacing w:val="-1"/>
          <w:sz w:val="21"/>
        </w:rPr>
        <w:t> </w:t>
      </w:r>
      <w:r>
        <w:rPr>
          <w:sz w:val="21"/>
        </w:rPr>
        <w:t>erforderlich.</w:t>
      </w:r>
    </w:p>
    <w:p>
      <w:pPr>
        <w:pStyle w:val="BodyText"/>
        <w:rPr>
          <w:sz w:val="22"/>
        </w:rPr>
      </w:pPr>
    </w:p>
    <w:p>
      <w:pPr>
        <w:pStyle w:val="ListParagraph"/>
        <w:numPr>
          <w:ilvl w:val="1"/>
          <w:numId w:val="2"/>
        </w:numPr>
        <w:tabs>
          <w:tab w:pos="1418" w:val="left" w:leader="none"/>
        </w:tabs>
        <w:spacing w:line="240" w:lineRule="auto" w:before="143" w:after="0"/>
        <w:ind w:left="1417" w:right="3068" w:hanging="215"/>
        <w:jc w:val="both"/>
        <w:rPr>
          <w:sz w:val="19"/>
        </w:rPr>
      </w:pPr>
      <w:r>
        <w:rPr>
          <w:sz w:val="19"/>
        </w:rPr>
        <w:t>Nach welchem Kriterium wird entschieden, dass voraussichtlich eine po- sitive Entscheidung erfolgt, so dass in Anhörungen auf Fragen zum Ein- reise- und Aufenthaltsverbot verzichtet wird (vgl. Bundestagsdrucksache 18/6860, Nachfrage zur Antwort auf die Frage 4p), und welchen anteili- gen Umfang machen diese Verfahren in etwa</w:t>
      </w:r>
      <w:r>
        <w:rPr>
          <w:spacing w:val="-4"/>
          <w:sz w:val="19"/>
        </w:rPr>
        <w:t> </w:t>
      </w:r>
      <w:r>
        <w:rPr>
          <w:sz w:val="19"/>
        </w:rPr>
        <w:t>aus?</w:t>
      </w:r>
    </w:p>
    <w:p>
      <w:pPr>
        <w:pStyle w:val="Heading1"/>
        <w:spacing w:before="108"/>
        <w:ind w:right="3061"/>
        <w:jc w:val="both"/>
      </w:pPr>
      <w:r>
        <w:rPr/>
        <w:t>Das</w:t>
      </w:r>
      <w:r>
        <w:rPr>
          <w:spacing w:val="-11"/>
        </w:rPr>
        <w:t> </w:t>
      </w:r>
      <w:r>
        <w:rPr/>
        <w:t>Kriterium</w:t>
      </w:r>
      <w:r>
        <w:rPr>
          <w:spacing w:val="-13"/>
        </w:rPr>
        <w:t> </w:t>
      </w:r>
      <w:r>
        <w:rPr/>
        <w:t>ergibt</w:t>
      </w:r>
      <w:r>
        <w:rPr>
          <w:spacing w:val="-13"/>
        </w:rPr>
        <w:t> </w:t>
      </w:r>
      <w:r>
        <w:rPr/>
        <w:t>sich</w:t>
      </w:r>
      <w:r>
        <w:rPr>
          <w:spacing w:val="-12"/>
        </w:rPr>
        <w:t> </w:t>
      </w:r>
      <w:r>
        <w:rPr/>
        <w:t>zum</w:t>
      </w:r>
      <w:r>
        <w:rPr>
          <w:spacing w:val="-13"/>
        </w:rPr>
        <w:t> </w:t>
      </w:r>
      <w:r>
        <w:rPr/>
        <w:t>Teil</w:t>
      </w:r>
      <w:r>
        <w:rPr>
          <w:spacing w:val="-12"/>
        </w:rPr>
        <w:t> </w:t>
      </w:r>
      <w:r>
        <w:rPr/>
        <w:t>aufgrund</w:t>
      </w:r>
      <w:r>
        <w:rPr>
          <w:spacing w:val="-12"/>
        </w:rPr>
        <w:t> </w:t>
      </w:r>
      <w:r>
        <w:rPr/>
        <w:t>der</w:t>
      </w:r>
      <w:r>
        <w:rPr>
          <w:spacing w:val="-13"/>
        </w:rPr>
        <w:t> </w:t>
      </w:r>
      <w:r>
        <w:rPr/>
        <w:t>Zugehörigkeit</w:t>
      </w:r>
      <w:r>
        <w:rPr>
          <w:spacing w:val="-12"/>
        </w:rPr>
        <w:t> </w:t>
      </w:r>
      <w:r>
        <w:rPr/>
        <w:t>des</w:t>
      </w:r>
      <w:r>
        <w:rPr>
          <w:spacing w:val="-11"/>
        </w:rPr>
        <w:t> </w:t>
      </w:r>
      <w:r>
        <w:rPr/>
        <w:t>Antragstellers zu einem bestimmten Herkunftsland. Antragsteller aus sehr unsicheren Her- kunftsländern wie Syrien, Eritrea und Irak (religiöse Minderheiten) erhalten mit weit überwiegender Wahrscheinlichkeit Schutz (Anteil aller Schutzformen 2015 an</w:t>
      </w:r>
      <w:r>
        <w:rPr>
          <w:spacing w:val="-7"/>
        </w:rPr>
        <w:t> </w:t>
      </w:r>
      <w:r>
        <w:rPr/>
        <w:t>den</w:t>
      </w:r>
      <w:r>
        <w:rPr>
          <w:spacing w:val="-6"/>
        </w:rPr>
        <w:t> </w:t>
      </w:r>
      <w:r>
        <w:rPr/>
        <w:t>BAMF-Asylentscheidungen</w:t>
      </w:r>
      <w:r>
        <w:rPr>
          <w:spacing w:val="-6"/>
        </w:rPr>
        <w:t> </w:t>
      </w:r>
      <w:r>
        <w:rPr/>
        <w:t>bei</w:t>
      </w:r>
      <w:r>
        <w:rPr>
          <w:spacing w:val="-7"/>
        </w:rPr>
        <w:t> </w:t>
      </w:r>
      <w:r>
        <w:rPr/>
        <w:t>Syrien</w:t>
      </w:r>
      <w:r>
        <w:rPr>
          <w:spacing w:val="-7"/>
        </w:rPr>
        <w:t> </w:t>
      </w:r>
      <w:r>
        <w:rPr/>
        <w:t>96,0</w:t>
      </w:r>
      <w:r>
        <w:rPr>
          <w:spacing w:val="-4"/>
        </w:rPr>
        <w:t> </w:t>
      </w:r>
      <w:r>
        <w:rPr/>
        <w:t>Prozent,</w:t>
      </w:r>
      <w:r>
        <w:rPr>
          <w:spacing w:val="-7"/>
        </w:rPr>
        <w:t> </w:t>
      </w:r>
      <w:r>
        <w:rPr/>
        <w:t>bei</w:t>
      </w:r>
      <w:r>
        <w:rPr>
          <w:spacing w:val="-5"/>
        </w:rPr>
        <w:t> </w:t>
      </w:r>
      <w:r>
        <w:rPr/>
        <w:t>Eritrea</w:t>
      </w:r>
      <w:r>
        <w:rPr>
          <w:spacing w:val="-4"/>
        </w:rPr>
        <w:t> </w:t>
      </w:r>
      <w:r>
        <w:rPr/>
        <w:t>92,1</w:t>
      </w:r>
      <w:r>
        <w:rPr>
          <w:spacing w:val="-6"/>
        </w:rPr>
        <w:t> </w:t>
      </w:r>
      <w:r>
        <w:rPr/>
        <w:t>Pro- zent, bei Irak 88,6 Prozent). Bei anderen Herkunftsländern kommt es auf den in- dividuellen Verlauf der Anhörung und den Angaben des Antragstellers an. Eine Aussage zum anteiligen Umfang dieser Verfahren ist nicht möglich, da dies sta- tistisch nicht ausgewertet werden</w:t>
      </w:r>
      <w:r>
        <w:rPr>
          <w:spacing w:val="-3"/>
        </w:rPr>
        <w:t> </w:t>
      </w:r>
      <w:r>
        <w:rPr/>
        <w:t>kann.</w:t>
      </w:r>
    </w:p>
    <w:p>
      <w:pPr>
        <w:pStyle w:val="BodyText"/>
        <w:rPr>
          <w:sz w:val="22"/>
        </w:rPr>
      </w:pPr>
    </w:p>
    <w:p>
      <w:pPr>
        <w:pStyle w:val="ListParagraph"/>
        <w:numPr>
          <w:ilvl w:val="1"/>
          <w:numId w:val="2"/>
        </w:numPr>
        <w:tabs>
          <w:tab w:pos="1418" w:val="left" w:leader="none"/>
        </w:tabs>
        <w:spacing w:line="240" w:lineRule="auto" w:before="142" w:after="0"/>
        <w:ind w:left="1417" w:right="3065" w:hanging="215"/>
        <w:jc w:val="both"/>
        <w:rPr>
          <w:sz w:val="19"/>
        </w:rPr>
      </w:pPr>
      <w:r>
        <w:rPr>
          <w:sz w:val="19"/>
        </w:rPr>
        <w:t>Wie viele beim BAMF anhängige Verfahren sind seit über 3, 6, 12, 18, 24 bzw. 36 Monaten anhängig (bitte auch nach den zehn am meisten be- troffenen Herkunftsländern differenzieren), wie ist der aktuelle Stand der Bearbeitung</w:t>
      </w:r>
      <w:r>
        <w:rPr>
          <w:spacing w:val="-9"/>
          <w:sz w:val="19"/>
        </w:rPr>
        <w:t> </w:t>
      </w:r>
      <w:r>
        <w:rPr>
          <w:sz w:val="19"/>
        </w:rPr>
        <w:t>von</w:t>
      </w:r>
      <w:r>
        <w:rPr>
          <w:spacing w:val="-8"/>
          <w:sz w:val="19"/>
        </w:rPr>
        <w:t> </w:t>
      </w:r>
      <w:r>
        <w:rPr>
          <w:sz w:val="19"/>
        </w:rPr>
        <w:t>so</w:t>
      </w:r>
      <w:r>
        <w:rPr>
          <w:spacing w:val="-8"/>
          <w:sz w:val="19"/>
        </w:rPr>
        <w:t> </w:t>
      </w:r>
      <w:r>
        <w:rPr>
          <w:sz w:val="19"/>
        </w:rPr>
        <w:t>genannten</w:t>
      </w:r>
      <w:r>
        <w:rPr>
          <w:spacing w:val="-8"/>
          <w:sz w:val="19"/>
        </w:rPr>
        <w:t> </w:t>
      </w:r>
      <w:r>
        <w:rPr>
          <w:sz w:val="19"/>
        </w:rPr>
        <w:t>Altverfahren</w:t>
      </w:r>
      <w:r>
        <w:rPr>
          <w:spacing w:val="-8"/>
          <w:sz w:val="19"/>
        </w:rPr>
        <w:t> </w:t>
      </w:r>
      <w:r>
        <w:rPr>
          <w:sz w:val="19"/>
        </w:rPr>
        <w:t>(seit</w:t>
      </w:r>
      <w:r>
        <w:rPr>
          <w:spacing w:val="-8"/>
          <w:sz w:val="19"/>
        </w:rPr>
        <w:t> </w:t>
      </w:r>
      <w:r>
        <w:rPr>
          <w:sz w:val="19"/>
        </w:rPr>
        <w:t>2013</w:t>
      </w:r>
      <w:r>
        <w:rPr>
          <w:spacing w:val="-8"/>
          <w:sz w:val="19"/>
        </w:rPr>
        <w:t> </w:t>
      </w:r>
      <w:r>
        <w:rPr>
          <w:sz w:val="19"/>
        </w:rPr>
        <w:t>bzw.</w:t>
      </w:r>
      <w:r>
        <w:rPr>
          <w:spacing w:val="-9"/>
          <w:sz w:val="19"/>
        </w:rPr>
        <w:t> </w:t>
      </w:r>
      <w:r>
        <w:rPr>
          <w:sz w:val="19"/>
        </w:rPr>
        <w:t>früher</w:t>
      </w:r>
      <w:r>
        <w:rPr>
          <w:spacing w:val="-8"/>
          <w:sz w:val="19"/>
        </w:rPr>
        <w:t> </w:t>
      </w:r>
      <w:r>
        <w:rPr>
          <w:sz w:val="19"/>
        </w:rPr>
        <w:t>anhän- gig) im BAMF (bitte im Detail darstellen), und müssten inzwischen</w:t>
      </w:r>
      <w:r>
        <w:rPr>
          <w:spacing w:val="-32"/>
          <w:sz w:val="19"/>
        </w:rPr>
        <w:t> </w:t>
      </w:r>
      <w:r>
        <w:rPr>
          <w:sz w:val="19"/>
        </w:rPr>
        <w:t>nicht Verfahren, die seit dem Jahr 2014 und früher anhängig sind, als Altver- fahren angesehen werden – und welche Einschätzungen gibt es dazu, in welchem</w:t>
      </w:r>
      <w:r>
        <w:rPr>
          <w:spacing w:val="-10"/>
          <w:sz w:val="19"/>
        </w:rPr>
        <w:t> </w:t>
      </w:r>
      <w:r>
        <w:rPr>
          <w:sz w:val="19"/>
        </w:rPr>
        <w:t>Zeitraum</w:t>
      </w:r>
      <w:r>
        <w:rPr>
          <w:spacing w:val="-11"/>
          <w:sz w:val="19"/>
        </w:rPr>
        <w:t> </w:t>
      </w:r>
      <w:r>
        <w:rPr>
          <w:sz w:val="19"/>
        </w:rPr>
        <w:t>diese</w:t>
      </w:r>
      <w:r>
        <w:rPr>
          <w:spacing w:val="-9"/>
          <w:sz w:val="19"/>
        </w:rPr>
        <w:t> </w:t>
      </w:r>
      <w:r>
        <w:rPr>
          <w:sz w:val="19"/>
        </w:rPr>
        <w:t>lang</w:t>
      </w:r>
      <w:r>
        <w:rPr>
          <w:spacing w:val="-8"/>
          <w:sz w:val="19"/>
        </w:rPr>
        <w:t> </w:t>
      </w:r>
      <w:r>
        <w:rPr>
          <w:sz w:val="19"/>
        </w:rPr>
        <w:t>andauernden</w:t>
      </w:r>
      <w:r>
        <w:rPr>
          <w:spacing w:val="-9"/>
          <w:sz w:val="19"/>
        </w:rPr>
        <w:t> </w:t>
      </w:r>
      <w:r>
        <w:rPr>
          <w:sz w:val="19"/>
        </w:rPr>
        <w:t>Verfahren</w:t>
      </w:r>
      <w:r>
        <w:rPr>
          <w:spacing w:val="-9"/>
          <w:sz w:val="19"/>
        </w:rPr>
        <w:t> </w:t>
      </w:r>
      <w:r>
        <w:rPr>
          <w:sz w:val="19"/>
        </w:rPr>
        <w:t>abgeschlossen</w:t>
      </w:r>
      <w:r>
        <w:rPr>
          <w:spacing w:val="-9"/>
          <w:sz w:val="19"/>
        </w:rPr>
        <w:t> </w:t>
      </w:r>
      <w:r>
        <w:rPr>
          <w:sz w:val="19"/>
        </w:rPr>
        <w:t>wer- den</w:t>
      </w:r>
      <w:r>
        <w:rPr>
          <w:spacing w:val="-1"/>
          <w:sz w:val="19"/>
        </w:rPr>
        <w:t> </w:t>
      </w:r>
      <w:r>
        <w:rPr>
          <w:sz w:val="19"/>
        </w:rPr>
        <w:t>können?</w:t>
      </w:r>
    </w:p>
    <w:p>
      <w:pPr>
        <w:pStyle w:val="Heading1"/>
        <w:spacing w:before="109"/>
        <w:jc w:val="both"/>
      </w:pPr>
      <w:r>
        <w:rPr/>
        <w:t>Die Angaben können den nachfolgenden Tabellen entnommen werden:</w:t>
      </w:r>
    </w:p>
    <w:p>
      <w:pPr>
        <w:pStyle w:val="BodyText"/>
        <w:spacing w:before="6"/>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823"/>
        <w:gridCol w:w="954"/>
        <w:gridCol w:w="954"/>
        <w:gridCol w:w="892"/>
        <w:gridCol w:w="891"/>
        <w:gridCol w:w="892"/>
        <w:gridCol w:w="891"/>
        <w:gridCol w:w="1064"/>
      </w:tblGrid>
      <w:tr>
        <w:trPr>
          <w:trHeight w:val="724" w:hRule="atLeast"/>
        </w:trPr>
        <w:tc>
          <w:tcPr>
            <w:tcW w:w="1776" w:type="dxa"/>
          </w:tcPr>
          <w:p>
            <w:pPr>
              <w:pStyle w:val="TableParagraph"/>
              <w:spacing w:line="240" w:lineRule="auto"/>
              <w:ind w:left="69" w:right="84"/>
              <w:jc w:val="left"/>
              <w:rPr>
                <w:b/>
                <w:sz w:val="21"/>
              </w:rPr>
            </w:pPr>
            <w:r>
              <w:rPr>
                <w:b/>
                <w:sz w:val="21"/>
              </w:rPr>
              <w:t>Anhängige Verf. Stand: 31.12.2015</w:t>
            </w:r>
          </w:p>
        </w:tc>
        <w:tc>
          <w:tcPr>
            <w:tcW w:w="823" w:type="dxa"/>
          </w:tcPr>
          <w:p>
            <w:pPr>
              <w:pStyle w:val="TableParagraph"/>
              <w:spacing w:line="241" w:lineRule="exact"/>
              <w:ind w:left="69"/>
              <w:jc w:val="left"/>
              <w:rPr>
                <w:b/>
                <w:sz w:val="21"/>
              </w:rPr>
            </w:pPr>
            <w:r>
              <w:rPr>
                <w:b/>
                <w:sz w:val="21"/>
              </w:rPr>
              <w:t>unter 3</w:t>
            </w:r>
          </w:p>
          <w:p>
            <w:pPr>
              <w:pStyle w:val="TableParagraph"/>
              <w:spacing w:line="242" w:lineRule="exact" w:before="3"/>
              <w:ind w:left="69" w:right="339"/>
              <w:jc w:val="left"/>
              <w:rPr>
                <w:b/>
                <w:sz w:val="21"/>
              </w:rPr>
            </w:pPr>
            <w:r>
              <w:rPr>
                <w:b/>
                <w:sz w:val="21"/>
              </w:rPr>
              <w:t>Mo- nate</w:t>
            </w:r>
          </w:p>
        </w:tc>
        <w:tc>
          <w:tcPr>
            <w:tcW w:w="954" w:type="dxa"/>
          </w:tcPr>
          <w:p>
            <w:pPr>
              <w:pStyle w:val="TableParagraph"/>
              <w:spacing w:line="240" w:lineRule="auto"/>
              <w:ind w:left="69" w:right="166"/>
              <w:jc w:val="left"/>
              <w:rPr>
                <w:b/>
                <w:sz w:val="21"/>
              </w:rPr>
            </w:pPr>
            <w:r>
              <w:rPr>
                <w:b/>
                <w:sz w:val="21"/>
              </w:rPr>
              <w:t>über 3 Monate</w:t>
            </w:r>
          </w:p>
        </w:tc>
        <w:tc>
          <w:tcPr>
            <w:tcW w:w="954" w:type="dxa"/>
          </w:tcPr>
          <w:p>
            <w:pPr>
              <w:pStyle w:val="TableParagraph"/>
              <w:spacing w:line="240" w:lineRule="auto"/>
              <w:ind w:left="69" w:right="166"/>
              <w:jc w:val="left"/>
              <w:rPr>
                <w:b/>
                <w:sz w:val="21"/>
              </w:rPr>
            </w:pPr>
            <w:r>
              <w:rPr>
                <w:b/>
                <w:sz w:val="21"/>
              </w:rPr>
              <w:t>über 6 Monate</w:t>
            </w:r>
          </w:p>
        </w:tc>
        <w:tc>
          <w:tcPr>
            <w:tcW w:w="892" w:type="dxa"/>
          </w:tcPr>
          <w:p>
            <w:pPr>
              <w:pStyle w:val="TableParagraph"/>
              <w:spacing w:line="240" w:lineRule="auto"/>
              <w:ind w:left="69" w:right="104"/>
              <w:jc w:val="left"/>
              <w:rPr>
                <w:b/>
                <w:sz w:val="21"/>
              </w:rPr>
            </w:pPr>
            <w:r>
              <w:rPr>
                <w:b/>
                <w:sz w:val="21"/>
              </w:rPr>
              <w:t>über 12 Monate</w:t>
            </w:r>
          </w:p>
        </w:tc>
        <w:tc>
          <w:tcPr>
            <w:tcW w:w="891" w:type="dxa"/>
          </w:tcPr>
          <w:p>
            <w:pPr>
              <w:pStyle w:val="TableParagraph"/>
              <w:spacing w:line="240" w:lineRule="auto"/>
              <w:ind w:left="69" w:right="103"/>
              <w:jc w:val="left"/>
              <w:rPr>
                <w:b/>
                <w:sz w:val="21"/>
              </w:rPr>
            </w:pPr>
            <w:r>
              <w:rPr>
                <w:b/>
                <w:sz w:val="21"/>
              </w:rPr>
              <w:t>über 18 Monate</w:t>
            </w:r>
          </w:p>
        </w:tc>
        <w:tc>
          <w:tcPr>
            <w:tcW w:w="892" w:type="dxa"/>
          </w:tcPr>
          <w:p>
            <w:pPr>
              <w:pStyle w:val="TableParagraph"/>
              <w:spacing w:line="240" w:lineRule="auto"/>
              <w:ind w:left="68" w:right="105"/>
              <w:jc w:val="left"/>
              <w:rPr>
                <w:b/>
                <w:sz w:val="21"/>
              </w:rPr>
            </w:pPr>
            <w:r>
              <w:rPr>
                <w:b/>
                <w:sz w:val="21"/>
              </w:rPr>
              <w:t>über 24 Monate</w:t>
            </w:r>
          </w:p>
        </w:tc>
        <w:tc>
          <w:tcPr>
            <w:tcW w:w="891" w:type="dxa"/>
          </w:tcPr>
          <w:p>
            <w:pPr>
              <w:pStyle w:val="TableParagraph"/>
              <w:spacing w:line="240" w:lineRule="auto"/>
              <w:ind w:left="68" w:right="104"/>
              <w:jc w:val="left"/>
              <w:rPr>
                <w:b/>
                <w:sz w:val="21"/>
              </w:rPr>
            </w:pPr>
            <w:r>
              <w:rPr>
                <w:b/>
                <w:sz w:val="21"/>
              </w:rPr>
              <w:t>über 36 Monate</w:t>
            </w:r>
          </w:p>
        </w:tc>
        <w:tc>
          <w:tcPr>
            <w:tcW w:w="1064" w:type="dxa"/>
          </w:tcPr>
          <w:p>
            <w:pPr>
              <w:pStyle w:val="TableParagraph"/>
              <w:spacing w:line="241" w:lineRule="exact"/>
              <w:ind w:right="74"/>
              <w:rPr>
                <w:b/>
                <w:sz w:val="21"/>
              </w:rPr>
            </w:pPr>
            <w:r>
              <w:rPr>
                <w:b/>
                <w:sz w:val="21"/>
              </w:rPr>
              <w:t>Insgesamt</w:t>
            </w:r>
          </w:p>
        </w:tc>
      </w:tr>
      <w:tr>
        <w:trPr>
          <w:trHeight w:val="239" w:hRule="atLeast"/>
        </w:trPr>
        <w:tc>
          <w:tcPr>
            <w:tcW w:w="1776" w:type="dxa"/>
          </w:tcPr>
          <w:p>
            <w:pPr>
              <w:pStyle w:val="TableParagraph"/>
              <w:spacing w:line="219" w:lineRule="exact"/>
              <w:ind w:left="69"/>
              <w:jc w:val="left"/>
              <w:rPr>
                <w:sz w:val="21"/>
              </w:rPr>
            </w:pPr>
            <w:r>
              <w:rPr>
                <w:sz w:val="21"/>
              </w:rPr>
              <w:t>Gesamt</w:t>
            </w:r>
          </w:p>
        </w:tc>
        <w:tc>
          <w:tcPr>
            <w:tcW w:w="823" w:type="dxa"/>
          </w:tcPr>
          <w:p>
            <w:pPr>
              <w:pStyle w:val="TableParagraph"/>
              <w:spacing w:line="219" w:lineRule="exact"/>
              <w:ind w:left="69"/>
              <w:jc w:val="left"/>
              <w:rPr>
                <w:sz w:val="21"/>
              </w:rPr>
            </w:pPr>
            <w:r>
              <w:rPr>
                <w:sz w:val="21"/>
              </w:rPr>
              <w:t>132.500</w:t>
            </w:r>
          </w:p>
        </w:tc>
        <w:tc>
          <w:tcPr>
            <w:tcW w:w="954" w:type="dxa"/>
          </w:tcPr>
          <w:p>
            <w:pPr>
              <w:pStyle w:val="TableParagraph"/>
              <w:spacing w:line="219" w:lineRule="exact"/>
              <w:ind w:left="200"/>
              <w:jc w:val="left"/>
              <w:rPr>
                <w:sz w:val="21"/>
              </w:rPr>
            </w:pPr>
            <w:r>
              <w:rPr>
                <w:sz w:val="21"/>
              </w:rPr>
              <w:t>232.164</w:t>
            </w:r>
          </w:p>
        </w:tc>
        <w:tc>
          <w:tcPr>
            <w:tcW w:w="954" w:type="dxa"/>
          </w:tcPr>
          <w:p>
            <w:pPr>
              <w:pStyle w:val="TableParagraph"/>
              <w:spacing w:line="219" w:lineRule="exact"/>
              <w:ind w:left="200"/>
              <w:jc w:val="left"/>
              <w:rPr>
                <w:sz w:val="21"/>
              </w:rPr>
            </w:pPr>
            <w:r>
              <w:rPr>
                <w:sz w:val="21"/>
              </w:rPr>
              <w:t>165.241</w:t>
            </w:r>
          </w:p>
        </w:tc>
        <w:tc>
          <w:tcPr>
            <w:tcW w:w="892" w:type="dxa"/>
          </w:tcPr>
          <w:p>
            <w:pPr>
              <w:pStyle w:val="TableParagraph"/>
              <w:spacing w:line="219" w:lineRule="exact"/>
              <w:ind w:left="243"/>
              <w:jc w:val="left"/>
              <w:rPr>
                <w:sz w:val="21"/>
              </w:rPr>
            </w:pPr>
            <w:r>
              <w:rPr>
                <w:sz w:val="21"/>
              </w:rPr>
              <w:t>89.336</w:t>
            </w:r>
          </w:p>
        </w:tc>
        <w:tc>
          <w:tcPr>
            <w:tcW w:w="891" w:type="dxa"/>
          </w:tcPr>
          <w:p>
            <w:pPr>
              <w:pStyle w:val="TableParagraph"/>
              <w:spacing w:line="219" w:lineRule="exact"/>
              <w:ind w:left="243"/>
              <w:jc w:val="left"/>
              <w:rPr>
                <w:sz w:val="21"/>
              </w:rPr>
            </w:pPr>
            <w:r>
              <w:rPr>
                <w:sz w:val="21"/>
              </w:rPr>
              <w:t>46.066</w:t>
            </w:r>
          </w:p>
        </w:tc>
        <w:tc>
          <w:tcPr>
            <w:tcW w:w="892" w:type="dxa"/>
          </w:tcPr>
          <w:p>
            <w:pPr>
              <w:pStyle w:val="TableParagraph"/>
              <w:spacing w:line="219" w:lineRule="exact"/>
              <w:ind w:left="242"/>
              <w:jc w:val="left"/>
              <w:rPr>
                <w:sz w:val="21"/>
              </w:rPr>
            </w:pPr>
            <w:r>
              <w:rPr>
                <w:sz w:val="21"/>
              </w:rPr>
              <w:t>24.410</w:t>
            </w:r>
          </w:p>
        </w:tc>
        <w:tc>
          <w:tcPr>
            <w:tcW w:w="891" w:type="dxa"/>
          </w:tcPr>
          <w:p>
            <w:pPr>
              <w:pStyle w:val="TableParagraph"/>
              <w:spacing w:line="219" w:lineRule="exact"/>
              <w:ind w:left="346"/>
              <w:jc w:val="left"/>
              <w:rPr>
                <w:sz w:val="21"/>
              </w:rPr>
            </w:pPr>
            <w:r>
              <w:rPr>
                <w:sz w:val="21"/>
              </w:rPr>
              <w:t>1.960</w:t>
            </w:r>
          </w:p>
        </w:tc>
        <w:tc>
          <w:tcPr>
            <w:tcW w:w="1064" w:type="dxa"/>
          </w:tcPr>
          <w:p>
            <w:pPr>
              <w:pStyle w:val="TableParagraph"/>
              <w:spacing w:line="219" w:lineRule="exact"/>
              <w:ind w:right="60"/>
              <w:rPr>
                <w:sz w:val="21"/>
              </w:rPr>
            </w:pPr>
            <w:r>
              <w:rPr>
                <w:sz w:val="21"/>
              </w:rPr>
              <w:t>364.664</w:t>
            </w:r>
          </w:p>
        </w:tc>
      </w:tr>
    </w:tbl>
    <w:p>
      <w:pPr>
        <w:spacing w:after="0" w:line="219" w:lineRule="exact"/>
        <w:rPr>
          <w:sz w:val="21"/>
        </w:rPr>
        <w:sectPr>
          <w:headerReference w:type="even" r:id="rId17"/>
          <w:headerReference w:type="default" r:id="rId18"/>
          <w:pgSz w:w="11910" w:h="16840"/>
          <w:pgMar w:header="1143" w:footer="0" w:top="1440" w:bottom="280" w:left="1020" w:right="840"/>
          <w:pgNumType w:start="30"/>
        </w:sectPr>
      </w:pPr>
    </w:p>
    <w:p>
      <w:pPr>
        <w:pStyle w:val="BodyText"/>
        <w:rPr>
          <w:sz w:val="20"/>
        </w:rPr>
      </w:pPr>
    </w:p>
    <w:p>
      <w:pPr>
        <w:pStyle w:val="BodyText"/>
        <w:spacing w:before="9"/>
        <w:rPr>
          <w:sz w:val="2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823"/>
        <w:gridCol w:w="954"/>
        <w:gridCol w:w="954"/>
        <w:gridCol w:w="892"/>
        <w:gridCol w:w="891"/>
        <w:gridCol w:w="892"/>
        <w:gridCol w:w="891"/>
        <w:gridCol w:w="1064"/>
      </w:tblGrid>
      <w:tr>
        <w:trPr>
          <w:trHeight w:val="724" w:hRule="atLeast"/>
        </w:trPr>
        <w:tc>
          <w:tcPr>
            <w:tcW w:w="1776" w:type="dxa"/>
          </w:tcPr>
          <w:p>
            <w:pPr>
              <w:pStyle w:val="TableParagraph"/>
              <w:spacing w:line="240" w:lineRule="auto"/>
              <w:ind w:left="69" w:right="84"/>
              <w:jc w:val="left"/>
              <w:rPr>
                <w:b/>
                <w:sz w:val="21"/>
              </w:rPr>
            </w:pPr>
            <w:r>
              <w:rPr>
                <w:b/>
                <w:sz w:val="21"/>
              </w:rPr>
              <w:t>Anhängige Verf. Stand: 31.12.2015</w:t>
            </w:r>
          </w:p>
        </w:tc>
        <w:tc>
          <w:tcPr>
            <w:tcW w:w="823" w:type="dxa"/>
          </w:tcPr>
          <w:p>
            <w:pPr>
              <w:pStyle w:val="TableParagraph"/>
              <w:spacing w:line="241" w:lineRule="exact"/>
              <w:ind w:left="69"/>
              <w:jc w:val="left"/>
              <w:rPr>
                <w:b/>
                <w:sz w:val="21"/>
              </w:rPr>
            </w:pPr>
            <w:r>
              <w:rPr>
                <w:b/>
                <w:sz w:val="21"/>
              </w:rPr>
              <w:t>unter 3</w:t>
            </w:r>
          </w:p>
          <w:p>
            <w:pPr>
              <w:pStyle w:val="TableParagraph"/>
              <w:spacing w:line="242" w:lineRule="exact" w:before="3"/>
              <w:ind w:left="69" w:right="339"/>
              <w:jc w:val="left"/>
              <w:rPr>
                <w:b/>
                <w:sz w:val="21"/>
              </w:rPr>
            </w:pPr>
            <w:r>
              <w:rPr>
                <w:b/>
                <w:sz w:val="21"/>
              </w:rPr>
              <w:t>Mo- nate</w:t>
            </w:r>
          </w:p>
        </w:tc>
        <w:tc>
          <w:tcPr>
            <w:tcW w:w="954" w:type="dxa"/>
          </w:tcPr>
          <w:p>
            <w:pPr>
              <w:pStyle w:val="TableParagraph"/>
              <w:spacing w:line="240" w:lineRule="auto"/>
              <w:ind w:left="69" w:right="166"/>
              <w:jc w:val="left"/>
              <w:rPr>
                <w:b/>
                <w:sz w:val="21"/>
              </w:rPr>
            </w:pPr>
            <w:r>
              <w:rPr>
                <w:b/>
                <w:sz w:val="21"/>
              </w:rPr>
              <w:t>über 3 Monate</w:t>
            </w:r>
          </w:p>
        </w:tc>
        <w:tc>
          <w:tcPr>
            <w:tcW w:w="954" w:type="dxa"/>
          </w:tcPr>
          <w:p>
            <w:pPr>
              <w:pStyle w:val="TableParagraph"/>
              <w:spacing w:line="240" w:lineRule="auto"/>
              <w:ind w:left="69" w:right="166"/>
              <w:jc w:val="left"/>
              <w:rPr>
                <w:b/>
                <w:sz w:val="21"/>
              </w:rPr>
            </w:pPr>
            <w:r>
              <w:rPr>
                <w:b/>
                <w:sz w:val="21"/>
              </w:rPr>
              <w:t>über 6 Monate</w:t>
            </w:r>
          </w:p>
        </w:tc>
        <w:tc>
          <w:tcPr>
            <w:tcW w:w="892" w:type="dxa"/>
          </w:tcPr>
          <w:p>
            <w:pPr>
              <w:pStyle w:val="TableParagraph"/>
              <w:spacing w:line="240" w:lineRule="auto"/>
              <w:ind w:left="69" w:right="104"/>
              <w:jc w:val="left"/>
              <w:rPr>
                <w:b/>
                <w:sz w:val="21"/>
              </w:rPr>
            </w:pPr>
            <w:r>
              <w:rPr>
                <w:b/>
                <w:sz w:val="21"/>
              </w:rPr>
              <w:t>über 12 Monate</w:t>
            </w:r>
          </w:p>
        </w:tc>
        <w:tc>
          <w:tcPr>
            <w:tcW w:w="891" w:type="dxa"/>
          </w:tcPr>
          <w:p>
            <w:pPr>
              <w:pStyle w:val="TableParagraph"/>
              <w:spacing w:line="240" w:lineRule="auto"/>
              <w:ind w:left="69" w:right="103"/>
              <w:jc w:val="left"/>
              <w:rPr>
                <w:b/>
                <w:sz w:val="21"/>
              </w:rPr>
            </w:pPr>
            <w:r>
              <w:rPr>
                <w:b/>
                <w:sz w:val="21"/>
              </w:rPr>
              <w:t>über 18 Monate</w:t>
            </w:r>
          </w:p>
        </w:tc>
        <w:tc>
          <w:tcPr>
            <w:tcW w:w="892" w:type="dxa"/>
          </w:tcPr>
          <w:p>
            <w:pPr>
              <w:pStyle w:val="TableParagraph"/>
              <w:spacing w:line="240" w:lineRule="auto"/>
              <w:ind w:left="68" w:right="105"/>
              <w:jc w:val="left"/>
              <w:rPr>
                <w:b/>
                <w:sz w:val="21"/>
              </w:rPr>
            </w:pPr>
            <w:r>
              <w:rPr>
                <w:b/>
                <w:sz w:val="21"/>
              </w:rPr>
              <w:t>über 24 Monate</w:t>
            </w:r>
          </w:p>
        </w:tc>
        <w:tc>
          <w:tcPr>
            <w:tcW w:w="891" w:type="dxa"/>
          </w:tcPr>
          <w:p>
            <w:pPr>
              <w:pStyle w:val="TableParagraph"/>
              <w:spacing w:line="240" w:lineRule="auto"/>
              <w:ind w:left="68" w:right="104"/>
              <w:jc w:val="left"/>
              <w:rPr>
                <w:b/>
                <w:sz w:val="21"/>
              </w:rPr>
            </w:pPr>
            <w:r>
              <w:rPr>
                <w:b/>
                <w:sz w:val="21"/>
              </w:rPr>
              <w:t>über 36 Monate</w:t>
            </w:r>
          </w:p>
        </w:tc>
        <w:tc>
          <w:tcPr>
            <w:tcW w:w="1064" w:type="dxa"/>
          </w:tcPr>
          <w:p>
            <w:pPr>
              <w:pStyle w:val="TableParagraph"/>
              <w:spacing w:line="241" w:lineRule="exact"/>
              <w:ind w:right="74"/>
              <w:rPr>
                <w:b/>
                <w:sz w:val="21"/>
              </w:rPr>
            </w:pPr>
            <w:r>
              <w:rPr>
                <w:b/>
                <w:sz w:val="21"/>
              </w:rPr>
              <w:t>Insgesamt</w:t>
            </w:r>
          </w:p>
        </w:tc>
      </w:tr>
      <w:tr>
        <w:trPr>
          <w:trHeight w:val="238" w:hRule="atLeast"/>
        </w:trPr>
        <w:tc>
          <w:tcPr>
            <w:tcW w:w="1776" w:type="dxa"/>
          </w:tcPr>
          <w:p>
            <w:pPr>
              <w:pStyle w:val="TableParagraph"/>
              <w:spacing w:line="219" w:lineRule="exact"/>
              <w:ind w:left="69"/>
              <w:jc w:val="left"/>
              <w:rPr>
                <w:sz w:val="21"/>
              </w:rPr>
            </w:pPr>
            <w:r>
              <w:rPr>
                <w:sz w:val="21"/>
              </w:rPr>
              <w:t>davon</w:t>
            </w:r>
          </w:p>
        </w:tc>
        <w:tc>
          <w:tcPr>
            <w:tcW w:w="823" w:type="dxa"/>
          </w:tcPr>
          <w:p>
            <w:pPr>
              <w:pStyle w:val="TableParagraph"/>
              <w:spacing w:line="240" w:lineRule="auto"/>
              <w:jc w:val="left"/>
              <w:rPr>
                <w:sz w:val="16"/>
              </w:rPr>
            </w:pPr>
          </w:p>
        </w:tc>
        <w:tc>
          <w:tcPr>
            <w:tcW w:w="954" w:type="dxa"/>
          </w:tcPr>
          <w:p>
            <w:pPr>
              <w:pStyle w:val="TableParagraph"/>
              <w:spacing w:line="240" w:lineRule="auto"/>
              <w:jc w:val="left"/>
              <w:rPr>
                <w:sz w:val="16"/>
              </w:rPr>
            </w:pPr>
          </w:p>
        </w:tc>
        <w:tc>
          <w:tcPr>
            <w:tcW w:w="954" w:type="dxa"/>
          </w:tcPr>
          <w:p>
            <w:pPr>
              <w:pStyle w:val="TableParagraph"/>
              <w:spacing w:line="240" w:lineRule="auto"/>
              <w:jc w:val="left"/>
              <w:rPr>
                <w:sz w:val="16"/>
              </w:rPr>
            </w:pPr>
          </w:p>
        </w:tc>
        <w:tc>
          <w:tcPr>
            <w:tcW w:w="892" w:type="dxa"/>
          </w:tcPr>
          <w:p>
            <w:pPr>
              <w:pStyle w:val="TableParagraph"/>
              <w:spacing w:line="240" w:lineRule="auto"/>
              <w:jc w:val="left"/>
              <w:rPr>
                <w:sz w:val="16"/>
              </w:rPr>
            </w:pPr>
          </w:p>
        </w:tc>
        <w:tc>
          <w:tcPr>
            <w:tcW w:w="891" w:type="dxa"/>
          </w:tcPr>
          <w:p>
            <w:pPr>
              <w:pStyle w:val="TableParagraph"/>
              <w:spacing w:line="240" w:lineRule="auto"/>
              <w:jc w:val="left"/>
              <w:rPr>
                <w:sz w:val="16"/>
              </w:rPr>
            </w:pPr>
          </w:p>
        </w:tc>
        <w:tc>
          <w:tcPr>
            <w:tcW w:w="892" w:type="dxa"/>
          </w:tcPr>
          <w:p>
            <w:pPr>
              <w:pStyle w:val="TableParagraph"/>
              <w:spacing w:line="240" w:lineRule="auto"/>
              <w:jc w:val="left"/>
              <w:rPr>
                <w:sz w:val="16"/>
              </w:rPr>
            </w:pPr>
          </w:p>
        </w:tc>
        <w:tc>
          <w:tcPr>
            <w:tcW w:w="891" w:type="dxa"/>
          </w:tcPr>
          <w:p>
            <w:pPr>
              <w:pStyle w:val="TableParagraph"/>
              <w:spacing w:line="240" w:lineRule="auto"/>
              <w:jc w:val="left"/>
              <w:rPr>
                <w:sz w:val="16"/>
              </w:rPr>
            </w:pPr>
          </w:p>
        </w:tc>
        <w:tc>
          <w:tcPr>
            <w:tcW w:w="1064" w:type="dxa"/>
          </w:tcPr>
          <w:p>
            <w:pPr>
              <w:pStyle w:val="TableParagraph"/>
              <w:spacing w:line="240" w:lineRule="auto"/>
              <w:jc w:val="left"/>
              <w:rPr>
                <w:sz w:val="16"/>
              </w:rPr>
            </w:pPr>
          </w:p>
        </w:tc>
      </w:tr>
      <w:tr>
        <w:trPr>
          <w:trHeight w:val="240" w:hRule="atLeast"/>
        </w:trPr>
        <w:tc>
          <w:tcPr>
            <w:tcW w:w="1776" w:type="dxa"/>
          </w:tcPr>
          <w:p>
            <w:pPr>
              <w:pStyle w:val="TableParagraph"/>
              <w:spacing w:line="221" w:lineRule="exact"/>
              <w:ind w:left="69"/>
              <w:jc w:val="left"/>
              <w:rPr>
                <w:sz w:val="21"/>
              </w:rPr>
            </w:pPr>
            <w:r>
              <w:rPr>
                <w:sz w:val="21"/>
              </w:rPr>
              <w:t>Syrien</w:t>
            </w:r>
          </w:p>
        </w:tc>
        <w:tc>
          <w:tcPr>
            <w:tcW w:w="823" w:type="dxa"/>
          </w:tcPr>
          <w:p>
            <w:pPr>
              <w:pStyle w:val="TableParagraph"/>
              <w:spacing w:line="221" w:lineRule="exact"/>
              <w:ind w:right="58"/>
              <w:rPr>
                <w:sz w:val="21"/>
              </w:rPr>
            </w:pPr>
            <w:r>
              <w:rPr>
                <w:sz w:val="21"/>
              </w:rPr>
              <w:t>60.609</w:t>
            </w:r>
          </w:p>
        </w:tc>
        <w:tc>
          <w:tcPr>
            <w:tcW w:w="954" w:type="dxa"/>
          </w:tcPr>
          <w:p>
            <w:pPr>
              <w:pStyle w:val="TableParagraph"/>
              <w:spacing w:line="221" w:lineRule="exact"/>
              <w:ind w:right="58"/>
              <w:rPr>
                <w:sz w:val="21"/>
              </w:rPr>
            </w:pPr>
            <w:r>
              <w:rPr>
                <w:sz w:val="21"/>
              </w:rPr>
              <w:t>17.303</w:t>
            </w:r>
          </w:p>
        </w:tc>
        <w:tc>
          <w:tcPr>
            <w:tcW w:w="954" w:type="dxa"/>
          </w:tcPr>
          <w:p>
            <w:pPr>
              <w:pStyle w:val="TableParagraph"/>
              <w:spacing w:line="221" w:lineRule="exact"/>
              <w:ind w:right="58"/>
              <w:rPr>
                <w:sz w:val="21"/>
              </w:rPr>
            </w:pPr>
            <w:r>
              <w:rPr>
                <w:sz w:val="21"/>
              </w:rPr>
              <w:t>5.672</w:t>
            </w:r>
          </w:p>
        </w:tc>
        <w:tc>
          <w:tcPr>
            <w:tcW w:w="892" w:type="dxa"/>
          </w:tcPr>
          <w:p>
            <w:pPr>
              <w:pStyle w:val="TableParagraph"/>
              <w:spacing w:line="221" w:lineRule="exact"/>
              <w:ind w:right="58"/>
              <w:rPr>
                <w:sz w:val="21"/>
              </w:rPr>
            </w:pPr>
            <w:r>
              <w:rPr>
                <w:sz w:val="21"/>
              </w:rPr>
              <w:t>1.373</w:t>
            </w:r>
          </w:p>
        </w:tc>
        <w:tc>
          <w:tcPr>
            <w:tcW w:w="891" w:type="dxa"/>
          </w:tcPr>
          <w:p>
            <w:pPr>
              <w:pStyle w:val="TableParagraph"/>
              <w:spacing w:line="221" w:lineRule="exact"/>
              <w:ind w:right="58"/>
              <w:rPr>
                <w:sz w:val="21"/>
              </w:rPr>
            </w:pPr>
            <w:r>
              <w:rPr>
                <w:sz w:val="21"/>
              </w:rPr>
              <w:t>367</w:t>
            </w:r>
          </w:p>
        </w:tc>
        <w:tc>
          <w:tcPr>
            <w:tcW w:w="892" w:type="dxa"/>
          </w:tcPr>
          <w:p>
            <w:pPr>
              <w:pStyle w:val="TableParagraph"/>
              <w:spacing w:line="221" w:lineRule="exact"/>
              <w:ind w:right="58"/>
              <w:rPr>
                <w:sz w:val="21"/>
              </w:rPr>
            </w:pPr>
            <w:r>
              <w:rPr>
                <w:sz w:val="21"/>
              </w:rPr>
              <w:t>73</w:t>
            </w:r>
          </w:p>
        </w:tc>
        <w:tc>
          <w:tcPr>
            <w:tcW w:w="891" w:type="dxa"/>
          </w:tcPr>
          <w:p>
            <w:pPr>
              <w:pStyle w:val="TableParagraph"/>
              <w:spacing w:line="221" w:lineRule="exact"/>
              <w:ind w:right="60"/>
              <w:rPr>
                <w:sz w:val="21"/>
              </w:rPr>
            </w:pPr>
            <w:r>
              <w:rPr>
                <w:sz w:val="21"/>
              </w:rPr>
              <w:t>4</w:t>
            </w:r>
          </w:p>
        </w:tc>
        <w:tc>
          <w:tcPr>
            <w:tcW w:w="1064" w:type="dxa"/>
          </w:tcPr>
          <w:p>
            <w:pPr>
              <w:pStyle w:val="TableParagraph"/>
              <w:spacing w:line="221" w:lineRule="exact"/>
              <w:ind w:right="60"/>
              <w:rPr>
                <w:sz w:val="21"/>
              </w:rPr>
            </w:pPr>
            <w:r>
              <w:rPr>
                <w:sz w:val="21"/>
              </w:rPr>
              <w:t>77.912</w:t>
            </w:r>
          </w:p>
        </w:tc>
      </w:tr>
      <w:tr>
        <w:trPr>
          <w:trHeight w:val="242" w:hRule="atLeast"/>
        </w:trPr>
        <w:tc>
          <w:tcPr>
            <w:tcW w:w="1776" w:type="dxa"/>
          </w:tcPr>
          <w:p>
            <w:pPr>
              <w:pStyle w:val="TableParagraph"/>
              <w:ind w:left="69"/>
              <w:jc w:val="left"/>
              <w:rPr>
                <w:sz w:val="21"/>
              </w:rPr>
            </w:pPr>
            <w:r>
              <w:rPr>
                <w:sz w:val="21"/>
              </w:rPr>
              <w:t>Afghanistan</w:t>
            </w:r>
          </w:p>
        </w:tc>
        <w:tc>
          <w:tcPr>
            <w:tcW w:w="823" w:type="dxa"/>
          </w:tcPr>
          <w:p>
            <w:pPr>
              <w:pStyle w:val="TableParagraph"/>
              <w:ind w:right="58"/>
              <w:rPr>
                <w:sz w:val="21"/>
              </w:rPr>
            </w:pPr>
            <w:r>
              <w:rPr>
                <w:sz w:val="21"/>
              </w:rPr>
              <w:t>14.556</w:t>
            </w:r>
          </w:p>
        </w:tc>
        <w:tc>
          <w:tcPr>
            <w:tcW w:w="954" w:type="dxa"/>
          </w:tcPr>
          <w:p>
            <w:pPr>
              <w:pStyle w:val="TableParagraph"/>
              <w:ind w:right="58"/>
              <w:rPr>
                <w:sz w:val="21"/>
              </w:rPr>
            </w:pPr>
            <w:r>
              <w:rPr>
                <w:sz w:val="21"/>
              </w:rPr>
              <w:t>24.367</w:t>
            </w:r>
          </w:p>
        </w:tc>
        <w:tc>
          <w:tcPr>
            <w:tcW w:w="954" w:type="dxa"/>
          </w:tcPr>
          <w:p>
            <w:pPr>
              <w:pStyle w:val="TableParagraph"/>
              <w:ind w:right="58"/>
              <w:rPr>
                <w:sz w:val="21"/>
              </w:rPr>
            </w:pPr>
            <w:r>
              <w:rPr>
                <w:sz w:val="21"/>
              </w:rPr>
              <w:t>16.135</w:t>
            </w:r>
          </w:p>
        </w:tc>
        <w:tc>
          <w:tcPr>
            <w:tcW w:w="892" w:type="dxa"/>
          </w:tcPr>
          <w:p>
            <w:pPr>
              <w:pStyle w:val="TableParagraph"/>
              <w:ind w:right="58"/>
              <w:rPr>
                <w:sz w:val="21"/>
              </w:rPr>
            </w:pPr>
            <w:r>
              <w:rPr>
                <w:sz w:val="21"/>
              </w:rPr>
              <w:t>9.659</w:t>
            </w:r>
          </w:p>
        </w:tc>
        <w:tc>
          <w:tcPr>
            <w:tcW w:w="891" w:type="dxa"/>
          </w:tcPr>
          <w:p>
            <w:pPr>
              <w:pStyle w:val="TableParagraph"/>
              <w:ind w:right="59"/>
              <w:rPr>
                <w:sz w:val="21"/>
              </w:rPr>
            </w:pPr>
            <w:r>
              <w:rPr>
                <w:sz w:val="21"/>
              </w:rPr>
              <w:t>5.901</w:t>
            </w:r>
          </w:p>
        </w:tc>
        <w:tc>
          <w:tcPr>
            <w:tcW w:w="892" w:type="dxa"/>
          </w:tcPr>
          <w:p>
            <w:pPr>
              <w:pStyle w:val="TableParagraph"/>
              <w:ind w:right="59"/>
              <w:rPr>
                <w:sz w:val="21"/>
              </w:rPr>
            </w:pPr>
            <w:r>
              <w:rPr>
                <w:sz w:val="21"/>
              </w:rPr>
              <w:t>3.406</w:t>
            </w:r>
          </w:p>
        </w:tc>
        <w:tc>
          <w:tcPr>
            <w:tcW w:w="891" w:type="dxa"/>
          </w:tcPr>
          <w:p>
            <w:pPr>
              <w:pStyle w:val="TableParagraph"/>
              <w:ind w:right="59"/>
              <w:rPr>
                <w:sz w:val="21"/>
              </w:rPr>
            </w:pPr>
            <w:r>
              <w:rPr>
                <w:sz w:val="21"/>
              </w:rPr>
              <w:t>252</w:t>
            </w:r>
          </w:p>
        </w:tc>
        <w:tc>
          <w:tcPr>
            <w:tcW w:w="1064" w:type="dxa"/>
          </w:tcPr>
          <w:p>
            <w:pPr>
              <w:pStyle w:val="TableParagraph"/>
              <w:ind w:right="60"/>
              <w:rPr>
                <w:sz w:val="21"/>
              </w:rPr>
            </w:pPr>
            <w:r>
              <w:rPr>
                <w:sz w:val="21"/>
              </w:rPr>
              <w:t>38.923</w:t>
            </w:r>
          </w:p>
        </w:tc>
      </w:tr>
      <w:tr>
        <w:trPr>
          <w:trHeight w:val="240" w:hRule="atLeast"/>
        </w:trPr>
        <w:tc>
          <w:tcPr>
            <w:tcW w:w="1776" w:type="dxa"/>
          </w:tcPr>
          <w:p>
            <w:pPr>
              <w:pStyle w:val="TableParagraph"/>
              <w:spacing w:line="221" w:lineRule="exact"/>
              <w:ind w:left="69"/>
              <w:jc w:val="left"/>
              <w:rPr>
                <w:sz w:val="21"/>
              </w:rPr>
            </w:pPr>
            <w:r>
              <w:rPr>
                <w:sz w:val="21"/>
              </w:rPr>
              <w:t>Albanien</w:t>
            </w:r>
          </w:p>
        </w:tc>
        <w:tc>
          <w:tcPr>
            <w:tcW w:w="823" w:type="dxa"/>
          </w:tcPr>
          <w:p>
            <w:pPr>
              <w:pStyle w:val="TableParagraph"/>
              <w:spacing w:line="221" w:lineRule="exact"/>
              <w:ind w:right="58"/>
              <w:rPr>
                <w:sz w:val="21"/>
              </w:rPr>
            </w:pPr>
            <w:r>
              <w:rPr>
                <w:sz w:val="21"/>
              </w:rPr>
              <w:t>5.796</w:t>
            </w:r>
          </w:p>
        </w:tc>
        <w:tc>
          <w:tcPr>
            <w:tcW w:w="954" w:type="dxa"/>
          </w:tcPr>
          <w:p>
            <w:pPr>
              <w:pStyle w:val="TableParagraph"/>
              <w:spacing w:line="221" w:lineRule="exact"/>
              <w:ind w:right="58"/>
              <w:rPr>
                <w:sz w:val="21"/>
              </w:rPr>
            </w:pPr>
            <w:r>
              <w:rPr>
                <w:sz w:val="21"/>
              </w:rPr>
              <w:t>18.757</w:t>
            </w:r>
          </w:p>
        </w:tc>
        <w:tc>
          <w:tcPr>
            <w:tcW w:w="954" w:type="dxa"/>
          </w:tcPr>
          <w:p>
            <w:pPr>
              <w:pStyle w:val="TableParagraph"/>
              <w:spacing w:line="221" w:lineRule="exact"/>
              <w:ind w:right="58"/>
              <w:rPr>
                <w:sz w:val="21"/>
              </w:rPr>
            </w:pPr>
            <w:r>
              <w:rPr>
                <w:sz w:val="21"/>
              </w:rPr>
              <w:t>11.404</w:t>
            </w:r>
          </w:p>
        </w:tc>
        <w:tc>
          <w:tcPr>
            <w:tcW w:w="892" w:type="dxa"/>
          </w:tcPr>
          <w:p>
            <w:pPr>
              <w:pStyle w:val="TableParagraph"/>
              <w:spacing w:line="221" w:lineRule="exact"/>
              <w:ind w:right="58"/>
              <w:rPr>
                <w:sz w:val="21"/>
              </w:rPr>
            </w:pPr>
            <w:r>
              <w:rPr>
                <w:sz w:val="21"/>
              </w:rPr>
              <w:t>2.031</w:t>
            </w:r>
          </w:p>
        </w:tc>
        <w:tc>
          <w:tcPr>
            <w:tcW w:w="891" w:type="dxa"/>
          </w:tcPr>
          <w:p>
            <w:pPr>
              <w:pStyle w:val="TableParagraph"/>
              <w:spacing w:line="221" w:lineRule="exact"/>
              <w:ind w:right="58"/>
              <w:rPr>
                <w:sz w:val="21"/>
              </w:rPr>
            </w:pPr>
            <w:r>
              <w:rPr>
                <w:sz w:val="21"/>
              </w:rPr>
              <w:t>537</w:t>
            </w:r>
          </w:p>
        </w:tc>
        <w:tc>
          <w:tcPr>
            <w:tcW w:w="892" w:type="dxa"/>
          </w:tcPr>
          <w:p>
            <w:pPr>
              <w:pStyle w:val="TableParagraph"/>
              <w:spacing w:line="221" w:lineRule="exact"/>
              <w:ind w:right="58"/>
              <w:rPr>
                <w:sz w:val="21"/>
              </w:rPr>
            </w:pPr>
            <w:r>
              <w:rPr>
                <w:sz w:val="21"/>
              </w:rPr>
              <w:t>25</w:t>
            </w:r>
          </w:p>
        </w:tc>
        <w:tc>
          <w:tcPr>
            <w:tcW w:w="891" w:type="dxa"/>
          </w:tcPr>
          <w:p>
            <w:pPr>
              <w:pStyle w:val="TableParagraph"/>
              <w:spacing w:line="240" w:lineRule="auto"/>
              <w:jc w:val="left"/>
              <w:rPr>
                <w:sz w:val="16"/>
              </w:rPr>
            </w:pPr>
          </w:p>
        </w:tc>
        <w:tc>
          <w:tcPr>
            <w:tcW w:w="1064" w:type="dxa"/>
          </w:tcPr>
          <w:p>
            <w:pPr>
              <w:pStyle w:val="TableParagraph"/>
              <w:spacing w:line="221" w:lineRule="exact"/>
              <w:ind w:right="60"/>
              <w:rPr>
                <w:sz w:val="21"/>
              </w:rPr>
            </w:pPr>
            <w:r>
              <w:rPr>
                <w:sz w:val="21"/>
              </w:rPr>
              <w:t>24.553</w:t>
            </w:r>
          </w:p>
        </w:tc>
      </w:tr>
      <w:tr>
        <w:trPr>
          <w:trHeight w:val="241" w:hRule="atLeast"/>
        </w:trPr>
        <w:tc>
          <w:tcPr>
            <w:tcW w:w="1776" w:type="dxa"/>
          </w:tcPr>
          <w:p>
            <w:pPr>
              <w:pStyle w:val="TableParagraph"/>
              <w:ind w:left="69"/>
              <w:jc w:val="left"/>
              <w:rPr>
                <w:sz w:val="21"/>
              </w:rPr>
            </w:pPr>
            <w:r>
              <w:rPr>
                <w:sz w:val="21"/>
              </w:rPr>
              <w:t>Irak</w:t>
            </w:r>
          </w:p>
        </w:tc>
        <w:tc>
          <w:tcPr>
            <w:tcW w:w="823" w:type="dxa"/>
          </w:tcPr>
          <w:p>
            <w:pPr>
              <w:pStyle w:val="TableParagraph"/>
              <w:ind w:right="58"/>
              <w:rPr>
                <w:sz w:val="21"/>
              </w:rPr>
            </w:pPr>
            <w:r>
              <w:rPr>
                <w:sz w:val="21"/>
              </w:rPr>
              <w:t>13.169</w:t>
            </w:r>
          </w:p>
        </w:tc>
        <w:tc>
          <w:tcPr>
            <w:tcW w:w="954" w:type="dxa"/>
          </w:tcPr>
          <w:p>
            <w:pPr>
              <w:pStyle w:val="TableParagraph"/>
              <w:ind w:right="58"/>
              <w:rPr>
                <w:sz w:val="21"/>
              </w:rPr>
            </w:pPr>
            <w:r>
              <w:rPr>
                <w:sz w:val="21"/>
              </w:rPr>
              <w:t>10.733</w:t>
            </w:r>
          </w:p>
        </w:tc>
        <w:tc>
          <w:tcPr>
            <w:tcW w:w="954" w:type="dxa"/>
          </w:tcPr>
          <w:p>
            <w:pPr>
              <w:pStyle w:val="TableParagraph"/>
              <w:ind w:right="58"/>
              <w:rPr>
                <w:sz w:val="21"/>
              </w:rPr>
            </w:pPr>
            <w:r>
              <w:rPr>
                <w:sz w:val="21"/>
              </w:rPr>
              <w:t>5.716</w:t>
            </w:r>
          </w:p>
        </w:tc>
        <w:tc>
          <w:tcPr>
            <w:tcW w:w="892" w:type="dxa"/>
          </w:tcPr>
          <w:p>
            <w:pPr>
              <w:pStyle w:val="TableParagraph"/>
              <w:ind w:right="58"/>
              <w:rPr>
                <w:sz w:val="21"/>
              </w:rPr>
            </w:pPr>
            <w:r>
              <w:rPr>
                <w:sz w:val="21"/>
              </w:rPr>
              <w:t>2.326</w:t>
            </w:r>
          </w:p>
        </w:tc>
        <w:tc>
          <w:tcPr>
            <w:tcW w:w="891" w:type="dxa"/>
          </w:tcPr>
          <w:p>
            <w:pPr>
              <w:pStyle w:val="TableParagraph"/>
              <w:ind w:right="58"/>
              <w:rPr>
                <w:sz w:val="21"/>
              </w:rPr>
            </w:pPr>
            <w:r>
              <w:rPr>
                <w:sz w:val="21"/>
              </w:rPr>
              <w:t>804</w:t>
            </w:r>
          </w:p>
        </w:tc>
        <w:tc>
          <w:tcPr>
            <w:tcW w:w="892" w:type="dxa"/>
          </w:tcPr>
          <w:p>
            <w:pPr>
              <w:pStyle w:val="TableParagraph"/>
              <w:ind w:right="60"/>
              <w:rPr>
                <w:sz w:val="21"/>
              </w:rPr>
            </w:pPr>
            <w:r>
              <w:rPr>
                <w:sz w:val="21"/>
              </w:rPr>
              <w:t>421</w:t>
            </w:r>
          </w:p>
        </w:tc>
        <w:tc>
          <w:tcPr>
            <w:tcW w:w="891" w:type="dxa"/>
          </w:tcPr>
          <w:p>
            <w:pPr>
              <w:pStyle w:val="TableParagraph"/>
              <w:ind w:right="58"/>
              <w:rPr>
                <w:sz w:val="21"/>
              </w:rPr>
            </w:pPr>
            <w:r>
              <w:rPr>
                <w:sz w:val="21"/>
              </w:rPr>
              <w:t>71</w:t>
            </w:r>
          </w:p>
        </w:tc>
        <w:tc>
          <w:tcPr>
            <w:tcW w:w="1064" w:type="dxa"/>
          </w:tcPr>
          <w:p>
            <w:pPr>
              <w:pStyle w:val="TableParagraph"/>
              <w:ind w:right="60"/>
              <w:rPr>
                <w:sz w:val="21"/>
              </w:rPr>
            </w:pPr>
            <w:r>
              <w:rPr>
                <w:sz w:val="21"/>
              </w:rPr>
              <w:t>23.902</w:t>
            </w:r>
          </w:p>
        </w:tc>
      </w:tr>
      <w:tr>
        <w:trPr>
          <w:trHeight w:val="240" w:hRule="atLeast"/>
        </w:trPr>
        <w:tc>
          <w:tcPr>
            <w:tcW w:w="1776" w:type="dxa"/>
          </w:tcPr>
          <w:p>
            <w:pPr>
              <w:pStyle w:val="TableParagraph"/>
              <w:spacing w:line="221" w:lineRule="exact"/>
              <w:ind w:left="69"/>
              <w:jc w:val="left"/>
              <w:rPr>
                <w:sz w:val="21"/>
              </w:rPr>
            </w:pPr>
            <w:r>
              <w:rPr>
                <w:sz w:val="21"/>
              </w:rPr>
              <w:t>Serbien</w:t>
            </w:r>
          </w:p>
        </w:tc>
        <w:tc>
          <w:tcPr>
            <w:tcW w:w="823" w:type="dxa"/>
          </w:tcPr>
          <w:p>
            <w:pPr>
              <w:pStyle w:val="TableParagraph"/>
              <w:spacing w:line="221" w:lineRule="exact"/>
              <w:ind w:right="58"/>
              <w:rPr>
                <w:sz w:val="21"/>
              </w:rPr>
            </w:pPr>
            <w:r>
              <w:rPr>
                <w:sz w:val="21"/>
              </w:rPr>
              <w:t>2.810</w:t>
            </w:r>
          </w:p>
        </w:tc>
        <w:tc>
          <w:tcPr>
            <w:tcW w:w="954" w:type="dxa"/>
          </w:tcPr>
          <w:p>
            <w:pPr>
              <w:pStyle w:val="TableParagraph"/>
              <w:spacing w:line="221" w:lineRule="exact"/>
              <w:ind w:right="58"/>
              <w:rPr>
                <w:sz w:val="21"/>
              </w:rPr>
            </w:pPr>
            <w:r>
              <w:rPr>
                <w:sz w:val="21"/>
              </w:rPr>
              <w:t>14.434</w:t>
            </w:r>
          </w:p>
        </w:tc>
        <w:tc>
          <w:tcPr>
            <w:tcW w:w="954" w:type="dxa"/>
          </w:tcPr>
          <w:p>
            <w:pPr>
              <w:pStyle w:val="TableParagraph"/>
              <w:spacing w:line="221" w:lineRule="exact"/>
              <w:ind w:right="58"/>
              <w:rPr>
                <w:sz w:val="21"/>
              </w:rPr>
            </w:pPr>
            <w:r>
              <w:rPr>
                <w:sz w:val="21"/>
              </w:rPr>
              <w:t>10.030</w:t>
            </w:r>
          </w:p>
        </w:tc>
        <w:tc>
          <w:tcPr>
            <w:tcW w:w="892" w:type="dxa"/>
          </w:tcPr>
          <w:p>
            <w:pPr>
              <w:pStyle w:val="TableParagraph"/>
              <w:spacing w:line="221" w:lineRule="exact"/>
              <w:ind w:right="58"/>
              <w:rPr>
                <w:sz w:val="21"/>
              </w:rPr>
            </w:pPr>
            <w:r>
              <w:rPr>
                <w:sz w:val="21"/>
              </w:rPr>
              <w:t>3.780</w:t>
            </w:r>
          </w:p>
        </w:tc>
        <w:tc>
          <w:tcPr>
            <w:tcW w:w="891" w:type="dxa"/>
          </w:tcPr>
          <w:p>
            <w:pPr>
              <w:pStyle w:val="TableParagraph"/>
              <w:spacing w:line="221" w:lineRule="exact"/>
              <w:ind w:right="58"/>
              <w:rPr>
                <w:sz w:val="21"/>
              </w:rPr>
            </w:pPr>
            <w:r>
              <w:rPr>
                <w:sz w:val="21"/>
              </w:rPr>
              <w:t>798</w:t>
            </w:r>
          </w:p>
        </w:tc>
        <w:tc>
          <w:tcPr>
            <w:tcW w:w="892" w:type="dxa"/>
          </w:tcPr>
          <w:p>
            <w:pPr>
              <w:pStyle w:val="TableParagraph"/>
              <w:spacing w:line="221" w:lineRule="exact"/>
              <w:ind w:right="60"/>
              <w:rPr>
                <w:sz w:val="21"/>
              </w:rPr>
            </w:pPr>
            <w:r>
              <w:rPr>
                <w:sz w:val="21"/>
              </w:rPr>
              <w:t>212</w:t>
            </w:r>
          </w:p>
        </w:tc>
        <w:tc>
          <w:tcPr>
            <w:tcW w:w="891" w:type="dxa"/>
          </w:tcPr>
          <w:p>
            <w:pPr>
              <w:pStyle w:val="TableParagraph"/>
              <w:spacing w:line="221" w:lineRule="exact"/>
              <w:ind w:right="58"/>
              <w:rPr>
                <w:sz w:val="21"/>
              </w:rPr>
            </w:pPr>
            <w:r>
              <w:rPr>
                <w:sz w:val="21"/>
              </w:rPr>
              <w:t>12</w:t>
            </w:r>
          </w:p>
        </w:tc>
        <w:tc>
          <w:tcPr>
            <w:tcW w:w="1064" w:type="dxa"/>
          </w:tcPr>
          <w:p>
            <w:pPr>
              <w:pStyle w:val="TableParagraph"/>
              <w:spacing w:line="221" w:lineRule="exact"/>
              <w:ind w:right="60"/>
              <w:rPr>
                <w:sz w:val="21"/>
              </w:rPr>
            </w:pPr>
            <w:r>
              <w:rPr>
                <w:sz w:val="21"/>
              </w:rPr>
              <w:t>17.244</w:t>
            </w:r>
          </w:p>
        </w:tc>
      </w:tr>
      <w:tr>
        <w:trPr>
          <w:trHeight w:val="241" w:hRule="atLeast"/>
        </w:trPr>
        <w:tc>
          <w:tcPr>
            <w:tcW w:w="1776" w:type="dxa"/>
          </w:tcPr>
          <w:p>
            <w:pPr>
              <w:pStyle w:val="TableParagraph"/>
              <w:ind w:left="69"/>
              <w:jc w:val="left"/>
              <w:rPr>
                <w:sz w:val="21"/>
              </w:rPr>
            </w:pPr>
            <w:r>
              <w:rPr>
                <w:sz w:val="21"/>
              </w:rPr>
              <w:t>Eritrea</w:t>
            </w:r>
          </w:p>
        </w:tc>
        <w:tc>
          <w:tcPr>
            <w:tcW w:w="823" w:type="dxa"/>
          </w:tcPr>
          <w:p>
            <w:pPr>
              <w:pStyle w:val="TableParagraph"/>
              <w:ind w:right="58"/>
              <w:rPr>
                <w:sz w:val="21"/>
              </w:rPr>
            </w:pPr>
            <w:r>
              <w:rPr>
                <w:sz w:val="21"/>
              </w:rPr>
              <w:t>3.069</w:t>
            </w:r>
          </w:p>
        </w:tc>
        <w:tc>
          <w:tcPr>
            <w:tcW w:w="954" w:type="dxa"/>
          </w:tcPr>
          <w:p>
            <w:pPr>
              <w:pStyle w:val="TableParagraph"/>
              <w:ind w:right="58"/>
              <w:rPr>
                <w:sz w:val="21"/>
              </w:rPr>
            </w:pPr>
            <w:r>
              <w:rPr>
                <w:sz w:val="21"/>
              </w:rPr>
              <w:t>12.962</w:t>
            </w:r>
          </w:p>
        </w:tc>
        <w:tc>
          <w:tcPr>
            <w:tcW w:w="954" w:type="dxa"/>
          </w:tcPr>
          <w:p>
            <w:pPr>
              <w:pStyle w:val="TableParagraph"/>
              <w:ind w:right="58"/>
              <w:rPr>
                <w:sz w:val="21"/>
              </w:rPr>
            </w:pPr>
            <w:r>
              <w:rPr>
                <w:sz w:val="21"/>
              </w:rPr>
              <w:t>10.133</w:t>
            </w:r>
          </w:p>
        </w:tc>
        <w:tc>
          <w:tcPr>
            <w:tcW w:w="892" w:type="dxa"/>
          </w:tcPr>
          <w:p>
            <w:pPr>
              <w:pStyle w:val="TableParagraph"/>
              <w:ind w:right="58"/>
              <w:rPr>
                <w:sz w:val="21"/>
              </w:rPr>
            </w:pPr>
            <w:r>
              <w:rPr>
                <w:sz w:val="21"/>
              </w:rPr>
              <w:t>7.684</w:t>
            </w:r>
          </w:p>
        </w:tc>
        <w:tc>
          <w:tcPr>
            <w:tcW w:w="891" w:type="dxa"/>
          </w:tcPr>
          <w:p>
            <w:pPr>
              <w:pStyle w:val="TableParagraph"/>
              <w:ind w:right="59"/>
              <w:rPr>
                <w:sz w:val="21"/>
              </w:rPr>
            </w:pPr>
            <w:r>
              <w:rPr>
                <w:sz w:val="21"/>
              </w:rPr>
              <w:t>2.167</w:t>
            </w:r>
          </w:p>
        </w:tc>
        <w:tc>
          <w:tcPr>
            <w:tcW w:w="892" w:type="dxa"/>
          </w:tcPr>
          <w:p>
            <w:pPr>
              <w:pStyle w:val="TableParagraph"/>
              <w:ind w:right="60"/>
              <w:rPr>
                <w:sz w:val="21"/>
              </w:rPr>
            </w:pPr>
            <w:r>
              <w:rPr>
                <w:sz w:val="21"/>
              </w:rPr>
              <w:t>496</w:t>
            </w:r>
          </w:p>
        </w:tc>
        <w:tc>
          <w:tcPr>
            <w:tcW w:w="891" w:type="dxa"/>
          </w:tcPr>
          <w:p>
            <w:pPr>
              <w:pStyle w:val="TableParagraph"/>
              <w:ind w:right="60"/>
              <w:rPr>
                <w:sz w:val="21"/>
              </w:rPr>
            </w:pPr>
            <w:r>
              <w:rPr>
                <w:sz w:val="21"/>
              </w:rPr>
              <w:t>3</w:t>
            </w:r>
          </w:p>
        </w:tc>
        <w:tc>
          <w:tcPr>
            <w:tcW w:w="1064" w:type="dxa"/>
          </w:tcPr>
          <w:p>
            <w:pPr>
              <w:pStyle w:val="TableParagraph"/>
              <w:ind w:right="60"/>
              <w:rPr>
                <w:sz w:val="21"/>
              </w:rPr>
            </w:pPr>
            <w:r>
              <w:rPr>
                <w:sz w:val="21"/>
              </w:rPr>
              <w:t>16.031</w:t>
            </w:r>
          </w:p>
        </w:tc>
      </w:tr>
      <w:tr>
        <w:trPr>
          <w:trHeight w:val="241" w:hRule="atLeast"/>
        </w:trPr>
        <w:tc>
          <w:tcPr>
            <w:tcW w:w="1776" w:type="dxa"/>
          </w:tcPr>
          <w:p>
            <w:pPr>
              <w:pStyle w:val="TableParagraph"/>
              <w:ind w:left="69"/>
              <w:jc w:val="left"/>
              <w:rPr>
                <w:sz w:val="21"/>
              </w:rPr>
            </w:pPr>
            <w:r>
              <w:rPr>
                <w:sz w:val="21"/>
              </w:rPr>
              <w:t>Kosovo</w:t>
            </w:r>
          </w:p>
        </w:tc>
        <w:tc>
          <w:tcPr>
            <w:tcW w:w="823" w:type="dxa"/>
          </w:tcPr>
          <w:p>
            <w:pPr>
              <w:pStyle w:val="TableParagraph"/>
              <w:ind w:right="58"/>
              <w:rPr>
                <w:sz w:val="21"/>
              </w:rPr>
            </w:pPr>
            <w:r>
              <w:rPr>
                <w:sz w:val="21"/>
              </w:rPr>
              <w:t>1.680</w:t>
            </w:r>
          </w:p>
        </w:tc>
        <w:tc>
          <w:tcPr>
            <w:tcW w:w="954" w:type="dxa"/>
          </w:tcPr>
          <w:p>
            <w:pPr>
              <w:pStyle w:val="TableParagraph"/>
              <w:ind w:right="58"/>
              <w:rPr>
                <w:sz w:val="21"/>
              </w:rPr>
            </w:pPr>
            <w:r>
              <w:rPr>
                <w:sz w:val="21"/>
              </w:rPr>
              <w:t>12.655</w:t>
            </w:r>
          </w:p>
        </w:tc>
        <w:tc>
          <w:tcPr>
            <w:tcW w:w="954" w:type="dxa"/>
          </w:tcPr>
          <w:p>
            <w:pPr>
              <w:pStyle w:val="TableParagraph"/>
              <w:ind w:right="58"/>
              <w:rPr>
                <w:sz w:val="21"/>
              </w:rPr>
            </w:pPr>
            <w:r>
              <w:rPr>
                <w:sz w:val="21"/>
              </w:rPr>
              <w:t>10.415</w:t>
            </w:r>
          </w:p>
        </w:tc>
        <w:tc>
          <w:tcPr>
            <w:tcW w:w="892" w:type="dxa"/>
          </w:tcPr>
          <w:p>
            <w:pPr>
              <w:pStyle w:val="TableParagraph"/>
              <w:ind w:right="58"/>
              <w:rPr>
                <w:sz w:val="21"/>
              </w:rPr>
            </w:pPr>
            <w:r>
              <w:rPr>
                <w:sz w:val="21"/>
              </w:rPr>
              <w:t>2.038</w:t>
            </w:r>
          </w:p>
        </w:tc>
        <w:tc>
          <w:tcPr>
            <w:tcW w:w="891" w:type="dxa"/>
          </w:tcPr>
          <w:p>
            <w:pPr>
              <w:pStyle w:val="TableParagraph"/>
              <w:ind w:right="58"/>
              <w:rPr>
                <w:sz w:val="21"/>
              </w:rPr>
            </w:pPr>
            <w:r>
              <w:rPr>
                <w:sz w:val="21"/>
              </w:rPr>
              <w:t>385</w:t>
            </w:r>
          </w:p>
        </w:tc>
        <w:tc>
          <w:tcPr>
            <w:tcW w:w="892" w:type="dxa"/>
          </w:tcPr>
          <w:p>
            <w:pPr>
              <w:pStyle w:val="TableParagraph"/>
              <w:ind w:right="60"/>
              <w:rPr>
                <w:sz w:val="21"/>
              </w:rPr>
            </w:pPr>
            <w:r>
              <w:rPr>
                <w:sz w:val="21"/>
              </w:rPr>
              <w:t>131</w:t>
            </w:r>
          </w:p>
        </w:tc>
        <w:tc>
          <w:tcPr>
            <w:tcW w:w="891" w:type="dxa"/>
          </w:tcPr>
          <w:p>
            <w:pPr>
              <w:pStyle w:val="TableParagraph"/>
              <w:ind w:right="60"/>
              <w:rPr>
                <w:sz w:val="21"/>
              </w:rPr>
            </w:pPr>
            <w:r>
              <w:rPr>
                <w:sz w:val="21"/>
              </w:rPr>
              <w:t>8</w:t>
            </w:r>
          </w:p>
        </w:tc>
        <w:tc>
          <w:tcPr>
            <w:tcW w:w="1064" w:type="dxa"/>
          </w:tcPr>
          <w:p>
            <w:pPr>
              <w:pStyle w:val="TableParagraph"/>
              <w:ind w:right="60"/>
              <w:rPr>
                <w:sz w:val="21"/>
              </w:rPr>
            </w:pPr>
            <w:r>
              <w:rPr>
                <w:sz w:val="21"/>
              </w:rPr>
              <w:t>14.335</w:t>
            </w:r>
          </w:p>
        </w:tc>
      </w:tr>
      <w:tr>
        <w:trPr>
          <w:trHeight w:val="240" w:hRule="atLeast"/>
        </w:trPr>
        <w:tc>
          <w:tcPr>
            <w:tcW w:w="1776" w:type="dxa"/>
          </w:tcPr>
          <w:p>
            <w:pPr>
              <w:pStyle w:val="TableParagraph"/>
              <w:spacing w:line="221" w:lineRule="exact"/>
              <w:ind w:left="69"/>
              <w:jc w:val="left"/>
              <w:rPr>
                <w:sz w:val="21"/>
              </w:rPr>
            </w:pPr>
            <w:r>
              <w:rPr>
                <w:sz w:val="21"/>
              </w:rPr>
              <w:t>Pakistan</w:t>
            </w:r>
          </w:p>
        </w:tc>
        <w:tc>
          <w:tcPr>
            <w:tcW w:w="823" w:type="dxa"/>
          </w:tcPr>
          <w:p>
            <w:pPr>
              <w:pStyle w:val="TableParagraph"/>
              <w:spacing w:line="221" w:lineRule="exact"/>
              <w:ind w:right="58"/>
              <w:rPr>
                <w:sz w:val="21"/>
              </w:rPr>
            </w:pPr>
            <w:r>
              <w:rPr>
                <w:sz w:val="21"/>
              </w:rPr>
              <w:t>3.083</w:t>
            </w:r>
          </w:p>
        </w:tc>
        <w:tc>
          <w:tcPr>
            <w:tcW w:w="954" w:type="dxa"/>
          </w:tcPr>
          <w:p>
            <w:pPr>
              <w:pStyle w:val="TableParagraph"/>
              <w:spacing w:line="221" w:lineRule="exact"/>
              <w:ind w:right="58"/>
              <w:rPr>
                <w:sz w:val="21"/>
              </w:rPr>
            </w:pPr>
            <w:r>
              <w:rPr>
                <w:sz w:val="21"/>
              </w:rPr>
              <w:t>10.500</w:t>
            </w:r>
          </w:p>
        </w:tc>
        <w:tc>
          <w:tcPr>
            <w:tcW w:w="954" w:type="dxa"/>
          </w:tcPr>
          <w:p>
            <w:pPr>
              <w:pStyle w:val="TableParagraph"/>
              <w:spacing w:line="221" w:lineRule="exact"/>
              <w:ind w:right="58"/>
              <w:rPr>
                <w:sz w:val="21"/>
              </w:rPr>
            </w:pPr>
            <w:r>
              <w:rPr>
                <w:sz w:val="21"/>
              </w:rPr>
              <w:t>8.217</w:t>
            </w:r>
          </w:p>
        </w:tc>
        <w:tc>
          <w:tcPr>
            <w:tcW w:w="892" w:type="dxa"/>
          </w:tcPr>
          <w:p>
            <w:pPr>
              <w:pStyle w:val="TableParagraph"/>
              <w:spacing w:line="221" w:lineRule="exact"/>
              <w:ind w:right="58"/>
              <w:rPr>
                <w:sz w:val="21"/>
              </w:rPr>
            </w:pPr>
            <w:r>
              <w:rPr>
                <w:sz w:val="21"/>
              </w:rPr>
              <w:t>5.893</w:t>
            </w:r>
          </w:p>
        </w:tc>
        <w:tc>
          <w:tcPr>
            <w:tcW w:w="891" w:type="dxa"/>
          </w:tcPr>
          <w:p>
            <w:pPr>
              <w:pStyle w:val="TableParagraph"/>
              <w:spacing w:line="221" w:lineRule="exact"/>
              <w:ind w:right="59"/>
              <w:rPr>
                <w:sz w:val="21"/>
              </w:rPr>
            </w:pPr>
            <w:r>
              <w:rPr>
                <w:sz w:val="21"/>
              </w:rPr>
              <w:t>4.071</w:t>
            </w:r>
          </w:p>
        </w:tc>
        <w:tc>
          <w:tcPr>
            <w:tcW w:w="892" w:type="dxa"/>
          </w:tcPr>
          <w:p>
            <w:pPr>
              <w:pStyle w:val="TableParagraph"/>
              <w:spacing w:line="221" w:lineRule="exact"/>
              <w:ind w:right="59"/>
              <w:rPr>
                <w:sz w:val="21"/>
              </w:rPr>
            </w:pPr>
            <w:r>
              <w:rPr>
                <w:sz w:val="21"/>
              </w:rPr>
              <w:t>2.721</w:t>
            </w:r>
          </w:p>
        </w:tc>
        <w:tc>
          <w:tcPr>
            <w:tcW w:w="891" w:type="dxa"/>
          </w:tcPr>
          <w:p>
            <w:pPr>
              <w:pStyle w:val="TableParagraph"/>
              <w:spacing w:line="221" w:lineRule="exact"/>
              <w:ind w:right="59"/>
              <w:rPr>
                <w:sz w:val="21"/>
              </w:rPr>
            </w:pPr>
            <w:r>
              <w:rPr>
                <w:sz w:val="21"/>
              </w:rPr>
              <w:t>382</w:t>
            </w:r>
          </w:p>
        </w:tc>
        <w:tc>
          <w:tcPr>
            <w:tcW w:w="1064" w:type="dxa"/>
          </w:tcPr>
          <w:p>
            <w:pPr>
              <w:pStyle w:val="TableParagraph"/>
              <w:spacing w:line="221" w:lineRule="exact"/>
              <w:ind w:right="60"/>
              <w:rPr>
                <w:sz w:val="21"/>
              </w:rPr>
            </w:pPr>
            <w:r>
              <w:rPr>
                <w:sz w:val="21"/>
              </w:rPr>
              <w:t>13.583</w:t>
            </w:r>
          </w:p>
        </w:tc>
      </w:tr>
      <w:tr>
        <w:trPr>
          <w:trHeight w:val="241" w:hRule="atLeast"/>
        </w:trPr>
        <w:tc>
          <w:tcPr>
            <w:tcW w:w="1776" w:type="dxa"/>
          </w:tcPr>
          <w:p>
            <w:pPr>
              <w:pStyle w:val="TableParagraph"/>
              <w:ind w:left="69"/>
              <w:jc w:val="left"/>
              <w:rPr>
                <w:sz w:val="21"/>
              </w:rPr>
            </w:pPr>
            <w:r>
              <w:rPr>
                <w:sz w:val="21"/>
              </w:rPr>
              <w:t>Ungeklärt</w:t>
            </w:r>
          </w:p>
        </w:tc>
        <w:tc>
          <w:tcPr>
            <w:tcW w:w="823" w:type="dxa"/>
          </w:tcPr>
          <w:p>
            <w:pPr>
              <w:pStyle w:val="TableParagraph"/>
              <w:ind w:right="58"/>
              <w:rPr>
                <w:sz w:val="21"/>
              </w:rPr>
            </w:pPr>
            <w:r>
              <w:rPr>
                <w:sz w:val="21"/>
              </w:rPr>
              <w:t>6.421</w:t>
            </w:r>
          </w:p>
        </w:tc>
        <w:tc>
          <w:tcPr>
            <w:tcW w:w="954" w:type="dxa"/>
          </w:tcPr>
          <w:p>
            <w:pPr>
              <w:pStyle w:val="TableParagraph"/>
              <w:ind w:right="58"/>
              <w:rPr>
                <w:sz w:val="21"/>
              </w:rPr>
            </w:pPr>
            <w:r>
              <w:rPr>
                <w:sz w:val="21"/>
              </w:rPr>
              <w:t>4.507</w:t>
            </w:r>
          </w:p>
        </w:tc>
        <w:tc>
          <w:tcPr>
            <w:tcW w:w="954" w:type="dxa"/>
          </w:tcPr>
          <w:p>
            <w:pPr>
              <w:pStyle w:val="TableParagraph"/>
              <w:ind w:right="58"/>
              <w:rPr>
                <w:sz w:val="21"/>
              </w:rPr>
            </w:pPr>
            <w:r>
              <w:rPr>
                <w:sz w:val="21"/>
              </w:rPr>
              <w:t>2.761</w:t>
            </w:r>
          </w:p>
        </w:tc>
        <w:tc>
          <w:tcPr>
            <w:tcW w:w="892" w:type="dxa"/>
          </w:tcPr>
          <w:p>
            <w:pPr>
              <w:pStyle w:val="TableParagraph"/>
              <w:ind w:right="58"/>
              <w:rPr>
                <w:sz w:val="21"/>
              </w:rPr>
            </w:pPr>
            <w:r>
              <w:rPr>
                <w:sz w:val="21"/>
              </w:rPr>
              <w:t>1.485</w:t>
            </w:r>
          </w:p>
        </w:tc>
        <w:tc>
          <w:tcPr>
            <w:tcW w:w="891" w:type="dxa"/>
          </w:tcPr>
          <w:p>
            <w:pPr>
              <w:pStyle w:val="TableParagraph"/>
              <w:ind w:right="58"/>
              <w:rPr>
                <w:sz w:val="21"/>
              </w:rPr>
            </w:pPr>
            <w:r>
              <w:rPr>
                <w:sz w:val="21"/>
              </w:rPr>
              <w:t>558</w:t>
            </w:r>
          </w:p>
        </w:tc>
        <w:tc>
          <w:tcPr>
            <w:tcW w:w="892" w:type="dxa"/>
          </w:tcPr>
          <w:p>
            <w:pPr>
              <w:pStyle w:val="TableParagraph"/>
              <w:ind w:right="60"/>
              <w:rPr>
                <w:sz w:val="21"/>
              </w:rPr>
            </w:pPr>
            <w:r>
              <w:rPr>
                <w:sz w:val="21"/>
              </w:rPr>
              <w:t>245</w:t>
            </w:r>
          </w:p>
        </w:tc>
        <w:tc>
          <w:tcPr>
            <w:tcW w:w="891" w:type="dxa"/>
          </w:tcPr>
          <w:p>
            <w:pPr>
              <w:pStyle w:val="TableParagraph"/>
              <w:ind w:right="58"/>
              <w:rPr>
                <w:sz w:val="21"/>
              </w:rPr>
            </w:pPr>
            <w:r>
              <w:rPr>
                <w:sz w:val="21"/>
              </w:rPr>
              <w:t>20</w:t>
            </w:r>
          </w:p>
        </w:tc>
        <w:tc>
          <w:tcPr>
            <w:tcW w:w="1064" w:type="dxa"/>
          </w:tcPr>
          <w:p>
            <w:pPr>
              <w:pStyle w:val="TableParagraph"/>
              <w:ind w:right="60"/>
              <w:rPr>
                <w:sz w:val="21"/>
              </w:rPr>
            </w:pPr>
            <w:r>
              <w:rPr>
                <w:sz w:val="21"/>
              </w:rPr>
              <w:t>10.928</w:t>
            </w:r>
          </w:p>
        </w:tc>
      </w:tr>
      <w:tr>
        <w:trPr>
          <w:trHeight w:val="241" w:hRule="atLeast"/>
        </w:trPr>
        <w:tc>
          <w:tcPr>
            <w:tcW w:w="1776" w:type="dxa"/>
          </w:tcPr>
          <w:p>
            <w:pPr>
              <w:pStyle w:val="TableParagraph"/>
              <w:ind w:left="69"/>
              <w:jc w:val="left"/>
              <w:rPr>
                <w:sz w:val="21"/>
              </w:rPr>
            </w:pPr>
            <w:r>
              <w:rPr>
                <w:sz w:val="21"/>
              </w:rPr>
              <w:t>Mazedonien</w:t>
            </w:r>
          </w:p>
        </w:tc>
        <w:tc>
          <w:tcPr>
            <w:tcW w:w="823" w:type="dxa"/>
          </w:tcPr>
          <w:p>
            <w:pPr>
              <w:pStyle w:val="TableParagraph"/>
              <w:ind w:right="58"/>
              <w:rPr>
                <w:sz w:val="21"/>
              </w:rPr>
            </w:pPr>
            <w:r>
              <w:rPr>
                <w:sz w:val="21"/>
              </w:rPr>
              <w:t>1.888</w:t>
            </w:r>
          </w:p>
        </w:tc>
        <w:tc>
          <w:tcPr>
            <w:tcW w:w="954" w:type="dxa"/>
          </w:tcPr>
          <w:p>
            <w:pPr>
              <w:pStyle w:val="TableParagraph"/>
              <w:ind w:right="58"/>
              <w:rPr>
                <w:sz w:val="21"/>
              </w:rPr>
            </w:pPr>
            <w:r>
              <w:rPr>
                <w:sz w:val="21"/>
              </w:rPr>
              <w:t>8.383</w:t>
            </w:r>
          </w:p>
        </w:tc>
        <w:tc>
          <w:tcPr>
            <w:tcW w:w="954" w:type="dxa"/>
          </w:tcPr>
          <w:p>
            <w:pPr>
              <w:pStyle w:val="TableParagraph"/>
              <w:ind w:right="58"/>
              <w:rPr>
                <w:sz w:val="21"/>
              </w:rPr>
            </w:pPr>
            <w:r>
              <w:rPr>
                <w:sz w:val="21"/>
              </w:rPr>
              <w:t>5.116</w:t>
            </w:r>
          </w:p>
        </w:tc>
        <w:tc>
          <w:tcPr>
            <w:tcW w:w="892" w:type="dxa"/>
          </w:tcPr>
          <w:p>
            <w:pPr>
              <w:pStyle w:val="TableParagraph"/>
              <w:ind w:right="58"/>
              <w:rPr>
                <w:sz w:val="21"/>
              </w:rPr>
            </w:pPr>
            <w:r>
              <w:rPr>
                <w:sz w:val="21"/>
              </w:rPr>
              <w:t>1.609</w:t>
            </w:r>
          </w:p>
        </w:tc>
        <w:tc>
          <w:tcPr>
            <w:tcW w:w="891" w:type="dxa"/>
          </w:tcPr>
          <w:p>
            <w:pPr>
              <w:pStyle w:val="TableParagraph"/>
              <w:ind w:right="58"/>
              <w:rPr>
                <w:sz w:val="21"/>
              </w:rPr>
            </w:pPr>
            <w:r>
              <w:rPr>
                <w:sz w:val="21"/>
              </w:rPr>
              <w:t>447</w:t>
            </w:r>
          </w:p>
        </w:tc>
        <w:tc>
          <w:tcPr>
            <w:tcW w:w="892" w:type="dxa"/>
          </w:tcPr>
          <w:p>
            <w:pPr>
              <w:pStyle w:val="TableParagraph"/>
              <w:ind w:right="60"/>
              <w:rPr>
                <w:sz w:val="21"/>
              </w:rPr>
            </w:pPr>
            <w:r>
              <w:rPr>
                <w:sz w:val="21"/>
              </w:rPr>
              <w:t>151</w:t>
            </w:r>
          </w:p>
        </w:tc>
        <w:tc>
          <w:tcPr>
            <w:tcW w:w="891" w:type="dxa"/>
          </w:tcPr>
          <w:p>
            <w:pPr>
              <w:pStyle w:val="TableParagraph"/>
              <w:ind w:right="58"/>
              <w:rPr>
                <w:sz w:val="21"/>
              </w:rPr>
            </w:pPr>
            <w:r>
              <w:rPr>
                <w:sz w:val="21"/>
              </w:rPr>
              <w:t>11</w:t>
            </w:r>
          </w:p>
        </w:tc>
        <w:tc>
          <w:tcPr>
            <w:tcW w:w="1064" w:type="dxa"/>
          </w:tcPr>
          <w:p>
            <w:pPr>
              <w:pStyle w:val="TableParagraph"/>
              <w:ind w:right="60"/>
              <w:rPr>
                <w:sz w:val="21"/>
              </w:rPr>
            </w:pPr>
            <w:r>
              <w:rPr>
                <w:sz w:val="21"/>
              </w:rPr>
              <w:t>10.271</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7"/>
        <w:gridCol w:w="1417"/>
      </w:tblGrid>
      <w:tr>
        <w:trPr>
          <w:trHeight w:val="483" w:hRule="atLeast"/>
        </w:trPr>
        <w:tc>
          <w:tcPr>
            <w:tcW w:w="4697" w:type="dxa"/>
          </w:tcPr>
          <w:p>
            <w:pPr>
              <w:pStyle w:val="TableParagraph"/>
              <w:spacing w:line="241" w:lineRule="exact"/>
              <w:ind w:left="69"/>
              <w:jc w:val="left"/>
              <w:rPr>
                <w:b/>
                <w:sz w:val="21"/>
              </w:rPr>
            </w:pPr>
            <w:r>
              <w:rPr>
                <w:b/>
                <w:sz w:val="21"/>
              </w:rPr>
              <w:t>Anhängige Verfahren aus 2013 und früher (Stand</w:t>
            </w:r>
          </w:p>
          <w:p>
            <w:pPr>
              <w:pStyle w:val="TableParagraph"/>
              <w:spacing w:line="223" w:lineRule="exact"/>
              <w:ind w:left="69"/>
              <w:jc w:val="left"/>
              <w:rPr>
                <w:b/>
                <w:sz w:val="21"/>
              </w:rPr>
            </w:pPr>
            <w:r>
              <w:rPr>
                <w:b/>
                <w:sz w:val="21"/>
              </w:rPr>
              <w:t>31. Dezember 2015)</w:t>
            </w:r>
          </w:p>
        </w:tc>
        <w:tc>
          <w:tcPr>
            <w:tcW w:w="1417" w:type="dxa"/>
          </w:tcPr>
          <w:p>
            <w:pPr>
              <w:pStyle w:val="TableParagraph"/>
              <w:spacing w:line="240" w:lineRule="auto" w:before="10"/>
              <w:jc w:val="left"/>
              <w:rPr>
                <w:sz w:val="20"/>
              </w:rPr>
            </w:pPr>
          </w:p>
          <w:p>
            <w:pPr>
              <w:pStyle w:val="TableParagraph"/>
              <w:spacing w:line="223" w:lineRule="exact"/>
              <w:ind w:right="56"/>
              <w:rPr>
                <w:b/>
                <w:sz w:val="21"/>
              </w:rPr>
            </w:pPr>
            <w:r>
              <w:rPr>
                <w:b/>
                <w:sz w:val="21"/>
              </w:rPr>
              <w:t>24.410</w:t>
            </w:r>
          </w:p>
        </w:tc>
      </w:tr>
      <w:tr>
        <w:trPr>
          <w:trHeight w:val="240" w:hRule="atLeast"/>
        </w:trPr>
        <w:tc>
          <w:tcPr>
            <w:tcW w:w="4697" w:type="dxa"/>
          </w:tcPr>
          <w:p>
            <w:pPr>
              <w:pStyle w:val="TableParagraph"/>
              <w:spacing w:line="221" w:lineRule="exact"/>
              <w:ind w:left="69"/>
              <w:jc w:val="left"/>
              <w:rPr>
                <w:sz w:val="21"/>
              </w:rPr>
            </w:pPr>
            <w:r>
              <w:rPr>
                <w:sz w:val="21"/>
              </w:rPr>
              <w:t>davon</w:t>
            </w:r>
          </w:p>
        </w:tc>
        <w:tc>
          <w:tcPr>
            <w:tcW w:w="1417" w:type="dxa"/>
          </w:tcPr>
          <w:p>
            <w:pPr>
              <w:pStyle w:val="TableParagraph"/>
              <w:spacing w:line="240" w:lineRule="auto"/>
              <w:jc w:val="left"/>
              <w:rPr>
                <w:sz w:val="16"/>
              </w:rPr>
            </w:pPr>
          </w:p>
        </w:tc>
      </w:tr>
      <w:tr>
        <w:trPr>
          <w:trHeight w:val="242" w:hRule="atLeast"/>
        </w:trPr>
        <w:tc>
          <w:tcPr>
            <w:tcW w:w="4697" w:type="dxa"/>
          </w:tcPr>
          <w:p>
            <w:pPr>
              <w:pStyle w:val="TableParagraph"/>
              <w:ind w:left="69"/>
              <w:jc w:val="left"/>
              <w:rPr>
                <w:sz w:val="21"/>
              </w:rPr>
            </w:pPr>
            <w:r>
              <w:rPr>
                <w:sz w:val="21"/>
              </w:rPr>
              <w:t>Afghanistan</w:t>
            </w:r>
          </w:p>
        </w:tc>
        <w:tc>
          <w:tcPr>
            <w:tcW w:w="1417" w:type="dxa"/>
          </w:tcPr>
          <w:p>
            <w:pPr>
              <w:pStyle w:val="TableParagraph"/>
              <w:ind w:right="57"/>
              <w:rPr>
                <w:sz w:val="21"/>
              </w:rPr>
            </w:pPr>
            <w:r>
              <w:rPr>
                <w:sz w:val="21"/>
              </w:rPr>
              <w:t>3.406</w:t>
            </w:r>
          </w:p>
        </w:tc>
      </w:tr>
      <w:tr>
        <w:trPr>
          <w:trHeight w:val="240" w:hRule="atLeast"/>
        </w:trPr>
        <w:tc>
          <w:tcPr>
            <w:tcW w:w="4697" w:type="dxa"/>
          </w:tcPr>
          <w:p>
            <w:pPr>
              <w:pStyle w:val="TableParagraph"/>
              <w:spacing w:line="221" w:lineRule="exact"/>
              <w:ind w:left="69"/>
              <w:jc w:val="left"/>
              <w:rPr>
                <w:sz w:val="21"/>
              </w:rPr>
            </w:pPr>
            <w:r>
              <w:rPr>
                <w:sz w:val="21"/>
              </w:rPr>
              <w:t>Pakistan</w:t>
            </w:r>
          </w:p>
        </w:tc>
        <w:tc>
          <w:tcPr>
            <w:tcW w:w="1417" w:type="dxa"/>
          </w:tcPr>
          <w:p>
            <w:pPr>
              <w:pStyle w:val="TableParagraph"/>
              <w:spacing w:line="221" w:lineRule="exact"/>
              <w:ind w:right="57"/>
              <w:rPr>
                <w:sz w:val="21"/>
              </w:rPr>
            </w:pPr>
            <w:r>
              <w:rPr>
                <w:sz w:val="21"/>
              </w:rPr>
              <w:t>2.721</w:t>
            </w:r>
          </w:p>
        </w:tc>
      </w:tr>
      <w:tr>
        <w:trPr>
          <w:trHeight w:val="242" w:hRule="atLeast"/>
        </w:trPr>
        <w:tc>
          <w:tcPr>
            <w:tcW w:w="4697" w:type="dxa"/>
          </w:tcPr>
          <w:p>
            <w:pPr>
              <w:pStyle w:val="TableParagraph"/>
              <w:ind w:left="69"/>
              <w:jc w:val="left"/>
              <w:rPr>
                <w:sz w:val="21"/>
              </w:rPr>
            </w:pPr>
            <w:r>
              <w:rPr>
                <w:sz w:val="21"/>
              </w:rPr>
              <w:t>Russische Föderation</w:t>
            </w:r>
          </w:p>
        </w:tc>
        <w:tc>
          <w:tcPr>
            <w:tcW w:w="1417" w:type="dxa"/>
          </w:tcPr>
          <w:p>
            <w:pPr>
              <w:pStyle w:val="TableParagraph"/>
              <w:ind w:right="57"/>
              <w:rPr>
                <w:sz w:val="21"/>
              </w:rPr>
            </w:pPr>
            <w:r>
              <w:rPr>
                <w:sz w:val="21"/>
              </w:rPr>
              <w:t>2.059</w:t>
            </w:r>
          </w:p>
        </w:tc>
      </w:tr>
      <w:tr>
        <w:trPr>
          <w:trHeight w:val="240" w:hRule="atLeast"/>
        </w:trPr>
        <w:tc>
          <w:tcPr>
            <w:tcW w:w="4697" w:type="dxa"/>
          </w:tcPr>
          <w:p>
            <w:pPr>
              <w:pStyle w:val="TableParagraph"/>
              <w:spacing w:line="221" w:lineRule="exact"/>
              <w:ind w:left="69"/>
              <w:jc w:val="left"/>
              <w:rPr>
                <w:sz w:val="21"/>
              </w:rPr>
            </w:pPr>
            <w:r>
              <w:rPr>
                <w:sz w:val="21"/>
              </w:rPr>
              <w:t>Iran</w:t>
            </w:r>
          </w:p>
        </w:tc>
        <w:tc>
          <w:tcPr>
            <w:tcW w:w="1417" w:type="dxa"/>
          </w:tcPr>
          <w:p>
            <w:pPr>
              <w:pStyle w:val="TableParagraph"/>
              <w:spacing w:line="221" w:lineRule="exact"/>
              <w:ind w:right="56"/>
              <w:rPr>
                <w:sz w:val="21"/>
              </w:rPr>
            </w:pPr>
            <w:r>
              <w:rPr>
                <w:sz w:val="21"/>
              </w:rPr>
              <w:t>1.387</w:t>
            </w:r>
          </w:p>
        </w:tc>
      </w:tr>
      <w:tr>
        <w:trPr>
          <w:trHeight w:val="242" w:hRule="atLeast"/>
        </w:trPr>
        <w:tc>
          <w:tcPr>
            <w:tcW w:w="4697" w:type="dxa"/>
          </w:tcPr>
          <w:p>
            <w:pPr>
              <w:pStyle w:val="TableParagraph"/>
              <w:ind w:left="69"/>
              <w:jc w:val="left"/>
              <w:rPr>
                <w:sz w:val="21"/>
              </w:rPr>
            </w:pPr>
            <w:r>
              <w:rPr>
                <w:sz w:val="21"/>
              </w:rPr>
              <w:t>Somalia</w:t>
            </w:r>
          </w:p>
        </w:tc>
        <w:tc>
          <w:tcPr>
            <w:tcW w:w="1417" w:type="dxa"/>
          </w:tcPr>
          <w:p>
            <w:pPr>
              <w:pStyle w:val="TableParagraph"/>
              <w:ind w:right="57"/>
              <w:rPr>
                <w:sz w:val="21"/>
              </w:rPr>
            </w:pPr>
            <w:r>
              <w:rPr>
                <w:sz w:val="21"/>
              </w:rPr>
              <w:t>1.359</w:t>
            </w:r>
          </w:p>
        </w:tc>
      </w:tr>
      <w:tr>
        <w:trPr>
          <w:trHeight w:val="241" w:hRule="atLeast"/>
        </w:trPr>
        <w:tc>
          <w:tcPr>
            <w:tcW w:w="4697" w:type="dxa"/>
          </w:tcPr>
          <w:p>
            <w:pPr>
              <w:pStyle w:val="TableParagraph"/>
              <w:ind w:left="69"/>
              <w:jc w:val="left"/>
              <w:rPr>
                <w:sz w:val="21"/>
              </w:rPr>
            </w:pPr>
            <w:r>
              <w:rPr>
                <w:sz w:val="21"/>
              </w:rPr>
              <w:t>Ägypten</w:t>
            </w:r>
          </w:p>
        </w:tc>
        <w:tc>
          <w:tcPr>
            <w:tcW w:w="1417" w:type="dxa"/>
          </w:tcPr>
          <w:p>
            <w:pPr>
              <w:pStyle w:val="TableParagraph"/>
              <w:ind w:right="57"/>
              <w:rPr>
                <w:sz w:val="21"/>
              </w:rPr>
            </w:pPr>
            <w:r>
              <w:rPr>
                <w:sz w:val="21"/>
              </w:rPr>
              <w:t>1.267</w:t>
            </w:r>
          </w:p>
        </w:tc>
      </w:tr>
      <w:tr>
        <w:trPr>
          <w:trHeight w:val="240" w:hRule="atLeast"/>
        </w:trPr>
        <w:tc>
          <w:tcPr>
            <w:tcW w:w="4697" w:type="dxa"/>
          </w:tcPr>
          <w:p>
            <w:pPr>
              <w:pStyle w:val="TableParagraph"/>
              <w:spacing w:line="221" w:lineRule="exact"/>
              <w:ind w:left="69"/>
              <w:jc w:val="left"/>
              <w:rPr>
                <w:sz w:val="21"/>
              </w:rPr>
            </w:pPr>
            <w:r>
              <w:rPr>
                <w:sz w:val="21"/>
              </w:rPr>
              <w:t>Nigeria</w:t>
            </w:r>
          </w:p>
        </w:tc>
        <w:tc>
          <w:tcPr>
            <w:tcW w:w="1417" w:type="dxa"/>
          </w:tcPr>
          <w:p>
            <w:pPr>
              <w:pStyle w:val="TableParagraph"/>
              <w:spacing w:line="221" w:lineRule="exact"/>
              <w:ind w:right="57"/>
              <w:rPr>
                <w:sz w:val="21"/>
              </w:rPr>
            </w:pPr>
            <w:r>
              <w:rPr>
                <w:sz w:val="21"/>
              </w:rPr>
              <w:t>1.174</w:t>
            </w:r>
          </w:p>
        </w:tc>
      </w:tr>
      <w:tr>
        <w:trPr>
          <w:trHeight w:val="242" w:hRule="atLeast"/>
        </w:trPr>
        <w:tc>
          <w:tcPr>
            <w:tcW w:w="4697" w:type="dxa"/>
          </w:tcPr>
          <w:p>
            <w:pPr>
              <w:pStyle w:val="TableParagraph"/>
              <w:ind w:left="69"/>
              <w:jc w:val="left"/>
              <w:rPr>
                <w:sz w:val="21"/>
              </w:rPr>
            </w:pPr>
            <w:r>
              <w:rPr>
                <w:sz w:val="21"/>
              </w:rPr>
              <w:t>Guinea</w:t>
            </w:r>
          </w:p>
        </w:tc>
        <w:tc>
          <w:tcPr>
            <w:tcW w:w="1417" w:type="dxa"/>
          </w:tcPr>
          <w:p>
            <w:pPr>
              <w:pStyle w:val="TableParagraph"/>
              <w:ind w:right="57"/>
              <w:rPr>
                <w:sz w:val="21"/>
              </w:rPr>
            </w:pPr>
            <w:r>
              <w:rPr>
                <w:sz w:val="21"/>
              </w:rPr>
              <w:t>896</w:t>
            </w:r>
          </w:p>
        </w:tc>
      </w:tr>
      <w:tr>
        <w:trPr>
          <w:trHeight w:val="240" w:hRule="atLeast"/>
        </w:trPr>
        <w:tc>
          <w:tcPr>
            <w:tcW w:w="4697" w:type="dxa"/>
          </w:tcPr>
          <w:p>
            <w:pPr>
              <w:pStyle w:val="TableParagraph"/>
              <w:spacing w:line="221" w:lineRule="exact"/>
              <w:ind w:left="69"/>
              <w:jc w:val="left"/>
              <w:rPr>
                <w:sz w:val="21"/>
              </w:rPr>
            </w:pPr>
            <w:r>
              <w:rPr>
                <w:sz w:val="21"/>
              </w:rPr>
              <w:t>Türkei</w:t>
            </w:r>
          </w:p>
        </w:tc>
        <w:tc>
          <w:tcPr>
            <w:tcW w:w="1417" w:type="dxa"/>
          </w:tcPr>
          <w:p>
            <w:pPr>
              <w:pStyle w:val="TableParagraph"/>
              <w:spacing w:line="221" w:lineRule="exact"/>
              <w:ind w:right="57"/>
              <w:rPr>
                <w:sz w:val="21"/>
              </w:rPr>
            </w:pPr>
            <w:r>
              <w:rPr>
                <w:sz w:val="21"/>
              </w:rPr>
              <w:t>691</w:t>
            </w:r>
          </w:p>
        </w:tc>
      </w:tr>
      <w:tr>
        <w:trPr>
          <w:trHeight w:val="241" w:hRule="atLeast"/>
        </w:trPr>
        <w:tc>
          <w:tcPr>
            <w:tcW w:w="4697" w:type="dxa"/>
          </w:tcPr>
          <w:p>
            <w:pPr>
              <w:pStyle w:val="TableParagraph"/>
              <w:ind w:left="69"/>
              <w:jc w:val="left"/>
              <w:rPr>
                <w:sz w:val="21"/>
              </w:rPr>
            </w:pPr>
            <w:r>
              <w:rPr>
                <w:sz w:val="21"/>
              </w:rPr>
              <w:t>Armenien</w:t>
            </w:r>
          </w:p>
        </w:tc>
        <w:tc>
          <w:tcPr>
            <w:tcW w:w="1417" w:type="dxa"/>
          </w:tcPr>
          <w:p>
            <w:pPr>
              <w:pStyle w:val="TableParagraph"/>
              <w:ind w:right="57"/>
              <w:rPr>
                <w:sz w:val="21"/>
              </w:rPr>
            </w:pPr>
            <w:r>
              <w:rPr>
                <w:sz w:val="21"/>
              </w:rPr>
              <w:t>565</w:t>
            </w:r>
          </w:p>
        </w:tc>
      </w:tr>
    </w:tbl>
    <w:p>
      <w:pPr>
        <w:spacing w:line="241" w:lineRule="exact" w:before="106"/>
        <w:ind w:left="193" w:right="0" w:firstLine="0"/>
        <w:jc w:val="left"/>
        <w:rPr>
          <w:sz w:val="21"/>
        </w:rPr>
      </w:pPr>
      <w:r>
        <w:rPr>
          <w:sz w:val="21"/>
        </w:rPr>
        <w:t>Waren</w:t>
      </w:r>
      <w:r>
        <w:rPr>
          <w:spacing w:val="-11"/>
          <w:sz w:val="21"/>
        </w:rPr>
        <w:t> </w:t>
      </w:r>
      <w:r>
        <w:rPr>
          <w:sz w:val="21"/>
        </w:rPr>
        <w:t>Anfang</w:t>
      </w:r>
      <w:r>
        <w:rPr>
          <w:spacing w:val="-11"/>
          <w:sz w:val="21"/>
        </w:rPr>
        <w:t> </w:t>
      </w:r>
      <w:r>
        <w:rPr>
          <w:sz w:val="21"/>
        </w:rPr>
        <w:t>2015</w:t>
      </w:r>
      <w:r>
        <w:rPr>
          <w:spacing w:val="-12"/>
          <w:sz w:val="21"/>
        </w:rPr>
        <w:t> </w:t>
      </w:r>
      <w:r>
        <w:rPr>
          <w:sz w:val="21"/>
        </w:rPr>
        <w:t>insgesamt</w:t>
      </w:r>
      <w:r>
        <w:rPr>
          <w:spacing w:val="-11"/>
          <w:sz w:val="21"/>
        </w:rPr>
        <w:t> </w:t>
      </w:r>
      <w:r>
        <w:rPr>
          <w:sz w:val="21"/>
        </w:rPr>
        <w:t>39</w:t>
      </w:r>
      <w:r>
        <w:rPr>
          <w:spacing w:val="-3"/>
          <w:sz w:val="21"/>
        </w:rPr>
        <w:t> </w:t>
      </w:r>
      <w:r>
        <w:rPr>
          <w:sz w:val="21"/>
        </w:rPr>
        <w:t>802</w:t>
      </w:r>
      <w:r>
        <w:rPr>
          <w:spacing w:val="-11"/>
          <w:sz w:val="21"/>
        </w:rPr>
        <w:t> </w:t>
      </w:r>
      <w:r>
        <w:rPr>
          <w:sz w:val="21"/>
        </w:rPr>
        <w:t>sog.</w:t>
      </w:r>
      <w:r>
        <w:rPr>
          <w:spacing w:val="-11"/>
          <w:sz w:val="21"/>
        </w:rPr>
        <w:t> </w:t>
      </w:r>
      <w:r>
        <w:rPr>
          <w:sz w:val="21"/>
        </w:rPr>
        <w:t>Altverfahren</w:t>
      </w:r>
      <w:r>
        <w:rPr>
          <w:spacing w:val="-11"/>
          <w:sz w:val="21"/>
        </w:rPr>
        <w:t> </w:t>
      </w:r>
      <w:r>
        <w:rPr>
          <w:sz w:val="21"/>
        </w:rPr>
        <w:t>aus</w:t>
      </w:r>
      <w:r>
        <w:rPr>
          <w:spacing w:val="-12"/>
          <w:sz w:val="21"/>
        </w:rPr>
        <w:t> </w:t>
      </w:r>
      <w:r>
        <w:rPr>
          <w:sz w:val="21"/>
        </w:rPr>
        <w:t>den</w:t>
      </w:r>
      <w:r>
        <w:rPr>
          <w:spacing w:val="-12"/>
          <w:sz w:val="21"/>
        </w:rPr>
        <w:t> </w:t>
      </w:r>
      <w:r>
        <w:rPr>
          <w:sz w:val="21"/>
        </w:rPr>
        <w:t>Jahren</w:t>
      </w:r>
      <w:r>
        <w:rPr>
          <w:spacing w:val="-13"/>
          <w:sz w:val="21"/>
        </w:rPr>
        <w:t> </w:t>
      </w:r>
      <w:r>
        <w:rPr>
          <w:sz w:val="21"/>
        </w:rPr>
        <w:t>2013</w:t>
      </w:r>
      <w:r>
        <w:rPr>
          <w:spacing w:val="-12"/>
          <w:sz w:val="21"/>
        </w:rPr>
        <w:t> </w:t>
      </w:r>
      <w:r>
        <w:rPr>
          <w:sz w:val="21"/>
        </w:rPr>
        <w:t>und</w:t>
      </w:r>
    </w:p>
    <w:p>
      <w:pPr>
        <w:spacing w:before="0"/>
        <w:ind w:left="193" w:right="3064" w:firstLine="0"/>
        <w:jc w:val="both"/>
        <w:rPr>
          <w:sz w:val="21"/>
        </w:rPr>
      </w:pPr>
      <w:r>
        <w:rPr>
          <w:sz w:val="21"/>
        </w:rPr>
        <w:t>früher anhängig, wurde dieser Stand zum 31. Dezember 2015 auf 24 410 anhän- gige Verfahren reduziert. Altverfahren sind jeweils die Verfahren, in denen die Antragstellung aus dem vorletzten Kalenderjahr oder früher stammt. Bis wann diese abgeschlossen werden können, hängt von vielen Parametern ab, u. a. der Entwicklung</w:t>
      </w:r>
      <w:r>
        <w:rPr>
          <w:spacing w:val="-11"/>
          <w:sz w:val="21"/>
        </w:rPr>
        <w:t> </w:t>
      </w:r>
      <w:r>
        <w:rPr>
          <w:sz w:val="21"/>
        </w:rPr>
        <w:t>der</w:t>
      </w:r>
      <w:r>
        <w:rPr>
          <w:spacing w:val="-10"/>
          <w:sz w:val="21"/>
        </w:rPr>
        <w:t> </w:t>
      </w:r>
      <w:r>
        <w:rPr>
          <w:sz w:val="21"/>
        </w:rPr>
        <w:t>Zugangszahlen</w:t>
      </w:r>
      <w:r>
        <w:rPr>
          <w:spacing w:val="-11"/>
          <w:sz w:val="21"/>
        </w:rPr>
        <w:t> </w:t>
      </w:r>
      <w:r>
        <w:rPr>
          <w:sz w:val="21"/>
        </w:rPr>
        <w:t>und</w:t>
      </w:r>
      <w:r>
        <w:rPr>
          <w:spacing w:val="-10"/>
          <w:sz w:val="21"/>
        </w:rPr>
        <w:t> </w:t>
      </w:r>
      <w:r>
        <w:rPr>
          <w:sz w:val="21"/>
        </w:rPr>
        <w:t>der</w:t>
      </w:r>
      <w:r>
        <w:rPr>
          <w:spacing w:val="-10"/>
          <w:sz w:val="21"/>
        </w:rPr>
        <w:t> </w:t>
      </w:r>
      <w:r>
        <w:rPr>
          <w:sz w:val="21"/>
        </w:rPr>
        <w:t>entsprechenden</w:t>
      </w:r>
      <w:r>
        <w:rPr>
          <w:spacing w:val="-11"/>
          <w:sz w:val="21"/>
        </w:rPr>
        <w:t> </w:t>
      </w:r>
      <w:r>
        <w:rPr>
          <w:sz w:val="21"/>
        </w:rPr>
        <w:t>Personaleinstellung</w:t>
      </w:r>
      <w:r>
        <w:rPr>
          <w:spacing w:val="-10"/>
          <w:sz w:val="21"/>
        </w:rPr>
        <w:t> </w:t>
      </w:r>
      <w:r>
        <w:rPr>
          <w:sz w:val="21"/>
        </w:rPr>
        <w:t>und</w:t>
      </w:r>
    </w:p>
    <w:p>
      <w:pPr>
        <w:spacing w:before="1"/>
        <w:ind w:left="193" w:right="0" w:firstLine="0"/>
        <w:jc w:val="left"/>
        <w:rPr>
          <w:sz w:val="21"/>
        </w:rPr>
      </w:pPr>
      <w:r>
        <w:rPr>
          <w:sz w:val="21"/>
        </w:rPr>
        <w:t>-qualifizierung.</w:t>
      </w:r>
    </w:p>
    <w:p>
      <w:pPr>
        <w:pStyle w:val="BodyText"/>
        <w:rPr>
          <w:sz w:val="22"/>
        </w:rPr>
      </w:pPr>
    </w:p>
    <w:p>
      <w:pPr>
        <w:pStyle w:val="ListParagraph"/>
        <w:numPr>
          <w:ilvl w:val="1"/>
          <w:numId w:val="1"/>
        </w:numPr>
        <w:tabs>
          <w:tab w:pos="1203" w:val="left" w:leader="none"/>
        </w:tabs>
        <w:spacing w:line="240" w:lineRule="auto" w:before="142" w:after="0"/>
        <w:ind w:left="1202" w:right="3066" w:hanging="358"/>
        <w:jc w:val="both"/>
        <w:rPr>
          <w:sz w:val="19"/>
        </w:rPr>
      </w:pPr>
      <w:r>
        <w:rPr>
          <w:sz w:val="19"/>
        </w:rPr>
        <w:t>Wie viele Verfahren im Rahmen der Dublin-Verordnung wurden im vierten Quartal 2015 bzw. im Gesamtjahr 2015 (bitte auch die Vergleichswerte des Vorjahres nennen) eingeleitet (bitte in absoluten Zahlen und in Prozent- zahlen die Relation zu allen Asylerstanträgen sowie die Quote der auf EURODAC-Treffern – EURODAC: europäische Datenbank zur Speiche- rung von Fingerabdrücken – basierenden Dublin-Verfahren angeben; bitte auch nach den unterschiedlichen EURODAC-Treffern differenzieren), und wie viele VIS-Treffer (VIS: Visa-Informationssystem) bei Asylsuchenden gab</w:t>
      </w:r>
      <w:r>
        <w:rPr>
          <w:spacing w:val="-9"/>
          <w:sz w:val="19"/>
        </w:rPr>
        <w:t> </w:t>
      </w:r>
      <w:r>
        <w:rPr>
          <w:sz w:val="19"/>
        </w:rPr>
        <w:t>es</w:t>
      </w:r>
      <w:r>
        <w:rPr>
          <w:spacing w:val="-9"/>
          <w:sz w:val="19"/>
        </w:rPr>
        <w:t> </w:t>
      </w:r>
      <w:r>
        <w:rPr>
          <w:sz w:val="19"/>
        </w:rPr>
        <w:t>(bitte</w:t>
      </w:r>
      <w:r>
        <w:rPr>
          <w:spacing w:val="-8"/>
          <w:sz w:val="19"/>
        </w:rPr>
        <w:t> </w:t>
      </w:r>
      <w:r>
        <w:rPr>
          <w:sz w:val="19"/>
        </w:rPr>
        <w:t>Gesamtzahl</w:t>
      </w:r>
      <w:r>
        <w:rPr>
          <w:spacing w:val="-9"/>
          <w:sz w:val="19"/>
        </w:rPr>
        <w:t> </w:t>
      </w:r>
      <w:r>
        <w:rPr>
          <w:sz w:val="19"/>
        </w:rPr>
        <w:t>nennen</w:t>
      </w:r>
      <w:r>
        <w:rPr>
          <w:spacing w:val="-9"/>
          <w:sz w:val="19"/>
        </w:rPr>
        <w:t> </w:t>
      </w:r>
      <w:r>
        <w:rPr>
          <w:sz w:val="19"/>
        </w:rPr>
        <w:t>und</w:t>
      </w:r>
      <w:r>
        <w:rPr>
          <w:spacing w:val="-8"/>
          <w:sz w:val="19"/>
        </w:rPr>
        <w:t> </w:t>
      </w:r>
      <w:r>
        <w:rPr>
          <w:sz w:val="19"/>
        </w:rPr>
        <w:t>jeweils</w:t>
      </w:r>
      <w:r>
        <w:rPr>
          <w:spacing w:val="-9"/>
          <w:sz w:val="19"/>
        </w:rPr>
        <w:t> </w:t>
      </w:r>
      <w:r>
        <w:rPr>
          <w:sz w:val="19"/>
        </w:rPr>
        <w:t>nach</w:t>
      </w:r>
      <w:r>
        <w:rPr>
          <w:spacing w:val="-8"/>
          <w:sz w:val="19"/>
        </w:rPr>
        <w:t> </w:t>
      </w:r>
      <w:r>
        <w:rPr>
          <w:sz w:val="19"/>
        </w:rPr>
        <w:t>den</w:t>
      </w:r>
      <w:r>
        <w:rPr>
          <w:spacing w:val="-9"/>
          <w:sz w:val="19"/>
        </w:rPr>
        <w:t> </w:t>
      </w:r>
      <w:r>
        <w:rPr>
          <w:sz w:val="19"/>
        </w:rPr>
        <w:t>fünf</w:t>
      </w:r>
      <w:r>
        <w:rPr>
          <w:spacing w:val="-9"/>
          <w:sz w:val="19"/>
        </w:rPr>
        <w:t> </w:t>
      </w:r>
      <w:r>
        <w:rPr>
          <w:sz w:val="19"/>
        </w:rPr>
        <w:t>wichtigsten</w:t>
      </w:r>
      <w:r>
        <w:rPr>
          <w:spacing w:val="-7"/>
          <w:sz w:val="19"/>
        </w:rPr>
        <w:t> </w:t>
      </w:r>
      <w:r>
        <w:rPr>
          <w:sz w:val="19"/>
        </w:rPr>
        <w:t>Aus- stellungsländern der Visa und Herkunftsländern</w:t>
      </w:r>
      <w:r>
        <w:rPr>
          <w:spacing w:val="-2"/>
          <w:sz w:val="19"/>
        </w:rPr>
        <w:t> </w:t>
      </w:r>
      <w:r>
        <w:rPr>
          <w:sz w:val="19"/>
        </w:rPr>
        <w:t>differenzieren)?</w:t>
      </w:r>
    </w:p>
    <w:p>
      <w:pPr>
        <w:spacing w:after="0" w:line="240" w:lineRule="auto"/>
        <w:jc w:val="both"/>
        <w:rPr>
          <w:sz w:val="19"/>
        </w:rPr>
        <w:sectPr>
          <w:pgSz w:w="11910" w:h="16840"/>
          <w:pgMar w:header="1143" w:footer="0" w:top="1440" w:bottom="280" w:left="1020" w:right="840"/>
        </w:sectPr>
      </w:pPr>
    </w:p>
    <w:p>
      <w:pPr>
        <w:pStyle w:val="BodyText"/>
        <w:rPr>
          <w:sz w:val="20"/>
        </w:rPr>
      </w:pPr>
    </w:p>
    <w:p>
      <w:pPr>
        <w:pStyle w:val="BodyText"/>
        <w:spacing w:before="8"/>
        <w:rPr>
          <w:sz w:val="15"/>
        </w:rPr>
      </w:pPr>
    </w:p>
    <w:p>
      <w:pPr>
        <w:pStyle w:val="Heading1"/>
        <w:spacing w:before="92"/>
      </w:pPr>
      <w:r>
        <w:rPr/>
        <w:t>Die Angaben können der folgenden Tabelle entnommen werden:</w:t>
      </w:r>
    </w:p>
    <w:p>
      <w:pPr>
        <w:pStyle w:val="BodyText"/>
        <w:spacing w:before="5"/>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92"/>
        <w:gridCol w:w="2150"/>
        <w:gridCol w:w="2125"/>
        <w:gridCol w:w="1557"/>
        <w:gridCol w:w="1562"/>
      </w:tblGrid>
      <w:tr>
        <w:trPr>
          <w:trHeight w:val="965" w:hRule="atLeast"/>
        </w:trPr>
        <w:tc>
          <w:tcPr>
            <w:tcW w:w="1692" w:type="dxa"/>
          </w:tcPr>
          <w:p>
            <w:pPr>
              <w:pStyle w:val="TableParagraph"/>
              <w:spacing w:line="240" w:lineRule="auto"/>
              <w:jc w:val="left"/>
              <w:rPr>
                <w:sz w:val="20"/>
              </w:rPr>
            </w:pPr>
          </w:p>
        </w:tc>
        <w:tc>
          <w:tcPr>
            <w:tcW w:w="2150" w:type="dxa"/>
          </w:tcPr>
          <w:p>
            <w:pPr>
              <w:pStyle w:val="TableParagraph"/>
              <w:spacing w:line="240" w:lineRule="auto"/>
              <w:ind w:left="338" w:right="318"/>
              <w:jc w:val="center"/>
              <w:rPr>
                <w:rFonts w:ascii="Book Antiqua" w:hAnsi="Book Antiqua"/>
                <w:b/>
                <w:sz w:val="20"/>
              </w:rPr>
            </w:pPr>
            <w:r>
              <w:rPr>
                <w:rFonts w:ascii="Book Antiqua" w:hAnsi="Book Antiqua"/>
                <w:b/>
                <w:sz w:val="20"/>
              </w:rPr>
              <w:t>Asylerstanträge</w:t>
            </w:r>
          </w:p>
        </w:tc>
        <w:tc>
          <w:tcPr>
            <w:tcW w:w="2125" w:type="dxa"/>
          </w:tcPr>
          <w:p>
            <w:pPr>
              <w:pStyle w:val="TableParagraph"/>
              <w:spacing w:line="240" w:lineRule="auto"/>
              <w:ind w:left="92" w:right="71" w:firstLine="1"/>
              <w:jc w:val="center"/>
              <w:rPr>
                <w:rFonts w:ascii="Book Antiqua" w:hAnsi="Book Antiqua"/>
                <w:b/>
                <w:sz w:val="20"/>
              </w:rPr>
            </w:pPr>
            <w:r>
              <w:rPr>
                <w:rFonts w:ascii="Book Antiqua" w:hAnsi="Book Antiqua"/>
                <w:b/>
                <w:sz w:val="20"/>
              </w:rPr>
              <w:t>Übernahmeersuchen (ÜE) an die Mitglied- staaten gesamt</w:t>
            </w:r>
          </w:p>
        </w:tc>
        <w:tc>
          <w:tcPr>
            <w:tcW w:w="1557" w:type="dxa"/>
          </w:tcPr>
          <w:p>
            <w:pPr>
              <w:pStyle w:val="TableParagraph"/>
              <w:spacing w:line="240" w:lineRule="atLeast"/>
              <w:ind w:left="111" w:right="89" w:hanging="1"/>
              <w:jc w:val="center"/>
              <w:rPr>
                <w:rFonts w:ascii="Book Antiqua" w:hAnsi="Book Antiqua"/>
                <w:b/>
                <w:sz w:val="20"/>
              </w:rPr>
            </w:pPr>
            <w:r>
              <w:rPr>
                <w:rFonts w:ascii="Book Antiqua" w:hAnsi="Book Antiqua"/>
                <w:b/>
                <w:sz w:val="20"/>
              </w:rPr>
              <w:t>Prozentualer Anteil der ÜE zu den Asyler- stanträgen</w:t>
            </w:r>
          </w:p>
        </w:tc>
        <w:tc>
          <w:tcPr>
            <w:tcW w:w="1562" w:type="dxa"/>
          </w:tcPr>
          <w:p>
            <w:pPr>
              <w:pStyle w:val="TableParagraph"/>
              <w:spacing w:line="240" w:lineRule="atLeast"/>
              <w:ind w:left="127" w:right="106" w:firstLine="2"/>
              <w:jc w:val="center"/>
              <w:rPr>
                <w:rFonts w:ascii="Book Antiqua" w:hAnsi="Book Antiqua"/>
                <w:b/>
                <w:sz w:val="20"/>
              </w:rPr>
            </w:pPr>
            <w:r>
              <w:rPr>
                <w:rFonts w:ascii="Book Antiqua" w:hAnsi="Book Antiqua"/>
                <w:b/>
                <w:sz w:val="20"/>
              </w:rPr>
              <w:t>Prozentualer Anteil der ÜE mit EURO- DAC-Treffer</w:t>
            </w:r>
          </w:p>
        </w:tc>
      </w:tr>
      <w:tr>
        <w:trPr>
          <w:trHeight w:val="247" w:hRule="atLeast"/>
        </w:trPr>
        <w:tc>
          <w:tcPr>
            <w:tcW w:w="1692" w:type="dxa"/>
          </w:tcPr>
          <w:p>
            <w:pPr>
              <w:pStyle w:val="TableParagraph"/>
              <w:spacing w:line="228" w:lineRule="exact"/>
              <w:ind w:left="69"/>
              <w:jc w:val="left"/>
              <w:rPr>
                <w:rFonts w:ascii="Book Antiqua"/>
                <w:sz w:val="20"/>
              </w:rPr>
            </w:pPr>
            <w:r>
              <w:rPr>
                <w:rFonts w:ascii="Book Antiqua"/>
                <w:sz w:val="20"/>
              </w:rPr>
              <w:t>4. Quartal 2015</w:t>
            </w:r>
          </w:p>
        </w:tc>
        <w:tc>
          <w:tcPr>
            <w:tcW w:w="2150" w:type="dxa"/>
          </w:tcPr>
          <w:p>
            <w:pPr>
              <w:pStyle w:val="TableParagraph"/>
              <w:spacing w:line="228" w:lineRule="exact"/>
              <w:ind w:left="338" w:right="318"/>
              <w:jc w:val="center"/>
              <w:rPr>
                <w:rFonts w:ascii="Book Antiqua"/>
                <w:sz w:val="20"/>
              </w:rPr>
            </w:pPr>
            <w:r>
              <w:rPr>
                <w:rFonts w:ascii="Book Antiqua"/>
                <w:sz w:val="20"/>
              </w:rPr>
              <w:t>162.551</w:t>
            </w:r>
          </w:p>
        </w:tc>
        <w:tc>
          <w:tcPr>
            <w:tcW w:w="2125" w:type="dxa"/>
          </w:tcPr>
          <w:p>
            <w:pPr>
              <w:pStyle w:val="TableParagraph"/>
              <w:spacing w:line="228" w:lineRule="exact"/>
              <w:ind w:left="765" w:right="747"/>
              <w:jc w:val="center"/>
              <w:rPr>
                <w:rFonts w:ascii="Book Antiqua"/>
                <w:sz w:val="20"/>
              </w:rPr>
            </w:pPr>
            <w:r>
              <w:rPr>
                <w:rFonts w:ascii="Book Antiqua"/>
                <w:sz w:val="20"/>
              </w:rPr>
              <w:t>9.388</w:t>
            </w:r>
          </w:p>
        </w:tc>
        <w:tc>
          <w:tcPr>
            <w:tcW w:w="1557" w:type="dxa"/>
          </w:tcPr>
          <w:p>
            <w:pPr>
              <w:pStyle w:val="TableParagraph"/>
              <w:spacing w:line="228" w:lineRule="exact"/>
              <w:ind w:right="630"/>
              <w:rPr>
                <w:rFonts w:ascii="Book Antiqua"/>
                <w:sz w:val="20"/>
              </w:rPr>
            </w:pPr>
            <w:r>
              <w:rPr>
                <w:rFonts w:ascii="Book Antiqua"/>
                <w:sz w:val="20"/>
              </w:rPr>
              <w:t>5,8</w:t>
            </w:r>
          </w:p>
        </w:tc>
        <w:tc>
          <w:tcPr>
            <w:tcW w:w="1562" w:type="dxa"/>
          </w:tcPr>
          <w:p>
            <w:pPr>
              <w:pStyle w:val="TableParagraph"/>
              <w:spacing w:line="228" w:lineRule="exact"/>
              <w:ind w:left="585" w:right="565"/>
              <w:jc w:val="center"/>
              <w:rPr>
                <w:rFonts w:ascii="Book Antiqua"/>
                <w:sz w:val="20"/>
              </w:rPr>
            </w:pPr>
            <w:r>
              <w:rPr>
                <w:rFonts w:ascii="Book Antiqua"/>
                <w:sz w:val="20"/>
              </w:rPr>
              <w:t>70,7</w:t>
            </w:r>
          </w:p>
        </w:tc>
      </w:tr>
      <w:tr>
        <w:trPr>
          <w:trHeight w:val="248" w:hRule="atLeast"/>
        </w:trPr>
        <w:tc>
          <w:tcPr>
            <w:tcW w:w="1692" w:type="dxa"/>
          </w:tcPr>
          <w:p>
            <w:pPr>
              <w:pStyle w:val="TableParagraph"/>
              <w:spacing w:line="228" w:lineRule="exact"/>
              <w:ind w:left="69"/>
              <w:jc w:val="left"/>
              <w:rPr>
                <w:rFonts w:ascii="Book Antiqua"/>
                <w:sz w:val="20"/>
              </w:rPr>
            </w:pPr>
            <w:r>
              <w:rPr>
                <w:rFonts w:ascii="Book Antiqua"/>
                <w:sz w:val="20"/>
              </w:rPr>
              <w:t>4. Quartal 2014</w:t>
            </w:r>
          </w:p>
        </w:tc>
        <w:tc>
          <w:tcPr>
            <w:tcW w:w="2150" w:type="dxa"/>
          </w:tcPr>
          <w:p>
            <w:pPr>
              <w:pStyle w:val="TableParagraph"/>
              <w:spacing w:line="228" w:lineRule="exact"/>
              <w:ind w:left="338" w:right="317"/>
              <w:jc w:val="center"/>
              <w:rPr>
                <w:rFonts w:ascii="Book Antiqua"/>
                <w:sz w:val="20"/>
              </w:rPr>
            </w:pPr>
            <w:r>
              <w:rPr>
                <w:rFonts w:ascii="Book Antiqua"/>
                <w:sz w:val="20"/>
              </w:rPr>
              <w:t>55.320</w:t>
            </w:r>
          </w:p>
        </w:tc>
        <w:tc>
          <w:tcPr>
            <w:tcW w:w="2125" w:type="dxa"/>
          </w:tcPr>
          <w:p>
            <w:pPr>
              <w:pStyle w:val="TableParagraph"/>
              <w:spacing w:line="228" w:lineRule="exact"/>
              <w:ind w:left="767" w:right="747"/>
              <w:jc w:val="center"/>
              <w:rPr>
                <w:rFonts w:ascii="Book Antiqua"/>
                <w:sz w:val="20"/>
              </w:rPr>
            </w:pPr>
            <w:r>
              <w:rPr>
                <w:rFonts w:ascii="Book Antiqua"/>
                <w:sz w:val="20"/>
              </w:rPr>
              <w:t>10.969</w:t>
            </w:r>
          </w:p>
        </w:tc>
        <w:tc>
          <w:tcPr>
            <w:tcW w:w="1557" w:type="dxa"/>
          </w:tcPr>
          <w:p>
            <w:pPr>
              <w:pStyle w:val="TableParagraph"/>
              <w:spacing w:line="228" w:lineRule="exact"/>
              <w:ind w:right="580"/>
              <w:rPr>
                <w:rFonts w:ascii="Book Antiqua"/>
                <w:sz w:val="20"/>
              </w:rPr>
            </w:pPr>
            <w:r>
              <w:rPr>
                <w:rFonts w:ascii="Book Antiqua"/>
                <w:sz w:val="20"/>
              </w:rPr>
              <w:t>19,8</w:t>
            </w:r>
          </w:p>
        </w:tc>
        <w:tc>
          <w:tcPr>
            <w:tcW w:w="1562" w:type="dxa"/>
          </w:tcPr>
          <w:p>
            <w:pPr>
              <w:pStyle w:val="TableParagraph"/>
              <w:spacing w:line="228" w:lineRule="exact"/>
              <w:ind w:left="585" w:right="566"/>
              <w:jc w:val="center"/>
              <w:rPr>
                <w:rFonts w:ascii="Book Antiqua"/>
                <w:sz w:val="20"/>
              </w:rPr>
            </w:pPr>
            <w:r>
              <w:rPr>
                <w:rFonts w:ascii="Book Antiqua"/>
                <w:sz w:val="20"/>
              </w:rPr>
              <w:t>69,3</w:t>
            </w:r>
          </w:p>
        </w:tc>
      </w:tr>
      <w:tr>
        <w:trPr>
          <w:trHeight w:val="248" w:hRule="atLeast"/>
        </w:trPr>
        <w:tc>
          <w:tcPr>
            <w:tcW w:w="1692" w:type="dxa"/>
          </w:tcPr>
          <w:p>
            <w:pPr>
              <w:pStyle w:val="TableParagraph"/>
              <w:spacing w:line="228" w:lineRule="exact"/>
              <w:ind w:left="69"/>
              <w:jc w:val="left"/>
              <w:rPr>
                <w:rFonts w:ascii="Book Antiqua"/>
                <w:sz w:val="20"/>
              </w:rPr>
            </w:pPr>
            <w:r>
              <w:rPr>
                <w:rFonts w:ascii="Book Antiqua"/>
                <w:sz w:val="20"/>
              </w:rPr>
              <w:t>Jahr 2015</w:t>
            </w:r>
          </w:p>
        </w:tc>
        <w:tc>
          <w:tcPr>
            <w:tcW w:w="2150" w:type="dxa"/>
          </w:tcPr>
          <w:p>
            <w:pPr>
              <w:pStyle w:val="TableParagraph"/>
              <w:spacing w:line="228" w:lineRule="exact"/>
              <w:ind w:left="338" w:right="316"/>
              <w:jc w:val="center"/>
              <w:rPr>
                <w:rFonts w:ascii="Book Antiqua"/>
                <w:sz w:val="20"/>
              </w:rPr>
            </w:pPr>
            <w:r>
              <w:rPr>
                <w:rFonts w:ascii="Book Antiqua"/>
                <w:sz w:val="20"/>
              </w:rPr>
              <w:t>441.899</w:t>
            </w:r>
          </w:p>
        </w:tc>
        <w:tc>
          <w:tcPr>
            <w:tcW w:w="2125" w:type="dxa"/>
          </w:tcPr>
          <w:p>
            <w:pPr>
              <w:pStyle w:val="TableParagraph"/>
              <w:spacing w:line="228" w:lineRule="exact"/>
              <w:ind w:left="767" w:right="746"/>
              <w:jc w:val="center"/>
              <w:rPr>
                <w:rFonts w:ascii="Book Antiqua"/>
                <w:sz w:val="20"/>
              </w:rPr>
            </w:pPr>
            <w:r>
              <w:rPr>
                <w:rFonts w:ascii="Book Antiqua"/>
                <w:sz w:val="20"/>
              </w:rPr>
              <w:t>44.892</w:t>
            </w:r>
          </w:p>
        </w:tc>
        <w:tc>
          <w:tcPr>
            <w:tcW w:w="1557" w:type="dxa"/>
          </w:tcPr>
          <w:p>
            <w:pPr>
              <w:pStyle w:val="TableParagraph"/>
              <w:spacing w:line="228" w:lineRule="exact"/>
              <w:ind w:right="580"/>
              <w:rPr>
                <w:rFonts w:ascii="Book Antiqua"/>
                <w:sz w:val="20"/>
              </w:rPr>
            </w:pPr>
            <w:r>
              <w:rPr>
                <w:rFonts w:ascii="Book Antiqua"/>
                <w:sz w:val="20"/>
              </w:rPr>
              <w:t>10,2</w:t>
            </w:r>
          </w:p>
        </w:tc>
        <w:tc>
          <w:tcPr>
            <w:tcW w:w="1562" w:type="dxa"/>
          </w:tcPr>
          <w:p>
            <w:pPr>
              <w:pStyle w:val="TableParagraph"/>
              <w:spacing w:line="228" w:lineRule="exact"/>
              <w:ind w:left="585" w:right="566"/>
              <w:jc w:val="center"/>
              <w:rPr>
                <w:rFonts w:ascii="Book Antiqua"/>
                <w:sz w:val="20"/>
              </w:rPr>
            </w:pPr>
            <w:r>
              <w:rPr>
                <w:rFonts w:ascii="Book Antiqua"/>
                <w:sz w:val="20"/>
              </w:rPr>
              <w:t>76,0</w:t>
            </w:r>
          </w:p>
        </w:tc>
      </w:tr>
      <w:tr>
        <w:trPr>
          <w:trHeight w:val="247" w:hRule="atLeast"/>
        </w:trPr>
        <w:tc>
          <w:tcPr>
            <w:tcW w:w="1692" w:type="dxa"/>
          </w:tcPr>
          <w:p>
            <w:pPr>
              <w:pStyle w:val="TableParagraph"/>
              <w:spacing w:line="227" w:lineRule="exact"/>
              <w:ind w:left="69"/>
              <w:jc w:val="left"/>
              <w:rPr>
                <w:rFonts w:ascii="Book Antiqua"/>
                <w:sz w:val="20"/>
              </w:rPr>
            </w:pPr>
            <w:r>
              <w:rPr>
                <w:rFonts w:ascii="Book Antiqua"/>
                <w:sz w:val="20"/>
              </w:rPr>
              <w:t>Jahr 2014</w:t>
            </w:r>
          </w:p>
        </w:tc>
        <w:tc>
          <w:tcPr>
            <w:tcW w:w="2150" w:type="dxa"/>
          </w:tcPr>
          <w:p>
            <w:pPr>
              <w:pStyle w:val="TableParagraph"/>
              <w:spacing w:line="227" w:lineRule="exact"/>
              <w:ind w:left="338" w:right="316"/>
              <w:jc w:val="center"/>
              <w:rPr>
                <w:rFonts w:ascii="Book Antiqua"/>
                <w:sz w:val="20"/>
              </w:rPr>
            </w:pPr>
            <w:r>
              <w:rPr>
                <w:rFonts w:ascii="Book Antiqua"/>
                <w:sz w:val="20"/>
              </w:rPr>
              <w:t>173.072</w:t>
            </w:r>
          </w:p>
        </w:tc>
        <w:tc>
          <w:tcPr>
            <w:tcW w:w="2125" w:type="dxa"/>
          </w:tcPr>
          <w:p>
            <w:pPr>
              <w:pStyle w:val="TableParagraph"/>
              <w:spacing w:line="227" w:lineRule="exact"/>
              <w:ind w:left="767" w:right="746"/>
              <w:jc w:val="center"/>
              <w:rPr>
                <w:rFonts w:ascii="Book Antiqua"/>
                <w:sz w:val="20"/>
              </w:rPr>
            </w:pPr>
            <w:r>
              <w:rPr>
                <w:rFonts w:ascii="Book Antiqua"/>
                <w:sz w:val="20"/>
              </w:rPr>
              <w:t>35.115</w:t>
            </w:r>
          </w:p>
        </w:tc>
        <w:tc>
          <w:tcPr>
            <w:tcW w:w="1557" w:type="dxa"/>
          </w:tcPr>
          <w:p>
            <w:pPr>
              <w:pStyle w:val="TableParagraph"/>
              <w:spacing w:line="227" w:lineRule="exact"/>
              <w:ind w:right="580"/>
              <w:rPr>
                <w:rFonts w:ascii="Book Antiqua"/>
                <w:sz w:val="20"/>
              </w:rPr>
            </w:pPr>
            <w:r>
              <w:rPr>
                <w:rFonts w:ascii="Book Antiqua"/>
                <w:sz w:val="20"/>
              </w:rPr>
              <w:t>20,3</w:t>
            </w:r>
          </w:p>
        </w:tc>
        <w:tc>
          <w:tcPr>
            <w:tcW w:w="1562" w:type="dxa"/>
          </w:tcPr>
          <w:p>
            <w:pPr>
              <w:pStyle w:val="TableParagraph"/>
              <w:spacing w:line="227" w:lineRule="exact"/>
              <w:ind w:left="585" w:right="566"/>
              <w:jc w:val="center"/>
              <w:rPr>
                <w:rFonts w:ascii="Book Antiqua"/>
                <w:sz w:val="20"/>
              </w:rPr>
            </w:pPr>
            <w:r>
              <w:rPr>
                <w:rFonts w:ascii="Book Antiqua"/>
                <w:sz w:val="20"/>
              </w:rPr>
              <w:t>68,5</w:t>
            </w:r>
          </w:p>
        </w:tc>
      </w:tr>
    </w:tbl>
    <w:p>
      <w:pPr>
        <w:pStyle w:val="BodyText"/>
        <w:rPr>
          <w:sz w:val="20"/>
        </w:rPr>
      </w:pPr>
    </w:p>
    <w:p>
      <w:pPr>
        <w:pStyle w:val="BodyText"/>
        <w:spacing w:before="6"/>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104"/>
        <w:gridCol w:w="1064"/>
        <w:gridCol w:w="1064"/>
        <w:gridCol w:w="993"/>
        <w:gridCol w:w="850"/>
      </w:tblGrid>
      <w:tr>
        <w:trPr>
          <w:trHeight w:val="241" w:hRule="atLeast"/>
        </w:trPr>
        <w:tc>
          <w:tcPr>
            <w:tcW w:w="9075" w:type="dxa"/>
            <w:gridSpan w:val="5"/>
          </w:tcPr>
          <w:p>
            <w:pPr>
              <w:pStyle w:val="TableParagraph"/>
              <w:ind w:left="2447"/>
              <w:jc w:val="left"/>
              <w:rPr>
                <w:b/>
                <w:sz w:val="21"/>
              </w:rPr>
            </w:pPr>
            <w:r>
              <w:rPr>
                <w:b/>
                <w:sz w:val="21"/>
              </w:rPr>
              <w:t>Übernahmeersuchen mit EURODAC-Treffern</w:t>
            </w:r>
          </w:p>
        </w:tc>
      </w:tr>
      <w:tr>
        <w:trPr>
          <w:trHeight w:val="482" w:hRule="atLeast"/>
        </w:trPr>
        <w:tc>
          <w:tcPr>
            <w:tcW w:w="5104" w:type="dxa"/>
          </w:tcPr>
          <w:p>
            <w:pPr>
              <w:pStyle w:val="TableParagraph"/>
              <w:spacing w:line="240" w:lineRule="auto"/>
              <w:jc w:val="left"/>
              <w:rPr>
                <w:sz w:val="20"/>
              </w:rPr>
            </w:pPr>
          </w:p>
        </w:tc>
        <w:tc>
          <w:tcPr>
            <w:tcW w:w="1064" w:type="dxa"/>
          </w:tcPr>
          <w:p>
            <w:pPr>
              <w:pStyle w:val="TableParagraph"/>
              <w:spacing w:line="242" w:lineRule="exact" w:before="1"/>
              <w:ind w:left="177" w:right="115" w:hanging="27"/>
              <w:jc w:val="left"/>
              <w:rPr>
                <w:b/>
                <w:sz w:val="21"/>
              </w:rPr>
            </w:pPr>
            <w:r>
              <w:rPr>
                <w:b/>
                <w:sz w:val="21"/>
              </w:rPr>
              <w:t>4. Quar- tal 2015</w:t>
            </w:r>
          </w:p>
        </w:tc>
        <w:tc>
          <w:tcPr>
            <w:tcW w:w="1064" w:type="dxa"/>
          </w:tcPr>
          <w:p>
            <w:pPr>
              <w:pStyle w:val="TableParagraph"/>
              <w:spacing w:line="242" w:lineRule="exact" w:before="1"/>
              <w:ind w:left="176" w:right="116" w:hanging="27"/>
              <w:jc w:val="left"/>
              <w:rPr>
                <w:b/>
                <w:sz w:val="21"/>
              </w:rPr>
            </w:pPr>
            <w:r>
              <w:rPr>
                <w:b/>
                <w:sz w:val="21"/>
              </w:rPr>
              <w:t>4. Quar- tal 2014</w:t>
            </w:r>
          </w:p>
        </w:tc>
        <w:tc>
          <w:tcPr>
            <w:tcW w:w="993" w:type="dxa"/>
          </w:tcPr>
          <w:p>
            <w:pPr>
              <w:pStyle w:val="TableParagraph"/>
              <w:spacing w:line="242" w:lineRule="exact" w:before="1"/>
              <w:ind w:left="283" w:right="250" w:hanging="2"/>
              <w:jc w:val="left"/>
              <w:rPr>
                <w:b/>
                <w:sz w:val="21"/>
              </w:rPr>
            </w:pPr>
            <w:r>
              <w:rPr>
                <w:b/>
                <w:sz w:val="21"/>
              </w:rPr>
              <w:t>Jahr 2015</w:t>
            </w:r>
          </w:p>
        </w:tc>
        <w:tc>
          <w:tcPr>
            <w:tcW w:w="850" w:type="dxa"/>
          </w:tcPr>
          <w:p>
            <w:pPr>
              <w:pStyle w:val="TableParagraph"/>
              <w:spacing w:line="242" w:lineRule="exact" w:before="1"/>
              <w:ind w:left="211" w:right="179" w:hanging="2"/>
              <w:jc w:val="left"/>
              <w:rPr>
                <w:b/>
                <w:sz w:val="21"/>
              </w:rPr>
            </w:pPr>
            <w:r>
              <w:rPr>
                <w:b/>
                <w:sz w:val="21"/>
              </w:rPr>
              <w:t>Jahr 2014</w:t>
            </w:r>
          </w:p>
        </w:tc>
      </w:tr>
      <w:tr>
        <w:trPr>
          <w:trHeight w:val="239" w:hRule="atLeast"/>
        </w:trPr>
        <w:tc>
          <w:tcPr>
            <w:tcW w:w="5104" w:type="dxa"/>
          </w:tcPr>
          <w:p>
            <w:pPr>
              <w:pStyle w:val="TableParagraph"/>
              <w:spacing w:line="219" w:lineRule="exact"/>
              <w:ind w:left="107"/>
              <w:jc w:val="left"/>
              <w:rPr>
                <w:sz w:val="21"/>
              </w:rPr>
            </w:pPr>
            <w:r>
              <w:rPr>
                <w:sz w:val="21"/>
              </w:rPr>
              <w:t>EURODAC-Treffer gesamt</w:t>
            </w:r>
          </w:p>
        </w:tc>
        <w:tc>
          <w:tcPr>
            <w:tcW w:w="1064" w:type="dxa"/>
          </w:tcPr>
          <w:p>
            <w:pPr>
              <w:pStyle w:val="TableParagraph"/>
              <w:spacing w:line="219" w:lineRule="exact"/>
              <w:ind w:left="269" w:right="258"/>
              <w:jc w:val="center"/>
              <w:rPr>
                <w:sz w:val="21"/>
              </w:rPr>
            </w:pPr>
            <w:r>
              <w:rPr>
                <w:sz w:val="21"/>
              </w:rPr>
              <w:t>6.638</w:t>
            </w:r>
          </w:p>
        </w:tc>
        <w:tc>
          <w:tcPr>
            <w:tcW w:w="1064" w:type="dxa"/>
          </w:tcPr>
          <w:p>
            <w:pPr>
              <w:pStyle w:val="TableParagraph"/>
              <w:spacing w:line="219" w:lineRule="exact"/>
              <w:ind w:left="267" w:right="259"/>
              <w:jc w:val="center"/>
              <w:rPr>
                <w:sz w:val="21"/>
              </w:rPr>
            </w:pPr>
            <w:r>
              <w:rPr>
                <w:sz w:val="21"/>
              </w:rPr>
              <w:t>7.598</w:t>
            </w:r>
          </w:p>
        </w:tc>
        <w:tc>
          <w:tcPr>
            <w:tcW w:w="993" w:type="dxa"/>
          </w:tcPr>
          <w:p>
            <w:pPr>
              <w:pStyle w:val="TableParagraph"/>
              <w:spacing w:line="219" w:lineRule="exact"/>
              <w:ind w:left="201"/>
              <w:jc w:val="left"/>
              <w:rPr>
                <w:sz w:val="21"/>
              </w:rPr>
            </w:pPr>
            <w:r>
              <w:rPr>
                <w:sz w:val="21"/>
              </w:rPr>
              <w:t>34.109</w:t>
            </w:r>
          </w:p>
        </w:tc>
        <w:tc>
          <w:tcPr>
            <w:tcW w:w="850" w:type="dxa"/>
          </w:tcPr>
          <w:p>
            <w:pPr>
              <w:pStyle w:val="TableParagraph"/>
              <w:spacing w:line="219" w:lineRule="exact"/>
              <w:ind w:left="130"/>
              <w:jc w:val="left"/>
              <w:rPr>
                <w:sz w:val="21"/>
              </w:rPr>
            </w:pPr>
            <w:r>
              <w:rPr>
                <w:sz w:val="21"/>
              </w:rPr>
              <w:t>24.059</w:t>
            </w:r>
          </w:p>
        </w:tc>
      </w:tr>
      <w:tr>
        <w:trPr>
          <w:trHeight w:val="240" w:hRule="atLeast"/>
        </w:trPr>
        <w:tc>
          <w:tcPr>
            <w:tcW w:w="5104" w:type="dxa"/>
          </w:tcPr>
          <w:p>
            <w:pPr>
              <w:pStyle w:val="TableParagraph"/>
              <w:spacing w:line="220" w:lineRule="exact"/>
              <w:ind w:left="107"/>
              <w:jc w:val="left"/>
              <w:rPr>
                <w:sz w:val="21"/>
              </w:rPr>
            </w:pPr>
            <w:r>
              <w:rPr>
                <w:i/>
                <w:sz w:val="21"/>
              </w:rPr>
              <w:t>davon </w:t>
            </w:r>
            <w:r>
              <w:rPr>
                <w:sz w:val="21"/>
              </w:rPr>
              <w:t>EURODAC-Treffer</w:t>
            </w:r>
          </w:p>
        </w:tc>
        <w:tc>
          <w:tcPr>
            <w:tcW w:w="1064" w:type="dxa"/>
          </w:tcPr>
          <w:p>
            <w:pPr>
              <w:pStyle w:val="TableParagraph"/>
              <w:spacing w:line="240" w:lineRule="auto"/>
              <w:jc w:val="left"/>
              <w:rPr>
                <w:sz w:val="16"/>
              </w:rPr>
            </w:pPr>
          </w:p>
        </w:tc>
        <w:tc>
          <w:tcPr>
            <w:tcW w:w="1064" w:type="dxa"/>
          </w:tcPr>
          <w:p>
            <w:pPr>
              <w:pStyle w:val="TableParagraph"/>
              <w:spacing w:line="240" w:lineRule="auto"/>
              <w:jc w:val="left"/>
              <w:rPr>
                <w:sz w:val="16"/>
              </w:rPr>
            </w:pPr>
          </w:p>
        </w:tc>
        <w:tc>
          <w:tcPr>
            <w:tcW w:w="993" w:type="dxa"/>
          </w:tcPr>
          <w:p>
            <w:pPr>
              <w:pStyle w:val="TableParagraph"/>
              <w:spacing w:line="240" w:lineRule="auto"/>
              <w:jc w:val="left"/>
              <w:rPr>
                <w:sz w:val="16"/>
              </w:rPr>
            </w:pPr>
          </w:p>
        </w:tc>
        <w:tc>
          <w:tcPr>
            <w:tcW w:w="850" w:type="dxa"/>
          </w:tcPr>
          <w:p>
            <w:pPr>
              <w:pStyle w:val="TableParagraph"/>
              <w:spacing w:line="240" w:lineRule="auto"/>
              <w:jc w:val="left"/>
              <w:rPr>
                <w:sz w:val="16"/>
              </w:rPr>
            </w:pPr>
          </w:p>
        </w:tc>
      </w:tr>
      <w:tr>
        <w:trPr>
          <w:trHeight w:val="241" w:hRule="atLeast"/>
        </w:trPr>
        <w:tc>
          <w:tcPr>
            <w:tcW w:w="5104" w:type="dxa"/>
          </w:tcPr>
          <w:p>
            <w:pPr>
              <w:pStyle w:val="TableParagraph"/>
              <w:ind w:left="107"/>
              <w:jc w:val="left"/>
              <w:rPr>
                <w:sz w:val="21"/>
              </w:rPr>
            </w:pPr>
            <w:r>
              <w:rPr>
                <w:sz w:val="21"/>
              </w:rPr>
              <w:t>nach Artikel 4/neu Artikel 9 EURODAC-Verordnung</w:t>
            </w:r>
          </w:p>
        </w:tc>
        <w:tc>
          <w:tcPr>
            <w:tcW w:w="1064" w:type="dxa"/>
          </w:tcPr>
          <w:p>
            <w:pPr>
              <w:pStyle w:val="TableParagraph"/>
              <w:ind w:left="269" w:right="256"/>
              <w:jc w:val="center"/>
              <w:rPr>
                <w:sz w:val="21"/>
              </w:rPr>
            </w:pPr>
            <w:r>
              <w:rPr>
                <w:sz w:val="21"/>
              </w:rPr>
              <w:t>5.449</w:t>
            </w:r>
          </w:p>
        </w:tc>
        <w:tc>
          <w:tcPr>
            <w:tcW w:w="1064" w:type="dxa"/>
          </w:tcPr>
          <w:p>
            <w:pPr>
              <w:pStyle w:val="TableParagraph"/>
              <w:ind w:left="269" w:right="259"/>
              <w:jc w:val="center"/>
              <w:rPr>
                <w:sz w:val="21"/>
              </w:rPr>
            </w:pPr>
            <w:r>
              <w:rPr>
                <w:sz w:val="21"/>
              </w:rPr>
              <w:t>5.898</w:t>
            </w:r>
          </w:p>
        </w:tc>
        <w:tc>
          <w:tcPr>
            <w:tcW w:w="993" w:type="dxa"/>
          </w:tcPr>
          <w:p>
            <w:pPr>
              <w:pStyle w:val="TableParagraph"/>
              <w:ind w:left="202"/>
              <w:jc w:val="left"/>
              <w:rPr>
                <w:sz w:val="21"/>
              </w:rPr>
            </w:pPr>
            <w:r>
              <w:rPr>
                <w:sz w:val="21"/>
              </w:rPr>
              <w:t>25.674</w:t>
            </w:r>
          </w:p>
        </w:tc>
        <w:tc>
          <w:tcPr>
            <w:tcW w:w="850" w:type="dxa"/>
          </w:tcPr>
          <w:p>
            <w:pPr>
              <w:pStyle w:val="TableParagraph"/>
              <w:ind w:left="131"/>
              <w:jc w:val="left"/>
              <w:rPr>
                <w:sz w:val="21"/>
              </w:rPr>
            </w:pPr>
            <w:r>
              <w:rPr>
                <w:sz w:val="21"/>
              </w:rPr>
              <w:t>19.229</w:t>
            </w:r>
          </w:p>
        </w:tc>
      </w:tr>
      <w:tr>
        <w:trPr>
          <w:trHeight w:val="241" w:hRule="atLeast"/>
        </w:trPr>
        <w:tc>
          <w:tcPr>
            <w:tcW w:w="5104" w:type="dxa"/>
          </w:tcPr>
          <w:p>
            <w:pPr>
              <w:pStyle w:val="TableParagraph"/>
              <w:ind w:left="107"/>
              <w:jc w:val="left"/>
              <w:rPr>
                <w:sz w:val="21"/>
              </w:rPr>
            </w:pPr>
            <w:r>
              <w:rPr>
                <w:sz w:val="21"/>
              </w:rPr>
              <w:t>nach Artikel 8/neu Artikel 14 EURODAC-Verordnung</w:t>
            </w:r>
          </w:p>
        </w:tc>
        <w:tc>
          <w:tcPr>
            <w:tcW w:w="1064" w:type="dxa"/>
          </w:tcPr>
          <w:p>
            <w:pPr>
              <w:pStyle w:val="TableParagraph"/>
              <w:ind w:left="269" w:right="257"/>
              <w:jc w:val="center"/>
              <w:rPr>
                <w:sz w:val="21"/>
              </w:rPr>
            </w:pPr>
            <w:r>
              <w:rPr>
                <w:sz w:val="21"/>
              </w:rPr>
              <w:t>969</w:t>
            </w:r>
          </w:p>
        </w:tc>
        <w:tc>
          <w:tcPr>
            <w:tcW w:w="1064" w:type="dxa"/>
          </w:tcPr>
          <w:p>
            <w:pPr>
              <w:pStyle w:val="TableParagraph"/>
              <w:ind w:left="269" w:right="259"/>
              <w:jc w:val="center"/>
              <w:rPr>
                <w:sz w:val="21"/>
              </w:rPr>
            </w:pPr>
            <w:r>
              <w:rPr>
                <w:sz w:val="21"/>
              </w:rPr>
              <w:t>1.167</w:t>
            </w:r>
          </w:p>
        </w:tc>
        <w:tc>
          <w:tcPr>
            <w:tcW w:w="993" w:type="dxa"/>
          </w:tcPr>
          <w:p>
            <w:pPr>
              <w:pStyle w:val="TableParagraph"/>
              <w:ind w:left="255"/>
              <w:jc w:val="left"/>
              <w:rPr>
                <w:sz w:val="21"/>
              </w:rPr>
            </w:pPr>
            <w:r>
              <w:rPr>
                <w:sz w:val="21"/>
              </w:rPr>
              <w:t>5.870</w:t>
            </w:r>
          </w:p>
        </w:tc>
        <w:tc>
          <w:tcPr>
            <w:tcW w:w="850" w:type="dxa"/>
          </w:tcPr>
          <w:p>
            <w:pPr>
              <w:pStyle w:val="TableParagraph"/>
              <w:ind w:left="184"/>
              <w:jc w:val="left"/>
              <w:rPr>
                <w:sz w:val="21"/>
              </w:rPr>
            </w:pPr>
            <w:r>
              <w:rPr>
                <w:sz w:val="21"/>
              </w:rPr>
              <w:t>3.111</w:t>
            </w:r>
          </w:p>
        </w:tc>
      </w:tr>
      <w:tr>
        <w:trPr>
          <w:trHeight w:val="241" w:hRule="atLeast"/>
        </w:trPr>
        <w:tc>
          <w:tcPr>
            <w:tcW w:w="5104" w:type="dxa"/>
          </w:tcPr>
          <w:p>
            <w:pPr>
              <w:pStyle w:val="TableParagraph"/>
              <w:ind w:left="107"/>
              <w:jc w:val="left"/>
              <w:rPr>
                <w:sz w:val="21"/>
              </w:rPr>
            </w:pPr>
            <w:r>
              <w:rPr>
                <w:sz w:val="21"/>
              </w:rPr>
              <w:t>nach Artikel 11/neu Artikel 17 EURODAC-Verordnung</w:t>
            </w:r>
          </w:p>
        </w:tc>
        <w:tc>
          <w:tcPr>
            <w:tcW w:w="1064" w:type="dxa"/>
          </w:tcPr>
          <w:p>
            <w:pPr>
              <w:pStyle w:val="TableParagraph"/>
              <w:ind w:left="269" w:right="255"/>
              <w:jc w:val="center"/>
              <w:rPr>
                <w:sz w:val="21"/>
              </w:rPr>
            </w:pPr>
            <w:r>
              <w:rPr>
                <w:sz w:val="21"/>
              </w:rPr>
              <w:t>220</w:t>
            </w:r>
          </w:p>
        </w:tc>
        <w:tc>
          <w:tcPr>
            <w:tcW w:w="1064" w:type="dxa"/>
          </w:tcPr>
          <w:p>
            <w:pPr>
              <w:pStyle w:val="TableParagraph"/>
              <w:ind w:left="269" w:right="257"/>
              <w:jc w:val="center"/>
              <w:rPr>
                <w:sz w:val="21"/>
              </w:rPr>
            </w:pPr>
            <w:r>
              <w:rPr>
                <w:sz w:val="21"/>
              </w:rPr>
              <w:t>533</w:t>
            </w:r>
          </w:p>
        </w:tc>
        <w:tc>
          <w:tcPr>
            <w:tcW w:w="993" w:type="dxa"/>
          </w:tcPr>
          <w:p>
            <w:pPr>
              <w:pStyle w:val="TableParagraph"/>
              <w:ind w:left="256"/>
              <w:jc w:val="left"/>
              <w:rPr>
                <w:sz w:val="21"/>
              </w:rPr>
            </w:pPr>
            <w:r>
              <w:rPr>
                <w:sz w:val="21"/>
              </w:rPr>
              <w:t>2.565</w:t>
            </w:r>
          </w:p>
        </w:tc>
        <w:tc>
          <w:tcPr>
            <w:tcW w:w="850" w:type="dxa"/>
          </w:tcPr>
          <w:p>
            <w:pPr>
              <w:pStyle w:val="TableParagraph"/>
              <w:ind w:left="185"/>
              <w:jc w:val="left"/>
              <w:rPr>
                <w:sz w:val="21"/>
              </w:rPr>
            </w:pPr>
            <w:r>
              <w:rPr>
                <w:sz w:val="21"/>
              </w:rPr>
              <w:t>1.719</w:t>
            </w:r>
          </w:p>
        </w:tc>
      </w:tr>
    </w:tbl>
    <w:p>
      <w:pPr>
        <w:spacing w:before="107"/>
        <w:ind w:left="193" w:right="3067" w:firstLine="0"/>
        <w:jc w:val="both"/>
        <w:rPr>
          <w:sz w:val="21"/>
        </w:rPr>
      </w:pPr>
      <w:r>
        <w:rPr>
          <w:sz w:val="21"/>
        </w:rPr>
        <w:t>Liegen</w:t>
      </w:r>
      <w:r>
        <w:rPr>
          <w:spacing w:val="-14"/>
          <w:sz w:val="21"/>
        </w:rPr>
        <w:t> </w:t>
      </w:r>
      <w:r>
        <w:rPr>
          <w:sz w:val="21"/>
        </w:rPr>
        <w:t>für</w:t>
      </w:r>
      <w:r>
        <w:rPr>
          <w:spacing w:val="-14"/>
          <w:sz w:val="21"/>
        </w:rPr>
        <w:t> </w:t>
      </w:r>
      <w:r>
        <w:rPr>
          <w:sz w:val="21"/>
        </w:rPr>
        <w:t>eine</w:t>
      </w:r>
      <w:r>
        <w:rPr>
          <w:spacing w:val="-13"/>
          <w:sz w:val="21"/>
        </w:rPr>
        <w:t> </w:t>
      </w:r>
      <w:r>
        <w:rPr>
          <w:sz w:val="21"/>
        </w:rPr>
        <w:t>Person</w:t>
      </w:r>
      <w:r>
        <w:rPr>
          <w:spacing w:val="-13"/>
          <w:sz w:val="21"/>
        </w:rPr>
        <w:t> </w:t>
      </w:r>
      <w:r>
        <w:rPr>
          <w:sz w:val="21"/>
        </w:rPr>
        <w:t>mehrere</w:t>
      </w:r>
      <w:r>
        <w:rPr>
          <w:spacing w:val="-13"/>
          <w:sz w:val="21"/>
        </w:rPr>
        <w:t> </w:t>
      </w:r>
      <w:r>
        <w:rPr>
          <w:sz w:val="21"/>
        </w:rPr>
        <w:t>unterschiedliche</w:t>
      </w:r>
      <w:r>
        <w:rPr>
          <w:spacing w:val="-14"/>
          <w:sz w:val="21"/>
        </w:rPr>
        <w:t> </w:t>
      </w:r>
      <w:r>
        <w:rPr>
          <w:sz w:val="21"/>
        </w:rPr>
        <w:t>EURODAC-Treffer</w:t>
      </w:r>
      <w:r>
        <w:rPr>
          <w:spacing w:val="-13"/>
          <w:sz w:val="21"/>
        </w:rPr>
        <w:t> </w:t>
      </w:r>
      <w:r>
        <w:rPr>
          <w:sz w:val="21"/>
        </w:rPr>
        <w:t>vor,</w:t>
      </w:r>
      <w:r>
        <w:rPr>
          <w:spacing w:val="-13"/>
          <w:sz w:val="21"/>
        </w:rPr>
        <w:t> </w:t>
      </w:r>
      <w:r>
        <w:rPr>
          <w:sz w:val="21"/>
        </w:rPr>
        <w:t>werden vorrangig</w:t>
      </w:r>
      <w:r>
        <w:rPr>
          <w:spacing w:val="-6"/>
          <w:sz w:val="21"/>
        </w:rPr>
        <w:t> </w:t>
      </w:r>
      <w:r>
        <w:rPr>
          <w:sz w:val="21"/>
        </w:rPr>
        <w:t>die</w:t>
      </w:r>
      <w:r>
        <w:rPr>
          <w:spacing w:val="-7"/>
          <w:sz w:val="21"/>
        </w:rPr>
        <w:t> </w:t>
      </w:r>
      <w:r>
        <w:rPr>
          <w:sz w:val="21"/>
        </w:rPr>
        <w:t>gemäß</w:t>
      </w:r>
      <w:r>
        <w:rPr>
          <w:spacing w:val="-5"/>
          <w:sz w:val="21"/>
        </w:rPr>
        <w:t> </w:t>
      </w:r>
      <w:r>
        <w:rPr>
          <w:sz w:val="21"/>
        </w:rPr>
        <w:t>Artikel</w:t>
      </w:r>
      <w:r>
        <w:rPr>
          <w:spacing w:val="-7"/>
          <w:sz w:val="21"/>
        </w:rPr>
        <w:t> </w:t>
      </w:r>
      <w:r>
        <w:rPr>
          <w:sz w:val="21"/>
        </w:rPr>
        <w:t>9</w:t>
      </w:r>
      <w:r>
        <w:rPr>
          <w:spacing w:val="-5"/>
          <w:sz w:val="21"/>
        </w:rPr>
        <w:t> </w:t>
      </w:r>
      <w:r>
        <w:rPr>
          <w:sz w:val="21"/>
        </w:rPr>
        <w:t>der</w:t>
      </w:r>
      <w:r>
        <w:rPr>
          <w:spacing w:val="-5"/>
          <w:sz w:val="21"/>
        </w:rPr>
        <w:t> </w:t>
      </w:r>
      <w:r>
        <w:rPr>
          <w:sz w:val="21"/>
        </w:rPr>
        <w:t>EURODAC-Verordnung</w:t>
      </w:r>
      <w:r>
        <w:rPr>
          <w:spacing w:val="-7"/>
          <w:sz w:val="21"/>
        </w:rPr>
        <w:t> </w:t>
      </w:r>
      <w:r>
        <w:rPr>
          <w:sz w:val="21"/>
        </w:rPr>
        <w:t>vorhandenen</w:t>
      </w:r>
      <w:r>
        <w:rPr>
          <w:spacing w:val="-6"/>
          <w:sz w:val="21"/>
        </w:rPr>
        <w:t> </w:t>
      </w:r>
      <w:r>
        <w:rPr>
          <w:sz w:val="21"/>
        </w:rPr>
        <w:t>Treffer ausgewiesen.</w:t>
      </w:r>
    </w:p>
    <w:p>
      <w:pPr>
        <w:pStyle w:val="BodyText"/>
        <w:spacing w:before="7"/>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8"/>
        <w:gridCol w:w="1560"/>
        <w:gridCol w:w="2126"/>
        <w:gridCol w:w="1558"/>
      </w:tblGrid>
      <w:tr>
        <w:trPr>
          <w:trHeight w:val="240" w:hRule="atLeast"/>
        </w:trPr>
        <w:tc>
          <w:tcPr>
            <w:tcW w:w="3828" w:type="dxa"/>
            <w:gridSpan w:val="2"/>
          </w:tcPr>
          <w:p>
            <w:pPr>
              <w:pStyle w:val="TableParagraph"/>
              <w:spacing w:line="220" w:lineRule="exact"/>
              <w:ind w:left="510"/>
              <w:jc w:val="left"/>
              <w:rPr>
                <w:b/>
                <w:sz w:val="21"/>
              </w:rPr>
            </w:pPr>
            <w:r>
              <w:rPr>
                <w:b/>
                <w:sz w:val="21"/>
              </w:rPr>
              <w:t>VIS-Treffer im 4. Quartal 2015</w:t>
            </w:r>
          </w:p>
        </w:tc>
        <w:tc>
          <w:tcPr>
            <w:tcW w:w="3684" w:type="dxa"/>
            <w:gridSpan w:val="2"/>
          </w:tcPr>
          <w:p>
            <w:pPr>
              <w:pStyle w:val="TableParagraph"/>
              <w:spacing w:line="220" w:lineRule="exact"/>
              <w:ind w:left="440"/>
              <w:jc w:val="left"/>
              <w:rPr>
                <w:b/>
                <w:sz w:val="21"/>
              </w:rPr>
            </w:pPr>
            <w:r>
              <w:rPr>
                <w:b/>
                <w:sz w:val="21"/>
              </w:rPr>
              <w:t>VIS-Treffer im 4. Quartal 2014</w:t>
            </w:r>
          </w:p>
        </w:tc>
      </w:tr>
      <w:tr>
        <w:trPr>
          <w:trHeight w:val="241" w:hRule="atLeast"/>
        </w:trPr>
        <w:tc>
          <w:tcPr>
            <w:tcW w:w="2268" w:type="dxa"/>
          </w:tcPr>
          <w:p>
            <w:pPr>
              <w:pStyle w:val="TableParagraph"/>
              <w:ind w:left="107"/>
              <w:jc w:val="left"/>
              <w:rPr>
                <w:sz w:val="21"/>
              </w:rPr>
            </w:pPr>
            <w:r>
              <w:rPr>
                <w:sz w:val="21"/>
              </w:rPr>
              <w:t>VIS-Treffer gesamt</w:t>
            </w:r>
          </w:p>
        </w:tc>
        <w:tc>
          <w:tcPr>
            <w:tcW w:w="1560" w:type="dxa"/>
          </w:tcPr>
          <w:p>
            <w:pPr>
              <w:pStyle w:val="TableParagraph"/>
              <w:ind w:left="522" w:right="504"/>
              <w:jc w:val="center"/>
              <w:rPr>
                <w:sz w:val="21"/>
              </w:rPr>
            </w:pPr>
            <w:r>
              <w:rPr>
                <w:sz w:val="21"/>
              </w:rPr>
              <w:t>1.312</w:t>
            </w:r>
          </w:p>
        </w:tc>
        <w:tc>
          <w:tcPr>
            <w:tcW w:w="2126" w:type="dxa"/>
          </w:tcPr>
          <w:p>
            <w:pPr>
              <w:pStyle w:val="TableParagraph"/>
              <w:ind w:left="107"/>
              <w:jc w:val="left"/>
              <w:rPr>
                <w:sz w:val="21"/>
              </w:rPr>
            </w:pPr>
            <w:r>
              <w:rPr>
                <w:sz w:val="21"/>
              </w:rPr>
              <w:t>VIS-Treffer gesamt</w:t>
            </w:r>
          </w:p>
        </w:tc>
        <w:tc>
          <w:tcPr>
            <w:tcW w:w="1558" w:type="dxa"/>
          </w:tcPr>
          <w:p>
            <w:pPr>
              <w:pStyle w:val="TableParagraph"/>
              <w:ind w:left="520" w:right="503"/>
              <w:jc w:val="center"/>
              <w:rPr>
                <w:sz w:val="21"/>
              </w:rPr>
            </w:pPr>
            <w:r>
              <w:rPr>
                <w:sz w:val="21"/>
              </w:rPr>
              <w:t>1.484</w:t>
            </w:r>
          </w:p>
        </w:tc>
      </w:tr>
      <w:tr>
        <w:trPr>
          <w:trHeight w:val="241" w:hRule="atLeast"/>
        </w:trPr>
        <w:tc>
          <w:tcPr>
            <w:tcW w:w="2268" w:type="dxa"/>
          </w:tcPr>
          <w:p>
            <w:pPr>
              <w:pStyle w:val="TableParagraph"/>
              <w:ind w:left="107"/>
              <w:jc w:val="left"/>
              <w:rPr>
                <w:i/>
                <w:sz w:val="21"/>
              </w:rPr>
            </w:pPr>
            <w:r>
              <w:rPr>
                <w:i/>
                <w:sz w:val="21"/>
              </w:rPr>
              <w:t>davon:</w:t>
            </w:r>
          </w:p>
        </w:tc>
        <w:tc>
          <w:tcPr>
            <w:tcW w:w="1560" w:type="dxa"/>
          </w:tcPr>
          <w:p>
            <w:pPr>
              <w:pStyle w:val="TableParagraph"/>
              <w:spacing w:line="240" w:lineRule="auto"/>
              <w:jc w:val="left"/>
              <w:rPr>
                <w:sz w:val="16"/>
              </w:rPr>
            </w:pPr>
          </w:p>
        </w:tc>
        <w:tc>
          <w:tcPr>
            <w:tcW w:w="2126" w:type="dxa"/>
          </w:tcPr>
          <w:p>
            <w:pPr>
              <w:pStyle w:val="TableParagraph"/>
              <w:ind w:left="107"/>
              <w:jc w:val="left"/>
              <w:rPr>
                <w:i/>
                <w:sz w:val="21"/>
              </w:rPr>
            </w:pPr>
            <w:r>
              <w:rPr>
                <w:i/>
                <w:sz w:val="21"/>
              </w:rPr>
              <w:t>davon:</w:t>
            </w:r>
          </w:p>
        </w:tc>
        <w:tc>
          <w:tcPr>
            <w:tcW w:w="1558" w:type="dxa"/>
          </w:tcPr>
          <w:p>
            <w:pPr>
              <w:pStyle w:val="TableParagraph"/>
              <w:spacing w:line="240" w:lineRule="auto"/>
              <w:jc w:val="left"/>
              <w:rPr>
                <w:sz w:val="16"/>
              </w:rPr>
            </w:pPr>
          </w:p>
        </w:tc>
      </w:tr>
      <w:tr>
        <w:trPr>
          <w:trHeight w:val="241" w:hRule="atLeast"/>
        </w:trPr>
        <w:tc>
          <w:tcPr>
            <w:tcW w:w="2268" w:type="dxa"/>
          </w:tcPr>
          <w:p>
            <w:pPr>
              <w:pStyle w:val="TableParagraph"/>
              <w:ind w:left="107"/>
              <w:jc w:val="left"/>
              <w:rPr>
                <w:sz w:val="21"/>
              </w:rPr>
            </w:pPr>
            <w:r>
              <w:rPr>
                <w:sz w:val="21"/>
              </w:rPr>
              <w:t>Ausstellendes Land</w:t>
            </w:r>
          </w:p>
        </w:tc>
        <w:tc>
          <w:tcPr>
            <w:tcW w:w="1560" w:type="dxa"/>
          </w:tcPr>
          <w:p>
            <w:pPr>
              <w:pStyle w:val="TableParagraph"/>
              <w:spacing w:line="240" w:lineRule="auto"/>
              <w:jc w:val="left"/>
              <w:rPr>
                <w:sz w:val="16"/>
              </w:rPr>
            </w:pPr>
          </w:p>
        </w:tc>
        <w:tc>
          <w:tcPr>
            <w:tcW w:w="2126" w:type="dxa"/>
          </w:tcPr>
          <w:p>
            <w:pPr>
              <w:pStyle w:val="TableParagraph"/>
              <w:ind w:left="107"/>
              <w:jc w:val="left"/>
              <w:rPr>
                <w:sz w:val="21"/>
              </w:rPr>
            </w:pPr>
            <w:r>
              <w:rPr>
                <w:sz w:val="21"/>
              </w:rPr>
              <w:t>Ausstellendes Land</w:t>
            </w:r>
          </w:p>
        </w:tc>
        <w:tc>
          <w:tcPr>
            <w:tcW w:w="1558" w:type="dxa"/>
          </w:tcPr>
          <w:p>
            <w:pPr>
              <w:pStyle w:val="TableParagraph"/>
              <w:spacing w:line="240" w:lineRule="auto"/>
              <w:jc w:val="left"/>
              <w:rPr>
                <w:sz w:val="16"/>
              </w:rPr>
            </w:pPr>
          </w:p>
        </w:tc>
      </w:tr>
      <w:tr>
        <w:trPr>
          <w:trHeight w:val="241" w:hRule="atLeast"/>
        </w:trPr>
        <w:tc>
          <w:tcPr>
            <w:tcW w:w="2268" w:type="dxa"/>
          </w:tcPr>
          <w:p>
            <w:pPr>
              <w:pStyle w:val="TableParagraph"/>
              <w:ind w:left="107"/>
              <w:jc w:val="left"/>
              <w:rPr>
                <w:sz w:val="21"/>
              </w:rPr>
            </w:pPr>
            <w:r>
              <w:rPr>
                <w:sz w:val="21"/>
              </w:rPr>
              <w:t>Italien</w:t>
            </w:r>
          </w:p>
        </w:tc>
        <w:tc>
          <w:tcPr>
            <w:tcW w:w="1560" w:type="dxa"/>
          </w:tcPr>
          <w:p>
            <w:pPr>
              <w:pStyle w:val="TableParagraph"/>
              <w:ind w:left="522" w:right="503"/>
              <w:jc w:val="center"/>
              <w:rPr>
                <w:sz w:val="21"/>
              </w:rPr>
            </w:pPr>
            <w:r>
              <w:rPr>
                <w:sz w:val="21"/>
              </w:rPr>
              <w:t>208</w:t>
            </w:r>
          </w:p>
        </w:tc>
        <w:tc>
          <w:tcPr>
            <w:tcW w:w="2126" w:type="dxa"/>
          </w:tcPr>
          <w:p>
            <w:pPr>
              <w:pStyle w:val="TableParagraph"/>
              <w:ind w:left="107"/>
              <w:jc w:val="left"/>
              <w:rPr>
                <w:sz w:val="21"/>
              </w:rPr>
            </w:pPr>
            <w:r>
              <w:rPr>
                <w:sz w:val="21"/>
              </w:rPr>
              <w:t>Italien</w:t>
            </w:r>
          </w:p>
        </w:tc>
        <w:tc>
          <w:tcPr>
            <w:tcW w:w="1558" w:type="dxa"/>
          </w:tcPr>
          <w:p>
            <w:pPr>
              <w:pStyle w:val="TableParagraph"/>
              <w:ind w:left="521" w:right="501"/>
              <w:jc w:val="center"/>
              <w:rPr>
                <w:sz w:val="21"/>
              </w:rPr>
            </w:pPr>
            <w:r>
              <w:rPr>
                <w:sz w:val="21"/>
              </w:rPr>
              <w:t>367</w:t>
            </w:r>
          </w:p>
        </w:tc>
      </w:tr>
      <w:tr>
        <w:trPr>
          <w:trHeight w:val="241" w:hRule="atLeast"/>
        </w:trPr>
        <w:tc>
          <w:tcPr>
            <w:tcW w:w="2268" w:type="dxa"/>
          </w:tcPr>
          <w:p>
            <w:pPr>
              <w:pStyle w:val="TableParagraph"/>
              <w:ind w:left="107"/>
              <w:jc w:val="left"/>
              <w:rPr>
                <w:sz w:val="21"/>
              </w:rPr>
            </w:pPr>
            <w:r>
              <w:rPr>
                <w:sz w:val="21"/>
              </w:rPr>
              <w:t>Frankreich</w:t>
            </w:r>
          </w:p>
        </w:tc>
        <w:tc>
          <w:tcPr>
            <w:tcW w:w="1560" w:type="dxa"/>
          </w:tcPr>
          <w:p>
            <w:pPr>
              <w:pStyle w:val="TableParagraph"/>
              <w:ind w:left="522" w:right="504"/>
              <w:jc w:val="center"/>
              <w:rPr>
                <w:sz w:val="21"/>
              </w:rPr>
            </w:pPr>
            <w:r>
              <w:rPr>
                <w:sz w:val="21"/>
              </w:rPr>
              <w:t>208</w:t>
            </w:r>
          </w:p>
        </w:tc>
        <w:tc>
          <w:tcPr>
            <w:tcW w:w="2126" w:type="dxa"/>
          </w:tcPr>
          <w:p>
            <w:pPr>
              <w:pStyle w:val="TableParagraph"/>
              <w:ind w:left="107"/>
              <w:jc w:val="left"/>
              <w:rPr>
                <w:sz w:val="21"/>
              </w:rPr>
            </w:pPr>
            <w:r>
              <w:rPr>
                <w:sz w:val="21"/>
              </w:rPr>
              <w:t>Frankreich</w:t>
            </w:r>
          </w:p>
        </w:tc>
        <w:tc>
          <w:tcPr>
            <w:tcW w:w="1558" w:type="dxa"/>
          </w:tcPr>
          <w:p>
            <w:pPr>
              <w:pStyle w:val="TableParagraph"/>
              <w:ind w:left="521" w:right="503"/>
              <w:jc w:val="center"/>
              <w:rPr>
                <w:sz w:val="21"/>
              </w:rPr>
            </w:pPr>
            <w:r>
              <w:rPr>
                <w:sz w:val="21"/>
              </w:rPr>
              <w:t>322</w:t>
            </w:r>
          </w:p>
        </w:tc>
      </w:tr>
      <w:tr>
        <w:trPr>
          <w:trHeight w:val="241" w:hRule="atLeast"/>
        </w:trPr>
        <w:tc>
          <w:tcPr>
            <w:tcW w:w="2268" w:type="dxa"/>
          </w:tcPr>
          <w:p>
            <w:pPr>
              <w:pStyle w:val="TableParagraph"/>
              <w:ind w:left="107"/>
              <w:jc w:val="left"/>
              <w:rPr>
                <w:sz w:val="21"/>
              </w:rPr>
            </w:pPr>
            <w:r>
              <w:rPr>
                <w:sz w:val="21"/>
              </w:rPr>
              <w:t>Deutschland</w:t>
            </w:r>
          </w:p>
        </w:tc>
        <w:tc>
          <w:tcPr>
            <w:tcW w:w="1560" w:type="dxa"/>
          </w:tcPr>
          <w:p>
            <w:pPr>
              <w:pStyle w:val="TableParagraph"/>
              <w:ind w:left="522" w:right="503"/>
              <w:jc w:val="center"/>
              <w:rPr>
                <w:sz w:val="21"/>
              </w:rPr>
            </w:pPr>
            <w:r>
              <w:rPr>
                <w:sz w:val="21"/>
              </w:rPr>
              <w:t>194</w:t>
            </w:r>
          </w:p>
        </w:tc>
        <w:tc>
          <w:tcPr>
            <w:tcW w:w="2126" w:type="dxa"/>
          </w:tcPr>
          <w:p>
            <w:pPr>
              <w:pStyle w:val="TableParagraph"/>
              <w:ind w:left="107"/>
              <w:jc w:val="left"/>
              <w:rPr>
                <w:sz w:val="21"/>
              </w:rPr>
            </w:pPr>
            <w:r>
              <w:rPr>
                <w:sz w:val="21"/>
              </w:rPr>
              <w:t>Deutschland</w:t>
            </w:r>
          </w:p>
        </w:tc>
        <w:tc>
          <w:tcPr>
            <w:tcW w:w="1558" w:type="dxa"/>
          </w:tcPr>
          <w:p>
            <w:pPr>
              <w:pStyle w:val="TableParagraph"/>
              <w:ind w:left="521" w:right="502"/>
              <w:jc w:val="center"/>
              <w:rPr>
                <w:sz w:val="21"/>
              </w:rPr>
            </w:pPr>
            <w:r>
              <w:rPr>
                <w:sz w:val="21"/>
              </w:rPr>
              <w:t>201</w:t>
            </w:r>
          </w:p>
        </w:tc>
      </w:tr>
      <w:tr>
        <w:trPr>
          <w:trHeight w:val="241" w:hRule="atLeast"/>
        </w:trPr>
        <w:tc>
          <w:tcPr>
            <w:tcW w:w="2268" w:type="dxa"/>
          </w:tcPr>
          <w:p>
            <w:pPr>
              <w:pStyle w:val="TableParagraph"/>
              <w:ind w:left="107"/>
              <w:jc w:val="left"/>
              <w:rPr>
                <w:sz w:val="21"/>
              </w:rPr>
            </w:pPr>
            <w:r>
              <w:rPr>
                <w:sz w:val="21"/>
              </w:rPr>
              <w:t>Spanien</w:t>
            </w:r>
          </w:p>
        </w:tc>
        <w:tc>
          <w:tcPr>
            <w:tcW w:w="1560" w:type="dxa"/>
          </w:tcPr>
          <w:p>
            <w:pPr>
              <w:pStyle w:val="TableParagraph"/>
              <w:ind w:left="522" w:right="503"/>
              <w:jc w:val="center"/>
              <w:rPr>
                <w:sz w:val="21"/>
              </w:rPr>
            </w:pPr>
            <w:r>
              <w:rPr>
                <w:sz w:val="21"/>
              </w:rPr>
              <w:t>147</w:t>
            </w:r>
          </w:p>
        </w:tc>
        <w:tc>
          <w:tcPr>
            <w:tcW w:w="2126" w:type="dxa"/>
          </w:tcPr>
          <w:p>
            <w:pPr>
              <w:pStyle w:val="TableParagraph"/>
              <w:ind w:left="107"/>
              <w:jc w:val="left"/>
              <w:rPr>
                <w:sz w:val="21"/>
              </w:rPr>
            </w:pPr>
            <w:r>
              <w:rPr>
                <w:sz w:val="21"/>
              </w:rPr>
              <w:t>Spanien</w:t>
            </w:r>
          </w:p>
        </w:tc>
        <w:tc>
          <w:tcPr>
            <w:tcW w:w="1558" w:type="dxa"/>
          </w:tcPr>
          <w:p>
            <w:pPr>
              <w:pStyle w:val="TableParagraph"/>
              <w:ind w:left="521" w:right="502"/>
              <w:jc w:val="center"/>
              <w:rPr>
                <w:sz w:val="21"/>
              </w:rPr>
            </w:pPr>
            <w:r>
              <w:rPr>
                <w:sz w:val="21"/>
              </w:rPr>
              <w:t>178</w:t>
            </w:r>
          </w:p>
        </w:tc>
      </w:tr>
      <w:tr>
        <w:trPr>
          <w:trHeight w:val="482" w:hRule="atLeast"/>
        </w:trPr>
        <w:tc>
          <w:tcPr>
            <w:tcW w:w="2268" w:type="dxa"/>
          </w:tcPr>
          <w:p>
            <w:pPr>
              <w:pStyle w:val="TableParagraph"/>
              <w:spacing w:line="242" w:lineRule="exact"/>
              <w:ind w:left="107" w:right="989"/>
              <w:jc w:val="left"/>
              <w:rPr>
                <w:sz w:val="21"/>
              </w:rPr>
            </w:pPr>
            <w:r>
              <w:rPr>
                <w:sz w:val="21"/>
              </w:rPr>
              <w:t>Tschechische Republik</w:t>
            </w:r>
          </w:p>
        </w:tc>
        <w:tc>
          <w:tcPr>
            <w:tcW w:w="1560" w:type="dxa"/>
          </w:tcPr>
          <w:p>
            <w:pPr>
              <w:pStyle w:val="TableParagraph"/>
              <w:spacing w:line="240" w:lineRule="auto" w:before="119"/>
              <w:ind w:left="522" w:right="504"/>
              <w:jc w:val="center"/>
              <w:rPr>
                <w:sz w:val="21"/>
              </w:rPr>
            </w:pPr>
            <w:r>
              <w:rPr>
                <w:sz w:val="21"/>
              </w:rPr>
              <w:t>92</w:t>
            </w:r>
          </w:p>
        </w:tc>
        <w:tc>
          <w:tcPr>
            <w:tcW w:w="2126" w:type="dxa"/>
          </w:tcPr>
          <w:p>
            <w:pPr>
              <w:pStyle w:val="TableParagraph"/>
              <w:spacing w:line="240" w:lineRule="auto" w:before="119"/>
              <w:ind w:left="107"/>
              <w:jc w:val="left"/>
              <w:rPr>
                <w:sz w:val="21"/>
              </w:rPr>
            </w:pPr>
            <w:r>
              <w:rPr>
                <w:sz w:val="21"/>
              </w:rPr>
              <w:t>Polen</w:t>
            </w:r>
          </w:p>
        </w:tc>
        <w:tc>
          <w:tcPr>
            <w:tcW w:w="1558" w:type="dxa"/>
          </w:tcPr>
          <w:p>
            <w:pPr>
              <w:pStyle w:val="TableParagraph"/>
              <w:spacing w:line="240" w:lineRule="auto" w:before="119"/>
              <w:ind w:left="521" w:right="499"/>
              <w:jc w:val="center"/>
              <w:rPr>
                <w:sz w:val="21"/>
              </w:rPr>
            </w:pPr>
            <w:r>
              <w:rPr>
                <w:sz w:val="21"/>
              </w:rPr>
              <w:t>74</w:t>
            </w:r>
          </w:p>
        </w:tc>
      </w:tr>
    </w:tbl>
    <w:p>
      <w:pPr>
        <w:pStyle w:val="BodyText"/>
        <w:rPr>
          <w:sz w:val="20"/>
        </w:rPr>
      </w:pPr>
    </w:p>
    <w:p>
      <w:pPr>
        <w:pStyle w:val="BodyText"/>
        <w:spacing w:before="5"/>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8"/>
        <w:gridCol w:w="1560"/>
        <w:gridCol w:w="2126"/>
        <w:gridCol w:w="1558"/>
      </w:tblGrid>
      <w:tr>
        <w:trPr>
          <w:trHeight w:val="241" w:hRule="atLeast"/>
        </w:trPr>
        <w:tc>
          <w:tcPr>
            <w:tcW w:w="3828" w:type="dxa"/>
            <w:gridSpan w:val="2"/>
          </w:tcPr>
          <w:p>
            <w:pPr>
              <w:pStyle w:val="TableParagraph"/>
              <w:ind w:left="510"/>
              <w:jc w:val="left"/>
              <w:rPr>
                <w:b/>
                <w:sz w:val="21"/>
              </w:rPr>
            </w:pPr>
            <w:r>
              <w:rPr>
                <w:b/>
                <w:sz w:val="21"/>
              </w:rPr>
              <w:t>VIS-Treffer im 4. Quartal 2015</w:t>
            </w:r>
          </w:p>
        </w:tc>
        <w:tc>
          <w:tcPr>
            <w:tcW w:w="3684" w:type="dxa"/>
            <w:gridSpan w:val="2"/>
          </w:tcPr>
          <w:p>
            <w:pPr>
              <w:pStyle w:val="TableParagraph"/>
              <w:ind w:left="440"/>
              <w:jc w:val="left"/>
              <w:rPr>
                <w:b/>
                <w:sz w:val="21"/>
              </w:rPr>
            </w:pPr>
            <w:r>
              <w:rPr>
                <w:b/>
                <w:sz w:val="21"/>
              </w:rPr>
              <w:t>VIS-Treffer im 4. Quartal 2014</w:t>
            </w:r>
          </w:p>
        </w:tc>
      </w:tr>
      <w:tr>
        <w:trPr>
          <w:trHeight w:val="241" w:hRule="atLeast"/>
        </w:trPr>
        <w:tc>
          <w:tcPr>
            <w:tcW w:w="2268" w:type="dxa"/>
          </w:tcPr>
          <w:p>
            <w:pPr>
              <w:pStyle w:val="TableParagraph"/>
              <w:ind w:left="107"/>
              <w:jc w:val="left"/>
              <w:rPr>
                <w:sz w:val="21"/>
              </w:rPr>
            </w:pPr>
            <w:r>
              <w:rPr>
                <w:sz w:val="21"/>
              </w:rPr>
              <w:t>VIS-Treffer gesamt</w:t>
            </w:r>
          </w:p>
        </w:tc>
        <w:tc>
          <w:tcPr>
            <w:tcW w:w="1560" w:type="dxa"/>
          </w:tcPr>
          <w:p>
            <w:pPr>
              <w:pStyle w:val="TableParagraph"/>
              <w:ind w:left="522" w:right="504"/>
              <w:jc w:val="center"/>
              <w:rPr>
                <w:sz w:val="21"/>
              </w:rPr>
            </w:pPr>
            <w:r>
              <w:rPr>
                <w:sz w:val="21"/>
              </w:rPr>
              <w:t>1.312</w:t>
            </w:r>
          </w:p>
        </w:tc>
        <w:tc>
          <w:tcPr>
            <w:tcW w:w="2126" w:type="dxa"/>
          </w:tcPr>
          <w:p>
            <w:pPr>
              <w:pStyle w:val="TableParagraph"/>
              <w:ind w:left="107"/>
              <w:jc w:val="left"/>
              <w:rPr>
                <w:sz w:val="21"/>
              </w:rPr>
            </w:pPr>
            <w:r>
              <w:rPr>
                <w:sz w:val="21"/>
              </w:rPr>
              <w:t>VIS-Treffer gesamt</w:t>
            </w:r>
          </w:p>
        </w:tc>
        <w:tc>
          <w:tcPr>
            <w:tcW w:w="1558" w:type="dxa"/>
          </w:tcPr>
          <w:p>
            <w:pPr>
              <w:pStyle w:val="TableParagraph"/>
              <w:ind w:left="520" w:right="503"/>
              <w:jc w:val="center"/>
              <w:rPr>
                <w:sz w:val="21"/>
              </w:rPr>
            </w:pPr>
            <w:r>
              <w:rPr>
                <w:sz w:val="21"/>
              </w:rPr>
              <w:t>1.484</w:t>
            </w:r>
          </w:p>
        </w:tc>
      </w:tr>
      <w:tr>
        <w:trPr>
          <w:trHeight w:val="240" w:hRule="atLeast"/>
        </w:trPr>
        <w:tc>
          <w:tcPr>
            <w:tcW w:w="2268" w:type="dxa"/>
          </w:tcPr>
          <w:p>
            <w:pPr>
              <w:pStyle w:val="TableParagraph"/>
              <w:spacing w:line="220" w:lineRule="exact"/>
              <w:ind w:left="107"/>
              <w:jc w:val="left"/>
              <w:rPr>
                <w:i/>
                <w:sz w:val="21"/>
              </w:rPr>
            </w:pPr>
            <w:r>
              <w:rPr>
                <w:i/>
                <w:sz w:val="21"/>
              </w:rPr>
              <w:t>davon:</w:t>
            </w:r>
          </w:p>
        </w:tc>
        <w:tc>
          <w:tcPr>
            <w:tcW w:w="1560" w:type="dxa"/>
          </w:tcPr>
          <w:p>
            <w:pPr>
              <w:pStyle w:val="TableParagraph"/>
              <w:spacing w:line="240" w:lineRule="auto"/>
              <w:jc w:val="left"/>
              <w:rPr>
                <w:sz w:val="16"/>
              </w:rPr>
            </w:pPr>
          </w:p>
        </w:tc>
        <w:tc>
          <w:tcPr>
            <w:tcW w:w="2126" w:type="dxa"/>
          </w:tcPr>
          <w:p>
            <w:pPr>
              <w:pStyle w:val="TableParagraph"/>
              <w:spacing w:line="220" w:lineRule="exact"/>
              <w:ind w:left="107"/>
              <w:jc w:val="left"/>
              <w:rPr>
                <w:i/>
                <w:sz w:val="21"/>
              </w:rPr>
            </w:pPr>
            <w:r>
              <w:rPr>
                <w:i/>
                <w:sz w:val="21"/>
              </w:rPr>
              <w:t>davon:</w:t>
            </w:r>
          </w:p>
        </w:tc>
        <w:tc>
          <w:tcPr>
            <w:tcW w:w="1558" w:type="dxa"/>
          </w:tcPr>
          <w:p>
            <w:pPr>
              <w:pStyle w:val="TableParagraph"/>
              <w:spacing w:line="240" w:lineRule="auto"/>
              <w:jc w:val="left"/>
              <w:rPr>
                <w:sz w:val="16"/>
              </w:rPr>
            </w:pPr>
          </w:p>
        </w:tc>
      </w:tr>
      <w:tr>
        <w:trPr>
          <w:trHeight w:val="241" w:hRule="atLeast"/>
        </w:trPr>
        <w:tc>
          <w:tcPr>
            <w:tcW w:w="2268" w:type="dxa"/>
          </w:tcPr>
          <w:p>
            <w:pPr>
              <w:pStyle w:val="TableParagraph"/>
              <w:ind w:left="107"/>
              <w:jc w:val="left"/>
              <w:rPr>
                <w:sz w:val="21"/>
              </w:rPr>
            </w:pPr>
            <w:r>
              <w:rPr>
                <w:sz w:val="21"/>
              </w:rPr>
              <w:t>Herkunftsland</w:t>
            </w:r>
          </w:p>
        </w:tc>
        <w:tc>
          <w:tcPr>
            <w:tcW w:w="1560" w:type="dxa"/>
          </w:tcPr>
          <w:p>
            <w:pPr>
              <w:pStyle w:val="TableParagraph"/>
              <w:spacing w:line="240" w:lineRule="auto"/>
              <w:jc w:val="left"/>
              <w:rPr>
                <w:sz w:val="16"/>
              </w:rPr>
            </w:pPr>
          </w:p>
        </w:tc>
        <w:tc>
          <w:tcPr>
            <w:tcW w:w="2126" w:type="dxa"/>
          </w:tcPr>
          <w:p>
            <w:pPr>
              <w:pStyle w:val="TableParagraph"/>
              <w:ind w:left="108"/>
              <w:jc w:val="left"/>
              <w:rPr>
                <w:sz w:val="21"/>
              </w:rPr>
            </w:pPr>
            <w:r>
              <w:rPr>
                <w:sz w:val="21"/>
              </w:rPr>
              <w:t>Herkunftsland</w:t>
            </w:r>
          </w:p>
        </w:tc>
        <w:tc>
          <w:tcPr>
            <w:tcW w:w="1558" w:type="dxa"/>
          </w:tcPr>
          <w:p>
            <w:pPr>
              <w:pStyle w:val="TableParagraph"/>
              <w:spacing w:line="240" w:lineRule="auto"/>
              <w:jc w:val="left"/>
              <w:rPr>
                <w:sz w:val="16"/>
              </w:rPr>
            </w:pPr>
          </w:p>
        </w:tc>
      </w:tr>
      <w:tr>
        <w:trPr>
          <w:trHeight w:val="241" w:hRule="atLeast"/>
        </w:trPr>
        <w:tc>
          <w:tcPr>
            <w:tcW w:w="2268" w:type="dxa"/>
          </w:tcPr>
          <w:p>
            <w:pPr>
              <w:pStyle w:val="TableParagraph"/>
              <w:ind w:left="107"/>
              <w:jc w:val="left"/>
              <w:rPr>
                <w:sz w:val="21"/>
              </w:rPr>
            </w:pPr>
            <w:r>
              <w:rPr>
                <w:sz w:val="21"/>
              </w:rPr>
              <w:t>Syrien</w:t>
            </w:r>
          </w:p>
        </w:tc>
        <w:tc>
          <w:tcPr>
            <w:tcW w:w="1560" w:type="dxa"/>
          </w:tcPr>
          <w:p>
            <w:pPr>
              <w:pStyle w:val="TableParagraph"/>
              <w:ind w:left="522" w:right="503"/>
              <w:jc w:val="center"/>
              <w:rPr>
                <w:sz w:val="21"/>
              </w:rPr>
            </w:pPr>
            <w:r>
              <w:rPr>
                <w:sz w:val="21"/>
              </w:rPr>
              <w:t>337</w:t>
            </w:r>
          </w:p>
        </w:tc>
        <w:tc>
          <w:tcPr>
            <w:tcW w:w="2126" w:type="dxa"/>
          </w:tcPr>
          <w:p>
            <w:pPr>
              <w:pStyle w:val="TableParagraph"/>
              <w:ind w:left="107"/>
              <w:jc w:val="left"/>
              <w:rPr>
                <w:sz w:val="21"/>
              </w:rPr>
            </w:pPr>
            <w:r>
              <w:rPr>
                <w:sz w:val="21"/>
              </w:rPr>
              <w:t>Iran</w:t>
            </w:r>
          </w:p>
        </w:tc>
        <w:tc>
          <w:tcPr>
            <w:tcW w:w="1558" w:type="dxa"/>
          </w:tcPr>
          <w:p>
            <w:pPr>
              <w:pStyle w:val="TableParagraph"/>
              <w:ind w:left="521" w:right="502"/>
              <w:jc w:val="center"/>
              <w:rPr>
                <w:sz w:val="21"/>
              </w:rPr>
            </w:pPr>
            <w:r>
              <w:rPr>
                <w:sz w:val="21"/>
              </w:rPr>
              <w:t>282</w:t>
            </w:r>
          </w:p>
        </w:tc>
      </w:tr>
      <w:tr>
        <w:trPr>
          <w:trHeight w:val="241" w:hRule="atLeast"/>
        </w:trPr>
        <w:tc>
          <w:tcPr>
            <w:tcW w:w="2268" w:type="dxa"/>
          </w:tcPr>
          <w:p>
            <w:pPr>
              <w:pStyle w:val="TableParagraph"/>
              <w:ind w:left="107"/>
              <w:jc w:val="left"/>
              <w:rPr>
                <w:sz w:val="21"/>
              </w:rPr>
            </w:pPr>
            <w:r>
              <w:rPr>
                <w:sz w:val="21"/>
              </w:rPr>
              <w:t>Georgien</w:t>
            </w:r>
          </w:p>
        </w:tc>
        <w:tc>
          <w:tcPr>
            <w:tcW w:w="1560" w:type="dxa"/>
          </w:tcPr>
          <w:p>
            <w:pPr>
              <w:pStyle w:val="TableParagraph"/>
              <w:ind w:left="522" w:right="504"/>
              <w:jc w:val="center"/>
              <w:rPr>
                <w:sz w:val="21"/>
              </w:rPr>
            </w:pPr>
            <w:r>
              <w:rPr>
                <w:sz w:val="21"/>
              </w:rPr>
              <w:t>114</w:t>
            </w:r>
          </w:p>
        </w:tc>
        <w:tc>
          <w:tcPr>
            <w:tcW w:w="2126" w:type="dxa"/>
          </w:tcPr>
          <w:p>
            <w:pPr>
              <w:pStyle w:val="TableParagraph"/>
              <w:ind w:left="106"/>
              <w:jc w:val="left"/>
              <w:rPr>
                <w:sz w:val="21"/>
              </w:rPr>
            </w:pPr>
            <w:r>
              <w:rPr>
                <w:sz w:val="21"/>
              </w:rPr>
              <w:t>Syrien</w:t>
            </w:r>
          </w:p>
        </w:tc>
        <w:tc>
          <w:tcPr>
            <w:tcW w:w="1558" w:type="dxa"/>
          </w:tcPr>
          <w:p>
            <w:pPr>
              <w:pStyle w:val="TableParagraph"/>
              <w:ind w:left="521" w:right="502"/>
              <w:jc w:val="center"/>
              <w:rPr>
                <w:sz w:val="21"/>
              </w:rPr>
            </w:pPr>
            <w:r>
              <w:rPr>
                <w:sz w:val="21"/>
              </w:rPr>
              <w:t>271</w:t>
            </w:r>
          </w:p>
        </w:tc>
      </w:tr>
      <w:tr>
        <w:trPr>
          <w:trHeight w:val="241" w:hRule="atLeast"/>
        </w:trPr>
        <w:tc>
          <w:tcPr>
            <w:tcW w:w="2268" w:type="dxa"/>
          </w:tcPr>
          <w:p>
            <w:pPr>
              <w:pStyle w:val="TableParagraph"/>
              <w:ind w:left="107"/>
              <w:jc w:val="left"/>
              <w:rPr>
                <w:sz w:val="21"/>
              </w:rPr>
            </w:pPr>
            <w:r>
              <w:rPr>
                <w:sz w:val="21"/>
              </w:rPr>
              <w:t>Irak</w:t>
            </w:r>
          </w:p>
        </w:tc>
        <w:tc>
          <w:tcPr>
            <w:tcW w:w="1560" w:type="dxa"/>
          </w:tcPr>
          <w:p>
            <w:pPr>
              <w:pStyle w:val="TableParagraph"/>
              <w:ind w:left="522" w:right="504"/>
              <w:jc w:val="center"/>
              <w:rPr>
                <w:sz w:val="21"/>
              </w:rPr>
            </w:pPr>
            <w:r>
              <w:rPr>
                <w:sz w:val="21"/>
              </w:rPr>
              <w:t>114</w:t>
            </w:r>
          </w:p>
        </w:tc>
        <w:tc>
          <w:tcPr>
            <w:tcW w:w="2126" w:type="dxa"/>
          </w:tcPr>
          <w:p>
            <w:pPr>
              <w:pStyle w:val="TableParagraph"/>
              <w:ind w:left="107"/>
              <w:jc w:val="left"/>
              <w:rPr>
                <w:sz w:val="21"/>
              </w:rPr>
            </w:pPr>
            <w:r>
              <w:rPr>
                <w:sz w:val="21"/>
              </w:rPr>
              <w:t>Irak</w:t>
            </w:r>
          </w:p>
        </w:tc>
        <w:tc>
          <w:tcPr>
            <w:tcW w:w="1558" w:type="dxa"/>
          </w:tcPr>
          <w:p>
            <w:pPr>
              <w:pStyle w:val="TableParagraph"/>
              <w:ind w:left="521" w:right="502"/>
              <w:jc w:val="center"/>
              <w:rPr>
                <w:sz w:val="21"/>
              </w:rPr>
            </w:pPr>
            <w:r>
              <w:rPr>
                <w:sz w:val="21"/>
              </w:rPr>
              <w:t>146</w:t>
            </w:r>
          </w:p>
        </w:tc>
      </w:tr>
      <w:tr>
        <w:trPr>
          <w:trHeight w:val="241" w:hRule="atLeast"/>
        </w:trPr>
        <w:tc>
          <w:tcPr>
            <w:tcW w:w="2268" w:type="dxa"/>
          </w:tcPr>
          <w:p>
            <w:pPr>
              <w:pStyle w:val="TableParagraph"/>
              <w:ind w:left="107"/>
              <w:jc w:val="left"/>
              <w:rPr>
                <w:sz w:val="21"/>
              </w:rPr>
            </w:pPr>
            <w:r>
              <w:rPr>
                <w:sz w:val="21"/>
              </w:rPr>
              <w:t>Iran</w:t>
            </w:r>
          </w:p>
        </w:tc>
        <w:tc>
          <w:tcPr>
            <w:tcW w:w="1560" w:type="dxa"/>
          </w:tcPr>
          <w:p>
            <w:pPr>
              <w:pStyle w:val="TableParagraph"/>
              <w:ind w:left="522" w:right="502"/>
              <w:jc w:val="center"/>
              <w:rPr>
                <w:sz w:val="21"/>
              </w:rPr>
            </w:pPr>
            <w:r>
              <w:rPr>
                <w:sz w:val="21"/>
              </w:rPr>
              <w:t>94</w:t>
            </w:r>
          </w:p>
        </w:tc>
        <w:tc>
          <w:tcPr>
            <w:tcW w:w="2126" w:type="dxa"/>
          </w:tcPr>
          <w:p>
            <w:pPr>
              <w:pStyle w:val="TableParagraph"/>
              <w:ind w:left="108"/>
              <w:jc w:val="left"/>
              <w:rPr>
                <w:sz w:val="21"/>
              </w:rPr>
            </w:pPr>
            <w:r>
              <w:rPr>
                <w:sz w:val="21"/>
              </w:rPr>
              <w:t>Nigeria</w:t>
            </w:r>
          </w:p>
        </w:tc>
        <w:tc>
          <w:tcPr>
            <w:tcW w:w="1558" w:type="dxa"/>
          </w:tcPr>
          <w:p>
            <w:pPr>
              <w:pStyle w:val="TableParagraph"/>
              <w:ind w:left="521" w:right="498"/>
              <w:jc w:val="center"/>
              <w:rPr>
                <w:sz w:val="21"/>
              </w:rPr>
            </w:pPr>
            <w:r>
              <w:rPr>
                <w:sz w:val="21"/>
              </w:rPr>
              <w:t>82</w:t>
            </w:r>
          </w:p>
        </w:tc>
      </w:tr>
      <w:tr>
        <w:trPr>
          <w:trHeight w:val="241" w:hRule="atLeast"/>
        </w:trPr>
        <w:tc>
          <w:tcPr>
            <w:tcW w:w="2268" w:type="dxa"/>
          </w:tcPr>
          <w:p>
            <w:pPr>
              <w:pStyle w:val="TableParagraph"/>
              <w:ind w:left="107"/>
              <w:jc w:val="left"/>
              <w:rPr>
                <w:sz w:val="21"/>
              </w:rPr>
            </w:pPr>
            <w:r>
              <w:rPr>
                <w:sz w:val="21"/>
              </w:rPr>
              <w:t>Ukraine</w:t>
            </w:r>
          </w:p>
        </w:tc>
        <w:tc>
          <w:tcPr>
            <w:tcW w:w="1560" w:type="dxa"/>
          </w:tcPr>
          <w:p>
            <w:pPr>
              <w:pStyle w:val="TableParagraph"/>
              <w:ind w:left="522" w:right="503"/>
              <w:jc w:val="center"/>
              <w:rPr>
                <w:sz w:val="21"/>
              </w:rPr>
            </w:pPr>
            <w:r>
              <w:rPr>
                <w:sz w:val="21"/>
              </w:rPr>
              <w:t>61</w:t>
            </w:r>
          </w:p>
        </w:tc>
        <w:tc>
          <w:tcPr>
            <w:tcW w:w="2126" w:type="dxa"/>
          </w:tcPr>
          <w:p>
            <w:pPr>
              <w:pStyle w:val="TableParagraph"/>
              <w:ind w:left="107"/>
              <w:jc w:val="left"/>
              <w:rPr>
                <w:sz w:val="21"/>
              </w:rPr>
            </w:pPr>
            <w:r>
              <w:rPr>
                <w:sz w:val="21"/>
              </w:rPr>
              <w:t>Algerien</w:t>
            </w:r>
          </w:p>
        </w:tc>
        <w:tc>
          <w:tcPr>
            <w:tcW w:w="1558" w:type="dxa"/>
          </w:tcPr>
          <w:p>
            <w:pPr>
              <w:pStyle w:val="TableParagraph"/>
              <w:ind w:left="521" w:right="498"/>
              <w:jc w:val="center"/>
              <w:rPr>
                <w:sz w:val="21"/>
              </w:rPr>
            </w:pPr>
            <w:r>
              <w:rPr>
                <w:sz w:val="21"/>
              </w:rPr>
              <w:t>69</w:t>
            </w:r>
          </w:p>
        </w:tc>
      </w:tr>
    </w:tbl>
    <w:p>
      <w:pPr>
        <w:pStyle w:val="BodyText"/>
        <w:rPr>
          <w:sz w:val="20"/>
        </w:rPr>
      </w:pPr>
    </w:p>
    <w:p>
      <w:pPr>
        <w:pStyle w:val="BodyText"/>
        <w:spacing w:before="5"/>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8"/>
        <w:gridCol w:w="1560"/>
        <w:gridCol w:w="2126"/>
        <w:gridCol w:w="1558"/>
      </w:tblGrid>
      <w:tr>
        <w:trPr>
          <w:trHeight w:val="241" w:hRule="atLeast"/>
        </w:trPr>
        <w:tc>
          <w:tcPr>
            <w:tcW w:w="3828" w:type="dxa"/>
            <w:gridSpan w:val="2"/>
          </w:tcPr>
          <w:p>
            <w:pPr>
              <w:pStyle w:val="TableParagraph"/>
              <w:ind w:left="761"/>
              <w:jc w:val="left"/>
              <w:rPr>
                <w:b/>
                <w:sz w:val="21"/>
              </w:rPr>
            </w:pPr>
            <w:r>
              <w:rPr>
                <w:b/>
                <w:sz w:val="21"/>
              </w:rPr>
              <w:t>VIS-Treffer im Jahr 2015</w:t>
            </w:r>
          </w:p>
        </w:tc>
        <w:tc>
          <w:tcPr>
            <w:tcW w:w="3684" w:type="dxa"/>
            <w:gridSpan w:val="2"/>
          </w:tcPr>
          <w:p>
            <w:pPr>
              <w:pStyle w:val="TableParagraph"/>
              <w:ind w:left="690"/>
              <w:jc w:val="left"/>
              <w:rPr>
                <w:b/>
                <w:sz w:val="21"/>
              </w:rPr>
            </w:pPr>
            <w:r>
              <w:rPr>
                <w:b/>
                <w:sz w:val="21"/>
              </w:rPr>
              <w:t>VIS-Treffer im Jahr 2014</w:t>
            </w:r>
          </w:p>
        </w:tc>
      </w:tr>
      <w:tr>
        <w:trPr>
          <w:trHeight w:val="241" w:hRule="atLeast"/>
        </w:trPr>
        <w:tc>
          <w:tcPr>
            <w:tcW w:w="2268" w:type="dxa"/>
          </w:tcPr>
          <w:p>
            <w:pPr>
              <w:pStyle w:val="TableParagraph"/>
              <w:ind w:left="107"/>
              <w:jc w:val="left"/>
              <w:rPr>
                <w:sz w:val="21"/>
              </w:rPr>
            </w:pPr>
            <w:r>
              <w:rPr>
                <w:sz w:val="21"/>
              </w:rPr>
              <w:t>VIS-Treffer gesamt</w:t>
            </w:r>
          </w:p>
        </w:tc>
        <w:tc>
          <w:tcPr>
            <w:tcW w:w="1560" w:type="dxa"/>
          </w:tcPr>
          <w:p>
            <w:pPr>
              <w:pStyle w:val="TableParagraph"/>
              <w:ind w:left="543"/>
              <w:jc w:val="left"/>
              <w:rPr>
                <w:sz w:val="21"/>
              </w:rPr>
            </w:pPr>
            <w:r>
              <w:rPr>
                <w:sz w:val="21"/>
              </w:rPr>
              <w:t>5.788</w:t>
            </w:r>
          </w:p>
        </w:tc>
        <w:tc>
          <w:tcPr>
            <w:tcW w:w="2126" w:type="dxa"/>
          </w:tcPr>
          <w:p>
            <w:pPr>
              <w:pStyle w:val="TableParagraph"/>
              <w:ind w:left="106"/>
              <w:jc w:val="left"/>
              <w:rPr>
                <w:sz w:val="21"/>
              </w:rPr>
            </w:pPr>
            <w:r>
              <w:rPr>
                <w:sz w:val="21"/>
              </w:rPr>
              <w:t>VIS-Treffer gesamt</w:t>
            </w:r>
          </w:p>
        </w:tc>
        <w:tc>
          <w:tcPr>
            <w:tcW w:w="1558" w:type="dxa"/>
          </w:tcPr>
          <w:p>
            <w:pPr>
              <w:pStyle w:val="TableParagraph"/>
              <w:ind w:left="541"/>
              <w:jc w:val="left"/>
              <w:rPr>
                <w:sz w:val="21"/>
              </w:rPr>
            </w:pPr>
            <w:r>
              <w:rPr>
                <w:sz w:val="21"/>
              </w:rPr>
              <w:t>5.952</w:t>
            </w:r>
          </w:p>
        </w:tc>
      </w:tr>
      <w:tr>
        <w:trPr>
          <w:trHeight w:val="240" w:hRule="atLeast"/>
        </w:trPr>
        <w:tc>
          <w:tcPr>
            <w:tcW w:w="2268" w:type="dxa"/>
          </w:tcPr>
          <w:p>
            <w:pPr>
              <w:pStyle w:val="TableParagraph"/>
              <w:spacing w:line="220" w:lineRule="exact"/>
              <w:ind w:left="107"/>
              <w:jc w:val="left"/>
              <w:rPr>
                <w:i/>
                <w:sz w:val="21"/>
              </w:rPr>
            </w:pPr>
            <w:r>
              <w:rPr>
                <w:i/>
                <w:sz w:val="21"/>
              </w:rPr>
              <w:t>davon:</w:t>
            </w:r>
          </w:p>
        </w:tc>
        <w:tc>
          <w:tcPr>
            <w:tcW w:w="1560" w:type="dxa"/>
          </w:tcPr>
          <w:p>
            <w:pPr>
              <w:pStyle w:val="TableParagraph"/>
              <w:spacing w:line="240" w:lineRule="auto"/>
              <w:jc w:val="left"/>
              <w:rPr>
                <w:sz w:val="16"/>
              </w:rPr>
            </w:pPr>
          </w:p>
        </w:tc>
        <w:tc>
          <w:tcPr>
            <w:tcW w:w="2126" w:type="dxa"/>
          </w:tcPr>
          <w:p>
            <w:pPr>
              <w:pStyle w:val="TableParagraph"/>
              <w:spacing w:line="220" w:lineRule="exact"/>
              <w:ind w:left="107"/>
              <w:jc w:val="left"/>
              <w:rPr>
                <w:i/>
                <w:sz w:val="21"/>
              </w:rPr>
            </w:pPr>
            <w:r>
              <w:rPr>
                <w:i/>
                <w:sz w:val="21"/>
              </w:rPr>
              <w:t>davon:</w:t>
            </w:r>
          </w:p>
        </w:tc>
        <w:tc>
          <w:tcPr>
            <w:tcW w:w="1558" w:type="dxa"/>
          </w:tcPr>
          <w:p>
            <w:pPr>
              <w:pStyle w:val="TableParagraph"/>
              <w:spacing w:line="240" w:lineRule="auto"/>
              <w:jc w:val="left"/>
              <w:rPr>
                <w:sz w:val="16"/>
              </w:rPr>
            </w:pPr>
          </w:p>
        </w:tc>
      </w:tr>
      <w:tr>
        <w:trPr>
          <w:trHeight w:val="241" w:hRule="atLeast"/>
        </w:trPr>
        <w:tc>
          <w:tcPr>
            <w:tcW w:w="2268" w:type="dxa"/>
          </w:tcPr>
          <w:p>
            <w:pPr>
              <w:pStyle w:val="TableParagraph"/>
              <w:ind w:left="107"/>
              <w:jc w:val="left"/>
              <w:rPr>
                <w:sz w:val="21"/>
              </w:rPr>
            </w:pPr>
            <w:r>
              <w:rPr>
                <w:sz w:val="21"/>
              </w:rPr>
              <w:t>Ausstellendes Land</w:t>
            </w:r>
          </w:p>
        </w:tc>
        <w:tc>
          <w:tcPr>
            <w:tcW w:w="1560" w:type="dxa"/>
          </w:tcPr>
          <w:p>
            <w:pPr>
              <w:pStyle w:val="TableParagraph"/>
              <w:spacing w:line="240" w:lineRule="auto"/>
              <w:jc w:val="left"/>
              <w:rPr>
                <w:sz w:val="16"/>
              </w:rPr>
            </w:pPr>
          </w:p>
        </w:tc>
        <w:tc>
          <w:tcPr>
            <w:tcW w:w="2126" w:type="dxa"/>
          </w:tcPr>
          <w:p>
            <w:pPr>
              <w:pStyle w:val="TableParagraph"/>
              <w:ind w:left="107"/>
              <w:jc w:val="left"/>
              <w:rPr>
                <w:sz w:val="21"/>
              </w:rPr>
            </w:pPr>
            <w:r>
              <w:rPr>
                <w:sz w:val="21"/>
              </w:rPr>
              <w:t>Ausstellendes Land</w:t>
            </w:r>
          </w:p>
        </w:tc>
        <w:tc>
          <w:tcPr>
            <w:tcW w:w="1558" w:type="dxa"/>
          </w:tcPr>
          <w:p>
            <w:pPr>
              <w:pStyle w:val="TableParagraph"/>
              <w:spacing w:line="240" w:lineRule="auto"/>
              <w:jc w:val="left"/>
              <w:rPr>
                <w:sz w:val="16"/>
              </w:rPr>
            </w:pPr>
          </w:p>
        </w:tc>
      </w:tr>
      <w:tr>
        <w:trPr>
          <w:trHeight w:val="242" w:hRule="atLeast"/>
        </w:trPr>
        <w:tc>
          <w:tcPr>
            <w:tcW w:w="2268" w:type="dxa"/>
            <w:tcBorders>
              <w:bottom w:val="single" w:sz="4" w:space="0" w:color="000000"/>
            </w:tcBorders>
          </w:tcPr>
          <w:p>
            <w:pPr>
              <w:pStyle w:val="TableParagraph"/>
              <w:spacing w:line="223" w:lineRule="exact"/>
              <w:ind w:left="107"/>
              <w:jc w:val="left"/>
              <w:rPr>
                <w:sz w:val="21"/>
              </w:rPr>
            </w:pPr>
            <w:r>
              <w:rPr>
                <w:sz w:val="21"/>
              </w:rPr>
              <w:t>Frankreich</w:t>
            </w:r>
          </w:p>
        </w:tc>
        <w:tc>
          <w:tcPr>
            <w:tcW w:w="1560" w:type="dxa"/>
          </w:tcPr>
          <w:p>
            <w:pPr>
              <w:pStyle w:val="TableParagraph"/>
              <w:spacing w:line="223" w:lineRule="exact"/>
              <w:ind w:left="541"/>
              <w:jc w:val="left"/>
              <w:rPr>
                <w:sz w:val="21"/>
              </w:rPr>
            </w:pPr>
            <w:r>
              <w:rPr>
                <w:sz w:val="21"/>
              </w:rPr>
              <w:t>1.098</w:t>
            </w:r>
          </w:p>
        </w:tc>
        <w:tc>
          <w:tcPr>
            <w:tcW w:w="2126" w:type="dxa"/>
          </w:tcPr>
          <w:p>
            <w:pPr>
              <w:pStyle w:val="TableParagraph"/>
              <w:spacing w:line="223" w:lineRule="exact"/>
              <w:ind w:left="106"/>
              <w:jc w:val="left"/>
              <w:rPr>
                <w:sz w:val="21"/>
              </w:rPr>
            </w:pPr>
            <w:r>
              <w:rPr>
                <w:sz w:val="21"/>
              </w:rPr>
              <w:t>Italien</w:t>
            </w:r>
          </w:p>
        </w:tc>
        <w:tc>
          <w:tcPr>
            <w:tcW w:w="1558" w:type="dxa"/>
          </w:tcPr>
          <w:p>
            <w:pPr>
              <w:pStyle w:val="TableParagraph"/>
              <w:spacing w:line="223" w:lineRule="exact"/>
              <w:ind w:left="541"/>
              <w:jc w:val="left"/>
              <w:rPr>
                <w:sz w:val="21"/>
              </w:rPr>
            </w:pPr>
            <w:r>
              <w:rPr>
                <w:sz w:val="21"/>
              </w:rPr>
              <w:t>1.342</w:t>
            </w:r>
          </w:p>
        </w:tc>
      </w:tr>
    </w:tbl>
    <w:p>
      <w:pPr>
        <w:spacing w:after="0" w:line="223" w:lineRule="exact"/>
        <w:jc w:val="left"/>
        <w:rPr>
          <w:sz w:val="21"/>
        </w:rPr>
        <w:sectPr>
          <w:pgSz w:w="11910" w:h="16840"/>
          <w:pgMar w:header="1143" w:footer="0" w:top="1440" w:bottom="280" w:left="1020" w:right="840"/>
        </w:sectPr>
      </w:pPr>
    </w:p>
    <w:p>
      <w:pPr>
        <w:pStyle w:val="BodyText"/>
        <w:rPr>
          <w:sz w:val="20"/>
        </w:rPr>
      </w:pPr>
    </w:p>
    <w:p>
      <w:pPr>
        <w:pStyle w:val="BodyText"/>
        <w:spacing w:before="9"/>
        <w:rPr>
          <w:sz w:val="23"/>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8"/>
        <w:gridCol w:w="1560"/>
        <w:gridCol w:w="2126"/>
        <w:gridCol w:w="1558"/>
      </w:tblGrid>
      <w:tr>
        <w:trPr>
          <w:trHeight w:val="241" w:hRule="atLeast"/>
        </w:trPr>
        <w:tc>
          <w:tcPr>
            <w:tcW w:w="3828" w:type="dxa"/>
            <w:gridSpan w:val="2"/>
          </w:tcPr>
          <w:p>
            <w:pPr>
              <w:pStyle w:val="TableParagraph"/>
              <w:spacing w:line="221" w:lineRule="exact"/>
              <w:ind w:left="761"/>
              <w:jc w:val="left"/>
              <w:rPr>
                <w:b/>
                <w:sz w:val="21"/>
              </w:rPr>
            </w:pPr>
            <w:r>
              <w:rPr>
                <w:b/>
                <w:sz w:val="21"/>
              </w:rPr>
              <w:t>VIS-Treffer im Jahr 2015</w:t>
            </w:r>
          </w:p>
        </w:tc>
        <w:tc>
          <w:tcPr>
            <w:tcW w:w="3684" w:type="dxa"/>
            <w:gridSpan w:val="2"/>
          </w:tcPr>
          <w:p>
            <w:pPr>
              <w:pStyle w:val="TableParagraph"/>
              <w:spacing w:line="221" w:lineRule="exact"/>
              <w:ind w:left="690"/>
              <w:jc w:val="left"/>
              <w:rPr>
                <w:b/>
                <w:sz w:val="21"/>
              </w:rPr>
            </w:pPr>
            <w:r>
              <w:rPr>
                <w:b/>
                <w:sz w:val="21"/>
              </w:rPr>
              <w:t>VIS-Treffer im Jahr 2014</w:t>
            </w:r>
          </w:p>
        </w:tc>
      </w:tr>
      <w:tr>
        <w:trPr>
          <w:trHeight w:val="241" w:hRule="atLeast"/>
        </w:trPr>
        <w:tc>
          <w:tcPr>
            <w:tcW w:w="2268" w:type="dxa"/>
          </w:tcPr>
          <w:p>
            <w:pPr>
              <w:pStyle w:val="TableParagraph"/>
              <w:ind w:left="107"/>
              <w:jc w:val="left"/>
              <w:rPr>
                <w:sz w:val="21"/>
              </w:rPr>
            </w:pPr>
            <w:r>
              <w:rPr>
                <w:sz w:val="21"/>
              </w:rPr>
              <w:t>Italien</w:t>
            </w:r>
          </w:p>
        </w:tc>
        <w:tc>
          <w:tcPr>
            <w:tcW w:w="1560" w:type="dxa"/>
          </w:tcPr>
          <w:p>
            <w:pPr>
              <w:pStyle w:val="TableParagraph"/>
              <w:ind w:left="522" w:right="503"/>
              <w:jc w:val="center"/>
              <w:rPr>
                <w:sz w:val="21"/>
              </w:rPr>
            </w:pPr>
            <w:r>
              <w:rPr>
                <w:sz w:val="21"/>
              </w:rPr>
              <w:t>1.068</w:t>
            </w:r>
          </w:p>
        </w:tc>
        <w:tc>
          <w:tcPr>
            <w:tcW w:w="2126" w:type="dxa"/>
          </w:tcPr>
          <w:p>
            <w:pPr>
              <w:pStyle w:val="TableParagraph"/>
              <w:ind w:left="107"/>
              <w:jc w:val="left"/>
              <w:rPr>
                <w:sz w:val="21"/>
              </w:rPr>
            </w:pPr>
            <w:r>
              <w:rPr>
                <w:sz w:val="21"/>
              </w:rPr>
              <w:t>Frankreich</w:t>
            </w:r>
          </w:p>
        </w:tc>
        <w:tc>
          <w:tcPr>
            <w:tcW w:w="1558" w:type="dxa"/>
          </w:tcPr>
          <w:p>
            <w:pPr>
              <w:pStyle w:val="TableParagraph"/>
              <w:ind w:left="521" w:right="503"/>
              <w:jc w:val="center"/>
              <w:rPr>
                <w:sz w:val="21"/>
              </w:rPr>
            </w:pPr>
            <w:r>
              <w:rPr>
                <w:sz w:val="21"/>
              </w:rPr>
              <w:t>1.120</w:t>
            </w:r>
          </w:p>
        </w:tc>
      </w:tr>
      <w:tr>
        <w:trPr>
          <w:trHeight w:val="241" w:hRule="atLeast"/>
        </w:trPr>
        <w:tc>
          <w:tcPr>
            <w:tcW w:w="2268" w:type="dxa"/>
          </w:tcPr>
          <w:p>
            <w:pPr>
              <w:pStyle w:val="TableParagraph"/>
              <w:ind w:left="107"/>
              <w:jc w:val="left"/>
              <w:rPr>
                <w:sz w:val="21"/>
              </w:rPr>
            </w:pPr>
            <w:r>
              <w:rPr>
                <w:sz w:val="21"/>
              </w:rPr>
              <w:t>Deutschland</w:t>
            </w:r>
          </w:p>
        </w:tc>
        <w:tc>
          <w:tcPr>
            <w:tcW w:w="1560" w:type="dxa"/>
          </w:tcPr>
          <w:p>
            <w:pPr>
              <w:pStyle w:val="TableParagraph"/>
              <w:ind w:left="522" w:right="503"/>
              <w:jc w:val="center"/>
              <w:rPr>
                <w:sz w:val="21"/>
              </w:rPr>
            </w:pPr>
            <w:r>
              <w:rPr>
                <w:sz w:val="21"/>
              </w:rPr>
              <w:t>926</w:t>
            </w:r>
          </w:p>
        </w:tc>
        <w:tc>
          <w:tcPr>
            <w:tcW w:w="2126" w:type="dxa"/>
          </w:tcPr>
          <w:p>
            <w:pPr>
              <w:pStyle w:val="TableParagraph"/>
              <w:ind w:left="107"/>
              <w:jc w:val="left"/>
              <w:rPr>
                <w:sz w:val="21"/>
              </w:rPr>
            </w:pPr>
            <w:r>
              <w:rPr>
                <w:sz w:val="21"/>
              </w:rPr>
              <w:t>Spanien</w:t>
            </w:r>
          </w:p>
        </w:tc>
        <w:tc>
          <w:tcPr>
            <w:tcW w:w="1558" w:type="dxa"/>
          </w:tcPr>
          <w:p>
            <w:pPr>
              <w:pStyle w:val="TableParagraph"/>
              <w:ind w:left="521" w:right="503"/>
              <w:jc w:val="center"/>
              <w:rPr>
                <w:sz w:val="21"/>
              </w:rPr>
            </w:pPr>
            <w:r>
              <w:rPr>
                <w:sz w:val="21"/>
              </w:rPr>
              <w:t>977</w:t>
            </w:r>
          </w:p>
        </w:tc>
      </w:tr>
      <w:tr>
        <w:trPr>
          <w:trHeight w:val="241" w:hRule="atLeast"/>
        </w:trPr>
        <w:tc>
          <w:tcPr>
            <w:tcW w:w="2268" w:type="dxa"/>
          </w:tcPr>
          <w:p>
            <w:pPr>
              <w:pStyle w:val="TableParagraph"/>
              <w:ind w:left="107"/>
              <w:jc w:val="left"/>
              <w:rPr>
                <w:sz w:val="21"/>
              </w:rPr>
            </w:pPr>
            <w:r>
              <w:rPr>
                <w:sz w:val="21"/>
              </w:rPr>
              <w:t>Spanien</w:t>
            </w:r>
          </w:p>
        </w:tc>
        <w:tc>
          <w:tcPr>
            <w:tcW w:w="1560" w:type="dxa"/>
          </w:tcPr>
          <w:p>
            <w:pPr>
              <w:pStyle w:val="TableParagraph"/>
              <w:ind w:left="521" w:right="504"/>
              <w:jc w:val="center"/>
              <w:rPr>
                <w:sz w:val="21"/>
              </w:rPr>
            </w:pPr>
            <w:r>
              <w:rPr>
                <w:sz w:val="21"/>
              </w:rPr>
              <w:t>722</w:t>
            </w:r>
          </w:p>
        </w:tc>
        <w:tc>
          <w:tcPr>
            <w:tcW w:w="2126" w:type="dxa"/>
          </w:tcPr>
          <w:p>
            <w:pPr>
              <w:pStyle w:val="TableParagraph"/>
              <w:ind w:left="107"/>
              <w:jc w:val="left"/>
              <w:rPr>
                <w:sz w:val="21"/>
              </w:rPr>
            </w:pPr>
            <w:r>
              <w:rPr>
                <w:sz w:val="21"/>
              </w:rPr>
              <w:t>Deutschland</w:t>
            </w:r>
          </w:p>
        </w:tc>
        <w:tc>
          <w:tcPr>
            <w:tcW w:w="1558" w:type="dxa"/>
          </w:tcPr>
          <w:p>
            <w:pPr>
              <w:pStyle w:val="TableParagraph"/>
              <w:ind w:left="521" w:right="503"/>
              <w:jc w:val="center"/>
              <w:rPr>
                <w:sz w:val="21"/>
              </w:rPr>
            </w:pPr>
            <w:r>
              <w:rPr>
                <w:sz w:val="21"/>
              </w:rPr>
              <w:t>793</w:t>
            </w:r>
          </w:p>
        </w:tc>
      </w:tr>
      <w:tr>
        <w:trPr>
          <w:trHeight w:val="240" w:hRule="atLeast"/>
        </w:trPr>
        <w:tc>
          <w:tcPr>
            <w:tcW w:w="2268" w:type="dxa"/>
          </w:tcPr>
          <w:p>
            <w:pPr>
              <w:pStyle w:val="TableParagraph"/>
              <w:spacing w:line="220" w:lineRule="exact"/>
              <w:ind w:left="107"/>
              <w:jc w:val="left"/>
              <w:rPr>
                <w:sz w:val="21"/>
              </w:rPr>
            </w:pPr>
            <w:r>
              <w:rPr>
                <w:sz w:val="21"/>
              </w:rPr>
              <w:t>Polen</w:t>
            </w:r>
          </w:p>
        </w:tc>
        <w:tc>
          <w:tcPr>
            <w:tcW w:w="1560" w:type="dxa"/>
          </w:tcPr>
          <w:p>
            <w:pPr>
              <w:pStyle w:val="TableParagraph"/>
              <w:spacing w:line="220" w:lineRule="exact"/>
              <w:ind w:left="522" w:right="503"/>
              <w:jc w:val="center"/>
              <w:rPr>
                <w:sz w:val="21"/>
              </w:rPr>
            </w:pPr>
            <w:r>
              <w:rPr>
                <w:sz w:val="21"/>
              </w:rPr>
              <w:t>376</w:t>
            </w:r>
          </w:p>
        </w:tc>
        <w:tc>
          <w:tcPr>
            <w:tcW w:w="2126" w:type="dxa"/>
          </w:tcPr>
          <w:p>
            <w:pPr>
              <w:pStyle w:val="TableParagraph"/>
              <w:spacing w:line="220" w:lineRule="exact"/>
              <w:ind w:left="107"/>
              <w:jc w:val="left"/>
              <w:rPr>
                <w:sz w:val="21"/>
              </w:rPr>
            </w:pPr>
            <w:r>
              <w:rPr>
                <w:sz w:val="21"/>
              </w:rPr>
              <w:t>Polen</w:t>
            </w:r>
          </w:p>
        </w:tc>
        <w:tc>
          <w:tcPr>
            <w:tcW w:w="1558" w:type="dxa"/>
          </w:tcPr>
          <w:p>
            <w:pPr>
              <w:pStyle w:val="TableParagraph"/>
              <w:spacing w:line="220" w:lineRule="exact"/>
              <w:ind w:left="521" w:right="502"/>
              <w:jc w:val="center"/>
              <w:rPr>
                <w:sz w:val="21"/>
              </w:rPr>
            </w:pPr>
            <w:r>
              <w:rPr>
                <w:sz w:val="21"/>
              </w:rPr>
              <w:t>365</w:t>
            </w:r>
          </w:p>
        </w:tc>
      </w:tr>
    </w:tbl>
    <w:p>
      <w:pPr>
        <w:pStyle w:val="BodyText"/>
        <w:rPr>
          <w:sz w:val="20"/>
        </w:rPr>
      </w:pPr>
    </w:p>
    <w:p>
      <w:pPr>
        <w:pStyle w:val="BodyText"/>
        <w:spacing w:before="5"/>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8"/>
        <w:gridCol w:w="1560"/>
        <w:gridCol w:w="2126"/>
        <w:gridCol w:w="1558"/>
      </w:tblGrid>
      <w:tr>
        <w:trPr>
          <w:trHeight w:val="241" w:hRule="atLeast"/>
        </w:trPr>
        <w:tc>
          <w:tcPr>
            <w:tcW w:w="3828" w:type="dxa"/>
            <w:gridSpan w:val="2"/>
          </w:tcPr>
          <w:p>
            <w:pPr>
              <w:pStyle w:val="TableParagraph"/>
              <w:spacing w:line="221" w:lineRule="exact"/>
              <w:ind w:left="761"/>
              <w:jc w:val="left"/>
              <w:rPr>
                <w:b/>
                <w:sz w:val="21"/>
              </w:rPr>
            </w:pPr>
            <w:r>
              <w:rPr>
                <w:b/>
                <w:sz w:val="21"/>
              </w:rPr>
              <w:t>VIS-Treffer im Jahr 2015</w:t>
            </w:r>
          </w:p>
        </w:tc>
        <w:tc>
          <w:tcPr>
            <w:tcW w:w="3684" w:type="dxa"/>
            <w:gridSpan w:val="2"/>
          </w:tcPr>
          <w:p>
            <w:pPr>
              <w:pStyle w:val="TableParagraph"/>
              <w:spacing w:line="221" w:lineRule="exact"/>
              <w:ind w:left="690"/>
              <w:jc w:val="left"/>
              <w:rPr>
                <w:b/>
                <w:sz w:val="21"/>
              </w:rPr>
            </w:pPr>
            <w:r>
              <w:rPr>
                <w:b/>
                <w:sz w:val="21"/>
              </w:rPr>
              <w:t>VIS-Treffer im Jahr 2014</w:t>
            </w:r>
          </w:p>
        </w:tc>
      </w:tr>
      <w:tr>
        <w:trPr>
          <w:trHeight w:val="241" w:hRule="atLeast"/>
        </w:trPr>
        <w:tc>
          <w:tcPr>
            <w:tcW w:w="2268" w:type="dxa"/>
          </w:tcPr>
          <w:p>
            <w:pPr>
              <w:pStyle w:val="TableParagraph"/>
              <w:ind w:left="107"/>
              <w:jc w:val="left"/>
              <w:rPr>
                <w:sz w:val="21"/>
              </w:rPr>
            </w:pPr>
            <w:r>
              <w:rPr>
                <w:sz w:val="21"/>
              </w:rPr>
              <w:t>VIS-Treffer gesamt</w:t>
            </w:r>
          </w:p>
        </w:tc>
        <w:tc>
          <w:tcPr>
            <w:tcW w:w="1560" w:type="dxa"/>
          </w:tcPr>
          <w:p>
            <w:pPr>
              <w:pStyle w:val="TableParagraph"/>
              <w:ind w:left="522" w:right="504"/>
              <w:jc w:val="center"/>
              <w:rPr>
                <w:sz w:val="21"/>
              </w:rPr>
            </w:pPr>
            <w:r>
              <w:rPr>
                <w:sz w:val="21"/>
              </w:rPr>
              <w:t>5.788</w:t>
            </w:r>
          </w:p>
        </w:tc>
        <w:tc>
          <w:tcPr>
            <w:tcW w:w="2126" w:type="dxa"/>
          </w:tcPr>
          <w:p>
            <w:pPr>
              <w:pStyle w:val="TableParagraph"/>
              <w:ind w:left="106"/>
              <w:jc w:val="left"/>
              <w:rPr>
                <w:sz w:val="21"/>
              </w:rPr>
            </w:pPr>
            <w:r>
              <w:rPr>
                <w:sz w:val="21"/>
              </w:rPr>
              <w:t>VIS-Treffer gesamt</w:t>
            </w:r>
          </w:p>
        </w:tc>
        <w:tc>
          <w:tcPr>
            <w:tcW w:w="1558" w:type="dxa"/>
          </w:tcPr>
          <w:p>
            <w:pPr>
              <w:pStyle w:val="TableParagraph"/>
              <w:ind w:left="520" w:right="503"/>
              <w:jc w:val="center"/>
              <w:rPr>
                <w:sz w:val="21"/>
              </w:rPr>
            </w:pPr>
            <w:r>
              <w:rPr>
                <w:sz w:val="21"/>
              </w:rPr>
              <w:t>5.952</w:t>
            </w:r>
          </w:p>
        </w:tc>
      </w:tr>
      <w:tr>
        <w:trPr>
          <w:trHeight w:val="241" w:hRule="atLeast"/>
        </w:trPr>
        <w:tc>
          <w:tcPr>
            <w:tcW w:w="2268" w:type="dxa"/>
          </w:tcPr>
          <w:p>
            <w:pPr>
              <w:pStyle w:val="TableParagraph"/>
              <w:ind w:left="107"/>
              <w:jc w:val="left"/>
              <w:rPr>
                <w:i/>
                <w:sz w:val="21"/>
              </w:rPr>
            </w:pPr>
            <w:r>
              <w:rPr>
                <w:i/>
                <w:sz w:val="21"/>
              </w:rPr>
              <w:t>davon:</w:t>
            </w:r>
          </w:p>
        </w:tc>
        <w:tc>
          <w:tcPr>
            <w:tcW w:w="1560" w:type="dxa"/>
          </w:tcPr>
          <w:p>
            <w:pPr>
              <w:pStyle w:val="TableParagraph"/>
              <w:spacing w:line="240" w:lineRule="auto"/>
              <w:jc w:val="left"/>
              <w:rPr>
                <w:sz w:val="16"/>
              </w:rPr>
            </w:pPr>
          </w:p>
        </w:tc>
        <w:tc>
          <w:tcPr>
            <w:tcW w:w="2126" w:type="dxa"/>
          </w:tcPr>
          <w:p>
            <w:pPr>
              <w:pStyle w:val="TableParagraph"/>
              <w:ind w:left="107"/>
              <w:jc w:val="left"/>
              <w:rPr>
                <w:i/>
                <w:sz w:val="21"/>
              </w:rPr>
            </w:pPr>
            <w:r>
              <w:rPr>
                <w:i/>
                <w:sz w:val="21"/>
              </w:rPr>
              <w:t>davon:</w:t>
            </w:r>
          </w:p>
        </w:tc>
        <w:tc>
          <w:tcPr>
            <w:tcW w:w="1558" w:type="dxa"/>
          </w:tcPr>
          <w:p>
            <w:pPr>
              <w:pStyle w:val="TableParagraph"/>
              <w:spacing w:line="240" w:lineRule="auto"/>
              <w:jc w:val="left"/>
              <w:rPr>
                <w:sz w:val="16"/>
              </w:rPr>
            </w:pPr>
          </w:p>
        </w:tc>
      </w:tr>
      <w:tr>
        <w:trPr>
          <w:trHeight w:val="241" w:hRule="atLeast"/>
        </w:trPr>
        <w:tc>
          <w:tcPr>
            <w:tcW w:w="2268" w:type="dxa"/>
          </w:tcPr>
          <w:p>
            <w:pPr>
              <w:pStyle w:val="TableParagraph"/>
              <w:ind w:left="107"/>
              <w:jc w:val="left"/>
              <w:rPr>
                <w:sz w:val="21"/>
              </w:rPr>
            </w:pPr>
            <w:r>
              <w:rPr>
                <w:sz w:val="21"/>
              </w:rPr>
              <w:t>Herkunftsland</w:t>
            </w:r>
          </w:p>
        </w:tc>
        <w:tc>
          <w:tcPr>
            <w:tcW w:w="1560" w:type="dxa"/>
          </w:tcPr>
          <w:p>
            <w:pPr>
              <w:pStyle w:val="TableParagraph"/>
              <w:spacing w:line="240" w:lineRule="auto"/>
              <w:jc w:val="left"/>
              <w:rPr>
                <w:sz w:val="16"/>
              </w:rPr>
            </w:pPr>
          </w:p>
        </w:tc>
        <w:tc>
          <w:tcPr>
            <w:tcW w:w="2126" w:type="dxa"/>
          </w:tcPr>
          <w:p>
            <w:pPr>
              <w:pStyle w:val="TableParagraph"/>
              <w:ind w:left="108"/>
              <w:jc w:val="left"/>
              <w:rPr>
                <w:sz w:val="21"/>
              </w:rPr>
            </w:pPr>
            <w:r>
              <w:rPr>
                <w:sz w:val="21"/>
              </w:rPr>
              <w:t>Herkunftsland</w:t>
            </w:r>
          </w:p>
        </w:tc>
        <w:tc>
          <w:tcPr>
            <w:tcW w:w="1558" w:type="dxa"/>
          </w:tcPr>
          <w:p>
            <w:pPr>
              <w:pStyle w:val="TableParagraph"/>
              <w:spacing w:line="240" w:lineRule="auto"/>
              <w:jc w:val="left"/>
              <w:rPr>
                <w:sz w:val="16"/>
              </w:rPr>
            </w:pPr>
          </w:p>
        </w:tc>
      </w:tr>
      <w:tr>
        <w:trPr>
          <w:trHeight w:val="241" w:hRule="atLeast"/>
        </w:trPr>
        <w:tc>
          <w:tcPr>
            <w:tcW w:w="2268" w:type="dxa"/>
          </w:tcPr>
          <w:p>
            <w:pPr>
              <w:pStyle w:val="TableParagraph"/>
              <w:ind w:left="107"/>
              <w:jc w:val="left"/>
              <w:rPr>
                <w:sz w:val="21"/>
              </w:rPr>
            </w:pPr>
            <w:r>
              <w:rPr>
                <w:sz w:val="21"/>
              </w:rPr>
              <w:t>Syrien</w:t>
            </w:r>
          </w:p>
        </w:tc>
        <w:tc>
          <w:tcPr>
            <w:tcW w:w="1560" w:type="dxa"/>
          </w:tcPr>
          <w:p>
            <w:pPr>
              <w:pStyle w:val="TableParagraph"/>
              <w:ind w:left="522" w:right="504"/>
              <w:jc w:val="center"/>
              <w:rPr>
                <w:sz w:val="21"/>
              </w:rPr>
            </w:pPr>
            <w:r>
              <w:rPr>
                <w:sz w:val="21"/>
              </w:rPr>
              <w:t>1.275</w:t>
            </w:r>
          </w:p>
        </w:tc>
        <w:tc>
          <w:tcPr>
            <w:tcW w:w="2126" w:type="dxa"/>
          </w:tcPr>
          <w:p>
            <w:pPr>
              <w:pStyle w:val="TableParagraph"/>
              <w:ind w:left="107"/>
              <w:jc w:val="left"/>
              <w:rPr>
                <w:sz w:val="21"/>
              </w:rPr>
            </w:pPr>
            <w:r>
              <w:rPr>
                <w:sz w:val="21"/>
              </w:rPr>
              <w:t>Iran</w:t>
            </w:r>
          </w:p>
        </w:tc>
        <w:tc>
          <w:tcPr>
            <w:tcW w:w="1558" w:type="dxa"/>
          </w:tcPr>
          <w:p>
            <w:pPr>
              <w:pStyle w:val="TableParagraph"/>
              <w:ind w:left="521" w:right="503"/>
              <w:jc w:val="center"/>
              <w:rPr>
                <w:sz w:val="21"/>
              </w:rPr>
            </w:pPr>
            <w:r>
              <w:rPr>
                <w:sz w:val="21"/>
              </w:rPr>
              <w:t>1.011</w:t>
            </w:r>
          </w:p>
        </w:tc>
      </w:tr>
      <w:tr>
        <w:trPr>
          <w:trHeight w:val="241" w:hRule="atLeast"/>
        </w:trPr>
        <w:tc>
          <w:tcPr>
            <w:tcW w:w="2268" w:type="dxa"/>
          </w:tcPr>
          <w:p>
            <w:pPr>
              <w:pStyle w:val="TableParagraph"/>
              <w:ind w:left="107"/>
              <w:jc w:val="left"/>
              <w:rPr>
                <w:sz w:val="21"/>
              </w:rPr>
            </w:pPr>
            <w:r>
              <w:rPr>
                <w:sz w:val="21"/>
              </w:rPr>
              <w:t>Iran</w:t>
            </w:r>
          </w:p>
        </w:tc>
        <w:tc>
          <w:tcPr>
            <w:tcW w:w="1560" w:type="dxa"/>
          </w:tcPr>
          <w:p>
            <w:pPr>
              <w:pStyle w:val="TableParagraph"/>
              <w:ind w:left="522" w:right="504"/>
              <w:jc w:val="center"/>
              <w:rPr>
                <w:sz w:val="21"/>
              </w:rPr>
            </w:pPr>
            <w:r>
              <w:rPr>
                <w:sz w:val="21"/>
              </w:rPr>
              <w:t>636</w:t>
            </w:r>
          </w:p>
        </w:tc>
        <w:tc>
          <w:tcPr>
            <w:tcW w:w="2126" w:type="dxa"/>
          </w:tcPr>
          <w:p>
            <w:pPr>
              <w:pStyle w:val="TableParagraph"/>
              <w:ind w:left="107"/>
              <w:jc w:val="left"/>
              <w:rPr>
                <w:sz w:val="21"/>
              </w:rPr>
            </w:pPr>
            <w:r>
              <w:rPr>
                <w:sz w:val="21"/>
              </w:rPr>
              <w:t>Syrien</w:t>
            </w:r>
          </w:p>
        </w:tc>
        <w:tc>
          <w:tcPr>
            <w:tcW w:w="1558" w:type="dxa"/>
          </w:tcPr>
          <w:p>
            <w:pPr>
              <w:pStyle w:val="TableParagraph"/>
              <w:ind w:left="521" w:right="502"/>
              <w:jc w:val="center"/>
              <w:rPr>
                <w:sz w:val="21"/>
              </w:rPr>
            </w:pPr>
            <w:r>
              <w:rPr>
                <w:sz w:val="21"/>
              </w:rPr>
              <w:t>874</w:t>
            </w:r>
          </w:p>
        </w:tc>
      </w:tr>
      <w:tr>
        <w:trPr>
          <w:trHeight w:val="241" w:hRule="atLeast"/>
        </w:trPr>
        <w:tc>
          <w:tcPr>
            <w:tcW w:w="2268" w:type="dxa"/>
          </w:tcPr>
          <w:p>
            <w:pPr>
              <w:pStyle w:val="TableParagraph"/>
              <w:ind w:left="107"/>
              <w:jc w:val="left"/>
              <w:rPr>
                <w:sz w:val="21"/>
              </w:rPr>
            </w:pPr>
            <w:r>
              <w:rPr>
                <w:sz w:val="21"/>
              </w:rPr>
              <w:t>Irak</w:t>
            </w:r>
          </w:p>
        </w:tc>
        <w:tc>
          <w:tcPr>
            <w:tcW w:w="1560" w:type="dxa"/>
          </w:tcPr>
          <w:p>
            <w:pPr>
              <w:pStyle w:val="TableParagraph"/>
              <w:ind w:left="522" w:right="504"/>
              <w:jc w:val="center"/>
              <w:rPr>
                <w:sz w:val="21"/>
              </w:rPr>
            </w:pPr>
            <w:r>
              <w:rPr>
                <w:sz w:val="21"/>
              </w:rPr>
              <w:t>519</w:t>
            </w:r>
          </w:p>
        </w:tc>
        <w:tc>
          <w:tcPr>
            <w:tcW w:w="2126" w:type="dxa"/>
          </w:tcPr>
          <w:p>
            <w:pPr>
              <w:pStyle w:val="TableParagraph"/>
              <w:ind w:left="107"/>
              <w:jc w:val="left"/>
              <w:rPr>
                <w:sz w:val="21"/>
              </w:rPr>
            </w:pPr>
            <w:r>
              <w:rPr>
                <w:sz w:val="21"/>
              </w:rPr>
              <w:t>Irak</w:t>
            </w:r>
          </w:p>
        </w:tc>
        <w:tc>
          <w:tcPr>
            <w:tcW w:w="1558" w:type="dxa"/>
          </w:tcPr>
          <w:p>
            <w:pPr>
              <w:pStyle w:val="TableParagraph"/>
              <w:ind w:left="521" w:right="502"/>
              <w:jc w:val="center"/>
              <w:rPr>
                <w:sz w:val="21"/>
              </w:rPr>
            </w:pPr>
            <w:r>
              <w:rPr>
                <w:sz w:val="21"/>
              </w:rPr>
              <w:t>675</w:t>
            </w:r>
          </w:p>
        </w:tc>
      </w:tr>
      <w:tr>
        <w:trPr>
          <w:trHeight w:val="241" w:hRule="atLeast"/>
        </w:trPr>
        <w:tc>
          <w:tcPr>
            <w:tcW w:w="2268" w:type="dxa"/>
          </w:tcPr>
          <w:p>
            <w:pPr>
              <w:pStyle w:val="TableParagraph"/>
              <w:ind w:left="107"/>
              <w:jc w:val="left"/>
              <w:rPr>
                <w:sz w:val="21"/>
              </w:rPr>
            </w:pPr>
            <w:r>
              <w:rPr>
                <w:sz w:val="21"/>
              </w:rPr>
              <w:t>Algerien</w:t>
            </w:r>
          </w:p>
        </w:tc>
        <w:tc>
          <w:tcPr>
            <w:tcW w:w="1560" w:type="dxa"/>
          </w:tcPr>
          <w:p>
            <w:pPr>
              <w:pStyle w:val="TableParagraph"/>
              <w:ind w:left="522" w:right="502"/>
              <w:jc w:val="center"/>
              <w:rPr>
                <w:sz w:val="21"/>
              </w:rPr>
            </w:pPr>
            <w:r>
              <w:rPr>
                <w:sz w:val="21"/>
              </w:rPr>
              <w:t>269</w:t>
            </w:r>
          </w:p>
        </w:tc>
        <w:tc>
          <w:tcPr>
            <w:tcW w:w="2126" w:type="dxa"/>
          </w:tcPr>
          <w:p>
            <w:pPr>
              <w:pStyle w:val="TableParagraph"/>
              <w:ind w:left="107"/>
              <w:jc w:val="left"/>
              <w:rPr>
                <w:sz w:val="21"/>
              </w:rPr>
            </w:pPr>
            <w:r>
              <w:rPr>
                <w:sz w:val="21"/>
              </w:rPr>
              <w:t>Nigeria</w:t>
            </w:r>
          </w:p>
        </w:tc>
        <w:tc>
          <w:tcPr>
            <w:tcW w:w="1558" w:type="dxa"/>
          </w:tcPr>
          <w:p>
            <w:pPr>
              <w:pStyle w:val="TableParagraph"/>
              <w:ind w:left="521" w:right="501"/>
              <w:jc w:val="center"/>
              <w:rPr>
                <w:sz w:val="21"/>
              </w:rPr>
            </w:pPr>
            <w:r>
              <w:rPr>
                <w:sz w:val="21"/>
              </w:rPr>
              <w:t>328</w:t>
            </w:r>
          </w:p>
        </w:tc>
      </w:tr>
      <w:tr>
        <w:trPr>
          <w:trHeight w:val="240" w:hRule="atLeast"/>
        </w:trPr>
        <w:tc>
          <w:tcPr>
            <w:tcW w:w="2268" w:type="dxa"/>
          </w:tcPr>
          <w:p>
            <w:pPr>
              <w:pStyle w:val="TableParagraph"/>
              <w:spacing w:line="220" w:lineRule="exact"/>
              <w:ind w:left="107"/>
              <w:jc w:val="left"/>
              <w:rPr>
                <w:sz w:val="21"/>
              </w:rPr>
            </w:pPr>
            <w:r>
              <w:rPr>
                <w:sz w:val="21"/>
              </w:rPr>
              <w:t>Ukraine</w:t>
            </w:r>
          </w:p>
        </w:tc>
        <w:tc>
          <w:tcPr>
            <w:tcW w:w="1560" w:type="dxa"/>
          </w:tcPr>
          <w:p>
            <w:pPr>
              <w:pStyle w:val="TableParagraph"/>
              <w:spacing w:line="220" w:lineRule="exact"/>
              <w:ind w:left="522" w:right="504"/>
              <w:jc w:val="center"/>
              <w:rPr>
                <w:sz w:val="21"/>
              </w:rPr>
            </w:pPr>
            <w:r>
              <w:rPr>
                <w:sz w:val="21"/>
              </w:rPr>
              <w:t>240</w:t>
            </w:r>
          </w:p>
        </w:tc>
        <w:tc>
          <w:tcPr>
            <w:tcW w:w="2126" w:type="dxa"/>
          </w:tcPr>
          <w:p>
            <w:pPr>
              <w:pStyle w:val="TableParagraph"/>
              <w:spacing w:line="220" w:lineRule="exact"/>
              <w:ind w:left="107"/>
              <w:jc w:val="left"/>
              <w:rPr>
                <w:sz w:val="21"/>
              </w:rPr>
            </w:pPr>
            <w:r>
              <w:rPr>
                <w:sz w:val="21"/>
              </w:rPr>
              <w:t>Libanon</w:t>
            </w:r>
          </w:p>
        </w:tc>
        <w:tc>
          <w:tcPr>
            <w:tcW w:w="1558" w:type="dxa"/>
          </w:tcPr>
          <w:p>
            <w:pPr>
              <w:pStyle w:val="TableParagraph"/>
              <w:spacing w:line="220" w:lineRule="exact"/>
              <w:ind w:left="521" w:right="503"/>
              <w:jc w:val="center"/>
              <w:rPr>
                <w:sz w:val="21"/>
              </w:rPr>
            </w:pPr>
            <w:r>
              <w:rPr>
                <w:sz w:val="21"/>
              </w:rPr>
              <w:t>262</w:t>
            </w:r>
          </w:p>
        </w:tc>
      </w:tr>
    </w:tbl>
    <w:p>
      <w:pPr>
        <w:pStyle w:val="BodyText"/>
        <w:spacing w:before="4"/>
        <w:rPr>
          <w:sz w:val="26"/>
        </w:rPr>
      </w:pPr>
    </w:p>
    <w:p>
      <w:pPr>
        <w:pStyle w:val="ListParagraph"/>
        <w:numPr>
          <w:ilvl w:val="0"/>
          <w:numId w:val="3"/>
        </w:numPr>
        <w:tabs>
          <w:tab w:pos="1418" w:val="left" w:leader="none"/>
        </w:tabs>
        <w:spacing w:line="240" w:lineRule="auto" w:before="92" w:after="0"/>
        <w:ind w:left="1417" w:right="3067" w:hanging="215"/>
        <w:jc w:val="both"/>
        <w:rPr>
          <w:sz w:val="19"/>
        </w:rPr>
      </w:pPr>
      <w:r>
        <w:rPr>
          <w:sz w:val="19"/>
        </w:rPr>
        <w:t>Welche</w:t>
      </w:r>
      <w:r>
        <w:rPr>
          <w:spacing w:val="-6"/>
          <w:sz w:val="19"/>
        </w:rPr>
        <w:t> </w:t>
      </w:r>
      <w:r>
        <w:rPr>
          <w:sz w:val="19"/>
        </w:rPr>
        <w:t>waren</w:t>
      </w:r>
      <w:r>
        <w:rPr>
          <w:spacing w:val="-6"/>
          <w:sz w:val="19"/>
        </w:rPr>
        <w:t> </w:t>
      </w:r>
      <w:r>
        <w:rPr>
          <w:sz w:val="19"/>
        </w:rPr>
        <w:t>in</w:t>
      </w:r>
      <w:r>
        <w:rPr>
          <w:spacing w:val="-5"/>
          <w:sz w:val="19"/>
        </w:rPr>
        <w:t> </w:t>
      </w:r>
      <w:r>
        <w:rPr>
          <w:sz w:val="19"/>
        </w:rPr>
        <w:t>den</w:t>
      </w:r>
      <w:r>
        <w:rPr>
          <w:spacing w:val="-6"/>
          <w:sz w:val="19"/>
        </w:rPr>
        <w:t> </w:t>
      </w:r>
      <w:r>
        <w:rPr>
          <w:sz w:val="19"/>
        </w:rPr>
        <w:t>benannten</w:t>
      </w:r>
      <w:r>
        <w:rPr>
          <w:spacing w:val="-6"/>
          <w:sz w:val="19"/>
        </w:rPr>
        <w:t> </w:t>
      </w:r>
      <w:r>
        <w:rPr>
          <w:sz w:val="19"/>
        </w:rPr>
        <w:t>Zeiträumen</w:t>
      </w:r>
      <w:r>
        <w:rPr>
          <w:spacing w:val="-5"/>
          <w:sz w:val="19"/>
        </w:rPr>
        <w:t> </w:t>
      </w:r>
      <w:r>
        <w:rPr>
          <w:sz w:val="19"/>
        </w:rPr>
        <w:t>die</w:t>
      </w:r>
      <w:r>
        <w:rPr>
          <w:spacing w:val="-6"/>
          <w:sz w:val="19"/>
        </w:rPr>
        <w:t> </w:t>
      </w:r>
      <w:r>
        <w:rPr>
          <w:sz w:val="19"/>
        </w:rPr>
        <w:t>15</w:t>
      </w:r>
      <w:r>
        <w:rPr>
          <w:spacing w:val="-6"/>
          <w:sz w:val="19"/>
        </w:rPr>
        <w:t> </w:t>
      </w:r>
      <w:r>
        <w:rPr>
          <w:sz w:val="19"/>
        </w:rPr>
        <w:t>am</w:t>
      </w:r>
      <w:r>
        <w:rPr>
          <w:spacing w:val="-6"/>
          <w:sz w:val="19"/>
        </w:rPr>
        <w:t> </w:t>
      </w:r>
      <w:r>
        <w:rPr>
          <w:sz w:val="19"/>
        </w:rPr>
        <w:t>stärksten</w:t>
      </w:r>
      <w:r>
        <w:rPr>
          <w:spacing w:val="-6"/>
          <w:sz w:val="19"/>
        </w:rPr>
        <w:t> </w:t>
      </w:r>
      <w:r>
        <w:rPr>
          <w:sz w:val="19"/>
        </w:rPr>
        <w:t>betroffe- nen Herkunftsländer und welche die 15 am stärksten angefragten Mit- gliedstaaten der Europäischen Union (bitte in absoluten Zahlen und in Prozentzahlen angeben, sowie in jedem Fall die Zahlen zu Griechenland, Zypern,</w:t>
      </w:r>
      <w:r>
        <w:rPr>
          <w:spacing w:val="-6"/>
          <w:sz w:val="19"/>
        </w:rPr>
        <w:t> </w:t>
      </w:r>
      <w:r>
        <w:rPr>
          <w:sz w:val="19"/>
        </w:rPr>
        <w:t>Malta,</w:t>
      </w:r>
      <w:r>
        <w:rPr>
          <w:spacing w:val="-5"/>
          <w:sz w:val="19"/>
        </w:rPr>
        <w:t> </w:t>
      </w:r>
      <w:r>
        <w:rPr>
          <w:sz w:val="19"/>
        </w:rPr>
        <w:t>Bulgarien</w:t>
      </w:r>
      <w:r>
        <w:rPr>
          <w:spacing w:val="-4"/>
          <w:sz w:val="19"/>
        </w:rPr>
        <w:t> </w:t>
      </w:r>
      <w:r>
        <w:rPr>
          <w:sz w:val="19"/>
        </w:rPr>
        <w:t>und</w:t>
      </w:r>
      <w:r>
        <w:rPr>
          <w:spacing w:val="-4"/>
          <w:sz w:val="19"/>
        </w:rPr>
        <w:t> </w:t>
      </w:r>
      <w:r>
        <w:rPr>
          <w:sz w:val="19"/>
        </w:rPr>
        <w:t>Ungarn</w:t>
      </w:r>
      <w:r>
        <w:rPr>
          <w:spacing w:val="-5"/>
          <w:sz w:val="19"/>
        </w:rPr>
        <w:t> </w:t>
      </w:r>
      <w:r>
        <w:rPr>
          <w:sz w:val="19"/>
        </w:rPr>
        <w:t>sowie</w:t>
      </w:r>
      <w:r>
        <w:rPr>
          <w:spacing w:val="-4"/>
          <w:sz w:val="19"/>
        </w:rPr>
        <w:t> </w:t>
      </w:r>
      <w:r>
        <w:rPr>
          <w:sz w:val="19"/>
        </w:rPr>
        <w:t>zu</w:t>
      </w:r>
      <w:r>
        <w:rPr>
          <w:spacing w:val="-5"/>
          <w:sz w:val="19"/>
        </w:rPr>
        <w:t> </w:t>
      </w:r>
      <w:r>
        <w:rPr>
          <w:sz w:val="19"/>
        </w:rPr>
        <w:t>syrischen</w:t>
      </w:r>
      <w:r>
        <w:rPr>
          <w:spacing w:val="-4"/>
          <w:sz w:val="19"/>
        </w:rPr>
        <w:t> </w:t>
      </w:r>
      <w:r>
        <w:rPr>
          <w:sz w:val="19"/>
        </w:rPr>
        <w:t>Asylsuchenden nennen)?</w:t>
      </w:r>
    </w:p>
    <w:p>
      <w:pPr>
        <w:pStyle w:val="Heading1"/>
        <w:spacing w:before="109"/>
      </w:pPr>
      <w:r>
        <w:rPr/>
        <w:t>Die Angaben können den folgenden Tabellen entnommen werden:</w:t>
      </w:r>
    </w:p>
    <w:p>
      <w:pPr>
        <w:pStyle w:val="BodyText"/>
        <w:spacing w:before="6"/>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52"/>
        <w:gridCol w:w="1985"/>
        <w:gridCol w:w="2693"/>
      </w:tblGrid>
      <w:tr>
        <w:trPr>
          <w:trHeight w:val="231" w:hRule="atLeast"/>
        </w:trPr>
        <w:tc>
          <w:tcPr>
            <w:tcW w:w="4552" w:type="dxa"/>
            <w:vMerge w:val="restart"/>
          </w:tcPr>
          <w:p>
            <w:pPr>
              <w:pStyle w:val="TableParagraph"/>
              <w:spacing w:line="242" w:lineRule="exact" w:before="1"/>
              <w:ind w:left="69" w:right="2937"/>
              <w:jc w:val="left"/>
              <w:rPr>
                <w:b/>
                <w:sz w:val="21"/>
              </w:rPr>
            </w:pPr>
            <w:r>
              <w:rPr>
                <w:b/>
                <w:sz w:val="21"/>
              </w:rPr>
              <w:t>4. Quartal 2015 Herkunftsländer</w:t>
            </w:r>
          </w:p>
        </w:tc>
        <w:tc>
          <w:tcPr>
            <w:tcW w:w="4678" w:type="dxa"/>
            <w:gridSpan w:val="2"/>
            <w:tcBorders>
              <w:bottom w:val="nil"/>
            </w:tcBorders>
          </w:tcPr>
          <w:p>
            <w:pPr>
              <w:pStyle w:val="TableParagraph"/>
              <w:spacing w:line="212" w:lineRule="exact"/>
              <w:ind w:left="1403"/>
              <w:jc w:val="left"/>
              <w:rPr>
                <w:b/>
                <w:sz w:val="21"/>
              </w:rPr>
            </w:pPr>
            <w:r>
              <w:rPr>
                <w:b/>
                <w:sz w:val="21"/>
              </w:rPr>
              <w:t>Übernahmeersuchen</w:t>
            </w:r>
          </w:p>
        </w:tc>
      </w:tr>
      <w:tr>
        <w:trPr>
          <w:trHeight w:val="230" w:hRule="atLeast"/>
        </w:trPr>
        <w:tc>
          <w:tcPr>
            <w:tcW w:w="4552" w:type="dxa"/>
            <w:vMerge/>
            <w:tcBorders>
              <w:top w:val="nil"/>
            </w:tcBorders>
          </w:tcPr>
          <w:p>
            <w:pPr>
              <w:rPr>
                <w:sz w:val="2"/>
                <w:szCs w:val="2"/>
              </w:rPr>
            </w:pPr>
          </w:p>
        </w:tc>
        <w:tc>
          <w:tcPr>
            <w:tcW w:w="1985" w:type="dxa"/>
            <w:tcBorders>
              <w:top w:val="nil"/>
            </w:tcBorders>
          </w:tcPr>
          <w:p>
            <w:pPr>
              <w:pStyle w:val="TableParagraph"/>
              <w:spacing w:line="211" w:lineRule="exact"/>
              <w:ind w:left="646" w:right="624"/>
              <w:jc w:val="center"/>
              <w:rPr>
                <w:b/>
                <w:sz w:val="21"/>
              </w:rPr>
            </w:pPr>
            <w:r>
              <w:rPr>
                <w:b/>
                <w:sz w:val="21"/>
              </w:rPr>
              <w:t>absolut</w:t>
            </w:r>
          </w:p>
        </w:tc>
        <w:tc>
          <w:tcPr>
            <w:tcW w:w="2693" w:type="dxa"/>
            <w:tcBorders>
              <w:top w:val="nil"/>
            </w:tcBorders>
          </w:tcPr>
          <w:p>
            <w:pPr>
              <w:pStyle w:val="TableParagraph"/>
              <w:spacing w:line="211" w:lineRule="exact"/>
              <w:ind w:left="863" w:right="841"/>
              <w:jc w:val="center"/>
              <w:rPr>
                <w:b/>
                <w:sz w:val="21"/>
              </w:rPr>
            </w:pPr>
            <w:r>
              <w:rPr>
                <w:b/>
                <w:sz w:val="21"/>
              </w:rPr>
              <w:t>in Prozent</w:t>
            </w:r>
          </w:p>
        </w:tc>
      </w:tr>
      <w:tr>
        <w:trPr>
          <w:trHeight w:val="242" w:hRule="atLeast"/>
        </w:trPr>
        <w:tc>
          <w:tcPr>
            <w:tcW w:w="4552" w:type="dxa"/>
            <w:tcBorders>
              <w:bottom w:val="nil"/>
            </w:tcBorders>
          </w:tcPr>
          <w:p>
            <w:pPr>
              <w:pStyle w:val="TableParagraph"/>
              <w:spacing w:line="223" w:lineRule="exact"/>
              <w:ind w:left="69"/>
              <w:jc w:val="left"/>
              <w:rPr>
                <w:sz w:val="21"/>
              </w:rPr>
            </w:pPr>
            <w:r>
              <w:rPr>
                <w:sz w:val="21"/>
              </w:rPr>
              <w:t>Syrien</w:t>
            </w:r>
          </w:p>
        </w:tc>
        <w:tc>
          <w:tcPr>
            <w:tcW w:w="1985" w:type="dxa"/>
            <w:tcBorders>
              <w:bottom w:val="nil"/>
            </w:tcBorders>
          </w:tcPr>
          <w:p>
            <w:pPr>
              <w:pStyle w:val="TableParagraph"/>
              <w:spacing w:line="223" w:lineRule="exact"/>
              <w:ind w:left="641" w:right="624"/>
              <w:jc w:val="center"/>
              <w:rPr>
                <w:sz w:val="21"/>
              </w:rPr>
            </w:pPr>
            <w:r>
              <w:rPr>
                <w:sz w:val="21"/>
              </w:rPr>
              <w:t>1.754</w:t>
            </w:r>
          </w:p>
        </w:tc>
        <w:tc>
          <w:tcPr>
            <w:tcW w:w="2693" w:type="dxa"/>
            <w:tcBorders>
              <w:bottom w:val="nil"/>
            </w:tcBorders>
          </w:tcPr>
          <w:p>
            <w:pPr>
              <w:pStyle w:val="TableParagraph"/>
              <w:spacing w:line="223" w:lineRule="exact"/>
              <w:ind w:left="856" w:right="841"/>
              <w:jc w:val="center"/>
              <w:rPr>
                <w:sz w:val="21"/>
              </w:rPr>
            </w:pPr>
            <w:r>
              <w:rPr>
                <w:sz w:val="21"/>
              </w:rPr>
              <w:t>18,7</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Irak</w:t>
            </w:r>
          </w:p>
        </w:tc>
        <w:tc>
          <w:tcPr>
            <w:tcW w:w="1985" w:type="dxa"/>
            <w:tcBorders>
              <w:top w:val="nil"/>
              <w:bottom w:val="nil"/>
            </w:tcBorders>
          </w:tcPr>
          <w:p>
            <w:pPr>
              <w:pStyle w:val="TableParagraph"/>
              <w:spacing w:line="221" w:lineRule="exact"/>
              <w:ind w:left="644" w:right="624"/>
              <w:jc w:val="center"/>
              <w:rPr>
                <w:sz w:val="21"/>
              </w:rPr>
            </w:pPr>
            <w:r>
              <w:rPr>
                <w:sz w:val="21"/>
              </w:rPr>
              <w:t>1.439</w:t>
            </w:r>
          </w:p>
        </w:tc>
        <w:tc>
          <w:tcPr>
            <w:tcW w:w="2693" w:type="dxa"/>
            <w:tcBorders>
              <w:top w:val="nil"/>
              <w:bottom w:val="nil"/>
            </w:tcBorders>
          </w:tcPr>
          <w:p>
            <w:pPr>
              <w:pStyle w:val="TableParagraph"/>
              <w:spacing w:line="221" w:lineRule="exact"/>
              <w:ind w:left="858" w:right="841"/>
              <w:jc w:val="center"/>
              <w:rPr>
                <w:sz w:val="21"/>
              </w:rPr>
            </w:pPr>
            <w:r>
              <w:rPr>
                <w:sz w:val="21"/>
              </w:rPr>
              <w:t>15,3</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Afghanistan</w:t>
            </w:r>
          </w:p>
        </w:tc>
        <w:tc>
          <w:tcPr>
            <w:tcW w:w="1985" w:type="dxa"/>
            <w:tcBorders>
              <w:top w:val="nil"/>
              <w:bottom w:val="nil"/>
            </w:tcBorders>
          </w:tcPr>
          <w:p>
            <w:pPr>
              <w:pStyle w:val="TableParagraph"/>
              <w:spacing w:line="221" w:lineRule="exact"/>
              <w:ind w:left="643" w:right="624"/>
              <w:jc w:val="center"/>
              <w:rPr>
                <w:sz w:val="21"/>
              </w:rPr>
            </w:pPr>
            <w:r>
              <w:rPr>
                <w:sz w:val="21"/>
              </w:rPr>
              <w:t>1.203</w:t>
            </w:r>
          </w:p>
        </w:tc>
        <w:tc>
          <w:tcPr>
            <w:tcW w:w="2693" w:type="dxa"/>
            <w:tcBorders>
              <w:top w:val="nil"/>
              <w:bottom w:val="nil"/>
            </w:tcBorders>
          </w:tcPr>
          <w:p>
            <w:pPr>
              <w:pStyle w:val="TableParagraph"/>
              <w:spacing w:line="221" w:lineRule="exact"/>
              <w:ind w:left="857" w:right="841"/>
              <w:jc w:val="center"/>
              <w:rPr>
                <w:sz w:val="21"/>
              </w:rPr>
            </w:pPr>
            <w:r>
              <w:rPr>
                <w:sz w:val="21"/>
              </w:rPr>
              <w:t>12,8</w:t>
            </w:r>
          </w:p>
        </w:tc>
      </w:tr>
      <w:tr>
        <w:trPr>
          <w:trHeight w:val="241" w:hRule="atLeast"/>
        </w:trPr>
        <w:tc>
          <w:tcPr>
            <w:tcW w:w="4552" w:type="dxa"/>
            <w:tcBorders>
              <w:top w:val="nil"/>
              <w:bottom w:val="nil"/>
            </w:tcBorders>
          </w:tcPr>
          <w:p>
            <w:pPr>
              <w:pStyle w:val="TableParagraph"/>
              <w:ind w:left="69"/>
              <w:jc w:val="left"/>
              <w:rPr>
                <w:sz w:val="21"/>
              </w:rPr>
            </w:pPr>
            <w:r>
              <w:rPr>
                <w:sz w:val="21"/>
              </w:rPr>
              <w:t>Russische Föderation</w:t>
            </w:r>
          </w:p>
        </w:tc>
        <w:tc>
          <w:tcPr>
            <w:tcW w:w="1985" w:type="dxa"/>
            <w:tcBorders>
              <w:top w:val="nil"/>
              <w:bottom w:val="nil"/>
            </w:tcBorders>
          </w:tcPr>
          <w:p>
            <w:pPr>
              <w:pStyle w:val="TableParagraph"/>
              <w:ind w:left="645" w:right="624"/>
              <w:jc w:val="center"/>
              <w:rPr>
                <w:sz w:val="21"/>
              </w:rPr>
            </w:pPr>
            <w:r>
              <w:rPr>
                <w:sz w:val="21"/>
              </w:rPr>
              <w:t>986</w:t>
            </w:r>
          </w:p>
        </w:tc>
        <w:tc>
          <w:tcPr>
            <w:tcW w:w="2693" w:type="dxa"/>
            <w:tcBorders>
              <w:top w:val="nil"/>
              <w:bottom w:val="nil"/>
            </w:tcBorders>
          </w:tcPr>
          <w:p>
            <w:pPr>
              <w:pStyle w:val="TableParagraph"/>
              <w:ind w:left="858" w:right="841"/>
              <w:jc w:val="center"/>
              <w:rPr>
                <w:sz w:val="21"/>
              </w:rPr>
            </w:pPr>
            <w:r>
              <w:rPr>
                <w:sz w:val="21"/>
              </w:rPr>
              <w:t>10,5</w:t>
            </w:r>
          </w:p>
        </w:tc>
      </w:tr>
      <w:tr>
        <w:trPr>
          <w:trHeight w:val="241" w:hRule="atLeast"/>
        </w:trPr>
        <w:tc>
          <w:tcPr>
            <w:tcW w:w="4552" w:type="dxa"/>
            <w:tcBorders>
              <w:top w:val="nil"/>
              <w:bottom w:val="nil"/>
            </w:tcBorders>
          </w:tcPr>
          <w:p>
            <w:pPr>
              <w:pStyle w:val="TableParagraph"/>
              <w:ind w:left="69"/>
              <w:jc w:val="left"/>
              <w:rPr>
                <w:sz w:val="21"/>
              </w:rPr>
            </w:pPr>
            <w:r>
              <w:rPr>
                <w:sz w:val="21"/>
              </w:rPr>
              <w:t>Pakistan</w:t>
            </w:r>
          </w:p>
        </w:tc>
        <w:tc>
          <w:tcPr>
            <w:tcW w:w="1985" w:type="dxa"/>
            <w:tcBorders>
              <w:top w:val="nil"/>
              <w:bottom w:val="nil"/>
            </w:tcBorders>
          </w:tcPr>
          <w:p>
            <w:pPr>
              <w:pStyle w:val="TableParagraph"/>
              <w:ind w:left="643" w:right="624"/>
              <w:jc w:val="center"/>
              <w:rPr>
                <w:sz w:val="21"/>
              </w:rPr>
            </w:pPr>
            <w:r>
              <w:rPr>
                <w:sz w:val="21"/>
              </w:rPr>
              <w:t>358</w:t>
            </w:r>
          </w:p>
        </w:tc>
        <w:tc>
          <w:tcPr>
            <w:tcW w:w="2693" w:type="dxa"/>
            <w:tcBorders>
              <w:top w:val="nil"/>
              <w:bottom w:val="nil"/>
            </w:tcBorders>
          </w:tcPr>
          <w:p>
            <w:pPr>
              <w:pStyle w:val="TableParagraph"/>
              <w:ind w:left="858" w:right="841"/>
              <w:jc w:val="center"/>
              <w:rPr>
                <w:sz w:val="21"/>
              </w:rPr>
            </w:pPr>
            <w:r>
              <w:rPr>
                <w:sz w:val="21"/>
              </w:rPr>
              <w:t>3,8</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Nigeria</w:t>
            </w:r>
          </w:p>
        </w:tc>
        <w:tc>
          <w:tcPr>
            <w:tcW w:w="1985" w:type="dxa"/>
            <w:tcBorders>
              <w:top w:val="nil"/>
              <w:bottom w:val="nil"/>
            </w:tcBorders>
          </w:tcPr>
          <w:p>
            <w:pPr>
              <w:pStyle w:val="TableParagraph"/>
              <w:spacing w:line="221" w:lineRule="exact"/>
              <w:ind w:left="643" w:right="624"/>
              <w:jc w:val="center"/>
              <w:rPr>
                <w:sz w:val="21"/>
              </w:rPr>
            </w:pPr>
            <w:r>
              <w:rPr>
                <w:sz w:val="21"/>
              </w:rPr>
              <w:t>292</w:t>
            </w:r>
          </w:p>
        </w:tc>
        <w:tc>
          <w:tcPr>
            <w:tcW w:w="2693" w:type="dxa"/>
            <w:tcBorders>
              <w:top w:val="nil"/>
              <w:bottom w:val="nil"/>
            </w:tcBorders>
          </w:tcPr>
          <w:p>
            <w:pPr>
              <w:pStyle w:val="TableParagraph"/>
              <w:spacing w:line="221" w:lineRule="exact"/>
              <w:ind w:left="858" w:right="841"/>
              <w:jc w:val="center"/>
              <w:rPr>
                <w:sz w:val="21"/>
              </w:rPr>
            </w:pPr>
            <w:r>
              <w:rPr>
                <w:sz w:val="21"/>
              </w:rPr>
              <w:t>3,1</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Ukraine</w:t>
            </w:r>
          </w:p>
        </w:tc>
        <w:tc>
          <w:tcPr>
            <w:tcW w:w="1985" w:type="dxa"/>
            <w:tcBorders>
              <w:top w:val="nil"/>
              <w:bottom w:val="nil"/>
            </w:tcBorders>
          </w:tcPr>
          <w:p>
            <w:pPr>
              <w:pStyle w:val="TableParagraph"/>
              <w:spacing w:line="221" w:lineRule="exact"/>
              <w:ind w:left="640" w:right="624"/>
              <w:jc w:val="center"/>
              <w:rPr>
                <w:sz w:val="21"/>
              </w:rPr>
            </w:pPr>
            <w:r>
              <w:rPr>
                <w:sz w:val="21"/>
              </w:rPr>
              <w:t>272</w:t>
            </w:r>
          </w:p>
        </w:tc>
        <w:tc>
          <w:tcPr>
            <w:tcW w:w="2693" w:type="dxa"/>
            <w:tcBorders>
              <w:top w:val="nil"/>
              <w:bottom w:val="nil"/>
            </w:tcBorders>
          </w:tcPr>
          <w:p>
            <w:pPr>
              <w:pStyle w:val="TableParagraph"/>
              <w:spacing w:line="221" w:lineRule="exact"/>
              <w:ind w:left="856" w:right="841"/>
              <w:jc w:val="center"/>
              <w:rPr>
                <w:sz w:val="21"/>
              </w:rPr>
            </w:pPr>
            <w:r>
              <w:rPr>
                <w:sz w:val="21"/>
              </w:rPr>
              <w:t>2,9</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Eritrea</w:t>
            </w:r>
          </w:p>
        </w:tc>
        <w:tc>
          <w:tcPr>
            <w:tcW w:w="1985" w:type="dxa"/>
            <w:tcBorders>
              <w:top w:val="nil"/>
              <w:bottom w:val="nil"/>
            </w:tcBorders>
          </w:tcPr>
          <w:p>
            <w:pPr>
              <w:pStyle w:val="TableParagraph"/>
              <w:spacing w:line="221" w:lineRule="exact"/>
              <w:ind w:left="640" w:right="624"/>
              <w:jc w:val="center"/>
              <w:rPr>
                <w:sz w:val="21"/>
              </w:rPr>
            </w:pPr>
            <w:r>
              <w:rPr>
                <w:sz w:val="21"/>
              </w:rPr>
              <w:t>255</w:t>
            </w:r>
          </w:p>
        </w:tc>
        <w:tc>
          <w:tcPr>
            <w:tcW w:w="2693" w:type="dxa"/>
            <w:tcBorders>
              <w:top w:val="nil"/>
              <w:bottom w:val="nil"/>
            </w:tcBorders>
          </w:tcPr>
          <w:p>
            <w:pPr>
              <w:pStyle w:val="TableParagraph"/>
              <w:spacing w:line="221" w:lineRule="exact"/>
              <w:ind w:left="857" w:right="841"/>
              <w:jc w:val="center"/>
              <w:rPr>
                <w:sz w:val="21"/>
              </w:rPr>
            </w:pPr>
            <w:r>
              <w:rPr>
                <w:sz w:val="21"/>
              </w:rPr>
              <w:t>2,7</w:t>
            </w:r>
          </w:p>
        </w:tc>
      </w:tr>
      <w:tr>
        <w:trPr>
          <w:trHeight w:val="241" w:hRule="atLeast"/>
        </w:trPr>
        <w:tc>
          <w:tcPr>
            <w:tcW w:w="4552" w:type="dxa"/>
            <w:tcBorders>
              <w:top w:val="nil"/>
              <w:bottom w:val="nil"/>
            </w:tcBorders>
          </w:tcPr>
          <w:p>
            <w:pPr>
              <w:pStyle w:val="TableParagraph"/>
              <w:ind w:left="69"/>
              <w:jc w:val="left"/>
              <w:rPr>
                <w:sz w:val="21"/>
              </w:rPr>
            </w:pPr>
            <w:r>
              <w:rPr>
                <w:sz w:val="21"/>
              </w:rPr>
              <w:t>Iran</w:t>
            </w:r>
          </w:p>
        </w:tc>
        <w:tc>
          <w:tcPr>
            <w:tcW w:w="1985" w:type="dxa"/>
            <w:tcBorders>
              <w:top w:val="nil"/>
              <w:bottom w:val="nil"/>
            </w:tcBorders>
          </w:tcPr>
          <w:p>
            <w:pPr>
              <w:pStyle w:val="TableParagraph"/>
              <w:ind w:left="644" w:right="624"/>
              <w:jc w:val="center"/>
              <w:rPr>
                <w:sz w:val="21"/>
              </w:rPr>
            </w:pPr>
            <w:r>
              <w:rPr>
                <w:sz w:val="21"/>
              </w:rPr>
              <w:t>247</w:t>
            </w:r>
          </w:p>
        </w:tc>
        <w:tc>
          <w:tcPr>
            <w:tcW w:w="2693" w:type="dxa"/>
            <w:tcBorders>
              <w:top w:val="nil"/>
              <w:bottom w:val="nil"/>
            </w:tcBorders>
          </w:tcPr>
          <w:p>
            <w:pPr>
              <w:pStyle w:val="TableParagraph"/>
              <w:ind w:left="859" w:right="841"/>
              <w:jc w:val="center"/>
              <w:rPr>
                <w:sz w:val="21"/>
              </w:rPr>
            </w:pPr>
            <w:r>
              <w:rPr>
                <w:sz w:val="21"/>
              </w:rPr>
              <w:t>2,6</w:t>
            </w:r>
          </w:p>
        </w:tc>
      </w:tr>
      <w:tr>
        <w:trPr>
          <w:trHeight w:val="241" w:hRule="atLeast"/>
        </w:trPr>
        <w:tc>
          <w:tcPr>
            <w:tcW w:w="4552" w:type="dxa"/>
            <w:tcBorders>
              <w:top w:val="nil"/>
              <w:bottom w:val="nil"/>
            </w:tcBorders>
          </w:tcPr>
          <w:p>
            <w:pPr>
              <w:pStyle w:val="TableParagraph"/>
              <w:ind w:left="69"/>
              <w:jc w:val="left"/>
              <w:rPr>
                <w:sz w:val="21"/>
              </w:rPr>
            </w:pPr>
            <w:r>
              <w:rPr>
                <w:sz w:val="21"/>
              </w:rPr>
              <w:t>Somalia</w:t>
            </w:r>
          </w:p>
        </w:tc>
        <w:tc>
          <w:tcPr>
            <w:tcW w:w="1985" w:type="dxa"/>
            <w:tcBorders>
              <w:top w:val="nil"/>
              <w:bottom w:val="nil"/>
            </w:tcBorders>
          </w:tcPr>
          <w:p>
            <w:pPr>
              <w:pStyle w:val="TableParagraph"/>
              <w:ind w:left="642" w:right="624"/>
              <w:jc w:val="center"/>
              <w:rPr>
                <w:sz w:val="21"/>
              </w:rPr>
            </w:pPr>
            <w:r>
              <w:rPr>
                <w:sz w:val="21"/>
              </w:rPr>
              <w:t>224</w:t>
            </w:r>
          </w:p>
        </w:tc>
        <w:tc>
          <w:tcPr>
            <w:tcW w:w="2693" w:type="dxa"/>
            <w:tcBorders>
              <w:top w:val="nil"/>
              <w:bottom w:val="nil"/>
            </w:tcBorders>
          </w:tcPr>
          <w:p>
            <w:pPr>
              <w:pStyle w:val="TableParagraph"/>
              <w:ind w:left="858" w:right="841"/>
              <w:jc w:val="center"/>
              <w:rPr>
                <w:sz w:val="21"/>
              </w:rPr>
            </w:pPr>
            <w:r>
              <w:rPr>
                <w:sz w:val="21"/>
              </w:rPr>
              <w:t>2,4</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Algerien</w:t>
            </w:r>
          </w:p>
        </w:tc>
        <w:tc>
          <w:tcPr>
            <w:tcW w:w="1985" w:type="dxa"/>
            <w:tcBorders>
              <w:top w:val="nil"/>
              <w:bottom w:val="nil"/>
            </w:tcBorders>
          </w:tcPr>
          <w:p>
            <w:pPr>
              <w:pStyle w:val="TableParagraph"/>
              <w:spacing w:line="221" w:lineRule="exact"/>
              <w:ind w:left="643" w:right="624"/>
              <w:jc w:val="center"/>
              <w:rPr>
                <w:sz w:val="21"/>
              </w:rPr>
            </w:pPr>
            <w:r>
              <w:rPr>
                <w:sz w:val="21"/>
              </w:rPr>
              <w:t>156</w:t>
            </w:r>
          </w:p>
        </w:tc>
        <w:tc>
          <w:tcPr>
            <w:tcW w:w="2693" w:type="dxa"/>
            <w:tcBorders>
              <w:top w:val="nil"/>
              <w:bottom w:val="nil"/>
            </w:tcBorders>
          </w:tcPr>
          <w:p>
            <w:pPr>
              <w:pStyle w:val="TableParagraph"/>
              <w:spacing w:line="221" w:lineRule="exact"/>
              <w:ind w:left="858" w:right="841"/>
              <w:jc w:val="center"/>
              <w:rPr>
                <w:sz w:val="21"/>
              </w:rPr>
            </w:pPr>
            <w:r>
              <w:rPr>
                <w:sz w:val="21"/>
              </w:rPr>
              <w:t>1,7</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Georgien</w:t>
            </w:r>
          </w:p>
        </w:tc>
        <w:tc>
          <w:tcPr>
            <w:tcW w:w="1985" w:type="dxa"/>
            <w:tcBorders>
              <w:top w:val="nil"/>
              <w:bottom w:val="nil"/>
            </w:tcBorders>
          </w:tcPr>
          <w:p>
            <w:pPr>
              <w:pStyle w:val="TableParagraph"/>
              <w:spacing w:line="221" w:lineRule="exact"/>
              <w:ind w:left="643" w:right="624"/>
              <w:jc w:val="center"/>
              <w:rPr>
                <w:sz w:val="21"/>
              </w:rPr>
            </w:pPr>
            <w:r>
              <w:rPr>
                <w:sz w:val="21"/>
              </w:rPr>
              <w:t>144</w:t>
            </w:r>
          </w:p>
        </w:tc>
        <w:tc>
          <w:tcPr>
            <w:tcW w:w="2693" w:type="dxa"/>
            <w:tcBorders>
              <w:top w:val="nil"/>
              <w:bottom w:val="nil"/>
            </w:tcBorders>
          </w:tcPr>
          <w:p>
            <w:pPr>
              <w:pStyle w:val="TableParagraph"/>
              <w:spacing w:line="221" w:lineRule="exact"/>
              <w:ind w:left="858" w:right="841"/>
              <w:jc w:val="center"/>
              <w:rPr>
                <w:sz w:val="21"/>
              </w:rPr>
            </w:pPr>
            <w:r>
              <w:rPr>
                <w:sz w:val="21"/>
              </w:rPr>
              <w:t>1,5</w:t>
            </w:r>
          </w:p>
        </w:tc>
      </w:tr>
      <w:tr>
        <w:trPr>
          <w:trHeight w:val="241" w:hRule="atLeast"/>
        </w:trPr>
        <w:tc>
          <w:tcPr>
            <w:tcW w:w="4552" w:type="dxa"/>
            <w:tcBorders>
              <w:top w:val="nil"/>
              <w:bottom w:val="nil"/>
            </w:tcBorders>
          </w:tcPr>
          <w:p>
            <w:pPr>
              <w:pStyle w:val="TableParagraph"/>
              <w:ind w:left="69"/>
              <w:jc w:val="left"/>
              <w:rPr>
                <w:sz w:val="21"/>
              </w:rPr>
            </w:pPr>
            <w:r>
              <w:rPr>
                <w:sz w:val="21"/>
              </w:rPr>
              <w:t>Gambia</w:t>
            </w:r>
          </w:p>
        </w:tc>
        <w:tc>
          <w:tcPr>
            <w:tcW w:w="1985" w:type="dxa"/>
            <w:tcBorders>
              <w:top w:val="nil"/>
              <w:bottom w:val="nil"/>
            </w:tcBorders>
          </w:tcPr>
          <w:p>
            <w:pPr>
              <w:pStyle w:val="TableParagraph"/>
              <w:ind w:left="642" w:right="624"/>
              <w:jc w:val="center"/>
              <w:rPr>
                <w:sz w:val="21"/>
              </w:rPr>
            </w:pPr>
            <w:r>
              <w:rPr>
                <w:sz w:val="21"/>
              </w:rPr>
              <w:t>141</w:t>
            </w:r>
          </w:p>
        </w:tc>
        <w:tc>
          <w:tcPr>
            <w:tcW w:w="2693" w:type="dxa"/>
            <w:tcBorders>
              <w:top w:val="nil"/>
              <w:bottom w:val="nil"/>
            </w:tcBorders>
          </w:tcPr>
          <w:p>
            <w:pPr>
              <w:pStyle w:val="TableParagraph"/>
              <w:ind w:left="858" w:right="841"/>
              <w:jc w:val="center"/>
              <w:rPr>
                <w:sz w:val="21"/>
              </w:rPr>
            </w:pPr>
            <w:r>
              <w:rPr>
                <w:sz w:val="21"/>
              </w:rPr>
              <w:t>1,5</w:t>
            </w:r>
          </w:p>
        </w:tc>
      </w:tr>
      <w:tr>
        <w:trPr>
          <w:trHeight w:val="241" w:hRule="atLeast"/>
        </w:trPr>
        <w:tc>
          <w:tcPr>
            <w:tcW w:w="4552" w:type="dxa"/>
            <w:tcBorders>
              <w:top w:val="nil"/>
              <w:bottom w:val="nil"/>
            </w:tcBorders>
          </w:tcPr>
          <w:p>
            <w:pPr>
              <w:pStyle w:val="TableParagraph"/>
              <w:ind w:left="69"/>
              <w:jc w:val="left"/>
              <w:rPr>
                <w:sz w:val="21"/>
              </w:rPr>
            </w:pPr>
            <w:r>
              <w:rPr>
                <w:sz w:val="21"/>
              </w:rPr>
              <w:t>Ungeklärt</w:t>
            </w:r>
          </w:p>
        </w:tc>
        <w:tc>
          <w:tcPr>
            <w:tcW w:w="1985" w:type="dxa"/>
            <w:tcBorders>
              <w:top w:val="nil"/>
              <w:bottom w:val="nil"/>
            </w:tcBorders>
          </w:tcPr>
          <w:p>
            <w:pPr>
              <w:pStyle w:val="TableParagraph"/>
              <w:ind w:left="641" w:right="624"/>
              <w:jc w:val="center"/>
              <w:rPr>
                <w:sz w:val="21"/>
              </w:rPr>
            </w:pPr>
            <w:r>
              <w:rPr>
                <w:sz w:val="21"/>
              </w:rPr>
              <w:t>125</w:t>
            </w:r>
          </w:p>
        </w:tc>
        <w:tc>
          <w:tcPr>
            <w:tcW w:w="2693" w:type="dxa"/>
            <w:tcBorders>
              <w:top w:val="nil"/>
              <w:bottom w:val="nil"/>
            </w:tcBorders>
          </w:tcPr>
          <w:p>
            <w:pPr>
              <w:pStyle w:val="TableParagraph"/>
              <w:ind w:left="857" w:right="841"/>
              <w:jc w:val="center"/>
              <w:rPr>
                <w:sz w:val="21"/>
              </w:rPr>
            </w:pPr>
            <w:r>
              <w:rPr>
                <w:sz w:val="21"/>
              </w:rPr>
              <w:t>1,3</w:t>
            </w:r>
          </w:p>
        </w:tc>
      </w:tr>
      <w:tr>
        <w:trPr>
          <w:trHeight w:val="239" w:hRule="atLeast"/>
        </w:trPr>
        <w:tc>
          <w:tcPr>
            <w:tcW w:w="4552" w:type="dxa"/>
            <w:tcBorders>
              <w:top w:val="nil"/>
            </w:tcBorders>
          </w:tcPr>
          <w:p>
            <w:pPr>
              <w:pStyle w:val="TableParagraph"/>
              <w:spacing w:line="219" w:lineRule="exact"/>
              <w:ind w:left="69"/>
              <w:jc w:val="left"/>
              <w:rPr>
                <w:sz w:val="21"/>
              </w:rPr>
            </w:pPr>
            <w:r>
              <w:rPr>
                <w:sz w:val="21"/>
              </w:rPr>
              <w:t>Bangladesch</w:t>
            </w:r>
          </w:p>
        </w:tc>
        <w:tc>
          <w:tcPr>
            <w:tcW w:w="1985" w:type="dxa"/>
            <w:tcBorders>
              <w:top w:val="nil"/>
            </w:tcBorders>
          </w:tcPr>
          <w:p>
            <w:pPr>
              <w:pStyle w:val="TableParagraph"/>
              <w:spacing w:line="219" w:lineRule="exact"/>
              <w:ind w:left="639" w:right="624"/>
              <w:jc w:val="center"/>
              <w:rPr>
                <w:sz w:val="21"/>
              </w:rPr>
            </w:pPr>
            <w:r>
              <w:rPr>
                <w:sz w:val="21"/>
              </w:rPr>
              <w:t>107</w:t>
            </w:r>
          </w:p>
        </w:tc>
        <w:tc>
          <w:tcPr>
            <w:tcW w:w="2693" w:type="dxa"/>
            <w:tcBorders>
              <w:top w:val="nil"/>
            </w:tcBorders>
          </w:tcPr>
          <w:p>
            <w:pPr>
              <w:pStyle w:val="TableParagraph"/>
              <w:spacing w:line="219" w:lineRule="exact"/>
              <w:ind w:left="856" w:right="841"/>
              <w:jc w:val="center"/>
              <w:rPr>
                <w:sz w:val="21"/>
              </w:rPr>
            </w:pPr>
            <w:r>
              <w:rPr>
                <w:sz w:val="21"/>
              </w:rPr>
              <w:t>1,1</w:t>
            </w:r>
          </w:p>
        </w:tc>
      </w:tr>
    </w:tbl>
    <w:p>
      <w:pPr>
        <w:pStyle w:val="BodyText"/>
        <w:rPr>
          <w:sz w:val="20"/>
        </w:rPr>
      </w:pPr>
    </w:p>
    <w:p>
      <w:pPr>
        <w:pStyle w:val="BodyText"/>
        <w:spacing w:before="4"/>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52"/>
        <w:gridCol w:w="1985"/>
        <w:gridCol w:w="2693"/>
      </w:tblGrid>
      <w:tr>
        <w:trPr>
          <w:trHeight w:val="231" w:hRule="atLeast"/>
        </w:trPr>
        <w:tc>
          <w:tcPr>
            <w:tcW w:w="4552" w:type="dxa"/>
            <w:vMerge w:val="restart"/>
          </w:tcPr>
          <w:p>
            <w:pPr>
              <w:pStyle w:val="TableParagraph"/>
              <w:spacing w:line="242" w:lineRule="exact" w:before="2"/>
              <w:ind w:left="69" w:right="2937"/>
              <w:jc w:val="left"/>
              <w:rPr>
                <w:b/>
                <w:sz w:val="21"/>
              </w:rPr>
            </w:pPr>
            <w:r>
              <w:rPr>
                <w:b/>
                <w:sz w:val="21"/>
              </w:rPr>
              <w:t>Jahr 2015 Herkunftsländer</w:t>
            </w:r>
          </w:p>
        </w:tc>
        <w:tc>
          <w:tcPr>
            <w:tcW w:w="4678" w:type="dxa"/>
            <w:gridSpan w:val="2"/>
            <w:tcBorders>
              <w:bottom w:val="nil"/>
            </w:tcBorders>
          </w:tcPr>
          <w:p>
            <w:pPr>
              <w:pStyle w:val="TableParagraph"/>
              <w:spacing w:line="212" w:lineRule="exact"/>
              <w:ind w:left="1403"/>
              <w:jc w:val="left"/>
              <w:rPr>
                <w:b/>
                <w:sz w:val="21"/>
              </w:rPr>
            </w:pPr>
            <w:r>
              <w:rPr>
                <w:b/>
                <w:sz w:val="21"/>
              </w:rPr>
              <w:t>Übernahmeersuchen</w:t>
            </w:r>
          </w:p>
        </w:tc>
      </w:tr>
      <w:tr>
        <w:trPr>
          <w:trHeight w:val="230" w:hRule="atLeast"/>
        </w:trPr>
        <w:tc>
          <w:tcPr>
            <w:tcW w:w="4552" w:type="dxa"/>
            <w:vMerge/>
            <w:tcBorders>
              <w:top w:val="nil"/>
            </w:tcBorders>
          </w:tcPr>
          <w:p>
            <w:pPr>
              <w:rPr>
                <w:sz w:val="2"/>
                <w:szCs w:val="2"/>
              </w:rPr>
            </w:pPr>
          </w:p>
        </w:tc>
        <w:tc>
          <w:tcPr>
            <w:tcW w:w="1985" w:type="dxa"/>
            <w:tcBorders>
              <w:top w:val="nil"/>
            </w:tcBorders>
          </w:tcPr>
          <w:p>
            <w:pPr>
              <w:pStyle w:val="TableParagraph"/>
              <w:spacing w:line="211" w:lineRule="exact"/>
              <w:ind w:left="646" w:right="624"/>
              <w:jc w:val="center"/>
              <w:rPr>
                <w:b/>
                <w:sz w:val="21"/>
              </w:rPr>
            </w:pPr>
            <w:r>
              <w:rPr>
                <w:b/>
                <w:sz w:val="21"/>
              </w:rPr>
              <w:t>absolut</w:t>
            </w:r>
          </w:p>
        </w:tc>
        <w:tc>
          <w:tcPr>
            <w:tcW w:w="2693" w:type="dxa"/>
            <w:tcBorders>
              <w:top w:val="nil"/>
            </w:tcBorders>
          </w:tcPr>
          <w:p>
            <w:pPr>
              <w:pStyle w:val="TableParagraph"/>
              <w:spacing w:line="211" w:lineRule="exact"/>
              <w:ind w:left="863" w:right="841"/>
              <w:jc w:val="center"/>
              <w:rPr>
                <w:b/>
                <w:sz w:val="21"/>
              </w:rPr>
            </w:pPr>
            <w:r>
              <w:rPr>
                <w:b/>
                <w:sz w:val="21"/>
              </w:rPr>
              <w:t>in Prozent</w:t>
            </w:r>
          </w:p>
        </w:tc>
      </w:tr>
      <w:tr>
        <w:trPr>
          <w:trHeight w:val="241" w:hRule="atLeast"/>
        </w:trPr>
        <w:tc>
          <w:tcPr>
            <w:tcW w:w="4552" w:type="dxa"/>
            <w:tcBorders>
              <w:bottom w:val="nil"/>
            </w:tcBorders>
          </w:tcPr>
          <w:p>
            <w:pPr>
              <w:pStyle w:val="TableParagraph"/>
              <w:ind w:left="69"/>
              <w:jc w:val="left"/>
              <w:rPr>
                <w:sz w:val="21"/>
              </w:rPr>
            </w:pPr>
            <w:r>
              <w:rPr>
                <w:sz w:val="21"/>
              </w:rPr>
              <w:t>Syrien</w:t>
            </w:r>
          </w:p>
        </w:tc>
        <w:tc>
          <w:tcPr>
            <w:tcW w:w="1985" w:type="dxa"/>
            <w:tcBorders>
              <w:bottom w:val="nil"/>
            </w:tcBorders>
          </w:tcPr>
          <w:p>
            <w:pPr>
              <w:pStyle w:val="TableParagraph"/>
              <w:ind w:left="641" w:right="624"/>
              <w:jc w:val="center"/>
              <w:rPr>
                <w:sz w:val="21"/>
              </w:rPr>
            </w:pPr>
            <w:r>
              <w:rPr>
                <w:sz w:val="21"/>
              </w:rPr>
              <w:t>9.594</w:t>
            </w:r>
          </w:p>
        </w:tc>
        <w:tc>
          <w:tcPr>
            <w:tcW w:w="2693" w:type="dxa"/>
            <w:tcBorders>
              <w:bottom w:val="nil"/>
            </w:tcBorders>
          </w:tcPr>
          <w:p>
            <w:pPr>
              <w:pStyle w:val="TableParagraph"/>
              <w:ind w:left="856" w:right="841"/>
              <w:jc w:val="center"/>
              <w:rPr>
                <w:sz w:val="21"/>
              </w:rPr>
            </w:pPr>
            <w:r>
              <w:rPr>
                <w:sz w:val="21"/>
              </w:rPr>
              <w:t>21,4</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Afghanistan</w:t>
            </w:r>
          </w:p>
        </w:tc>
        <w:tc>
          <w:tcPr>
            <w:tcW w:w="1985" w:type="dxa"/>
            <w:tcBorders>
              <w:top w:val="nil"/>
              <w:bottom w:val="nil"/>
            </w:tcBorders>
          </w:tcPr>
          <w:p>
            <w:pPr>
              <w:pStyle w:val="TableParagraph"/>
              <w:spacing w:line="221" w:lineRule="exact"/>
              <w:ind w:left="643" w:right="624"/>
              <w:jc w:val="center"/>
              <w:rPr>
                <w:sz w:val="21"/>
              </w:rPr>
            </w:pPr>
            <w:r>
              <w:rPr>
                <w:sz w:val="21"/>
              </w:rPr>
              <w:t>6.008</w:t>
            </w:r>
          </w:p>
        </w:tc>
        <w:tc>
          <w:tcPr>
            <w:tcW w:w="2693" w:type="dxa"/>
            <w:tcBorders>
              <w:top w:val="nil"/>
              <w:bottom w:val="nil"/>
            </w:tcBorders>
          </w:tcPr>
          <w:p>
            <w:pPr>
              <w:pStyle w:val="TableParagraph"/>
              <w:spacing w:line="221" w:lineRule="exact"/>
              <w:ind w:left="857" w:right="841"/>
              <w:jc w:val="center"/>
              <w:rPr>
                <w:sz w:val="21"/>
              </w:rPr>
            </w:pPr>
            <w:r>
              <w:rPr>
                <w:sz w:val="21"/>
              </w:rPr>
              <w:t>13,4</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Irak</w:t>
            </w:r>
          </w:p>
        </w:tc>
        <w:tc>
          <w:tcPr>
            <w:tcW w:w="1985" w:type="dxa"/>
            <w:tcBorders>
              <w:top w:val="nil"/>
              <w:bottom w:val="nil"/>
            </w:tcBorders>
          </w:tcPr>
          <w:p>
            <w:pPr>
              <w:pStyle w:val="TableParagraph"/>
              <w:spacing w:line="221" w:lineRule="exact"/>
              <w:ind w:left="644" w:right="624"/>
              <w:jc w:val="center"/>
              <w:rPr>
                <w:sz w:val="21"/>
              </w:rPr>
            </w:pPr>
            <w:r>
              <w:rPr>
                <w:sz w:val="21"/>
              </w:rPr>
              <w:t>4.618</w:t>
            </w:r>
          </w:p>
        </w:tc>
        <w:tc>
          <w:tcPr>
            <w:tcW w:w="2693" w:type="dxa"/>
            <w:tcBorders>
              <w:top w:val="nil"/>
              <w:bottom w:val="nil"/>
            </w:tcBorders>
          </w:tcPr>
          <w:p>
            <w:pPr>
              <w:pStyle w:val="TableParagraph"/>
              <w:spacing w:line="221" w:lineRule="exact"/>
              <w:ind w:left="858" w:right="841"/>
              <w:jc w:val="center"/>
              <w:rPr>
                <w:sz w:val="21"/>
              </w:rPr>
            </w:pPr>
            <w:r>
              <w:rPr>
                <w:sz w:val="21"/>
              </w:rPr>
              <w:t>10,3</w:t>
            </w:r>
          </w:p>
        </w:tc>
      </w:tr>
      <w:tr>
        <w:trPr>
          <w:trHeight w:val="241" w:hRule="atLeast"/>
        </w:trPr>
        <w:tc>
          <w:tcPr>
            <w:tcW w:w="4552" w:type="dxa"/>
            <w:tcBorders>
              <w:top w:val="nil"/>
              <w:bottom w:val="nil"/>
            </w:tcBorders>
          </w:tcPr>
          <w:p>
            <w:pPr>
              <w:pStyle w:val="TableParagraph"/>
              <w:ind w:left="69"/>
              <w:jc w:val="left"/>
              <w:rPr>
                <w:sz w:val="21"/>
              </w:rPr>
            </w:pPr>
            <w:r>
              <w:rPr>
                <w:sz w:val="21"/>
              </w:rPr>
              <w:t>Russische Föderation</w:t>
            </w:r>
          </w:p>
        </w:tc>
        <w:tc>
          <w:tcPr>
            <w:tcW w:w="1985" w:type="dxa"/>
            <w:tcBorders>
              <w:top w:val="nil"/>
              <w:bottom w:val="nil"/>
            </w:tcBorders>
          </w:tcPr>
          <w:p>
            <w:pPr>
              <w:pStyle w:val="TableParagraph"/>
              <w:ind w:left="640" w:right="624"/>
              <w:jc w:val="center"/>
              <w:rPr>
                <w:sz w:val="21"/>
              </w:rPr>
            </w:pPr>
            <w:r>
              <w:rPr>
                <w:sz w:val="21"/>
              </w:rPr>
              <w:t>3.247</w:t>
            </w:r>
          </w:p>
        </w:tc>
        <w:tc>
          <w:tcPr>
            <w:tcW w:w="2693" w:type="dxa"/>
            <w:tcBorders>
              <w:top w:val="nil"/>
              <w:bottom w:val="nil"/>
            </w:tcBorders>
          </w:tcPr>
          <w:p>
            <w:pPr>
              <w:pStyle w:val="TableParagraph"/>
              <w:ind w:left="857" w:right="841"/>
              <w:jc w:val="center"/>
              <w:rPr>
                <w:sz w:val="21"/>
              </w:rPr>
            </w:pPr>
            <w:r>
              <w:rPr>
                <w:sz w:val="21"/>
              </w:rPr>
              <w:t>7,2</w:t>
            </w:r>
          </w:p>
        </w:tc>
      </w:tr>
      <w:tr>
        <w:trPr>
          <w:trHeight w:val="241" w:hRule="atLeast"/>
        </w:trPr>
        <w:tc>
          <w:tcPr>
            <w:tcW w:w="4552" w:type="dxa"/>
            <w:tcBorders>
              <w:top w:val="nil"/>
              <w:bottom w:val="nil"/>
            </w:tcBorders>
          </w:tcPr>
          <w:p>
            <w:pPr>
              <w:pStyle w:val="TableParagraph"/>
              <w:ind w:left="69"/>
              <w:jc w:val="left"/>
              <w:rPr>
                <w:sz w:val="21"/>
              </w:rPr>
            </w:pPr>
            <w:r>
              <w:rPr>
                <w:sz w:val="21"/>
              </w:rPr>
              <w:t>Pakistan</w:t>
            </w:r>
          </w:p>
        </w:tc>
        <w:tc>
          <w:tcPr>
            <w:tcW w:w="1985" w:type="dxa"/>
            <w:tcBorders>
              <w:top w:val="nil"/>
              <w:bottom w:val="nil"/>
            </w:tcBorders>
          </w:tcPr>
          <w:p>
            <w:pPr>
              <w:pStyle w:val="TableParagraph"/>
              <w:ind w:left="643" w:right="624"/>
              <w:jc w:val="center"/>
              <w:rPr>
                <w:sz w:val="21"/>
              </w:rPr>
            </w:pPr>
            <w:r>
              <w:rPr>
                <w:sz w:val="21"/>
              </w:rPr>
              <w:t>1.468</w:t>
            </w:r>
          </w:p>
        </w:tc>
        <w:tc>
          <w:tcPr>
            <w:tcW w:w="2693" w:type="dxa"/>
            <w:tcBorders>
              <w:top w:val="nil"/>
              <w:bottom w:val="nil"/>
            </w:tcBorders>
          </w:tcPr>
          <w:p>
            <w:pPr>
              <w:pStyle w:val="TableParagraph"/>
              <w:ind w:left="858" w:right="841"/>
              <w:jc w:val="center"/>
              <w:rPr>
                <w:sz w:val="21"/>
              </w:rPr>
            </w:pPr>
            <w:r>
              <w:rPr>
                <w:sz w:val="21"/>
              </w:rPr>
              <w:t>3,3</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Eritrea</w:t>
            </w:r>
          </w:p>
        </w:tc>
        <w:tc>
          <w:tcPr>
            <w:tcW w:w="1985" w:type="dxa"/>
            <w:tcBorders>
              <w:top w:val="nil"/>
              <w:bottom w:val="nil"/>
            </w:tcBorders>
          </w:tcPr>
          <w:p>
            <w:pPr>
              <w:pStyle w:val="TableParagraph"/>
              <w:spacing w:line="221" w:lineRule="exact"/>
              <w:ind w:left="641" w:right="624"/>
              <w:jc w:val="center"/>
              <w:rPr>
                <w:sz w:val="21"/>
              </w:rPr>
            </w:pPr>
            <w:r>
              <w:rPr>
                <w:sz w:val="21"/>
              </w:rPr>
              <w:t>1.351</w:t>
            </w:r>
          </w:p>
        </w:tc>
        <w:tc>
          <w:tcPr>
            <w:tcW w:w="2693" w:type="dxa"/>
            <w:tcBorders>
              <w:top w:val="nil"/>
              <w:bottom w:val="nil"/>
            </w:tcBorders>
          </w:tcPr>
          <w:p>
            <w:pPr>
              <w:pStyle w:val="TableParagraph"/>
              <w:spacing w:line="221" w:lineRule="exact"/>
              <w:ind w:left="856" w:right="841"/>
              <w:jc w:val="center"/>
              <w:rPr>
                <w:sz w:val="21"/>
              </w:rPr>
            </w:pPr>
            <w:r>
              <w:rPr>
                <w:sz w:val="21"/>
              </w:rPr>
              <w:t>3,0</w:t>
            </w:r>
          </w:p>
        </w:tc>
      </w:tr>
      <w:tr>
        <w:trPr>
          <w:trHeight w:val="239" w:hRule="atLeast"/>
        </w:trPr>
        <w:tc>
          <w:tcPr>
            <w:tcW w:w="4552" w:type="dxa"/>
            <w:tcBorders>
              <w:top w:val="nil"/>
              <w:bottom w:val="single" w:sz="4" w:space="0" w:color="000000"/>
            </w:tcBorders>
          </w:tcPr>
          <w:p>
            <w:pPr>
              <w:pStyle w:val="TableParagraph"/>
              <w:spacing w:line="219" w:lineRule="exact"/>
              <w:ind w:left="69"/>
              <w:jc w:val="left"/>
              <w:rPr>
                <w:sz w:val="21"/>
              </w:rPr>
            </w:pPr>
            <w:r>
              <w:rPr>
                <w:sz w:val="21"/>
              </w:rPr>
              <w:t>Kosovo</w:t>
            </w:r>
          </w:p>
        </w:tc>
        <w:tc>
          <w:tcPr>
            <w:tcW w:w="1985" w:type="dxa"/>
            <w:tcBorders>
              <w:top w:val="nil"/>
              <w:bottom w:val="single" w:sz="4" w:space="0" w:color="000000"/>
            </w:tcBorders>
          </w:tcPr>
          <w:p>
            <w:pPr>
              <w:pStyle w:val="TableParagraph"/>
              <w:spacing w:line="219" w:lineRule="exact"/>
              <w:ind w:left="642" w:right="624"/>
              <w:jc w:val="center"/>
              <w:rPr>
                <w:sz w:val="21"/>
              </w:rPr>
            </w:pPr>
            <w:r>
              <w:rPr>
                <w:sz w:val="21"/>
              </w:rPr>
              <w:t>1.346</w:t>
            </w:r>
          </w:p>
        </w:tc>
        <w:tc>
          <w:tcPr>
            <w:tcW w:w="2693" w:type="dxa"/>
            <w:tcBorders>
              <w:top w:val="nil"/>
              <w:bottom w:val="single" w:sz="4" w:space="0" w:color="000000"/>
            </w:tcBorders>
          </w:tcPr>
          <w:p>
            <w:pPr>
              <w:pStyle w:val="TableParagraph"/>
              <w:spacing w:line="219" w:lineRule="exact"/>
              <w:ind w:left="857" w:right="841"/>
              <w:jc w:val="center"/>
              <w:rPr>
                <w:sz w:val="21"/>
              </w:rPr>
            </w:pPr>
            <w:r>
              <w:rPr>
                <w:sz w:val="21"/>
              </w:rPr>
              <w:t>3,0</w:t>
            </w:r>
          </w:p>
        </w:tc>
      </w:tr>
    </w:tbl>
    <w:p>
      <w:pPr>
        <w:spacing w:after="0" w:line="219" w:lineRule="exact"/>
        <w:jc w:val="center"/>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52"/>
        <w:gridCol w:w="1985"/>
        <w:gridCol w:w="2693"/>
      </w:tblGrid>
      <w:tr>
        <w:trPr>
          <w:trHeight w:val="232" w:hRule="atLeast"/>
        </w:trPr>
        <w:tc>
          <w:tcPr>
            <w:tcW w:w="4552" w:type="dxa"/>
            <w:vMerge w:val="restart"/>
          </w:tcPr>
          <w:p>
            <w:pPr>
              <w:pStyle w:val="TableParagraph"/>
              <w:spacing w:line="242" w:lineRule="exact" w:before="2"/>
              <w:ind w:left="69" w:right="2937"/>
              <w:jc w:val="left"/>
              <w:rPr>
                <w:b/>
                <w:sz w:val="21"/>
              </w:rPr>
            </w:pPr>
            <w:r>
              <w:rPr>
                <w:b/>
                <w:sz w:val="21"/>
              </w:rPr>
              <w:t>Jahr 2015 Herkunftsländer</w:t>
            </w:r>
          </w:p>
        </w:tc>
        <w:tc>
          <w:tcPr>
            <w:tcW w:w="4678" w:type="dxa"/>
            <w:gridSpan w:val="2"/>
            <w:tcBorders>
              <w:bottom w:val="nil"/>
            </w:tcBorders>
          </w:tcPr>
          <w:p>
            <w:pPr>
              <w:pStyle w:val="TableParagraph"/>
              <w:spacing w:line="212" w:lineRule="exact"/>
              <w:ind w:left="1403"/>
              <w:jc w:val="left"/>
              <w:rPr>
                <w:b/>
                <w:sz w:val="21"/>
              </w:rPr>
            </w:pPr>
            <w:r>
              <w:rPr>
                <w:b/>
                <w:sz w:val="21"/>
              </w:rPr>
              <w:t>Übernahmeersuchen</w:t>
            </w:r>
          </w:p>
        </w:tc>
      </w:tr>
      <w:tr>
        <w:trPr>
          <w:trHeight w:val="230" w:hRule="atLeast"/>
        </w:trPr>
        <w:tc>
          <w:tcPr>
            <w:tcW w:w="4552" w:type="dxa"/>
            <w:vMerge/>
            <w:tcBorders>
              <w:top w:val="nil"/>
            </w:tcBorders>
          </w:tcPr>
          <w:p>
            <w:pPr>
              <w:rPr>
                <w:sz w:val="2"/>
                <w:szCs w:val="2"/>
              </w:rPr>
            </w:pPr>
          </w:p>
        </w:tc>
        <w:tc>
          <w:tcPr>
            <w:tcW w:w="1985" w:type="dxa"/>
            <w:tcBorders>
              <w:top w:val="nil"/>
            </w:tcBorders>
          </w:tcPr>
          <w:p>
            <w:pPr>
              <w:pStyle w:val="TableParagraph"/>
              <w:spacing w:line="211" w:lineRule="exact"/>
              <w:ind w:left="646" w:right="624"/>
              <w:jc w:val="center"/>
              <w:rPr>
                <w:b/>
                <w:sz w:val="21"/>
              </w:rPr>
            </w:pPr>
            <w:r>
              <w:rPr>
                <w:b/>
                <w:sz w:val="21"/>
              </w:rPr>
              <w:t>absolut</w:t>
            </w:r>
          </w:p>
        </w:tc>
        <w:tc>
          <w:tcPr>
            <w:tcW w:w="2693" w:type="dxa"/>
            <w:tcBorders>
              <w:top w:val="nil"/>
            </w:tcBorders>
          </w:tcPr>
          <w:p>
            <w:pPr>
              <w:pStyle w:val="TableParagraph"/>
              <w:spacing w:line="211" w:lineRule="exact"/>
              <w:ind w:left="863" w:right="841"/>
              <w:jc w:val="center"/>
              <w:rPr>
                <w:b/>
                <w:sz w:val="21"/>
              </w:rPr>
            </w:pPr>
            <w:r>
              <w:rPr>
                <w:b/>
                <w:sz w:val="21"/>
              </w:rPr>
              <w:t>in Prozent</w:t>
            </w:r>
          </w:p>
        </w:tc>
      </w:tr>
      <w:tr>
        <w:trPr>
          <w:trHeight w:val="231" w:hRule="atLeast"/>
        </w:trPr>
        <w:tc>
          <w:tcPr>
            <w:tcW w:w="4552" w:type="dxa"/>
            <w:tcBorders>
              <w:bottom w:val="nil"/>
            </w:tcBorders>
          </w:tcPr>
          <w:p>
            <w:pPr>
              <w:pStyle w:val="TableParagraph"/>
              <w:spacing w:line="212" w:lineRule="exact"/>
              <w:ind w:left="69"/>
              <w:jc w:val="left"/>
              <w:rPr>
                <w:sz w:val="21"/>
              </w:rPr>
            </w:pPr>
            <w:r>
              <w:rPr>
                <w:sz w:val="21"/>
              </w:rPr>
              <w:t>Nigeria</w:t>
            </w:r>
          </w:p>
        </w:tc>
        <w:tc>
          <w:tcPr>
            <w:tcW w:w="1985" w:type="dxa"/>
            <w:tcBorders>
              <w:bottom w:val="nil"/>
            </w:tcBorders>
          </w:tcPr>
          <w:p>
            <w:pPr>
              <w:pStyle w:val="TableParagraph"/>
              <w:spacing w:line="212" w:lineRule="exact"/>
              <w:ind w:left="643" w:right="624"/>
              <w:jc w:val="center"/>
              <w:rPr>
                <w:sz w:val="21"/>
              </w:rPr>
            </w:pPr>
            <w:r>
              <w:rPr>
                <w:sz w:val="21"/>
              </w:rPr>
              <w:t>1.314</w:t>
            </w:r>
          </w:p>
        </w:tc>
        <w:tc>
          <w:tcPr>
            <w:tcW w:w="2693" w:type="dxa"/>
            <w:tcBorders>
              <w:bottom w:val="nil"/>
            </w:tcBorders>
          </w:tcPr>
          <w:p>
            <w:pPr>
              <w:pStyle w:val="TableParagraph"/>
              <w:spacing w:line="212" w:lineRule="exact"/>
              <w:ind w:left="859" w:right="841"/>
              <w:jc w:val="center"/>
              <w:rPr>
                <w:sz w:val="21"/>
              </w:rPr>
            </w:pPr>
            <w:r>
              <w:rPr>
                <w:sz w:val="21"/>
              </w:rPr>
              <w:t>2,9</w:t>
            </w:r>
          </w:p>
        </w:tc>
      </w:tr>
      <w:tr>
        <w:trPr>
          <w:trHeight w:val="241" w:hRule="atLeast"/>
        </w:trPr>
        <w:tc>
          <w:tcPr>
            <w:tcW w:w="4552" w:type="dxa"/>
            <w:tcBorders>
              <w:top w:val="nil"/>
              <w:bottom w:val="nil"/>
            </w:tcBorders>
          </w:tcPr>
          <w:p>
            <w:pPr>
              <w:pStyle w:val="TableParagraph"/>
              <w:ind w:left="69"/>
              <w:jc w:val="left"/>
              <w:rPr>
                <w:sz w:val="21"/>
              </w:rPr>
            </w:pPr>
            <w:r>
              <w:rPr>
                <w:sz w:val="21"/>
              </w:rPr>
              <w:t>Somalia</w:t>
            </w:r>
          </w:p>
        </w:tc>
        <w:tc>
          <w:tcPr>
            <w:tcW w:w="1985" w:type="dxa"/>
            <w:tcBorders>
              <w:top w:val="nil"/>
              <w:bottom w:val="nil"/>
            </w:tcBorders>
          </w:tcPr>
          <w:p>
            <w:pPr>
              <w:pStyle w:val="TableParagraph"/>
              <w:ind w:left="642" w:right="624"/>
              <w:jc w:val="center"/>
              <w:rPr>
                <w:sz w:val="21"/>
              </w:rPr>
            </w:pPr>
            <w:r>
              <w:rPr>
                <w:sz w:val="21"/>
              </w:rPr>
              <w:t>1.300</w:t>
            </w:r>
          </w:p>
        </w:tc>
        <w:tc>
          <w:tcPr>
            <w:tcW w:w="2693" w:type="dxa"/>
            <w:tcBorders>
              <w:top w:val="nil"/>
              <w:bottom w:val="nil"/>
            </w:tcBorders>
          </w:tcPr>
          <w:p>
            <w:pPr>
              <w:pStyle w:val="TableParagraph"/>
              <w:ind w:left="858" w:right="841"/>
              <w:jc w:val="center"/>
              <w:rPr>
                <w:sz w:val="21"/>
              </w:rPr>
            </w:pPr>
            <w:r>
              <w:rPr>
                <w:sz w:val="21"/>
              </w:rPr>
              <w:t>2,9</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Iran</w:t>
            </w:r>
          </w:p>
        </w:tc>
        <w:tc>
          <w:tcPr>
            <w:tcW w:w="1985" w:type="dxa"/>
            <w:tcBorders>
              <w:top w:val="nil"/>
              <w:bottom w:val="nil"/>
            </w:tcBorders>
          </w:tcPr>
          <w:p>
            <w:pPr>
              <w:pStyle w:val="TableParagraph"/>
              <w:spacing w:line="221" w:lineRule="exact"/>
              <w:ind w:left="644" w:right="624"/>
              <w:jc w:val="center"/>
              <w:rPr>
                <w:sz w:val="21"/>
              </w:rPr>
            </w:pPr>
            <w:r>
              <w:rPr>
                <w:sz w:val="21"/>
              </w:rPr>
              <w:t>1.136</w:t>
            </w:r>
          </w:p>
        </w:tc>
        <w:tc>
          <w:tcPr>
            <w:tcW w:w="2693" w:type="dxa"/>
            <w:tcBorders>
              <w:top w:val="nil"/>
              <w:bottom w:val="nil"/>
            </w:tcBorders>
          </w:tcPr>
          <w:p>
            <w:pPr>
              <w:pStyle w:val="TableParagraph"/>
              <w:spacing w:line="221" w:lineRule="exact"/>
              <w:ind w:left="859" w:right="841"/>
              <w:jc w:val="center"/>
              <w:rPr>
                <w:sz w:val="21"/>
              </w:rPr>
            </w:pPr>
            <w:r>
              <w:rPr>
                <w:sz w:val="21"/>
              </w:rPr>
              <w:t>2,5</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Ukraine</w:t>
            </w:r>
          </w:p>
        </w:tc>
        <w:tc>
          <w:tcPr>
            <w:tcW w:w="1985" w:type="dxa"/>
            <w:tcBorders>
              <w:top w:val="nil"/>
              <w:bottom w:val="nil"/>
            </w:tcBorders>
          </w:tcPr>
          <w:p>
            <w:pPr>
              <w:pStyle w:val="TableParagraph"/>
              <w:spacing w:line="221" w:lineRule="exact"/>
              <w:ind w:left="641" w:right="624"/>
              <w:jc w:val="center"/>
              <w:rPr>
                <w:sz w:val="21"/>
              </w:rPr>
            </w:pPr>
            <w:r>
              <w:rPr>
                <w:sz w:val="21"/>
              </w:rPr>
              <w:t>1.081</w:t>
            </w:r>
          </w:p>
        </w:tc>
        <w:tc>
          <w:tcPr>
            <w:tcW w:w="2693" w:type="dxa"/>
            <w:tcBorders>
              <w:top w:val="nil"/>
              <w:bottom w:val="nil"/>
            </w:tcBorders>
          </w:tcPr>
          <w:p>
            <w:pPr>
              <w:pStyle w:val="TableParagraph"/>
              <w:spacing w:line="221" w:lineRule="exact"/>
              <w:ind w:left="857" w:right="841"/>
              <w:jc w:val="center"/>
              <w:rPr>
                <w:sz w:val="21"/>
              </w:rPr>
            </w:pPr>
            <w:r>
              <w:rPr>
                <w:sz w:val="21"/>
              </w:rPr>
              <w:t>2,4</w:t>
            </w:r>
          </w:p>
        </w:tc>
      </w:tr>
      <w:tr>
        <w:trPr>
          <w:trHeight w:val="241" w:hRule="atLeast"/>
        </w:trPr>
        <w:tc>
          <w:tcPr>
            <w:tcW w:w="4552" w:type="dxa"/>
            <w:tcBorders>
              <w:top w:val="nil"/>
              <w:bottom w:val="nil"/>
            </w:tcBorders>
          </w:tcPr>
          <w:p>
            <w:pPr>
              <w:pStyle w:val="TableParagraph"/>
              <w:ind w:left="69"/>
              <w:jc w:val="left"/>
              <w:rPr>
                <w:sz w:val="21"/>
              </w:rPr>
            </w:pPr>
            <w:r>
              <w:rPr>
                <w:sz w:val="21"/>
              </w:rPr>
              <w:t>Algerien</w:t>
            </w:r>
          </w:p>
        </w:tc>
        <w:tc>
          <w:tcPr>
            <w:tcW w:w="1985" w:type="dxa"/>
            <w:tcBorders>
              <w:top w:val="nil"/>
              <w:bottom w:val="nil"/>
            </w:tcBorders>
          </w:tcPr>
          <w:p>
            <w:pPr>
              <w:pStyle w:val="TableParagraph"/>
              <w:ind w:left="643" w:right="624"/>
              <w:jc w:val="center"/>
              <w:rPr>
                <w:sz w:val="21"/>
              </w:rPr>
            </w:pPr>
            <w:r>
              <w:rPr>
                <w:sz w:val="21"/>
              </w:rPr>
              <w:t>1.014</w:t>
            </w:r>
          </w:p>
        </w:tc>
        <w:tc>
          <w:tcPr>
            <w:tcW w:w="2693" w:type="dxa"/>
            <w:tcBorders>
              <w:top w:val="nil"/>
              <w:bottom w:val="nil"/>
            </w:tcBorders>
          </w:tcPr>
          <w:p>
            <w:pPr>
              <w:pStyle w:val="TableParagraph"/>
              <w:ind w:left="859" w:right="841"/>
              <w:jc w:val="center"/>
              <w:rPr>
                <w:sz w:val="21"/>
              </w:rPr>
            </w:pPr>
            <w:r>
              <w:rPr>
                <w:sz w:val="21"/>
              </w:rPr>
              <w:t>2,3</w:t>
            </w:r>
          </w:p>
        </w:tc>
      </w:tr>
      <w:tr>
        <w:trPr>
          <w:trHeight w:val="241" w:hRule="atLeast"/>
        </w:trPr>
        <w:tc>
          <w:tcPr>
            <w:tcW w:w="4552" w:type="dxa"/>
            <w:tcBorders>
              <w:top w:val="nil"/>
              <w:bottom w:val="nil"/>
            </w:tcBorders>
          </w:tcPr>
          <w:p>
            <w:pPr>
              <w:pStyle w:val="TableParagraph"/>
              <w:ind w:left="69"/>
              <w:jc w:val="left"/>
              <w:rPr>
                <w:sz w:val="21"/>
              </w:rPr>
            </w:pPr>
            <w:r>
              <w:rPr>
                <w:sz w:val="21"/>
              </w:rPr>
              <w:t>Ungeklärt</w:t>
            </w:r>
          </w:p>
        </w:tc>
        <w:tc>
          <w:tcPr>
            <w:tcW w:w="1985" w:type="dxa"/>
            <w:tcBorders>
              <w:top w:val="nil"/>
              <w:bottom w:val="nil"/>
            </w:tcBorders>
          </w:tcPr>
          <w:p>
            <w:pPr>
              <w:pStyle w:val="TableParagraph"/>
              <w:ind w:left="641" w:right="624"/>
              <w:jc w:val="center"/>
              <w:rPr>
                <w:sz w:val="21"/>
              </w:rPr>
            </w:pPr>
            <w:r>
              <w:rPr>
                <w:sz w:val="21"/>
              </w:rPr>
              <w:t>964</w:t>
            </w:r>
          </w:p>
        </w:tc>
        <w:tc>
          <w:tcPr>
            <w:tcW w:w="2693" w:type="dxa"/>
            <w:tcBorders>
              <w:top w:val="nil"/>
              <w:bottom w:val="nil"/>
            </w:tcBorders>
          </w:tcPr>
          <w:p>
            <w:pPr>
              <w:pStyle w:val="TableParagraph"/>
              <w:ind w:left="857" w:right="841"/>
              <w:jc w:val="center"/>
              <w:rPr>
                <w:sz w:val="21"/>
              </w:rPr>
            </w:pPr>
            <w:r>
              <w:rPr>
                <w:sz w:val="21"/>
              </w:rPr>
              <w:t>2,1</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Gambia</w:t>
            </w:r>
          </w:p>
        </w:tc>
        <w:tc>
          <w:tcPr>
            <w:tcW w:w="1985" w:type="dxa"/>
            <w:tcBorders>
              <w:top w:val="nil"/>
              <w:bottom w:val="nil"/>
            </w:tcBorders>
          </w:tcPr>
          <w:p>
            <w:pPr>
              <w:pStyle w:val="TableParagraph"/>
              <w:spacing w:line="221" w:lineRule="exact"/>
              <w:ind w:left="642" w:right="624"/>
              <w:jc w:val="center"/>
              <w:rPr>
                <w:sz w:val="21"/>
              </w:rPr>
            </w:pPr>
            <w:r>
              <w:rPr>
                <w:sz w:val="21"/>
              </w:rPr>
              <w:t>887</w:t>
            </w:r>
          </w:p>
        </w:tc>
        <w:tc>
          <w:tcPr>
            <w:tcW w:w="2693" w:type="dxa"/>
            <w:tcBorders>
              <w:top w:val="nil"/>
              <w:bottom w:val="nil"/>
            </w:tcBorders>
          </w:tcPr>
          <w:p>
            <w:pPr>
              <w:pStyle w:val="TableParagraph"/>
              <w:spacing w:line="221" w:lineRule="exact"/>
              <w:ind w:left="858" w:right="841"/>
              <w:jc w:val="center"/>
              <w:rPr>
                <w:sz w:val="21"/>
              </w:rPr>
            </w:pPr>
            <w:r>
              <w:rPr>
                <w:sz w:val="21"/>
              </w:rPr>
              <w:t>2,0</w:t>
            </w:r>
          </w:p>
        </w:tc>
      </w:tr>
      <w:tr>
        <w:trPr>
          <w:trHeight w:val="239" w:hRule="atLeast"/>
        </w:trPr>
        <w:tc>
          <w:tcPr>
            <w:tcW w:w="4552" w:type="dxa"/>
            <w:tcBorders>
              <w:top w:val="nil"/>
            </w:tcBorders>
          </w:tcPr>
          <w:p>
            <w:pPr>
              <w:pStyle w:val="TableParagraph"/>
              <w:spacing w:line="219" w:lineRule="exact"/>
              <w:ind w:left="69"/>
              <w:jc w:val="left"/>
              <w:rPr>
                <w:sz w:val="21"/>
              </w:rPr>
            </w:pPr>
            <w:r>
              <w:rPr>
                <w:sz w:val="21"/>
              </w:rPr>
              <w:t>Georgien</w:t>
            </w:r>
          </w:p>
        </w:tc>
        <w:tc>
          <w:tcPr>
            <w:tcW w:w="1985" w:type="dxa"/>
            <w:tcBorders>
              <w:top w:val="nil"/>
            </w:tcBorders>
          </w:tcPr>
          <w:p>
            <w:pPr>
              <w:pStyle w:val="TableParagraph"/>
              <w:spacing w:line="219" w:lineRule="exact"/>
              <w:ind w:left="643" w:right="624"/>
              <w:jc w:val="center"/>
              <w:rPr>
                <w:sz w:val="21"/>
              </w:rPr>
            </w:pPr>
            <w:r>
              <w:rPr>
                <w:sz w:val="21"/>
              </w:rPr>
              <w:t>685</w:t>
            </w:r>
          </w:p>
        </w:tc>
        <w:tc>
          <w:tcPr>
            <w:tcW w:w="2693" w:type="dxa"/>
            <w:tcBorders>
              <w:top w:val="nil"/>
            </w:tcBorders>
          </w:tcPr>
          <w:p>
            <w:pPr>
              <w:pStyle w:val="TableParagraph"/>
              <w:spacing w:line="219" w:lineRule="exact"/>
              <w:ind w:left="858" w:right="841"/>
              <w:jc w:val="center"/>
              <w:rPr>
                <w:sz w:val="21"/>
              </w:rPr>
            </w:pPr>
            <w:r>
              <w:rPr>
                <w:sz w:val="21"/>
              </w:rPr>
              <w:t>1,5</w:t>
            </w:r>
          </w:p>
        </w:tc>
      </w:tr>
    </w:tbl>
    <w:p>
      <w:pPr>
        <w:pStyle w:val="BodyText"/>
        <w:rPr>
          <w:sz w:val="20"/>
        </w:rPr>
      </w:pPr>
    </w:p>
    <w:p>
      <w:pPr>
        <w:pStyle w:val="BodyText"/>
        <w:spacing w:before="4"/>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36"/>
        <w:gridCol w:w="1986"/>
        <w:gridCol w:w="2693"/>
      </w:tblGrid>
      <w:tr>
        <w:trPr>
          <w:trHeight w:val="232" w:hRule="atLeast"/>
        </w:trPr>
        <w:tc>
          <w:tcPr>
            <w:tcW w:w="4536" w:type="dxa"/>
            <w:vMerge w:val="restart"/>
          </w:tcPr>
          <w:p>
            <w:pPr>
              <w:pStyle w:val="TableParagraph"/>
              <w:spacing w:line="242" w:lineRule="exact" w:before="2"/>
              <w:ind w:left="69" w:right="2921"/>
              <w:jc w:val="left"/>
              <w:rPr>
                <w:b/>
                <w:sz w:val="21"/>
              </w:rPr>
            </w:pPr>
            <w:r>
              <w:rPr>
                <w:b/>
                <w:sz w:val="21"/>
              </w:rPr>
              <w:t>4. Quartal 2014 Herkunftsländer</w:t>
            </w:r>
          </w:p>
        </w:tc>
        <w:tc>
          <w:tcPr>
            <w:tcW w:w="4679" w:type="dxa"/>
            <w:gridSpan w:val="2"/>
            <w:tcBorders>
              <w:bottom w:val="nil"/>
              <w:right w:val="single" w:sz="4" w:space="0" w:color="000000"/>
            </w:tcBorders>
          </w:tcPr>
          <w:p>
            <w:pPr>
              <w:pStyle w:val="TableParagraph"/>
              <w:spacing w:line="212" w:lineRule="exact"/>
              <w:ind w:left="1404"/>
              <w:jc w:val="left"/>
              <w:rPr>
                <w:b/>
                <w:sz w:val="21"/>
              </w:rPr>
            </w:pPr>
            <w:r>
              <w:rPr>
                <w:b/>
                <w:sz w:val="21"/>
              </w:rPr>
              <w:t>Übernahmeersuchen</w:t>
            </w:r>
          </w:p>
        </w:tc>
      </w:tr>
      <w:tr>
        <w:trPr>
          <w:trHeight w:val="230" w:hRule="atLeast"/>
        </w:trPr>
        <w:tc>
          <w:tcPr>
            <w:tcW w:w="4536" w:type="dxa"/>
            <w:vMerge/>
            <w:tcBorders>
              <w:top w:val="nil"/>
            </w:tcBorders>
          </w:tcPr>
          <w:p>
            <w:pPr>
              <w:rPr>
                <w:sz w:val="2"/>
                <w:szCs w:val="2"/>
              </w:rPr>
            </w:pPr>
          </w:p>
        </w:tc>
        <w:tc>
          <w:tcPr>
            <w:tcW w:w="1986" w:type="dxa"/>
            <w:tcBorders>
              <w:top w:val="nil"/>
            </w:tcBorders>
          </w:tcPr>
          <w:p>
            <w:pPr>
              <w:pStyle w:val="TableParagraph"/>
              <w:spacing w:line="211" w:lineRule="exact"/>
              <w:ind w:left="647" w:right="625"/>
              <w:jc w:val="center"/>
              <w:rPr>
                <w:b/>
                <w:sz w:val="21"/>
              </w:rPr>
            </w:pPr>
            <w:r>
              <w:rPr>
                <w:b/>
                <w:sz w:val="21"/>
              </w:rPr>
              <w:t>absolut</w:t>
            </w:r>
          </w:p>
        </w:tc>
        <w:tc>
          <w:tcPr>
            <w:tcW w:w="2693" w:type="dxa"/>
            <w:tcBorders>
              <w:top w:val="nil"/>
              <w:right w:val="single" w:sz="4" w:space="0" w:color="000000"/>
            </w:tcBorders>
          </w:tcPr>
          <w:p>
            <w:pPr>
              <w:pStyle w:val="TableParagraph"/>
              <w:spacing w:line="211" w:lineRule="exact"/>
              <w:ind w:left="864" w:right="846"/>
              <w:jc w:val="center"/>
              <w:rPr>
                <w:b/>
                <w:sz w:val="21"/>
              </w:rPr>
            </w:pPr>
            <w:r>
              <w:rPr>
                <w:b/>
                <w:sz w:val="21"/>
              </w:rPr>
              <w:t>in Prozent</w:t>
            </w:r>
          </w:p>
        </w:tc>
      </w:tr>
      <w:tr>
        <w:trPr>
          <w:trHeight w:val="241" w:hRule="atLeast"/>
        </w:trPr>
        <w:tc>
          <w:tcPr>
            <w:tcW w:w="4536" w:type="dxa"/>
            <w:tcBorders>
              <w:bottom w:val="nil"/>
            </w:tcBorders>
          </w:tcPr>
          <w:p>
            <w:pPr>
              <w:pStyle w:val="TableParagraph"/>
              <w:ind w:left="69"/>
              <w:jc w:val="left"/>
              <w:rPr>
                <w:sz w:val="21"/>
              </w:rPr>
            </w:pPr>
            <w:r>
              <w:rPr>
                <w:sz w:val="21"/>
              </w:rPr>
              <w:t>Syrien</w:t>
            </w:r>
          </w:p>
        </w:tc>
        <w:tc>
          <w:tcPr>
            <w:tcW w:w="1986" w:type="dxa"/>
            <w:tcBorders>
              <w:bottom w:val="nil"/>
            </w:tcBorders>
          </w:tcPr>
          <w:p>
            <w:pPr>
              <w:pStyle w:val="TableParagraph"/>
              <w:ind w:left="642" w:right="625"/>
              <w:jc w:val="center"/>
              <w:rPr>
                <w:sz w:val="21"/>
              </w:rPr>
            </w:pPr>
            <w:r>
              <w:rPr>
                <w:sz w:val="21"/>
              </w:rPr>
              <w:t>2.455</w:t>
            </w:r>
          </w:p>
        </w:tc>
        <w:tc>
          <w:tcPr>
            <w:tcW w:w="2693" w:type="dxa"/>
            <w:tcBorders>
              <w:bottom w:val="nil"/>
              <w:right w:val="single" w:sz="4" w:space="0" w:color="000000"/>
            </w:tcBorders>
          </w:tcPr>
          <w:p>
            <w:pPr>
              <w:pStyle w:val="TableParagraph"/>
              <w:ind w:left="857" w:right="846"/>
              <w:jc w:val="center"/>
              <w:rPr>
                <w:sz w:val="21"/>
              </w:rPr>
            </w:pPr>
            <w:r>
              <w:rPr>
                <w:sz w:val="21"/>
              </w:rPr>
              <w:t>22,4</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Kosovo</w:t>
            </w:r>
          </w:p>
        </w:tc>
        <w:tc>
          <w:tcPr>
            <w:tcW w:w="1986" w:type="dxa"/>
            <w:tcBorders>
              <w:top w:val="nil"/>
              <w:bottom w:val="nil"/>
            </w:tcBorders>
          </w:tcPr>
          <w:p>
            <w:pPr>
              <w:pStyle w:val="TableParagraph"/>
              <w:spacing w:line="221" w:lineRule="exact"/>
              <w:ind w:left="642" w:right="625"/>
              <w:jc w:val="center"/>
              <w:rPr>
                <w:sz w:val="21"/>
              </w:rPr>
            </w:pPr>
            <w:r>
              <w:rPr>
                <w:sz w:val="21"/>
              </w:rPr>
              <w:t>925</w:t>
            </w:r>
          </w:p>
        </w:tc>
        <w:tc>
          <w:tcPr>
            <w:tcW w:w="2693" w:type="dxa"/>
            <w:tcBorders>
              <w:top w:val="nil"/>
              <w:bottom w:val="nil"/>
              <w:right w:val="single" w:sz="4" w:space="0" w:color="000000"/>
            </w:tcBorders>
          </w:tcPr>
          <w:p>
            <w:pPr>
              <w:pStyle w:val="TableParagraph"/>
              <w:spacing w:line="221" w:lineRule="exact"/>
              <w:ind w:left="859" w:right="846"/>
              <w:jc w:val="center"/>
              <w:rPr>
                <w:sz w:val="21"/>
              </w:rPr>
            </w:pPr>
            <w:r>
              <w:rPr>
                <w:sz w:val="21"/>
              </w:rPr>
              <w:t>8,4</w:t>
            </w:r>
          </w:p>
        </w:tc>
      </w:tr>
      <w:tr>
        <w:trPr>
          <w:trHeight w:val="241" w:hRule="atLeast"/>
        </w:trPr>
        <w:tc>
          <w:tcPr>
            <w:tcW w:w="4536" w:type="dxa"/>
            <w:tcBorders>
              <w:top w:val="nil"/>
              <w:bottom w:val="nil"/>
            </w:tcBorders>
          </w:tcPr>
          <w:p>
            <w:pPr>
              <w:pStyle w:val="TableParagraph"/>
              <w:ind w:left="69"/>
              <w:jc w:val="left"/>
              <w:rPr>
                <w:sz w:val="21"/>
              </w:rPr>
            </w:pPr>
            <w:r>
              <w:rPr>
                <w:sz w:val="21"/>
              </w:rPr>
              <w:t>Afghanistan</w:t>
            </w:r>
          </w:p>
        </w:tc>
        <w:tc>
          <w:tcPr>
            <w:tcW w:w="1986" w:type="dxa"/>
            <w:tcBorders>
              <w:top w:val="nil"/>
              <w:bottom w:val="nil"/>
            </w:tcBorders>
          </w:tcPr>
          <w:p>
            <w:pPr>
              <w:pStyle w:val="TableParagraph"/>
              <w:ind w:left="643" w:right="625"/>
              <w:jc w:val="center"/>
              <w:rPr>
                <w:sz w:val="21"/>
              </w:rPr>
            </w:pPr>
            <w:r>
              <w:rPr>
                <w:sz w:val="21"/>
              </w:rPr>
              <w:t>877</w:t>
            </w:r>
          </w:p>
        </w:tc>
        <w:tc>
          <w:tcPr>
            <w:tcW w:w="2693" w:type="dxa"/>
            <w:tcBorders>
              <w:top w:val="nil"/>
              <w:bottom w:val="nil"/>
              <w:right w:val="single" w:sz="4" w:space="0" w:color="000000"/>
            </w:tcBorders>
          </w:tcPr>
          <w:p>
            <w:pPr>
              <w:pStyle w:val="TableParagraph"/>
              <w:ind w:left="860" w:right="846"/>
              <w:jc w:val="center"/>
              <w:rPr>
                <w:sz w:val="21"/>
              </w:rPr>
            </w:pPr>
            <w:r>
              <w:rPr>
                <w:sz w:val="21"/>
              </w:rPr>
              <w:t>8,0</w:t>
            </w:r>
          </w:p>
        </w:tc>
      </w:tr>
      <w:tr>
        <w:trPr>
          <w:trHeight w:val="241" w:hRule="atLeast"/>
        </w:trPr>
        <w:tc>
          <w:tcPr>
            <w:tcW w:w="4536" w:type="dxa"/>
            <w:tcBorders>
              <w:top w:val="nil"/>
              <w:bottom w:val="nil"/>
            </w:tcBorders>
          </w:tcPr>
          <w:p>
            <w:pPr>
              <w:pStyle w:val="TableParagraph"/>
              <w:ind w:left="69"/>
              <w:jc w:val="left"/>
              <w:rPr>
                <w:sz w:val="21"/>
              </w:rPr>
            </w:pPr>
            <w:r>
              <w:rPr>
                <w:sz w:val="21"/>
              </w:rPr>
              <w:t>Russische Föderation</w:t>
            </w:r>
          </w:p>
        </w:tc>
        <w:tc>
          <w:tcPr>
            <w:tcW w:w="1986" w:type="dxa"/>
            <w:tcBorders>
              <w:top w:val="nil"/>
              <w:bottom w:val="nil"/>
            </w:tcBorders>
          </w:tcPr>
          <w:p>
            <w:pPr>
              <w:pStyle w:val="TableParagraph"/>
              <w:ind w:left="642" w:right="625"/>
              <w:jc w:val="center"/>
              <w:rPr>
                <w:sz w:val="21"/>
              </w:rPr>
            </w:pPr>
            <w:r>
              <w:rPr>
                <w:sz w:val="21"/>
              </w:rPr>
              <w:t>684</w:t>
            </w:r>
          </w:p>
        </w:tc>
        <w:tc>
          <w:tcPr>
            <w:tcW w:w="2693" w:type="dxa"/>
            <w:tcBorders>
              <w:top w:val="nil"/>
              <w:bottom w:val="nil"/>
              <w:right w:val="single" w:sz="4" w:space="0" w:color="000000"/>
            </w:tcBorders>
          </w:tcPr>
          <w:p>
            <w:pPr>
              <w:pStyle w:val="TableParagraph"/>
              <w:ind w:left="859" w:right="846"/>
              <w:jc w:val="center"/>
              <w:rPr>
                <w:sz w:val="21"/>
              </w:rPr>
            </w:pPr>
            <w:r>
              <w:rPr>
                <w:sz w:val="21"/>
              </w:rPr>
              <w:t>6,2</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Eritrea</w:t>
            </w:r>
          </w:p>
        </w:tc>
        <w:tc>
          <w:tcPr>
            <w:tcW w:w="1986" w:type="dxa"/>
            <w:tcBorders>
              <w:top w:val="nil"/>
              <w:bottom w:val="nil"/>
            </w:tcBorders>
          </w:tcPr>
          <w:p>
            <w:pPr>
              <w:pStyle w:val="TableParagraph"/>
              <w:spacing w:line="221" w:lineRule="exact"/>
              <w:ind w:left="641" w:right="625"/>
              <w:jc w:val="center"/>
              <w:rPr>
                <w:sz w:val="21"/>
              </w:rPr>
            </w:pPr>
            <w:r>
              <w:rPr>
                <w:sz w:val="21"/>
              </w:rPr>
              <w:t>412</w:t>
            </w:r>
          </w:p>
        </w:tc>
        <w:tc>
          <w:tcPr>
            <w:tcW w:w="2693" w:type="dxa"/>
            <w:tcBorders>
              <w:top w:val="nil"/>
              <w:bottom w:val="nil"/>
              <w:right w:val="single" w:sz="4" w:space="0" w:color="000000"/>
            </w:tcBorders>
          </w:tcPr>
          <w:p>
            <w:pPr>
              <w:pStyle w:val="TableParagraph"/>
              <w:spacing w:line="221" w:lineRule="exact"/>
              <w:ind w:left="858" w:right="846"/>
              <w:jc w:val="center"/>
              <w:rPr>
                <w:sz w:val="21"/>
              </w:rPr>
            </w:pPr>
            <w:r>
              <w:rPr>
                <w:sz w:val="21"/>
              </w:rPr>
              <w:t>3,8</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Nigeria</w:t>
            </w:r>
          </w:p>
        </w:tc>
        <w:tc>
          <w:tcPr>
            <w:tcW w:w="1986" w:type="dxa"/>
            <w:tcBorders>
              <w:top w:val="nil"/>
              <w:bottom w:val="nil"/>
            </w:tcBorders>
          </w:tcPr>
          <w:p>
            <w:pPr>
              <w:pStyle w:val="TableParagraph"/>
              <w:spacing w:line="221" w:lineRule="exact"/>
              <w:ind w:left="644" w:right="625"/>
              <w:jc w:val="center"/>
              <w:rPr>
                <w:sz w:val="21"/>
              </w:rPr>
            </w:pPr>
            <w:r>
              <w:rPr>
                <w:sz w:val="21"/>
              </w:rPr>
              <w:t>391</w:t>
            </w:r>
          </w:p>
        </w:tc>
        <w:tc>
          <w:tcPr>
            <w:tcW w:w="2693" w:type="dxa"/>
            <w:tcBorders>
              <w:top w:val="nil"/>
              <w:bottom w:val="nil"/>
              <w:right w:val="single" w:sz="4" w:space="0" w:color="000000"/>
            </w:tcBorders>
          </w:tcPr>
          <w:p>
            <w:pPr>
              <w:pStyle w:val="TableParagraph"/>
              <w:spacing w:line="221" w:lineRule="exact"/>
              <w:ind w:left="860" w:right="846"/>
              <w:jc w:val="center"/>
              <w:rPr>
                <w:sz w:val="21"/>
              </w:rPr>
            </w:pPr>
            <w:r>
              <w:rPr>
                <w:sz w:val="21"/>
              </w:rPr>
              <w:t>3,6</w:t>
            </w:r>
          </w:p>
        </w:tc>
      </w:tr>
      <w:tr>
        <w:trPr>
          <w:trHeight w:val="241" w:hRule="atLeast"/>
        </w:trPr>
        <w:tc>
          <w:tcPr>
            <w:tcW w:w="4536" w:type="dxa"/>
            <w:tcBorders>
              <w:top w:val="nil"/>
              <w:left w:val="single" w:sz="4" w:space="0" w:color="000000"/>
              <w:bottom w:val="nil"/>
              <w:right w:val="single" w:sz="4" w:space="0" w:color="000000"/>
            </w:tcBorders>
          </w:tcPr>
          <w:p>
            <w:pPr>
              <w:pStyle w:val="TableParagraph"/>
              <w:ind w:left="74"/>
              <w:jc w:val="left"/>
              <w:rPr>
                <w:sz w:val="21"/>
              </w:rPr>
            </w:pPr>
            <w:r>
              <w:rPr>
                <w:sz w:val="21"/>
              </w:rPr>
              <w:t>Somalia</w:t>
            </w:r>
          </w:p>
        </w:tc>
        <w:tc>
          <w:tcPr>
            <w:tcW w:w="1986" w:type="dxa"/>
            <w:tcBorders>
              <w:top w:val="nil"/>
              <w:left w:val="single" w:sz="4" w:space="0" w:color="000000"/>
              <w:bottom w:val="nil"/>
              <w:right w:val="single" w:sz="4" w:space="0" w:color="000000"/>
            </w:tcBorders>
          </w:tcPr>
          <w:p>
            <w:pPr>
              <w:pStyle w:val="TableParagraph"/>
              <w:ind w:left="819" w:right="801"/>
              <w:jc w:val="center"/>
              <w:rPr>
                <w:sz w:val="21"/>
              </w:rPr>
            </w:pPr>
            <w:r>
              <w:rPr>
                <w:sz w:val="21"/>
              </w:rPr>
              <w:t>383</w:t>
            </w:r>
          </w:p>
        </w:tc>
        <w:tc>
          <w:tcPr>
            <w:tcW w:w="2693" w:type="dxa"/>
            <w:tcBorders>
              <w:top w:val="nil"/>
              <w:left w:val="single" w:sz="4" w:space="0" w:color="000000"/>
              <w:bottom w:val="nil"/>
              <w:right w:val="single" w:sz="4" w:space="0" w:color="000000"/>
            </w:tcBorders>
          </w:tcPr>
          <w:p>
            <w:pPr>
              <w:pStyle w:val="TableParagraph"/>
              <w:ind w:left="1199" w:right="1181"/>
              <w:jc w:val="center"/>
              <w:rPr>
                <w:sz w:val="21"/>
              </w:rPr>
            </w:pPr>
            <w:r>
              <w:rPr>
                <w:sz w:val="21"/>
              </w:rPr>
              <w:t>3,5</w:t>
            </w:r>
          </w:p>
        </w:tc>
      </w:tr>
      <w:tr>
        <w:trPr>
          <w:trHeight w:val="241" w:hRule="atLeast"/>
        </w:trPr>
        <w:tc>
          <w:tcPr>
            <w:tcW w:w="4536" w:type="dxa"/>
            <w:tcBorders>
              <w:top w:val="nil"/>
              <w:bottom w:val="nil"/>
            </w:tcBorders>
          </w:tcPr>
          <w:p>
            <w:pPr>
              <w:pStyle w:val="TableParagraph"/>
              <w:ind w:left="69"/>
              <w:jc w:val="left"/>
              <w:rPr>
                <w:sz w:val="21"/>
              </w:rPr>
            </w:pPr>
            <w:r>
              <w:rPr>
                <w:sz w:val="21"/>
              </w:rPr>
              <w:t>Georgien</w:t>
            </w:r>
          </w:p>
        </w:tc>
        <w:tc>
          <w:tcPr>
            <w:tcW w:w="1986" w:type="dxa"/>
            <w:tcBorders>
              <w:top w:val="nil"/>
              <w:bottom w:val="nil"/>
            </w:tcBorders>
          </w:tcPr>
          <w:p>
            <w:pPr>
              <w:pStyle w:val="TableParagraph"/>
              <w:ind w:left="644" w:right="625"/>
              <w:jc w:val="center"/>
              <w:rPr>
                <w:sz w:val="21"/>
              </w:rPr>
            </w:pPr>
            <w:r>
              <w:rPr>
                <w:sz w:val="21"/>
              </w:rPr>
              <w:t>364</w:t>
            </w:r>
          </w:p>
        </w:tc>
        <w:tc>
          <w:tcPr>
            <w:tcW w:w="2693" w:type="dxa"/>
            <w:tcBorders>
              <w:top w:val="nil"/>
              <w:bottom w:val="nil"/>
              <w:right w:val="single" w:sz="4" w:space="0" w:color="000000"/>
            </w:tcBorders>
          </w:tcPr>
          <w:p>
            <w:pPr>
              <w:pStyle w:val="TableParagraph"/>
              <w:ind w:left="860" w:right="846"/>
              <w:jc w:val="center"/>
              <w:rPr>
                <w:sz w:val="21"/>
              </w:rPr>
            </w:pPr>
            <w:r>
              <w:rPr>
                <w:sz w:val="21"/>
              </w:rPr>
              <w:t>3,3</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Irak</w:t>
            </w:r>
          </w:p>
        </w:tc>
        <w:tc>
          <w:tcPr>
            <w:tcW w:w="1986" w:type="dxa"/>
            <w:tcBorders>
              <w:top w:val="nil"/>
              <w:bottom w:val="nil"/>
            </w:tcBorders>
          </w:tcPr>
          <w:p>
            <w:pPr>
              <w:pStyle w:val="TableParagraph"/>
              <w:spacing w:line="221" w:lineRule="exact"/>
              <w:ind w:left="645" w:right="625"/>
              <w:jc w:val="center"/>
              <w:rPr>
                <w:sz w:val="21"/>
              </w:rPr>
            </w:pPr>
            <w:r>
              <w:rPr>
                <w:sz w:val="21"/>
              </w:rPr>
              <w:t>343</w:t>
            </w:r>
          </w:p>
        </w:tc>
        <w:tc>
          <w:tcPr>
            <w:tcW w:w="2693" w:type="dxa"/>
            <w:tcBorders>
              <w:top w:val="nil"/>
              <w:bottom w:val="nil"/>
              <w:right w:val="single" w:sz="4" w:space="0" w:color="000000"/>
            </w:tcBorders>
          </w:tcPr>
          <w:p>
            <w:pPr>
              <w:pStyle w:val="TableParagraph"/>
              <w:spacing w:line="221" w:lineRule="exact"/>
              <w:ind w:left="860" w:right="846"/>
              <w:jc w:val="center"/>
              <w:rPr>
                <w:sz w:val="21"/>
              </w:rPr>
            </w:pPr>
            <w:r>
              <w:rPr>
                <w:sz w:val="21"/>
              </w:rPr>
              <w:t>3,1</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Iran</w:t>
            </w:r>
          </w:p>
        </w:tc>
        <w:tc>
          <w:tcPr>
            <w:tcW w:w="1986" w:type="dxa"/>
            <w:tcBorders>
              <w:top w:val="nil"/>
              <w:bottom w:val="nil"/>
            </w:tcBorders>
          </w:tcPr>
          <w:p>
            <w:pPr>
              <w:pStyle w:val="TableParagraph"/>
              <w:spacing w:line="221" w:lineRule="exact"/>
              <w:ind w:left="645" w:right="625"/>
              <w:jc w:val="center"/>
              <w:rPr>
                <w:sz w:val="21"/>
              </w:rPr>
            </w:pPr>
            <w:r>
              <w:rPr>
                <w:sz w:val="21"/>
              </w:rPr>
              <w:t>332</w:t>
            </w:r>
          </w:p>
        </w:tc>
        <w:tc>
          <w:tcPr>
            <w:tcW w:w="2693" w:type="dxa"/>
            <w:tcBorders>
              <w:top w:val="nil"/>
              <w:bottom w:val="nil"/>
              <w:right w:val="single" w:sz="4" w:space="0" w:color="000000"/>
            </w:tcBorders>
          </w:tcPr>
          <w:p>
            <w:pPr>
              <w:pStyle w:val="TableParagraph"/>
              <w:spacing w:line="221" w:lineRule="exact"/>
              <w:ind w:left="860" w:right="846"/>
              <w:jc w:val="center"/>
              <w:rPr>
                <w:sz w:val="21"/>
              </w:rPr>
            </w:pPr>
            <w:r>
              <w:rPr>
                <w:sz w:val="21"/>
              </w:rPr>
              <w:t>3,0</w:t>
            </w:r>
          </w:p>
        </w:tc>
      </w:tr>
      <w:tr>
        <w:trPr>
          <w:trHeight w:val="241" w:hRule="atLeast"/>
        </w:trPr>
        <w:tc>
          <w:tcPr>
            <w:tcW w:w="4536" w:type="dxa"/>
            <w:tcBorders>
              <w:top w:val="nil"/>
              <w:bottom w:val="nil"/>
            </w:tcBorders>
          </w:tcPr>
          <w:p>
            <w:pPr>
              <w:pStyle w:val="TableParagraph"/>
              <w:ind w:left="69"/>
              <w:jc w:val="left"/>
              <w:rPr>
                <w:sz w:val="21"/>
              </w:rPr>
            </w:pPr>
            <w:r>
              <w:rPr>
                <w:sz w:val="21"/>
              </w:rPr>
              <w:t>Ukraine</w:t>
            </w:r>
          </w:p>
        </w:tc>
        <w:tc>
          <w:tcPr>
            <w:tcW w:w="1986" w:type="dxa"/>
            <w:tcBorders>
              <w:top w:val="nil"/>
              <w:bottom w:val="nil"/>
            </w:tcBorders>
          </w:tcPr>
          <w:p>
            <w:pPr>
              <w:pStyle w:val="TableParagraph"/>
              <w:ind w:left="641" w:right="625"/>
              <w:jc w:val="center"/>
              <w:rPr>
                <w:sz w:val="21"/>
              </w:rPr>
            </w:pPr>
            <w:r>
              <w:rPr>
                <w:sz w:val="21"/>
              </w:rPr>
              <w:t>290</w:t>
            </w:r>
          </w:p>
        </w:tc>
        <w:tc>
          <w:tcPr>
            <w:tcW w:w="2693" w:type="dxa"/>
            <w:tcBorders>
              <w:top w:val="nil"/>
              <w:bottom w:val="nil"/>
              <w:right w:val="single" w:sz="4" w:space="0" w:color="000000"/>
            </w:tcBorders>
          </w:tcPr>
          <w:p>
            <w:pPr>
              <w:pStyle w:val="TableParagraph"/>
              <w:ind w:left="858" w:right="846"/>
              <w:jc w:val="center"/>
              <w:rPr>
                <w:sz w:val="21"/>
              </w:rPr>
            </w:pPr>
            <w:r>
              <w:rPr>
                <w:sz w:val="21"/>
              </w:rPr>
              <w:t>2,6</w:t>
            </w:r>
          </w:p>
        </w:tc>
      </w:tr>
      <w:tr>
        <w:trPr>
          <w:trHeight w:val="241" w:hRule="atLeast"/>
        </w:trPr>
        <w:tc>
          <w:tcPr>
            <w:tcW w:w="4536" w:type="dxa"/>
            <w:tcBorders>
              <w:top w:val="nil"/>
              <w:bottom w:val="nil"/>
            </w:tcBorders>
          </w:tcPr>
          <w:p>
            <w:pPr>
              <w:pStyle w:val="TableParagraph"/>
              <w:ind w:left="69"/>
              <w:jc w:val="left"/>
              <w:rPr>
                <w:sz w:val="21"/>
              </w:rPr>
            </w:pPr>
            <w:r>
              <w:rPr>
                <w:sz w:val="21"/>
              </w:rPr>
              <w:t>Algerien</w:t>
            </w:r>
          </w:p>
        </w:tc>
        <w:tc>
          <w:tcPr>
            <w:tcW w:w="1986" w:type="dxa"/>
            <w:tcBorders>
              <w:top w:val="nil"/>
              <w:bottom w:val="nil"/>
            </w:tcBorders>
          </w:tcPr>
          <w:p>
            <w:pPr>
              <w:pStyle w:val="TableParagraph"/>
              <w:ind w:left="644" w:right="625"/>
              <w:jc w:val="center"/>
              <w:rPr>
                <w:sz w:val="21"/>
              </w:rPr>
            </w:pPr>
            <w:r>
              <w:rPr>
                <w:sz w:val="21"/>
              </w:rPr>
              <w:t>287</w:t>
            </w:r>
          </w:p>
        </w:tc>
        <w:tc>
          <w:tcPr>
            <w:tcW w:w="2693" w:type="dxa"/>
            <w:tcBorders>
              <w:top w:val="nil"/>
              <w:bottom w:val="nil"/>
              <w:right w:val="single" w:sz="4" w:space="0" w:color="000000"/>
            </w:tcBorders>
          </w:tcPr>
          <w:p>
            <w:pPr>
              <w:pStyle w:val="TableParagraph"/>
              <w:ind w:left="860" w:right="846"/>
              <w:jc w:val="center"/>
              <w:rPr>
                <w:sz w:val="21"/>
              </w:rPr>
            </w:pPr>
            <w:r>
              <w:rPr>
                <w:sz w:val="21"/>
              </w:rPr>
              <w:t>2,6</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Pakistan</w:t>
            </w:r>
          </w:p>
        </w:tc>
        <w:tc>
          <w:tcPr>
            <w:tcW w:w="1986" w:type="dxa"/>
            <w:tcBorders>
              <w:top w:val="nil"/>
              <w:bottom w:val="nil"/>
            </w:tcBorders>
          </w:tcPr>
          <w:p>
            <w:pPr>
              <w:pStyle w:val="TableParagraph"/>
              <w:spacing w:line="221" w:lineRule="exact"/>
              <w:ind w:left="643" w:right="625"/>
              <w:jc w:val="center"/>
              <w:rPr>
                <w:sz w:val="21"/>
              </w:rPr>
            </w:pPr>
            <w:r>
              <w:rPr>
                <w:sz w:val="21"/>
              </w:rPr>
              <w:t>282</w:t>
            </w:r>
          </w:p>
        </w:tc>
        <w:tc>
          <w:tcPr>
            <w:tcW w:w="2693" w:type="dxa"/>
            <w:tcBorders>
              <w:top w:val="nil"/>
              <w:bottom w:val="nil"/>
              <w:right w:val="single" w:sz="4" w:space="0" w:color="000000"/>
            </w:tcBorders>
          </w:tcPr>
          <w:p>
            <w:pPr>
              <w:pStyle w:val="TableParagraph"/>
              <w:spacing w:line="221" w:lineRule="exact"/>
              <w:ind w:left="859" w:right="846"/>
              <w:jc w:val="center"/>
              <w:rPr>
                <w:sz w:val="21"/>
              </w:rPr>
            </w:pPr>
            <w:r>
              <w:rPr>
                <w:sz w:val="21"/>
              </w:rPr>
              <w:t>2,6</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Ungeklärt</w:t>
            </w:r>
          </w:p>
        </w:tc>
        <w:tc>
          <w:tcPr>
            <w:tcW w:w="1986" w:type="dxa"/>
            <w:tcBorders>
              <w:top w:val="nil"/>
              <w:bottom w:val="nil"/>
            </w:tcBorders>
          </w:tcPr>
          <w:p>
            <w:pPr>
              <w:pStyle w:val="TableParagraph"/>
              <w:spacing w:line="221" w:lineRule="exact"/>
              <w:ind w:left="642" w:right="625"/>
              <w:jc w:val="center"/>
              <w:rPr>
                <w:sz w:val="21"/>
              </w:rPr>
            </w:pPr>
            <w:r>
              <w:rPr>
                <w:sz w:val="21"/>
              </w:rPr>
              <w:t>241</w:t>
            </w:r>
          </w:p>
        </w:tc>
        <w:tc>
          <w:tcPr>
            <w:tcW w:w="2693" w:type="dxa"/>
            <w:tcBorders>
              <w:top w:val="nil"/>
              <w:bottom w:val="nil"/>
              <w:right w:val="single" w:sz="4" w:space="0" w:color="000000"/>
            </w:tcBorders>
          </w:tcPr>
          <w:p>
            <w:pPr>
              <w:pStyle w:val="TableParagraph"/>
              <w:spacing w:line="221" w:lineRule="exact"/>
              <w:ind w:left="858" w:right="846"/>
              <w:jc w:val="center"/>
              <w:rPr>
                <w:sz w:val="21"/>
              </w:rPr>
            </w:pPr>
            <w:r>
              <w:rPr>
                <w:sz w:val="21"/>
              </w:rPr>
              <w:t>2,2</w:t>
            </w:r>
          </w:p>
        </w:tc>
      </w:tr>
      <w:tr>
        <w:trPr>
          <w:trHeight w:val="239" w:hRule="atLeast"/>
        </w:trPr>
        <w:tc>
          <w:tcPr>
            <w:tcW w:w="4536" w:type="dxa"/>
            <w:tcBorders>
              <w:top w:val="nil"/>
            </w:tcBorders>
          </w:tcPr>
          <w:p>
            <w:pPr>
              <w:pStyle w:val="TableParagraph"/>
              <w:spacing w:line="219" w:lineRule="exact"/>
              <w:ind w:left="69"/>
              <w:jc w:val="left"/>
              <w:rPr>
                <w:sz w:val="21"/>
              </w:rPr>
            </w:pPr>
            <w:r>
              <w:rPr>
                <w:sz w:val="21"/>
              </w:rPr>
              <w:t>Gambia</w:t>
            </w:r>
          </w:p>
        </w:tc>
        <w:tc>
          <w:tcPr>
            <w:tcW w:w="1986" w:type="dxa"/>
            <w:tcBorders>
              <w:top w:val="nil"/>
            </w:tcBorders>
          </w:tcPr>
          <w:p>
            <w:pPr>
              <w:pStyle w:val="TableParagraph"/>
              <w:spacing w:line="219" w:lineRule="exact"/>
              <w:ind w:left="642" w:right="625"/>
              <w:jc w:val="center"/>
              <w:rPr>
                <w:sz w:val="21"/>
              </w:rPr>
            </w:pPr>
            <w:r>
              <w:rPr>
                <w:sz w:val="21"/>
              </w:rPr>
              <w:t>224</w:t>
            </w:r>
          </w:p>
        </w:tc>
        <w:tc>
          <w:tcPr>
            <w:tcW w:w="2693" w:type="dxa"/>
            <w:tcBorders>
              <w:top w:val="nil"/>
              <w:right w:val="single" w:sz="4" w:space="0" w:color="000000"/>
            </w:tcBorders>
          </w:tcPr>
          <w:p>
            <w:pPr>
              <w:pStyle w:val="TableParagraph"/>
              <w:spacing w:line="219" w:lineRule="exact"/>
              <w:ind w:left="859" w:right="846"/>
              <w:jc w:val="center"/>
              <w:rPr>
                <w:sz w:val="21"/>
              </w:rPr>
            </w:pPr>
            <w:r>
              <w:rPr>
                <w:sz w:val="21"/>
              </w:rPr>
              <w:t>2,0</w:t>
            </w:r>
          </w:p>
        </w:tc>
      </w:tr>
    </w:tbl>
    <w:p>
      <w:pPr>
        <w:pStyle w:val="BodyText"/>
        <w:rPr>
          <w:sz w:val="20"/>
        </w:rPr>
      </w:pPr>
    </w:p>
    <w:p>
      <w:pPr>
        <w:pStyle w:val="BodyText"/>
        <w:spacing w:before="4"/>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36"/>
        <w:gridCol w:w="1986"/>
        <w:gridCol w:w="2693"/>
      </w:tblGrid>
      <w:tr>
        <w:trPr>
          <w:trHeight w:val="232" w:hRule="atLeast"/>
        </w:trPr>
        <w:tc>
          <w:tcPr>
            <w:tcW w:w="4536" w:type="dxa"/>
            <w:vMerge w:val="restart"/>
          </w:tcPr>
          <w:p>
            <w:pPr>
              <w:pStyle w:val="TableParagraph"/>
              <w:spacing w:line="242" w:lineRule="exact" w:before="2"/>
              <w:ind w:left="69" w:right="2921"/>
              <w:jc w:val="left"/>
              <w:rPr>
                <w:b/>
                <w:sz w:val="21"/>
              </w:rPr>
            </w:pPr>
            <w:r>
              <w:rPr>
                <w:b/>
                <w:sz w:val="21"/>
              </w:rPr>
              <w:t>Jahr 2014 Herkunftsländer</w:t>
            </w:r>
          </w:p>
        </w:tc>
        <w:tc>
          <w:tcPr>
            <w:tcW w:w="4679" w:type="dxa"/>
            <w:gridSpan w:val="2"/>
            <w:tcBorders>
              <w:bottom w:val="nil"/>
              <w:right w:val="single" w:sz="4" w:space="0" w:color="000000"/>
            </w:tcBorders>
          </w:tcPr>
          <w:p>
            <w:pPr>
              <w:pStyle w:val="TableParagraph"/>
              <w:spacing w:line="212" w:lineRule="exact"/>
              <w:ind w:left="1403"/>
              <w:jc w:val="left"/>
              <w:rPr>
                <w:b/>
                <w:sz w:val="21"/>
              </w:rPr>
            </w:pPr>
            <w:r>
              <w:rPr>
                <w:b/>
                <w:sz w:val="21"/>
              </w:rPr>
              <w:t>Übernahmeersuchen</w:t>
            </w:r>
          </w:p>
        </w:tc>
      </w:tr>
      <w:tr>
        <w:trPr>
          <w:trHeight w:val="232" w:hRule="atLeast"/>
        </w:trPr>
        <w:tc>
          <w:tcPr>
            <w:tcW w:w="4536" w:type="dxa"/>
            <w:vMerge/>
            <w:tcBorders>
              <w:top w:val="nil"/>
            </w:tcBorders>
          </w:tcPr>
          <w:p>
            <w:pPr>
              <w:rPr>
                <w:sz w:val="2"/>
                <w:szCs w:val="2"/>
              </w:rPr>
            </w:pPr>
          </w:p>
        </w:tc>
        <w:tc>
          <w:tcPr>
            <w:tcW w:w="1986" w:type="dxa"/>
            <w:tcBorders>
              <w:top w:val="nil"/>
            </w:tcBorders>
          </w:tcPr>
          <w:p>
            <w:pPr>
              <w:pStyle w:val="TableParagraph"/>
              <w:spacing w:line="212" w:lineRule="exact"/>
              <w:ind w:left="647" w:right="625"/>
              <w:jc w:val="center"/>
              <w:rPr>
                <w:b/>
                <w:sz w:val="21"/>
              </w:rPr>
            </w:pPr>
            <w:r>
              <w:rPr>
                <w:b/>
                <w:sz w:val="21"/>
              </w:rPr>
              <w:t>absolut</w:t>
            </w:r>
          </w:p>
        </w:tc>
        <w:tc>
          <w:tcPr>
            <w:tcW w:w="2693" w:type="dxa"/>
            <w:tcBorders>
              <w:top w:val="nil"/>
              <w:right w:val="single" w:sz="4" w:space="0" w:color="000000"/>
            </w:tcBorders>
          </w:tcPr>
          <w:p>
            <w:pPr>
              <w:pStyle w:val="TableParagraph"/>
              <w:spacing w:line="212" w:lineRule="exact"/>
              <w:ind w:left="864" w:right="846"/>
              <w:jc w:val="center"/>
              <w:rPr>
                <w:b/>
                <w:sz w:val="21"/>
              </w:rPr>
            </w:pPr>
            <w:r>
              <w:rPr>
                <w:b/>
                <w:sz w:val="21"/>
              </w:rPr>
              <w:t>in Prozent</w:t>
            </w:r>
          </w:p>
        </w:tc>
      </w:tr>
      <w:tr>
        <w:trPr>
          <w:trHeight w:val="241" w:hRule="atLeast"/>
        </w:trPr>
        <w:tc>
          <w:tcPr>
            <w:tcW w:w="4536" w:type="dxa"/>
            <w:tcBorders>
              <w:bottom w:val="nil"/>
            </w:tcBorders>
          </w:tcPr>
          <w:p>
            <w:pPr>
              <w:pStyle w:val="TableParagraph"/>
              <w:ind w:left="69"/>
              <w:jc w:val="left"/>
              <w:rPr>
                <w:sz w:val="21"/>
              </w:rPr>
            </w:pPr>
            <w:r>
              <w:rPr>
                <w:sz w:val="21"/>
              </w:rPr>
              <w:t>Syrien</w:t>
            </w:r>
          </w:p>
        </w:tc>
        <w:tc>
          <w:tcPr>
            <w:tcW w:w="1986" w:type="dxa"/>
            <w:tcBorders>
              <w:bottom w:val="nil"/>
            </w:tcBorders>
          </w:tcPr>
          <w:p>
            <w:pPr>
              <w:pStyle w:val="TableParagraph"/>
              <w:ind w:left="642" w:right="625"/>
              <w:jc w:val="center"/>
              <w:rPr>
                <w:sz w:val="21"/>
              </w:rPr>
            </w:pPr>
            <w:r>
              <w:rPr>
                <w:sz w:val="21"/>
              </w:rPr>
              <w:t>5.307</w:t>
            </w:r>
          </w:p>
        </w:tc>
        <w:tc>
          <w:tcPr>
            <w:tcW w:w="2693" w:type="dxa"/>
            <w:tcBorders>
              <w:bottom w:val="nil"/>
              <w:right w:val="single" w:sz="4" w:space="0" w:color="000000"/>
            </w:tcBorders>
          </w:tcPr>
          <w:p>
            <w:pPr>
              <w:pStyle w:val="TableParagraph"/>
              <w:ind w:left="857" w:right="846"/>
              <w:jc w:val="center"/>
              <w:rPr>
                <w:sz w:val="21"/>
              </w:rPr>
            </w:pPr>
            <w:r>
              <w:rPr>
                <w:sz w:val="21"/>
              </w:rPr>
              <w:t>15,1</w:t>
            </w:r>
          </w:p>
        </w:tc>
      </w:tr>
      <w:tr>
        <w:trPr>
          <w:trHeight w:val="241" w:hRule="atLeast"/>
        </w:trPr>
        <w:tc>
          <w:tcPr>
            <w:tcW w:w="4536" w:type="dxa"/>
            <w:tcBorders>
              <w:top w:val="nil"/>
              <w:bottom w:val="nil"/>
            </w:tcBorders>
          </w:tcPr>
          <w:p>
            <w:pPr>
              <w:pStyle w:val="TableParagraph"/>
              <w:ind w:left="69"/>
              <w:jc w:val="left"/>
              <w:rPr>
                <w:sz w:val="21"/>
              </w:rPr>
            </w:pPr>
            <w:r>
              <w:rPr>
                <w:sz w:val="21"/>
              </w:rPr>
              <w:t>Russische Föderation</w:t>
            </w:r>
          </w:p>
        </w:tc>
        <w:tc>
          <w:tcPr>
            <w:tcW w:w="1986" w:type="dxa"/>
            <w:tcBorders>
              <w:top w:val="nil"/>
              <w:bottom w:val="nil"/>
            </w:tcBorders>
          </w:tcPr>
          <w:p>
            <w:pPr>
              <w:pStyle w:val="TableParagraph"/>
              <w:ind w:left="641" w:right="625"/>
              <w:jc w:val="center"/>
              <w:rPr>
                <w:sz w:val="21"/>
              </w:rPr>
            </w:pPr>
            <w:r>
              <w:rPr>
                <w:sz w:val="21"/>
              </w:rPr>
              <w:t>3.083</w:t>
            </w:r>
          </w:p>
        </w:tc>
        <w:tc>
          <w:tcPr>
            <w:tcW w:w="2693" w:type="dxa"/>
            <w:tcBorders>
              <w:top w:val="nil"/>
              <w:bottom w:val="nil"/>
              <w:right w:val="single" w:sz="4" w:space="0" w:color="000000"/>
            </w:tcBorders>
          </w:tcPr>
          <w:p>
            <w:pPr>
              <w:pStyle w:val="TableParagraph"/>
              <w:ind w:left="858" w:right="846"/>
              <w:jc w:val="center"/>
              <w:rPr>
                <w:sz w:val="21"/>
              </w:rPr>
            </w:pPr>
            <w:r>
              <w:rPr>
                <w:sz w:val="21"/>
              </w:rPr>
              <w:t>8,8</w:t>
            </w:r>
          </w:p>
        </w:tc>
      </w:tr>
      <w:tr>
        <w:trPr>
          <w:trHeight w:val="241" w:hRule="atLeast"/>
        </w:trPr>
        <w:tc>
          <w:tcPr>
            <w:tcW w:w="4536" w:type="dxa"/>
            <w:tcBorders>
              <w:top w:val="nil"/>
              <w:bottom w:val="nil"/>
            </w:tcBorders>
          </w:tcPr>
          <w:p>
            <w:pPr>
              <w:pStyle w:val="TableParagraph"/>
              <w:ind w:left="69"/>
              <w:jc w:val="left"/>
              <w:rPr>
                <w:sz w:val="21"/>
              </w:rPr>
            </w:pPr>
            <w:r>
              <w:rPr>
                <w:sz w:val="21"/>
              </w:rPr>
              <w:t>Afghanistan</w:t>
            </w:r>
          </w:p>
        </w:tc>
        <w:tc>
          <w:tcPr>
            <w:tcW w:w="1986" w:type="dxa"/>
            <w:tcBorders>
              <w:top w:val="nil"/>
              <w:bottom w:val="nil"/>
            </w:tcBorders>
          </w:tcPr>
          <w:p>
            <w:pPr>
              <w:pStyle w:val="TableParagraph"/>
              <w:ind w:left="643" w:right="625"/>
              <w:jc w:val="center"/>
              <w:rPr>
                <w:sz w:val="21"/>
              </w:rPr>
            </w:pPr>
            <w:r>
              <w:rPr>
                <w:sz w:val="21"/>
              </w:rPr>
              <w:t>2.997</w:t>
            </w:r>
          </w:p>
        </w:tc>
        <w:tc>
          <w:tcPr>
            <w:tcW w:w="2693" w:type="dxa"/>
            <w:tcBorders>
              <w:top w:val="nil"/>
              <w:bottom w:val="nil"/>
              <w:right w:val="single" w:sz="4" w:space="0" w:color="000000"/>
            </w:tcBorders>
          </w:tcPr>
          <w:p>
            <w:pPr>
              <w:pStyle w:val="TableParagraph"/>
              <w:ind w:left="859" w:right="846"/>
              <w:jc w:val="center"/>
              <w:rPr>
                <w:sz w:val="21"/>
              </w:rPr>
            </w:pPr>
            <w:r>
              <w:rPr>
                <w:sz w:val="21"/>
              </w:rPr>
              <w:t>8,5</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Somalia</w:t>
            </w:r>
          </w:p>
        </w:tc>
        <w:tc>
          <w:tcPr>
            <w:tcW w:w="1986" w:type="dxa"/>
            <w:tcBorders>
              <w:top w:val="nil"/>
              <w:bottom w:val="nil"/>
            </w:tcBorders>
          </w:tcPr>
          <w:p>
            <w:pPr>
              <w:pStyle w:val="TableParagraph"/>
              <w:spacing w:line="221" w:lineRule="exact"/>
              <w:ind w:left="643" w:right="625"/>
              <w:jc w:val="center"/>
              <w:rPr>
                <w:sz w:val="21"/>
              </w:rPr>
            </w:pPr>
            <w:r>
              <w:rPr>
                <w:sz w:val="21"/>
              </w:rPr>
              <w:t>2.281</w:t>
            </w:r>
          </w:p>
        </w:tc>
        <w:tc>
          <w:tcPr>
            <w:tcW w:w="2693" w:type="dxa"/>
            <w:tcBorders>
              <w:top w:val="nil"/>
              <w:bottom w:val="nil"/>
              <w:right w:val="single" w:sz="4" w:space="0" w:color="000000"/>
            </w:tcBorders>
          </w:tcPr>
          <w:p>
            <w:pPr>
              <w:pStyle w:val="TableParagraph"/>
              <w:spacing w:line="221" w:lineRule="exact"/>
              <w:ind w:left="859" w:right="846"/>
              <w:jc w:val="center"/>
              <w:rPr>
                <w:sz w:val="21"/>
              </w:rPr>
            </w:pPr>
            <w:r>
              <w:rPr>
                <w:sz w:val="21"/>
              </w:rPr>
              <w:t>6,5</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Kosovo</w:t>
            </w:r>
          </w:p>
        </w:tc>
        <w:tc>
          <w:tcPr>
            <w:tcW w:w="1986" w:type="dxa"/>
            <w:tcBorders>
              <w:top w:val="nil"/>
              <w:bottom w:val="nil"/>
            </w:tcBorders>
          </w:tcPr>
          <w:p>
            <w:pPr>
              <w:pStyle w:val="TableParagraph"/>
              <w:spacing w:line="221" w:lineRule="exact"/>
              <w:ind w:left="642" w:right="625"/>
              <w:jc w:val="center"/>
              <w:rPr>
                <w:sz w:val="21"/>
              </w:rPr>
            </w:pPr>
            <w:r>
              <w:rPr>
                <w:sz w:val="21"/>
              </w:rPr>
              <w:t>1.747</w:t>
            </w:r>
          </w:p>
        </w:tc>
        <w:tc>
          <w:tcPr>
            <w:tcW w:w="2693" w:type="dxa"/>
            <w:tcBorders>
              <w:top w:val="nil"/>
              <w:bottom w:val="nil"/>
              <w:right w:val="single" w:sz="4" w:space="0" w:color="000000"/>
            </w:tcBorders>
          </w:tcPr>
          <w:p>
            <w:pPr>
              <w:pStyle w:val="TableParagraph"/>
              <w:spacing w:line="221" w:lineRule="exact"/>
              <w:ind w:left="859" w:right="846"/>
              <w:jc w:val="center"/>
              <w:rPr>
                <w:sz w:val="21"/>
              </w:rPr>
            </w:pPr>
            <w:r>
              <w:rPr>
                <w:sz w:val="21"/>
              </w:rPr>
              <w:t>5,0</w:t>
            </w:r>
          </w:p>
        </w:tc>
      </w:tr>
      <w:tr>
        <w:trPr>
          <w:trHeight w:val="241" w:hRule="atLeast"/>
        </w:trPr>
        <w:tc>
          <w:tcPr>
            <w:tcW w:w="4536" w:type="dxa"/>
            <w:tcBorders>
              <w:top w:val="nil"/>
              <w:bottom w:val="nil"/>
            </w:tcBorders>
          </w:tcPr>
          <w:p>
            <w:pPr>
              <w:pStyle w:val="TableParagraph"/>
              <w:ind w:left="69"/>
              <w:jc w:val="left"/>
              <w:rPr>
                <w:sz w:val="21"/>
              </w:rPr>
            </w:pPr>
            <w:r>
              <w:rPr>
                <w:sz w:val="21"/>
              </w:rPr>
              <w:t>Iran</w:t>
            </w:r>
          </w:p>
        </w:tc>
        <w:tc>
          <w:tcPr>
            <w:tcW w:w="1986" w:type="dxa"/>
            <w:tcBorders>
              <w:top w:val="nil"/>
              <w:bottom w:val="nil"/>
            </w:tcBorders>
          </w:tcPr>
          <w:p>
            <w:pPr>
              <w:pStyle w:val="TableParagraph"/>
              <w:ind w:left="645" w:right="625"/>
              <w:jc w:val="center"/>
              <w:rPr>
                <w:sz w:val="21"/>
              </w:rPr>
            </w:pPr>
            <w:r>
              <w:rPr>
                <w:sz w:val="21"/>
              </w:rPr>
              <w:t>1.380</w:t>
            </w:r>
          </w:p>
        </w:tc>
        <w:tc>
          <w:tcPr>
            <w:tcW w:w="2693" w:type="dxa"/>
            <w:tcBorders>
              <w:top w:val="nil"/>
              <w:bottom w:val="nil"/>
              <w:right w:val="single" w:sz="4" w:space="0" w:color="000000"/>
            </w:tcBorders>
          </w:tcPr>
          <w:p>
            <w:pPr>
              <w:pStyle w:val="TableParagraph"/>
              <w:ind w:left="860" w:right="846"/>
              <w:jc w:val="center"/>
              <w:rPr>
                <w:sz w:val="21"/>
              </w:rPr>
            </w:pPr>
            <w:r>
              <w:rPr>
                <w:sz w:val="21"/>
              </w:rPr>
              <w:t>3,9</w:t>
            </w:r>
          </w:p>
        </w:tc>
      </w:tr>
      <w:tr>
        <w:trPr>
          <w:trHeight w:val="241" w:hRule="atLeast"/>
        </w:trPr>
        <w:tc>
          <w:tcPr>
            <w:tcW w:w="4536" w:type="dxa"/>
            <w:tcBorders>
              <w:top w:val="nil"/>
              <w:bottom w:val="nil"/>
            </w:tcBorders>
          </w:tcPr>
          <w:p>
            <w:pPr>
              <w:pStyle w:val="TableParagraph"/>
              <w:ind w:left="69"/>
              <w:jc w:val="left"/>
              <w:rPr>
                <w:sz w:val="21"/>
              </w:rPr>
            </w:pPr>
            <w:r>
              <w:rPr>
                <w:sz w:val="21"/>
              </w:rPr>
              <w:t>Georgien</w:t>
            </w:r>
          </w:p>
        </w:tc>
        <w:tc>
          <w:tcPr>
            <w:tcW w:w="1986" w:type="dxa"/>
            <w:tcBorders>
              <w:top w:val="nil"/>
              <w:bottom w:val="nil"/>
            </w:tcBorders>
          </w:tcPr>
          <w:p>
            <w:pPr>
              <w:pStyle w:val="TableParagraph"/>
              <w:ind w:left="644" w:right="625"/>
              <w:jc w:val="center"/>
              <w:rPr>
                <w:sz w:val="21"/>
              </w:rPr>
            </w:pPr>
            <w:r>
              <w:rPr>
                <w:sz w:val="21"/>
              </w:rPr>
              <w:t>1.285</w:t>
            </w:r>
          </w:p>
        </w:tc>
        <w:tc>
          <w:tcPr>
            <w:tcW w:w="2693" w:type="dxa"/>
            <w:tcBorders>
              <w:top w:val="nil"/>
              <w:bottom w:val="nil"/>
              <w:right w:val="single" w:sz="4" w:space="0" w:color="000000"/>
            </w:tcBorders>
          </w:tcPr>
          <w:p>
            <w:pPr>
              <w:pStyle w:val="TableParagraph"/>
              <w:ind w:left="860" w:right="846"/>
              <w:jc w:val="center"/>
              <w:rPr>
                <w:sz w:val="21"/>
              </w:rPr>
            </w:pPr>
            <w:r>
              <w:rPr>
                <w:sz w:val="21"/>
              </w:rPr>
              <w:t>3,7</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Eritrea</w:t>
            </w:r>
          </w:p>
        </w:tc>
        <w:tc>
          <w:tcPr>
            <w:tcW w:w="1986" w:type="dxa"/>
            <w:tcBorders>
              <w:top w:val="nil"/>
              <w:bottom w:val="nil"/>
            </w:tcBorders>
          </w:tcPr>
          <w:p>
            <w:pPr>
              <w:pStyle w:val="TableParagraph"/>
              <w:spacing w:line="221" w:lineRule="exact"/>
              <w:ind w:left="641" w:right="625"/>
              <w:jc w:val="center"/>
              <w:rPr>
                <w:sz w:val="21"/>
              </w:rPr>
            </w:pPr>
            <w:r>
              <w:rPr>
                <w:sz w:val="21"/>
              </w:rPr>
              <w:t>1.198</w:t>
            </w:r>
          </w:p>
        </w:tc>
        <w:tc>
          <w:tcPr>
            <w:tcW w:w="2693" w:type="dxa"/>
            <w:tcBorders>
              <w:top w:val="nil"/>
              <w:bottom w:val="nil"/>
              <w:right w:val="single" w:sz="4" w:space="0" w:color="000000"/>
            </w:tcBorders>
          </w:tcPr>
          <w:p>
            <w:pPr>
              <w:pStyle w:val="TableParagraph"/>
              <w:spacing w:line="221" w:lineRule="exact"/>
              <w:ind w:left="858" w:right="846"/>
              <w:jc w:val="center"/>
              <w:rPr>
                <w:sz w:val="21"/>
              </w:rPr>
            </w:pPr>
            <w:r>
              <w:rPr>
                <w:sz w:val="21"/>
              </w:rPr>
              <w:t>3,4</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Nigeria</w:t>
            </w:r>
          </w:p>
        </w:tc>
        <w:tc>
          <w:tcPr>
            <w:tcW w:w="1986" w:type="dxa"/>
            <w:tcBorders>
              <w:top w:val="nil"/>
              <w:bottom w:val="nil"/>
            </w:tcBorders>
          </w:tcPr>
          <w:p>
            <w:pPr>
              <w:pStyle w:val="TableParagraph"/>
              <w:spacing w:line="221" w:lineRule="exact"/>
              <w:ind w:left="644" w:right="625"/>
              <w:jc w:val="center"/>
              <w:rPr>
                <w:sz w:val="21"/>
              </w:rPr>
            </w:pPr>
            <w:r>
              <w:rPr>
                <w:sz w:val="21"/>
              </w:rPr>
              <w:t>1.101</w:t>
            </w:r>
          </w:p>
        </w:tc>
        <w:tc>
          <w:tcPr>
            <w:tcW w:w="2693" w:type="dxa"/>
            <w:tcBorders>
              <w:top w:val="nil"/>
              <w:bottom w:val="nil"/>
              <w:right w:val="single" w:sz="4" w:space="0" w:color="000000"/>
            </w:tcBorders>
          </w:tcPr>
          <w:p>
            <w:pPr>
              <w:pStyle w:val="TableParagraph"/>
              <w:spacing w:line="221" w:lineRule="exact"/>
              <w:ind w:left="860" w:right="846"/>
              <w:jc w:val="center"/>
              <w:rPr>
                <w:sz w:val="21"/>
              </w:rPr>
            </w:pPr>
            <w:r>
              <w:rPr>
                <w:sz w:val="21"/>
              </w:rPr>
              <w:t>3,1</w:t>
            </w:r>
          </w:p>
        </w:tc>
      </w:tr>
      <w:tr>
        <w:trPr>
          <w:trHeight w:val="241" w:hRule="atLeast"/>
        </w:trPr>
        <w:tc>
          <w:tcPr>
            <w:tcW w:w="4536" w:type="dxa"/>
            <w:tcBorders>
              <w:top w:val="nil"/>
              <w:bottom w:val="nil"/>
            </w:tcBorders>
          </w:tcPr>
          <w:p>
            <w:pPr>
              <w:pStyle w:val="TableParagraph"/>
              <w:ind w:left="69"/>
              <w:jc w:val="left"/>
              <w:rPr>
                <w:sz w:val="21"/>
              </w:rPr>
            </w:pPr>
            <w:r>
              <w:rPr>
                <w:sz w:val="21"/>
              </w:rPr>
              <w:t>Algerien</w:t>
            </w:r>
          </w:p>
        </w:tc>
        <w:tc>
          <w:tcPr>
            <w:tcW w:w="1986" w:type="dxa"/>
            <w:tcBorders>
              <w:top w:val="nil"/>
              <w:bottom w:val="nil"/>
            </w:tcBorders>
          </w:tcPr>
          <w:p>
            <w:pPr>
              <w:pStyle w:val="TableParagraph"/>
              <w:ind w:left="644" w:right="625"/>
              <w:jc w:val="center"/>
              <w:rPr>
                <w:sz w:val="21"/>
              </w:rPr>
            </w:pPr>
            <w:r>
              <w:rPr>
                <w:sz w:val="21"/>
              </w:rPr>
              <w:t>1.079</w:t>
            </w:r>
          </w:p>
        </w:tc>
        <w:tc>
          <w:tcPr>
            <w:tcW w:w="2693" w:type="dxa"/>
            <w:tcBorders>
              <w:top w:val="nil"/>
              <w:bottom w:val="nil"/>
              <w:right w:val="single" w:sz="4" w:space="0" w:color="000000"/>
            </w:tcBorders>
          </w:tcPr>
          <w:p>
            <w:pPr>
              <w:pStyle w:val="TableParagraph"/>
              <w:ind w:left="860" w:right="846"/>
              <w:jc w:val="center"/>
              <w:rPr>
                <w:sz w:val="21"/>
              </w:rPr>
            </w:pPr>
            <w:r>
              <w:rPr>
                <w:sz w:val="21"/>
              </w:rPr>
              <w:t>3,1</w:t>
            </w:r>
          </w:p>
        </w:tc>
      </w:tr>
      <w:tr>
        <w:trPr>
          <w:trHeight w:val="241" w:hRule="atLeast"/>
        </w:trPr>
        <w:tc>
          <w:tcPr>
            <w:tcW w:w="4536" w:type="dxa"/>
            <w:tcBorders>
              <w:top w:val="nil"/>
              <w:bottom w:val="nil"/>
            </w:tcBorders>
          </w:tcPr>
          <w:p>
            <w:pPr>
              <w:pStyle w:val="TableParagraph"/>
              <w:ind w:left="69"/>
              <w:jc w:val="left"/>
              <w:rPr>
                <w:sz w:val="21"/>
              </w:rPr>
            </w:pPr>
            <w:r>
              <w:rPr>
                <w:sz w:val="21"/>
              </w:rPr>
              <w:t>Pakistan</w:t>
            </w:r>
          </w:p>
        </w:tc>
        <w:tc>
          <w:tcPr>
            <w:tcW w:w="1986" w:type="dxa"/>
            <w:tcBorders>
              <w:top w:val="nil"/>
              <w:bottom w:val="nil"/>
            </w:tcBorders>
          </w:tcPr>
          <w:p>
            <w:pPr>
              <w:pStyle w:val="TableParagraph"/>
              <w:ind w:left="643" w:right="625"/>
              <w:jc w:val="center"/>
              <w:rPr>
                <w:sz w:val="21"/>
              </w:rPr>
            </w:pPr>
            <w:r>
              <w:rPr>
                <w:sz w:val="21"/>
              </w:rPr>
              <w:t>1.006</w:t>
            </w:r>
          </w:p>
        </w:tc>
        <w:tc>
          <w:tcPr>
            <w:tcW w:w="2693" w:type="dxa"/>
            <w:tcBorders>
              <w:top w:val="nil"/>
              <w:bottom w:val="nil"/>
              <w:right w:val="single" w:sz="4" w:space="0" w:color="000000"/>
            </w:tcBorders>
          </w:tcPr>
          <w:p>
            <w:pPr>
              <w:pStyle w:val="TableParagraph"/>
              <w:ind w:left="859" w:right="846"/>
              <w:jc w:val="center"/>
              <w:rPr>
                <w:sz w:val="21"/>
              </w:rPr>
            </w:pPr>
            <w:r>
              <w:rPr>
                <w:sz w:val="21"/>
              </w:rPr>
              <w:t>2,9</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Irak</w:t>
            </w:r>
          </w:p>
        </w:tc>
        <w:tc>
          <w:tcPr>
            <w:tcW w:w="1986" w:type="dxa"/>
            <w:tcBorders>
              <w:top w:val="nil"/>
              <w:bottom w:val="nil"/>
            </w:tcBorders>
          </w:tcPr>
          <w:p>
            <w:pPr>
              <w:pStyle w:val="TableParagraph"/>
              <w:spacing w:line="221" w:lineRule="exact"/>
              <w:ind w:left="645" w:right="625"/>
              <w:jc w:val="center"/>
              <w:rPr>
                <w:sz w:val="21"/>
              </w:rPr>
            </w:pPr>
            <w:r>
              <w:rPr>
                <w:sz w:val="21"/>
              </w:rPr>
              <w:t>956</w:t>
            </w:r>
          </w:p>
        </w:tc>
        <w:tc>
          <w:tcPr>
            <w:tcW w:w="2693" w:type="dxa"/>
            <w:tcBorders>
              <w:top w:val="nil"/>
              <w:bottom w:val="nil"/>
              <w:right w:val="single" w:sz="4" w:space="0" w:color="000000"/>
            </w:tcBorders>
          </w:tcPr>
          <w:p>
            <w:pPr>
              <w:pStyle w:val="TableParagraph"/>
              <w:spacing w:line="221" w:lineRule="exact"/>
              <w:ind w:left="860" w:right="846"/>
              <w:jc w:val="center"/>
              <w:rPr>
                <w:sz w:val="21"/>
              </w:rPr>
            </w:pPr>
            <w:r>
              <w:rPr>
                <w:sz w:val="21"/>
              </w:rPr>
              <w:t>2,7</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Marokko</w:t>
            </w:r>
          </w:p>
        </w:tc>
        <w:tc>
          <w:tcPr>
            <w:tcW w:w="1986" w:type="dxa"/>
            <w:tcBorders>
              <w:top w:val="nil"/>
              <w:bottom w:val="nil"/>
            </w:tcBorders>
          </w:tcPr>
          <w:p>
            <w:pPr>
              <w:pStyle w:val="TableParagraph"/>
              <w:spacing w:line="221" w:lineRule="exact"/>
              <w:ind w:left="642" w:right="625"/>
              <w:jc w:val="center"/>
              <w:rPr>
                <w:sz w:val="21"/>
              </w:rPr>
            </w:pPr>
            <w:r>
              <w:rPr>
                <w:sz w:val="21"/>
              </w:rPr>
              <w:t>824</w:t>
            </w:r>
          </w:p>
        </w:tc>
        <w:tc>
          <w:tcPr>
            <w:tcW w:w="2693" w:type="dxa"/>
            <w:tcBorders>
              <w:top w:val="nil"/>
              <w:bottom w:val="nil"/>
              <w:right w:val="single" w:sz="4" w:space="0" w:color="000000"/>
            </w:tcBorders>
          </w:tcPr>
          <w:p>
            <w:pPr>
              <w:pStyle w:val="TableParagraph"/>
              <w:spacing w:line="221" w:lineRule="exact"/>
              <w:ind w:left="859" w:right="846"/>
              <w:jc w:val="center"/>
              <w:rPr>
                <w:sz w:val="21"/>
              </w:rPr>
            </w:pPr>
            <w:r>
              <w:rPr>
                <w:sz w:val="21"/>
              </w:rPr>
              <w:t>2,3</w:t>
            </w:r>
          </w:p>
        </w:tc>
      </w:tr>
      <w:tr>
        <w:trPr>
          <w:trHeight w:val="241" w:hRule="atLeast"/>
        </w:trPr>
        <w:tc>
          <w:tcPr>
            <w:tcW w:w="4536" w:type="dxa"/>
            <w:tcBorders>
              <w:top w:val="nil"/>
              <w:bottom w:val="nil"/>
            </w:tcBorders>
          </w:tcPr>
          <w:p>
            <w:pPr>
              <w:pStyle w:val="TableParagraph"/>
              <w:spacing w:line="221" w:lineRule="exact"/>
              <w:ind w:left="69"/>
              <w:jc w:val="left"/>
              <w:rPr>
                <w:sz w:val="21"/>
              </w:rPr>
            </w:pPr>
            <w:r>
              <w:rPr>
                <w:sz w:val="21"/>
              </w:rPr>
              <w:t>Serbien</w:t>
            </w:r>
          </w:p>
        </w:tc>
        <w:tc>
          <w:tcPr>
            <w:tcW w:w="1986" w:type="dxa"/>
            <w:tcBorders>
              <w:top w:val="nil"/>
              <w:bottom w:val="nil"/>
            </w:tcBorders>
          </w:tcPr>
          <w:p>
            <w:pPr>
              <w:pStyle w:val="TableParagraph"/>
              <w:spacing w:line="221" w:lineRule="exact"/>
              <w:ind w:left="641" w:right="625"/>
              <w:jc w:val="center"/>
              <w:rPr>
                <w:sz w:val="21"/>
              </w:rPr>
            </w:pPr>
            <w:r>
              <w:rPr>
                <w:sz w:val="21"/>
              </w:rPr>
              <w:t>820</w:t>
            </w:r>
          </w:p>
        </w:tc>
        <w:tc>
          <w:tcPr>
            <w:tcW w:w="2693" w:type="dxa"/>
            <w:tcBorders>
              <w:top w:val="nil"/>
              <w:bottom w:val="nil"/>
              <w:right w:val="single" w:sz="4" w:space="0" w:color="000000"/>
            </w:tcBorders>
          </w:tcPr>
          <w:p>
            <w:pPr>
              <w:pStyle w:val="TableParagraph"/>
              <w:spacing w:line="221" w:lineRule="exact"/>
              <w:ind w:left="858" w:right="846"/>
              <w:jc w:val="center"/>
              <w:rPr>
                <w:sz w:val="21"/>
              </w:rPr>
            </w:pPr>
            <w:r>
              <w:rPr>
                <w:sz w:val="21"/>
              </w:rPr>
              <w:t>2,3</w:t>
            </w:r>
          </w:p>
        </w:tc>
      </w:tr>
      <w:tr>
        <w:trPr>
          <w:trHeight w:val="239" w:hRule="atLeast"/>
        </w:trPr>
        <w:tc>
          <w:tcPr>
            <w:tcW w:w="4536" w:type="dxa"/>
            <w:tcBorders>
              <w:top w:val="nil"/>
            </w:tcBorders>
          </w:tcPr>
          <w:p>
            <w:pPr>
              <w:pStyle w:val="TableParagraph"/>
              <w:spacing w:line="219" w:lineRule="exact"/>
              <w:ind w:left="69"/>
              <w:jc w:val="left"/>
              <w:rPr>
                <w:sz w:val="21"/>
              </w:rPr>
            </w:pPr>
            <w:r>
              <w:rPr>
                <w:sz w:val="21"/>
              </w:rPr>
              <w:t>Gambia</w:t>
            </w:r>
          </w:p>
        </w:tc>
        <w:tc>
          <w:tcPr>
            <w:tcW w:w="1986" w:type="dxa"/>
            <w:tcBorders>
              <w:top w:val="nil"/>
            </w:tcBorders>
          </w:tcPr>
          <w:p>
            <w:pPr>
              <w:pStyle w:val="TableParagraph"/>
              <w:spacing w:line="219" w:lineRule="exact"/>
              <w:ind w:left="642" w:right="625"/>
              <w:jc w:val="center"/>
              <w:rPr>
                <w:sz w:val="21"/>
              </w:rPr>
            </w:pPr>
            <w:r>
              <w:rPr>
                <w:sz w:val="21"/>
              </w:rPr>
              <w:t>667</w:t>
            </w:r>
          </w:p>
        </w:tc>
        <w:tc>
          <w:tcPr>
            <w:tcW w:w="2693" w:type="dxa"/>
            <w:tcBorders>
              <w:top w:val="nil"/>
              <w:right w:val="single" w:sz="4" w:space="0" w:color="000000"/>
            </w:tcBorders>
          </w:tcPr>
          <w:p>
            <w:pPr>
              <w:pStyle w:val="TableParagraph"/>
              <w:spacing w:line="219" w:lineRule="exact"/>
              <w:ind w:left="859" w:right="846"/>
              <w:jc w:val="center"/>
              <w:rPr>
                <w:sz w:val="21"/>
              </w:rPr>
            </w:pPr>
            <w:r>
              <w:rPr>
                <w:sz w:val="21"/>
              </w:rPr>
              <w:t>1,9</w:t>
            </w:r>
          </w:p>
        </w:tc>
      </w:tr>
    </w:tbl>
    <w:p>
      <w:pPr>
        <w:spacing w:after="0" w:line="219" w:lineRule="exact"/>
        <w:jc w:val="center"/>
        <w:rPr>
          <w:sz w:val="21"/>
        </w:rPr>
        <w:sectPr>
          <w:headerReference w:type="even" r:id="rId19"/>
          <w:headerReference w:type="default" r:id="rId20"/>
          <w:pgSz w:w="11910" w:h="16840"/>
          <w:pgMar w:header="1143" w:footer="0" w:top="1420" w:bottom="280" w:left="1020" w:right="840"/>
          <w:pgNumType w:start="34"/>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52"/>
        <w:gridCol w:w="2127"/>
        <w:gridCol w:w="2552"/>
      </w:tblGrid>
      <w:tr>
        <w:trPr>
          <w:trHeight w:val="232" w:hRule="atLeast"/>
        </w:trPr>
        <w:tc>
          <w:tcPr>
            <w:tcW w:w="4552" w:type="dxa"/>
            <w:vMerge w:val="restart"/>
          </w:tcPr>
          <w:p>
            <w:pPr>
              <w:pStyle w:val="TableParagraph"/>
              <w:spacing w:line="241" w:lineRule="exact"/>
              <w:ind w:left="69"/>
              <w:jc w:val="left"/>
              <w:rPr>
                <w:b/>
                <w:sz w:val="21"/>
              </w:rPr>
            </w:pPr>
            <w:r>
              <w:rPr>
                <w:b/>
                <w:sz w:val="21"/>
              </w:rPr>
              <w:t>4. Quartal 2015</w:t>
            </w:r>
          </w:p>
          <w:p>
            <w:pPr>
              <w:pStyle w:val="TableParagraph"/>
              <w:spacing w:line="221" w:lineRule="exact"/>
              <w:ind w:left="69"/>
              <w:jc w:val="left"/>
              <w:rPr>
                <w:b/>
                <w:sz w:val="21"/>
              </w:rPr>
            </w:pPr>
            <w:r>
              <w:rPr>
                <w:b/>
                <w:sz w:val="21"/>
              </w:rPr>
              <w:t>ÜE an Mitgliedstaaten</w:t>
            </w:r>
          </w:p>
        </w:tc>
        <w:tc>
          <w:tcPr>
            <w:tcW w:w="4679" w:type="dxa"/>
            <w:gridSpan w:val="2"/>
            <w:tcBorders>
              <w:bottom w:val="nil"/>
            </w:tcBorders>
          </w:tcPr>
          <w:p>
            <w:pPr>
              <w:pStyle w:val="TableParagraph"/>
              <w:spacing w:line="212" w:lineRule="exact"/>
              <w:ind w:left="1403"/>
              <w:jc w:val="left"/>
              <w:rPr>
                <w:b/>
                <w:sz w:val="21"/>
              </w:rPr>
            </w:pPr>
            <w:r>
              <w:rPr>
                <w:b/>
                <w:sz w:val="21"/>
              </w:rPr>
              <w:t>Übernahmeersuchen</w:t>
            </w:r>
          </w:p>
        </w:tc>
      </w:tr>
      <w:tr>
        <w:trPr>
          <w:trHeight w:val="230" w:hRule="atLeast"/>
        </w:trPr>
        <w:tc>
          <w:tcPr>
            <w:tcW w:w="4552" w:type="dxa"/>
            <w:vMerge/>
            <w:tcBorders>
              <w:top w:val="nil"/>
            </w:tcBorders>
          </w:tcPr>
          <w:p>
            <w:pPr>
              <w:rPr>
                <w:sz w:val="2"/>
                <w:szCs w:val="2"/>
              </w:rPr>
            </w:pPr>
          </w:p>
        </w:tc>
        <w:tc>
          <w:tcPr>
            <w:tcW w:w="2127" w:type="dxa"/>
            <w:tcBorders>
              <w:top w:val="nil"/>
            </w:tcBorders>
          </w:tcPr>
          <w:p>
            <w:pPr>
              <w:pStyle w:val="TableParagraph"/>
              <w:spacing w:line="211" w:lineRule="exact"/>
              <w:ind w:left="714" w:right="697"/>
              <w:jc w:val="center"/>
              <w:rPr>
                <w:b/>
                <w:sz w:val="21"/>
              </w:rPr>
            </w:pPr>
            <w:r>
              <w:rPr>
                <w:b/>
                <w:sz w:val="21"/>
              </w:rPr>
              <w:t>absolut</w:t>
            </w:r>
          </w:p>
        </w:tc>
        <w:tc>
          <w:tcPr>
            <w:tcW w:w="2552" w:type="dxa"/>
            <w:tcBorders>
              <w:top w:val="nil"/>
            </w:tcBorders>
          </w:tcPr>
          <w:p>
            <w:pPr>
              <w:pStyle w:val="TableParagraph"/>
              <w:spacing w:line="211" w:lineRule="exact"/>
              <w:ind w:left="790" w:right="773"/>
              <w:jc w:val="center"/>
              <w:rPr>
                <w:b/>
                <w:sz w:val="21"/>
              </w:rPr>
            </w:pPr>
            <w:r>
              <w:rPr>
                <w:b/>
                <w:sz w:val="21"/>
              </w:rPr>
              <w:t>in Prozent</w:t>
            </w:r>
          </w:p>
        </w:tc>
      </w:tr>
      <w:tr>
        <w:trPr>
          <w:trHeight w:val="244" w:hRule="atLeast"/>
        </w:trPr>
        <w:tc>
          <w:tcPr>
            <w:tcW w:w="4552" w:type="dxa"/>
            <w:tcBorders>
              <w:bottom w:val="nil"/>
            </w:tcBorders>
          </w:tcPr>
          <w:p>
            <w:pPr>
              <w:pStyle w:val="TableParagraph"/>
              <w:spacing w:line="225" w:lineRule="exact"/>
              <w:ind w:left="69"/>
              <w:jc w:val="left"/>
              <w:rPr>
                <w:sz w:val="21"/>
              </w:rPr>
            </w:pPr>
            <w:r>
              <w:rPr>
                <w:sz w:val="21"/>
              </w:rPr>
              <w:t>Ungarn</w:t>
            </w:r>
          </w:p>
        </w:tc>
        <w:tc>
          <w:tcPr>
            <w:tcW w:w="2127" w:type="dxa"/>
            <w:tcBorders>
              <w:bottom w:val="nil"/>
            </w:tcBorders>
          </w:tcPr>
          <w:p>
            <w:pPr>
              <w:pStyle w:val="TableParagraph"/>
              <w:spacing w:line="225" w:lineRule="exact"/>
              <w:ind w:left="715" w:right="697"/>
              <w:jc w:val="center"/>
              <w:rPr>
                <w:sz w:val="21"/>
              </w:rPr>
            </w:pPr>
            <w:r>
              <w:rPr>
                <w:sz w:val="21"/>
              </w:rPr>
              <w:t>3.766</w:t>
            </w:r>
          </w:p>
        </w:tc>
        <w:tc>
          <w:tcPr>
            <w:tcW w:w="2552" w:type="dxa"/>
            <w:tcBorders>
              <w:bottom w:val="nil"/>
            </w:tcBorders>
          </w:tcPr>
          <w:p>
            <w:pPr>
              <w:pStyle w:val="TableParagraph"/>
              <w:spacing w:line="225" w:lineRule="exact"/>
              <w:ind w:left="787" w:right="773"/>
              <w:jc w:val="center"/>
              <w:rPr>
                <w:sz w:val="21"/>
              </w:rPr>
            </w:pPr>
            <w:r>
              <w:rPr>
                <w:sz w:val="21"/>
              </w:rPr>
              <w:t>40,1</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Italien</w:t>
            </w:r>
          </w:p>
        </w:tc>
        <w:tc>
          <w:tcPr>
            <w:tcW w:w="2127" w:type="dxa"/>
            <w:tcBorders>
              <w:top w:val="nil"/>
              <w:bottom w:val="nil"/>
            </w:tcBorders>
          </w:tcPr>
          <w:p>
            <w:pPr>
              <w:pStyle w:val="TableParagraph"/>
              <w:spacing w:line="221" w:lineRule="exact"/>
              <w:ind w:left="714" w:right="697"/>
              <w:jc w:val="center"/>
              <w:rPr>
                <w:sz w:val="21"/>
              </w:rPr>
            </w:pPr>
            <w:r>
              <w:rPr>
                <w:sz w:val="21"/>
              </w:rPr>
              <w:t>1.580</w:t>
            </w:r>
          </w:p>
        </w:tc>
        <w:tc>
          <w:tcPr>
            <w:tcW w:w="2552" w:type="dxa"/>
            <w:tcBorders>
              <w:top w:val="nil"/>
              <w:bottom w:val="nil"/>
            </w:tcBorders>
          </w:tcPr>
          <w:p>
            <w:pPr>
              <w:pStyle w:val="TableParagraph"/>
              <w:spacing w:line="221" w:lineRule="exact"/>
              <w:ind w:left="787" w:right="773"/>
              <w:jc w:val="center"/>
              <w:rPr>
                <w:sz w:val="21"/>
              </w:rPr>
            </w:pPr>
            <w:r>
              <w:rPr>
                <w:sz w:val="21"/>
              </w:rPr>
              <w:t>16,8</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Polen</w:t>
            </w:r>
          </w:p>
        </w:tc>
        <w:tc>
          <w:tcPr>
            <w:tcW w:w="2127" w:type="dxa"/>
            <w:tcBorders>
              <w:top w:val="nil"/>
              <w:bottom w:val="nil"/>
            </w:tcBorders>
          </w:tcPr>
          <w:p>
            <w:pPr>
              <w:pStyle w:val="TableParagraph"/>
              <w:spacing w:line="221" w:lineRule="exact"/>
              <w:ind w:left="715" w:right="697"/>
              <w:jc w:val="center"/>
              <w:rPr>
                <w:sz w:val="21"/>
              </w:rPr>
            </w:pPr>
            <w:r>
              <w:rPr>
                <w:sz w:val="21"/>
              </w:rPr>
              <w:t>1.068</w:t>
            </w:r>
          </w:p>
        </w:tc>
        <w:tc>
          <w:tcPr>
            <w:tcW w:w="2552" w:type="dxa"/>
            <w:tcBorders>
              <w:top w:val="nil"/>
              <w:bottom w:val="nil"/>
            </w:tcBorders>
          </w:tcPr>
          <w:p>
            <w:pPr>
              <w:pStyle w:val="TableParagraph"/>
              <w:spacing w:line="221" w:lineRule="exact"/>
              <w:ind w:left="787" w:right="773"/>
              <w:jc w:val="center"/>
              <w:rPr>
                <w:sz w:val="21"/>
              </w:rPr>
            </w:pPr>
            <w:r>
              <w:rPr>
                <w:sz w:val="21"/>
              </w:rPr>
              <w:t>11,4</w:t>
            </w:r>
          </w:p>
        </w:tc>
      </w:tr>
      <w:tr>
        <w:trPr>
          <w:trHeight w:val="241" w:hRule="atLeast"/>
        </w:trPr>
        <w:tc>
          <w:tcPr>
            <w:tcW w:w="4552" w:type="dxa"/>
            <w:tcBorders>
              <w:top w:val="nil"/>
              <w:bottom w:val="nil"/>
            </w:tcBorders>
          </w:tcPr>
          <w:p>
            <w:pPr>
              <w:pStyle w:val="TableParagraph"/>
              <w:ind w:left="69"/>
              <w:jc w:val="left"/>
              <w:rPr>
                <w:sz w:val="21"/>
              </w:rPr>
            </w:pPr>
            <w:r>
              <w:rPr>
                <w:sz w:val="21"/>
              </w:rPr>
              <w:t>Bulgarien</w:t>
            </w:r>
          </w:p>
        </w:tc>
        <w:tc>
          <w:tcPr>
            <w:tcW w:w="2127" w:type="dxa"/>
            <w:tcBorders>
              <w:top w:val="nil"/>
              <w:bottom w:val="nil"/>
            </w:tcBorders>
          </w:tcPr>
          <w:p>
            <w:pPr>
              <w:pStyle w:val="TableParagraph"/>
              <w:ind w:left="713" w:right="697"/>
              <w:jc w:val="center"/>
              <w:rPr>
                <w:sz w:val="21"/>
              </w:rPr>
            </w:pPr>
            <w:r>
              <w:rPr>
                <w:sz w:val="21"/>
              </w:rPr>
              <w:t>827</w:t>
            </w:r>
          </w:p>
        </w:tc>
        <w:tc>
          <w:tcPr>
            <w:tcW w:w="2552" w:type="dxa"/>
            <w:tcBorders>
              <w:top w:val="nil"/>
              <w:bottom w:val="nil"/>
            </w:tcBorders>
          </w:tcPr>
          <w:p>
            <w:pPr>
              <w:pStyle w:val="TableParagraph"/>
              <w:ind w:left="788" w:right="773"/>
              <w:jc w:val="center"/>
              <w:rPr>
                <w:sz w:val="21"/>
              </w:rPr>
            </w:pPr>
            <w:r>
              <w:rPr>
                <w:sz w:val="21"/>
              </w:rPr>
              <w:t>8,8</w:t>
            </w:r>
          </w:p>
        </w:tc>
      </w:tr>
      <w:tr>
        <w:trPr>
          <w:trHeight w:val="241" w:hRule="atLeast"/>
        </w:trPr>
        <w:tc>
          <w:tcPr>
            <w:tcW w:w="4552" w:type="dxa"/>
            <w:tcBorders>
              <w:top w:val="nil"/>
              <w:bottom w:val="nil"/>
            </w:tcBorders>
          </w:tcPr>
          <w:p>
            <w:pPr>
              <w:pStyle w:val="TableParagraph"/>
              <w:ind w:left="69"/>
              <w:jc w:val="left"/>
              <w:rPr>
                <w:sz w:val="21"/>
              </w:rPr>
            </w:pPr>
            <w:r>
              <w:rPr>
                <w:sz w:val="21"/>
              </w:rPr>
              <w:t>Österreich</w:t>
            </w:r>
          </w:p>
        </w:tc>
        <w:tc>
          <w:tcPr>
            <w:tcW w:w="2127" w:type="dxa"/>
            <w:tcBorders>
              <w:top w:val="nil"/>
              <w:bottom w:val="nil"/>
            </w:tcBorders>
          </w:tcPr>
          <w:p>
            <w:pPr>
              <w:pStyle w:val="TableParagraph"/>
              <w:ind w:left="712" w:right="697"/>
              <w:jc w:val="center"/>
              <w:rPr>
                <w:sz w:val="21"/>
              </w:rPr>
            </w:pPr>
            <w:r>
              <w:rPr>
                <w:sz w:val="21"/>
              </w:rPr>
              <w:t>423</w:t>
            </w:r>
          </w:p>
        </w:tc>
        <w:tc>
          <w:tcPr>
            <w:tcW w:w="2552" w:type="dxa"/>
            <w:tcBorders>
              <w:top w:val="nil"/>
              <w:bottom w:val="nil"/>
            </w:tcBorders>
          </w:tcPr>
          <w:p>
            <w:pPr>
              <w:pStyle w:val="TableParagraph"/>
              <w:ind w:left="787" w:right="773"/>
              <w:jc w:val="center"/>
              <w:rPr>
                <w:sz w:val="21"/>
              </w:rPr>
            </w:pPr>
            <w:r>
              <w:rPr>
                <w:sz w:val="21"/>
              </w:rPr>
              <w:t>4,5</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Frankreich</w:t>
            </w:r>
          </w:p>
        </w:tc>
        <w:tc>
          <w:tcPr>
            <w:tcW w:w="2127" w:type="dxa"/>
            <w:tcBorders>
              <w:top w:val="nil"/>
              <w:bottom w:val="nil"/>
            </w:tcBorders>
          </w:tcPr>
          <w:p>
            <w:pPr>
              <w:pStyle w:val="TableParagraph"/>
              <w:spacing w:line="221" w:lineRule="exact"/>
              <w:ind w:left="715" w:right="696"/>
              <w:jc w:val="center"/>
              <w:rPr>
                <w:sz w:val="21"/>
              </w:rPr>
            </w:pPr>
            <w:r>
              <w:rPr>
                <w:sz w:val="21"/>
              </w:rPr>
              <w:t>287</w:t>
            </w:r>
          </w:p>
        </w:tc>
        <w:tc>
          <w:tcPr>
            <w:tcW w:w="2552" w:type="dxa"/>
            <w:tcBorders>
              <w:top w:val="nil"/>
              <w:bottom w:val="nil"/>
            </w:tcBorders>
          </w:tcPr>
          <w:p>
            <w:pPr>
              <w:pStyle w:val="TableParagraph"/>
              <w:spacing w:line="221" w:lineRule="exact"/>
              <w:ind w:left="789" w:right="773"/>
              <w:jc w:val="center"/>
              <w:rPr>
                <w:sz w:val="21"/>
              </w:rPr>
            </w:pPr>
            <w:r>
              <w:rPr>
                <w:sz w:val="21"/>
              </w:rPr>
              <w:t>3,1</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Spanien</w:t>
            </w:r>
          </w:p>
        </w:tc>
        <w:tc>
          <w:tcPr>
            <w:tcW w:w="2127" w:type="dxa"/>
            <w:tcBorders>
              <w:top w:val="nil"/>
              <w:bottom w:val="nil"/>
            </w:tcBorders>
          </w:tcPr>
          <w:p>
            <w:pPr>
              <w:pStyle w:val="TableParagraph"/>
              <w:spacing w:line="221" w:lineRule="exact"/>
              <w:ind w:left="714" w:right="697"/>
              <w:jc w:val="center"/>
              <w:rPr>
                <w:sz w:val="21"/>
              </w:rPr>
            </w:pPr>
            <w:r>
              <w:rPr>
                <w:sz w:val="21"/>
              </w:rPr>
              <w:t>273</w:t>
            </w:r>
          </w:p>
        </w:tc>
        <w:tc>
          <w:tcPr>
            <w:tcW w:w="2552" w:type="dxa"/>
            <w:tcBorders>
              <w:top w:val="nil"/>
              <w:bottom w:val="nil"/>
            </w:tcBorders>
          </w:tcPr>
          <w:p>
            <w:pPr>
              <w:pStyle w:val="TableParagraph"/>
              <w:spacing w:line="221" w:lineRule="exact"/>
              <w:ind w:left="788" w:right="773"/>
              <w:jc w:val="center"/>
              <w:rPr>
                <w:sz w:val="21"/>
              </w:rPr>
            </w:pPr>
            <w:r>
              <w:rPr>
                <w:sz w:val="21"/>
              </w:rPr>
              <w:t>2,9</w:t>
            </w:r>
          </w:p>
        </w:tc>
      </w:tr>
      <w:tr>
        <w:trPr>
          <w:trHeight w:val="241" w:hRule="atLeast"/>
        </w:trPr>
        <w:tc>
          <w:tcPr>
            <w:tcW w:w="4552" w:type="dxa"/>
            <w:tcBorders>
              <w:top w:val="nil"/>
              <w:bottom w:val="nil"/>
            </w:tcBorders>
          </w:tcPr>
          <w:p>
            <w:pPr>
              <w:pStyle w:val="TableParagraph"/>
              <w:ind w:left="69"/>
              <w:jc w:val="left"/>
              <w:rPr>
                <w:sz w:val="21"/>
              </w:rPr>
            </w:pPr>
            <w:r>
              <w:rPr>
                <w:sz w:val="21"/>
              </w:rPr>
              <w:t>Schweden</w:t>
            </w:r>
          </w:p>
        </w:tc>
        <w:tc>
          <w:tcPr>
            <w:tcW w:w="2127" w:type="dxa"/>
            <w:tcBorders>
              <w:top w:val="nil"/>
              <w:bottom w:val="nil"/>
            </w:tcBorders>
          </w:tcPr>
          <w:p>
            <w:pPr>
              <w:pStyle w:val="TableParagraph"/>
              <w:ind w:left="715" w:right="696"/>
              <w:jc w:val="center"/>
              <w:rPr>
                <w:sz w:val="21"/>
              </w:rPr>
            </w:pPr>
            <w:r>
              <w:rPr>
                <w:sz w:val="21"/>
              </w:rPr>
              <w:t>220</w:t>
            </w:r>
          </w:p>
        </w:tc>
        <w:tc>
          <w:tcPr>
            <w:tcW w:w="2552" w:type="dxa"/>
            <w:tcBorders>
              <w:top w:val="nil"/>
              <w:bottom w:val="nil"/>
            </w:tcBorders>
          </w:tcPr>
          <w:p>
            <w:pPr>
              <w:pStyle w:val="TableParagraph"/>
              <w:ind w:left="789" w:right="773"/>
              <w:jc w:val="center"/>
              <w:rPr>
                <w:sz w:val="21"/>
              </w:rPr>
            </w:pPr>
            <w:r>
              <w:rPr>
                <w:sz w:val="21"/>
              </w:rPr>
              <w:t>2,3</w:t>
            </w:r>
          </w:p>
        </w:tc>
      </w:tr>
      <w:tr>
        <w:trPr>
          <w:trHeight w:val="241" w:hRule="atLeast"/>
        </w:trPr>
        <w:tc>
          <w:tcPr>
            <w:tcW w:w="4552" w:type="dxa"/>
            <w:tcBorders>
              <w:top w:val="nil"/>
              <w:bottom w:val="nil"/>
            </w:tcBorders>
          </w:tcPr>
          <w:p>
            <w:pPr>
              <w:pStyle w:val="TableParagraph"/>
              <w:ind w:left="69"/>
              <w:jc w:val="left"/>
              <w:rPr>
                <w:sz w:val="21"/>
              </w:rPr>
            </w:pPr>
            <w:r>
              <w:rPr>
                <w:sz w:val="21"/>
              </w:rPr>
              <w:t>Schweiz</w:t>
            </w:r>
          </w:p>
        </w:tc>
        <w:tc>
          <w:tcPr>
            <w:tcW w:w="2127" w:type="dxa"/>
            <w:tcBorders>
              <w:top w:val="nil"/>
              <w:bottom w:val="nil"/>
            </w:tcBorders>
          </w:tcPr>
          <w:p>
            <w:pPr>
              <w:pStyle w:val="TableParagraph"/>
              <w:ind w:left="715" w:right="696"/>
              <w:jc w:val="center"/>
              <w:rPr>
                <w:sz w:val="21"/>
              </w:rPr>
            </w:pPr>
            <w:r>
              <w:rPr>
                <w:sz w:val="21"/>
              </w:rPr>
              <w:t>183</w:t>
            </w:r>
          </w:p>
        </w:tc>
        <w:tc>
          <w:tcPr>
            <w:tcW w:w="2552" w:type="dxa"/>
            <w:tcBorders>
              <w:top w:val="nil"/>
              <w:bottom w:val="nil"/>
            </w:tcBorders>
          </w:tcPr>
          <w:p>
            <w:pPr>
              <w:pStyle w:val="TableParagraph"/>
              <w:ind w:left="789" w:right="773"/>
              <w:jc w:val="center"/>
              <w:rPr>
                <w:sz w:val="21"/>
              </w:rPr>
            </w:pPr>
            <w:r>
              <w:rPr>
                <w:sz w:val="21"/>
              </w:rPr>
              <w:t>1,9</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Belgien</w:t>
            </w:r>
          </w:p>
        </w:tc>
        <w:tc>
          <w:tcPr>
            <w:tcW w:w="2127" w:type="dxa"/>
            <w:tcBorders>
              <w:top w:val="nil"/>
              <w:bottom w:val="nil"/>
            </w:tcBorders>
          </w:tcPr>
          <w:p>
            <w:pPr>
              <w:pStyle w:val="TableParagraph"/>
              <w:spacing w:line="221" w:lineRule="exact"/>
              <w:ind w:left="712" w:right="697"/>
              <w:jc w:val="center"/>
              <w:rPr>
                <w:sz w:val="21"/>
              </w:rPr>
            </w:pPr>
            <w:r>
              <w:rPr>
                <w:sz w:val="21"/>
              </w:rPr>
              <w:t>125</w:t>
            </w:r>
          </w:p>
        </w:tc>
        <w:tc>
          <w:tcPr>
            <w:tcW w:w="2552" w:type="dxa"/>
            <w:tcBorders>
              <w:top w:val="nil"/>
              <w:bottom w:val="nil"/>
            </w:tcBorders>
          </w:tcPr>
          <w:p>
            <w:pPr>
              <w:pStyle w:val="TableParagraph"/>
              <w:spacing w:line="221" w:lineRule="exact"/>
              <w:ind w:left="787" w:right="773"/>
              <w:jc w:val="center"/>
              <w:rPr>
                <w:sz w:val="21"/>
              </w:rPr>
            </w:pPr>
            <w:r>
              <w:rPr>
                <w:sz w:val="21"/>
              </w:rPr>
              <w:t>1,3</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Niederlande</w:t>
            </w:r>
          </w:p>
        </w:tc>
        <w:tc>
          <w:tcPr>
            <w:tcW w:w="2127" w:type="dxa"/>
            <w:tcBorders>
              <w:top w:val="nil"/>
              <w:bottom w:val="nil"/>
            </w:tcBorders>
          </w:tcPr>
          <w:p>
            <w:pPr>
              <w:pStyle w:val="TableParagraph"/>
              <w:spacing w:line="221" w:lineRule="exact"/>
              <w:ind w:left="713" w:right="697"/>
              <w:jc w:val="center"/>
              <w:rPr>
                <w:sz w:val="21"/>
              </w:rPr>
            </w:pPr>
            <w:r>
              <w:rPr>
                <w:sz w:val="21"/>
              </w:rPr>
              <w:t>112</w:t>
            </w:r>
          </w:p>
        </w:tc>
        <w:tc>
          <w:tcPr>
            <w:tcW w:w="2552" w:type="dxa"/>
            <w:tcBorders>
              <w:top w:val="nil"/>
              <w:bottom w:val="nil"/>
            </w:tcBorders>
          </w:tcPr>
          <w:p>
            <w:pPr>
              <w:pStyle w:val="TableParagraph"/>
              <w:spacing w:line="221" w:lineRule="exact"/>
              <w:ind w:left="787" w:right="773"/>
              <w:jc w:val="center"/>
              <w:rPr>
                <w:sz w:val="21"/>
              </w:rPr>
            </w:pPr>
            <w:r>
              <w:rPr>
                <w:sz w:val="21"/>
              </w:rPr>
              <w:t>1,2</w:t>
            </w:r>
          </w:p>
        </w:tc>
      </w:tr>
      <w:tr>
        <w:trPr>
          <w:trHeight w:val="241" w:hRule="atLeast"/>
        </w:trPr>
        <w:tc>
          <w:tcPr>
            <w:tcW w:w="4552" w:type="dxa"/>
            <w:tcBorders>
              <w:top w:val="nil"/>
              <w:bottom w:val="nil"/>
            </w:tcBorders>
          </w:tcPr>
          <w:p>
            <w:pPr>
              <w:pStyle w:val="TableParagraph"/>
              <w:ind w:left="69"/>
              <w:jc w:val="left"/>
              <w:rPr>
                <w:sz w:val="21"/>
              </w:rPr>
            </w:pPr>
            <w:r>
              <w:rPr>
                <w:sz w:val="21"/>
              </w:rPr>
              <w:t>Litauen</w:t>
            </w:r>
          </w:p>
        </w:tc>
        <w:tc>
          <w:tcPr>
            <w:tcW w:w="2127" w:type="dxa"/>
            <w:tcBorders>
              <w:top w:val="nil"/>
              <w:bottom w:val="nil"/>
            </w:tcBorders>
          </w:tcPr>
          <w:p>
            <w:pPr>
              <w:pStyle w:val="TableParagraph"/>
              <w:ind w:left="715" w:right="697"/>
              <w:jc w:val="center"/>
              <w:rPr>
                <w:sz w:val="21"/>
              </w:rPr>
            </w:pPr>
            <w:r>
              <w:rPr>
                <w:sz w:val="21"/>
              </w:rPr>
              <w:t>89</w:t>
            </w:r>
          </w:p>
        </w:tc>
        <w:tc>
          <w:tcPr>
            <w:tcW w:w="2552" w:type="dxa"/>
            <w:tcBorders>
              <w:top w:val="nil"/>
              <w:bottom w:val="nil"/>
            </w:tcBorders>
          </w:tcPr>
          <w:p>
            <w:pPr>
              <w:pStyle w:val="TableParagraph"/>
              <w:ind w:left="789" w:right="773"/>
              <w:jc w:val="center"/>
              <w:rPr>
                <w:sz w:val="21"/>
              </w:rPr>
            </w:pPr>
            <w:r>
              <w:rPr>
                <w:sz w:val="21"/>
              </w:rPr>
              <w:t>0,9</w:t>
            </w:r>
          </w:p>
        </w:tc>
      </w:tr>
      <w:tr>
        <w:trPr>
          <w:trHeight w:val="241" w:hRule="atLeast"/>
        </w:trPr>
        <w:tc>
          <w:tcPr>
            <w:tcW w:w="4552" w:type="dxa"/>
            <w:tcBorders>
              <w:top w:val="nil"/>
              <w:bottom w:val="nil"/>
            </w:tcBorders>
          </w:tcPr>
          <w:p>
            <w:pPr>
              <w:pStyle w:val="TableParagraph"/>
              <w:ind w:left="69"/>
              <w:jc w:val="left"/>
              <w:rPr>
                <w:sz w:val="21"/>
              </w:rPr>
            </w:pPr>
            <w:r>
              <w:rPr>
                <w:sz w:val="21"/>
              </w:rPr>
              <w:t>Norwegen</w:t>
            </w:r>
          </w:p>
        </w:tc>
        <w:tc>
          <w:tcPr>
            <w:tcW w:w="2127" w:type="dxa"/>
            <w:tcBorders>
              <w:top w:val="nil"/>
              <w:bottom w:val="nil"/>
            </w:tcBorders>
          </w:tcPr>
          <w:p>
            <w:pPr>
              <w:pStyle w:val="TableParagraph"/>
              <w:ind w:left="711" w:right="697"/>
              <w:jc w:val="center"/>
              <w:rPr>
                <w:sz w:val="21"/>
              </w:rPr>
            </w:pPr>
            <w:r>
              <w:rPr>
                <w:sz w:val="21"/>
              </w:rPr>
              <w:t>86</w:t>
            </w:r>
          </w:p>
        </w:tc>
        <w:tc>
          <w:tcPr>
            <w:tcW w:w="2552" w:type="dxa"/>
            <w:tcBorders>
              <w:top w:val="nil"/>
              <w:bottom w:val="nil"/>
            </w:tcBorders>
          </w:tcPr>
          <w:p>
            <w:pPr>
              <w:pStyle w:val="TableParagraph"/>
              <w:ind w:left="785" w:right="773"/>
              <w:jc w:val="center"/>
              <w:rPr>
                <w:sz w:val="21"/>
              </w:rPr>
            </w:pPr>
            <w:r>
              <w:rPr>
                <w:sz w:val="21"/>
              </w:rPr>
              <w:t>0,9</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Dänemark</w:t>
            </w:r>
          </w:p>
        </w:tc>
        <w:tc>
          <w:tcPr>
            <w:tcW w:w="2127" w:type="dxa"/>
            <w:tcBorders>
              <w:top w:val="nil"/>
              <w:bottom w:val="nil"/>
            </w:tcBorders>
          </w:tcPr>
          <w:p>
            <w:pPr>
              <w:pStyle w:val="TableParagraph"/>
              <w:spacing w:line="221" w:lineRule="exact"/>
              <w:ind w:left="714" w:right="697"/>
              <w:jc w:val="center"/>
              <w:rPr>
                <w:sz w:val="21"/>
              </w:rPr>
            </w:pPr>
            <w:r>
              <w:rPr>
                <w:sz w:val="21"/>
              </w:rPr>
              <w:t>77</w:t>
            </w:r>
          </w:p>
        </w:tc>
        <w:tc>
          <w:tcPr>
            <w:tcW w:w="2552" w:type="dxa"/>
            <w:tcBorders>
              <w:top w:val="nil"/>
              <w:bottom w:val="nil"/>
            </w:tcBorders>
          </w:tcPr>
          <w:p>
            <w:pPr>
              <w:pStyle w:val="TableParagraph"/>
              <w:spacing w:line="221" w:lineRule="exact"/>
              <w:ind w:left="788" w:right="773"/>
              <w:jc w:val="center"/>
              <w:rPr>
                <w:sz w:val="21"/>
              </w:rPr>
            </w:pPr>
            <w:r>
              <w:rPr>
                <w:sz w:val="21"/>
              </w:rPr>
              <w:t>0,8</w:t>
            </w:r>
          </w:p>
        </w:tc>
      </w:tr>
      <w:tr>
        <w:trPr>
          <w:trHeight w:val="237" w:hRule="atLeast"/>
        </w:trPr>
        <w:tc>
          <w:tcPr>
            <w:tcW w:w="4552" w:type="dxa"/>
            <w:tcBorders>
              <w:top w:val="nil"/>
            </w:tcBorders>
          </w:tcPr>
          <w:p>
            <w:pPr>
              <w:pStyle w:val="TableParagraph"/>
              <w:spacing w:line="218" w:lineRule="exact"/>
              <w:ind w:left="69"/>
              <w:jc w:val="left"/>
              <w:rPr>
                <w:sz w:val="21"/>
              </w:rPr>
            </w:pPr>
            <w:r>
              <w:rPr>
                <w:sz w:val="21"/>
              </w:rPr>
              <w:t>Rumänien</w:t>
            </w:r>
          </w:p>
        </w:tc>
        <w:tc>
          <w:tcPr>
            <w:tcW w:w="2127" w:type="dxa"/>
            <w:tcBorders>
              <w:top w:val="nil"/>
            </w:tcBorders>
          </w:tcPr>
          <w:p>
            <w:pPr>
              <w:pStyle w:val="TableParagraph"/>
              <w:spacing w:line="218" w:lineRule="exact"/>
              <w:ind w:left="715" w:right="697"/>
              <w:jc w:val="center"/>
              <w:rPr>
                <w:sz w:val="21"/>
              </w:rPr>
            </w:pPr>
            <w:r>
              <w:rPr>
                <w:sz w:val="21"/>
              </w:rPr>
              <w:t>48</w:t>
            </w:r>
          </w:p>
        </w:tc>
        <w:tc>
          <w:tcPr>
            <w:tcW w:w="2552" w:type="dxa"/>
            <w:tcBorders>
              <w:top w:val="nil"/>
            </w:tcBorders>
          </w:tcPr>
          <w:p>
            <w:pPr>
              <w:pStyle w:val="TableParagraph"/>
              <w:spacing w:line="218" w:lineRule="exact"/>
              <w:ind w:left="790" w:right="773"/>
              <w:jc w:val="center"/>
              <w:rPr>
                <w:sz w:val="21"/>
              </w:rPr>
            </w:pPr>
            <w:r>
              <w:rPr>
                <w:sz w:val="21"/>
              </w:rPr>
              <w:t>0,5</w:t>
            </w:r>
          </w:p>
        </w:tc>
      </w:tr>
      <w:tr>
        <w:trPr>
          <w:trHeight w:val="241" w:hRule="atLeast"/>
        </w:trPr>
        <w:tc>
          <w:tcPr>
            <w:tcW w:w="4552" w:type="dxa"/>
          </w:tcPr>
          <w:p>
            <w:pPr>
              <w:pStyle w:val="TableParagraph"/>
              <w:ind w:left="69"/>
              <w:jc w:val="left"/>
              <w:rPr>
                <w:sz w:val="21"/>
              </w:rPr>
            </w:pPr>
            <w:r>
              <w:rPr>
                <w:sz w:val="21"/>
              </w:rPr>
              <w:t>Zypern</w:t>
            </w:r>
          </w:p>
        </w:tc>
        <w:tc>
          <w:tcPr>
            <w:tcW w:w="2127" w:type="dxa"/>
          </w:tcPr>
          <w:p>
            <w:pPr>
              <w:pStyle w:val="TableParagraph"/>
              <w:ind w:left="714" w:right="697"/>
              <w:jc w:val="center"/>
              <w:rPr>
                <w:sz w:val="21"/>
              </w:rPr>
            </w:pPr>
            <w:r>
              <w:rPr>
                <w:sz w:val="21"/>
              </w:rPr>
              <w:t>13</w:t>
            </w:r>
          </w:p>
        </w:tc>
        <w:tc>
          <w:tcPr>
            <w:tcW w:w="2552" w:type="dxa"/>
          </w:tcPr>
          <w:p>
            <w:pPr>
              <w:pStyle w:val="TableParagraph"/>
              <w:ind w:left="788" w:right="773"/>
              <w:jc w:val="center"/>
              <w:rPr>
                <w:sz w:val="21"/>
              </w:rPr>
            </w:pPr>
            <w:r>
              <w:rPr>
                <w:sz w:val="21"/>
              </w:rPr>
              <w:t>0,1</w:t>
            </w:r>
          </w:p>
        </w:tc>
      </w:tr>
      <w:tr>
        <w:trPr>
          <w:trHeight w:val="241" w:hRule="atLeast"/>
        </w:trPr>
        <w:tc>
          <w:tcPr>
            <w:tcW w:w="4552" w:type="dxa"/>
          </w:tcPr>
          <w:p>
            <w:pPr>
              <w:pStyle w:val="TableParagraph"/>
              <w:ind w:left="69"/>
              <w:jc w:val="left"/>
              <w:rPr>
                <w:sz w:val="21"/>
              </w:rPr>
            </w:pPr>
            <w:r>
              <w:rPr>
                <w:sz w:val="21"/>
              </w:rPr>
              <w:t>Malta</w:t>
            </w:r>
          </w:p>
        </w:tc>
        <w:tc>
          <w:tcPr>
            <w:tcW w:w="2127" w:type="dxa"/>
          </w:tcPr>
          <w:p>
            <w:pPr>
              <w:pStyle w:val="TableParagraph"/>
              <w:ind w:left="714" w:right="697"/>
              <w:jc w:val="center"/>
              <w:rPr>
                <w:sz w:val="21"/>
              </w:rPr>
            </w:pPr>
            <w:r>
              <w:rPr>
                <w:sz w:val="21"/>
              </w:rPr>
              <w:t>11</w:t>
            </w:r>
          </w:p>
        </w:tc>
        <w:tc>
          <w:tcPr>
            <w:tcW w:w="2552" w:type="dxa"/>
          </w:tcPr>
          <w:p>
            <w:pPr>
              <w:pStyle w:val="TableParagraph"/>
              <w:ind w:left="789" w:right="773"/>
              <w:jc w:val="center"/>
              <w:rPr>
                <w:sz w:val="21"/>
              </w:rPr>
            </w:pPr>
            <w:r>
              <w:rPr>
                <w:sz w:val="21"/>
              </w:rPr>
              <w:t>0,1</w:t>
            </w:r>
          </w:p>
        </w:tc>
      </w:tr>
      <w:tr>
        <w:trPr>
          <w:trHeight w:val="241" w:hRule="atLeast"/>
        </w:trPr>
        <w:tc>
          <w:tcPr>
            <w:tcW w:w="4552" w:type="dxa"/>
          </w:tcPr>
          <w:p>
            <w:pPr>
              <w:pStyle w:val="TableParagraph"/>
              <w:ind w:left="69"/>
              <w:jc w:val="left"/>
              <w:rPr>
                <w:sz w:val="21"/>
              </w:rPr>
            </w:pPr>
            <w:r>
              <w:rPr>
                <w:sz w:val="21"/>
              </w:rPr>
              <w:t>Griechenland</w:t>
            </w:r>
          </w:p>
        </w:tc>
        <w:tc>
          <w:tcPr>
            <w:tcW w:w="2127" w:type="dxa"/>
          </w:tcPr>
          <w:p>
            <w:pPr>
              <w:pStyle w:val="TableParagraph"/>
              <w:ind w:left="17"/>
              <w:jc w:val="center"/>
              <w:rPr>
                <w:sz w:val="21"/>
              </w:rPr>
            </w:pPr>
            <w:r>
              <w:rPr>
                <w:sz w:val="21"/>
              </w:rPr>
              <w:t>0</w:t>
            </w:r>
          </w:p>
        </w:tc>
        <w:tc>
          <w:tcPr>
            <w:tcW w:w="2552" w:type="dxa"/>
          </w:tcPr>
          <w:p>
            <w:pPr>
              <w:pStyle w:val="TableParagraph"/>
              <w:ind w:left="789" w:right="773"/>
              <w:jc w:val="center"/>
              <w:rPr>
                <w:sz w:val="21"/>
              </w:rPr>
            </w:pPr>
            <w:r>
              <w:rPr>
                <w:sz w:val="21"/>
              </w:rPr>
              <w:t>0,0</w:t>
            </w:r>
          </w:p>
        </w:tc>
      </w:tr>
    </w:tbl>
    <w:p>
      <w:pPr>
        <w:pStyle w:val="BodyText"/>
        <w:rPr>
          <w:sz w:val="20"/>
        </w:rPr>
      </w:pPr>
    </w:p>
    <w:p>
      <w:pPr>
        <w:pStyle w:val="BodyText"/>
        <w:spacing w:before="5"/>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52"/>
        <w:gridCol w:w="2127"/>
        <w:gridCol w:w="2552"/>
      </w:tblGrid>
      <w:tr>
        <w:trPr>
          <w:trHeight w:val="231" w:hRule="atLeast"/>
        </w:trPr>
        <w:tc>
          <w:tcPr>
            <w:tcW w:w="4552" w:type="dxa"/>
            <w:vMerge w:val="restart"/>
          </w:tcPr>
          <w:p>
            <w:pPr>
              <w:pStyle w:val="TableParagraph"/>
              <w:spacing w:line="241" w:lineRule="exact"/>
              <w:ind w:left="69"/>
              <w:jc w:val="left"/>
              <w:rPr>
                <w:b/>
                <w:sz w:val="21"/>
              </w:rPr>
            </w:pPr>
            <w:r>
              <w:rPr>
                <w:b/>
                <w:sz w:val="21"/>
              </w:rPr>
              <w:t>Jahr 2015</w:t>
            </w:r>
          </w:p>
          <w:p>
            <w:pPr>
              <w:pStyle w:val="TableParagraph"/>
              <w:spacing w:line="221" w:lineRule="exact"/>
              <w:ind w:left="69"/>
              <w:jc w:val="left"/>
              <w:rPr>
                <w:b/>
                <w:sz w:val="21"/>
              </w:rPr>
            </w:pPr>
            <w:r>
              <w:rPr>
                <w:b/>
                <w:sz w:val="21"/>
              </w:rPr>
              <w:t>ÜE an Mitgliedstaaten</w:t>
            </w:r>
          </w:p>
        </w:tc>
        <w:tc>
          <w:tcPr>
            <w:tcW w:w="4679" w:type="dxa"/>
            <w:gridSpan w:val="2"/>
            <w:tcBorders>
              <w:bottom w:val="nil"/>
            </w:tcBorders>
          </w:tcPr>
          <w:p>
            <w:pPr>
              <w:pStyle w:val="TableParagraph"/>
              <w:spacing w:line="212" w:lineRule="exact"/>
              <w:ind w:left="1403"/>
              <w:jc w:val="left"/>
              <w:rPr>
                <w:b/>
                <w:sz w:val="21"/>
              </w:rPr>
            </w:pPr>
            <w:r>
              <w:rPr>
                <w:b/>
                <w:sz w:val="21"/>
              </w:rPr>
              <w:t>Übernahmeersuchen</w:t>
            </w:r>
          </w:p>
        </w:tc>
      </w:tr>
      <w:tr>
        <w:trPr>
          <w:trHeight w:val="230" w:hRule="atLeast"/>
        </w:trPr>
        <w:tc>
          <w:tcPr>
            <w:tcW w:w="4552" w:type="dxa"/>
            <w:vMerge/>
            <w:tcBorders>
              <w:top w:val="nil"/>
            </w:tcBorders>
          </w:tcPr>
          <w:p>
            <w:pPr>
              <w:rPr>
                <w:sz w:val="2"/>
                <w:szCs w:val="2"/>
              </w:rPr>
            </w:pPr>
          </w:p>
        </w:tc>
        <w:tc>
          <w:tcPr>
            <w:tcW w:w="2127" w:type="dxa"/>
            <w:tcBorders>
              <w:top w:val="nil"/>
            </w:tcBorders>
          </w:tcPr>
          <w:p>
            <w:pPr>
              <w:pStyle w:val="TableParagraph"/>
              <w:spacing w:line="211" w:lineRule="exact"/>
              <w:ind w:right="715"/>
              <w:rPr>
                <w:b/>
                <w:sz w:val="21"/>
              </w:rPr>
            </w:pPr>
            <w:r>
              <w:rPr>
                <w:b/>
                <w:sz w:val="21"/>
              </w:rPr>
              <w:t>absolut</w:t>
            </w:r>
          </w:p>
        </w:tc>
        <w:tc>
          <w:tcPr>
            <w:tcW w:w="2552" w:type="dxa"/>
            <w:tcBorders>
              <w:top w:val="nil"/>
            </w:tcBorders>
          </w:tcPr>
          <w:p>
            <w:pPr>
              <w:pStyle w:val="TableParagraph"/>
              <w:spacing w:line="211" w:lineRule="exact"/>
              <w:ind w:left="790" w:right="773"/>
              <w:jc w:val="center"/>
              <w:rPr>
                <w:b/>
                <w:sz w:val="21"/>
              </w:rPr>
            </w:pPr>
            <w:r>
              <w:rPr>
                <w:b/>
                <w:sz w:val="21"/>
              </w:rPr>
              <w:t>in Prozent</w:t>
            </w:r>
          </w:p>
        </w:tc>
      </w:tr>
      <w:tr>
        <w:trPr>
          <w:trHeight w:val="244" w:hRule="atLeast"/>
        </w:trPr>
        <w:tc>
          <w:tcPr>
            <w:tcW w:w="4552" w:type="dxa"/>
            <w:tcBorders>
              <w:bottom w:val="nil"/>
            </w:tcBorders>
          </w:tcPr>
          <w:p>
            <w:pPr>
              <w:pStyle w:val="TableParagraph"/>
              <w:spacing w:line="225" w:lineRule="exact"/>
              <w:ind w:left="69"/>
              <w:jc w:val="left"/>
              <w:rPr>
                <w:sz w:val="21"/>
              </w:rPr>
            </w:pPr>
            <w:r>
              <w:rPr>
                <w:sz w:val="21"/>
              </w:rPr>
              <w:t>Ungarn</w:t>
            </w:r>
          </w:p>
        </w:tc>
        <w:tc>
          <w:tcPr>
            <w:tcW w:w="2127" w:type="dxa"/>
            <w:tcBorders>
              <w:bottom w:val="nil"/>
            </w:tcBorders>
          </w:tcPr>
          <w:p>
            <w:pPr>
              <w:pStyle w:val="TableParagraph"/>
              <w:spacing w:line="225" w:lineRule="exact"/>
              <w:ind w:right="754"/>
              <w:rPr>
                <w:sz w:val="21"/>
              </w:rPr>
            </w:pPr>
            <w:r>
              <w:rPr>
                <w:sz w:val="21"/>
              </w:rPr>
              <w:t>14.587</w:t>
            </w:r>
          </w:p>
        </w:tc>
        <w:tc>
          <w:tcPr>
            <w:tcW w:w="2552" w:type="dxa"/>
            <w:tcBorders>
              <w:bottom w:val="nil"/>
            </w:tcBorders>
          </w:tcPr>
          <w:p>
            <w:pPr>
              <w:pStyle w:val="TableParagraph"/>
              <w:spacing w:line="225" w:lineRule="exact"/>
              <w:ind w:left="787" w:right="773"/>
              <w:jc w:val="center"/>
              <w:rPr>
                <w:sz w:val="21"/>
              </w:rPr>
            </w:pPr>
            <w:r>
              <w:rPr>
                <w:sz w:val="21"/>
              </w:rPr>
              <w:t>32,5</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Italien</w:t>
            </w:r>
          </w:p>
        </w:tc>
        <w:tc>
          <w:tcPr>
            <w:tcW w:w="2127" w:type="dxa"/>
            <w:tcBorders>
              <w:top w:val="nil"/>
              <w:bottom w:val="nil"/>
            </w:tcBorders>
          </w:tcPr>
          <w:p>
            <w:pPr>
              <w:pStyle w:val="TableParagraph"/>
              <w:spacing w:line="221" w:lineRule="exact"/>
              <w:ind w:left="714" w:right="697"/>
              <w:jc w:val="center"/>
              <w:rPr>
                <w:sz w:val="21"/>
              </w:rPr>
            </w:pPr>
            <w:r>
              <w:rPr>
                <w:sz w:val="21"/>
              </w:rPr>
              <w:t>9.231</w:t>
            </w:r>
          </w:p>
        </w:tc>
        <w:tc>
          <w:tcPr>
            <w:tcW w:w="2552" w:type="dxa"/>
            <w:tcBorders>
              <w:top w:val="nil"/>
              <w:bottom w:val="nil"/>
            </w:tcBorders>
          </w:tcPr>
          <w:p>
            <w:pPr>
              <w:pStyle w:val="TableParagraph"/>
              <w:spacing w:line="221" w:lineRule="exact"/>
              <w:ind w:left="787" w:right="773"/>
              <w:jc w:val="center"/>
              <w:rPr>
                <w:sz w:val="21"/>
              </w:rPr>
            </w:pPr>
            <w:r>
              <w:rPr>
                <w:sz w:val="21"/>
              </w:rPr>
              <w:t>20,6</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Bulgarien</w:t>
            </w:r>
          </w:p>
        </w:tc>
        <w:tc>
          <w:tcPr>
            <w:tcW w:w="2127" w:type="dxa"/>
            <w:tcBorders>
              <w:top w:val="nil"/>
              <w:bottom w:val="nil"/>
            </w:tcBorders>
          </w:tcPr>
          <w:p>
            <w:pPr>
              <w:pStyle w:val="TableParagraph"/>
              <w:spacing w:line="221" w:lineRule="exact"/>
              <w:ind w:left="713" w:right="697"/>
              <w:jc w:val="center"/>
              <w:rPr>
                <w:sz w:val="21"/>
              </w:rPr>
            </w:pPr>
            <w:r>
              <w:rPr>
                <w:sz w:val="21"/>
              </w:rPr>
              <w:t>4.744</w:t>
            </w:r>
          </w:p>
        </w:tc>
        <w:tc>
          <w:tcPr>
            <w:tcW w:w="2552" w:type="dxa"/>
            <w:tcBorders>
              <w:top w:val="nil"/>
              <w:bottom w:val="nil"/>
            </w:tcBorders>
          </w:tcPr>
          <w:p>
            <w:pPr>
              <w:pStyle w:val="TableParagraph"/>
              <w:spacing w:line="221" w:lineRule="exact"/>
              <w:ind w:left="786" w:right="773"/>
              <w:jc w:val="center"/>
              <w:rPr>
                <w:sz w:val="21"/>
              </w:rPr>
            </w:pPr>
            <w:r>
              <w:rPr>
                <w:sz w:val="21"/>
              </w:rPr>
              <w:t>10,6</w:t>
            </w:r>
          </w:p>
        </w:tc>
      </w:tr>
      <w:tr>
        <w:trPr>
          <w:trHeight w:val="241" w:hRule="atLeast"/>
        </w:trPr>
        <w:tc>
          <w:tcPr>
            <w:tcW w:w="4552" w:type="dxa"/>
            <w:tcBorders>
              <w:top w:val="nil"/>
              <w:bottom w:val="nil"/>
            </w:tcBorders>
          </w:tcPr>
          <w:p>
            <w:pPr>
              <w:pStyle w:val="TableParagraph"/>
              <w:ind w:left="69"/>
              <w:jc w:val="left"/>
              <w:rPr>
                <w:sz w:val="21"/>
              </w:rPr>
            </w:pPr>
            <w:r>
              <w:rPr>
                <w:sz w:val="21"/>
              </w:rPr>
              <w:t>Polen</w:t>
            </w:r>
          </w:p>
        </w:tc>
        <w:tc>
          <w:tcPr>
            <w:tcW w:w="2127" w:type="dxa"/>
            <w:tcBorders>
              <w:top w:val="nil"/>
              <w:bottom w:val="nil"/>
            </w:tcBorders>
          </w:tcPr>
          <w:p>
            <w:pPr>
              <w:pStyle w:val="TableParagraph"/>
              <w:ind w:left="715" w:right="697"/>
              <w:jc w:val="center"/>
              <w:rPr>
                <w:sz w:val="21"/>
              </w:rPr>
            </w:pPr>
            <w:r>
              <w:rPr>
                <w:sz w:val="21"/>
              </w:rPr>
              <w:t>3.784</w:t>
            </w:r>
          </w:p>
        </w:tc>
        <w:tc>
          <w:tcPr>
            <w:tcW w:w="2552" w:type="dxa"/>
            <w:tcBorders>
              <w:top w:val="nil"/>
              <w:bottom w:val="nil"/>
            </w:tcBorders>
          </w:tcPr>
          <w:p>
            <w:pPr>
              <w:pStyle w:val="TableParagraph"/>
              <w:ind w:left="788" w:right="773"/>
              <w:jc w:val="center"/>
              <w:rPr>
                <w:sz w:val="21"/>
              </w:rPr>
            </w:pPr>
            <w:r>
              <w:rPr>
                <w:sz w:val="21"/>
              </w:rPr>
              <w:t>8,4</w:t>
            </w:r>
          </w:p>
        </w:tc>
      </w:tr>
      <w:tr>
        <w:trPr>
          <w:trHeight w:val="241" w:hRule="atLeast"/>
        </w:trPr>
        <w:tc>
          <w:tcPr>
            <w:tcW w:w="4552" w:type="dxa"/>
            <w:tcBorders>
              <w:top w:val="nil"/>
              <w:bottom w:val="nil"/>
            </w:tcBorders>
          </w:tcPr>
          <w:p>
            <w:pPr>
              <w:pStyle w:val="TableParagraph"/>
              <w:ind w:left="69"/>
              <w:jc w:val="left"/>
              <w:rPr>
                <w:sz w:val="21"/>
              </w:rPr>
            </w:pPr>
            <w:r>
              <w:rPr>
                <w:sz w:val="21"/>
              </w:rPr>
              <w:t>Spanien</w:t>
            </w:r>
          </w:p>
        </w:tc>
        <w:tc>
          <w:tcPr>
            <w:tcW w:w="2127" w:type="dxa"/>
            <w:tcBorders>
              <w:top w:val="nil"/>
              <w:bottom w:val="nil"/>
            </w:tcBorders>
          </w:tcPr>
          <w:p>
            <w:pPr>
              <w:pStyle w:val="TableParagraph"/>
              <w:ind w:left="714" w:right="697"/>
              <w:jc w:val="center"/>
              <w:rPr>
                <w:sz w:val="21"/>
              </w:rPr>
            </w:pPr>
            <w:r>
              <w:rPr>
                <w:sz w:val="21"/>
              </w:rPr>
              <w:t>2.064</w:t>
            </w:r>
          </w:p>
        </w:tc>
        <w:tc>
          <w:tcPr>
            <w:tcW w:w="2552" w:type="dxa"/>
            <w:tcBorders>
              <w:top w:val="nil"/>
              <w:bottom w:val="nil"/>
            </w:tcBorders>
          </w:tcPr>
          <w:p>
            <w:pPr>
              <w:pStyle w:val="TableParagraph"/>
              <w:ind w:left="788" w:right="773"/>
              <w:jc w:val="center"/>
              <w:rPr>
                <w:sz w:val="21"/>
              </w:rPr>
            </w:pPr>
            <w:r>
              <w:rPr>
                <w:sz w:val="21"/>
              </w:rPr>
              <w:t>4,6</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Frankreich</w:t>
            </w:r>
          </w:p>
        </w:tc>
        <w:tc>
          <w:tcPr>
            <w:tcW w:w="2127" w:type="dxa"/>
            <w:tcBorders>
              <w:top w:val="nil"/>
              <w:bottom w:val="nil"/>
            </w:tcBorders>
          </w:tcPr>
          <w:p>
            <w:pPr>
              <w:pStyle w:val="TableParagraph"/>
              <w:spacing w:line="221" w:lineRule="exact"/>
              <w:ind w:left="715" w:right="696"/>
              <w:jc w:val="center"/>
              <w:rPr>
                <w:sz w:val="21"/>
              </w:rPr>
            </w:pPr>
            <w:r>
              <w:rPr>
                <w:sz w:val="21"/>
              </w:rPr>
              <w:t>1.885</w:t>
            </w:r>
          </w:p>
        </w:tc>
        <w:tc>
          <w:tcPr>
            <w:tcW w:w="2552" w:type="dxa"/>
            <w:tcBorders>
              <w:top w:val="nil"/>
              <w:bottom w:val="nil"/>
            </w:tcBorders>
          </w:tcPr>
          <w:p>
            <w:pPr>
              <w:pStyle w:val="TableParagraph"/>
              <w:spacing w:line="221" w:lineRule="exact"/>
              <w:ind w:left="789" w:right="773"/>
              <w:jc w:val="center"/>
              <w:rPr>
                <w:sz w:val="21"/>
              </w:rPr>
            </w:pPr>
            <w:r>
              <w:rPr>
                <w:sz w:val="21"/>
              </w:rPr>
              <w:t>4,2</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Österreich</w:t>
            </w:r>
          </w:p>
        </w:tc>
        <w:tc>
          <w:tcPr>
            <w:tcW w:w="2127" w:type="dxa"/>
            <w:tcBorders>
              <w:top w:val="nil"/>
              <w:bottom w:val="nil"/>
            </w:tcBorders>
          </w:tcPr>
          <w:p>
            <w:pPr>
              <w:pStyle w:val="TableParagraph"/>
              <w:spacing w:line="221" w:lineRule="exact"/>
              <w:ind w:left="713" w:right="697"/>
              <w:jc w:val="center"/>
              <w:rPr>
                <w:sz w:val="21"/>
              </w:rPr>
            </w:pPr>
            <w:r>
              <w:rPr>
                <w:sz w:val="21"/>
              </w:rPr>
              <w:t>1.880</w:t>
            </w:r>
          </w:p>
        </w:tc>
        <w:tc>
          <w:tcPr>
            <w:tcW w:w="2552" w:type="dxa"/>
            <w:tcBorders>
              <w:top w:val="nil"/>
              <w:bottom w:val="nil"/>
            </w:tcBorders>
          </w:tcPr>
          <w:p>
            <w:pPr>
              <w:pStyle w:val="TableParagraph"/>
              <w:spacing w:line="221" w:lineRule="exact"/>
              <w:ind w:left="787" w:right="773"/>
              <w:jc w:val="center"/>
              <w:rPr>
                <w:sz w:val="21"/>
              </w:rPr>
            </w:pPr>
            <w:r>
              <w:rPr>
                <w:sz w:val="21"/>
              </w:rPr>
              <w:t>4,2</w:t>
            </w:r>
          </w:p>
        </w:tc>
      </w:tr>
      <w:tr>
        <w:trPr>
          <w:trHeight w:val="241" w:hRule="atLeast"/>
        </w:trPr>
        <w:tc>
          <w:tcPr>
            <w:tcW w:w="4552" w:type="dxa"/>
            <w:tcBorders>
              <w:top w:val="nil"/>
              <w:bottom w:val="nil"/>
            </w:tcBorders>
          </w:tcPr>
          <w:p>
            <w:pPr>
              <w:pStyle w:val="TableParagraph"/>
              <w:ind w:left="69"/>
              <w:jc w:val="left"/>
              <w:rPr>
                <w:sz w:val="21"/>
              </w:rPr>
            </w:pPr>
            <w:r>
              <w:rPr>
                <w:sz w:val="21"/>
              </w:rPr>
              <w:t>Schweden</w:t>
            </w:r>
          </w:p>
        </w:tc>
        <w:tc>
          <w:tcPr>
            <w:tcW w:w="2127" w:type="dxa"/>
            <w:tcBorders>
              <w:top w:val="nil"/>
              <w:bottom w:val="nil"/>
            </w:tcBorders>
          </w:tcPr>
          <w:p>
            <w:pPr>
              <w:pStyle w:val="TableParagraph"/>
              <w:ind w:left="715" w:right="696"/>
              <w:jc w:val="center"/>
              <w:rPr>
                <w:sz w:val="21"/>
              </w:rPr>
            </w:pPr>
            <w:r>
              <w:rPr>
                <w:sz w:val="21"/>
              </w:rPr>
              <w:t>1.311</w:t>
            </w:r>
          </w:p>
        </w:tc>
        <w:tc>
          <w:tcPr>
            <w:tcW w:w="2552" w:type="dxa"/>
            <w:tcBorders>
              <w:top w:val="nil"/>
              <w:bottom w:val="nil"/>
            </w:tcBorders>
          </w:tcPr>
          <w:p>
            <w:pPr>
              <w:pStyle w:val="TableParagraph"/>
              <w:ind w:left="789" w:right="773"/>
              <w:jc w:val="center"/>
              <w:rPr>
                <w:sz w:val="21"/>
              </w:rPr>
            </w:pPr>
            <w:r>
              <w:rPr>
                <w:sz w:val="21"/>
              </w:rPr>
              <w:t>2,9</w:t>
            </w:r>
          </w:p>
        </w:tc>
      </w:tr>
      <w:tr>
        <w:trPr>
          <w:trHeight w:val="241" w:hRule="atLeast"/>
        </w:trPr>
        <w:tc>
          <w:tcPr>
            <w:tcW w:w="4552" w:type="dxa"/>
            <w:tcBorders>
              <w:top w:val="nil"/>
              <w:bottom w:val="nil"/>
            </w:tcBorders>
          </w:tcPr>
          <w:p>
            <w:pPr>
              <w:pStyle w:val="TableParagraph"/>
              <w:ind w:left="69"/>
              <w:jc w:val="left"/>
              <w:rPr>
                <w:sz w:val="21"/>
              </w:rPr>
            </w:pPr>
            <w:r>
              <w:rPr>
                <w:sz w:val="21"/>
              </w:rPr>
              <w:t>Schweiz</w:t>
            </w:r>
          </w:p>
        </w:tc>
        <w:tc>
          <w:tcPr>
            <w:tcW w:w="2127" w:type="dxa"/>
            <w:tcBorders>
              <w:top w:val="nil"/>
              <w:bottom w:val="nil"/>
            </w:tcBorders>
          </w:tcPr>
          <w:p>
            <w:pPr>
              <w:pStyle w:val="TableParagraph"/>
              <w:ind w:left="715" w:right="696"/>
              <w:jc w:val="center"/>
              <w:rPr>
                <w:sz w:val="21"/>
              </w:rPr>
            </w:pPr>
            <w:r>
              <w:rPr>
                <w:sz w:val="21"/>
              </w:rPr>
              <w:t>1.159</w:t>
            </w:r>
          </w:p>
        </w:tc>
        <w:tc>
          <w:tcPr>
            <w:tcW w:w="2552" w:type="dxa"/>
            <w:tcBorders>
              <w:top w:val="nil"/>
              <w:bottom w:val="nil"/>
            </w:tcBorders>
          </w:tcPr>
          <w:p>
            <w:pPr>
              <w:pStyle w:val="TableParagraph"/>
              <w:ind w:left="789" w:right="773"/>
              <w:jc w:val="center"/>
              <w:rPr>
                <w:sz w:val="21"/>
              </w:rPr>
            </w:pPr>
            <w:r>
              <w:rPr>
                <w:sz w:val="21"/>
              </w:rPr>
              <w:t>2,6</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Belgien</w:t>
            </w:r>
          </w:p>
        </w:tc>
        <w:tc>
          <w:tcPr>
            <w:tcW w:w="2127" w:type="dxa"/>
            <w:tcBorders>
              <w:top w:val="nil"/>
              <w:bottom w:val="nil"/>
            </w:tcBorders>
          </w:tcPr>
          <w:p>
            <w:pPr>
              <w:pStyle w:val="TableParagraph"/>
              <w:spacing w:line="221" w:lineRule="exact"/>
              <w:ind w:left="712" w:right="697"/>
              <w:jc w:val="center"/>
              <w:rPr>
                <w:sz w:val="21"/>
              </w:rPr>
            </w:pPr>
            <w:r>
              <w:rPr>
                <w:sz w:val="21"/>
              </w:rPr>
              <w:t>872</w:t>
            </w:r>
          </w:p>
        </w:tc>
        <w:tc>
          <w:tcPr>
            <w:tcW w:w="2552" w:type="dxa"/>
            <w:tcBorders>
              <w:top w:val="nil"/>
              <w:bottom w:val="nil"/>
            </w:tcBorders>
          </w:tcPr>
          <w:p>
            <w:pPr>
              <w:pStyle w:val="TableParagraph"/>
              <w:spacing w:line="221" w:lineRule="exact"/>
              <w:ind w:left="787" w:right="773"/>
              <w:jc w:val="center"/>
              <w:rPr>
                <w:sz w:val="21"/>
              </w:rPr>
            </w:pPr>
            <w:r>
              <w:rPr>
                <w:sz w:val="21"/>
              </w:rPr>
              <w:t>1,9</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Niederlande</w:t>
            </w:r>
          </w:p>
        </w:tc>
        <w:tc>
          <w:tcPr>
            <w:tcW w:w="2127" w:type="dxa"/>
            <w:tcBorders>
              <w:top w:val="nil"/>
              <w:bottom w:val="nil"/>
            </w:tcBorders>
          </w:tcPr>
          <w:p>
            <w:pPr>
              <w:pStyle w:val="TableParagraph"/>
              <w:spacing w:line="221" w:lineRule="exact"/>
              <w:ind w:left="713" w:right="697"/>
              <w:jc w:val="center"/>
              <w:rPr>
                <w:sz w:val="21"/>
              </w:rPr>
            </w:pPr>
            <w:r>
              <w:rPr>
                <w:sz w:val="21"/>
              </w:rPr>
              <w:t>722</w:t>
            </w:r>
          </w:p>
        </w:tc>
        <w:tc>
          <w:tcPr>
            <w:tcW w:w="2552" w:type="dxa"/>
            <w:tcBorders>
              <w:top w:val="nil"/>
              <w:bottom w:val="nil"/>
            </w:tcBorders>
          </w:tcPr>
          <w:p>
            <w:pPr>
              <w:pStyle w:val="TableParagraph"/>
              <w:spacing w:line="221" w:lineRule="exact"/>
              <w:ind w:left="787" w:right="773"/>
              <w:jc w:val="center"/>
              <w:rPr>
                <w:sz w:val="21"/>
              </w:rPr>
            </w:pPr>
            <w:r>
              <w:rPr>
                <w:sz w:val="21"/>
              </w:rPr>
              <w:t>1,6</w:t>
            </w:r>
          </w:p>
        </w:tc>
      </w:tr>
      <w:tr>
        <w:trPr>
          <w:trHeight w:val="241" w:hRule="atLeast"/>
        </w:trPr>
        <w:tc>
          <w:tcPr>
            <w:tcW w:w="4552" w:type="dxa"/>
            <w:tcBorders>
              <w:top w:val="nil"/>
              <w:bottom w:val="nil"/>
            </w:tcBorders>
          </w:tcPr>
          <w:p>
            <w:pPr>
              <w:pStyle w:val="TableParagraph"/>
              <w:spacing w:line="221" w:lineRule="exact"/>
              <w:ind w:left="69"/>
              <w:jc w:val="left"/>
              <w:rPr>
                <w:sz w:val="21"/>
              </w:rPr>
            </w:pPr>
            <w:r>
              <w:rPr>
                <w:sz w:val="21"/>
              </w:rPr>
              <w:t>Norwegen</w:t>
            </w:r>
          </w:p>
        </w:tc>
        <w:tc>
          <w:tcPr>
            <w:tcW w:w="2127" w:type="dxa"/>
            <w:tcBorders>
              <w:top w:val="nil"/>
              <w:bottom w:val="nil"/>
            </w:tcBorders>
          </w:tcPr>
          <w:p>
            <w:pPr>
              <w:pStyle w:val="TableParagraph"/>
              <w:spacing w:line="221" w:lineRule="exact"/>
              <w:ind w:left="713" w:right="697"/>
              <w:jc w:val="center"/>
              <w:rPr>
                <w:sz w:val="21"/>
              </w:rPr>
            </w:pPr>
            <w:r>
              <w:rPr>
                <w:sz w:val="21"/>
              </w:rPr>
              <w:t>507</w:t>
            </w:r>
          </w:p>
        </w:tc>
        <w:tc>
          <w:tcPr>
            <w:tcW w:w="2552" w:type="dxa"/>
            <w:tcBorders>
              <w:top w:val="nil"/>
              <w:bottom w:val="nil"/>
            </w:tcBorders>
          </w:tcPr>
          <w:p>
            <w:pPr>
              <w:pStyle w:val="TableParagraph"/>
              <w:spacing w:line="221" w:lineRule="exact"/>
              <w:ind w:left="788" w:right="773"/>
              <w:jc w:val="center"/>
              <w:rPr>
                <w:sz w:val="21"/>
              </w:rPr>
            </w:pPr>
            <w:r>
              <w:rPr>
                <w:sz w:val="21"/>
              </w:rPr>
              <w:t>1,1</w:t>
            </w:r>
          </w:p>
        </w:tc>
      </w:tr>
      <w:tr>
        <w:trPr>
          <w:trHeight w:val="241" w:hRule="atLeast"/>
        </w:trPr>
        <w:tc>
          <w:tcPr>
            <w:tcW w:w="4552" w:type="dxa"/>
            <w:tcBorders>
              <w:top w:val="nil"/>
              <w:bottom w:val="nil"/>
            </w:tcBorders>
          </w:tcPr>
          <w:p>
            <w:pPr>
              <w:pStyle w:val="TableParagraph"/>
              <w:ind w:left="69"/>
              <w:jc w:val="left"/>
              <w:rPr>
                <w:sz w:val="21"/>
              </w:rPr>
            </w:pPr>
            <w:r>
              <w:rPr>
                <w:sz w:val="21"/>
              </w:rPr>
              <w:t>Dänemark</w:t>
            </w:r>
          </w:p>
        </w:tc>
        <w:tc>
          <w:tcPr>
            <w:tcW w:w="2127" w:type="dxa"/>
            <w:tcBorders>
              <w:top w:val="nil"/>
              <w:bottom w:val="nil"/>
            </w:tcBorders>
          </w:tcPr>
          <w:p>
            <w:pPr>
              <w:pStyle w:val="TableParagraph"/>
              <w:ind w:left="715" w:right="697"/>
              <w:jc w:val="center"/>
              <w:rPr>
                <w:sz w:val="21"/>
              </w:rPr>
            </w:pPr>
            <w:r>
              <w:rPr>
                <w:sz w:val="21"/>
              </w:rPr>
              <w:t>448</w:t>
            </w:r>
          </w:p>
        </w:tc>
        <w:tc>
          <w:tcPr>
            <w:tcW w:w="2552" w:type="dxa"/>
            <w:tcBorders>
              <w:top w:val="nil"/>
              <w:bottom w:val="nil"/>
            </w:tcBorders>
          </w:tcPr>
          <w:p>
            <w:pPr>
              <w:pStyle w:val="TableParagraph"/>
              <w:ind w:left="788" w:right="773"/>
              <w:jc w:val="center"/>
              <w:rPr>
                <w:sz w:val="21"/>
              </w:rPr>
            </w:pPr>
            <w:r>
              <w:rPr>
                <w:sz w:val="21"/>
              </w:rPr>
              <w:t>1,0</w:t>
            </w:r>
          </w:p>
        </w:tc>
      </w:tr>
      <w:tr>
        <w:trPr>
          <w:trHeight w:val="241" w:hRule="atLeast"/>
        </w:trPr>
        <w:tc>
          <w:tcPr>
            <w:tcW w:w="4552" w:type="dxa"/>
            <w:tcBorders>
              <w:top w:val="nil"/>
              <w:bottom w:val="nil"/>
            </w:tcBorders>
          </w:tcPr>
          <w:p>
            <w:pPr>
              <w:pStyle w:val="TableParagraph"/>
              <w:ind w:left="69"/>
              <w:jc w:val="left"/>
              <w:rPr>
                <w:sz w:val="21"/>
              </w:rPr>
            </w:pPr>
            <w:r>
              <w:rPr>
                <w:sz w:val="21"/>
              </w:rPr>
              <w:t>Rumänien</w:t>
            </w:r>
          </w:p>
        </w:tc>
        <w:tc>
          <w:tcPr>
            <w:tcW w:w="2127" w:type="dxa"/>
            <w:tcBorders>
              <w:top w:val="nil"/>
              <w:bottom w:val="nil"/>
            </w:tcBorders>
          </w:tcPr>
          <w:p>
            <w:pPr>
              <w:pStyle w:val="TableParagraph"/>
              <w:ind w:left="715" w:right="697"/>
              <w:jc w:val="center"/>
              <w:rPr>
                <w:sz w:val="21"/>
              </w:rPr>
            </w:pPr>
            <w:r>
              <w:rPr>
                <w:sz w:val="21"/>
              </w:rPr>
              <w:t>336</w:t>
            </w:r>
          </w:p>
        </w:tc>
        <w:tc>
          <w:tcPr>
            <w:tcW w:w="2552" w:type="dxa"/>
            <w:tcBorders>
              <w:top w:val="nil"/>
              <w:bottom w:val="nil"/>
            </w:tcBorders>
          </w:tcPr>
          <w:p>
            <w:pPr>
              <w:pStyle w:val="TableParagraph"/>
              <w:ind w:left="789" w:right="773"/>
              <w:jc w:val="center"/>
              <w:rPr>
                <w:sz w:val="21"/>
              </w:rPr>
            </w:pPr>
            <w:r>
              <w:rPr>
                <w:sz w:val="21"/>
              </w:rPr>
              <w:t>0,7</w:t>
            </w:r>
          </w:p>
        </w:tc>
      </w:tr>
      <w:tr>
        <w:trPr>
          <w:trHeight w:val="237" w:hRule="atLeast"/>
        </w:trPr>
        <w:tc>
          <w:tcPr>
            <w:tcW w:w="4552" w:type="dxa"/>
            <w:tcBorders>
              <w:top w:val="nil"/>
            </w:tcBorders>
          </w:tcPr>
          <w:p>
            <w:pPr>
              <w:pStyle w:val="TableParagraph"/>
              <w:spacing w:line="218" w:lineRule="exact"/>
              <w:ind w:left="69"/>
              <w:jc w:val="left"/>
              <w:rPr>
                <w:sz w:val="21"/>
              </w:rPr>
            </w:pPr>
            <w:r>
              <w:rPr>
                <w:sz w:val="21"/>
              </w:rPr>
              <w:t>Litauen</w:t>
            </w:r>
          </w:p>
        </w:tc>
        <w:tc>
          <w:tcPr>
            <w:tcW w:w="2127" w:type="dxa"/>
            <w:tcBorders>
              <w:top w:val="nil"/>
            </w:tcBorders>
          </w:tcPr>
          <w:p>
            <w:pPr>
              <w:pStyle w:val="TableParagraph"/>
              <w:spacing w:line="218" w:lineRule="exact"/>
              <w:ind w:left="714" w:right="697"/>
              <w:jc w:val="center"/>
              <w:rPr>
                <w:sz w:val="21"/>
              </w:rPr>
            </w:pPr>
            <w:r>
              <w:rPr>
                <w:sz w:val="21"/>
              </w:rPr>
              <w:t>289</w:t>
            </w:r>
          </w:p>
        </w:tc>
        <w:tc>
          <w:tcPr>
            <w:tcW w:w="2552" w:type="dxa"/>
            <w:tcBorders>
              <w:top w:val="nil"/>
            </w:tcBorders>
          </w:tcPr>
          <w:p>
            <w:pPr>
              <w:pStyle w:val="TableParagraph"/>
              <w:spacing w:line="218" w:lineRule="exact"/>
              <w:ind w:left="788" w:right="773"/>
              <w:jc w:val="center"/>
              <w:rPr>
                <w:sz w:val="21"/>
              </w:rPr>
            </w:pPr>
            <w:r>
              <w:rPr>
                <w:sz w:val="21"/>
              </w:rPr>
              <w:t>0,6</w:t>
            </w:r>
          </w:p>
        </w:tc>
      </w:tr>
      <w:tr>
        <w:trPr>
          <w:trHeight w:val="241" w:hRule="atLeast"/>
        </w:trPr>
        <w:tc>
          <w:tcPr>
            <w:tcW w:w="4552" w:type="dxa"/>
          </w:tcPr>
          <w:p>
            <w:pPr>
              <w:pStyle w:val="TableParagraph"/>
              <w:ind w:left="69"/>
              <w:jc w:val="left"/>
              <w:rPr>
                <w:sz w:val="21"/>
              </w:rPr>
            </w:pPr>
            <w:r>
              <w:rPr>
                <w:sz w:val="21"/>
              </w:rPr>
              <w:t>Malta</w:t>
            </w:r>
          </w:p>
        </w:tc>
        <w:tc>
          <w:tcPr>
            <w:tcW w:w="2127" w:type="dxa"/>
          </w:tcPr>
          <w:p>
            <w:pPr>
              <w:pStyle w:val="TableParagraph"/>
              <w:ind w:left="715" w:right="697"/>
              <w:jc w:val="center"/>
              <w:rPr>
                <w:sz w:val="21"/>
              </w:rPr>
            </w:pPr>
            <w:r>
              <w:rPr>
                <w:sz w:val="21"/>
              </w:rPr>
              <w:t>148</w:t>
            </w:r>
          </w:p>
        </w:tc>
        <w:tc>
          <w:tcPr>
            <w:tcW w:w="2552" w:type="dxa"/>
          </w:tcPr>
          <w:p>
            <w:pPr>
              <w:pStyle w:val="TableParagraph"/>
              <w:ind w:left="789" w:right="773"/>
              <w:jc w:val="center"/>
              <w:rPr>
                <w:sz w:val="21"/>
              </w:rPr>
            </w:pPr>
            <w:r>
              <w:rPr>
                <w:sz w:val="21"/>
              </w:rPr>
              <w:t>0,3</w:t>
            </w:r>
          </w:p>
        </w:tc>
      </w:tr>
      <w:tr>
        <w:trPr>
          <w:trHeight w:val="241" w:hRule="atLeast"/>
        </w:trPr>
        <w:tc>
          <w:tcPr>
            <w:tcW w:w="4552" w:type="dxa"/>
          </w:tcPr>
          <w:p>
            <w:pPr>
              <w:pStyle w:val="TableParagraph"/>
              <w:ind w:left="69"/>
              <w:jc w:val="left"/>
              <w:rPr>
                <w:sz w:val="21"/>
              </w:rPr>
            </w:pPr>
            <w:r>
              <w:rPr>
                <w:sz w:val="21"/>
              </w:rPr>
              <w:t>Zypern</w:t>
            </w:r>
          </w:p>
        </w:tc>
        <w:tc>
          <w:tcPr>
            <w:tcW w:w="2127" w:type="dxa"/>
          </w:tcPr>
          <w:p>
            <w:pPr>
              <w:pStyle w:val="TableParagraph"/>
              <w:ind w:left="714" w:right="697"/>
              <w:jc w:val="center"/>
              <w:rPr>
                <w:sz w:val="21"/>
              </w:rPr>
            </w:pPr>
            <w:r>
              <w:rPr>
                <w:sz w:val="21"/>
              </w:rPr>
              <w:t>50</w:t>
            </w:r>
          </w:p>
        </w:tc>
        <w:tc>
          <w:tcPr>
            <w:tcW w:w="2552" w:type="dxa"/>
          </w:tcPr>
          <w:p>
            <w:pPr>
              <w:pStyle w:val="TableParagraph"/>
              <w:ind w:left="788" w:right="773"/>
              <w:jc w:val="center"/>
              <w:rPr>
                <w:sz w:val="21"/>
              </w:rPr>
            </w:pPr>
            <w:r>
              <w:rPr>
                <w:sz w:val="21"/>
              </w:rPr>
              <w:t>0,1</w:t>
            </w:r>
          </w:p>
        </w:tc>
      </w:tr>
      <w:tr>
        <w:trPr>
          <w:trHeight w:val="241" w:hRule="atLeast"/>
        </w:trPr>
        <w:tc>
          <w:tcPr>
            <w:tcW w:w="4552" w:type="dxa"/>
          </w:tcPr>
          <w:p>
            <w:pPr>
              <w:pStyle w:val="TableParagraph"/>
              <w:ind w:left="69"/>
              <w:jc w:val="left"/>
              <w:rPr>
                <w:sz w:val="21"/>
              </w:rPr>
            </w:pPr>
            <w:r>
              <w:rPr>
                <w:sz w:val="21"/>
              </w:rPr>
              <w:t>Griechenland</w:t>
            </w:r>
          </w:p>
        </w:tc>
        <w:tc>
          <w:tcPr>
            <w:tcW w:w="2127" w:type="dxa"/>
          </w:tcPr>
          <w:p>
            <w:pPr>
              <w:pStyle w:val="TableParagraph"/>
              <w:ind w:left="17"/>
              <w:jc w:val="center"/>
              <w:rPr>
                <w:sz w:val="21"/>
              </w:rPr>
            </w:pPr>
            <w:r>
              <w:rPr>
                <w:sz w:val="21"/>
              </w:rPr>
              <w:t>0</w:t>
            </w:r>
          </w:p>
        </w:tc>
        <w:tc>
          <w:tcPr>
            <w:tcW w:w="2552" w:type="dxa"/>
          </w:tcPr>
          <w:p>
            <w:pPr>
              <w:pStyle w:val="TableParagraph"/>
              <w:ind w:left="789" w:right="773"/>
              <w:jc w:val="center"/>
              <w:rPr>
                <w:sz w:val="21"/>
              </w:rPr>
            </w:pPr>
            <w:r>
              <w:rPr>
                <w:sz w:val="21"/>
              </w:rPr>
              <w:t>0,0</w:t>
            </w:r>
          </w:p>
        </w:tc>
      </w:tr>
    </w:tbl>
    <w:p>
      <w:pPr>
        <w:pStyle w:val="BodyText"/>
        <w:rPr>
          <w:sz w:val="20"/>
        </w:rPr>
      </w:pPr>
    </w:p>
    <w:p>
      <w:pPr>
        <w:pStyle w:val="BodyText"/>
        <w:spacing w:before="5"/>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60"/>
        <w:gridCol w:w="2127"/>
        <w:gridCol w:w="2549"/>
      </w:tblGrid>
      <w:tr>
        <w:trPr>
          <w:trHeight w:val="232" w:hRule="atLeast"/>
        </w:trPr>
        <w:tc>
          <w:tcPr>
            <w:tcW w:w="4460" w:type="dxa"/>
            <w:vMerge w:val="restart"/>
          </w:tcPr>
          <w:p>
            <w:pPr>
              <w:pStyle w:val="TableParagraph"/>
              <w:spacing w:line="241" w:lineRule="exact"/>
              <w:ind w:left="69"/>
              <w:jc w:val="left"/>
              <w:rPr>
                <w:b/>
                <w:sz w:val="21"/>
              </w:rPr>
            </w:pPr>
            <w:r>
              <w:rPr>
                <w:b/>
                <w:sz w:val="21"/>
              </w:rPr>
              <w:t>4. Quartal 2014</w:t>
            </w:r>
          </w:p>
          <w:p>
            <w:pPr>
              <w:pStyle w:val="TableParagraph"/>
              <w:spacing w:line="221" w:lineRule="exact" w:before="1"/>
              <w:ind w:left="69"/>
              <w:jc w:val="left"/>
              <w:rPr>
                <w:b/>
                <w:sz w:val="21"/>
              </w:rPr>
            </w:pPr>
            <w:r>
              <w:rPr>
                <w:b/>
                <w:sz w:val="21"/>
              </w:rPr>
              <w:t>ÜE an Mitgliedstaaten</w:t>
            </w:r>
          </w:p>
        </w:tc>
        <w:tc>
          <w:tcPr>
            <w:tcW w:w="4676" w:type="dxa"/>
            <w:gridSpan w:val="2"/>
            <w:tcBorders>
              <w:bottom w:val="nil"/>
            </w:tcBorders>
          </w:tcPr>
          <w:p>
            <w:pPr>
              <w:pStyle w:val="TableParagraph"/>
              <w:spacing w:line="212" w:lineRule="exact"/>
              <w:ind w:left="1404"/>
              <w:jc w:val="left"/>
              <w:rPr>
                <w:b/>
                <w:sz w:val="21"/>
              </w:rPr>
            </w:pPr>
            <w:r>
              <w:rPr>
                <w:b/>
                <w:sz w:val="21"/>
              </w:rPr>
              <w:t>Übernahmeersuchen</w:t>
            </w:r>
          </w:p>
        </w:tc>
      </w:tr>
      <w:tr>
        <w:trPr>
          <w:trHeight w:val="230" w:hRule="atLeast"/>
        </w:trPr>
        <w:tc>
          <w:tcPr>
            <w:tcW w:w="4460" w:type="dxa"/>
            <w:vMerge/>
            <w:tcBorders>
              <w:top w:val="nil"/>
            </w:tcBorders>
          </w:tcPr>
          <w:p>
            <w:pPr>
              <w:rPr>
                <w:sz w:val="2"/>
                <w:szCs w:val="2"/>
              </w:rPr>
            </w:pPr>
          </w:p>
        </w:tc>
        <w:tc>
          <w:tcPr>
            <w:tcW w:w="2127" w:type="dxa"/>
            <w:tcBorders>
              <w:top w:val="nil"/>
            </w:tcBorders>
          </w:tcPr>
          <w:p>
            <w:pPr>
              <w:pStyle w:val="TableParagraph"/>
              <w:spacing w:line="211" w:lineRule="exact"/>
              <w:ind w:left="715" w:right="696"/>
              <w:jc w:val="center"/>
              <w:rPr>
                <w:b/>
                <w:sz w:val="21"/>
              </w:rPr>
            </w:pPr>
            <w:r>
              <w:rPr>
                <w:b/>
                <w:sz w:val="21"/>
              </w:rPr>
              <w:t>absolut</w:t>
            </w:r>
          </w:p>
        </w:tc>
        <w:tc>
          <w:tcPr>
            <w:tcW w:w="2549" w:type="dxa"/>
            <w:tcBorders>
              <w:top w:val="nil"/>
              <w:right w:val="single" w:sz="4" w:space="0" w:color="000000"/>
            </w:tcBorders>
          </w:tcPr>
          <w:p>
            <w:pPr>
              <w:pStyle w:val="TableParagraph"/>
              <w:spacing w:line="211" w:lineRule="exact"/>
              <w:ind w:left="792" w:right="773"/>
              <w:jc w:val="center"/>
              <w:rPr>
                <w:b/>
                <w:sz w:val="21"/>
              </w:rPr>
            </w:pPr>
            <w:r>
              <w:rPr>
                <w:b/>
                <w:sz w:val="21"/>
              </w:rPr>
              <w:t>in Prozent</w:t>
            </w:r>
          </w:p>
        </w:tc>
      </w:tr>
      <w:tr>
        <w:trPr>
          <w:trHeight w:val="244" w:hRule="atLeast"/>
        </w:trPr>
        <w:tc>
          <w:tcPr>
            <w:tcW w:w="4460" w:type="dxa"/>
            <w:tcBorders>
              <w:bottom w:val="nil"/>
            </w:tcBorders>
          </w:tcPr>
          <w:p>
            <w:pPr>
              <w:pStyle w:val="TableParagraph"/>
              <w:spacing w:line="225" w:lineRule="exact"/>
              <w:ind w:left="69"/>
              <w:jc w:val="left"/>
              <w:rPr>
                <w:sz w:val="21"/>
              </w:rPr>
            </w:pPr>
            <w:r>
              <w:rPr>
                <w:sz w:val="21"/>
              </w:rPr>
              <w:t>Italien</w:t>
            </w:r>
          </w:p>
        </w:tc>
        <w:tc>
          <w:tcPr>
            <w:tcW w:w="2127" w:type="dxa"/>
            <w:tcBorders>
              <w:bottom w:val="nil"/>
            </w:tcBorders>
          </w:tcPr>
          <w:p>
            <w:pPr>
              <w:pStyle w:val="TableParagraph"/>
              <w:spacing w:line="225" w:lineRule="exact"/>
              <w:ind w:left="715" w:right="696"/>
              <w:jc w:val="center"/>
              <w:rPr>
                <w:sz w:val="21"/>
              </w:rPr>
            </w:pPr>
            <w:r>
              <w:rPr>
                <w:sz w:val="21"/>
              </w:rPr>
              <w:t>2.902</w:t>
            </w:r>
          </w:p>
        </w:tc>
        <w:tc>
          <w:tcPr>
            <w:tcW w:w="2549" w:type="dxa"/>
            <w:tcBorders>
              <w:bottom w:val="nil"/>
              <w:right w:val="single" w:sz="4" w:space="0" w:color="000000"/>
            </w:tcBorders>
          </w:tcPr>
          <w:p>
            <w:pPr>
              <w:pStyle w:val="TableParagraph"/>
              <w:spacing w:line="225" w:lineRule="exact"/>
              <w:ind w:left="789" w:right="773"/>
              <w:jc w:val="center"/>
              <w:rPr>
                <w:sz w:val="21"/>
              </w:rPr>
            </w:pPr>
            <w:r>
              <w:rPr>
                <w:sz w:val="21"/>
              </w:rPr>
              <w:t>26,5</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Ungarn</w:t>
            </w:r>
          </w:p>
        </w:tc>
        <w:tc>
          <w:tcPr>
            <w:tcW w:w="2127" w:type="dxa"/>
            <w:tcBorders>
              <w:top w:val="nil"/>
              <w:bottom w:val="nil"/>
            </w:tcBorders>
          </w:tcPr>
          <w:p>
            <w:pPr>
              <w:pStyle w:val="TableParagraph"/>
              <w:spacing w:line="221" w:lineRule="exact"/>
              <w:ind w:left="715" w:right="695"/>
              <w:jc w:val="center"/>
              <w:rPr>
                <w:sz w:val="21"/>
              </w:rPr>
            </w:pPr>
            <w:r>
              <w:rPr>
                <w:sz w:val="21"/>
              </w:rPr>
              <w:t>1.992</w:t>
            </w:r>
          </w:p>
        </w:tc>
        <w:tc>
          <w:tcPr>
            <w:tcW w:w="2549" w:type="dxa"/>
            <w:tcBorders>
              <w:top w:val="nil"/>
              <w:bottom w:val="nil"/>
              <w:right w:val="single" w:sz="4" w:space="0" w:color="000000"/>
            </w:tcBorders>
          </w:tcPr>
          <w:p>
            <w:pPr>
              <w:pStyle w:val="TableParagraph"/>
              <w:spacing w:line="221" w:lineRule="exact"/>
              <w:ind w:left="789" w:right="773"/>
              <w:jc w:val="center"/>
              <w:rPr>
                <w:sz w:val="21"/>
              </w:rPr>
            </w:pPr>
            <w:r>
              <w:rPr>
                <w:sz w:val="21"/>
              </w:rPr>
              <w:t>18,2</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Bulgarien</w:t>
            </w:r>
          </w:p>
        </w:tc>
        <w:tc>
          <w:tcPr>
            <w:tcW w:w="2127" w:type="dxa"/>
            <w:tcBorders>
              <w:top w:val="nil"/>
              <w:bottom w:val="nil"/>
            </w:tcBorders>
          </w:tcPr>
          <w:p>
            <w:pPr>
              <w:pStyle w:val="TableParagraph"/>
              <w:spacing w:line="221" w:lineRule="exact"/>
              <w:ind w:left="715" w:right="697"/>
              <w:jc w:val="center"/>
              <w:rPr>
                <w:sz w:val="21"/>
              </w:rPr>
            </w:pPr>
            <w:r>
              <w:rPr>
                <w:sz w:val="21"/>
              </w:rPr>
              <w:t>1.452</w:t>
            </w:r>
          </w:p>
        </w:tc>
        <w:tc>
          <w:tcPr>
            <w:tcW w:w="2549" w:type="dxa"/>
            <w:tcBorders>
              <w:top w:val="nil"/>
              <w:bottom w:val="nil"/>
              <w:right w:val="single" w:sz="4" w:space="0" w:color="000000"/>
            </w:tcBorders>
          </w:tcPr>
          <w:p>
            <w:pPr>
              <w:pStyle w:val="TableParagraph"/>
              <w:spacing w:line="221" w:lineRule="exact"/>
              <w:ind w:left="788" w:right="773"/>
              <w:jc w:val="center"/>
              <w:rPr>
                <w:sz w:val="21"/>
              </w:rPr>
            </w:pPr>
            <w:r>
              <w:rPr>
                <w:sz w:val="21"/>
              </w:rPr>
              <w:t>13,2</w:t>
            </w:r>
          </w:p>
        </w:tc>
      </w:tr>
      <w:tr>
        <w:trPr>
          <w:trHeight w:val="241" w:hRule="atLeast"/>
        </w:trPr>
        <w:tc>
          <w:tcPr>
            <w:tcW w:w="4460" w:type="dxa"/>
            <w:tcBorders>
              <w:top w:val="nil"/>
              <w:bottom w:val="nil"/>
            </w:tcBorders>
          </w:tcPr>
          <w:p>
            <w:pPr>
              <w:pStyle w:val="TableParagraph"/>
              <w:ind w:left="69"/>
              <w:jc w:val="left"/>
              <w:rPr>
                <w:sz w:val="21"/>
              </w:rPr>
            </w:pPr>
            <w:r>
              <w:rPr>
                <w:sz w:val="21"/>
              </w:rPr>
              <w:t>Polen</w:t>
            </w:r>
          </w:p>
        </w:tc>
        <w:tc>
          <w:tcPr>
            <w:tcW w:w="2127" w:type="dxa"/>
            <w:tcBorders>
              <w:top w:val="nil"/>
              <w:bottom w:val="nil"/>
            </w:tcBorders>
          </w:tcPr>
          <w:p>
            <w:pPr>
              <w:pStyle w:val="TableParagraph"/>
              <w:ind w:left="715" w:right="696"/>
              <w:jc w:val="center"/>
              <w:rPr>
                <w:sz w:val="21"/>
              </w:rPr>
            </w:pPr>
            <w:r>
              <w:rPr>
                <w:sz w:val="21"/>
              </w:rPr>
              <w:t>992</w:t>
            </w:r>
          </w:p>
        </w:tc>
        <w:tc>
          <w:tcPr>
            <w:tcW w:w="2549" w:type="dxa"/>
            <w:tcBorders>
              <w:top w:val="nil"/>
              <w:bottom w:val="nil"/>
              <w:right w:val="single" w:sz="4" w:space="0" w:color="000000"/>
            </w:tcBorders>
          </w:tcPr>
          <w:p>
            <w:pPr>
              <w:pStyle w:val="TableParagraph"/>
              <w:ind w:left="790" w:right="773"/>
              <w:jc w:val="center"/>
              <w:rPr>
                <w:sz w:val="21"/>
              </w:rPr>
            </w:pPr>
            <w:r>
              <w:rPr>
                <w:sz w:val="21"/>
              </w:rPr>
              <w:t>9,0</w:t>
            </w:r>
          </w:p>
        </w:tc>
      </w:tr>
      <w:tr>
        <w:trPr>
          <w:trHeight w:val="241" w:hRule="atLeast"/>
        </w:trPr>
        <w:tc>
          <w:tcPr>
            <w:tcW w:w="4460" w:type="dxa"/>
            <w:tcBorders>
              <w:top w:val="nil"/>
              <w:bottom w:val="nil"/>
            </w:tcBorders>
          </w:tcPr>
          <w:p>
            <w:pPr>
              <w:pStyle w:val="TableParagraph"/>
              <w:ind w:left="69"/>
              <w:jc w:val="left"/>
              <w:rPr>
                <w:sz w:val="21"/>
              </w:rPr>
            </w:pPr>
            <w:r>
              <w:rPr>
                <w:sz w:val="21"/>
              </w:rPr>
              <w:t>Frankreich</w:t>
            </w:r>
          </w:p>
        </w:tc>
        <w:tc>
          <w:tcPr>
            <w:tcW w:w="2127" w:type="dxa"/>
            <w:tcBorders>
              <w:top w:val="nil"/>
              <w:bottom w:val="nil"/>
            </w:tcBorders>
          </w:tcPr>
          <w:p>
            <w:pPr>
              <w:pStyle w:val="TableParagraph"/>
              <w:ind w:left="715" w:right="695"/>
              <w:jc w:val="center"/>
              <w:rPr>
                <w:sz w:val="21"/>
              </w:rPr>
            </w:pPr>
            <w:r>
              <w:rPr>
                <w:sz w:val="21"/>
              </w:rPr>
              <w:t>641</w:t>
            </w:r>
          </w:p>
        </w:tc>
        <w:tc>
          <w:tcPr>
            <w:tcW w:w="2549" w:type="dxa"/>
            <w:tcBorders>
              <w:top w:val="nil"/>
              <w:bottom w:val="nil"/>
              <w:right w:val="single" w:sz="4" w:space="0" w:color="000000"/>
            </w:tcBorders>
          </w:tcPr>
          <w:p>
            <w:pPr>
              <w:pStyle w:val="TableParagraph"/>
              <w:ind w:left="791" w:right="773"/>
              <w:jc w:val="center"/>
              <w:rPr>
                <w:sz w:val="21"/>
              </w:rPr>
            </w:pPr>
            <w:r>
              <w:rPr>
                <w:sz w:val="21"/>
              </w:rPr>
              <w:t>5,8</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Spanien</w:t>
            </w:r>
          </w:p>
        </w:tc>
        <w:tc>
          <w:tcPr>
            <w:tcW w:w="2127" w:type="dxa"/>
            <w:tcBorders>
              <w:top w:val="nil"/>
              <w:bottom w:val="nil"/>
            </w:tcBorders>
          </w:tcPr>
          <w:p>
            <w:pPr>
              <w:pStyle w:val="TableParagraph"/>
              <w:spacing w:line="221" w:lineRule="exact"/>
              <w:ind w:left="715" w:right="697"/>
              <w:jc w:val="center"/>
              <w:rPr>
                <w:sz w:val="21"/>
              </w:rPr>
            </w:pPr>
            <w:r>
              <w:rPr>
                <w:sz w:val="21"/>
              </w:rPr>
              <w:t>462</w:t>
            </w:r>
          </w:p>
        </w:tc>
        <w:tc>
          <w:tcPr>
            <w:tcW w:w="2549" w:type="dxa"/>
            <w:tcBorders>
              <w:top w:val="nil"/>
              <w:bottom w:val="nil"/>
              <w:right w:val="single" w:sz="4" w:space="0" w:color="000000"/>
            </w:tcBorders>
          </w:tcPr>
          <w:p>
            <w:pPr>
              <w:pStyle w:val="TableParagraph"/>
              <w:spacing w:line="221" w:lineRule="exact"/>
              <w:ind w:left="790" w:right="773"/>
              <w:jc w:val="center"/>
              <w:rPr>
                <w:sz w:val="21"/>
              </w:rPr>
            </w:pPr>
            <w:r>
              <w:rPr>
                <w:sz w:val="21"/>
              </w:rPr>
              <w:t>4,2</w:t>
            </w:r>
          </w:p>
        </w:tc>
      </w:tr>
      <w:tr>
        <w:trPr>
          <w:trHeight w:val="239" w:hRule="atLeast"/>
        </w:trPr>
        <w:tc>
          <w:tcPr>
            <w:tcW w:w="4460" w:type="dxa"/>
            <w:tcBorders>
              <w:top w:val="nil"/>
              <w:bottom w:val="single" w:sz="4" w:space="0" w:color="000000"/>
            </w:tcBorders>
          </w:tcPr>
          <w:p>
            <w:pPr>
              <w:pStyle w:val="TableParagraph"/>
              <w:spacing w:line="219" w:lineRule="exact"/>
              <w:ind w:left="69"/>
              <w:jc w:val="left"/>
              <w:rPr>
                <w:sz w:val="21"/>
              </w:rPr>
            </w:pPr>
            <w:r>
              <w:rPr>
                <w:sz w:val="21"/>
              </w:rPr>
              <w:t>Schweiz</w:t>
            </w:r>
          </w:p>
        </w:tc>
        <w:tc>
          <w:tcPr>
            <w:tcW w:w="2127" w:type="dxa"/>
            <w:tcBorders>
              <w:top w:val="nil"/>
              <w:bottom w:val="single" w:sz="4" w:space="0" w:color="000000"/>
            </w:tcBorders>
          </w:tcPr>
          <w:p>
            <w:pPr>
              <w:pStyle w:val="TableParagraph"/>
              <w:spacing w:line="219" w:lineRule="exact"/>
              <w:ind w:left="715" w:right="695"/>
              <w:jc w:val="center"/>
              <w:rPr>
                <w:sz w:val="21"/>
              </w:rPr>
            </w:pPr>
            <w:r>
              <w:rPr>
                <w:sz w:val="21"/>
              </w:rPr>
              <w:t>391</w:t>
            </w:r>
          </w:p>
        </w:tc>
        <w:tc>
          <w:tcPr>
            <w:tcW w:w="2549" w:type="dxa"/>
            <w:tcBorders>
              <w:top w:val="nil"/>
              <w:bottom w:val="single" w:sz="4" w:space="0" w:color="000000"/>
              <w:right w:val="single" w:sz="4" w:space="0" w:color="000000"/>
            </w:tcBorders>
          </w:tcPr>
          <w:p>
            <w:pPr>
              <w:pStyle w:val="TableParagraph"/>
              <w:spacing w:line="219" w:lineRule="exact"/>
              <w:ind w:left="791" w:right="773"/>
              <w:jc w:val="center"/>
              <w:rPr>
                <w:sz w:val="21"/>
              </w:rPr>
            </w:pPr>
            <w:r>
              <w:rPr>
                <w:sz w:val="21"/>
              </w:rPr>
              <w:t>3,6</w:t>
            </w:r>
          </w:p>
        </w:tc>
      </w:tr>
    </w:tbl>
    <w:p>
      <w:pPr>
        <w:spacing w:after="0" w:line="219" w:lineRule="exact"/>
        <w:jc w:val="center"/>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60"/>
        <w:gridCol w:w="2127"/>
        <w:gridCol w:w="2549"/>
      </w:tblGrid>
      <w:tr>
        <w:trPr>
          <w:trHeight w:val="232" w:hRule="atLeast"/>
        </w:trPr>
        <w:tc>
          <w:tcPr>
            <w:tcW w:w="4460" w:type="dxa"/>
            <w:vMerge w:val="restart"/>
          </w:tcPr>
          <w:p>
            <w:pPr>
              <w:pStyle w:val="TableParagraph"/>
              <w:spacing w:line="241" w:lineRule="exact"/>
              <w:ind w:left="69"/>
              <w:jc w:val="left"/>
              <w:rPr>
                <w:b/>
                <w:sz w:val="21"/>
              </w:rPr>
            </w:pPr>
            <w:r>
              <w:rPr>
                <w:b/>
                <w:sz w:val="21"/>
              </w:rPr>
              <w:t>4. Quartal 2014</w:t>
            </w:r>
          </w:p>
          <w:p>
            <w:pPr>
              <w:pStyle w:val="TableParagraph"/>
              <w:spacing w:line="221" w:lineRule="exact"/>
              <w:ind w:left="69"/>
              <w:jc w:val="left"/>
              <w:rPr>
                <w:b/>
                <w:sz w:val="21"/>
              </w:rPr>
            </w:pPr>
            <w:r>
              <w:rPr>
                <w:b/>
                <w:sz w:val="21"/>
              </w:rPr>
              <w:t>ÜE an Mitgliedstaaten</w:t>
            </w:r>
          </w:p>
        </w:tc>
        <w:tc>
          <w:tcPr>
            <w:tcW w:w="4676" w:type="dxa"/>
            <w:gridSpan w:val="2"/>
            <w:tcBorders>
              <w:bottom w:val="nil"/>
            </w:tcBorders>
          </w:tcPr>
          <w:p>
            <w:pPr>
              <w:pStyle w:val="TableParagraph"/>
              <w:spacing w:line="212" w:lineRule="exact"/>
              <w:ind w:left="1404"/>
              <w:jc w:val="left"/>
              <w:rPr>
                <w:b/>
                <w:sz w:val="21"/>
              </w:rPr>
            </w:pPr>
            <w:r>
              <w:rPr>
                <w:b/>
                <w:sz w:val="21"/>
              </w:rPr>
              <w:t>Übernahmeersuchen</w:t>
            </w:r>
          </w:p>
        </w:tc>
      </w:tr>
      <w:tr>
        <w:trPr>
          <w:trHeight w:val="230" w:hRule="atLeast"/>
        </w:trPr>
        <w:tc>
          <w:tcPr>
            <w:tcW w:w="4460" w:type="dxa"/>
            <w:vMerge/>
            <w:tcBorders>
              <w:top w:val="nil"/>
            </w:tcBorders>
          </w:tcPr>
          <w:p>
            <w:pPr>
              <w:rPr>
                <w:sz w:val="2"/>
                <w:szCs w:val="2"/>
              </w:rPr>
            </w:pPr>
          </w:p>
        </w:tc>
        <w:tc>
          <w:tcPr>
            <w:tcW w:w="2127" w:type="dxa"/>
            <w:tcBorders>
              <w:top w:val="nil"/>
            </w:tcBorders>
          </w:tcPr>
          <w:p>
            <w:pPr>
              <w:pStyle w:val="TableParagraph"/>
              <w:spacing w:line="211" w:lineRule="exact"/>
              <w:ind w:left="715" w:right="696"/>
              <w:jc w:val="center"/>
              <w:rPr>
                <w:b/>
                <w:sz w:val="21"/>
              </w:rPr>
            </w:pPr>
            <w:r>
              <w:rPr>
                <w:b/>
                <w:sz w:val="21"/>
              </w:rPr>
              <w:t>absolut</w:t>
            </w:r>
          </w:p>
        </w:tc>
        <w:tc>
          <w:tcPr>
            <w:tcW w:w="2549" w:type="dxa"/>
            <w:tcBorders>
              <w:top w:val="nil"/>
              <w:right w:val="single" w:sz="4" w:space="0" w:color="000000"/>
            </w:tcBorders>
          </w:tcPr>
          <w:p>
            <w:pPr>
              <w:pStyle w:val="TableParagraph"/>
              <w:spacing w:line="211" w:lineRule="exact"/>
              <w:ind w:left="792" w:right="773"/>
              <w:jc w:val="center"/>
              <w:rPr>
                <w:b/>
                <w:sz w:val="21"/>
              </w:rPr>
            </w:pPr>
            <w:r>
              <w:rPr>
                <w:b/>
                <w:sz w:val="21"/>
              </w:rPr>
              <w:t>in Prozent</w:t>
            </w:r>
          </w:p>
        </w:tc>
      </w:tr>
      <w:tr>
        <w:trPr>
          <w:trHeight w:val="234" w:hRule="atLeast"/>
        </w:trPr>
        <w:tc>
          <w:tcPr>
            <w:tcW w:w="4460" w:type="dxa"/>
            <w:tcBorders>
              <w:bottom w:val="nil"/>
            </w:tcBorders>
          </w:tcPr>
          <w:p>
            <w:pPr>
              <w:pStyle w:val="TableParagraph"/>
              <w:spacing w:line="215" w:lineRule="exact"/>
              <w:ind w:left="69"/>
              <w:jc w:val="left"/>
              <w:rPr>
                <w:sz w:val="21"/>
              </w:rPr>
            </w:pPr>
            <w:r>
              <w:rPr>
                <w:sz w:val="21"/>
              </w:rPr>
              <w:t>Belgien</w:t>
            </w:r>
          </w:p>
        </w:tc>
        <w:tc>
          <w:tcPr>
            <w:tcW w:w="2127" w:type="dxa"/>
            <w:tcBorders>
              <w:bottom w:val="nil"/>
            </w:tcBorders>
          </w:tcPr>
          <w:p>
            <w:pPr>
              <w:pStyle w:val="TableParagraph"/>
              <w:spacing w:line="215" w:lineRule="exact"/>
              <w:ind w:left="714" w:right="697"/>
              <w:jc w:val="center"/>
              <w:rPr>
                <w:sz w:val="21"/>
              </w:rPr>
            </w:pPr>
            <w:r>
              <w:rPr>
                <w:sz w:val="21"/>
              </w:rPr>
              <w:t>389</w:t>
            </w:r>
          </w:p>
        </w:tc>
        <w:tc>
          <w:tcPr>
            <w:tcW w:w="2549" w:type="dxa"/>
            <w:tcBorders>
              <w:bottom w:val="nil"/>
              <w:right w:val="single" w:sz="4" w:space="0" w:color="000000"/>
            </w:tcBorders>
          </w:tcPr>
          <w:p>
            <w:pPr>
              <w:pStyle w:val="TableParagraph"/>
              <w:spacing w:line="215" w:lineRule="exact"/>
              <w:ind w:left="789" w:right="773"/>
              <w:jc w:val="center"/>
              <w:rPr>
                <w:sz w:val="21"/>
              </w:rPr>
            </w:pPr>
            <w:r>
              <w:rPr>
                <w:sz w:val="21"/>
              </w:rPr>
              <w:t>3,5</w:t>
            </w:r>
          </w:p>
        </w:tc>
      </w:tr>
      <w:tr>
        <w:trPr>
          <w:trHeight w:val="241" w:hRule="atLeast"/>
        </w:trPr>
        <w:tc>
          <w:tcPr>
            <w:tcW w:w="4460" w:type="dxa"/>
            <w:tcBorders>
              <w:top w:val="nil"/>
              <w:bottom w:val="nil"/>
            </w:tcBorders>
          </w:tcPr>
          <w:p>
            <w:pPr>
              <w:pStyle w:val="TableParagraph"/>
              <w:ind w:left="69"/>
              <w:jc w:val="left"/>
              <w:rPr>
                <w:sz w:val="21"/>
              </w:rPr>
            </w:pPr>
            <w:r>
              <w:rPr>
                <w:sz w:val="21"/>
              </w:rPr>
              <w:t>Schweden</w:t>
            </w:r>
          </w:p>
        </w:tc>
        <w:tc>
          <w:tcPr>
            <w:tcW w:w="2127" w:type="dxa"/>
            <w:tcBorders>
              <w:top w:val="nil"/>
              <w:bottom w:val="nil"/>
            </w:tcBorders>
          </w:tcPr>
          <w:p>
            <w:pPr>
              <w:pStyle w:val="TableParagraph"/>
              <w:ind w:left="715" w:right="695"/>
              <w:jc w:val="center"/>
              <w:rPr>
                <w:sz w:val="21"/>
              </w:rPr>
            </w:pPr>
            <w:r>
              <w:rPr>
                <w:sz w:val="21"/>
              </w:rPr>
              <w:t>381</w:t>
            </w:r>
          </w:p>
        </w:tc>
        <w:tc>
          <w:tcPr>
            <w:tcW w:w="2549" w:type="dxa"/>
            <w:tcBorders>
              <w:top w:val="nil"/>
              <w:bottom w:val="nil"/>
              <w:right w:val="single" w:sz="4" w:space="0" w:color="000000"/>
            </w:tcBorders>
          </w:tcPr>
          <w:p>
            <w:pPr>
              <w:pStyle w:val="TableParagraph"/>
              <w:ind w:left="791" w:right="773"/>
              <w:jc w:val="center"/>
              <w:rPr>
                <w:sz w:val="21"/>
              </w:rPr>
            </w:pPr>
            <w:r>
              <w:rPr>
                <w:sz w:val="21"/>
              </w:rPr>
              <w:t>3,5</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Österreich</w:t>
            </w:r>
          </w:p>
        </w:tc>
        <w:tc>
          <w:tcPr>
            <w:tcW w:w="2127" w:type="dxa"/>
            <w:tcBorders>
              <w:top w:val="nil"/>
              <w:bottom w:val="nil"/>
            </w:tcBorders>
          </w:tcPr>
          <w:p>
            <w:pPr>
              <w:pStyle w:val="TableParagraph"/>
              <w:spacing w:line="221" w:lineRule="exact"/>
              <w:ind w:left="714" w:right="697"/>
              <w:jc w:val="center"/>
              <w:rPr>
                <w:sz w:val="21"/>
              </w:rPr>
            </w:pPr>
            <w:r>
              <w:rPr>
                <w:sz w:val="21"/>
              </w:rPr>
              <w:t>360</w:t>
            </w:r>
          </w:p>
        </w:tc>
        <w:tc>
          <w:tcPr>
            <w:tcW w:w="2549" w:type="dxa"/>
            <w:tcBorders>
              <w:top w:val="nil"/>
              <w:bottom w:val="nil"/>
              <w:right w:val="single" w:sz="4" w:space="0" w:color="000000"/>
            </w:tcBorders>
          </w:tcPr>
          <w:p>
            <w:pPr>
              <w:pStyle w:val="TableParagraph"/>
              <w:spacing w:line="221" w:lineRule="exact"/>
              <w:ind w:left="789" w:right="773"/>
              <w:jc w:val="center"/>
              <w:rPr>
                <w:sz w:val="21"/>
              </w:rPr>
            </w:pPr>
            <w:r>
              <w:rPr>
                <w:sz w:val="21"/>
              </w:rPr>
              <w:t>3,3</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Niederlande</w:t>
            </w:r>
          </w:p>
        </w:tc>
        <w:tc>
          <w:tcPr>
            <w:tcW w:w="2127" w:type="dxa"/>
            <w:tcBorders>
              <w:top w:val="nil"/>
              <w:bottom w:val="nil"/>
            </w:tcBorders>
          </w:tcPr>
          <w:p>
            <w:pPr>
              <w:pStyle w:val="TableParagraph"/>
              <w:spacing w:line="221" w:lineRule="exact"/>
              <w:ind w:left="714" w:right="697"/>
              <w:jc w:val="center"/>
              <w:rPr>
                <w:sz w:val="21"/>
              </w:rPr>
            </w:pPr>
            <w:r>
              <w:rPr>
                <w:sz w:val="21"/>
              </w:rPr>
              <w:t>187</w:t>
            </w:r>
          </w:p>
        </w:tc>
        <w:tc>
          <w:tcPr>
            <w:tcW w:w="2549" w:type="dxa"/>
            <w:tcBorders>
              <w:top w:val="nil"/>
              <w:bottom w:val="nil"/>
              <w:right w:val="single" w:sz="4" w:space="0" w:color="000000"/>
            </w:tcBorders>
          </w:tcPr>
          <w:p>
            <w:pPr>
              <w:pStyle w:val="TableParagraph"/>
              <w:spacing w:line="221" w:lineRule="exact"/>
              <w:ind w:left="789" w:right="773"/>
              <w:jc w:val="center"/>
              <w:rPr>
                <w:sz w:val="21"/>
              </w:rPr>
            </w:pPr>
            <w:r>
              <w:rPr>
                <w:sz w:val="21"/>
              </w:rPr>
              <w:t>1,7</w:t>
            </w:r>
          </w:p>
        </w:tc>
      </w:tr>
      <w:tr>
        <w:trPr>
          <w:trHeight w:val="241" w:hRule="atLeast"/>
        </w:trPr>
        <w:tc>
          <w:tcPr>
            <w:tcW w:w="4460" w:type="dxa"/>
            <w:tcBorders>
              <w:top w:val="nil"/>
              <w:bottom w:val="nil"/>
            </w:tcBorders>
          </w:tcPr>
          <w:p>
            <w:pPr>
              <w:pStyle w:val="TableParagraph"/>
              <w:ind w:left="69"/>
              <w:jc w:val="left"/>
              <w:rPr>
                <w:sz w:val="21"/>
              </w:rPr>
            </w:pPr>
            <w:r>
              <w:rPr>
                <w:sz w:val="21"/>
              </w:rPr>
              <w:t>Norwegen</w:t>
            </w:r>
          </w:p>
        </w:tc>
        <w:tc>
          <w:tcPr>
            <w:tcW w:w="2127" w:type="dxa"/>
            <w:tcBorders>
              <w:top w:val="nil"/>
              <w:bottom w:val="nil"/>
            </w:tcBorders>
          </w:tcPr>
          <w:p>
            <w:pPr>
              <w:pStyle w:val="TableParagraph"/>
              <w:ind w:left="715" w:right="697"/>
              <w:jc w:val="center"/>
              <w:rPr>
                <w:sz w:val="21"/>
              </w:rPr>
            </w:pPr>
            <w:r>
              <w:rPr>
                <w:sz w:val="21"/>
              </w:rPr>
              <w:t>158</w:t>
            </w:r>
          </w:p>
        </w:tc>
        <w:tc>
          <w:tcPr>
            <w:tcW w:w="2549" w:type="dxa"/>
            <w:tcBorders>
              <w:top w:val="nil"/>
              <w:bottom w:val="nil"/>
              <w:right w:val="single" w:sz="4" w:space="0" w:color="000000"/>
            </w:tcBorders>
          </w:tcPr>
          <w:p>
            <w:pPr>
              <w:pStyle w:val="TableParagraph"/>
              <w:ind w:left="790" w:right="773"/>
              <w:jc w:val="center"/>
              <w:rPr>
                <w:sz w:val="21"/>
              </w:rPr>
            </w:pPr>
            <w:r>
              <w:rPr>
                <w:sz w:val="21"/>
              </w:rPr>
              <w:t>1,4</w:t>
            </w:r>
          </w:p>
        </w:tc>
      </w:tr>
      <w:tr>
        <w:trPr>
          <w:trHeight w:val="241" w:hRule="atLeast"/>
        </w:trPr>
        <w:tc>
          <w:tcPr>
            <w:tcW w:w="4460" w:type="dxa"/>
            <w:tcBorders>
              <w:top w:val="nil"/>
              <w:bottom w:val="nil"/>
            </w:tcBorders>
          </w:tcPr>
          <w:p>
            <w:pPr>
              <w:pStyle w:val="TableParagraph"/>
              <w:ind w:left="69"/>
              <w:jc w:val="left"/>
              <w:rPr>
                <w:sz w:val="21"/>
              </w:rPr>
            </w:pPr>
            <w:r>
              <w:rPr>
                <w:sz w:val="21"/>
              </w:rPr>
              <w:t>Dänemark</w:t>
            </w:r>
          </w:p>
        </w:tc>
        <w:tc>
          <w:tcPr>
            <w:tcW w:w="2127" w:type="dxa"/>
            <w:tcBorders>
              <w:top w:val="nil"/>
              <w:bottom w:val="nil"/>
            </w:tcBorders>
          </w:tcPr>
          <w:p>
            <w:pPr>
              <w:pStyle w:val="TableParagraph"/>
              <w:ind w:left="715" w:right="695"/>
              <w:jc w:val="center"/>
              <w:rPr>
                <w:sz w:val="21"/>
              </w:rPr>
            </w:pPr>
            <w:r>
              <w:rPr>
                <w:sz w:val="21"/>
              </w:rPr>
              <w:t>152</w:t>
            </w:r>
          </w:p>
        </w:tc>
        <w:tc>
          <w:tcPr>
            <w:tcW w:w="2549" w:type="dxa"/>
            <w:tcBorders>
              <w:top w:val="nil"/>
              <w:bottom w:val="nil"/>
              <w:right w:val="single" w:sz="4" w:space="0" w:color="000000"/>
            </w:tcBorders>
          </w:tcPr>
          <w:p>
            <w:pPr>
              <w:pStyle w:val="TableParagraph"/>
              <w:ind w:left="790" w:right="773"/>
              <w:jc w:val="center"/>
              <w:rPr>
                <w:sz w:val="21"/>
              </w:rPr>
            </w:pPr>
            <w:r>
              <w:rPr>
                <w:sz w:val="21"/>
              </w:rPr>
              <w:t>1,4</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Rumänien</w:t>
            </w:r>
          </w:p>
        </w:tc>
        <w:tc>
          <w:tcPr>
            <w:tcW w:w="2127" w:type="dxa"/>
            <w:tcBorders>
              <w:top w:val="nil"/>
              <w:bottom w:val="nil"/>
            </w:tcBorders>
          </w:tcPr>
          <w:p>
            <w:pPr>
              <w:pStyle w:val="TableParagraph"/>
              <w:spacing w:line="221" w:lineRule="exact"/>
              <w:ind w:left="715" w:right="695"/>
              <w:jc w:val="center"/>
              <w:rPr>
                <w:sz w:val="21"/>
              </w:rPr>
            </w:pPr>
            <w:r>
              <w:rPr>
                <w:sz w:val="21"/>
              </w:rPr>
              <w:t>103</w:t>
            </w:r>
          </w:p>
        </w:tc>
        <w:tc>
          <w:tcPr>
            <w:tcW w:w="2549" w:type="dxa"/>
            <w:tcBorders>
              <w:top w:val="nil"/>
              <w:bottom w:val="nil"/>
              <w:right w:val="single" w:sz="4" w:space="0" w:color="000000"/>
            </w:tcBorders>
          </w:tcPr>
          <w:p>
            <w:pPr>
              <w:pStyle w:val="TableParagraph"/>
              <w:spacing w:line="221" w:lineRule="exact"/>
              <w:ind w:left="791" w:right="773"/>
              <w:jc w:val="center"/>
              <w:rPr>
                <w:sz w:val="21"/>
              </w:rPr>
            </w:pPr>
            <w:r>
              <w:rPr>
                <w:sz w:val="21"/>
              </w:rPr>
              <w:t>0,9</w:t>
            </w:r>
          </w:p>
        </w:tc>
      </w:tr>
      <w:tr>
        <w:trPr>
          <w:trHeight w:val="237" w:hRule="atLeast"/>
        </w:trPr>
        <w:tc>
          <w:tcPr>
            <w:tcW w:w="4460" w:type="dxa"/>
            <w:tcBorders>
              <w:top w:val="nil"/>
            </w:tcBorders>
          </w:tcPr>
          <w:p>
            <w:pPr>
              <w:pStyle w:val="TableParagraph"/>
              <w:spacing w:line="218" w:lineRule="exact"/>
              <w:ind w:left="69"/>
              <w:jc w:val="left"/>
              <w:rPr>
                <w:sz w:val="21"/>
              </w:rPr>
            </w:pPr>
            <w:r>
              <w:rPr>
                <w:sz w:val="21"/>
              </w:rPr>
              <w:t>Litauen</w:t>
            </w:r>
          </w:p>
        </w:tc>
        <w:tc>
          <w:tcPr>
            <w:tcW w:w="2127" w:type="dxa"/>
            <w:tcBorders>
              <w:top w:val="nil"/>
            </w:tcBorders>
          </w:tcPr>
          <w:p>
            <w:pPr>
              <w:pStyle w:val="TableParagraph"/>
              <w:spacing w:line="218" w:lineRule="exact"/>
              <w:ind w:left="715" w:right="695"/>
              <w:jc w:val="center"/>
              <w:rPr>
                <w:sz w:val="21"/>
              </w:rPr>
            </w:pPr>
            <w:r>
              <w:rPr>
                <w:sz w:val="21"/>
              </w:rPr>
              <w:t>78</w:t>
            </w:r>
          </w:p>
        </w:tc>
        <w:tc>
          <w:tcPr>
            <w:tcW w:w="2549" w:type="dxa"/>
            <w:tcBorders>
              <w:top w:val="nil"/>
              <w:right w:val="single" w:sz="4" w:space="0" w:color="000000"/>
            </w:tcBorders>
          </w:tcPr>
          <w:p>
            <w:pPr>
              <w:pStyle w:val="TableParagraph"/>
              <w:spacing w:line="218" w:lineRule="exact"/>
              <w:ind w:left="791" w:right="773"/>
              <w:jc w:val="center"/>
              <w:rPr>
                <w:sz w:val="21"/>
              </w:rPr>
            </w:pPr>
            <w:r>
              <w:rPr>
                <w:sz w:val="21"/>
              </w:rPr>
              <w:t>0,7</w:t>
            </w:r>
          </w:p>
        </w:tc>
      </w:tr>
      <w:tr>
        <w:trPr>
          <w:trHeight w:val="241" w:hRule="atLeast"/>
        </w:trPr>
        <w:tc>
          <w:tcPr>
            <w:tcW w:w="4460" w:type="dxa"/>
          </w:tcPr>
          <w:p>
            <w:pPr>
              <w:pStyle w:val="TableParagraph"/>
              <w:ind w:left="69"/>
              <w:jc w:val="left"/>
              <w:rPr>
                <w:sz w:val="21"/>
              </w:rPr>
            </w:pPr>
            <w:r>
              <w:rPr>
                <w:sz w:val="21"/>
              </w:rPr>
              <w:t>Malta</w:t>
            </w:r>
          </w:p>
        </w:tc>
        <w:tc>
          <w:tcPr>
            <w:tcW w:w="2127" w:type="dxa"/>
          </w:tcPr>
          <w:p>
            <w:pPr>
              <w:pStyle w:val="TableParagraph"/>
              <w:ind w:left="715" w:right="696"/>
              <w:jc w:val="center"/>
              <w:rPr>
                <w:sz w:val="21"/>
              </w:rPr>
            </w:pPr>
            <w:r>
              <w:rPr>
                <w:sz w:val="21"/>
              </w:rPr>
              <w:t>61</w:t>
            </w:r>
          </w:p>
        </w:tc>
        <w:tc>
          <w:tcPr>
            <w:tcW w:w="2549" w:type="dxa"/>
            <w:tcBorders>
              <w:right w:val="single" w:sz="4" w:space="0" w:color="000000"/>
            </w:tcBorders>
          </w:tcPr>
          <w:p>
            <w:pPr>
              <w:pStyle w:val="TableParagraph"/>
              <w:ind w:left="791" w:right="773"/>
              <w:jc w:val="center"/>
              <w:rPr>
                <w:sz w:val="21"/>
              </w:rPr>
            </w:pPr>
            <w:r>
              <w:rPr>
                <w:sz w:val="21"/>
              </w:rPr>
              <w:t>0,6</w:t>
            </w:r>
          </w:p>
        </w:tc>
      </w:tr>
      <w:tr>
        <w:trPr>
          <w:trHeight w:val="241" w:hRule="atLeast"/>
        </w:trPr>
        <w:tc>
          <w:tcPr>
            <w:tcW w:w="4460" w:type="dxa"/>
          </w:tcPr>
          <w:p>
            <w:pPr>
              <w:pStyle w:val="TableParagraph"/>
              <w:ind w:left="69"/>
              <w:jc w:val="left"/>
              <w:rPr>
                <w:sz w:val="21"/>
              </w:rPr>
            </w:pPr>
            <w:r>
              <w:rPr>
                <w:sz w:val="21"/>
              </w:rPr>
              <w:t>Zypern</w:t>
            </w:r>
          </w:p>
        </w:tc>
        <w:tc>
          <w:tcPr>
            <w:tcW w:w="2127" w:type="dxa"/>
          </w:tcPr>
          <w:p>
            <w:pPr>
              <w:pStyle w:val="TableParagraph"/>
              <w:ind w:left="715" w:right="696"/>
              <w:jc w:val="center"/>
              <w:rPr>
                <w:sz w:val="21"/>
              </w:rPr>
            </w:pPr>
            <w:r>
              <w:rPr>
                <w:sz w:val="21"/>
              </w:rPr>
              <w:t>12</w:t>
            </w:r>
          </w:p>
        </w:tc>
        <w:tc>
          <w:tcPr>
            <w:tcW w:w="2549" w:type="dxa"/>
            <w:tcBorders>
              <w:right w:val="single" w:sz="4" w:space="0" w:color="000000"/>
            </w:tcBorders>
          </w:tcPr>
          <w:p>
            <w:pPr>
              <w:pStyle w:val="TableParagraph"/>
              <w:ind w:left="791" w:right="773"/>
              <w:jc w:val="center"/>
              <w:rPr>
                <w:sz w:val="21"/>
              </w:rPr>
            </w:pPr>
            <w:r>
              <w:rPr>
                <w:sz w:val="21"/>
              </w:rPr>
              <w:t>0,1</w:t>
            </w:r>
          </w:p>
        </w:tc>
      </w:tr>
      <w:tr>
        <w:trPr>
          <w:trHeight w:val="241" w:hRule="atLeast"/>
        </w:trPr>
        <w:tc>
          <w:tcPr>
            <w:tcW w:w="4460" w:type="dxa"/>
          </w:tcPr>
          <w:p>
            <w:pPr>
              <w:pStyle w:val="TableParagraph"/>
              <w:ind w:left="69"/>
              <w:jc w:val="left"/>
              <w:rPr>
                <w:sz w:val="21"/>
              </w:rPr>
            </w:pPr>
            <w:r>
              <w:rPr>
                <w:sz w:val="21"/>
              </w:rPr>
              <w:t>Griechenland</w:t>
            </w:r>
          </w:p>
        </w:tc>
        <w:tc>
          <w:tcPr>
            <w:tcW w:w="2127" w:type="dxa"/>
          </w:tcPr>
          <w:p>
            <w:pPr>
              <w:pStyle w:val="TableParagraph"/>
              <w:ind w:left="19"/>
              <w:jc w:val="center"/>
              <w:rPr>
                <w:sz w:val="21"/>
              </w:rPr>
            </w:pPr>
            <w:r>
              <w:rPr>
                <w:sz w:val="21"/>
              </w:rPr>
              <w:t>0</w:t>
            </w:r>
          </w:p>
        </w:tc>
        <w:tc>
          <w:tcPr>
            <w:tcW w:w="2549" w:type="dxa"/>
            <w:tcBorders>
              <w:right w:val="single" w:sz="4" w:space="0" w:color="000000"/>
            </w:tcBorders>
          </w:tcPr>
          <w:p>
            <w:pPr>
              <w:pStyle w:val="TableParagraph"/>
              <w:ind w:left="791" w:right="773"/>
              <w:jc w:val="center"/>
              <w:rPr>
                <w:sz w:val="21"/>
              </w:rPr>
            </w:pPr>
            <w:r>
              <w:rPr>
                <w:sz w:val="21"/>
              </w:rPr>
              <w:t>0,0</w:t>
            </w:r>
          </w:p>
        </w:tc>
      </w:tr>
    </w:tbl>
    <w:p>
      <w:pPr>
        <w:pStyle w:val="BodyText"/>
        <w:rPr>
          <w:sz w:val="20"/>
        </w:rPr>
      </w:pPr>
    </w:p>
    <w:p>
      <w:pPr>
        <w:pStyle w:val="BodyText"/>
        <w:spacing w:before="5"/>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60"/>
        <w:gridCol w:w="2127"/>
        <w:gridCol w:w="2549"/>
      </w:tblGrid>
      <w:tr>
        <w:trPr>
          <w:trHeight w:val="232" w:hRule="atLeast"/>
        </w:trPr>
        <w:tc>
          <w:tcPr>
            <w:tcW w:w="4460" w:type="dxa"/>
            <w:vMerge w:val="restart"/>
          </w:tcPr>
          <w:p>
            <w:pPr>
              <w:pStyle w:val="TableParagraph"/>
              <w:spacing w:line="241" w:lineRule="exact"/>
              <w:ind w:left="69"/>
              <w:jc w:val="left"/>
              <w:rPr>
                <w:b/>
                <w:sz w:val="21"/>
              </w:rPr>
            </w:pPr>
            <w:r>
              <w:rPr>
                <w:b/>
                <w:sz w:val="21"/>
              </w:rPr>
              <w:t>Jahr 2014</w:t>
            </w:r>
          </w:p>
          <w:p>
            <w:pPr>
              <w:pStyle w:val="TableParagraph"/>
              <w:spacing w:line="221" w:lineRule="exact"/>
              <w:ind w:left="69"/>
              <w:jc w:val="left"/>
              <w:rPr>
                <w:b/>
                <w:sz w:val="21"/>
              </w:rPr>
            </w:pPr>
            <w:r>
              <w:rPr>
                <w:b/>
                <w:sz w:val="21"/>
              </w:rPr>
              <w:t>ÜE an Mitgliedstaaten</w:t>
            </w:r>
          </w:p>
        </w:tc>
        <w:tc>
          <w:tcPr>
            <w:tcW w:w="4676" w:type="dxa"/>
            <w:gridSpan w:val="2"/>
            <w:tcBorders>
              <w:bottom w:val="nil"/>
            </w:tcBorders>
          </w:tcPr>
          <w:p>
            <w:pPr>
              <w:pStyle w:val="TableParagraph"/>
              <w:spacing w:line="212" w:lineRule="exact"/>
              <w:ind w:left="1404"/>
              <w:jc w:val="left"/>
              <w:rPr>
                <w:b/>
                <w:sz w:val="21"/>
              </w:rPr>
            </w:pPr>
            <w:r>
              <w:rPr>
                <w:b/>
                <w:sz w:val="21"/>
              </w:rPr>
              <w:t>Übernahmeersuchen</w:t>
            </w:r>
          </w:p>
        </w:tc>
      </w:tr>
      <w:tr>
        <w:trPr>
          <w:trHeight w:val="230" w:hRule="atLeast"/>
        </w:trPr>
        <w:tc>
          <w:tcPr>
            <w:tcW w:w="4460" w:type="dxa"/>
            <w:vMerge/>
            <w:tcBorders>
              <w:top w:val="nil"/>
            </w:tcBorders>
          </w:tcPr>
          <w:p>
            <w:pPr>
              <w:rPr>
                <w:sz w:val="2"/>
                <w:szCs w:val="2"/>
              </w:rPr>
            </w:pPr>
          </w:p>
        </w:tc>
        <w:tc>
          <w:tcPr>
            <w:tcW w:w="2127" w:type="dxa"/>
            <w:tcBorders>
              <w:top w:val="nil"/>
            </w:tcBorders>
          </w:tcPr>
          <w:p>
            <w:pPr>
              <w:pStyle w:val="TableParagraph"/>
              <w:spacing w:line="211" w:lineRule="exact"/>
              <w:ind w:left="715" w:right="696"/>
              <w:jc w:val="center"/>
              <w:rPr>
                <w:b/>
                <w:sz w:val="21"/>
              </w:rPr>
            </w:pPr>
            <w:r>
              <w:rPr>
                <w:b/>
                <w:sz w:val="21"/>
              </w:rPr>
              <w:t>absolut</w:t>
            </w:r>
          </w:p>
        </w:tc>
        <w:tc>
          <w:tcPr>
            <w:tcW w:w="2549" w:type="dxa"/>
            <w:tcBorders>
              <w:top w:val="nil"/>
              <w:right w:val="single" w:sz="4" w:space="0" w:color="000000"/>
            </w:tcBorders>
          </w:tcPr>
          <w:p>
            <w:pPr>
              <w:pStyle w:val="TableParagraph"/>
              <w:spacing w:line="211" w:lineRule="exact"/>
              <w:ind w:left="792" w:right="773"/>
              <w:jc w:val="center"/>
              <w:rPr>
                <w:b/>
                <w:sz w:val="21"/>
              </w:rPr>
            </w:pPr>
            <w:r>
              <w:rPr>
                <w:b/>
                <w:sz w:val="21"/>
              </w:rPr>
              <w:t>in Prozent</w:t>
            </w:r>
          </w:p>
        </w:tc>
      </w:tr>
      <w:tr>
        <w:trPr>
          <w:trHeight w:val="244" w:hRule="atLeast"/>
        </w:trPr>
        <w:tc>
          <w:tcPr>
            <w:tcW w:w="4460" w:type="dxa"/>
            <w:tcBorders>
              <w:bottom w:val="nil"/>
            </w:tcBorders>
          </w:tcPr>
          <w:p>
            <w:pPr>
              <w:pStyle w:val="TableParagraph"/>
              <w:spacing w:line="225" w:lineRule="exact"/>
              <w:ind w:left="69"/>
              <w:jc w:val="left"/>
              <w:rPr>
                <w:sz w:val="21"/>
              </w:rPr>
            </w:pPr>
            <w:r>
              <w:rPr>
                <w:sz w:val="21"/>
              </w:rPr>
              <w:t>Italien</w:t>
            </w:r>
          </w:p>
        </w:tc>
        <w:tc>
          <w:tcPr>
            <w:tcW w:w="2127" w:type="dxa"/>
            <w:tcBorders>
              <w:bottom w:val="nil"/>
            </w:tcBorders>
          </w:tcPr>
          <w:p>
            <w:pPr>
              <w:pStyle w:val="TableParagraph"/>
              <w:spacing w:line="225" w:lineRule="exact"/>
              <w:ind w:left="715" w:right="696"/>
              <w:jc w:val="center"/>
              <w:rPr>
                <w:sz w:val="21"/>
              </w:rPr>
            </w:pPr>
            <w:r>
              <w:rPr>
                <w:sz w:val="21"/>
              </w:rPr>
              <w:t>9.102</w:t>
            </w:r>
          </w:p>
        </w:tc>
        <w:tc>
          <w:tcPr>
            <w:tcW w:w="2549" w:type="dxa"/>
            <w:tcBorders>
              <w:bottom w:val="nil"/>
              <w:right w:val="single" w:sz="4" w:space="0" w:color="000000"/>
            </w:tcBorders>
          </w:tcPr>
          <w:p>
            <w:pPr>
              <w:pStyle w:val="TableParagraph"/>
              <w:spacing w:line="225" w:lineRule="exact"/>
              <w:ind w:left="789" w:right="773"/>
              <w:jc w:val="center"/>
              <w:rPr>
                <w:sz w:val="21"/>
              </w:rPr>
            </w:pPr>
            <w:r>
              <w:rPr>
                <w:sz w:val="21"/>
              </w:rPr>
              <w:t>25,9</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Bulgarien</w:t>
            </w:r>
          </w:p>
        </w:tc>
        <w:tc>
          <w:tcPr>
            <w:tcW w:w="2127" w:type="dxa"/>
            <w:tcBorders>
              <w:top w:val="nil"/>
              <w:bottom w:val="nil"/>
            </w:tcBorders>
          </w:tcPr>
          <w:p>
            <w:pPr>
              <w:pStyle w:val="TableParagraph"/>
              <w:spacing w:line="221" w:lineRule="exact"/>
              <w:ind w:left="715" w:right="697"/>
              <w:jc w:val="center"/>
              <w:rPr>
                <w:sz w:val="21"/>
              </w:rPr>
            </w:pPr>
            <w:r>
              <w:rPr>
                <w:sz w:val="21"/>
              </w:rPr>
              <w:t>4.405</w:t>
            </w:r>
          </w:p>
        </w:tc>
        <w:tc>
          <w:tcPr>
            <w:tcW w:w="2549" w:type="dxa"/>
            <w:tcBorders>
              <w:top w:val="nil"/>
              <w:bottom w:val="nil"/>
              <w:right w:val="single" w:sz="4" w:space="0" w:color="000000"/>
            </w:tcBorders>
          </w:tcPr>
          <w:p>
            <w:pPr>
              <w:pStyle w:val="TableParagraph"/>
              <w:spacing w:line="221" w:lineRule="exact"/>
              <w:ind w:left="788" w:right="773"/>
              <w:jc w:val="center"/>
              <w:rPr>
                <w:sz w:val="21"/>
              </w:rPr>
            </w:pPr>
            <w:r>
              <w:rPr>
                <w:sz w:val="21"/>
              </w:rPr>
              <w:t>12,5</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Ungarn</w:t>
            </w:r>
          </w:p>
        </w:tc>
        <w:tc>
          <w:tcPr>
            <w:tcW w:w="2127" w:type="dxa"/>
            <w:tcBorders>
              <w:top w:val="nil"/>
              <w:bottom w:val="nil"/>
            </w:tcBorders>
          </w:tcPr>
          <w:p>
            <w:pPr>
              <w:pStyle w:val="TableParagraph"/>
              <w:spacing w:line="221" w:lineRule="exact"/>
              <w:ind w:left="715" w:right="695"/>
              <w:jc w:val="center"/>
              <w:rPr>
                <w:sz w:val="21"/>
              </w:rPr>
            </w:pPr>
            <w:r>
              <w:rPr>
                <w:sz w:val="21"/>
              </w:rPr>
              <w:t>3.913</w:t>
            </w:r>
          </w:p>
        </w:tc>
        <w:tc>
          <w:tcPr>
            <w:tcW w:w="2549" w:type="dxa"/>
            <w:tcBorders>
              <w:top w:val="nil"/>
              <w:bottom w:val="nil"/>
              <w:right w:val="single" w:sz="4" w:space="0" w:color="000000"/>
            </w:tcBorders>
          </w:tcPr>
          <w:p>
            <w:pPr>
              <w:pStyle w:val="TableParagraph"/>
              <w:spacing w:line="221" w:lineRule="exact"/>
              <w:ind w:left="789" w:right="773"/>
              <w:jc w:val="center"/>
              <w:rPr>
                <w:sz w:val="21"/>
              </w:rPr>
            </w:pPr>
            <w:r>
              <w:rPr>
                <w:sz w:val="21"/>
              </w:rPr>
              <w:t>11,1</w:t>
            </w:r>
          </w:p>
        </w:tc>
      </w:tr>
      <w:tr>
        <w:trPr>
          <w:trHeight w:val="241" w:hRule="atLeast"/>
        </w:trPr>
        <w:tc>
          <w:tcPr>
            <w:tcW w:w="4460" w:type="dxa"/>
            <w:tcBorders>
              <w:top w:val="nil"/>
              <w:bottom w:val="nil"/>
            </w:tcBorders>
          </w:tcPr>
          <w:p>
            <w:pPr>
              <w:pStyle w:val="TableParagraph"/>
              <w:ind w:left="69"/>
              <w:jc w:val="left"/>
              <w:rPr>
                <w:sz w:val="21"/>
              </w:rPr>
            </w:pPr>
            <w:r>
              <w:rPr>
                <w:sz w:val="21"/>
              </w:rPr>
              <w:t>Polen</w:t>
            </w:r>
          </w:p>
        </w:tc>
        <w:tc>
          <w:tcPr>
            <w:tcW w:w="2127" w:type="dxa"/>
            <w:tcBorders>
              <w:top w:val="nil"/>
              <w:bottom w:val="nil"/>
            </w:tcBorders>
          </w:tcPr>
          <w:p>
            <w:pPr>
              <w:pStyle w:val="TableParagraph"/>
              <w:ind w:left="715" w:right="696"/>
              <w:jc w:val="center"/>
              <w:rPr>
                <w:sz w:val="21"/>
              </w:rPr>
            </w:pPr>
            <w:r>
              <w:rPr>
                <w:sz w:val="21"/>
              </w:rPr>
              <w:t>3.311</w:t>
            </w:r>
          </w:p>
        </w:tc>
        <w:tc>
          <w:tcPr>
            <w:tcW w:w="2549" w:type="dxa"/>
            <w:tcBorders>
              <w:top w:val="nil"/>
              <w:bottom w:val="nil"/>
              <w:right w:val="single" w:sz="4" w:space="0" w:color="000000"/>
            </w:tcBorders>
          </w:tcPr>
          <w:p>
            <w:pPr>
              <w:pStyle w:val="TableParagraph"/>
              <w:ind w:left="790" w:right="773"/>
              <w:jc w:val="center"/>
              <w:rPr>
                <w:sz w:val="21"/>
              </w:rPr>
            </w:pPr>
            <w:r>
              <w:rPr>
                <w:sz w:val="21"/>
              </w:rPr>
              <w:t>9,4</w:t>
            </w:r>
          </w:p>
        </w:tc>
      </w:tr>
      <w:tr>
        <w:trPr>
          <w:trHeight w:val="241" w:hRule="atLeast"/>
        </w:trPr>
        <w:tc>
          <w:tcPr>
            <w:tcW w:w="4460" w:type="dxa"/>
            <w:tcBorders>
              <w:top w:val="nil"/>
              <w:bottom w:val="nil"/>
            </w:tcBorders>
          </w:tcPr>
          <w:p>
            <w:pPr>
              <w:pStyle w:val="TableParagraph"/>
              <w:ind w:left="69"/>
              <w:jc w:val="left"/>
              <w:rPr>
                <w:sz w:val="21"/>
              </w:rPr>
            </w:pPr>
            <w:r>
              <w:rPr>
                <w:sz w:val="21"/>
              </w:rPr>
              <w:t>Frankreich</w:t>
            </w:r>
          </w:p>
        </w:tc>
        <w:tc>
          <w:tcPr>
            <w:tcW w:w="2127" w:type="dxa"/>
            <w:tcBorders>
              <w:top w:val="nil"/>
              <w:bottom w:val="nil"/>
            </w:tcBorders>
          </w:tcPr>
          <w:p>
            <w:pPr>
              <w:pStyle w:val="TableParagraph"/>
              <w:ind w:left="715" w:right="695"/>
              <w:jc w:val="center"/>
              <w:rPr>
                <w:sz w:val="21"/>
              </w:rPr>
            </w:pPr>
            <w:r>
              <w:rPr>
                <w:sz w:val="21"/>
              </w:rPr>
              <w:t>2.422</w:t>
            </w:r>
          </w:p>
        </w:tc>
        <w:tc>
          <w:tcPr>
            <w:tcW w:w="2549" w:type="dxa"/>
            <w:tcBorders>
              <w:top w:val="nil"/>
              <w:bottom w:val="nil"/>
              <w:right w:val="single" w:sz="4" w:space="0" w:color="000000"/>
            </w:tcBorders>
          </w:tcPr>
          <w:p>
            <w:pPr>
              <w:pStyle w:val="TableParagraph"/>
              <w:ind w:left="791" w:right="773"/>
              <w:jc w:val="center"/>
              <w:rPr>
                <w:sz w:val="21"/>
              </w:rPr>
            </w:pPr>
            <w:r>
              <w:rPr>
                <w:sz w:val="21"/>
              </w:rPr>
              <w:t>6,9</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Belgien</w:t>
            </w:r>
          </w:p>
        </w:tc>
        <w:tc>
          <w:tcPr>
            <w:tcW w:w="2127" w:type="dxa"/>
            <w:tcBorders>
              <w:top w:val="nil"/>
              <w:bottom w:val="nil"/>
            </w:tcBorders>
          </w:tcPr>
          <w:p>
            <w:pPr>
              <w:pStyle w:val="TableParagraph"/>
              <w:spacing w:line="221" w:lineRule="exact"/>
              <w:ind w:left="714" w:right="697"/>
              <w:jc w:val="center"/>
              <w:rPr>
                <w:sz w:val="21"/>
              </w:rPr>
            </w:pPr>
            <w:r>
              <w:rPr>
                <w:sz w:val="21"/>
              </w:rPr>
              <w:t>2.138</w:t>
            </w:r>
          </w:p>
        </w:tc>
        <w:tc>
          <w:tcPr>
            <w:tcW w:w="2549" w:type="dxa"/>
            <w:tcBorders>
              <w:top w:val="nil"/>
              <w:bottom w:val="nil"/>
              <w:right w:val="single" w:sz="4" w:space="0" w:color="000000"/>
            </w:tcBorders>
          </w:tcPr>
          <w:p>
            <w:pPr>
              <w:pStyle w:val="TableParagraph"/>
              <w:spacing w:line="221" w:lineRule="exact"/>
              <w:ind w:left="788" w:right="773"/>
              <w:jc w:val="center"/>
              <w:rPr>
                <w:sz w:val="21"/>
              </w:rPr>
            </w:pPr>
            <w:r>
              <w:rPr>
                <w:sz w:val="21"/>
              </w:rPr>
              <w:t>6,1</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Spanien</w:t>
            </w:r>
          </w:p>
        </w:tc>
        <w:tc>
          <w:tcPr>
            <w:tcW w:w="2127" w:type="dxa"/>
            <w:tcBorders>
              <w:top w:val="nil"/>
              <w:bottom w:val="nil"/>
            </w:tcBorders>
          </w:tcPr>
          <w:p>
            <w:pPr>
              <w:pStyle w:val="TableParagraph"/>
              <w:spacing w:line="221" w:lineRule="exact"/>
              <w:ind w:left="715" w:right="697"/>
              <w:jc w:val="center"/>
              <w:rPr>
                <w:sz w:val="21"/>
              </w:rPr>
            </w:pPr>
            <w:r>
              <w:rPr>
                <w:sz w:val="21"/>
              </w:rPr>
              <w:t>1.851</w:t>
            </w:r>
          </w:p>
        </w:tc>
        <w:tc>
          <w:tcPr>
            <w:tcW w:w="2549" w:type="dxa"/>
            <w:tcBorders>
              <w:top w:val="nil"/>
              <w:bottom w:val="nil"/>
              <w:right w:val="single" w:sz="4" w:space="0" w:color="000000"/>
            </w:tcBorders>
          </w:tcPr>
          <w:p>
            <w:pPr>
              <w:pStyle w:val="TableParagraph"/>
              <w:spacing w:line="221" w:lineRule="exact"/>
              <w:ind w:left="790" w:right="773"/>
              <w:jc w:val="center"/>
              <w:rPr>
                <w:sz w:val="21"/>
              </w:rPr>
            </w:pPr>
            <w:r>
              <w:rPr>
                <w:sz w:val="21"/>
              </w:rPr>
              <w:t>5,3</w:t>
            </w:r>
          </w:p>
        </w:tc>
      </w:tr>
      <w:tr>
        <w:trPr>
          <w:trHeight w:val="241" w:hRule="atLeast"/>
        </w:trPr>
        <w:tc>
          <w:tcPr>
            <w:tcW w:w="4460" w:type="dxa"/>
            <w:tcBorders>
              <w:top w:val="nil"/>
              <w:bottom w:val="nil"/>
            </w:tcBorders>
          </w:tcPr>
          <w:p>
            <w:pPr>
              <w:pStyle w:val="TableParagraph"/>
              <w:ind w:left="69"/>
              <w:jc w:val="left"/>
              <w:rPr>
                <w:sz w:val="21"/>
              </w:rPr>
            </w:pPr>
            <w:r>
              <w:rPr>
                <w:sz w:val="21"/>
              </w:rPr>
              <w:t>Schweiz</w:t>
            </w:r>
          </w:p>
        </w:tc>
        <w:tc>
          <w:tcPr>
            <w:tcW w:w="2127" w:type="dxa"/>
            <w:tcBorders>
              <w:top w:val="nil"/>
              <w:bottom w:val="nil"/>
            </w:tcBorders>
          </w:tcPr>
          <w:p>
            <w:pPr>
              <w:pStyle w:val="TableParagraph"/>
              <w:ind w:left="715" w:right="695"/>
              <w:jc w:val="center"/>
              <w:rPr>
                <w:sz w:val="21"/>
              </w:rPr>
            </w:pPr>
            <w:r>
              <w:rPr>
                <w:sz w:val="21"/>
              </w:rPr>
              <w:t>1.706</w:t>
            </w:r>
          </w:p>
        </w:tc>
        <w:tc>
          <w:tcPr>
            <w:tcW w:w="2549" w:type="dxa"/>
            <w:tcBorders>
              <w:top w:val="nil"/>
              <w:bottom w:val="nil"/>
              <w:right w:val="single" w:sz="4" w:space="0" w:color="000000"/>
            </w:tcBorders>
          </w:tcPr>
          <w:p>
            <w:pPr>
              <w:pStyle w:val="TableParagraph"/>
              <w:ind w:left="791" w:right="773"/>
              <w:jc w:val="center"/>
              <w:rPr>
                <w:sz w:val="21"/>
              </w:rPr>
            </w:pPr>
            <w:r>
              <w:rPr>
                <w:sz w:val="21"/>
              </w:rPr>
              <w:t>4,9</w:t>
            </w:r>
          </w:p>
        </w:tc>
      </w:tr>
      <w:tr>
        <w:trPr>
          <w:trHeight w:val="241" w:hRule="atLeast"/>
        </w:trPr>
        <w:tc>
          <w:tcPr>
            <w:tcW w:w="4460" w:type="dxa"/>
            <w:tcBorders>
              <w:top w:val="nil"/>
              <w:bottom w:val="nil"/>
            </w:tcBorders>
          </w:tcPr>
          <w:p>
            <w:pPr>
              <w:pStyle w:val="TableParagraph"/>
              <w:ind w:left="69"/>
              <w:jc w:val="left"/>
              <w:rPr>
                <w:sz w:val="21"/>
              </w:rPr>
            </w:pPr>
            <w:r>
              <w:rPr>
                <w:sz w:val="21"/>
              </w:rPr>
              <w:t>Schweden</w:t>
            </w:r>
          </w:p>
        </w:tc>
        <w:tc>
          <w:tcPr>
            <w:tcW w:w="2127" w:type="dxa"/>
            <w:tcBorders>
              <w:top w:val="nil"/>
              <w:bottom w:val="nil"/>
            </w:tcBorders>
          </w:tcPr>
          <w:p>
            <w:pPr>
              <w:pStyle w:val="TableParagraph"/>
              <w:ind w:left="715" w:right="695"/>
              <w:jc w:val="center"/>
              <w:rPr>
                <w:sz w:val="21"/>
              </w:rPr>
            </w:pPr>
            <w:r>
              <w:rPr>
                <w:sz w:val="21"/>
              </w:rPr>
              <w:t>1.521</w:t>
            </w:r>
          </w:p>
        </w:tc>
        <w:tc>
          <w:tcPr>
            <w:tcW w:w="2549" w:type="dxa"/>
            <w:tcBorders>
              <w:top w:val="nil"/>
              <w:bottom w:val="nil"/>
              <w:right w:val="single" w:sz="4" w:space="0" w:color="000000"/>
            </w:tcBorders>
          </w:tcPr>
          <w:p>
            <w:pPr>
              <w:pStyle w:val="TableParagraph"/>
              <w:ind w:left="791" w:right="773"/>
              <w:jc w:val="center"/>
              <w:rPr>
                <w:sz w:val="21"/>
              </w:rPr>
            </w:pPr>
            <w:r>
              <w:rPr>
                <w:sz w:val="21"/>
              </w:rPr>
              <w:t>4,3</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Österreich</w:t>
            </w:r>
          </w:p>
        </w:tc>
        <w:tc>
          <w:tcPr>
            <w:tcW w:w="2127" w:type="dxa"/>
            <w:tcBorders>
              <w:top w:val="nil"/>
              <w:bottom w:val="nil"/>
            </w:tcBorders>
          </w:tcPr>
          <w:p>
            <w:pPr>
              <w:pStyle w:val="TableParagraph"/>
              <w:spacing w:line="221" w:lineRule="exact"/>
              <w:ind w:left="714" w:right="697"/>
              <w:jc w:val="center"/>
              <w:rPr>
                <w:sz w:val="21"/>
              </w:rPr>
            </w:pPr>
            <w:r>
              <w:rPr>
                <w:sz w:val="21"/>
              </w:rPr>
              <w:t>1.085</w:t>
            </w:r>
          </w:p>
        </w:tc>
        <w:tc>
          <w:tcPr>
            <w:tcW w:w="2549" w:type="dxa"/>
            <w:tcBorders>
              <w:top w:val="nil"/>
              <w:bottom w:val="nil"/>
              <w:right w:val="single" w:sz="4" w:space="0" w:color="000000"/>
            </w:tcBorders>
          </w:tcPr>
          <w:p>
            <w:pPr>
              <w:pStyle w:val="TableParagraph"/>
              <w:spacing w:line="221" w:lineRule="exact"/>
              <w:ind w:left="789" w:right="773"/>
              <w:jc w:val="center"/>
              <w:rPr>
                <w:sz w:val="21"/>
              </w:rPr>
            </w:pPr>
            <w:r>
              <w:rPr>
                <w:sz w:val="21"/>
              </w:rPr>
              <w:t>3,1</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Niederlande</w:t>
            </w:r>
          </w:p>
        </w:tc>
        <w:tc>
          <w:tcPr>
            <w:tcW w:w="2127" w:type="dxa"/>
            <w:tcBorders>
              <w:top w:val="nil"/>
              <w:bottom w:val="nil"/>
            </w:tcBorders>
          </w:tcPr>
          <w:p>
            <w:pPr>
              <w:pStyle w:val="TableParagraph"/>
              <w:spacing w:line="221" w:lineRule="exact"/>
              <w:ind w:left="714" w:right="697"/>
              <w:jc w:val="center"/>
              <w:rPr>
                <w:sz w:val="21"/>
              </w:rPr>
            </w:pPr>
            <w:r>
              <w:rPr>
                <w:sz w:val="21"/>
              </w:rPr>
              <w:t>752</w:t>
            </w:r>
          </w:p>
        </w:tc>
        <w:tc>
          <w:tcPr>
            <w:tcW w:w="2549" w:type="dxa"/>
            <w:tcBorders>
              <w:top w:val="nil"/>
              <w:bottom w:val="nil"/>
              <w:right w:val="single" w:sz="4" w:space="0" w:color="000000"/>
            </w:tcBorders>
          </w:tcPr>
          <w:p>
            <w:pPr>
              <w:pStyle w:val="TableParagraph"/>
              <w:spacing w:line="221" w:lineRule="exact"/>
              <w:ind w:left="789" w:right="773"/>
              <w:jc w:val="center"/>
              <w:rPr>
                <w:sz w:val="21"/>
              </w:rPr>
            </w:pPr>
            <w:r>
              <w:rPr>
                <w:sz w:val="21"/>
              </w:rPr>
              <w:t>2,1</w:t>
            </w:r>
          </w:p>
        </w:tc>
      </w:tr>
      <w:tr>
        <w:trPr>
          <w:trHeight w:val="241" w:hRule="atLeast"/>
        </w:trPr>
        <w:tc>
          <w:tcPr>
            <w:tcW w:w="4460" w:type="dxa"/>
            <w:tcBorders>
              <w:top w:val="nil"/>
              <w:bottom w:val="nil"/>
            </w:tcBorders>
          </w:tcPr>
          <w:p>
            <w:pPr>
              <w:pStyle w:val="TableParagraph"/>
              <w:ind w:left="69"/>
              <w:jc w:val="left"/>
              <w:rPr>
                <w:sz w:val="21"/>
              </w:rPr>
            </w:pPr>
            <w:r>
              <w:rPr>
                <w:sz w:val="21"/>
              </w:rPr>
              <w:t>Norwegen</w:t>
            </w:r>
          </w:p>
        </w:tc>
        <w:tc>
          <w:tcPr>
            <w:tcW w:w="2127" w:type="dxa"/>
            <w:tcBorders>
              <w:top w:val="nil"/>
              <w:bottom w:val="nil"/>
            </w:tcBorders>
          </w:tcPr>
          <w:p>
            <w:pPr>
              <w:pStyle w:val="TableParagraph"/>
              <w:ind w:left="715" w:right="697"/>
              <w:jc w:val="center"/>
              <w:rPr>
                <w:sz w:val="21"/>
              </w:rPr>
            </w:pPr>
            <w:r>
              <w:rPr>
                <w:sz w:val="21"/>
              </w:rPr>
              <w:t>599</w:t>
            </w:r>
          </w:p>
        </w:tc>
        <w:tc>
          <w:tcPr>
            <w:tcW w:w="2549" w:type="dxa"/>
            <w:tcBorders>
              <w:top w:val="nil"/>
              <w:bottom w:val="nil"/>
              <w:right w:val="single" w:sz="4" w:space="0" w:color="000000"/>
            </w:tcBorders>
          </w:tcPr>
          <w:p>
            <w:pPr>
              <w:pStyle w:val="TableParagraph"/>
              <w:ind w:left="790" w:right="773"/>
              <w:jc w:val="center"/>
              <w:rPr>
                <w:sz w:val="21"/>
              </w:rPr>
            </w:pPr>
            <w:r>
              <w:rPr>
                <w:sz w:val="21"/>
              </w:rPr>
              <w:t>1,7</w:t>
            </w:r>
          </w:p>
        </w:tc>
      </w:tr>
      <w:tr>
        <w:trPr>
          <w:trHeight w:val="241" w:hRule="atLeast"/>
        </w:trPr>
        <w:tc>
          <w:tcPr>
            <w:tcW w:w="4460" w:type="dxa"/>
            <w:tcBorders>
              <w:top w:val="nil"/>
              <w:bottom w:val="nil"/>
            </w:tcBorders>
          </w:tcPr>
          <w:p>
            <w:pPr>
              <w:pStyle w:val="TableParagraph"/>
              <w:ind w:left="69"/>
              <w:jc w:val="left"/>
              <w:rPr>
                <w:sz w:val="21"/>
              </w:rPr>
            </w:pPr>
            <w:r>
              <w:rPr>
                <w:sz w:val="21"/>
              </w:rPr>
              <w:t>Dänemark</w:t>
            </w:r>
          </w:p>
        </w:tc>
        <w:tc>
          <w:tcPr>
            <w:tcW w:w="2127" w:type="dxa"/>
            <w:tcBorders>
              <w:top w:val="nil"/>
              <w:bottom w:val="nil"/>
            </w:tcBorders>
          </w:tcPr>
          <w:p>
            <w:pPr>
              <w:pStyle w:val="TableParagraph"/>
              <w:ind w:left="715" w:right="695"/>
              <w:jc w:val="center"/>
              <w:rPr>
                <w:sz w:val="21"/>
              </w:rPr>
            </w:pPr>
            <w:r>
              <w:rPr>
                <w:sz w:val="21"/>
              </w:rPr>
              <w:t>520</w:t>
            </w:r>
          </w:p>
        </w:tc>
        <w:tc>
          <w:tcPr>
            <w:tcW w:w="2549" w:type="dxa"/>
            <w:tcBorders>
              <w:top w:val="nil"/>
              <w:bottom w:val="nil"/>
              <w:right w:val="single" w:sz="4" w:space="0" w:color="000000"/>
            </w:tcBorders>
          </w:tcPr>
          <w:p>
            <w:pPr>
              <w:pStyle w:val="TableParagraph"/>
              <w:ind w:left="790" w:right="773"/>
              <w:jc w:val="center"/>
              <w:rPr>
                <w:sz w:val="21"/>
              </w:rPr>
            </w:pPr>
            <w:r>
              <w:rPr>
                <w:sz w:val="21"/>
              </w:rPr>
              <w:t>1,5</w:t>
            </w:r>
          </w:p>
        </w:tc>
      </w:tr>
      <w:tr>
        <w:trPr>
          <w:trHeight w:val="241" w:hRule="atLeast"/>
        </w:trPr>
        <w:tc>
          <w:tcPr>
            <w:tcW w:w="4460" w:type="dxa"/>
            <w:tcBorders>
              <w:top w:val="nil"/>
              <w:bottom w:val="nil"/>
            </w:tcBorders>
          </w:tcPr>
          <w:p>
            <w:pPr>
              <w:pStyle w:val="TableParagraph"/>
              <w:spacing w:line="221" w:lineRule="exact"/>
              <w:ind w:left="69"/>
              <w:jc w:val="left"/>
              <w:rPr>
                <w:sz w:val="21"/>
              </w:rPr>
            </w:pPr>
            <w:r>
              <w:rPr>
                <w:sz w:val="21"/>
              </w:rPr>
              <w:t>Malta</w:t>
            </w:r>
          </w:p>
        </w:tc>
        <w:tc>
          <w:tcPr>
            <w:tcW w:w="2127" w:type="dxa"/>
            <w:tcBorders>
              <w:top w:val="nil"/>
              <w:bottom w:val="nil"/>
            </w:tcBorders>
          </w:tcPr>
          <w:p>
            <w:pPr>
              <w:pStyle w:val="TableParagraph"/>
              <w:spacing w:line="221" w:lineRule="exact"/>
              <w:ind w:left="715" w:right="695"/>
              <w:jc w:val="center"/>
              <w:rPr>
                <w:sz w:val="21"/>
              </w:rPr>
            </w:pPr>
            <w:r>
              <w:rPr>
                <w:sz w:val="21"/>
              </w:rPr>
              <w:t>322</w:t>
            </w:r>
          </w:p>
        </w:tc>
        <w:tc>
          <w:tcPr>
            <w:tcW w:w="2549" w:type="dxa"/>
            <w:tcBorders>
              <w:top w:val="nil"/>
              <w:bottom w:val="nil"/>
              <w:right w:val="single" w:sz="4" w:space="0" w:color="000000"/>
            </w:tcBorders>
          </w:tcPr>
          <w:p>
            <w:pPr>
              <w:pStyle w:val="TableParagraph"/>
              <w:spacing w:line="221" w:lineRule="exact"/>
              <w:ind w:left="791" w:right="773"/>
              <w:jc w:val="center"/>
              <w:rPr>
                <w:sz w:val="21"/>
              </w:rPr>
            </w:pPr>
            <w:r>
              <w:rPr>
                <w:sz w:val="21"/>
              </w:rPr>
              <w:t>0,9</w:t>
            </w:r>
          </w:p>
        </w:tc>
      </w:tr>
      <w:tr>
        <w:trPr>
          <w:trHeight w:val="237" w:hRule="atLeast"/>
        </w:trPr>
        <w:tc>
          <w:tcPr>
            <w:tcW w:w="4460" w:type="dxa"/>
            <w:tcBorders>
              <w:top w:val="nil"/>
            </w:tcBorders>
          </w:tcPr>
          <w:p>
            <w:pPr>
              <w:pStyle w:val="TableParagraph"/>
              <w:spacing w:line="218" w:lineRule="exact"/>
              <w:ind w:left="69"/>
              <w:jc w:val="left"/>
              <w:rPr>
                <w:sz w:val="21"/>
              </w:rPr>
            </w:pPr>
            <w:r>
              <w:rPr>
                <w:sz w:val="21"/>
              </w:rPr>
              <w:t>Rumänien</w:t>
            </w:r>
          </w:p>
        </w:tc>
        <w:tc>
          <w:tcPr>
            <w:tcW w:w="2127" w:type="dxa"/>
            <w:tcBorders>
              <w:top w:val="nil"/>
            </w:tcBorders>
          </w:tcPr>
          <w:p>
            <w:pPr>
              <w:pStyle w:val="TableParagraph"/>
              <w:spacing w:line="218" w:lineRule="exact"/>
              <w:ind w:left="715" w:right="695"/>
              <w:jc w:val="center"/>
              <w:rPr>
                <w:sz w:val="21"/>
              </w:rPr>
            </w:pPr>
            <w:r>
              <w:rPr>
                <w:sz w:val="21"/>
              </w:rPr>
              <w:t>218</w:t>
            </w:r>
          </w:p>
        </w:tc>
        <w:tc>
          <w:tcPr>
            <w:tcW w:w="2549" w:type="dxa"/>
            <w:tcBorders>
              <w:top w:val="nil"/>
              <w:right w:val="single" w:sz="4" w:space="0" w:color="000000"/>
            </w:tcBorders>
          </w:tcPr>
          <w:p>
            <w:pPr>
              <w:pStyle w:val="TableParagraph"/>
              <w:spacing w:line="218" w:lineRule="exact"/>
              <w:ind w:left="791" w:right="773"/>
              <w:jc w:val="center"/>
              <w:rPr>
                <w:sz w:val="21"/>
              </w:rPr>
            </w:pPr>
            <w:r>
              <w:rPr>
                <w:sz w:val="21"/>
              </w:rPr>
              <w:t>0,6</w:t>
            </w:r>
          </w:p>
        </w:tc>
      </w:tr>
      <w:tr>
        <w:trPr>
          <w:trHeight w:val="241" w:hRule="atLeast"/>
        </w:trPr>
        <w:tc>
          <w:tcPr>
            <w:tcW w:w="4460" w:type="dxa"/>
          </w:tcPr>
          <w:p>
            <w:pPr>
              <w:pStyle w:val="TableParagraph"/>
              <w:ind w:left="69"/>
              <w:jc w:val="left"/>
              <w:rPr>
                <w:sz w:val="21"/>
              </w:rPr>
            </w:pPr>
            <w:r>
              <w:rPr>
                <w:sz w:val="21"/>
              </w:rPr>
              <w:t>Zypern</w:t>
            </w:r>
          </w:p>
        </w:tc>
        <w:tc>
          <w:tcPr>
            <w:tcW w:w="2127" w:type="dxa"/>
          </w:tcPr>
          <w:p>
            <w:pPr>
              <w:pStyle w:val="TableParagraph"/>
              <w:ind w:left="715" w:right="696"/>
              <w:jc w:val="center"/>
              <w:rPr>
                <w:sz w:val="21"/>
              </w:rPr>
            </w:pPr>
            <w:r>
              <w:rPr>
                <w:sz w:val="21"/>
              </w:rPr>
              <w:t>53</w:t>
            </w:r>
          </w:p>
        </w:tc>
        <w:tc>
          <w:tcPr>
            <w:tcW w:w="2549" w:type="dxa"/>
            <w:tcBorders>
              <w:right w:val="single" w:sz="4" w:space="0" w:color="000000"/>
            </w:tcBorders>
          </w:tcPr>
          <w:p>
            <w:pPr>
              <w:pStyle w:val="TableParagraph"/>
              <w:ind w:left="791" w:right="773"/>
              <w:jc w:val="center"/>
              <w:rPr>
                <w:sz w:val="21"/>
              </w:rPr>
            </w:pPr>
            <w:r>
              <w:rPr>
                <w:sz w:val="21"/>
              </w:rPr>
              <w:t>0,2</w:t>
            </w:r>
          </w:p>
        </w:tc>
      </w:tr>
      <w:tr>
        <w:trPr>
          <w:trHeight w:val="241" w:hRule="atLeast"/>
        </w:trPr>
        <w:tc>
          <w:tcPr>
            <w:tcW w:w="4460" w:type="dxa"/>
          </w:tcPr>
          <w:p>
            <w:pPr>
              <w:pStyle w:val="TableParagraph"/>
              <w:ind w:left="69"/>
              <w:jc w:val="left"/>
              <w:rPr>
                <w:sz w:val="21"/>
              </w:rPr>
            </w:pPr>
            <w:r>
              <w:rPr>
                <w:sz w:val="21"/>
              </w:rPr>
              <w:t>Griechenland</w:t>
            </w:r>
          </w:p>
        </w:tc>
        <w:tc>
          <w:tcPr>
            <w:tcW w:w="2127" w:type="dxa"/>
          </w:tcPr>
          <w:p>
            <w:pPr>
              <w:pStyle w:val="TableParagraph"/>
              <w:ind w:left="19"/>
              <w:jc w:val="center"/>
              <w:rPr>
                <w:sz w:val="21"/>
              </w:rPr>
            </w:pPr>
            <w:r>
              <w:rPr>
                <w:sz w:val="21"/>
              </w:rPr>
              <w:t>0</w:t>
            </w:r>
          </w:p>
        </w:tc>
        <w:tc>
          <w:tcPr>
            <w:tcW w:w="2549" w:type="dxa"/>
            <w:tcBorders>
              <w:right w:val="single" w:sz="4" w:space="0" w:color="000000"/>
            </w:tcBorders>
          </w:tcPr>
          <w:p>
            <w:pPr>
              <w:pStyle w:val="TableParagraph"/>
              <w:ind w:left="791" w:right="773"/>
              <w:jc w:val="center"/>
              <w:rPr>
                <w:sz w:val="21"/>
              </w:rPr>
            </w:pPr>
            <w:r>
              <w:rPr>
                <w:sz w:val="21"/>
              </w:rPr>
              <w:t>0,0</w:t>
            </w:r>
          </w:p>
        </w:tc>
      </w:tr>
    </w:tbl>
    <w:p>
      <w:pPr>
        <w:pStyle w:val="BodyText"/>
        <w:spacing w:before="4"/>
        <w:rPr>
          <w:sz w:val="26"/>
        </w:rPr>
      </w:pPr>
    </w:p>
    <w:p>
      <w:pPr>
        <w:pStyle w:val="ListParagraph"/>
        <w:numPr>
          <w:ilvl w:val="0"/>
          <w:numId w:val="3"/>
        </w:numPr>
        <w:tabs>
          <w:tab w:pos="1418" w:val="left" w:leader="none"/>
        </w:tabs>
        <w:spacing w:line="240" w:lineRule="auto" w:before="92" w:after="0"/>
        <w:ind w:left="1417" w:right="3066" w:hanging="215"/>
        <w:jc w:val="both"/>
        <w:rPr>
          <w:sz w:val="19"/>
        </w:rPr>
      </w:pPr>
      <w:r>
        <w:rPr>
          <w:sz w:val="19"/>
        </w:rPr>
        <w:t>Wie viele Dublin-Entscheidungen mit welchem Ergebnis (Zuständigkeit eines anderen EU-Mitgliedstaats bzw. der Bundesrepublik Deutschland, Selbsteintritt, humanitäre Fälle, Familienzusammenführung usw.) gab es in den benannten Zeiträumen (bitte bei der Zahl der Selbsteintritte auch nach</w:t>
      </w:r>
      <w:r>
        <w:rPr>
          <w:spacing w:val="-5"/>
          <w:sz w:val="19"/>
        </w:rPr>
        <w:t> </w:t>
      </w:r>
      <w:r>
        <w:rPr>
          <w:sz w:val="19"/>
        </w:rPr>
        <w:t>Mitgliedstaaten</w:t>
      </w:r>
      <w:r>
        <w:rPr>
          <w:spacing w:val="-5"/>
          <w:sz w:val="19"/>
        </w:rPr>
        <w:t> </w:t>
      </w:r>
      <w:r>
        <w:rPr>
          <w:sz w:val="19"/>
        </w:rPr>
        <w:t>der</w:t>
      </w:r>
      <w:r>
        <w:rPr>
          <w:spacing w:val="-5"/>
          <w:sz w:val="19"/>
        </w:rPr>
        <w:t> </w:t>
      </w:r>
      <w:r>
        <w:rPr>
          <w:sz w:val="19"/>
        </w:rPr>
        <w:t>Europäischen</w:t>
      </w:r>
      <w:r>
        <w:rPr>
          <w:spacing w:val="-5"/>
          <w:sz w:val="19"/>
        </w:rPr>
        <w:t> </w:t>
      </w:r>
      <w:r>
        <w:rPr>
          <w:sz w:val="19"/>
        </w:rPr>
        <w:t>Union</w:t>
      </w:r>
      <w:r>
        <w:rPr>
          <w:spacing w:val="-4"/>
          <w:sz w:val="19"/>
        </w:rPr>
        <w:t> </w:t>
      </w:r>
      <w:r>
        <w:rPr>
          <w:sz w:val="19"/>
        </w:rPr>
        <w:t>und</w:t>
      </w:r>
      <w:r>
        <w:rPr>
          <w:spacing w:val="-5"/>
          <w:sz w:val="19"/>
        </w:rPr>
        <w:t> </w:t>
      </w:r>
      <w:r>
        <w:rPr>
          <w:sz w:val="19"/>
        </w:rPr>
        <w:t>den</w:t>
      </w:r>
      <w:r>
        <w:rPr>
          <w:spacing w:val="-5"/>
          <w:sz w:val="19"/>
        </w:rPr>
        <w:t> </w:t>
      </w:r>
      <w:r>
        <w:rPr>
          <w:sz w:val="19"/>
        </w:rPr>
        <w:t>jeweils</w:t>
      </w:r>
      <w:r>
        <w:rPr>
          <w:spacing w:val="-5"/>
          <w:sz w:val="19"/>
        </w:rPr>
        <w:t> </w:t>
      </w:r>
      <w:r>
        <w:rPr>
          <w:sz w:val="19"/>
        </w:rPr>
        <w:t>fünf</w:t>
      </w:r>
      <w:r>
        <w:rPr>
          <w:spacing w:val="-4"/>
          <w:sz w:val="19"/>
        </w:rPr>
        <w:t> </w:t>
      </w:r>
      <w:r>
        <w:rPr>
          <w:sz w:val="19"/>
        </w:rPr>
        <w:t>wich- tigsten Herkunftsländern</w:t>
      </w:r>
      <w:r>
        <w:rPr>
          <w:spacing w:val="-1"/>
          <w:sz w:val="19"/>
        </w:rPr>
        <w:t> </w:t>
      </w:r>
      <w:r>
        <w:rPr>
          <w:sz w:val="19"/>
        </w:rPr>
        <w:t>differenzieren)?</w:t>
      </w:r>
    </w:p>
    <w:p>
      <w:pPr>
        <w:pStyle w:val="Heading1"/>
        <w:spacing w:before="108"/>
        <w:ind w:right="2942"/>
      </w:pPr>
      <w:r>
        <w:rPr/>
        <w:t>Entscheidungen über Dublin-Verfahren werden im Statistiksystem beim BAMF nach den in den folgenden Tabellen aufgeführten Kategorien erfasst:</w:t>
      </w:r>
    </w:p>
    <w:p>
      <w:pPr>
        <w:pStyle w:val="BodyText"/>
        <w:spacing w:before="6" w:after="1"/>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84"/>
        <w:gridCol w:w="1451"/>
        <w:gridCol w:w="1451"/>
        <w:gridCol w:w="1450"/>
        <w:gridCol w:w="1451"/>
      </w:tblGrid>
      <w:tr>
        <w:trPr>
          <w:trHeight w:val="482" w:hRule="atLeast"/>
        </w:trPr>
        <w:tc>
          <w:tcPr>
            <w:tcW w:w="3384" w:type="dxa"/>
          </w:tcPr>
          <w:p>
            <w:pPr>
              <w:pStyle w:val="TableParagraph"/>
              <w:spacing w:line="240" w:lineRule="auto"/>
              <w:jc w:val="left"/>
              <w:rPr>
                <w:sz w:val="20"/>
              </w:rPr>
            </w:pPr>
          </w:p>
        </w:tc>
        <w:tc>
          <w:tcPr>
            <w:tcW w:w="1451" w:type="dxa"/>
          </w:tcPr>
          <w:p>
            <w:pPr>
              <w:pStyle w:val="TableParagraph"/>
              <w:spacing w:line="242" w:lineRule="exact"/>
              <w:ind w:left="514" w:right="267" w:hanging="210"/>
              <w:jc w:val="left"/>
              <w:rPr>
                <w:sz w:val="21"/>
              </w:rPr>
            </w:pPr>
            <w:r>
              <w:rPr>
                <w:sz w:val="21"/>
              </w:rPr>
              <w:t>4. Quartal 2015</w:t>
            </w:r>
          </w:p>
        </w:tc>
        <w:tc>
          <w:tcPr>
            <w:tcW w:w="1451" w:type="dxa"/>
          </w:tcPr>
          <w:p>
            <w:pPr>
              <w:pStyle w:val="TableParagraph"/>
              <w:spacing w:line="242" w:lineRule="exact"/>
              <w:ind w:left="514" w:right="267" w:hanging="210"/>
              <w:jc w:val="left"/>
              <w:rPr>
                <w:sz w:val="21"/>
              </w:rPr>
            </w:pPr>
            <w:r>
              <w:rPr>
                <w:sz w:val="21"/>
              </w:rPr>
              <w:t>4. Quartal 2014</w:t>
            </w:r>
          </w:p>
        </w:tc>
        <w:tc>
          <w:tcPr>
            <w:tcW w:w="1450" w:type="dxa"/>
          </w:tcPr>
          <w:p>
            <w:pPr>
              <w:pStyle w:val="TableParagraph"/>
              <w:spacing w:line="242" w:lineRule="exact"/>
              <w:ind w:left="514" w:right="492" w:hanging="2"/>
              <w:jc w:val="center"/>
              <w:rPr>
                <w:sz w:val="21"/>
              </w:rPr>
            </w:pPr>
            <w:r>
              <w:rPr>
                <w:sz w:val="21"/>
              </w:rPr>
              <w:t>Jahr 2015</w:t>
            </w:r>
          </w:p>
        </w:tc>
        <w:tc>
          <w:tcPr>
            <w:tcW w:w="1451" w:type="dxa"/>
          </w:tcPr>
          <w:p>
            <w:pPr>
              <w:pStyle w:val="TableParagraph"/>
              <w:spacing w:line="242" w:lineRule="exact"/>
              <w:ind w:left="513" w:right="494" w:hanging="2"/>
              <w:jc w:val="center"/>
              <w:rPr>
                <w:sz w:val="21"/>
              </w:rPr>
            </w:pPr>
            <w:r>
              <w:rPr>
                <w:sz w:val="21"/>
              </w:rPr>
              <w:t>Jahr 2014</w:t>
            </w:r>
          </w:p>
        </w:tc>
      </w:tr>
      <w:tr>
        <w:trPr>
          <w:trHeight w:val="481" w:hRule="atLeast"/>
        </w:trPr>
        <w:tc>
          <w:tcPr>
            <w:tcW w:w="3384" w:type="dxa"/>
          </w:tcPr>
          <w:p>
            <w:pPr>
              <w:pStyle w:val="TableParagraph"/>
              <w:spacing w:line="238" w:lineRule="exact"/>
              <w:ind w:left="69"/>
              <w:jc w:val="left"/>
              <w:rPr>
                <w:sz w:val="21"/>
              </w:rPr>
            </w:pPr>
            <w:r>
              <w:rPr>
                <w:sz w:val="21"/>
              </w:rPr>
              <w:t>Ablehnungen durch den</w:t>
            </w:r>
          </w:p>
          <w:p>
            <w:pPr>
              <w:pStyle w:val="TableParagraph"/>
              <w:spacing w:before="1"/>
              <w:ind w:left="69"/>
              <w:jc w:val="left"/>
              <w:rPr>
                <w:sz w:val="21"/>
              </w:rPr>
            </w:pPr>
            <w:r>
              <w:rPr>
                <w:sz w:val="21"/>
              </w:rPr>
              <w:t>Mitgliedstaat gesamt</w:t>
            </w:r>
          </w:p>
        </w:tc>
        <w:tc>
          <w:tcPr>
            <w:tcW w:w="1451" w:type="dxa"/>
          </w:tcPr>
          <w:p>
            <w:pPr>
              <w:pStyle w:val="TableParagraph"/>
              <w:spacing w:line="240" w:lineRule="auto" w:before="9"/>
              <w:jc w:val="left"/>
              <w:rPr>
                <w:sz w:val="20"/>
              </w:rPr>
            </w:pPr>
          </w:p>
          <w:p>
            <w:pPr>
              <w:pStyle w:val="TableParagraph"/>
              <w:ind w:left="415" w:right="395"/>
              <w:jc w:val="center"/>
              <w:rPr>
                <w:sz w:val="21"/>
              </w:rPr>
            </w:pPr>
            <w:r>
              <w:rPr>
                <w:sz w:val="21"/>
              </w:rPr>
              <w:t>1.836</w:t>
            </w:r>
          </w:p>
        </w:tc>
        <w:tc>
          <w:tcPr>
            <w:tcW w:w="1451" w:type="dxa"/>
          </w:tcPr>
          <w:p>
            <w:pPr>
              <w:pStyle w:val="TableParagraph"/>
              <w:spacing w:line="240" w:lineRule="auto" w:before="9"/>
              <w:jc w:val="left"/>
              <w:rPr>
                <w:sz w:val="20"/>
              </w:rPr>
            </w:pPr>
          </w:p>
          <w:p>
            <w:pPr>
              <w:pStyle w:val="TableParagraph"/>
              <w:ind w:left="415" w:right="395"/>
              <w:jc w:val="center"/>
              <w:rPr>
                <w:sz w:val="21"/>
              </w:rPr>
            </w:pPr>
            <w:r>
              <w:rPr>
                <w:sz w:val="21"/>
              </w:rPr>
              <w:t>3.500</w:t>
            </w:r>
          </w:p>
        </w:tc>
        <w:tc>
          <w:tcPr>
            <w:tcW w:w="1450" w:type="dxa"/>
          </w:tcPr>
          <w:p>
            <w:pPr>
              <w:pStyle w:val="TableParagraph"/>
              <w:spacing w:line="240" w:lineRule="auto" w:before="9"/>
              <w:jc w:val="left"/>
              <w:rPr>
                <w:sz w:val="20"/>
              </w:rPr>
            </w:pPr>
          </w:p>
          <w:p>
            <w:pPr>
              <w:pStyle w:val="TableParagraph"/>
              <w:ind w:left="415" w:right="396"/>
              <w:jc w:val="center"/>
              <w:rPr>
                <w:sz w:val="21"/>
              </w:rPr>
            </w:pPr>
            <w:r>
              <w:rPr>
                <w:sz w:val="21"/>
              </w:rPr>
              <w:t>10.280</w:t>
            </w:r>
          </w:p>
        </w:tc>
        <w:tc>
          <w:tcPr>
            <w:tcW w:w="1451" w:type="dxa"/>
          </w:tcPr>
          <w:p>
            <w:pPr>
              <w:pStyle w:val="TableParagraph"/>
              <w:spacing w:line="240" w:lineRule="auto" w:before="9"/>
              <w:jc w:val="left"/>
              <w:rPr>
                <w:sz w:val="20"/>
              </w:rPr>
            </w:pPr>
          </w:p>
          <w:p>
            <w:pPr>
              <w:pStyle w:val="TableParagraph"/>
              <w:ind w:left="415" w:right="396"/>
              <w:jc w:val="center"/>
              <w:rPr>
                <w:sz w:val="21"/>
              </w:rPr>
            </w:pPr>
            <w:r>
              <w:rPr>
                <w:sz w:val="21"/>
              </w:rPr>
              <w:t>10.728</w:t>
            </w:r>
          </w:p>
        </w:tc>
      </w:tr>
      <w:tr>
        <w:trPr>
          <w:trHeight w:val="244" w:hRule="atLeast"/>
        </w:trPr>
        <w:tc>
          <w:tcPr>
            <w:tcW w:w="3384" w:type="dxa"/>
            <w:tcBorders>
              <w:bottom w:val="nil"/>
            </w:tcBorders>
          </w:tcPr>
          <w:p>
            <w:pPr>
              <w:pStyle w:val="TableParagraph"/>
              <w:spacing w:line="224" w:lineRule="exact"/>
              <w:ind w:left="69"/>
              <w:jc w:val="left"/>
              <w:rPr>
                <w:sz w:val="21"/>
              </w:rPr>
            </w:pPr>
            <w:r>
              <w:rPr>
                <w:i/>
                <w:sz w:val="21"/>
              </w:rPr>
              <w:t>davon </w:t>
            </w:r>
            <w:r>
              <w:rPr>
                <w:sz w:val="21"/>
              </w:rPr>
              <w:t>Ablehnungen</w:t>
            </w:r>
          </w:p>
        </w:tc>
        <w:tc>
          <w:tcPr>
            <w:tcW w:w="1451" w:type="dxa"/>
            <w:tcBorders>
              <w:bottom w:val="nil"/>
            </w:tcBorders>
          </w:tcPr>
          <w:p>
            <w:pPr>
              <w:pStyle w:val="TableParagraph"/>
              <w:spacing w:line="240" w:lineRule="auto"/>
              <w:jc w:val="left"/>
              <w:rPr>
                <w:sz w:val="16"/>
              </w:rPr>
            </w:pPr>
          </w:p>
        </w:tc>
        <w:tc>
          <w:tcPr>
            <w:tcW w:w="1451" w:type="dxa"/>
            <w:tcBorders>
              <w:bottom w:val="nil"/>
            </w:tcBorders>
          </w:tcPr>
          <w:p>
            <w:pPr>
              <w:pStyle w:val="TableParagraph"/>
              <w:spacing w:line="240" w:lineRule="auto"/>
              <w:jc w:val="left"/>
              <w:rPr>
                <w:sz w:val="16"/>
              </w:rPr>
            </w:pPr>
          </w:p>
        </w:tc>
        <w:tc>
          <w:tcPr>
            <w:tcW w:w="1450" w:type="dxa"/>
            <w:tcBorders>
              <w:bottom w:val="nil"/>
            </w:tcBorders>
          </w:tcPr>
          <w:p>
            <w:pPr>
              <w:pStyle w:val="TableParagraph"/>
              <w:spacing w:line="240" w:lineRule="auto"/>
              <w:jc w:val="left"/>
              <w:rPr>
                <w:sz w:val="16"/>
              </w:rPr>
            </w:pPr>
          </w:p>
        </w:tc>
        <w:tc>
          <w:tcPr>
            <w:tcW w:w="1451" w:type="dxa"/>
            <w:tcBorders>
              <w:bottom w:val="nil"/>
            </w:tcBorders>
          </w:tcPr>
          <w:p>
            <w:pPr>
              <w:pStyle w:val="TableParagraph"/>
              <w:spacing w:line="240" w:lineRule="auto"/>
              <w:jc w:val="left"/>
              <w:rPr>
                <w:sz w:val="16"/>
              </w:rPr>
            </w:pPr>
          </w:p>
        </w:tc>
      </w:tr>
      <w:tr>
        <w:trPr>
          <w:trHeight w:val="241" w:hRule="atLeast"/>
        </w:trPr>
        <w:tc>
          <w:tcPr>
            <w:tcW w:w="3384" w:type="dxa"/>
            <w:tcBorders>
              <w:top w:val="nil"/>
              <w:bottom w:val="nil"/>
            </w:tcBorders>
          </w:tcPr>
          <w:p>
            <w:pPr>
              <w:pStyle w:val="TableParagraph"/>
              <w:ind w:left="69"/>
              <w:jc w:val="left"/>
              <w:rPr>
                <w:sz w:val="21"/>
              </w:rPr>
            </w:pPr>
            <w:r>
              <w:rPr>
                <w:sz w:val="21"/>
              </w:rPr>
              <w:t>nach Artikel 6 Satz 2 Dublin 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ind w:left="19"/>
              <w:jc w:val="center"/>
              <w:rPr>
                <w:sz w:val="21"/>
              </w:rPr>
            </w:pPr>
            <w:r>
              <w:rPr>
                <w:sz w:val="21"/>
              </w:rPr>
              <w:t>3</w:t>
            </w:r>
          </w:p>
        </w:tc>
        <w:tc>
          <w:tcPr>
            <w:tcW w:w="1450"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ind w:left="415" w:right="397"/>
              <w:jc w:val="center"/>
              <w:rPr>
                <w:sz w:val="21"/>
              </w:rPr>
            </w:pPr>
            <w:r>
              <w:rPr>
                <w:sz w:val="21"/>
              </w:rPr>
              <w:t>16</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7 Dublin 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19"/>
              <w:jc w:val="center"/>
              <w:rPr>
                <w:sz w:val="21"/>
              </w:rPr>
            </w:pPr>
            <w:r>
              <w:rPr>
                <w:sz w:val="21"/>
              </w:rPr>
              <w:t>3</w:t>
            </w:r>
          </w:p>
        </w:tc>
        <w:tc>
          <w:tcPr>
            <w:tcW w:w="1450"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415" w:right="397"/>
              <w:jc w:val="center"/>
              <w:rPr>
                <w:sz w:val="21"/>
              </w:rPr>
            </w:pPr>
            <w:r>
              <w:rPr>
                <w:sz w:val="21"/>
              </w:rPr>
              <w:t>14</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15 Dublin 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21"/>
              <w:jc w:val="center"/>
              <w:rPr>
                <w:sz w:val="21"/>
              </w:rPr>
            </w:pPr>
            <w:r>
              <w:rPr>
                <w:sz w:val="21"/>
              </w:rPr>
              <w:t>5</w:t>
            </w:r>
          </w:p>
        </w:tc>
        <w:tc>
          <w:tcPr>
            <w:tcW w:w="1450"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415" w:right="395"/>
              <w:jc w:val="center"/>
              <w:rPr>
                <w:sz w:val="21"/>
              </w:rPr>
            </w:pPr>
            <w:r>
              <w:rPr>
                <w:sz w:val="21"/>
              </w:rPr>
              <w:t>22</w:t>
            </w:r>
          </w:p>
        </w:tc>
      </w:tr>
      <w:tr>
        <w:trPr>
          <w:trHeight w:val="239" w:hRule="atLeast"/>
        </w:trPr>
        <w:tc>
          <w:tcPr>
            <w:tcW w:w="3384" w:type="dxa"/>
            <w:tcBorders>
              <w:top w:val="nil"/>
              <w:bottom w:val="single" w:sz="4" w:space="0" w:color="000000"/>
            </w:tcBorders>
          </w:tcPr>
          <w:p>
            <w:pPr>
              <w:pStyle w:val="TableParagraph"/>
              <w:spacing w:line="219" w:lineRule="exact"/>
              <w:ind w:left="69"/>
              <w:jc w:val="left"/>
              <w:rPr>
                <w:sz w:val="21"/>
              </w:rPr>
            </w:pPr>
            <w:r>
              <w:rPr>
                <w:sz w:val="21"/>
              </w:rPr>
              <w:t>nach Artikel 8 Absatz 1 Dublin III</w:t>
            </w:r>
          </w:p>
        </w:tc>
        <w:tc>
          <w:tcPr>
            <w:tcW w:w="1451" w:type="dxa"/>
            <w:tcBorders>
              <w:top w:val="nil"/>
              <w:bottom w:val="single" w:sz="4" w:space="0" w:color="000000"/>
            </w:tcBorders>
          </w:tcPr>
          <w:p>
            <w:pPr>
              <w:pStyle w:val="TableParagraph"/>
              <w:spacing w:line="219" w:lineRule="exact"/>
              <w:ind w:left="11"/>
              <w:jc w:val="center"/>
              <w:rPr>
                <w:sz w:val="21"/>
              </w:rPr>
            </w:pPr>
            <w:r>
              <w:rPr>
                <w:sz w:val="21"/>
              </w:rPr>
              <w:t>4</w:t>
            </w:r>
          </w:p>
        </w:tc>
        <w:tc>
          <w:tcPr>
            <w:tcW w:w="1451" w:type="dxa"/>
            <w:tcBorders>
              <w:top w:val="nil"/>
              <w:bottom w:val="single" w:sz="4" w:space="0" w:color="000000"/>
            </w:tcBorders>
          </w:tcPr>
          <w:p>
            <w:pPr>
              <w:pStyle w:val="TableParagraph"/>
              <w:spacing w:line="219" w:lineRule="exact"/>
              <w:ind w:left="14"/>
              <w:jc w:val="center"/>
              <w:rPr>
                <w:sz w:val="21"/>
              </w:rPr>
            </w:pPr>
            <w:r>
              <w:rPr>
                <w:sz w:val="21"/>
              </w:rPr>
              <w:t>6</w:t>
            </w:r>
          </w:p>
        </w:tc>
        <w:tc>
          <w:tcPr>
            <w:tcW w:w="1450" w:type="dxa"/>
            <w:tcBorders>
              <w:top w:val="nil"/>
              <w:bottom w:val="single" w:sz="4" w:space="0" w:color="000000"/>
            </w:tcBorders>
          </w:tcPr>
          <w:p>
            <w:pPr>
              <w:pStyle w:val="TableParagraph"/>
              <w:spacing w:line="219" w:lineRule="exact"/>
              <w:ind w:left="409" w:right="396"/>
              <w:jc w:val="center"/>
              <w:rPr>
                <w:sz w:val="21"/>
              </w:rPr>
            </w:pPr>
            <w:r>
              <w:rPr>
                <w:sz w:val="21"/>
              </w:rPr>
              <w:t>40</w:t>
            </w:r>
          </w:p>
        </w:tc>
        <w:tc>
          <w:tcPr>
            <w:tcW w:w="1451" w:type="dxa"/>
            <w:tcBorders>
              <w:top w:val="nil"/>
              <w:bottom w:val="single" w:sz="4" w:space="0" w:color="000000"/>
            </w:tcBorders>
          </w:tcPr>
          <w:p>
            <w:pPr>
              <w:pStyle w:val="TableParagraph"/>
              <w:spacing w:line="219" w:lineRule="exact"/>
              <w:ind w:left="14"/>
              <w:jc w:val="center"/>
              <w:rPr>
                <w:sz w:val="21"/>
              </w:rPr>
            </w:pPr>
            <w:r>
              <w:rPr>
                <w:sz w:val="21"/>
              </w:rPr>
              <w:t>9</w:t>
            </w:r>
          </w:p>
        </w:tc>
      </w:tr>
    </w:tbl>
    <w:p>
      <w:pPr>
        <w:spacing w:after="0" w:line="219" w:lineRule="exact"/>
        <w:jc w:val="center"/>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84"/>
        <w:gridCol w:w="1451"/>
        <w:gridCol w:w="1451"/>
        <w:gridCol w:w="1450"/>
        <w:gridCol w:w="1451"/>
      </w:tblGrid>
      <w:tr>
        <w:trPr>
          <w:trHeight w:val="482" w:hRule="atLeast"/>
        </w:trPr>
        <w:tc>
          <w:tcPr>
            <w:tcW w:w="3384" w:type="dxa"/>
          </w:tcPr>
          <w:p>
            <w:pPr>
              <w:pStyle w:val="TableParagraph"/>
              <w:spacing w:line="240" w:lineRule="auto"/>
              <w:jc w:val="left"/>
              <w:rPr>
                <w:sz w:val="20"/>
              </w:rPr>
            </w:pPr>
          </w:p>
        </w:tc>
        <w:tc>
          <w:tcPr>
            <w:tcW w:w="1451" w:type="dxa"/>
          </w:tcPr>
          <w:p>
            <w:pPr>
              <w:pStyle w:val="TableParagraph"/>
              <w:spacing w:line="242" w:lineRule="exact" w:before="1"/>
              <w:ind w:left="514" w:right="267" w:hanging="210"/>
              <w:jc w:val="left"/>
              <w:rPr>
                <w:sz w:val="21"/>
              </w:rPr>
            </w:pPr>
            <w:r>
              <w:rPr>
                <w:sz w:val="21"/>
              </w:rPr>
              <w:t>4. Quartal 2015</w:t>
            </w:r>
          </w:p>
        </w:tc>
        <w:tc>
          <w:tcPr>
            <w:tcW w:w="1451" w:type="dxa"/>
          </w:tcPr>
          <w:p>
            <w:pPr>
              <w:pStyle w:val="TableParagraph"/>
              <w:spacing w:line="242" w:lineRule="exact" w:before="1"/>
              <w:ind w:left="514" w:right="267" w:hanging="210"/>
              <w:jc w:val="left"/>
              <w:rPr>
                <w:sz w:val="21"/>
              </w:rPr>
            </w:pPr>
            <w:r>
              <w:rPr>
                <w:sz w:val="21"/>
              </w:rPr>
              <w:t>4. Quartal 2014</w:t>
            </w:r>
          </w:p>
        </w:tc>
        <w:tc>
          <w:tcPr>
            <w:tcW w:w="1450" w:type="dxa"/>
          </w:tcPr>
          <w:p>
            <w:pPr>
              <w:pStyle w:val="TableParagraph"/>
              <w:spacing w:line="242" w:lineRule="exact" w:before="1"/>
              <w:ind w:left="514" w:right="492" w:hanging="2"/>
              <w:jc w:val="center"/>
              <w:rPr>
                <w:sz w:val="21"/>
              </w:rPr>
            </w:pPr>
            <w:r>
              <w:rPr>
                <w:sz w:val="21"/>
              </w:rPr>
              <w:t>Jahr 2015</w:t>
            </w:r>
          </w:p>
        </w:tc>
        <w:tc>
          <w:tcPr>
            <w:tcW w:w="1451" w:type="dxa"/>
          </w:tcPr>
          <w:p>
            <w:pPr>
              <w:pStyle w:val="TableParagraph"/>
              <w:spacing w:line="242" w:lineRule="exact" w:before="1"/>
              <w:ind w:left="513" w:right="494" w:hanging="2"/>
              <w:jc w:val="center"/>
              <w:rPr>
                <w:sz w:val="21"/>
              </w:rPr>
            </w:pPr>
            <w:r>
              <w:rPr>
                <w:sz w:val="21"/>
              </w:rPr>
              <w:t>Jahr 2014</w:t>
            </w:r>
          </w:p>
        </w:tc>
      </w:tr>
      <w:tr>
        <w:trPr>
          <w:trHeight w:val="232" w:hRule="atLeast"/>
        </w:trPr>
        <w:tc>
          <w:tcPr>
            <w:tcW w:w="3384" w:type="dxa"/>
            <w:tcBorders>
              <w:bottom w:val="nil"/>
            </w:tcBorders>
          </w:tcPr>
          <w:p>
            <w:pPr>
              <w:pStyle w:val="TableParagraph"/>
              <w:spacing w:line="213" w:lineRule="exact"/>
              <w:ind w:left="69"/>
              <w:jc w:val="left"/>
              <w:rPr>
                <w:sz w:val="21"/>
              </w:rPr>
            </w:pPr>
            <w:r>
              <w:rPr>
                <w:sz w:val="21"/>
              </w:rPr>
              <w:t>nach Artikel 8 Absatz 2 Dublin III</w:t>
            </w:r>
          </w:p>
        </w:tc>
        <w:tc>
          <w:tcPr>
            <w:tcW w:w="1451" w:type="dxa"/>
            <w:tcBorders>
              <w:bottom w:val="nil"/>
            </w:tcBorders>
          </w:tcPr>
          <w:p>
            <w:pPr>
              <w:pStyle w:val="TableParagraph"/>
              <w:spacing w:line="213" w:lineRule="exact"/>
              <w:ind w:left="13"/>
              <w:jc w:val="center"/>
              <w:rPr>
                <w:sz w:val="21"/>
              </w:rPr>
            </w:pPr>
            <w:r>
              <w:rPr>
                <w:sz w:val="21"/>
              </w:rPr>
              <w:t>1</w:t>
            </w:r>
          </w:p>
        </w:tc>
        <w:tc>
          <w:tcPr>
            <w:tcW w:w="1451" w:type="dxa"/>
            <w:tcBorders>
              <w:bottom w:val="nil"/>
            </w:tcBorders>
          </w:tcPr>
          <w:p>
            <w:pPr>
              <w:pStyle w:val="TableParagraph"/>
              <w:spacing w:line="240" w:lineRule="auto"/>
              <w:jc w:val="left"/>
              <w:rPr>
                <w:sz w:val="16"/>
              </w:rPr>
            </w:pPr>
          </w:p>
        </w:tc>
        <w:tc>
          <w:tcPr>
            <w:tcW w:w="1450" w:type="dxa"/>
            <w:tcBorders>
              <w:bottom w:val="nil"/>
            </w:tcBorders>
          </w:tcPr>
          <w:p>
            <w:pPr>
              <w:pStyle w:val="TableParagraph"/>
              <w:spacing w:line="213" w:lineRule="exact"/>
              <w:ind w:left="14"/>
              <w:jc w:val="center"/>
              <w:rPr>
                <w:sz w:val="21"/>
              </w:rPr>
            </w:pPr>
            <w:r>
              <w:rPr>
                <w:sz w:val="21"/>
              </w:rPr>
              <w:t>6</w:t>
            </w:r>
          </w:p>
        </w:tc>
        <w:tc>
          <w:tcPr>
            <w:tcW w:w="1451" w:type="dxa"/>
            <w:tcBorders>
              <w:bottom w:val="nil"/>
            </w:tcBorders>
          </w:tcPr>
          <w:p>
            <w:pPr>
              <w:pStyle w:val="TableParagraph"/>
              <w:spacing w:line="240" w:lineRule="auto"/>
              <w:jc w:val="left"/>
              <w:rPr>
                <w:sz w:val="16"/>
              </w:rPr>
            </w:pPr>
          </w:p>
        </w:tc>
      </w:tr>
      <w:tr>
        <w:trPr>
          <w:trHeight w:val="241" w:hRule="atLeast"/>
        </w:trPr>
        <w:tc>
          <w:tcPr>
            <w:tcW w:w="3384" w:type="dxa"/>
            <w:tcBorders>
              <w:top w:val="nil"/>
              <w:bottom w:val="nil"/>
            </w:tcBorders>
          </w:tcPr>
          <w:p>
            <w:pPr>
              <w:pStyle w:val="TableParagraph"/>
              <w:ind w:left="69"/>
              <w:jc w:val="left"/>
              <w:rPr>
                <w:sz w:val="21"/>
              </w:rPr>
            </w:pPr>
            <w:r>
              <w:rPr>
                <w:sz w:val="21"/>
              </w:rPr>
              <w:t>nach Artikel 8 Absatz 3 Dublin III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40" w:lineRule="auto"/>
              <w:jc w:val="left"/>
              <w:rPr>
                <w:sz w:val="16"/>
              </w:rPr>
            </w:pPr>
          </w:p>
        </w:tc>
        <w:tc>
          <w:tcPr>
            <w:tcW w:w="1450" w:type="dxa"/>
            <w:tcBorders>
              <w:top w:val="nil"/>
              <w:bottom w:val="nil"/>
            </w:tcBorders>
          </w:tcPr>
          <w:p>
            <w:pPr>
              <w:pStyle w:val="TableParagraph"/>
              <w:ind w:left="13"/>
              <w:jc w:val="center"/>
              <w:rPr>
                <w:sz w:val="21"/>
              </w:rPr>
            </w:pPr>
            <w:r>
              <w:rPr>
                <w:sz w:val="21"/>
              </w:rPr>
              <w:t>8</w:t>
            </w:r>
          </w:p>
        </w:tc>
        <w:tc>
          <w:tcPr>
            <w:tcW w:w="1451" w:type="dxa"/>
            <w:tcBorders>
              <w:top w:val="nil"/>
              <w:bottom w:val="nil"/>
            </w:tcBorders>
          </w:tcPr>
          <w:p>
            <w:pPr>
              <w:pStyle w:val="TableParagraph"/>
              <w:ind w:left="15"/>
              <w:jc w:val="center"/>
              <w:rPr>
                <w:sz w:val="21"/>
              </w:rPr>
            </w:pPr>
            <w:r>
              <w:rPr>
                <w:sz w:val="21"/>
              </w:rPr>
              <w:t>1</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8 Absatz 4 Dublin III</w:t>
            </w:r>
          </w:p>
        </w:tc>
        <w:tc>
          <w:tcPr>
            <w:tcW w:w="1451" w:type="dxa"/>
            <w:tcBorders>
              <w:top w:val="nil"/>
              <w:bottom w:val="nil"/>
            </w:tcBorders>
          </w:tcPr>
          <w:p>
            <w:pPr>
              <w:pStyle w:val="TableParagraph"/>
              <w:spacing w:line="221" w:lineRule="exact"/>
              <w:ind w:left="414" w:right="397"/>
              <w:jc w:val="center"/>
              <w:rPr>
                <w:sz w:val="21"/>
              </w:rPr>
            </w:pPr>
            <w:r>
              <w:rPr>
                <w:sz w:val="21"/>
              </w:rPr>
              <w:t>27</w:t>
            </w:r>
          </w:p>
        </w:tc>
        <w:tc>
          <w:tcPr>
            <w:tcW w:w="1451" w:type="dxa"/>
            <w:tcBorders>
              <w:top w:val="nil"/>
              <w:bottom w:val="nil"/>
            </w:tcBorders>
          </w:tcPr>
          <w:p>
            <w:pPr>
              <w:pStyle w:val="TableParagraph"/>
              <w:spacing w:line="221" w:lineRule="exact"/>
              <w:ind w:left="415" w:right="396"/>
              <w:jc w:val="center"/>
              <w:rPr>
                <w:sz w:val="21"/>
              </w:rPr>
            </w:pPr>
            <w:r>
              <w:rPr>
                <w:sz w:val="21"/>
              </w:rPr>
              <w:t>21</w:t>
            </w:r>
          </w:p>
        </w:tc>
        <w:tc>
          <w:tcPr>
            <w:tcW w:w="1450" w:type="dxa"/>
            <w:tcBorders>
              <w:top w:val="nil"/>
              <w:bottom w:val="nil"/>
            </w:tcBorders>
          </w:tcPr>
          <w:p>
            <w:pPr>
              <w:pStyle w:val="TableParagraph"/>
              <w:spacing w:line="221" w:lineRule="exact"/>
              <w:ind w:left="413" w:right="396"/>
              <w:jc w:val="center"/>
              <w:rPr>
                <w:sz w:val="21"/>
              </w:rPr>
            </w:pPr>
            <w:r>
              <w:rPr>
                <w:sz w:val="21"/>
              </w:rPr>
              <w:t>91</w:t>
            </w:r>
          </w:p>
        </w:tc>
        <w:tc>
          <w:tcPr>
            <w:tcW w:w="1451" w:type="dxa"/>
            <w:tcBorders>
              <w:top w:val="nil"/>
              <w:bottom w:val="nil"/>
            </w:tcBorders>
          </w:tcPr>
          <w:p>
            <w:pPr>
              <w:pStyle w:val="TableParagraph"/>
              <w:spacing w:line="221" w:lineRule="exact"/>
              <w:ind w:left="414" w:right="397"/>
              <w:jc w:val="center"/>
              <w:rPr>
                <w:sz w:val="21"/>
              </w:rPr>
            </w:pPr>
            <w:r>
              <w:rPr>
                <w:sz w:val="21"/>
              </w:rPr>
              <w:t>41</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9 Dublin III</w:t>
            </w:r>
          </w:p>
        </w:tc>
        <w:tc>
          <w:tcPr>
            <w:tcW w:w="1451" w:type="dxa"/>
            <w:tcBorders>
              <w:top w:val="nil"/>
              <w:bottom w:val="nil"/>
            </w:tcBorders>
          </w:tcPr>
          <w:p>
            <w:pPr>
              <w:pStyle w:val="TableParagraph"/>
              <w:spacing w:line="221" w:lineRule="exact"/>
              <w:ind w:left="18"/>
              <w:jc w:val="center"/>
              <w:rPr>
                <w:sz w:val="21"/>
              </w:rPr>
            </w:pPr>
            <w:r>
              <w:rPr>
                <w:sz w:val="21"/>
              </w:rPr>
              <w:t>5</w:t>
            </w:r>
          </w:p>
        </w:tc>
        <w:tc>
          <w:tcPr>
            <w:tcW w:w="1451" w:type="dxa"/>
            <w:tcBorders>
              <w:top w:val="nil"/>
              <w:bottom w:val="nil"/>
            </w:tcBorders>
          </w:tcPr>
          <w:p>
            <w:pPr>
              <w:pStyle w:val="TableParagraph"/>
              <w:spacing w:line="221" w:lineRule="exact"/>
              <w:ind w:left="415" w:right="395"/>
              <w:jc w:val="center"/>
              <w:rPr>
                <w:sz w:val="21"/>
              </w:rPr>
            </w:pPr>
            <w:r>
              <w:rPr>
                <w:sz w:val="21"/>
              </w:rPr>
              <w:t>15</w:t>
            </w:r>
          </w:p>
        </w:tc>
        <w:tc>
          <w:tcPr>
            <w:tcW w:w="1450" w:type="dxa"/>
            <w:tcBorders>
              <w:top w:val="nil"/>
              <w:bottom w:val="nil"/>
            </w:tcBorders>
          </w:tcPr>
          <w:p>
            <w:pPr>
              <w:pStyle w:val="TableParagraph"/>
              <w:spacing w:line="221" w:lineRule="exact"/>
              <w:ind w:left="414" w:right="396"/>
              <w:jc w:val="center"/>
              <w:rPr>
                <w:sz w:val="21"/>
              </w:rPr>
            </w:pPr>
            <w:r>
              <w:rPr>
                <w:sz w:val="21"/>
              </w:rPr>
              <w:t>20</w:t>
            </w:r>
          </w:p>
        </w:tc>
        <w:tc>
          <w:tcPr>
            <w:tcW w:w="1451" w:type="dxa"/>
            <w:tcBorders>
              <w:top w:val="nil"/>
              <w:bottom w:val="nil"/>
            </w:tcBorders>
          </w:tcPr>
          <w:p>
            <w:pPr>
              <w:pStyle w:val="TableParagraph"/>
              <w:spacing w:line="221" w:lineRule="exact"/>
              <w:ind w:left="415" w:right="397"/>
              <w:jc w:val="center"/>
              <w:rPr>
                <w:sz w:val="21"/>
              </w:rPr>
            </w:pPr>
            <w:r>
              <w:rPr>
                <w:sz w:val="21"/>
              </w:rPr>
              <w:t>37</w:t>
            </w:r>
          </w:p>
        </w:tc>
      </w:tr>
      <w:tr>
        <w:trPr>
          <w:trHeight w:val="241" w:hRule="atLeast"/>
        </w:trPr>
        <w:tc>
          <w:tcPr>
            <w:tcW w:w="3384" w:type="dxa"/>
            <w:tcBorders>
              <w:top w:val="nil"/>
              <w:bottom w:val="nil"/>
            </w:tcBorders>
          </w:tcPr>
          <w:p>
            <w:pPr>
              <w:pStyle w:val="TableParagraph"/>
              <w:ind w:left="69"/>
              <w:jc w:val="left"/>
              <w:rPr>
                <w:sz w:val="21"/>
              </w:rPr>
            </w:pPr>
            <w:r>
              <w:rPr>
                <w:sz w:val="21"/>
              </w:rPr>
              <w:t>nach Artikel 10 Dublin III</w:t>
            </w:r>
          </w:p>
        </w:tc>
        <w:tc>
          <w:tcPr>
            <w:tcW w:w="1451" w:type="dxa"/>
            <w:tcBorders>
              <w:top w:val="nil"/>
              <w:bottom w:val="nil"/>
            </w:tcBorders>
          </w:tcPr>
          <w:p>
            <w:pPr>
              <w:pStyle w:val="TableParagraph"/>
              <w:ind w:left="13"/>
              <w:jc w:val="center"/>
              <w:rPr>
                <w:sz w:val="21"/>
              </w:rPr>
            </w:pPr>
            <w:r>
              <w:rPr>
                <w:sz w:val="21"/>
              </w:rPr>
              <w:t>9</w:t>
            </w:r>
          </w:p>
        </w:tc>
        <w:tc>
          <w:tcPr>
            <w:tcW w:w="1451" w:type="dxa"/>
            <w:tcBorders>
              <w:top w:val="nil"/>
              <w:bottom w:val="nil"/>
            </w:tcBorders>
          </w:tcPr>
          <w:p>
            <w:pPr>
              <w:pStyle w:val="TableParagraph"/>
              <w:ind w:left="16"/>
              <w:jc w:val="center"/>
              <w:rPr>
                <w:sz w:val="21"/>
              </w:rPr>
            </w:pPr>
            <w:r>
              <w:rPr>
                <w:sz w:val="21"/>
              </w:rPr>
              <w:t>9</w:t>
            </w:r>
          </w:p>
        </w:tc>
        <w:tc>
          <w:tcPr>
            <w:tcW w:w="1450" w:type="dxa"/>
            <w:tcBorders>
              <w:top w:val="nil"/>
              <w:bottom w:val="nil"/>
            </w:tcBorders>
          </w:tcPr>
          <w:p>
            <w:pPr>
              <w:pStyle w:val="TableParagraph"/>
              <w:ind w:left="411" w:right="396"/>
              <w:jc w:val="center"/>
              <w:rPr>
                <w:sz w:val="21"/>
              </w:rPr>
            </w:pPr>
            <w:r>
              <w:rPr>
                <w:sz w:val="21"/>
              </w:rPr>
              <w:t>57</w:t>
            </w:r>
          </w:p>
        </w:tc>
        <w:tc>
          <w:tcPr>
            <w:tcW w:w="1451" w:type="dxa"/>
            <w:tcBorders>
              <w:top w:val="nil"/>
              <w:bottom w:val="nil"/>
            </w:tcBorders>
          </w:tcPr>
          <w:p>
            <w:pPr>
              <w:pStyle w:val="TableParagraph"/>
              <w:ind w:left="412" w:right="397"/>
              <w:jc w:val="center"/>
              <w:rPr>
                <w:sz w:val="21"/>
              </w:rPr>
            </w:pPr>
            <w:r>
              <w:rPr>
                <w:sz w:val="21"/>
              </w:rPr>
              <w:t>78</w:t>
            </w:r>
          </w:p>
        </w:tc>
      </w:tr>
      <w:tr>
        <w:trPr>
          <w:trHeight w:val="241" w:hRule="atLeast"/>
        </w:trPr>
        <w:tc>
          <w:tcPr>
            <w:tcW w:w="3384" w:type="dxa"/>
            <w:tcBorders>
              <w:top w:val="nil"/>
              <w:bottom w:val="nil"/>
            </w:tcBorders>
          </w:tcPr>
          <w:p>
            <w:pPr>
              <w:pStyle w:val="TableParagraph"/>
              <w:ind w:left="69"/>
              <w:jc w:val="left"/>
              <w:rPr>
                <w:sz w:val="21"/>
              </w:rPr>
            </w:pPr>
            <w:r>
              <w:rPr>
                <w:sz w:val="21"/>
              </w:rPr>
              <w:t>nach Artikel 11 a) Dublin III</w:t>
            </w:r>
          </w:p>
        </w:tc>
        <w:tc>
          <w:tcPr>
            <w:tcW w:w="1451" w:type="dxa"/>
            <w:tcBorders>
              <w:top w:val="nil"/>
              <w:bottom w:val="nil"/>
            </w:tcBorders>
          </w:tcPr>
          <w:p>
            <w:pPr>
              <w:pStyle w:val="TableParagraph"/>
              <w:ind w:left="413" w:right="397"/>
              <w:jc w:val="center"/>
              <w:rPr>
                <w:sz w:val="21"/>
              </w:rPr>
            </w:pPr>
            <w:r>
              <w:rPr>
                <w:sz w:val="21"/>
              </w:rPr>
              <w:t>31</w:t>
            </w:r>
          </w:p>
        </w:tc>
        <w:tc>
          <w:tcPr>
            <w:tcW w:w="1451" w:type="dxa"/>
            <w:tcBorders>
              <w:top w:val="nil"/>
              <w:bottom w:val="nil"/>
            </w:tcBorders>
          </w:tcPr>
          <w:p>
            <w:pPr>
              <w:pStyle w:val="TableParagraph"/>
              <w:ind w:left="415" w:right="397"/>
              <w:jc w:val="center"/>
              <w:rPr>
                <w:sz w:val="21"/>
              </w:rPr>
            </w:pPr>
            <w:r>
              <w:rPr>
                <w:sz w:val="21"/>
              </w:rPr>
              <w:t>16</w:t>
            </w:r>
          </w:p>
        </w:tc>
        <w:tc>
          <w:tcPr>
            <w:tcW w:w="1450" w:type="dxa"/>
            <w:tcBorders>
              <w:top w:val="nil"/>
              <w:bottom w:val="nil"/>
            </w:tcBorders>
          </w:tcPr>
          <w:p>
            <w:pPr>
              <w:pStyle w:val="TableParagraph"/>
              <w:ind w:left="412" w:right="396"/>
              <w:jc w:val="center"/>
              <w:rPr>
                <w:sz w:val="21"/>
              </w:rPr>
            </w:pPr>
            <w:r>
              <w:rPr>
                <w:sz w:val="21"/>
              </w:rPr>
              <w:t>87</w:t>
            </w:r>
          </w:p>
        </w:tc>
        <w:tc>
          <w:tcPr>
            <w:tcW w:w="1451" w:type="dxa"/>
            <w:tcBorders>
              <w:top w:val="nil"/>
              <w:bottom w:val="nil"/>
            </w:tcBorders>
          </w:tcPr>
          <w:p>
            <w:pPr>
              <w:pStyle w:val="TableParagraph"/>
              <w:ind w:left="414" w:right="397"/>
              <w:jc w:val="center"/>
              <w:rPr>
                <w:sz w:val="21"/>
              </w:rPr>
            </w:pPr>
            <w:r>
              <w:rPr>
                <w:sz w:val="21"/>
              </w:rPr>
              <w:t>48</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11 b) Dublin III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415" w:right="395"/>
              <w:jc w:val="center"/>
              <w:rPr>
                <w:sz w:val="21"/>
              </w:rPr>
            </w:pPr>
            <w:r>
              <w:rPr>
                <w:sz w:val="21"/>
              </w:rPr>
              <w:t>10</w:t>
            </w:r>
          </w:p>
        </w:tc>
        <w:tc>
          <w:tcPr>
            <w:tcW w:w="1450" w:type="dxa"/>
            <w:tcBorders>
              <w:top w:val="nil"/>
              <w:bottom w:val="nil"/>
            </w:tcBorders>
          </w:tcPr>
          <w:p>
            <w:pPr>
              <w:pStyle w:val="TableParagraph"/>
              <w:spacing w:line="221" w:lineRule="exact"/>
              <w:ind w:left="414" w:right="396"/>
              <w:jc w:val="center"/>
              <w:rPr>
                <w:sz w:val="21"/>
              </w:rPr>
            </w:pPr>
            <w:r>
              <w:rPr>
                <w:sz w:val="21"/>
              </w:rPr>
              <w:t>38</w:t>
            </w:r>
          </w:p>
        </w:tc>
        <w:tc>
          <w:tcPr>
            <w:tcW w:w="1451" w:type="dxa"/>
            <w:tcBorders>
              <w:top w:val="nil"/>
              <w:bottom w:val="nil"/>
            </w:tcBorders>
          </w:tcPr>
          <w:p>
            <w:pPr>
              <w:pStyle w:val="TableParagraph"/>
              <w:spacing w:line="221" w:lineRule="exact"/>
              <w:ind w:left="415" w:right="397"/>
              <w:jc w:val="center"/>
              <w:rPr>
                <w:sz w:val="21"/>
              </w:rPr>
            </w:pPr>
            <w:r>
              <w:rPr>
                <w:sz w:val="21"/>
              </w:rPr>
              <w:t>16</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16 Absatz 1 Dublin III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18"/>
              <w:jc w:val="center"/>
              <w:rPr>
                <w:sz w:val="21"/>
              </w:rPr>
            </w:pPr>
            <w:r>
              <w:rPr>
                <w:sz w:val="21"/>
              </w:rPr>
              <w:t>5</w:t>
            </w:r>
          </w:p>
        </w:tc>
        <w:tc>
          <w:tcPr>
            <w:tcW w:w="1450" w:type="dxa"/>
            <w:tcBorders>
              <w:top w:val="nil"/>
              <w:bottom w:val="nil"/>
            </w:tcBorders>
          </w:tcPr>
          <w:p>
            <w:pPr>
              <w:pStyle w:val="TableParagraph"/>
              <w:spacing w:line="221" w:lineRule="exact"/>
              <w:ind w:left="412" w:right="396"/>
              <w:jc w:val="center"/>
              <w:rPr>
                <w:sz w:val="21"/>
              </w:rPr>
            </w:pPr>
            <w:r>
              <w:rPr>
                <w:sz w:val="21"/>
              </w:rPr>
              <w:t>12</w:t>
            </w:r>
          </w:p>
        </w:tc>
        <w:tc>
          <w:tcPr>
            <w:tcW w:w="1451" w:type="dxa"/>
            <w:tcBorders>
              <w:top w:val="nil"/>
              <w:bottom w:val="nil"/>
            </w:tcBorders>
          </w:tcPr>
          <w:p>
            <w:pPr>
              <w:pStyle w:val="TableParagraph"/>
              <w:spacing w:line="221" w:lineRule="exact"/>
              <w:ind w:left="414" w:right="397"/>
              <w:jc w:val="center"/>
              <w:rPr>
                <w:sz w:val="21"/>
              </w:rPr>
            </w:pPr>
            <w:r>
              <w:rPr>
                <w:sz w:val="21"/>
              </w:rPr>
              <w:t>54</w:t>
            </w:r>
          </w:p>
        </w:tc>
      </w:tr>
      <w:tr>
        <w:trPr>
          <w:trHeight w:val="241" w:hRule="atLeast"/>
        </w:trPr>
        <w:tc>
          <w:tcPr>
            <w:tcW w:w="3384" w:type="dxa"/>
            <w:tcBorders>
              <w:top w:val="nil"/>
              <w:bottom w:val="nil"/>
            </w:tcBorders>
          </w:tcPr>
          <w:p>
            <w:pPr>
              <w:pStyle w:val="TableParagraph"/>
              <w:ind w:left="69"/>
              <w:jc w:val="left"/>
              <w:rPr>
                <w:sz w:val="21"/>
              </w:rPr>
            </w:pPr>
            <w:r>
              <w:rPr>
                <w:sz w:val="21"/>
              </w:rPr>
              <w:t>nach Artikel 16 Absatz 2 Dublin III</w:t>
            </w:r>
          </w:p>
        </w:tc>
        <w:tc>
          <w:tcPr>
            <w:tcW w:w="1451" w:type="dxa"/>
            <w:tcBorders>
              <w:top w:val="nil"/>
              <w:bottom w:val="nil"/>
            </w:tcBorders>
          </w:tcPr>
          <w:p>
            <w:pPr>
              <w:pStyle w:val="TableParagraph"/>
              <w:ind w:left="12"/>
              <w:jc w:val="center"/>
              <w:rPr>
                <w:sz w:val="21"/>
              </w:rPr>
            </w:pPr>
            <w:r>
              <w:rPr>
                <w:sz w:val="21"/>
              </w:rPr>
              <w:t>1</w:t>
            </w:r>
          </w:p>
        </w:tc>
        <w:tc>
          <w:tcPr>
            <w:tcW w:w="1451" w:type="dxa"/>
            <w:tcBorders>
              <w:top w:val="nil"/>
              <w:bottom w:val="nil"/>
            </w:tcBorders>
          </w:tcPr>
          <w:p>
            <w:pPr>
              <w:pStyle w:val="TableParagraph"/>
              <w:spacing w:line="240" w:lineRule="auto"/>
              <w:jc w:val="left"/>
              <w:rPr>
                <w:sz w:val="16"/>
              </w:rPr>
            </w:pPr>
          </w:p>
        </w:tc>
        <w:tc>
          <w:tcPr>
            <w:tcW w:w="1450" w:type="dxa"/>
            <w:tcBorders>
              <w:top w:val="nil"/>
              <w:bottom w:val="nil"/>
            </w:tcBorders>
          </w:tcPr>
          <w:p>
            <w:pPr>
              <w:pStyle w:val="TableParagraph"/>
              <w:ind w:left="13"/>
              <w:jc w:val="center"/>
              <w:rPr>
                <w:sz w:val="21"/>
              </w:rPr>
            </w:pPr>
            <w:r>
              <w:rPr>
                <w:sz w:val="21"/>
              </w:rPr>
              <w:t>1</w:t>
            </w:r>
          </w:p>
        </w:tc>
        <w:tc>
          <w:tcPr>
            <w:tcW w:w="1451" w:type="dxa"/>
            <w:tcBorders>
              <w:top w:val="nil"/>
              <w:bottom w:val="nil"/>
            </w:tcBorders>
          </w:tcPr>
          <w:p>
            <w:pPr>
              <w:pStyle w:val="TableParagraph"/>
              <w:ind w:left="15"/>
              <w:jc w:val="center"/>
              <w:rPr>
                <w:sz w:val="21"/>
              </w:rPr>
            </w:pPr>
            <w:r>
              <w:rPr>
                <w:sz w:val="21"/>
              </w:rPr>
              <w:t>7</w:t>
            </w:r>
          </w:p>
        </w:tc>
      </w:tr>
      <w:tr>
        <w:trPr>
          <w:trHeight w:val="241" w:hRule="atLeast"/>
        </w:trPr>
        <w:tc>
          <w:tcPr>
            <w:tcW w:w="3384" w:type="dxa"/>
            <w:tcBorders>
              <w:top w:val="nil"/>
              <w:left w:val="single" w:sz="4" w:space="0" w:color="000000"/>
              <w:bottom w:val="nil"/>
              <w:right w:val="single" w:sz="4" w:space="0" w:color="000000"/>
            </w:tcBorders>
          </w:tcPr>
          <w:p>
            <w:pPr>
              <w:pStyle w:val="TableParagraph"/>
              <w:ind w:left="74"/>
              <w:jc w:val="left"/>
              <w:rPr>
                <w:sz w:val="21"/>
              </w:rPr>
            </w:pPr>
            <w:r>
              <w:rPr>
                <w:sz w:val="21"/>
              </w:rPr>
              <w:t>nach Artikel 17 Absatz 1 Dublin III</w:t>
            </w:r>
          </w:p>
        </w:tc>
        <w:tc>
          <w:tcPr>
            <w:tcW w:w="1451" w:type="dxa"/>
            <w:tcBorders>
              <w:top w:val="nil"/>
              <w:left w:val="single" w:sz="4" w:space="0" w:color="000000"/>
              <w:bottom w:val="nil"/>
              <w:right w:val="single" w:sz="4" w:space="0" w:color="000000"/>
            </w:tcBorders>
          </w:tcPr>
          <w:p>
            <w:pPr>
              <w:pStyle w:val="TableParagraph"/>
              <w:ind w:left="15"/>
              <w:jc w:val="center"/>
              <w:rPr>
                <w:sz w:val="21"/>
              </w:rPr>
            </w:pPr>
            <w:r>
              <w:rPr>
                <w:sz w:val="21"/>
              </w:rPr>
              <w:t>2</w:t>
            </w:r>
          </w:p>
        </w:tc>
        <w:tc>
          <w:tcPr>
            <w:tcW w:w="1451" w:type="dxa"/>
            <w:tcBorders>
              <w:top w:val="nil"/>
              <w:left w:val="single" w:sz="4" w:space="0" w:color="000000"/>
              <w:bottom w:val="nil"/>
              <w:right w:val="single" w:sz="4" w:space="0" w:color="000000"/>
            </w:tcBorders>
          </w:tcPr>
          <w:p>
            <w:pPr>
              <w:pStyle w:val="TableParagraph"/>
              <w:ind w:left="18"/>
              <w:jc w:val="center"/>
              <w:rPr>
                <w:sz w:val="21"/>
              </w:rPr>
            </w:pPr>
            <w:r>
              <w:rPr>
                <w:sz w:val="21"/>
              </w:rPr>
              <w:t>7</w:t>
            </w:r>
          </w:p>
        </w:tc>
        <w:tc>
          <w:tcPr>
            <w:tcW w:w="1450" w:type="dxa"/>
            <w:tcBorders>
              <w:top w:val="nil"/>
              <w:left w:val="single" w:sz="4" w:space="0" w:color="000000"/>
              <w:bottom w:val="nil"/>
              <w:right w:val="single" w:sz="4" w:space="0" w:color="000000"/>
            </w:tcBorders>
          </w:tcPr>
          <w:p>
            <w:pPr>
              <w:pStyle w:val="TableParagraph"/>
              <w:ind w:left="603" w:right="587"/>
              <w:jc w:val="center"/>
              <w:rPr>
                <w:sz w:val="21"/>
              </w:rPr>
            </w:pPr>
            <w:r>
              <w:rPr>
                <w:sz w:val="21"/>
              </w:rPr>
              <w:t>16</w:t>
            </w:r>
          </w:p>
        </w:tc>
        <w:tc>
          <w:tcPr>
            <w:tcW w:w="1451" w:type="dxa"/>
            <w:tcBorders>
              <w:top w:val="nil"/>
              <w:left w:val="single" w:sz="4" w:space="0" w:color="000000"/>
              <w:bottom w:val="nil"/>
              <w:right w:val="single" w:sz="4" w:space="0" w:color="000000"/>
            </w:tcBorders>
          </w:tcPr>
          <w:p>
            <w:pPr>
              <w:pStyle w:val="TableParagraph"/>
              <w:ind w:left="603" w:right="587"/>
              <w:jc w:val="center"/>
              <w:rPr>
                <w:sz w:val="21"/>
              </w:rPr>
            </w:pPr>
            <w:r>
              <w:rPr>
                <w:sz w:val="21"/>
              </w:rPr>
              <w:t>21</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17 Absatz 2 Dublin III</w:t>
            </w:r>
          </w:p>
        </w:tc>
        <w:tc>
          <w:tcPr>
            <w:tcW w:w="1451" w:type="dxa"/>
            <w:tcBorders>
              <w:top w:val="nil"/>
              <w:bottom w:val="nil"/>
            </w:tcBorders>
          </w:tcPr>
          <w:p>
            <w:pPr>
              <w:pStyle w:val="TableParagraph"/>
              <w:spacing w:line="221" w:lineRule="exact"/>
              <w:ind w:left="15"/>
              <w:jc w:val="center"/>
              <w:rPr>
                <w:sz w:val="21"/>
              </w:rPr>
            </w:pPr>
            <w:r>
              <w:rPr>
                <w:sz w:val="21"/>
              </w:rPr>
              <w:t>7</w:t>
            </w:r>
          </w:p>
        </w:tc>
        <w:tc>
          <w:tcPr>
            <w:tcW w:w="1451" w:type="dxa"/>
            <w:tcBorders>
              <w:top w:val="nil"/>
              <w:bottom w:val="nil"/>
            </w:tcBorders>
          </w:tcPr>
          <w:p>
            <w:pPr>
              <w:pStyle w:val="TableParagraph"/>
              <w:spacing w:line="221" w:lineRule="exact"/>
              <w:ind w:left="18"/>
              <w:jc w:val="center"/>
              <w:rPr>
                <w:sz w:val="21"/>
              </w:rPr>
            </w:pPr>
            <w:r>
              <w:rPr>
                <w:sz w:val="21"/>
              </w:rPr>
              <w:t>9</w:t>
            </w:r>
          </w:p>
        </w:tc>
        <w:tc>
          <w:tcPr>
            <w:tcW w:w="1450" w:type="dxa"/>
            <w:tcBorders>
              <w:top w:val="nil"/>
              <w:bottom w:val="nil"/>
            </w:tcBorders>
          </w:tcPr>
          <w:p>
            <w:pPr>
              <w:pStyle w:val="TableParagraph"/>
              <w:spacing w:line="221" w:lineRule="exact"/>
              <w:ind w:left="412" w:right="396"/>
              <w:jc w:val="center"/>
              <w:rPr>
                <w:sz w:val="21"/>
              </w:rPr>
            </w:pPr>
            <w:r>
              <w:rPr>
                <w:sz w:val="21"/>
              </w:rPr>
              <w:t>31</w:t>
            </w:r>
          </w:p>
        </w:tc>
        <w:tc>
          <w:tcPr>
            <w:tcW w:w="1451" w:type="dxa"/>
            <w:tcBorders>
              <w:top w:val="nil"/>
              <w:bottom w:val="nil"/>
            </w:tcBorders>
          </w:tcPr>
          <w:p>
            <w:pPr>
              <w:pStyle w:val="TableParagraph"/>
              <w:spacing w:line="221" w:lineRule="exact"/>
              <w:ind w:left="413" w:right="397"/>
              <w:jc w:val="center"/>
              <w:rPr>
                <w:sz w:val="21"/>
              </w:rPr>
            </w:pPr>
            <w:r>
              <w:rPr>
                <w:sz w:val="21"/>
              </w:rPr>
              <w:t>18</w:t>
            </w:r>
          </w:p>
        </w:tc>
      </w:tr>
      <w:tr>
        <w:trPr>
          <w:trHeight w:val="237" w:hRule="atLeast"/>
        </w:trPr>
        <w:tc>
          <w:tcPr>
            <w:tcW w:w="3384" w:type="dxa"/>
            <w:tcBorders>
              <w:top w:val="nil"/>
            </w:tcBorders>
          </w:tcPr>
          <w:p>
            <w:pPr>
              <w:pStyle w:val="TableParagraph"/>
              <w:spacing w:line="218" w:lineRule="exact"/>
              <w:ind w:left="69"/>
              <w:jc w:val="left"/>
              <w:rPr>
                <w:sz w:val="21"/>
              </w:rPr>
            </w:pPr>
            <w:r>
              <w:rPr>
                <w:sz w:val="21"/>
              </w:rPr>
              <w:t>nach Artikel 20 Absatz 3 Dublin III</w:t>
            </w:r>
          </w:p>
        </w:tc>
        <w:tc>
          <w:tcPr>
            <w:tcW w:w="1451" w:type="dxa"/>
            <w:tcBorders>
              <w:top w:val="nil"/>
            </w:tcBorders>
          </w:tcPr>
          <w:p>
            <w:pPr>
              <w:pStyle w:val="TableParagraph"/>
              <w:spacing w:line="218" w:lineRule="exact"/>
              <w:ind w:left="413" w:right="397"/>
              <w:jc w:val="center"/>
              <w:rPr>
                <w:sz w:val="21"/>
              </w:rPr>
            </w:pPr>
            <w:r>
              <w:rPr>
                <w:sz w:val="21"/>
              </w:rPr>
              <w:t>17</w:t>
            </w:r>
          </w:p>
        </w:tc>
        <w:tc>
          <w:tcPr>
            <w:tcW w:w="1451" w:type="dxa"/>
            <w:tcBorders>
              <w:top w:val="nil"/>
            </w:tcBorders>
          </w:tcPr>
          <w:p>
            <w:pPr>
              <w:pStyle w:val="TableParagraph"/>
              <w:spacing w:line="218" w:lineRule="exact"/>
              <w:ind w:left="415" w:right="397"/>
              <w:jc w:val="center"/>
              <w:rPr>
                <w:sz w:val="21"/>
              </w:rPr>
            </w:pPr>
            <w:r>
              <w:rPr>
                <w:sz w:val="21"/>
              </w:rPr>
              <w:t>10</w:t>
            </w:r>
          </w:p>
        </w:tc>
        <w:tc>
          <w:tcPr>
            <w:tcW w:w="1450" w:type="dxa"/>
            <w:tcBorders>
              <w:top w:val="nil"/>
            </w:tcBorders>
          </w:tcPr>
          <w:p>
            <w:pPr>
              <w:pStyle w:val="TableParagraph"/>
              <w:spacing w:line="218" w:lineRule="exact"/>
              <w:ind w:left="412" w:right="396"/>
              <w:jc w:val="center"/>
              <w:rPr>
                <w:sz w:val="21"/>
              </w:rPr>
            </w:pPr>
            <w:r>
              <w:rPr>
                <w:sz w:val="21"/>
              </w:rPr>
              <w:t>40</w:t>
            </w:r>
          </w:p>
        </w:tc>
        <w:tc>
          <w:tcPr>
            <w:tcW w:w="1451" w:type="dxa"/>
            <w:tcBorders>
              <w:top w:val="nil"/>
            </w:tcBorders>
          </w:tcPr>
          <w:p>
            <w:pPr>
              <w:pStyle w:val="TableParagraph"/>
              <w:spacing w:line="218" w:lineRule="exact"/>
              <w:ind w:left="413" w:right="397"/>
              <w:jc w:val="center"/>
              <w:rPr>
                <w:sz w:val="21"/>
              </w:rPr>
            </w:pPr>
            <w:r>
              <w:rPr>
                <w:sz w:val="21"/>
              </w:rPr>
              <w:t>37</w:t>
            </w:r>
          </w:p>
        </w:tc>
      </w:tr>
      <w:tr>
        <w:trPr>
          <w:trHeight w:val="482" w:hRule="atLeast"/>
        </w:trPr>
        <w:tc>
          <w:tcPr>
            <w:tcW w:w="3384" w:type="dxa"/>
          </w:tcPr>
          <w:p>
            <w:pPr>
              <w:pStyle w:val="TableParagraph"/>
              <w:spacing w:line="242" w:lineRule="exact" w:before="1"/>
              <w:ind w:left="69" w:right="1344"/>
              <w:jc w:val="left"/>
              <w:rPr>
                <w:sz w:val="21"/>
              </w:rPr>
            </w:pPr>
            <w:r>
              <w:rPr>
                <w:sz w:val="21"/>
              </w:rPr>
              <w:t>Zustimmungen des Mitgliedstaates gesamt</w:t>
            </w:r>
          </w:p>
        </w:tc>
        <w:tc>
          <w:tcPr>
            <w:tcW w:w="1451" w:type="dxa"/>
          </w:tcPr>
          <w:p>
            <w:pPr>
              <w:pStyle w:val="TableParagraph"/>
              <w:spacing w:line="240" w:lineRule="auto" w:before="10"/>
              <w:jc w:val="left"/>
              <w:rPr>
                <w:sz w:val="20"/>
              </w:rPr>
            </w:pPr>
          </w:p>
          <w:p>
            <w:pPr>
              <w:pStyle w:val="TableParagraph"/>
              <w:ind w:left="415" w:right="395"/>
              <w:jc w:val="center"/>
              <w:rPr>
                <w:sz w:val="21"/>
              </w:rPr>
            </w:pPr>
            <w:r>
              <w:rPr>
                <w:sz w:val="21"/>
              </w:rPr>
              <w:t>5.492</w:t>
            </w:r>
          </w:p>
        </w:tc>
        <w:tc>
          <w:tcPr>
            <w:tcW w:w="1451" w:type="dxa"/>
          </w:tcPr>
          <w:p>
            <w:pPr>
              <w:pStyle w:val="TableParagraph"/>
              <w:spacing w:line="240" w:lineRule="auto" w:before="10"/>
              <w:jc w:val="left"/>
              <w:rPr>
                <w:sz w:val="20"/>
              </w:rPr>
            </w:pPr>
          </w:p>
          <w:p>
            <w:pPr>
              <w:pStyle w:val="TableParagraph"/>
              <w:ind w:left="415" w:right="395"/>
              <w:jc w:val="center"/>
              <w:rPr>
                <w:sz w:val="21"/>
              </w:rPr>
            </w:pPr>
            <w:r>
              <w:rPr>
                <w:sz w:val="21"/>
              </w:rPr>
              <w:t>6.578</w:t>
            </w:r>
          </w:p>
        </w:tc>
        <w:tc>
          <w:tcPr>
            <w:tcW w:w="1450" w:type="dxa"/>
          </w:tcPr>
          <w:p>
            <w:pPr>
              <w:pStyle w:val="TableParagraph"/>
              <w:spacing w:line="240" w:lineRule="auto" w:before="10"/>
              <w:jc w:val="left"/>
              <w:rPr>
                <w:sz w:val="20"/>
              </w:rPr>
            </w:pPr>
          </w:p>
          <w:p>
            <w:pPr>
              <w:pStyle w:val="TableParagraph"/>
              <w:ind w:left="415" w:right="396"/>
              <w:jc w:val="center"/>
              <w:rPr>
                <w:sz w:val="21"/>
              </w:rPr>
            </w:pPr>
            <w:r>
              <w:rPr>
                <w:sz w:val="21"/>
              </w:rPr>
              <w:t>29.699</w:t>
            </w:r>
          </w:p>
        </w:tc>
        <w:tc>
          <w:tcPr>
            <w:tcW w:w="1451" w:type="dxa"/>
          </w:tcPr>
          <w:p>
            <w:pPr>
              <w:pStyle w:val="TableParagraph"/>
              <w:spacing w:line="240" w:lineRule="auto" w:before="10"/>
              <w:jc w:val="left"/>
              <w:rPr>
                <w:sz w:val="20"/>
              </w:rPr>
            </w:pPr>
          </w:p>
          <w:p>
            <w:pPr>
              <w:pStyle w:val="TableParagraph"/>
              <w:ind w:left="415" w:right="397"/>
              <w:jc w:val="center"/>
              <w:rPr>
                <w:sz w:val="21"/>
              </w:rPr>
            </w:pPr>
            <w:r>
              <w:rPr>
                <w:sz w:val="21"/>
              </w:rPr>
              <w:t>27.157</w:t>
            </w:r>
          </w:p>
        </w:tc>
      </w:tr>
      <w:tr>
        <w:trPr>
          <w:trHeight w:val="242" w:hRule="atLeast"/>
        </w:trPr>
        <w:tc>
          <w:tcPr>
            <w:tcW w:w="3384" w:type="dxa"/>
            <w:tcBorders>
              <w:bottom w:val="nil"/>
            </w:tcBorders>
          </w:tcPr>
          <w:p>
            <w:pPr>
              <w:pStyle w:val="TableParagraph"/>
              <w:spacing w:line="223" w:lineRule="exact"/>
              <w:ind w:left="69"/>
              <w:jc w:val="left"/>
              <w:rPr>
                <w:sz w:val="21"/>
              </w:rPr>
            </w:pPr>
            <w:r>
              <w:rPr>
                <w:i/>
                <w:sz w:val="21"/>
              </w:rPr>
              <w:t>davon </w:t>
            </w:r>
            <w:r>
              <w:rPr>
                <w:sz w:val="21"/>
              </w:rPr>
              <w:t>Zustimmungen</w:t>
            </w:r>
          </w:p>
        </w:tc>
        <w:tc>
          <w:tcPr>
            <w:tcW w:w="1451" w:type="dxa"/>
            <w:tcBorders>
              <w:bottom w:val="nil"/>
            </w:tcBorders>
          </w:tcPr>
          <w:p>
            <w:pPr>
              <w:pStyle w:val="TableParagraph"/>
              <w:spacing w:line="240" w:lineRule="auto"/>
              <w:jc w:val="left"/>
              <w:rPr>
                <w:sz w:val="16"/>
              </w:rPr>
            </w:pPr>
          </w:p>
        </w:tc>
        <w:tc>
          <w:tcPr>
            <w:tcW w:w="1451" w:type="dxa"/>
            <w:tcBorders>
              <w:bottom w:val="nil"/>
            </w:tcBorders>
          </w:tcPr>
          <w:p>
            <w:pPr>
              <w:pStyle w:val="TableParagraph"/>
              <w:spacing w:line="240" w:lineRule="auto"/>
              <w:jc w:val="left"/>
              <w:rPr>
                <w:sz w:val="16"/>
              </w:rPr>
            </w:pPr>
          </w:p>
        </w:tc>
        <w:tc>
          <w:tcPr>
            <w:tcW w:w="1450" w:type="dxa"/>
            <w:tcBorders>
              <w:bottom w:val="nil"/>
            </w:tcBorders>
          </w:tcPr>
          <w:p>
            <w:pPr>
              <w:pStyle w:val="TableParagraph"/>
              <w:spacing w:line="240" w:lineRule="auto"/>
              <w:jc w:val="left"/>
              <w:rPr>
                <w:sz w:val="16"/>
              </w:rPr>
            </w:pPr>
          </w:p>
        </w:tc>
        <w:tc>
          <w:tcPr>
            <w:tcW w:w="1451" w:type="dxa"/>
            <w:tcBorders>
              <w:bottom w:val="nil"/>
            </w:tcBorders>
          </w:tcPr>
          <w:p>
            <w:pPr>
              <w:pStyle w:val="TableParagraph"/>
              <w:spacing w:line="240" w:lineRule="auto"/>
              <w:jc w:val="left"/>
              <w:rPr>
                <w:sz w:val="16"/>
              </w:rPr>
            </w:pPr>
          </w:p>
        </w:tc>
      </w:tr>
      <w:tr>
        <w:trPr>
          <w:trHeight w:val="241" w:hRule="atLeast"/>
        </w:trPr>
        <w:tc>
          <w:tcPr>
            <w:tcW w:w="3384" w:type="dxa"/>
            <w:tcBorders>
              <w:top w:val="nil"/>
              <w:bottom w:val="nil"/>
            </w:tcBorders>
          </w:tcPr>
          <w:p>
            <w:pPr>
              <w:pStyle w:val="TableParagraph"/>
              <w:ind w:left="69"/>
              <w:jc w:val="left"/>
              <w:rPr>
                <w:sz w:val="21"/>
              </w:rPr>
            </w:pPr>
            <w:r>
              <w:rPr>
                <w:sz w:val="21"/>
              </w:rPr>
              <w:t>nach Artikel 4 Absatz 3 Dublin 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ind w:left="21"/>
              <w:jc w:val="center"/>
              <w:rPr>
                <w:sz w:val="21"/>
              </w:rPr>
            </w:pPr>
            <w:r>
              <w:rPr>
                <w:sz w:val="21"/>
              </w:rPr>
              <w:t>3</w:t>
            </w:r>
          </w:p>
        </w:tc>
        <w:tc>
          <w:tcPr>
            <w:tcW w:w="1450" w:type="dxa"/>
            <w:tcBorders>
              <w:top w:val="nil"/>
              <w:bottom w:val="nil"/>
            </w:tcBorders>
          </w:tcPr>
          <w:p>
            <w:pPr>
              <w:pStyle w:val="TableParagraph"/>
              <w:ind w:left="19"/>
              <w:jc w:val="center"/>
              <w:rPr>
                <w:sz w:val="21"/>
              </w:rPr>
            </w:pPr>
            <w:r>
              <w:rPr>
                <w:sz w:val="21"/>
              </w:rPr>
              <w:t>1</w:t>
            </w:r>
          </w:p>
        </w:tc>
        <w:tc>
          <w:tcPr>
            <w:tcW w:w="1451" w:type="dxa"/>
            <w:tcBorders>
              <w:top w:val="nil"/>
              <w:bottom w:val="nil"/>
            </w:tcBorders>
          </w:tcPr>
          <w:p>
            <w:pPr>
              <w:pStyle w:val="TableParagraph"/>
              <w:ind w:left="415" w:right="395"/>
              <w:jc w:val="center"/>
              <w:rPr>
                <w:sz w:val="21"/>
              </w:rPr>
            </w:pPr>
            <w:r>
              <w:rPr>
                <w:sz w:val="21"/>
              </w:rPr>
              <w:t>98</w:t>
            </w:r>
          </w:p>
        </w:tc>
      </w:tr>
      <w:tr>
        <w:trPr>
          <w:trHeight w:val="241" w:hRule="atLeast"/>
        </w:trPr>
        <w:tc>
          <w:tcPr>
            <w:tcW w:w="3384" w:type="dxa"/>
            <w:tcBorders>
              <w:top w:val="nil"/>
              <w:bottom w:val="nil"/>
            </w:tcBorders>
          </w:tcPr>
          <w:p>
            <w:pPr>
              <w:pStyle w:val="TableParagraph"/>
              <w:ind w:left="69"/>
              <w:jc w:val="left"/>
              <w:rPr>
                <w:sz w:val="21"/>
              </w:rPr>
            </w:pPr>
            <w:r>
              <w:rPr>
                <w:sz w:val="21"/>
              </w:rPr>
              <w:t>nach Artikel 6 Satz 1 Dublin 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40" w:lineRule="auto"/>
              <w:jc w:val="left"/>
              <w:rPr>
                <w:sz w:val="16"/>
              </w:rPr>
            </w:pPr>
          </w:p>
        </w:tc>
        <w:tc>
          <w:tcPr>
            <w:tcW w:w="1450" w:type="dxa"/>
            <w:tcBorders>
              <w:top w:val="nil"/>
              <w:bottom w:val="nil"/>
            </w:tcBorders>
          </w:tcPr>
          <w:p>
            <w:pPr>
              <w:pStyle w:val="TableParagraph"/>
              <w:ind w:left="16"/>
              <w:jc w:val="center"/>
              <w:rPr>
                <w:sz w:val="21"/>
              </w:rPr>
            </w:pPr>
            <w:r>
              <w:rPr>
                <w:sz w:val="21"/>
              </w:rPr>
              <w:t>1</w:t>
            </w:r>
          </w:p>
        </w:tc>
        <w:tc>
          <w:tcPr>
            <w:tcW w:w="1451" w:type="dxa"/>
            <w:tcBorders>
              <w:top w:val="nil"/>
              <w:bottom w:val="nil"/>
            </w:tcBorders>
          </w:tcPr>
          <w:p>
            <w:pPr>
              <w:pStyle w:val="TableParagraph"/>
              <w:ind w:left="17"/>
              <w:jc w:val="center"/>
              <w:rPr>
                <w:sz w:val="21"/>
              </w:rPr>
            </w:pPr>
            <w:r>
              <w:rPr>
                <w:sz w:val="21"/>
              </w:rPr>
              <w:t>5</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7 Dublin II</w:t>
            </w:r>
          </w:p>
        </w:tc>
        <w:tc>
          <w:tcPr>
            <w:tcW w:w="1451" w:type="dxa"/>
            <w:tcBorders>
              <w:top w:val="nil"/>
              <w:bottom w:val="nil"/>
            </w:tcBorders>
          </w:tcPr>
          <w:p>
            <w:pPr>
              <w:pStyle w:val="TableParagraph"/>
              <w:spacing w:line="221" w:lineRule="exact"/>
              <w:ind w:left="19"/>
              <w:jc w:val="center"/>
              <w:rPr>
                <w:sz w:val="21"/>
              </w:rPr>
            </w:pPr>
            <w:r>
              <w:rPr>
                <w:sz w:val="21"/>
              </w:rPr>
              <w:t>1</w:t>
            </w:r>
          </w:p>
        </w:tc>
        <w:tc>
          <w:tcPr>
            <w:tcW w:w="1451" w:type="dxa"/>
            <w:tcBorders>
              <w:top w:val="nil"/>
              <w:bottom w:val="nil"/>
            </w:tcBorders>
          </w:tcPr>
          <w:p>
            <w:pPr>
              <w:pStyle w:val="TableParagraph"/>
              <w:spacing w:line="240" w:lineRule="auto"/>
              <w:jc w:val="left"/>
              <w:rPr>
                <w:sz w:val="16"/>
              </w:rPr>
            </w:pPr>
          </w:p>
        </w:tc>
        <w:tc>
          <w:tcPr>
            <w:tcW w:w="1450" w:type="dxa"/>
            <w:tcBorders>
              <w:top w:val="nil"/>
              <w:bottom w:val="nil"/>
            </w:tcBorders>
          </w:tcPr>
          <w:p>
            <w:pPr>
              <w:pStyle w:val="TableParagraph"/>
              <w:spacing w:line="221" w:lineRule="exact"/>
              <w:ind w:left="19"/>
              <w:jc w:val="center"/>
              <w:rPr>
                <w:sz w:val="21"/>
              </w:rPr>
            </w:pPr>
            <w:r>
              <w:rPr>
                <w:sz w:val="21"/>
              </w:rPr>
              <w:t>3</w:t>
            </w:r>
          </w:p>
        </w:tc>
        <w:tc>
          <w:tcPr>
            <w:tcW w:w="1451" w:type="dxa"/>
            <w:tcBorders>
              <w:top w:val="nil"/>
              <w:bottom w:val="nil"/>
            </w:tcBorders>
          </w:tcPr>
          <w:p>
            <w:pPr>
              <w:pStyle w:val="TableParagraph"/>
              <w:spacing w:line="221" w:lineRule="exact"/>
              <w:ind w:left="20"/>
              <w:jc w:val="center"/>
              <w:rPr>
                <w:sz w:val="21"/>
              </w:rPr>
            </w:pPr>
            <w:r>
              <w:rPr>
                <w:sz w:val="21"/>
              </w:rPr>
              <w:t>6</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8 Dublin 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40" w:lineRule="auto"/>
              <w:jc w:val="left"/>
              <w:rPr>
                <w:sz w:val="16"/>
              </w:rPr>
            </w:pPr>
          </w:p>
        </w:tc>
        <w:tc>
          <w:tcPr>
            <w:tcW w:w="1450" w:type="dxa"/>
            <w:tcBorders>
              <w:top w:val="nil"/>
              <w:bottom w:val="nil"/>
            </w:tcBorders>
          </w:tcPr>
          <w:p>
            <w:pPr>
              <w:pStyle w:val="TableParagraph"/>
              <w:spacing w:line="221" w:lineRule="exact"/>
              <w:ind w:left="17"/>
              <w:jc w:val="center"/>
              <w:rPr>
                <w:sz w:val="21"/>
              </w:rPr>
            </w:pPr>
            <w:r>
              <w:rPr>
                <w:sz w:val="21"/>
              </w:rPr>
              <w:t>1</w:t>
            </w:r>
          </w:p>
        </w:tc>
        <w:tc>
          <w:tcPr>
            <w:tcW w:w="1451" w:type="dxa"/>
            <w:tcBorders>
              <w:top w:val="nil"/>
              <w:bottom w:val="nil"/>
            </w:tcBorders>
          </w:tcPr>
          <w:p>
            <w:pPr>
              <w:pStyle w:val="TableParagraph"/>
              <w:spacing w:line="221" w:lineRule="exact"/>
              <w:ind w:left="415" w:right="397"/>
              <w:jc w:val="center"/>
              <w:rPr>
                <w:sz w:val="21"/>
              </w:rPr>
            </w:pPr>
            <w:r>
              <w:rPr>
                <w:sz w:val="21"/>
              </w:rPr>
              <w:t>10</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14 a) und b) Dublin 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40" w:lineRule="auto"/>
              <w:jc w:val="left"/>
              <w:rPr>
                <w:sz w:val="16"/>
              </w:rPr>
            </w:pPr>
          </w:p>
        </w:tc>
        <w:tc>
          <w:tcPr>
            <w:tcW w:w="1450" w:type="dxa"/>
            <w:tcBorders>
              <w:top w:val="nil"/>
              <w:bottom w:val="nil"/>
            </w:tcBorders>
          </w:tcPr>
          <w:p>
            <w:pPr>
              <w:pStyle w:val="TableParagraph"/>
              <w:spacing w:line="221" w:lineRule="exact"/>
              <w:ind w:left="414" w:right="396"/>
              <w:jc w:val="center"/>
              <w:rPr>
                <w:sz w:val="21"/>
              </w:rPr>
            </w:pPr>
            <w:r>
              <w:rPr>
                <w:sz w:val="21"/>
              </w:rPr>
              <w:t>10</w:t>
            </w:r>
          </w:p>
        </w:tc>
        <w:tc>
          <w:tcPr>
            <w:tcW w:w="1451" w:type="dxa"/>
            <w:tcBorders>
              <w:top w:val="nil"/>
              <w:bottom w:val="nil"/>
            </w:tcBorders>
          </w:tcPr>
          <w:p>
            <w:pPr>
              <w:pStyle w:val="TableParagraph"/>
              <w:spacing w:line="221" w:lineRule="exact"/>
              <w:ind w:left="18"/>
              <w:jc w:val="center"/>
              <w:rPr>
                <w:sz w:val="21"/>
              </w:rPr>
            </w:pPr>
            <w:r>
              <w:rPr>
                <w:sz w:val="21"/>
              </w:rPr>
              <w:t>3</w:t>
            </w:r>
          </w:p>
        </w:tc>
      </w:tr>
      <w:tr>
        <w:trPr>
          <w:trHeight w:val="241" w:hRule="atLeast"/>
        </w:trPr>
        <w:tc>
          <w:tcPr>
            <w:tcW w:w="3384" w:type="dxa"/>
            <w:tcBorders>
              <w:top w:val="nil"/>
              <w:bottom w:val="nil"/>
            </w:tcBorders>
          </w:tcPr>
          <w:p>
            <w:pPr>
              <w:pStyle w:val="TableParagraph"/>
              <w:ind w:left="69"/>
              <w:jc w:val="left"/>
              <w:rPr>
                <w:sz w:val="21"/>
              </w:rPr>
            </w:pPr>
            <w:r>
              <w:rPr>
                <w:sz w:val="21"/>
              </w:rPr>
              <w:t>nach Artikel 15 Dublin 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40" w:lineRule="auto"/>
              <w:jc w:val="left"/>
              <w:rPr>
                <w:sz w:val="16"/>
              </w:rPr>
            </w:pPr>
          </w:p>
        </w:tc>
        <w:tc>
          <w:tcPr>
            <w:tcW w:w="1450" w:type="dxa"/>
            <w:tcBorders>
              <w:top w:val="nil"/>
              <w:bottom w:val="nil"/>
            </w:tcBorders>
          </w:tcPr>
          <w:p>
            <w:pPr>
              <w:pStyle w:val="TableParagraph"/>
              <w:ind w:left="19"/>
              <w:jc w:val="center"/>
              <w:rPr>
                <w:sz w:val="21"/>
              </w:rPr>
            </w:pPr>
            <w:r>
              <w:rPr>
                <w:sz w:val="21"/>
              </w:rPr>
              <w:t>3</w:t>
            </w:r>
          </w:p>
        </w:tc>
        <w:tc>
          <w:tcPr>
            <w:tcW w:w="1451" w:type="dxa"/>
            <w:tcBorders>
              <w:top w:val="nil"/>
              <w:bottom w:val="nil"/>
            </w:tcBorders>
          </w:tcPr>
          <w:p>
            <w:pPr>
              <w:pStyle w:val="TableParagraph"/>
              <w:ind w:left="20"/>
              <w:jc w:val="center"/>
              <w:rPr>
                <w:sz w:val="21"/>
              </w:rPr>
            </w:pPr>
            <w:r>
              <w:rPr>
                <w:sz w:val="21"/>
              </w:rPr>
              <w:t>9</w:t>
            </w:r>
          </w:p>
        </w:tc>
      </w:tr>
      <w:tr>
        <w:trPr>
          <w:trHeight w:val="241" w:hRule="atLeast"/>
        </w:trPr>
        <w:tc>
          <w:tcPr>
            <w:tcW w:w="3384" w:type="dxa"/>
            <w:tcBorders>
              <w:top w:val="nil"/>
              <w:bottom w:val="nil"/>
            </w:tcBorders>
          </w:tcPr>
          <w:p>
            <w:pPr>
              <w:pStyle w:val="TableParagraph"/>
              <w:ind w:left="69"/>
              <w:jc w:val="left"/>
              <w:rPr>
                <w:sz w:val="21"/>
              </w:rPr>
            </w:pPr>
            <w:r>
              <w:rPr>
                <w:sz w:val="21"/>
              </w:rPr>
              <w:t>nach Artikel 8 Absatz 1 Dublin III</w:t>
            </w:r>
          </w:p>
        </w:tc>
        <w:tc>
          <w:tcPr>
            <w:tcW w:w="1451" w:type="dxa"/>
            <w:tcBorders>
              <w:top w:val="nil"/>
              <w:bottom w:val="nil"/>
            </w:tcBorders>
          </w:tcPr>
          <w:p>
            <w:pPr>
              <w:pStyle w:val="TableParagraph"/>
              <w:ind w:left="10"/>
              <w:jc w:val="center"/>
              <w:rPr>
                <w:sz w:val="21"/>
              </w:rPr>
            </w:pPr>
            <w:r>
              <w:rPr>
                <w:sz w:val="21"/>
              </w:rPr>
              <w:t>2</w:t>
            </w:r>
          </w:p>
        </w:tc>
        <w:tc>
          <w:tcPr>
            <w:tcW w:w="1451" w:type="dxa"/>
            <w:tcBorders>
              <w:top w:val="nil"/>
              <w:bottom w:val="nil"/>
            </w:tcBorders>
          </w:tcPr>
          <w:p>
            <w:pPr>
              <w:pStyle w:val="TableParagraph"/>
              <w:ind w:left="13"/>
              <w:jc w:val="center"/>
              <w:rPr>
                <w:sz w:val="21"/>
              </w:rPr>
            </w:pPr>
            <w:r>
              <w:rPr>
                <w:sz w:val="21"/>
              </w:rPr>
              <w:t>1</w:t>
            </w:r>
          </w:p>
        </w:tc>
        <w:tc>
          <w:tcPr>
            <w:tcW w:w="1450" w:type="dxa"/>
            <w:tcBorders>
              <w:top w:val="nil"/>
              <w:bottom w:val="nil"/>
            </w:tcBorders>
          </w:tcPr>
          <w:p>
            <w:pPr>
              <w:pStyle w:val="TableParagraph"/>
              <w:ind w:left="12"/>
              <w:jc w:val="center"/>
              <w:rPr>
                <w:sz w:val="21"/>
              </w:rPr>
            </w:pPr>
            <w:r>
              <w:rPr>
                <w:sz w:val="21"/>
              </w:rPr>
              <w:t>2</w:t>
            </w:r>
          </w:p>
        </w:tc>
        <w:tc>
          <w:tcPr>
            <w:tcW w:w="1451" w:type="dxa"/>
            <w:tcBorders>
              <w:top w:val="nil"/>
              <w:bottom w:val="nil"/>
            </w:tcBorders>
          </w:tcPr>
          <w:p>
            <w:pPr>
              <w:pStyle w:val="TableParagraph"/>
              <w:ind w:left="14"/>
              <w:jc w:val="center"/>
              <w:rPr>
                <w:sz w:val="21"/>
              </w:rPr>
            </w:pPr>
            <w:r>
              <w:rPr>
                <w:sz w:val="21"/>
              </w:rPr>
              <w:t>8</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8 Absatz 2 Dublin III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15"/>
              <w:jc w:val="center"/>
              <w:rPr>
                <w:sz w:val="21"/>
              </w:rPr>
            </w:pPr>
            <w:r>
              <w:rPr>
                <w:sz w:val="21"/>
              </w:rPr>
              <w:t>4</w:t>
            </w:r>
          </w:p>
        </w:tc>
        <w:tc>
          <w:tcPr>
            <w:tcW w:w="1450"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15"/>
              <w:jc w:val="center"/>
              <w:rPr>
                <w:sz w:val="21"/>
              </w:rPr>
            </w:pPr>
            <w:r>
              <w:rPr>
                <w:sz w:val="21"/>
              </w:rPr>
              <w:t>5</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8 Absatz 3 Dublin III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40" w:lineRule="auto"/>
              <w:jc w:val="left"/>
              <w:rPr>
                <w:sz w:val="16"/>
              </w:rPr>
            </w:pPr>
          </w:p>
        </w:tc>
        <w:tc>
          <w:tcPr>
            <w:tcW w:w="1450" w:type="dxa"/>
            <w:tcBorders>
              <w:top w:val="nil"/>
              <w:bottom w:val="nil"/>
            </w:tcBorders>
          </w:tcPr>
          <w:p>
            <w:pPr>
              <w:pStyle w:val="TableParagraph"/>
              <w:spacing w:line="221" w:lineRule="exact"/>
              <w:ind w:left="14"/>
              <w:jc w:val="center"/>
              <w:rPr>
                <w:sz w:val="21"/>
              </w:rPr>
            </w:pPr>
            <w:r>
              <w:rPr>
                <w:sz w:val="21"/>
              </w:rPr>
              <w:t>2</w:t>
            </w:r>
          </w:p>
        </w:tc>
        <w:tc>
          <w:tcPr>
            <w:tcW w:w="1451" w:type="dxa"/>
            <w:tcBorders>
              <w:top w:val="nil"/>
              <w:bottom w:val="nil"/>
            </w:tcBorders>
          </w:tcPr>
          <w:p>
            <w:pPr>
              <w:pStyle w:val="TableParagraph"/>
              <w:spacing w:line="240" w:lineRule="auto"/>
              <w:jc w:val="left"/>
              <w:rPr>
                <w:sz w:val="16"/>
              </w:rPr>
            </w:pPr>
          </w:p>
        </w:tc>
      </w:tr>
      <w:tr>
        <w:trPr>
          <w:trHeight w:val="241" w:hRule="atLeast"/>
        </w:trPr>
        <w:tc>
          <w:tcPr>
            <w:tcW w:w="3384" w:type="dxa"/>
            <w:tcBorders>
              <w:top w:val="nil"/>
              <w:bottom w:val="nil"/>
            </w:tcBorders>
          </w:tcPr>
          <w:p>
            <w:pPr>
              <w:pStyle w:val="TableParagraph"/>
              <w:ind w:left="69"/>
              <w:jc w:val="left"/>
              <w:rPr>
                <w:sz w:val="21"/>
              </w:rPr>
            </w:pPr>
            <w:r>
              <w:rPr>
                <w:sz w:val="21"/>
              </w:rPr>
              <w:t>nach Artikel 8 Absatz 4 Dublin III</w:t>
            </w:r>
          </w:p>
        </w:tc>
        <w:tc>
          <w:tcPr>
            <w:tcW w:w="1451" w:type="dxa"/>
            <w:tcBorders>
              <w:top w:val="nil"/>
              <w:bottom w:val="nil"/>
            </w:tcBorders>
          </w:tcPr>
          <w:p>
            <w:pPr>
              <w:pStyle w:val="TableParagraph"/>
              <w:ind w:left="10"/>
              <w:jc w:val="center"/>
              <w:rPr>
                <w:sz w:val="21"/>
              </w:rPr>
            </w:pPr>
            <w:r>
              <w:rPr>
                <w:sz w:val="21"/>
              </w:rPr>
              <w:t>1</w:t>
            </w:r>
          </w:p>
        </w:tc>
        <w:tc>
          <w:tcPr>
            <w:tcW w:w="1451" w:type="dxa"/>
            <w:tcBorders>
              <w:top w:val="nil"/>
              <w:bottom w:val="nil"/>
            </w:tcBorders>
          </w:tcPr>
          <w:p>
            <w:pPr>
              <w:pStyle w:val="TableParagraph"/>
              <w:ind w:left="13"/>
              <w:jc w:val="center"/>
              <w:rPr>
                <w:sz w:val="21"/>
              </w:rPr>
            </w:pPr>
            <w:r>
              <w:rPr>
                <w:sz w:val="21"/>
              </w:rPr>
              <w:t>1</w:t>
            </w:r>
          </w:p>
        </w:tc>
        <w:tc>
          <w:tcPr>
            <w:tcW w:w="1450" w:type="dxa"/>
            <w:tcBorders>
              <w:top w:val="nil"/>
              <w:bottom w:val="nil"/>
            </w:tcBorders>
          </w:tcPr>
          <w:p>
            <w:pPr>
              <w:pStyle w:val="TableParagraph"/>
              <w:ind w:left="12"/>
              <w:jc w:val="center"/>
              <w:rPr>
                <w:sz w:val="21"/>
              </w:rPr>
            </w:pPr>
            <w:r>
              <w:rPr>
                <w:sz w:val="21"/>
              </w:rPr>
              <w:t>5</w:t>
            </w:r>
          </w:p>
        </w:tc>
        <w:tc>
          <w:tcPr>
            <w:tcW w:w="1451" w:type="dxa"/>
            <w:tcBorders>
              <w:top w:val="nil"/>
              <w:bottom w:val="nil"/>
            </w:tcBorders>
          </w:tcPr>
          <w:p>
            <w:pPr>
              <w:pStyle w:val="TableParagraph"/>
              <w:ind w:left="14"/>
              <w:jc w:val="center"/>
              <w:rPr>
                <w:sz w:val="21"/>
              </w:rPr>
            </w:pPr>
            <w:r>
              <w:rPr>
                <w:sz w:val="21"/>
              </w:rPr>
              <w:t>1</w:t>
            </w:r>
          </w:p>
        </w:tc>
      </w:tr>
      <w:tr>
        <w:trPr>
          <w:trHeight w:val="241" w:hRule="atLeast"/>
        </w:trPr>
        <w:tc>
          <w:tcPr>
            <w:tcW w:w="3384" w:type="dxa"/>
            <w:tcBorders>
              <w:top w:val="nil"/>
              <w:bottom w:val="nil"/>
            </w:tcBorders>
          </w:tcPr>
          <w:p>
            <w:pPr>
              <w:pStyle w:val="TableParagraph"/>
              <w:ind w:left="69"/>
              <w:jc w:val="left"/>
              <w:rPr>
                <w:sz w:val="21"/>
              </w:rPr>
            </w:pPr>
            <w:r>
              <w:rPr>
                <w:sz w:val="21"/>
              </w:rPr>
              <w:t>nach Artikel 9 Dublin III</w:t>
            </w:r>
          </w:p>
        </w:tc>
        <w:tc>
          <w:tcPr>
            <w:tcW w:w="1451" w:type="dxa"/>
            <w:tcBorders>
              <w:top w:val="nil"/>
              <w:bottom w:val="nil"/>
            </w:tcBorders>
          </w:tcPr>
          <w:p>
            <w:pPr>
              <w:pStyle w:val="TableParagraph"/>
              <w:ind w:left="18"/>
              <w:jc w:val="center"/>
              <w:rPr>
                <w:sz w:val="21"/>
              </w:rPr>
            </w:pPr>
            <w:r>
              <w:rPr>
                <w:sz w:val="21"/>
              </w:rPr>
              <w:t>1</w:t>
            </w:r>
          </w:p>
        </w:tc>
        <w:tc>
          <w:tcPr>
            <w:tcW w:w="1451" w:type="dxa"/>
            <w:tcBorders>
              <w:top w:val="nil"/>
              <w:bottom w:val="nil"/>
            </w:tcBorders>
          </w:tcPr>
          <w:p>
            <w:pPr>
              <w:pStyle w:val="TableParagraph"/>
              <w:ind w:left="20"/>
              <w:jc w:val="center"/>
              <w:rPr>
                <w:sz w:val="21"/>
              </w:rPr>
            </w:pPr>
            <w:r>
              <w:rPr>
                <w:sz w:val="21"/>
              </w:rPr>
              <w:t>3</w:t>
            </w:r>
          </w:p>
        </w:tc>
        <w:tc>
          <w:tcPr>
            <w:tcW w:w="1450" w:type="dxa"/>
            <w:tcBorders>
              <w:top w:val="nil"/>
              <w:bottom w:val="nil"/>
            </w:tcBorders>
          </w:tcPr>
          <w:p>
            <w:pPr>
              <w:pStyle w:val="TableParagraph"/>
              <w:ind w:left="414" w:right="396"/>
              <w:jc w:val="center"/>
              <w:rPr>
                <w:sz w:val="21"/>
              </w:rPr>
            </w:pPr>
            <w:r>
              <w:rPr>
                <w:sz w:val="21"/>
              </w:rPr>
              <w:t>17</w:t>
            </w:r>
          </w:p>
        </w:tc>
        <w:tc>
          <w:tcPr>
            <w:tcW w:w="1451" w:type="dxa"/>
            <w:tcBorders>
              <w:top w:val="nil"/>
              <w:bottom w:val="nil"/>
            </w:tcBorders>
          </w:tcPr>
          <w:p>
            <w:pPr>
              <w:pStyle w:val="TableParagraph"/>
              <w:ind w:left="415" w:right="397"/>
              <w:jc w:val="center"/>
              <w:rPr>
                <w:sz w:val="21"/>
              </w:rPr>
            </w:pPr>
            <w:r>
              <w:rPr>
                <w:sz w:val="21"/>
              </w:rPr>
              <w:t>33</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10 Dublin III</w:t>
            </w:r>
          </w:p>
        </w:tc>
        <w:tc>
          <w:tcPr>
            <w:tcW w:w="1451" w:type="dxa"/>
            <w:tcBorders>
              <w:top w:val="nil"/>
              <w:bottom w:val="nil"/>
            </w:tcBorders>
          </w:tcPr>
          <w:p>
            <w:pPr>
              <w:pStyle w:val="TableParagraph"/>
              <w:spacing w:line="221" w:lineRule="exact"/>
              <w:ind w:left="13"/>
              <w:jc w:val="center"/>
              <w:rPr>
                <w:sz w:val="21"/>
              </w:rPr>
            </w:pPr>
            <w:r>
              <w:rPr>
                <w:sz w:val="21"/>
              </w:rPr>
              <w:t>3</w:t>
            </w:r>
          </w:p>
        </w:tc>
        <w:tc>
          <w:tcPr>
            <w:tcW w:w="1451" w:type="dxa"/>
            <w:tcBorders>
              <w:top w:val="nil"/>
              <w:bottom w:val="nil"/>
            </w:tcBorders>
          </w:tcPr>
          <w:p>
            <w:pPr>
              <w:pStyle w:val="TableParagraph"/>
              <w:spacing w:line="221" w:lineRule="exact"/>
              <w:ind w:left="16"/>
              <w:jc w:val="center"/>
              <w:rPr>
                <w:sz w:val="21"/>
              </w:rPr>
            </w:pPr>
            <w:r>
              <w:rPr>
                <w:sz w:val="21"/>
              </w:rPr>
              <w:t>8</w:t>
            </w:r>
          </w:p>
        </w:tc>
        <w:tc>
          <w:tcPr>
            <w:tcW w:w="1450" w:type="dxa"/>
            <w:tcBorders>
              <w:top w:val="nil"/>
              <w:bottom w:val="nil"/>
            </w:tcBorders>
          </w:tcPr>
          <w:p>
            <w:pPr>
              <w:pStyle w:val="TableParagraph"/>
              <w:spacing w:line="221" w:lineRule="exact"/>
              <w:ind w:left="411" w:right="396"/>
              <w:jc w:val="center"/>
              <w:rPr>
                <w:sz w:val="21"/>
              </w:rPr>
            </w:pPr>
            <w:r>
              <w:rPr>
                <w:sz w:val="21"/>
              </w:rPr>
              <w:t>15</w:t>
            </w:r>
          </w:p>
        </w:tc>
        <w:tc>
          <w:tcPr>
            <w:tcW w:w="1451" w:type="dxa"/>
            <w:tcBorders>
              <w:top w:val="nil"/>
              <w:bottom w:val="nil"/>
            </w:tcBorders>
          </w:tcPr>
          <w:p>
            <w:pPr>
              <w:pStyle w:val="TableParagraph"/>
              <w:spacing w:line="221" w:lineRule="exact"/>
              <w:ind w:left="412" w:right="397"/>
              <w:jc w:val="center"/>
              <w:rPr>
                <w:sz w:val="21"/>
              </w:rPr>
            </w:pPr>
            <w:r>
              <w:rPr>
                <w:sz w:val="21"/>
              </w:rPr>
              <w:t>38</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11 a) Dublin III</w:t>
            </w:r>
          </w:p>
        </w:tc>
        <w:tc>
          <w:tcPr>
            <w:tcW w:w="1451" w:type="dxa"/>
            <w:tcBorders>
              <w:top w:val="nil"/>
              <w:bottom w:val="nil"/>
            </w:tcBorders>
          </w:tcPr>
          <w:p>
            <w:pPr>
              <w:pStyle w:val="TableParagraph"/>
              <w:spacing w:line="221" w:lineRule="exact"/>
              <w:ind w:left="14"/>
              <w:jc w:val="center"/>
              <w:rPr>
                <w:sz w:val="21"/>
              </w:rPr>
            </w:pPr>
            <w:r>
              <w:rPr>
                <w:sz w:val="21"/>
              </w:rPr>
              <w:t>1</w:t>
            </w:r>
          </w:p>
        </w:tc>
        <w:tc>
          <w:tcPr>
            <w:tcW w:w="1451" w:type="dxa"/>
            <w:tcBorders>
              <w:top w:val="nil"/>
              <w:bottom w:val="nil"/>
            </w:tcBorders>
          </w:tcPr>
          <w:p>
            <w:pPr>
              <w:pStyle w:val="TableParagraph"/>
              <w:spacing w:line="221" w:lineRule="exact"/>
              <w:ind w:left="17"/>
              <w:jc w:val="center"/>
              <w:rPr>
                <w:sz w:val="21"/>
              </w:rPr>
            </w:pPr>
            <w:r>
              <w:rPr>
                <w:sz w:val="21"/>
              </w:rPr>
              <w:t>5</w:t>
            </w:r>
          </w:p>
        </w:tc>
        <w:tc>
          <w:tcPr>
            <w:tcW w:w="1450" w:type="dxa"/>
            <w:tcBorders>
              <w:top w:val="nil"/>
              <w:bottom w:val="nil"/>
            </w:tcBorders>
          </w:tcPr>
          <w:p>
            <w:pPr>
              <w:pStyle w:val="TableParagraph"/>
              <w:spacing w:line="221" w:lineRule="exact"/>
              <w:ind w:left="412" w:right="396"/>
              <w:jc w:val="center"/>
              <w:rPr>
                <w:sz w:val="21"/>
              </w:rPr>
            </w:pPr>
            <w:r>
              <w:rPr>
                <w:sz w:val="21"/>
              </w:rPr>
              <w:t>24</w:t>
            </w:r>
          </w:p>
        </w:tc>
        <w:tc>
          <w:tcPr>
            <w:tcW w:w="1451" w:type="dxa"/>
            <w:tcBorders>
              <w:top w:val="nil"/>
              <w:bottom w:val="nil"/>
            </w:tcBorders>
          </w:tcPr>
          <w:p>
            <w:pPr>
              <w:pStyle w:val="TableParagraph"/>
              <w:spacing w:line="221" w:lineRule="exact"/>
              <w:ind w:left="414" w:right="397"/>
              <w:jc w:val="center"/>
              <w:rPr>
                <w:sz w:val="21"/>
              </w:rPr>
            </w:pPr>
            <w:r>
              <w:rPr>
                <w:sz w:val="21"/>
              </w:rPr>
              <w:t>26</w:t>
            </w:r>
          </w:p>
        </w:tc>
      </w:tr>
      <w:tr>
        <w:trPr>
          <w:trHeight w:val="241" w:hRule="atLeast"/>
        </w:trPr>
        <w:tc>
          <w:tcPr>
            <w:tcW w:w="3384" w:type="dxa"/>
            <w:tcBorders>
              <w:top w:val="nil"/>
              <w:bottom w:val="nil"/>
            </w:tcBorders>
          </w:tcPr>
          <w:p>
            <w:pPr>
              <w:pStyle w:val="TableParagraph"/>
              <w:ind w:left="69"/>
              <w:jc w:val="left"/>
              <w:rPr>
                <w:sz w:val="21"/>
              </w:rPr>
            </w:pPr>
            <w:r>
              <w:rPr>
                <w:sz w:val="21"/>
              </w:rPr>
              <w:t>nach Artikel 11 b) Dublin III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ind w:left="18"/>
              <w:jc w:val="center"/>
              <w:rPr>
                <w:sz w:val="21"/>
              </w:rPr>
            </w:pPr>
            <w:r>
              <w:rPr>
                <w:sz w:val="21"/>
              </w:rPr>
              <w:t>1</w:t>
            </w:r>
          </w:p>
        </w:tc>
        <w:tc>
          <w:tcPr>
            <w:tcW w:w="1450" w:type="dxa"/>
            <w:tcBorders>
              <w:top w:val="nil"/>
              <w:bottom w:val="nil"/>
            </w:tcBorders>
          </w:tcPr>
          <w:p>
            <w:pPr>
              <w:pStyle w:val="TableParagraph"/>
              <w:ind w:left="16"/>
              <w:jc w:val="center"/>
              <w:rPr>
                <w:sz w:val="21"/>
              </w:rPr>
            </w:pPr>
            <w:r>
              <w:rPr>
                <w:sz w:val="21"/>
              </w:rPr>
              <w:t>8</w:t>
            </w:r>
          </w:p>
        </w:tc>
        <w:tc>
          <w:tcPr>
            <w:tcW w:w="1451" w:type="dxa"/>
            <w:tcBorders>
              <w:top w:val="nil"/>
              <w:bottom w:val="nil"/>
            </w:tcBorders>
          </w:tcPr>
          <w:p>
            <w:pPr>
              <w:pStyle w:val="TableParagraph"/>
              <w:ind w:left="17"/>
              <w:jc w:val="center"/>
              <w:rPr>
                <w:sz w:val="21"/>
              </w:rPr>
            </w:pPr>
            <w:r>
              <w:rPr>
                <w:sz w:val="21"/>
              </w:rPr>
              <w:t>2</w:t>
            </w:r>
          </w:p>
        </w:tc>
      </w:tr>
      <w:tr>
        <w:trPr>
          <w:trHeight w:val="241" w:hRule="atLeast"/>
        </w:trPr>
        <w:tc>
          <w:tcPr>
            <w:tcW w:w="3384" w:type="dxa"/>
            <w:tcBorders>
              <w:top w:val="nil"/>
              <w:bottom w:val="nil"/>
            </w:tcBorders>
          </w:tcPr>
          <w:p>
            <w:pPr>
              <w:pStyle w:val="TableParagraph"/>
              <w:ind w:left="69"/>
              <w:jc w:val="left"/>
              <w:rPr>
                <w:sz w:val="21"/>
              </w:rPr>
            </w:pPr>
            <w:r>
              <w:rPr>
                <w:sz w:val="21"/>
              </w:rPr>
              <w:t>nach Artikel 16 Absatz 1 Dublin III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ind w:left="413" w:right="397"/>
              <w:jc w:val="center"/>
              <w:rPr>
                <w:sz w:val="21"/>
              </w:rPr>
            </w:pPr>
            <w:r>
              <w:rPr>
                <w:sz w:val="21"/>
              </w:rPr>
              <w:t>10</w:t>
            </w:r>
          </w:p>
        </w:tc>
        <w:tc>
          <w:tcPr>
            <w:tcW w:w="1450" w:type="dxa"/>
            <w:tcBorders>
              <w:top w:val="nil"/>
              <w:bottom w:val="nil"/>
            </w:tcBorders>
          </w:tcPr>
          <w:p>
            <w:pPr>
              <w:pStyle w:val="TableParagraph"/>
              <w:ind w:left="411" w:right="396"/>
              <w:jc w:val="center"/>
              <w:rPr>
                <w:sz w:val="21"/>
              </w:rPr>
            </w:pPr>
            <w:r>
              <w:rPr>
                <w:sz w:val="21"/>
              </w:rPr>
              <w:t>17</w:t>
            </w:r>
          </w:p>
        </w:tc>
        <w:tc>
          <w:tcPr>
            <w:tcW w:w="1451" w:type="dxa"/>
            <w:tcBorders>
              <w:top w:val="nil"/>
              <w:bottom w:val="nil"/>
            </w:tcBorders>
          </w:tcPr>
          <w:p>
            <w:pPr>
              <w:pStyle w:val="TableParagraph"/>
              <w:ind w:left="413" w:right="397"/>
              <w:jc w:val="center"/>
              <w:rPr>
                <w:sz w:val="21"/>
              </w:rPr>
            </w:pPr>
            <w:r>
              <w:rPr>
                <w:sz w:val="21"/>
              </w:rPr>
              <w:t>69</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16 Absatz 2 Dublin III</w:t>
            </w:r>
          </w:p>
        </w:tc>
        <w:tc>
          <w:tcPr>
            <w:tcW w:w="1451"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15"/>
              <w:jc w:val="center"/>
              <w:rPr>
                <w:sz w:val="21"/>
              </w:rPr>
            </w:pPr>
            <w:r>
              <w:rPr>
                <w:sz w:val="21"/>
              </w:rPr>
              <w:t>1</w:t>
            </w:r>
          </w:p>
        </w:tc>
        <w:tc>
          <w:tcPr>
            <w:tcW w:w="1450" w:type="dxa"/>
            <w:tcBorders>
              <w:top w:val="nil"/>
              <w:bottom w:val="nil"/>
            </w:tcBorders>
          </w:tcPr>
          <w:p>
            <w:pPr>
              <w:pStyle w:val="TableParagraph"/>
              <w:spacing w:line="240" w:lineRule="auto"/>
              <w:jc w:val="left"/>
              <w:rPr>
                <w:sz w:val="16"/>
              </w:rPr>
            </w:pPr>
          </w:p>
        </w:tc>
        <w:tc>
          <w:tcPr>
            <w:tcW w:w="1451" w:type="dxa"/>
            <w:tcBorders>
              <w:top w:val="nil"/>
              <w:bottom w:val="nil"/>
            </w:tcBorders>
          </w:tcPr>
          <w:p>
            <w:pPr>
              <w:pStyle w:val="TableParagraph"/>
              <w:spacing w:line="221" w:lineRule="exact"/>
              <w:ind w:left="15"/>
              <w:jc w:val="center"/>
              <w:rPr>
                <w:sz w:val="21"/>
              </w:rPr>
            </w:pPr>
            <w:r>
              <w:rPr>
                <w:sz w:val="21"/>
              </w:rPr>
              <w:t>5</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17 Absatz 1 Dublin III</w:t>
            </w:r>
          </w:p>
        </w:tc>
        <w:tc>
          <w:tcPr>
            <w:tcW w:w="1451" w:type="dxa"/>
            <w:tcBorders>
              <w:top w:val="nil"/>
              <w:bottom w:val="nil"/>
            </w:tcBorders>
          </w:tcPr>
          <w:p>
            <w:pPr>
              <w:pStyle w:val="TableParagraph"/>
              <w:spacing w:line="221" w:lineRule="exact"/>
              <w:ind w:left="13"/>
              <w:jc w:val="center"/>
              <w:rPr>
                <w:sz w:val="21"/>
              </w:rPr>
            </w:pPr>
            <w:r>
              <w:rPr>
                <w:sz w:val="21"/>
              </w:rPr>
              <w:t>1</w:t>
            </w:r>
          </w:p>
        </w:tc>
        <w:tc>
          <w:tcPr>
            <w:tcW w:w="1451" w:type="dxa"/>
            <w:tcBorders>
              <w:top w:val="nil"/>
              <w:bottom w:val="nil"/>
            </w:tcBorders>
          </w:tcPr>
          <w:p>
            <w:pPr>
              <w:pStyle w:val="TableParagraph"/>
              <w:spacing w:line="221" w:lineRule="exact"/>
              <w:ind w:left="15"/>
              <w:jc w:val="center"/>
              <w:rPr>
                <w:sz w:val="21"/>
              </w:rPr>
            </w:pPr>
            <w:r>
              <w:rPr>
                <w:sz w:val="21"/>
              </w:rPr>
              <w:t>5</w:t>
            </w:r>
          </w:p>
        </w:tc>
        <w:tc>
          <w:tcPr>
            <w:tcW w:w="1450" w:type="dxa"/>
            <w:tcBorders>
              <w:top w:val="nil"/>
              <w:bottom w:val="nil"/>
            </w:tcBorders>
          </w:tcPr>
          <w:p>
            <w:pPr>
              <w:pStyle w:val="TableParagraph"/>
              <w:spacing w:line="221" w:lineRule="exact"/>
              <w:ind w:left="409" w:right="396"/>
              <w:jc w:val="center"/>
              <w:rPr>
                <w:sz w:val="21"/>
              </w:rPr>
            </w:pPr>
            <w:r>
              <w:rPr>
                <w:sz w:val="21"/>
              </w:rPr>
              <w:t>74</w:t>
            </w:r>
          </w:p>
        </w:tc>
        <w:tc>
          <w:tcPr>
            <w:tcW w:w="1451" w:type="dxa"/>
            <w:tcBorders>
              <w:top w:val="nil"/>
              <w:bottom w:val="nil"/>
            </w:tcBorders>
          </w:tcPr>
          <w:p>
            <w:pPr>
              <w:pStyle w:val="TableParagraph"/>
              <w:spacing w:line="221" w:lineRule="exact"/>
              <w:ind w:left="14"/>
              <w:jc w:val="center"/>
              <w:rPr>
                <w:sz w:val="21"/>
              </w:rPr>
            </w:pPr>
            <w:r>
              <w:rPr>
                <w:sz w:val="21"/>
              </w:rPr>
              <w:t>7</w:t>
            </w:r>
          </w:p>
        </w:tc>
      </w:tr>
      <w:tr>
        <w:trPr>
          <w:trHeight w:val="241" w:hRule="atLeast"/>
        </w:trPr>
        <w:tc>
          <w:tcPr>
            <w:tcW w:w="3384" w:type="dxa"/>
            <w:tcBorders>
              <w:top w:val="nil"/>
              <w:bottom w:val="nil"/>
            </w:tcBorders>
          </w:tcPr>
          <w:p>
            <w:pPr>
              <w:pStyle w:val="TableParagraph"/>
              <w:spacing w:line="221" w:lineRule="exact"/>
              <w:ind w:left="69"/>
              <w:jc w:val="left"/>
              <w:rPr>
                <w:sz w:val="21"/>
              </w:rPr>
            </w:pPr>
            <w:r>
              <w:rPr>
                <w:sz w:val="21"/>
              </w:rPr>
              <w:t>nach Artikel 17 Absatz 2 Dublin III</w:t>
            </w:r>
          </w:p>
        </w:tc>
        <w:tc>
          <w:tcPr>
            <w:tcW w:w="1451" w:type="dxa"/>
            <w:tcBorders>
              <w:top w:val="nil"/>
              <w:bottom w:val="nil"/>
            </w:tcBorders>
          </w:tcPr>
          <w:p>
            <w:pPr>
              <w:pStyle w:val="TableParagraph"/>
              <w:spacing w:line="221" w:lineRule="exact"/>
              <w:ind w:left="14"/>
              <w:jc w:val="center"/>
              <w:rPr>
                <w:sz w:val="21"/>
              </w:rPr>
            </w:pPr>
            <w:r>
              <w:rPr>
                <w:sz w:val="21"/>
              </w:rPr>
              <w:t>6</w:t>
            </w:r>
          </w:p>
        </w:tc>
        <w:tc>
          <w:tcPr>
            <w:tcW w:w="1451" w:type="dxa"/>
            <w:tcBorders>
              <w:top w:val="nil"/>
              <w:bottom w:val="nil"/>
            </w:tcBorders>
          </w:tcPr>
          <w:p>
            <w:pPr>
              <w:pStyle w:val="TableParagraph"/>
              <w:spacing w:line="240" w:lineRule="auto"/>
              <w:jc w:val="left"/>
              <w:rPr>
                <w:sz w:val="16"/>
              </w:rPr>
            </w:pPr>
          </w:p>
        </w:tc>
        <w:tc>
          <w:tcPr>
            <w:tcW w:w="1450" w:type="dxa"/>
            <w:tcBorders>
              <w:top w:val="nil"/>
              <w:bottom w:val="nil"/>
            </w:tcBorders>
          </w:tcPr>
          <w:p>
            <w:pPr>
              <w:pStyle w:val="TableParagraph"/>
              <w:spacing w:line="221" w:lineRule="exact"/>
              <w:ind w:left="410" w:right="396"/>
              <w:jc w:val="center"/>
              <w:rPr>
                <w:sz w:val="21"/>
              </w:rPr>
            </w:pPr>
            <w:r>
              <w:rPr>
                <w:sz w:val="21"/>
              </w:rPr>
              <w:t>10</w:t>
            </w:r>
          </w:p>
        </w:tc>
        <w:tc>
          <w:tcPr>
            <w:tcW w:w="1451" w:type="dxa"/>
            <w:tcBorders>
              <w:top w:val="nil"/>
              <w:bottom w:val="nil"/>
            </w:tcBorders>
          </w:tcPr>
          <w:p>
            <w:pPr>
              <w:pStyle w:val="TableParagraph"/>
              <w:spacing w:line="221" w:lineRule="exact"/>
              <w:ind w:left="15"/>
              <w:jc w:val="center"/>
              <w:rPr>
                <w:sz w:val="21"/>
              </w:rPr>
            </w:pPr>
            <w:r>
              <w:rPr>
                <w:sz w:val="21"/>
              </w:rPr>
              <w:t>7</w:t>
            </w:r>
          </w:p>
        </w:tc>
      </w:tr>
      <w:tr>
        <w:trPr>
          <w:trHeight w:val="239" w:hRule="atLeast"/>
        </w:trPr>
        <w:tc>
          <w:tcPr>
            <w:tcW w:w="3384" w:type="dxa"/>
            <w:tcBorders>
              <w:top w:val="nil"/>
            </w:tcBorders>
          </w:tcPr>
          <w:p>
            <w:pPr>
              <w:pStyle w:val="TableParagraph"/>
              <w:spacing w:line="219" w:lineRule="exact"/>
              <w:ind w:left="69"/>
              <w:jc w:val="left"/>
              <w:rPr>
                <w:sz w:val="21"/>
              </w:rPr>
            </w:pPr>
            <w:r>
              <w:rPr>
                <w:sz w:val="21"/>
              </w:rPr>
              <w:t>nach Artikel 20 Absatz 3 Dublin III</w:t>
            </w:r>
          </w:p>
        </w:tc>
        <w:tc>
          <w:tcPr>
            <w:tcW w:w="1451" w:type="dxa"/>
            <w:tcBorders>
              <w:top w:val="nil"/>
            </w:tcBorders>
          </w:tcPr>
          <w:p>
            <w:pPr>
              <w:pStyle w:val="TableParagraph"/>
              <w:spacing w:line="219" w:lineRule="exact"/>
              <w:ind w:left="15"/>
              <w:jc w:val="center"/>
              <w:rPr>
                <w:sz w:val="21"/>
              </w:rPr>
            </w:pPr>
            <w:r>
              <w:rPr>
                <w:sz w:val="21"/>
              </w:rPr>
              <w:t>3</w:t>
            </w:r>
          </w:p>
        </w:tc>
        <w:tc>
          <w:tcPr>
            <w:tcW w:w="1451" w:type="dxa"/>
            <w:tcBorders>
              <w:top w:val="nil"/>
            </w:tcBorders>
          </w:tcPr>
          <w:p>
            <w:pPr>
              <w:pStyle w:val="TableParagraph"/>
              <w:spacing w:line="219" w:lineRule="exact"/>
              <w:ind w:left="414" w:right="397"/>
              <w:jc w:val="center"/>
              <w:rPr>
                <w:sz w:val="21"/>
              </w:rPr>
            </w:pPr>
            <w:r>
              <w:rPr>
                <w:sz w:val="21"/>
              </w:rPr>
              <w:t>40</w:t>
            </w:r>
          </w:p>
        </w:tc>
        <w:tc>
          <w:tcPr>
            <w:tcW w:w="1450" w:type="dxa"/>
            <w:tcBorders>
              <w:top w:val="nil"/>
            </w:tcBorders>
          </w:tcPr>
          <w:p>
            <w:pPr>
              <w:pStyle w:val="TableParagraph"/>
              <w:spacing w:line="219" w:lineRule="exact"/>
              <w:ind w:left="411" w:right="396"/>
              <w:jc w:val="center"/>
              <w:rPr>
                <w:sz w:val="21"/>
              </w:rPr>
            </w:pPr>
            <w:r>
              <w:rPr>
                <w:sz w:val="21"/>
              </w:rPr>
              <w:t>66</w:t>
            </w:r>
          </w:p>
        </w:tc>
        <w:tc>
          <w:tcPr>
            <w:tcW w:w="1451" w:type="dxa"/>
            <w:tcBorders>
              <w:top w:val="nil"/>
            </w:tcBorders>
          </w:tcPr>
          <w:p>
            <w:pPr>
              <w:pStyle w:val="TableParagraph"/>
              <w:spacing w:line="219" w:lineRule="exact"/>
              <w:ind w:left="411" w:right="397"/>
              <w:jc w:val="center"/>
              <w:rPr>
                <w:sz w:val="21"/>
              </w:rPr>
            </w:pPr>
            <w:r>
              <w:rPr>
                <w:sz w:val="21"/>
              </w:rPr>
              <w:t>138</w:t>
            </w:r>
          </w:p>
        </w:tc>
      </w:tr>
    </w:tbl>
    <w:p>
      <w:pPr>
        <w:pStyle w:val="BodyText"/>
        <w:rPr>
          <w:sz w:val="20"/>
        </w:rPr>
      </w:pPr>
    </w:p>
    <w:p>
      <w:pPr>
        <w:pStyle w:val="BodyText"/>
        <w:spacing w:before="3"/>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41" w:hRule="atLeast"/>
        </w:trPr>
        <w:tc>
          <w:tcPr>
            <w:tcW w:w="7655" w:type="dxa"/>
            <w:gridSpan w:val="4"/>
          </w:tcPr>
          <w:p>
            <w:pPr>
              <w:pStyle w:val="TableParagraph"/>
              <w:spacing w:line="221" w:lineRule="exact"/>
              <w:ind w:left="467"/>
              <w:jc w:val="left"/>
              <w:rPr>
                <w:b/>
                <w:sz w:val="21"/>
              </w:rPr>
            </w:pPr>
            <w:r>
              <w:rPr>
                <w:b/>
                <w:sz w:val="21"/>
              </w:rPr>
              <w:t>4. Quartal 2015</w:t>
            </w:r>
          </w:p>
        </w:tc>
      </w:tr>
      <w:tr>
        <w:trPr>
          <w:trHeight w:val="482" w:hRule="atLeast"/>
        </w:trPr>
        <w:tc>
          <w:tcPr>
            <w:tcW w:w="7655" w:type="dxa"/>
            <w:gridSpan w:val="4"/>
          </w:tcPr>
          <w:p>
            <w:pPr>
              <w:pStyle w:val="TableParagraph"/>
              <w:spacing w:line="242" w:lineRule="exact" w:before="3"/>
              <w:ind w:left="107" w:right="251"/>
              <w:jc w:val="left"/>
              <w:rPr>
                <w:b/>
                <w:sz w:val="21"/>
              </w:rPr>
            </w:pPr>
            <w:r>
              <w:rPr>
                <w:b/>
                <w:sz w:val="21"/>
              </w:rPr>
              <w:t>Selbsteintritte oder faktische Überstellungshindernisse, die zur Durchführung ei- nes nationalen Verfahrens führen</w:t>
            </w:r>
          </w:p>
        </w:tc>
      </w:tr>
      <w:tr>
        <w:trPr>
          <w:trHeight w:val="237" w:hRule="atLeast"/>
        </w:trPr>
        <w:tc>
          <w:tcPr>
            <w:tcW w:w="2411" w:type="dxa"/>
          </w:tcPr>
          <w:p>
            <w:pPr>
              <w:pStyle w:val="TableParagraph"/>
              <w:spacing w:line="217" w:lineRule="exact"/>
              <w:ind w:left="107"/>
              <w:jc w:val="left"/>
              <w:rPr>
                <w:b/>
                <w:sz w:val="21"/>
              </w:rPr>
            </w:pPr>
            <w:r>
              <w:rPr>
                <w:b/>
                <w:sz w:val="21"/>
              </w:rPr>
              <w:t>Mitgliedstaaten</w:t>
            </w:r>
          </w:p>
        </w:tc>
        <w:tc>
          <w:tcPr>
            <w:tcW w:w="1134" w:type="dxa"/>
          </w:tcPr>
          <w:p>
            <w:pPr>
              <w:pStyle w:val="TableParagraph"/>
              <w:spacing w:line="240" w:lineRule="auto"/>
              <w:jc w:val="left"/>
              <w:rPr>
                <w:sz w:val="16"/>
              </w:rPr>
            </w:pPr>
          </w:p>
        </w:tc>
        <w:tc>
          <w:tcPr>
            <w:tcW w:w="3254" w:type="dxa"/>
          </w:tcPr>
          <w:p>
            <w:pPr>
              <w:pStyle w:val="TableParagraph"/>
              <w:spacing w:line="217" w:lineRule="exact"/>
              <w:ind w:left="106"/>
              <w:jc w:val="left"/>
              <w:rPr>
                <w:b/>
                <w:sz w:val="21"/>
              </w:rPr>
            </w:pPr>
            <w:r>
              <w:rPr>
                <w:b/>
                <w:sz w:val="21"/>
              </w:rPr>
              <w:t>Herkunftsländer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ind w:left="107"/>
              <w:jc w:val="left"/>
              <w:rPr>
                <w:sz w:val="21"/>
              </w:rPr>
            </w:pPr>
            <w:r>
              <w:rPr>
                <w:sz w:val="21"/>
              </w:rPr>
              <w:t>Belgien</w:t>
            </w:r>
          </w:p>
        </w:tc>
        <w:tc>
          <w:tcPr>
            <w:tcW w:w="1134" w:type="dxa"/>
          </w:tcPr>
          <w:p>
            <w:pPr>
              <w:pStyle w:val="TableParagraph"/>
              <w:ind w:left="269" w:right="251"/>
              <w:jc w:val="center"/>
              <w:rPr>
                <w:sz w:val="21"/>
              </w:rPr>
            </w:pPr>
            <w:r>
              <w:rPr>
                <w:sz w:val="21"/>
              </w:rPr>
              <w:t>21</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22"/>
              <w:jc w:val="left"/>
              <w:rPr>
                <w:sz w:val="21"/>
              </w:rPr>
            </w:pPr>
            <w:r>
              <w:rPr>
                <w:sz w:val="21"/>
              </w:rPr>
              <w:t>15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Ruanda</w:t>
            </w:r>
          </w:p>
        </w:tc>
        <w:tc>
          <w:tcPr>
            <w:tcW w:w="856" w:type="dxa"/>
          </w:tcPr>
          <w:p>
            <w:pPr>
              <w:pStyle w:val="TableParagraph"/>
              <w:ind w:left="375"/>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Serbien</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Kamerun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Bulgarien</w:t>
            </w:r>
          </w:p>
        </w:tc>
        <w:tc>
          <w:tcPr>
            <w:tcW w:w="1134" w:type="dxa"/>
          </w:tcPr>
          <w:p>
            <w:pPr>
              <w:pStyle w:val="TableParagraph"/>
              <w:ind w:left="269" w:right="255"/>
              <w:jc w:val="center"/>
              <w:rPr>
                <w:sz w:val="21"/>
              </w:rPr>
            </w:pPr>
            <w:r>
              <w:rPr>
                <w:sz w:val="21"/>
              </w:rPr>
              <w:t>155</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22"/>
              <w:jc w:val="left"/>
              <w:rPr>
                <w:sz w:val="21"/>
              </w:rPr>
            </w:pPr>
            <w:r>
              <w:rPr>
                <w:sz w:val="21"/>
              </w:rPr>
              <w:t>81</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Irak</w:t>
            </w:r>
          </w:p>
        </w:tc>
        <w:tc>
          <w:tcPr>
            <w:tcW w:w="856" w:type="dxa"/>
          </w:tcPr>
          <w:p>
            <w:pPr>
              <w:pStyle w:val="TableParagraph"/>
              <w:spacing w:line="220" w:lineRule="exact"/>
              <w:ind w:left="323"/>
              <w:jc w:val="left"/>
              <w:rPr>
                <w:sz w:val="21"/>
              </w:rPr>
            </w:pPr>
            <w:r>
              <w:rPr>
                <w:sz w:val="21"/>
              </w:rPr>
              <w:t>54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8</w:t>
            </w:r>
          </w:p>
        </w:tc>
      </w:tr>
    </w:tbl>
    <w:p>
      <w:pPr>
        <w:spacing w:after="0"/>
        <w:jc w:val="left"/>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41" w:hRule="atLeast"/>
        </w:trPr>
        <w:tc>
          <w:tcPr>
            <w:tcW w:w="7655" w:type="dxa"/>
            <w:gridSpan w:val="4"/>
          </w:tcPr>
          <w:p>
            <w:pPr>
              <w:pStyle w:val="TableParagraph"/>
              <w:spacing w:line="221" w:lineRule="exact"/>
              <w:ind w:left="467"/>
              <w:jc w:val="left"/>
              <w:rPr>
                <w:b/>
                <w:sz w:val="21"/>
              </w:rPr>
            </w:pPr>
            <w:r>
              <w:rPr>
                <w:b/>
                <w:sz w:val="21"/>
              </w:rPr>
              <w:t>4. Quartal 2015</w:t>
            </w:r>
          </w:p>
        </w:tc>
      </w:tr>
      <w:tr>
        <w:trPr>
          <w:trHeight w:val="482" w:hRule="atLeast"/>
        </w:trPr>
        <w:tc>
          <w:tcPr>
            <w:tcW w:w="7655" w:type="dxa"/>
            <w:gridSpan w:val="4"/>
          </w:tcPr>
          <w:p>
            <w:pPr>
              <w:pStyle w:val="TableParagraph"/>
              <w:spacing w:line="242" w:lineRule="exact" w:before="3"/>
              <w:ind w:left="107" w:right="251"/>
              <w:jc w:val="left"/>
              <w:rPr>
                <w:b/>
                <w:sz w:val="21"/>
              </w:rPr>
            </w:pPr>
            <w:r>
              <w:rPr>
                <w:b/>
                <w:sz w:val="21"/>
              </w:rPr>
              <w:t>Selbsteintritte oder faktische Überstellungshindernisse, die zur Durchführung ei- nes nationalen Verfahrens führen</w:t>
            </w:r>
          </w:p>
        </w:tc>
      </w:tr>
      <w:tr>
        <w:trPr>
          <w:trHeight w:val="237" w:hRule="atLeast"/>
        </w:trPr>
        <w:tc>
          <w:tcPr>
            <w:tcW w:w="2411" w:type="dxa"/>
          </w:tcPr>
          <w:p>
            <w:pPr>
              <w:pStyle w:val="TableParagraph"/>
              <w:spacing w:line="217" w:lineRule="exact"/>
              <w:ind w:left="107"/>
              <w:jc w:val="left"/>
              <w:rPr>
                <w:b/>
                <w:sz w:val="21"/>
              </w:rPr>
            </w:pPr>
            <w:r>
              <w:rPr>
                <w:b/>
                <w:sz w:val="21"/>
              </w:rPr>
              <w:t>Mitgliedstaaten</w:t>
            </w:r>
          </w:p>
        </w:tc>
        <w:tc>
          <w:tcPr>
            <w:tcW w:w="1134" w:type="dxa"/>
          </w:tcPr>
          <w:p>
            <w:pPr>
              <w:pStyle w:val="TableParagraph"/>
              <w:spacing w:line="240" w:lineRule="auto"/>
              <w:jc w:val="left"/>
              <w:rPr>
                <w:sz w:val="16"/>
              </w:rPr>
            </w:pPr>
          </w:p>
        </w:tc>
        <w:tc>
          <w:tcPr>
            <w:tcW w:w="3254" w:type="dxa"/>
          </w:tcPr>
          <w:p>
            <w:pPr>
              <w:pStyle w:val="TableParagraph"/>
              <w:spacing w:line="217" w:lineRule="exact"/>
              <w:ind w:left="106"/>
              <w:jc w:val="left"/>
              <w:rPr>
                <w:b/>
                <w:sz w:val="21"/>
              </w:rPr>
            </w:pPr>
            <w:r>
              <w:rPr>
                <w:b/>
                <w:sz w:val="21"/>
              </w:rPr>
              <w:t>Herkunftsländer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Ungeklärt</w:t>
            </w:r>
          </w:p>
        </w:tc>
        <w:tc>
          <w:tcPr>
            <w:tcW w:w="856" w:type="dxa"/>
          </w:tcPr>
          <w:p>
            <w:pPr>
              <w:pStyle w:val="TableParagraph"/>
              <w:ind w:left="18"/>
              <w:jc w:val="center"/>
              <w:rPr>
                <w:sz w:val="21"/>
              </w:rPr>
            </w:pPr>
            <w:r>
              <w:rPr>
                <w:sz w:val="21"/>
              </w:rPr>
              <w:t>7</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19"/>
              <w:jc w:val="center"/>
              <w:rPr>
                <w:sz w:val="21"/>
              </w:rPr>
            </w:pPr>
            <w:r>
              <w:rPr>
                <w:sz w:val="21"/>
              </w:rPr>
              <w:t>2</w:t>
            </w:r>
          </w:p>
        </w:tc>
      </w:tr>
      <w:tr>
        <w:trPr>
          <w:trHeight w:val="241" w:hRule="atLeast"/>
        </w:trPr>
        <w:tc>
          <w:tcPr>
            <w:tcW w:w="2411" w:type="dxa"/>
          </w:tcPr>
          <w:p>
            <w:pPr>
              <w:pStyle w:val="TableParagraph"/>
              <w:ind w:left="107"/>
              <w:jc w:val="left"/>
              <w:rPr>
                <w:sz w:val="21"/>
              </w:rPr>
            </w:pPr>
            <w:r>
              <w:rPr>
                <w:sz w:val="21"/>
              </w:rPr>
              <w:t>Dänemark</w:t>
            </w:r>
          </w:p>
        </w:tc>
        <w:tc>
          <w:tcPr>
            <w:tcW w:w="1134" w:type="dxa"/>
          </w:tcPr>
          <w:p>
            <w:pPr>
              <w:pStyle w:val="TableParagraph"/>
              <w:ind w:left="15"/>
              <w:jc w:val="center"/>
              <w:rPr>
                <w:sz w:val="21"/>
              </w:rPr>
            </w:pPr>
            <w:r>
              <w:rPr>
                <w:sz w:val="21"/>
              </w:rPr>
              <w:t>2</w:t>
            </w:r>
          </w:p>
        </w:tc>
        <w:tc>
          <w:tcPr>
            <w:tcW w:w="3254" w:type="dxa"/>
          </w:tcPr>
          <w:p>
            <w:pPr>
              <w:pStyle w:val="TableParagraph"/>
              <w:ind w:left="105"/>
              <w:jc w:val="left"/>
              <w:rPr>
                <w:sz w:val="21"/>
              </w:rPr>
            </w:pPr>
            <w:r>
              <w:rPr>
                <w:sz w:val="21"/>
              </w:rPr>
              <w:t>Libanon</w:t>
            </w:r>
          </w:p>
        </w:tc>
        <w:tc>
          <w:tcPr>
            <w:tcW w:w="856" w:type="dxa"/>
          </w:tcPr>
          <w:p>
            <w:pPr>
              <w:pStyle w:val="TableParagraph"/>
              <w:ind w:left="19"/>
              <w:jc w:val="center"/>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16"/>
              <w:jc w:val="center"/>
              <w:rPr>
                <w:sz w:val="21"/>
              </w:rPr>
            </w:pPr>
            <w:r>
              <w:rPr>
                <w:sz w:val="21"/>
              </w:rPr>
              <w:t>1</w:t>
            </w:r>
          </w:p>
        </w:tc>
      </w:tr>
      <w:tr>
        <w:trPr>
          <w:trHeight w:val="240" w:hRule="atLeast"/>
        </w:trPr>
        <w:tc>
          <w:tcPr>
            <w:tcW w:w="2411" w:type="dxa"/>
          </w:tcPr>
          <w:p>
            <w:pPr>
              <w:pStyle w:val="TableParagraph"/>
              <w:spacing w:line="220" w:lineRule="exact"/>
              <w:ind w:left="107"/>
              <w:jc w:val="left"/>
              <w:rPr>
                <w:sz w:val="21"/>
              </w:rPr>
            </w:pPr>
            <w:r>
              <w:rPr>
                <w:sz w:val="21"/>
              </w:rPr>
              <w:t>Frankreich</w:t>
            </w:r>
          </w:p>
        </w:tc>
        <w:tc>
          <w:tcPr>
            <w:tcW w:w="1134" w:type="dxa"/>
          </w:tcPr>
          <w:p>
            <w:pPr>
              <w:pStyle w:val="TableParagraph"/>
              <w:spacing w:line="220" w:lineRule="exact"/>
              <w:ind w:left="269" w:right="253"/>
              <w:jc w:val="center"/>
              <w:rPr>
                <w:sz w:val="21"/>
              </w:rPr>
            </w:pPr>
            <w:r>
              <w:rPr>
                <w:sz w:val="21"/>
              </w:rPr>
              <w:t>36</w:t>
            </w:r>
          </w:p>
        </w:tc>
        <w:tc>
          <w:tcPr>
            <w:tcW w:w="3254" w:type="dxa"/>
          </w:tcPr>
          <w:p>
            <w:pPr>
              <w:pStyle w:val="TableParagraph"/>
              <w:spacing w:line="220" w:lineRule="exact"/>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170" w:right="152"/>
              <w:jc w:val="center"/>
              <w:rPr>
                <w:sz w:val="21"/>
              </w:rPr>
            </w:pPr>
            <w:r>
              <w:rPr>
                <w:sz w:val="21"/>
              </w:rPr>
              <w:t>24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18"/>
              <w:jc w:val="center"/>
              <w:rPr>
                <w:sz w:val="21"/>
              </w:rPr>
            </w:pPr>
            <w:r>
              <w:rPr>
                <w:sz w:val="21"/>
              </w:rPr>
              <w:t>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Nigeria</w:t>
            </w:r>
          </w:p>
        </w:tc>
        <w:tc>
          <w:tcPr>
            <w:tcW w:w="856" w:type="dxa"/>
          </w:tcPr>
          <w:p>
            <w:pPr>
              <w:pStyle w:val="TableParagraph"/>
              <w:ind w:left="17"/>
              <w:jc w:val="center"/>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Burkina-Faso</w:t>
            </w:r>
          </w:p>
        </w:tc>
        <w:tc>
          <w:tcPr>
            <w:tcW w:w="856" w:type="dxa"/>
          </w:tcPr>
          <w:p>
            <w:pPr>
              <w:pStyle w:val="TableParagraph"/>
              <w:ind w:left="18"/>
              <w:jc w:val="center"/>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19"/>
              <w:jc w:val="center"/>
              <w:rPr>
                <w:sz w:val="21"/>
              </w:rPr>
            </w:pPr>
            <w:r>
              <w:rPr>
                <w:sz w:val="21"/>
              </w:rPr>
              <w:t>1</w:t>
            </w:r>
          </w:p>
        </w:tc>
      </w:tr>
      <w:tr>
        <w:trPr>
          <w:trHeight w:val="241" w:hRule="atLeast"/>
        </w:trPr>
        <w:tc>
          <w:tcPr>
            <w:tcW w:w="2411" w:type="dxa"/>
          </w:tcPr>
          <w:p>
            <w:pPr>
              <w:pStyle w:val="TableParagraph"/>
              <w:ind w:left="107"/>
              <w:jc w:val="left"/>
              <w:rPr>
                <w:sz w:val="21"/>
              </w:rPr>
            </w:pPr>
            <w:r>
              <w:rPr>
                <w:sz w:val="21"/>
              </w:rPr>
              <w:t>Griechenland</w:t>
            </w:r>
          </w:p>
        </w:tc>
        <w:tc>
          <w:tcPr>
            <w:tcW w:w="1134" w:type="dxa"/>
          </w:tcPr>
          <w:p>
            <w:pPr>
              <w:pStyle w:val="TableParagraph"/>
              <w:ind w:left="269" w:right="253"/>
              <w:jc w:val="center"/>
              <w:rPr>
                <w:sz w:val="21"/>
              </w:rPr>
            </w:pPr>
            <w:r>
              <w:rPr>
                <w:sz w:val="21"/>
              </w:rPr>
              <w:t>1.491</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170" w:right="153"/>
              <w:jc w:val="center"/>
              <w:rPr>
                <w:sz w:val="21"/>
              </w:rPr>
            </w:pPr>
            <w:r>
              <w:rPr>
                <w:sz w:val="21"/>
              </w:rPr>
              <w:t>1.006</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170" w:right="152"/>
              <w:jc w:val="center"/>
              <w:rPr>
                <w:sz w:val="21"/>
              </w:rPr>
            </w:pPr>
            <w:r>
              <w:rPr>
                <w:sz w:val="21"/>
              </w:rPr>
              <w:t>149</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Pakistan</w:t>
            </w:r>
          </w:p>
        </w:tc>
        <w:tc>
          <w:tcPr>
            <w:tcW w:w="856" w:type="dxa"/>
          </w:tcPr>
          <w:p>
            <w:pPr>
              <w:pStyle w:val="TableParagraph"/>
              <w:ind w:left="170" w:right="150"/>
              <w:jc w:val="center"/>
              <w:rPr>
                <w:sz w:val="21"/>
              </w:rPr>
            </w:pPr>
            <w:r>
              <w:rPr>
                <w:sz w:val="21"/>
              </w:rPr>
              <w:t>73</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Irak</w:t>
            </w:r>
          </w:p>
        </w:tc>
        <w:tc>
          <w:tcPr>
            <w:tcW w:w="856" w:type="dxa"/>
          </w:tcPr>
          <w:p>
            <w:pPr>
              <w:pStyle w:val="TableParagraph"/>
              <w:spacing w:line="220" w:lineRule="exact"/>
              <w:ind w:left="170" w:right="149"/>
              <w:jc w:val="center"/>
              <w:rPr>
                <w:sz w:val="21"/>
              </w:rPr>
            </w:pPr>
            <w:r>
              <w:rPr>
                <w:sz w:val="21"/>
              </w:rPr>
              <w:t>63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Ungeklärt</w:t>
            </w:r>
          </w:p>
        </w:tc>
        <w:tc>
          <w:tcPr>
            <w:tcW w:w="856" w:type="dxa"/>
          </w:tcPr>
          <w:p>
            <w:pPr>
              <w:pStyle w:val="TableParagraph"/>
              <w:ind w:left="170" w:right="149"/>
              <w:jc w:val="center"/>
              <w:rPr>
                <w:sz w:val="21"/>
              </w:rPr>
            </w:pPr>
            <w:r>
              <w:rPr>
                <w:sz w:val="21"/>
              </w:rPr>
              <w:t>61</w:t>
            </w:r>
          </w:p>
        </w:tc>
      </w:tr>
      <w:tr>
        <w:trPr>
          <w:trHeight w:val="241" w:hRule="atLeast"/>
        </w:trPr>
        <w:tc>
          <w:tcPr>
            <w:tcW w:w="2411" w:type="dxa"/>
          </w:tcPr>
          <w:p>
            <w:pPr>
              <w:pStyle w:val="TableParagraph"/>
              <w:ind w:left="107"/>
              <w:jc w:val="left"/>
              <w:rPr>
                <w:sz w:val="21"/>
              </w:rPr>
            </w:pPr>
            <w:r>
              <w:rPr>
                <w:sz w:val="21"/>
              </w:rPr>
              <w:t>Italien</w:t>
            </w:r>
          </w:p>
        </w:tc>
        <w:tc>
          <w:tcPr>
            <w:tcW w:w="1134" w:type="dxa"/>
          </w:tcPr>
          <w:p>
            <w:pPr>
              <w:pStyle w:val="TableParagraph"/>
              <w:ind w:left="269" w:right="254"/>
              <w:jc w:val="center"/>
              <w:rPr>
                <w:sz w:val="21"/>
              </w:rPr>
            </w:pPr>
            <w:r>
              <w:rPr>
                <w:sz w:val="21"/>
              </w:rPr>
              <w:t>242</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170" w:right="152"/>
              <w:jc w:val="center"/>
              <w:rPr>
                <w:sz w:val="21"/>
              </w:rPr>
            </w:pPr>
            <w:r>
              <w:rPr>
                <w:sz w:val="21"/>
              </w:rPr>
              <w:t>123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Staatenlos</w:t>
            </w:r>
          </w:p>
        </w:tc>
        <w:tc>
          <w:tcPr>
            <w:tcW w:w="856" w:type="dxa"/>
          </w:tcPr>
          <w:p>
            <w:pPr>
              <w:pStyle w:val="TableParagraph"/>
              <w:ind w:left="170" w:right="152"/>
              <w:jc w:val="center"/>
              <w:rPr>
                <w:sz w:val="21"/>
              </w:rPr>
            </w:pPr>
            <w:r>
              <w:rPr>
                <w:sz w:val="21"/>
              </w:rPr>
              <w:t>16</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sonst. asiat. Staatsangehörigkeit</w:t>
            </w:r>
          </w:p>
        </w:tc>
        <w:tc>
          <w:tcPr>
            <w:tcW w:w="856" w:type="dxa"/>
          </w:tcPr>
          <w:p>
            <w:pPr>
              <w:pStyle w:val="TableParagraph"/>
              <w:ind w:left="170" w:right="150"/>
              <w:jc w:val="center"/>
              <w:rPr>
                <w:sz w:val="21"/>
              </w:rPr>
            </w:pPr>
            <w:r>
              <w:rPr>
                <w:sz w:val="21"/>
              </w:rPr>
              <w:t>15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170" w:right="150"/>
              <w:jc w:val="center"/>
              <w:rPr>
                <w:sz w:val="21"/>
              </w:rPr>
            </w:pPr>
            <w:r>
              <w:rPr>
                <w:sz w:val="21"/>
              </w:rPr>
              <w:t>12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Ungeklärt</w:t>
            </w:r>
          </w:p>
        </w:tc>
        <w:tc>
          <w:tcPr>
            <w:tcW w:w="856" w:type="dxa"/>
          </w:tcPr>
          <w:p>
            <w:pPr>
              <w:pStyle w:val="TableParagraph"/>
              <w:ind w:left="170" w:right="149"/>
              <w:jc w:val="center"/>
              <w:rPr>
                <w:sz w:val="21"/>
              </w:rPr>
            </w:pPr>
            <w:r>
              <w:rPr>
                <w:sz w:val="21"/>
              </w:rPr>
              <w:t>12</w:t>
            </w:r>
          </w:p>
        </w:tc>
      </w:tr>
      <w:tr>
        <w:trPr>
          <w:trHeight w:val="241" w:hRule="atLeast"/>
        </w:trPr>
        <w:tc>
          <w:tcPr>
            <w:tcW w:w="2411" w:type="dxa"/>
          </w:tcPr>
          <w:p>
            <w:pPr>
              <w:pStyle w:val="TableParagraph"/>
              <w:ind w:left="107"/>
              <w:jc w:val="left"/>
              <w:rPr>
                <w:sz w:val="21"/>
              </w:rPr>
            </w:pPr>
            <w:r>
              <w:rPr>
                <w:sz w:val="21"/>
              </w:rPr>
              <w:t>Kroatien</w:t>
            </w:r>
          </w:p>
        </w:tc>
        <w:tc>
          <w:tcPr>
            <w:tcW w:w="1134" w:type="dxa"/>
          </w:tcPr>
          <w:p>
            <w:pPr>
              <w:pStyle w:val="TableParagraph"/>
              <w:ind w:left="16"/>
              <w:jc w:val="center"/>
              <w:rPr>
                <w:sz w:val="21"/>
              </w:rPr>
            </w:pPr>
            <w:r>
              <w:rPr>
                <w:sz w:val="21"/>
              </w:rPr>
              <w:t>1</w:t>
            </w:r>
          </w:p>
        </w:tc>
        <w:tc>
          <w:tcPr>
            <w:tcW w:w="3254" w:type="dxa"/>
          </w:tcPr>
          <w:p>
            <w:pPr>
              <w:pStyle w:val="TableParagraph"/>
              <w:ind w:left="105"/>
              <w:jc w:val="left"/>
              <w:rPr>
                <w:sz w:val="21"/>
              </w:rPr>
            </w:pPr>
            <w:r>
              <w:rPr>
                <w:sz w:val="21"/>
              </w:rPr>
              <w:t>Somalia</w:t>
            </w:r>
          </w:p>
        </w:tc>
        <w:tc>
          <w:tcPr>
            <w:tcW w:w="856" w:type="dxa"/>
          </w:tcPr>
          <w:p>
            <w:pPr>
              <w:pStyle w:val="TableParagraph"/>
              <w:ind w:left="19"/>
              <w:jc w:val="center"/>
              <w:rPr>
                <w:sz w:val="21"/>
              </w:rPr>
            </w:pPr>
            <w:r>
              <w:rPr>
                <w:sz w:val="21"/>
              </w:rPr>
              <w:t>1</w:t>
            </w:r>
          </w:p>
        </w:tc>
      </w:tr>
      <w:tr>
        <w:trPr>
          <w:trHeight w:val="241" w:hRule="atLeast"/>
        </w:trPr>
        <w:tc>
          <w:tcPr>
            <w:tcW w:w="2411" w:type="dxa"/>
          </w:tcPr>
          <w:p>
            <w:pPr>
              <w:pStyle w:val="TableParagraph"/>
              <w:ind w:left="107"/>
              <w:jc w:val="left"/>
              <w:rPr>
                <w:sz w:val="21"/>
              </w:rPr>
            </w:pPr>
            <w:r>
              <w:rPr>
                <w:sz w:val="21"/>
              </w:rPr>
              <w:t>Lettland</w:t>
            </w:r>
          </w:p>
        </w:tc>
        <w:tc>
          <w:tcPr>
            <w:tcW w:w="1134" w:type="dxa"/>
          </w:tcPr>
          <w:p>
            <w:pPr>
              <w:pStyle w:val="TableParagraph"/>
              <w:ind w:left="15"/>
              <w:jc w:val="center"/>
              <w:rPr>
                <w:sz w:val="21"/>
              </w:rPr>
            </w:pPr>
            <w:r>
              <w:rPr>
                <w:sz w:val="21"/>
              </w:rPr>
              <w:t>4</w:t>
            </w:r>
          </w:p>
        </w:tc>
        <w:tc>
          <w:tcPr>
            <w:tcW w:w="3254" w:type="dxa"/>
          </w:tcPr>
          <w:p>
            <w:pPr>
              <w:pStyle w:val="TableParagraph"/>
              <w:ind w:left="105"/>
              <w:jc w:val="left"/>
              <w:rPr>
                <w:sz w:val="21"/>
              </w:rPr>
            </w:pPr>
            <w:r>
              <w:rPr>
                <w:sz w:val="21"/>
              </w:rPr>
              <w:t>Tadschikistan</w:t>
            </w:r>
          </w:p>
        </w:tc>
        <w:tc>
          <w:tcPr>
            <w:tcW w:w="856" w:type="dxa"/>
          </w:tcPr>
          <w:p>
            <w:pPr>
              <w:pStyle w:val="TableParagraph"/>
              <w:ind w:left="17"/>
              <w:jc w:val="center"/>
              <w:rPr>
                <w:sz w:val="21"/>
              </w:rPr>
            </w:pPr>
            <w:r>
              <w:rPr>
                <w:sz w:val="21"/>
              </w:rPr>
              <w:t>4</w:t>
            </w:r>
          </w:p>
        </w:tc>
      </w:tr>
      <w:tr>
        <w:trPr>
          <w:trHeight w:val="240" w:hRule="atLeast"/>
        </w:trPr>
        <w:tc>
          <w:tcPr>
            <w:tcW w:w="2411" w:type="dxa"/>
          </w:tcPr>
          <w:p>
            <w:pPr>
              <w:pStyle w:val="TableParagraph"/>
              <w:spacing w:line="220" w:lineRule="exact"/>
              <w:ind w:left="107"/>
              <w:jc w:val="left"/>
              <w:rPr>
                <w:sz w:val="21"/>
              </w:rPr>
            </w:pPr>
            <w:r>
              <w:rPr>
                <w:sz w:val="21"/>
              </w:rPr>
              <w:t>Liechtenstein</w:t>
            </w:r>
          </w:p>
        </w:tc>
        <w:tc>
          <w:tcPr>
            <w:tcW w:w="1134" w:type="dxa"/>
          </w:tcPr>
          <w:p>
            <w:pPr>
              <w:pStyle w:val="TableParagraph"/>
              <w:spacing w:line="220" w:lineRule="exact"/>
              <w:ind w:left="17"/>
              <w:jc w:val="center"/>
              <w:rPr>
                <w:sz w:val="21"/>
              </w:rPr>
            </w:pPr>
            <w:r>
              <w:rPr>
                <w:sz w:val="21"/>
              </w:rPr>
              <w:t>4</w:t>
            </w:r>
          </w:p>
        </w:tc>
        <w:tc>
          <w:tcPr>
            <w:tcW w:w="3254" w:type="dxa"/>
          </w:tcPr>
          <w:p>
            <w:pPr>
              <w:pStyle w:val="TableParagraph"/>
              <w:spacing w:line="220" w:lineRule="exact"/>
              <w:ind w:left="106"/>
              <w:jc w:val="left"/>
              <w:rPr>
                <w:sz w:val="21"/>
              </w:rPr>
            </w:pPr>
            <w:r>
              <w:rPr>
                <w:sz w:val="21"/>
              </w:rPr>
              <w:t>Armenien</w:t>
            </w:r>
          </w:p>
        </w:tc>
        <w:tc>
          <w:tcPr>
            <w:tcW w:w="856" w:type="dxa"/>
          </w:tcPr>
          <w:p>
            <w:pPr>
              <w:pStyle w:val="TableParagraph"/>
              <w:spacing w:line="220" w:lineRule="exact"/>
              <w:ind w:left="19"/>
              <w:jc w:val="center"/>
              <w:rPr>
                <w:sz w:val="21"/>
              </w:rPr>
            </w:pPr>
            <w:r>
              <w:rPr>
                <w:sz w:val="21"/>
              </w:rPr>
              <w:t>4</w:t>
            </w:r>
          </w:p>
        </w:tc>
      </w:tr>
      <w:tr>
        <w:trPr>
          <w:trHeight w:val="241" w:hRule="atLeast"/>
        </w:trPr>
        <w:tc>
          <w:tcPr>
            <w:tcW w:w="2411" w:type="dxa"/>
          </w:tcPr>
          <w:p>
            <w:pPr>
              <w:pStyle w:val="TableParagraph"/>
              <w:ind w:left="107"/>
              <w:jc w:val="left"/>
              <w:rPr>
                <w:sz w:val="21"/>
              </w:rPr>
            </w:pPr>
            <w:r>
              <w:rPr>
                <w:sz w:val="21"/>
              </w:rPr>
              <w:t>Litauen</w:t>
            </w:r>
          </w:p>
        </w:tc>
        <w:tc>
          <w:tcPr>
            <w:tcW w:w="1134" w:type="dxa"/>
          </w:tcPr>
          <w:p>
            <w:pPr>
              <w:pStyle w:val="TableParagraph"/>
              <w:ind w:left="16"/>
              <w:jc w:val="center"/>
              <w:rPr>
                <w:sz w:val="21"/>
              </w:rPr>
            </w:pPr>
            <w:r>
              <w:rPr>
                <w:sz w:val="21"/>
              </w:rPr>
              <w:t>1</w:t>
            </w:r>
          </w:p>
        </w:tc>
        <w:tc>
          <w:tcPr>
            <w:tcW w:w="3254" w:type="dxa"/>
          </w:tcPr>
          <w:p>
            <w:pPr>
              <w:pStyle w:val="TableParagraph"/>
              <w:ind w:left="106"/>
              <w:jc w:val="left"/>
              <w:rPr>
                <w:sz w:val="21"/>
              </w:rPr>
            </w:pPr>
            <w:r>
              <w:rPr>
                <w:sz w:val="21"/>
              </w:rPr>
              <w:t>Tadschikistan</w:t>
            </w:r>
          </w:p>
        </w:tc>
        <w:tc>
          <w:tcPr>
            <w:tcW w:w="856" w:type="dxa"/>
          </w:tcPr>
          <w:p>
            <w:pPr>
              <w:pStyle w:val="TableParagraph"/>
              <w:ind w:left="18"/>
              <w:jc w:val="center"/>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Russische Föderation</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ind w:left="107"/>
              <w:jc w:val="left"/>
              <w:rPr>
                <w:sz w:val="21"/>
              </w:rPr>
            </w:pPr>
            <w:r>
              <w:rPr>
                <w:sz w:val="21"/>
              </w:rPr>
              <w:t>Malta</w:t>
            </w:r>
          </w:p>
        </w:tc>
        <w:tc>
          <w:tcPr>
            <w:tcW w:w="1134" w:type="dxa"/>
          </w:tcPr>
          <w:p>
            <w:pPr>
              <w:pStyle w:val="TableParagraph"/>
              <w:ind w:left="269" w:right="253"/>
              <w:jc w:val="center"/>
              <w:rPr>
                <w:sz w:val="21"/>
              </w:rPr>
            </w:pPr>
            <w:r>
              <w:rPr>
                <w:sz w:val="21"/>
              </w:rPr>
              <w:t>17</w:t>
            </w:r>
          </w:p>
        </w:tc>
        <w:tc>
          <w:tcPr>
            <w:tcW w:w="3254" w:type="dxa"/>
          </w:tcPr>
          <w:p>
            <w:pPr>
              <w:pStyle w:val="TableParagraph"/>
              <w:ind w:left="105"/>
              <w:jc w:val="left"/>
              <w:rPr>
                <w:sz w:val="21"/>
              </w:rPr>
            </w:pPr>
            <w:r>
              <w:rPr>
                <w:sz w:val="21"/>
              </w:rPr>
              <w:t>Syrien</w:t>
            </w:r>
          </w:p>
        </w:tc>
        <w:tc>
          <w:tcPr>
            <w:tcW w:w="856" w:type="dxa"/>
          </w:tcPr>
          <w:p>
            <w:pPr>
              <w:pStyle w:val="TableParagraph"/>
              <w:ind w:left="170" w:right="150"/>
              <w:jc w:val="center"/>
              <w:rPr>
                <w:sz w:val="21"/>
              </w:rPr>
            </w:pPr>
            <w:r>
              <w:rPr>
                <w:sz w:val="21"/>
              </w:rPr>
              <w:t>10</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19"/>
              <w:jc w:val="center"/>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Nigeria</w:t>
            </w:r>
          </w:p>
        </w:tc>
        <w:tc>
          <w:tcPr>
            <w:tcW w:w="856" w:type="dxa"/>
          </w:tcPr>
          <w:p>
            <w:pPr>
              <w:pStyle w:val="TableParagraph"/>
              <w:ind w:left="17"/>
              <w:jc w:val="center"/>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Staatsangehörigkeit ohne Bez.</w:t>
            </w:r>
          </w:p>
        </w:tc>
        <w:tc>
          <w:tcPr>
            <w:tcW w:w="856" w:type="dxa"/>
          </w:tcPr>
          <w:p>
            <w:pPr>
              <w:pStyle w:val="TableParagraph"/>
              <w:ind w:left="20"/>
              <w:jc w:val="center"/>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Libyen</w:t>
            </w:r>
          </w:p>
        </w:tc>
        <w:tc>
          <w:tcPr>
            <w:tcW w:w="856" w:type="dxa"/>
          </w:tcPr>
          <w:p>
            <w:pPr>
              <w:pStyle w:val="TableParagraph"/>
              <w:ind w:left="18"/>
              <w:jc w:val="center"/>
              <w:rPr>
                <w:sz w:val="21"/>
              </w:rPr>
            </w:pPr>
            <w:r>
              <w:rPr>
                <w:sz w:val="21"/>
              </w:rPr>
              <w:t>1</w:t>
            </w:r>
          </w:p>
        </w:tc>
      </w:tr>
      <w:tr>
        <w:trPr>
          <w:trHeight w:val="241" w:hRule="atLeast"/>
        </w:trPr>
        <w:tc>
          <w:tcPr>
            <w:tcW w:w="2411" w:type="dxa"/>
          </w:tcPr>
          <w:p>
            <w:pPr>
              <w:pStyle w:val="TableParagraph"/>
              <w:ind w:left="107"/>
              <w:jc w:val="left"/>
              <w:rPr>
                <w:sz w:val="21"/>
              </w:rPr>
            </w:pPr>
            <w:r>
              <w:rPr>
                <w:sz w:val="21"/>
              </w:rPr>
              <w:t>Niederlande</w:t>
            </w:r>
          </w:p>
        </w:tc>
        <w:tc>
          <w:tcPr>
            <w:tcW w:w="1134" w:type="dxa"/>
          </w:tcPr>
          <w:p>
            <w:pPr>
              <w:pStyle w:val="TableParagraph"/>
              <w:ind w:left="269" w:right="254"/>
              <w:jc w:val="center"/>
              <w:rPr>
                <w:sz w:val="21"/>
              </w:rPr>
            </w:pPr>
            <w:r>
              <w:rPr>
                <w:sz w:val="21"/>
              </w:rPr>
              <w:t>14</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16"/>
              <w:jc w:val="center"/>
              <w:rPr>
                <w:sz w:val="21"/>
              </w:rPr>
            </w:pPr>
            <w:r>
              <w:rPr>
                <w:sz w:val="21"/>
              </w:rPr>
              <w:t>4</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Mongolei</w:t>
            </w:r>
          </w:p>
        </w:tc>
        <w:tc>
          <w:tcPr>
            <w:tcW w:w="856" w:type="dxa"/>
          </w:tcPr>
          <w:p>
            <w:pPr>
              <w:pStyle w:val="TableParagraph"/>
              <w:spacing w:line="220" w:lineRule="exact"/>
              <w:ind w:left="20"/>
              <w:jc w:val="center"/>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Bosnien-Herzegowina</w:t>
            </w:r>
          </w:p>
        </w:tc>
        <w:tc>
          <w:tcPr>
            <w:tcW w:w="856" w:type="dxa"/>
          </w:tcPr>
          <w:p>
            <w:pPr>
              <w:pStyle w:val="TableParagraph"/>
              <w:ind w:left="19"/>
              <w:jc w:val="center"/>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19"/>
              <w:jc w:val="center"/>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Türkei</w:t>
            </w:r>
          </w:p>
        </w:tc>
        <w:tc>
          <w:tcPr>
            <w:tcW w:w="856" w:type="dxa"/>
          </w:tcPr>
          <w:p>
            <w:pPr>
              <w:pStyle w:val="TableParagraph"/>
              <w:ind w:left="19"/>
              <w:jc w:val="center"/>
              <w:rPr>
                <w:sz w:val="21"/>
              </w:rPr>
            </w:pPr>
            <w:r>
              <w:rPr>
                <w:sz w:val="21"/>
              </w:rPr>
              <w:t>1</w:t>
            </w:r>
          </w:p>
        </w:tc>
      </w:tr>
      <w:tr>
        <w:trPr>
          <w:trHeight w:val="241" w:hRule="atLeast"/>
        </w:trPr>
        <w:tc>
          <w:tcPr>
            <w:tcW w:w="2411" w:type="dxa"/>
          </w:tcPr>
          <w:p>
            <w:pPr>
              <w:pStyle w:val="TableParagraph"/>
              <w:ind w:left="107"/>
              <w:jc w:val="left"/>
              <w:rPr>
                <w:sz w:val="21"/>
              </w:rPr>
            </w:pPr>
            <w:r>
              <w:rPr>
                <w:sz w:val="21"/>
              </w:rPr>
              <w:t>Norwegen</w:t>
            </w:r>
          </w:p>
        </w:tc>
        <w:tc>
          <w:tcPr>
            <w:tcW w:w="1134" w:type="dxa"/>
          </w:tcPr>
          <w:p>
            <w:pPr>
              <w:pStyle w:val="TableParagraph"/>
              <w:ind w:left="269" w:right="252"/>
              <w:jc w:val="center"/>
              <w:rPr>
                <w:sz w:val="21"/>
              </w:rPr>
            </w:pPr>
            <w:r>
              <w:rPr>
                <w:sz w:val="21"/>
              </w:rPr>
              <w:t>10</w:t>
            </w:r>
          </w:p>
        </w:tc>
        <w:tc>
          <w:tcPr>
            <w:tcW w:w="3254" w:type="dxa"/>
          </w:tcPr>
          <w:p>
            <w:pPr>
              <w:pStyle w:val="TableParagraph"/>
              <w:ind w:left="106"/>
              <w:jc w:val="left"/>
              <w:rPr>
                <w:sz w:val="21"/>
              </w:rPr>
            </w:pPr>
            <w:r>
              <w:rPr>
                <w:sz w:val="21"/>
              </w:rPr>
              <w:t>Afghanistan</w:t>
            </w:r>
          </w:p>
        </w:tc>
        <w:tc>
          <w:tcPr>
            <w:tcW w:w="856" w:type="dxa"/>
          </w:tcPr>
          <w:p>
            <w:pPr>
              <w:pStyle w:val="TableParagraph"/>
              <w:ind w:left="19"/>
              <w:jc w:val="center"/>
              <w:rPr>
                <w:sz w:val="21"/>
              </w:rPr>
            </w:pPr>
            <w:r>
              <w:rPr>
                <w:sz w:val="21"/>
              </w:rPr>
              <w:t>8</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Ungeklärt</w:t>
            </w:r>
          </w:p>
        </w:tc>
        <w:tc>
          <w:tcPr>
            <w:tcW w:w="856" w:type="dxa"/>
          </w:tcPr>
          <w:p>
            <w:pPr>
              <w:pStyle w:val="TableParagraph"/>
              <w:ind w:left="18"/>
              <w:jc w:val="center"/>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Sudan (ohne Südsudan)</w:t>
            </w:r>
          </w:p>
        </w:tc>
        <w:tc>
          <w:tcPr>
            <w:tcW w:w="856" w:type="dxa"/>
          </w:tcPr>
          <w:p>
            <w:pPr>
              <w:pStyle w:val="TableParagraph"/>
              <w:ind w:left="19"/>
              <w:jc w:val="center"/>
              <w:rPr>
                <w:sz w:val="21"/>
              </w:rPr>
            </w:pPr>
            <w:r>
              <w:rPr>
                <w:sz w:val="21"/>
              </w:rPr>
              <w:t>1</w:t>
            </w:r>
          </w:p>
        </w:tc>
      </w:tr>
      <w:tr>
        <w:trPr>
          <w:trHeight w:val="241" w:hRule="atLeast"/>
        </w:trPr>
        <w:tc>
          <w:tcPr>
            <w:tcW w:w="2411" w:type="dxa"/>
          </w:tcPr>
          <w:p>
            <w:pPr>
              <w:pStyle w:val="TableParagraph"/>
              <w:ind w:left="107"/>
              <w:jc w:val="left"/>
              <w:rPr>
                <w:sz w:val="21"/>
              </w:rPr>
            </w:pPr>
            <w:r>
              <w:rPr>
                <w:sz w:val="21"/>
              </w:rPr>
              <w:t>Österreich</w:t>
            </w:r>
          </w:p>
        </w:tc>
        <w:tc>
          <w:tcPr>
            <w:tcW w:w="1134" w:type="dxa"/>
          </w:tcPr>
          <w:p>
            <w:pPr>
              <w:pStyle w:val="TableParagraph"/>
              <w:ind w:left="269" w:right="252"/>
              <w:jc w:val="center"/>
              <w:rPr>
                <w:sz w:val="21"/>
              </w:rPr>
            </w:pPr>
            <w:r>
              <w:rPr>
                <w:sz w:val="21"/>
              </w:rPr>
              <w:t>25</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16"/>
              <w:jc w:val="center"/>
              <w:rPr>
                <w:sz w:val="21"/>
              </w:rPr>
            </w:pPr>
            <w:r>
              <w:rPr>
                <w:sz w:val="21"/>
              </w:rPr>
              <w:t>8</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18"/>
              <w:jc w:val="center"/>
              <w:rPr>
                <w:sz w:val="21"/>
              </w:rPr>
            </w:pPr>
            <w:r>
              <w:rPr>
                <w:sz w:val="21"/>
              </w:rPr>
              <w:t>7</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Türkei</w:t>
            </w:r>
          </w:p>
        </w:tc>
        <w:tc>
          <w:tcPr>
            <w:tcW w:w="856" w:type="dxa"/>
          </w:tcPr>
          <w:p>
            <w:pPr>
              <w:pStyle w:val="TableParagraph"/>
              <w:spacing w:line="220" w:lineRule="exact"/>
              <w:ind w:left="19"/>
              <w:jc w:val="center"/>
              <w:rPr>
                <w:sz w:val="21"/>
              </w:rPr>
            </w:pPr>
            <w:r>
              <w:rPr>
                <w:sz w:val="21"/>
              </w:rPr>
              <w:t>3</w:t>
            </w:r>
          </w:p>
        </w:tc>
      </w:tr>
    </w:tbl>
    <w:p>
      <w:pPr>
        <w:spacing w:after="0" w:line="220" w:lineRule="exact"/>
        <w:jc w:val="center"/>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41" w:hRule="atLeast"/>
        </w:trPr>
        <w:tc>
          <w:tcPr>
            <w:tcW w:w="7655" w:type="dxa"/>
            <w:gridSpan w:val="4"/>
          </w:tcPr>
          <w:p>
            <w:pPr>
              <w:pStyle w:val="TableParagraph"/>
              <w:spacing w:line="221" w:lineRule="exact"/>
              <w:ind w:left="467"/>
              <w:jc w:val="left"/>
              <w:rPr>
                <w:b/>
                <w:sz w:val="21"/>
              </w:rPr>
            </w:pPr>
            <w:r>
              <w:rPr>
                <w:b/>
                <w:sz w:val="21"/>
              </w:rPr>
              <w:t>4. Quartal 2015</w:t>
            </w:r>
          </w:p>
        </w:tc>
      </w:tr>
      <w:tr>
        <w:trPr>
          <w:trHeight w:val="482" w:hRule="atLeast"/>
        </w:trPr>
        <w:tc>
          <w:tcPr>
            <w:tcW w:w="7655" w:type="dxa"/>
            <w:gridSpan w:val="4"/>
          </w:tcPr>
          <w:p>
            <w:pPr>
              <w:pStyle w:val="TableParagraph"/>
              <w:spacing w:line="242" w:lineRule="exact" w:before="3"/>
              <w:ind w:left="107" w:right="251"/>
              <w:jc w:val="left"/>
              <w:rPr>
                <w:b/>
                <w:sz w:val="21"/>
              </w:rPr>
            </w:pPr>
            <w:r>
              <w:rPr>
                <w:b/>
                <w:sz w:val="21"/>
              </w:rPr>
              <w:t>Selbsteintritte oder faktische Überstellungshindernisse, die zur Durchführung ei- nes nationalen Verfahrens führen</w:t>
            </w:r>
          </w:p>
        </w:tc>
      </w:tr>
      <w:tr>
        <w:trPr>
          <w:trHeight w:val="237" w:hRule="atLeast"/>
        </w:trPr>
        <w:tc>
          <w:tcPr>
            <w:tcW w:w="2411" w:type="dxa"/>
          </w:tcPr>
          <w:p>
            <w:pPr>
              <w:pStyle w:val="TableParagraph"/>
              <w:spacing w:line="217" w:lineRule="exact"/>
              <w:ind w:left="107"/>
              <w:jc w:val="left"/>
              <w:rPr>
                <w:b/>
                <w:sz w:val="21"/>
              </w:rPr>
            </w:pPr>
            <w:r>
              <w:rPr>
                <w:b/>
                <w:sz w:val="21"/>
              </w:rPr>
              <w:t>Mitgliedstaaten</w:t>
            </w:r>
          </w:p>
        </w:tc>
        <w:tc>
          <w:tcPr>
            <w:tcW w:w="1134" w:type="dxa"/>
          </w:tcPr>
          <w:p>
            <w:pPr>
              <w:pStyle w:val="TableParagraph"/>
              <w:spacing w:line="240" w:lineRule="auto"/>
              <w:jc w:val="left"/>
              <w:rPr>
                <w:sz w:val="16"/>
              </w:rPr>
            </w:pPr>
          </w:p>
        </w:tc>
        <w:tc>
          <w:tcPr>
            <w:tcW w:w="3254" w:type="dxa"/>
          </w:tcPr>
          <w:p>
            <w:pPr>
              <w:pStyle w:val="TableParagraph"/>
              <w:spacing w:line="217" w:lineRule="exact"/>
              <w:ind w:left="106"/>
              <w:jc w:val="left"/>
              <w:rPr>
                <w:b/>
                <w:sz w:val="21"/>
              </w:rPr>
            </w:pPr>
            <w:r>
              <w:rPr>
                <w:b/>
                <w:sz w:val="21"/>
              </w:rPr>
              <w:t>Herkunftsländer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Staatenlos</w:t>
            </w:r>
          </w:p>
        </w:tc>
        <w:tc>
          <w:tcPr>
            <w:tcW w:w="856" w:type="dxa"/>
          </w:tcPr>
          <w:p>
            <w:pPr>
              <w:pStyle w:val="TableParagraph"/>
              <w:ind w:left="374"/>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2</w:t>
            </w:r>
          </w:p>
        </w:tc>
      </w:tr>
      <w:tr>
        <w:trPr>
          <w:trHeight w:val="241" w:hRule="atLeast"/>
        </w:trPr>
        <w:tc>
          <w:tcPr>
            <w:tcW w:w="2411" w:type="dxa"/>
          </w:tcPr>
          <w:p>
            <w:pPr>
              <w:pStyle w:val="TableParagraph"/>
              <w:ind w:left="107"/>
              <w:jc w:val="left"/>
              <w:rPr>
                <w:sz w:val="21"/>
              </w:rPr>
            </w:pPr>
            <w:r>
              <w:rPr>
                <w:sz w:val="21"/>
              </w:rPr>
              <w:t>Polen</w:t>
            </w:r>
          </w:p>
        </w:tc>
        <w:tc>
          <w:tcPr>
            <w:tcW w:w="1134" w:type="dxa"/>
          </w:tcPr>
          <w:p>
            <w:pPr>
              <w:pStyle w:val="TableParagraph"/>
              <w:ind w:left="269" w:right="255"/>
              <w:jc w:val="center"/>
              <w:rPr>
                <w:sz w:val="21"/>
              </w:rPr>
            </w:pPr>
            <w:r>
              <w:rPr>
                <w:sz w:val="21"/>
              </w:rPr>
              <w:t>38</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Russische Föderation</w:t>
            </w:r>
          </w:p>
        </w:tc>
        <w:tc>
          <w:tcPr>
            <w:tcW w:w="856" w:type="dxa"/>
          </w:tcPr>
          <w:p>
            <w:pPr>
              <w:pStyle w:val="TableParagraph"/>
              <w:ind w:left="323"/>
              <w:jc w:val="left"/>
              <w:rPr>
                <w:sz w:val="21"/>
              </w:rPr>
            </w:pPr>
            <w:r>
              <w:rPr>
                <w:sz w:val="21"/>
              </w:rPr>
              <w:t>14</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Syrien</w:t>
            </w:r>
          </w:p>
        </w:tc>
        <w:tc>
          <w:tcPr>
            <w:tcW w:w="856" w:type="dxa"/>
          </w:tcPr>
          <w:p>
            <w:pPr>
              <w:pStyle w:val="TableParagraph"/>
              <w:spacing w:line="220" w:lineRule="exact"/>
              <w:ind w:left="322"/>
              <w:jc w:val="left"/>
              <w:rPr>
                <w:sz w:val="21"/>
              </w:rPr>
            </w:pPr>
            <w:r>
              <w:rPr>
                <w:sz w:val="21"/>
              </w:rPr>
              <w:t>12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Ukraine</w:t>
            </w:r>
          </w:p>
        </w:tc>
        <w:tc>
          <w:tcPr>
            <w:tcW w:w="856" w:type="dxa"/>
          </w:tcPr>
          <w:p>
            <w:pPr>
              <w:pStyle w:val="TableParagraph"/>
              <w:ind w:left="374"/>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Tadschikistan</w:t>
            </w:r>
          </w:p>
        </w:tc>
        <w:tc>
          <w:tcPr>
            <w:tcW w:w="856" w:type="dxa"/>
          </w:tcPr>
          <w:p>
            <w:pPr>
              <w:pStyle w:val="TableParagraph"/>
              <w:ind w:left="375"/>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Georgien</w:t>
            </w:r>
          </w:p>
        </w:tc>
        <w:tc>
          <w:tcPr>
            <w:tcW w:w="856" w:type="dxa"/>
          </w:tcPr>
          <w:p>
            <w:pPr>
              <w:pStyle w:val="TableParagraph"/>
              <w:ind w:left="375"/>
              <w:jc w:val="left"/>
              <w:rPr>
                <w:sz w:val="21"/>
              </w:rPr>
            </w:pPr>
            <w:r>
              <w:rPr>
                <w:sz w:val="21"/>
              </w:rPr>
              <w:t>3</w:t>
            </w:r>
          </w:p>
        </w:tc>
      </w:tr>
      <w:tr>
        <w:trPr>
          <w:trHeight w:val="241" w:hRule="atLeast"/>
        </w:trPr>
        <w:tc>
          <w:tcPr>
            <w:tcW w:w="2411" w:type="dxa"/>
          </w:tcPr>
          <w:p>
            <w:pPr>
              <w:pStyle w:val="TableParagraph"/>
              <w:ind w:left="107"/>
              <w:jc w:val="left"/>
              <w:rPr>
                <w:sz w:val="21"/>
              </w:rPr>
            </w:pPr>
            <w:r>
              <w:rPr>
                <w:sz w:val="21"/>
              </w:rPr>
              <w:t>Portugal</w:t>
            </w:r>
          </w:p>
        </w:tc>
        <w:tc>
          <w:tcPr>
            <w:tcW w:w="1134" w:type="dxa"/>
          </w:tcPr>
          <w:p>
            <w:pPr>
              <w:pStyle w:val="TableParagraph"/>
              <w:ind w:left="18"/>
              <w:jc w:val="center"/>
              <w:rPr>
                <w:sz w:val="21"/>
              </w:rPr>
            </w:pPr>
            <w:r>
              <w:rPr>
                <w:sz w:val="21"/>
              </w:rPr>
              <w:t>3</w:t>
            </w:r>
          </w:p>
        </w:tc>
        <w:tc>
          <w:tcPr>
            <w:tcW w:w="3254" w:type="dxa"/>
          </w:tcPr>
          <w:p>
            <w:pPr>
              <w:pStyle w:val="TableParagraph"/>
              <w:ind w:left="107"/>
              <w:jc w:val="left"/>
              <w:rPr>
                <w:sz w:val="21"/>
              </w:rPr>
            </w:pPr>
            <w:r>
              <w:rPr>
                <w:sz w:val="21"/>
              </w:rPr>
              <w:t>Angola</w:t>
            </w:r>
          </w:p>
        </w:tc>
        <w:tc>
          <w:tcPr>
            <w:tcW w:w="856" w:type="dxa"/>
          </w:tcPr>
          <w:p>
            <w:pPr>
              <w:pStyle w:val="TableParagraph"/>
              <w:ind w:left="375"/>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73"/>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Rumänien</w:t>
            </w:r>
          </w:p>
        </w:tc>
        <w:tc>
          <w:tcPr>
            <w:tcW w:w="1134" w:type="dxa"/>
          </w:tcPr>
          <w:p>
            <w:pPr>
              <w:pStyle w:val="TableParagraph"/>
              <w:ind w:left="269" w:right="254"/>
              <w:jc w:val="center"/>
              <w:rPr>
                <w:sz w:val="21"/>
              </w:rPr>
            </w:pPr>
            <w:r>
              <w:rPr>
                <w:sz w:val="21"/>
              </w:rPr>
              <w:t>12</w:t>
            </w:r>
          </w:p>
        </w:tc>
        <w:tc>
          <w:tcPr>
            <w:tcW w:w="3254" w:type="dxa"/>
          </w:tcPr>
          <w:p>
            <w:pPr>
              <w:pStyle w:val="TableParagraph"/>
              <w:ind w:left="105"/>
              <w:jc w:val="left"/>
              <w:rPr>
                <w:sz w:val="21"/>
              </w:rPr>
            </w:pPr>
            <w:r>
              <w:rPr>
                <w:sz w:val="21"/>
              </w:rPr>
              <w:t>Syrien</w:t>
            </w:r>
          </w:p>
        </w:tc>
        <w:tc>
          <w:tcPr>
            <w:tcW w:w="856" w:type="dxa"/>
          </w:tcPr>
          <w:p>
            <w:pPr>
              <w:pStyle w:val="TableParagraph"/>
              <w:ind w:left="375"/>
              <w:jc w:val="left"/>
              <w:rPr>
                <w:sz w:val="21"/>
              </w:rPr>
            </w:pPr>
            <w:r>
              <w:rPr>
                <w:sz w:val="21"/>
              </w:rPr>
              <w:t>9</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374"/>
              <w:jc w:val="left"/>
              <w:rPr>
                <w:sz w:val="21"/>
              </w:rPr>
            </w:pPr>
            <w:r>
              <w:rPr>
                <w:sz w:val="21"/>
              </w:rPr>
              <w:t>3</w:t>
            </w:r>
          </w:p>
        </w:tc>
      </w:tr>
      <w:tr>
        <w:trPr>
          <w:trHeight w:val="241" w:hRule="atLeast"/>
        </w:trPr>
        <w:tc>
          <w:tcPr>
            <w:tcW w:w="2411" w:type="dxa"/>
          </w:tcPr>
          <w:p>
            <w:pPr>
              <w:pStyle w:val="TableParagraph"/>
              <w:ind w:left="107"/>
              <w:jc w:val="left"/>
              <w:rPr>
                <w:sz w:val="21"/>
              </w:rPr>
            </w:pPr>
            <w:r>
              <w:rPr>
                <w:sz w:val="21"/>
              </w:rPr>
              <w:t>Schweden</w:t>
            </w:r>
          </w:p>
        </w:tc>
        <w:tc>
          <w:tcPr>
            <w:tcW w:w="1134" w:type="dxa"/>
          </w:tcPr>
          <w:p>
            <w:pPr>
              <w:pStyle w:val="TableParagraph"/>
              <w:ind w:left="14"/>
              <w:jc w:val="center"/>
              <w:rPr>
                <w:sz w:val="21"/>
              </w:rPr>
            </w:pPr>
            <w:r>
              <w:rPr>
                <w:sz w:val="21"/>
              </w:rPr>
              <w:t>8</w:t>
            </w:r>
          </w:p>
        </w:tc>
        <w:tc>
          <w:tcPr>
            <w:tcW w:w="3254" w:type="dxa"/>
          </w:tcPr>
          <w:p>
            <w:pPr>
              <w:pStyle w:val="TableParagraph"/>
              <w:ind w:left="105"/>
              <w:jc w:val="left"/>
              <w:rPr>
                <w:sz w:val="21"/>
              </w:rPr>
            </w:pPr>
            <w:r>
              <w:rPr>
                <w:sz w:val="21"/>
              </w:rPr>
              <w:t>Albanien</w:t>
            </w:r>
          </w:p>
        </w:tc>
        <w:tc>
          <w:tcPr>
            <w:tcW w:w="856" w:type="dxa"/>
          </w:tcPr>
          <w:p>
            <w:pPr>
              <w:pStyle w:val="TableParagraph"/>
              <w:ind w:left="375"/>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3</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Syrien</w:t>
            </w:r>
          </w:p>
        </w:tc>
        <w:tc>
          <w:tcPr>
            <w:tcW w:w="856" w:type="dxa"/>
          </w:tcPr>
          <w:p>
            <w:pPr>
              <w:pStyle w:val="TableParagraph"/>
              <w:spacing w:line="220" w:lineRule="exact"/>
              <w:ind w:left="373"/>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Armenien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Schweiz</w:t>
            </w:r>
          </w:p>
        </w:tc>
        <w:tc>
          <w:tcPr>
            <w:tcW w:w="1134" w:type="dxa"/>
          </w:tcPr>
          <w:p>
            <w:pPr>
              <w:pStyle w:val="TableParagraph"/>
              <w:ind w:left="269" w:right="254"/>
              <w:jc w:val="center"/>
              <w:rPr>
                <w:sz w:val="21"/>
              </w:rPr>
            </w:pPr>
            <w:r>
              <w:rPr>
                <w:sz w:val="21"/>
              </w:rPr>
              <w:t>12</w:t>
            </w:r>
          </w:p>
        </w:tc>
        <w:tc>
          <w:tcPr>
            <w:tcW w:w="3254" w:type="dxa"/>
          </w:tcPr>
          <w:p>
            <w:pPr>
              <w:pStyle w:val="TableParagraph"/>
              <w:ind w:left="105"/>
              <w:jc w:val="left"/>
              <w:rPr>
                <w:sz w:val="21"/>
              </w:rPr>
            </w:pPr>
            <w:r>
              <w:rPr>
                <w:sz w:val="21"/>
              </w:rPr>
              <w:t>Kosovo</w:t>
            </w:r>
          </w:p>
        </w:tc>
        <w:tc>
          <w:tcPr>
            <w:tcW w:w="856" w:type="dxa"/>
          </w:tcPr>
          <w:p>
            <w:pPr>
              <w:pStyle w:val="TableParagraph"/>
              <w:ind w:left="374"/>
              <w:jc w:val="left"/>
              <w:rPr>
                <w:sz w:val="21"/>
              </w:rPr>
            </w:pPr>
            <w:r>
              <w:rPr>
                <w:sz w:val="21"/>
              </w:rPr>
              <w:t>6</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374"/>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Ägypten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73"/>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Slowakische Republik</w:t>
            </w:r>
          </w:p>
        </w:tc>
        <w:tc>
          <w:tcPr>
            <w:tcW w:w="1134" w:type="dxa"/>
          </w:tcPr>
          <w:p>
            <w:pPr>
              <w:pStyle w:val="TableParagraph"/>
              <w:ind w:left="15"/>
              <w:jc w:val="center"/>
              <w:rPr>
                <w:sz w:val="21"/>
              </w:rPr>
            </w:pPr>
            <w:r>
              <w:rPr>
                <w:sz w:val="21"/>
              </w:rPr>
              <w:t>1</w:t>
            </w:r>
          </w:p>
        </w:tc>
        <w:tc>
          <w:tcPr>
            <w:tcW w:w="3254" w:type="dxa"/>
          </w:tcPr>
          <w:p>
            <w:pPr>
              <w:pStyle w:val="TableParagraph"/>
              <w:ind w:left="105"/>
              <w:jc w:val="left"/>
              <w:rPr>
                <w:sz w:val="21"/>
              </w:rPr>
            </w:pPr>
            <w:r>
              <w:rPr>
                <w:sz w:val="21"/>
              </w:rPr>
              <w:t>Somalia</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Spanien</w:t>
            </w:r>
          </w:p>
        </w:tc>
        <w:tc>
          <w:tcPr>
            <w:tcW w:w="1134" w:type="dxa"/>
          </w:tcPr>
          <w:p>
            <w:pPr>
              <w:pStyle w:val="TableParagraph"/>
              <w:ind w:left="269" w:right="255"/>
              <w:jc w:val="center"/>
              <w:rPr>
                <w:sz w:val="21"/>
              </w:rPr>
            </w:pPr>
            <w:r>
              <w:rPr>
                <w:sz w:val="21"/>
              </w:rPr>
              <w:t>83</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22"/>
              <w:jc w:val="left"/>
              <w:rPr>
                <w:sz w:val="21"/>
              </w:rPr>
            </w:pPr>
            <w:r>
              <w:rPr>
                <w:sz w:val="21"/>
              </w:rPr>
              <w:t>69</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Kamerun</w:t>
            </w:r>
          </w:p>
        </w:tc>
        <w:tc>
          <w:tcPr>
            <w:tcW w:w="856" w:type="dxa"/>
          </w:tcPr>
          <w:p>
            <w:pPr>
              <w:pStyle w:val="TableParagraph"/>
              <w:ind w:left="375"/>
              <w:jc w:val="left"/>
              <w:rPr>
                <w:sz w:val="21"/>
              </w:rPr>
            </w:pPr>
            <w:r>
              <w:rPr>
                <w:sz w:val="21"/>
              </w:rPr>
              <w:t>3</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Irak</w:t>
            </w:r>
          </w:p>
        </w:tc>
        <w:tc>
          <w:tcPr>
            <w:tcW w:w="856" w:type="dxa"/>
          </w:tcPr>
          <w:p>
            <w:pPr>
              <w:pStyle w:val="TableParagraph"/>
              <w:spacing w:line="220" w:lineRule="exact"/>
              <w:ind w:left="374"/>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sonst. asiat. Staatsangehörigkeit</w:t>
            </w:r>
          </w:p>
        </w:tc>
        <w:tc>
          <w:tcPr>
            <w:tcW w:w="856" w:type="dxa"/>
          </w:tcPr>
          <w:p>
            <w:pPr>
              <w:pStyle w:val="TableParagraph"/>
              <w:ind w:left="375"/>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Guinea</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Tschechische Republik</w:t>
            </w:r>
          </w:p>
        </w:tc>
        <w:tc>
          <w:tcPr>
            <w:tcW w:w="1134" w:type="dxa"/>
          </w:tcPr>
          <w:p>
            <w:pPr>
              <w:pStyle w:val="TableParagraph"/>
              <w:ind w:left="14"/>
              <w:jc w:val="center"/>
              <w:rPr>
                <w:sz w:val="21"/>
              </w:rPr>
            </w:pPr>
            <w:r>
              <w:rPr>
                <w:sz w:val="21"/>
              </w:rPr>
              <w:t>4</w:t>
            </w:r>
          </w:p>
        </w:tc>
        <w:tc>
          <w:tcPr>
            <w:tcW w:w="3254" w:type="dxa"/>
          </w:tcPr>
          <w:p>
            <w:pPr>
              <w:pStyle w:val="TableParagraph"/>
              <w:ind w:left="105"/>
              <w:jc w:val="left"/>
              <w:rPr>
                <w:sz w:val="21"/>
              </w:rPr>
            </w:pPr>
            <w:r>
              <w:rPr>
                <w:sz w:val="21"/>
              </w:rPr>
              <w:t>Syrien</w:t>
            </w:r>
          </w:p>
        </w:tc>
        <w:tc>
          <w:tcPr>
            <w:tcW w:w="856" w:type="dxa"/>
          </w:tcPr>
          <w:p>
            <w:pPr>
              <w:pStyle w:val="TableParagraph"/>
              <w:ind w:left="374"/>
              <w:jc w:val="left"/>
              <w:rPr>
                <w:sz w:val="21"/>
              </w:rPr>
            </w:pPr>
            <w:r>
              <w:rPr>
                <w:sz w:val="21"/>
              </w:rPr>
              <w:t>4</w:t>
            </w:r>
          </w:p>
        </w:tc>
      </w:tr>
      <w:tr>
        <w:trPr>
          <w:trHeight w:val="241" w:hRule="atLeast"/>
        </w:trPr>
        <w:tc>
          <w:tcPr>
            <w:tcW w:w="2411" w:type="dxa"/>
          </w:tcPr>
          <w:p>
            <w:pPr>
              <w:pStyle w:val="TableParagraph"/>
              <w:ind w:left="107"/>
              <w:jc w:val="left"/>
              <w:rPr>
                <w:sz w:val="21"/>
              </w:rPr>
            </w:pPr>
            <w:r>
              <w:rPr>
                <w:sz w:val="21"/>
              </w:rPr>
              <w:t>Ungarn</w:t>
            </w:r>
          </w:p>
        </w:tc>
        <w:tc>
          <w:tcPr>
            <w:tcW w:w="1134" w:type="dxa"/>
          </w:tcPr>
          <w:p>
            <w:pPr>
              <w:pStyle w:val="TableParagraph"/>
              <w:ind w:left="269" w:right="255"/>
              <w:jc w:val="center"/>
              <w:rPr>
                <w:sz w:val="21"/>
              </w:rPr>
            </w:pPr>
            <w:r>
              <w:rPr>
                <w:sz w:val="21"/>
              </w:rPr>
              <w:t>1.041</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269"/>
              <w:jc w:val="left"/>
              <w:rPr>
                <w:sz w:val="21"/>
              </w:rPr>
            </w:pPr>
            <w:r>
              <w:rPr>
                <w:sz w:val="21"/>
              </w:rPr>
              <w:t>707</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269"/>
              <w:jc w:val="left"/>
              <w:rPr>
                <w:sz w:val="21"/>
              </w:rPr>
            </w:pPr>
            <w:r>
              <w:rPr>
                <w:sz w:val="21"/>
              </w:rPr>
              <w:t>102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23"/>
              <w:jc w:val="left"/>
              <w:rPr>
                <w:sz w:val="21"/>
              </w:rPr>
            </w:pPr>
            <w:r>
              <w:rPr>
                <w:sz w:val="21"/>
              </w:rPr>
              <w:t>67</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Ungeklärt</w:t>
            </w:r>
          </w:p>
        </w:tc>
        <w:tc>
          <w:tcPr>
            <w:tcW w:w="856" w:type="dxa"/>
          </w:tcPr>
          <w:p>
            <w:pPr>
              <w:pStyle w:val="TableParagraph"/>
              <w:ind w:left="323"/>
              <w:jc w:val="left"/>
              <w:rPr>
                <w:sz w:val="21"/>
              </w:rPr>
            </w:pPr>
            <w:r>
              <w:rPr>
                <w:sz w:val="21"/>
              </w:rPr>
              <w:t>60</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Kosovo</w:t>
            </w:r>
          </w:p>
        </w:tc>
        <w:tc>
          <w:tcPr>
            <w:tcW w:w="856" w:type="dxa"/>
          </w:tcPr>
          <w:p>
            <w:pPr>
              <w:pStyle w:val="TableParagraph"/>
              <w:ind w:left="322"/>
              <w:jc w:val="left"/>
              <w:rPr>
                <w:sz w:val="21"/>
              </w:rPr>
            </w:pPr>
            <w:r>
              <w:rPr>
                <w:sz w:val="21"/>
              </w:rPr>
              <w:t>23</w:t>
            </w:r>
          </w:p>
        </w:tc>
      </w:tr>
      <w:tr>
        <w:trPr>
          <w:trHeight w:val="240" w:hRule="atLeast"/>
        </w:trPr>
        <w:tc>
          <w:tcPr>
            <w:tcW w:w="2411" w:type="dxa"/>
          </w:tcPr>
          <w:p>
            <w:pPr>
              <w:pStyle w:val="TableParagraph"/>
              <w:spacing w:line="220" w:lineRule="exact"/>
              <w:ind w:left="107"/>
              <w:jc w:val="left"/>
              <w:rPr>
                <w:sz w:val="21"/>
              </w:rPr>
            </w:pPr>
            <w:r>
              <w:rPr>
                <w:sz w:val="21"/>
              </w:rPr>
              <w:t>Zypern</w:t>
            </w:r>
          </w:p>
        </w:tc>
        <w:tc>
          <w:tcPr>
            <w:tcW w:w="1134" w:type="dxa"/>
          </w:tcPr>
          <w:p>
            <w:pPr>
              <w:pStyle w:val="TableParagraph"/>
              <w:spacing w:line="220" w:lineRule="exact"/>
              <w:ind w:left="16"/>
              <w:jc w:val="center"/>
              <w:rPr>
                <w:sz w:val="21"/>
              </w:rPr>
            </w:pPr>
            <w:r>
              <w:rPr>
                <w:sz w:val="21"/>
              </w:rPr>
              <w:t>1</w:t>
            </w:r>
          </w:p>
        </w:tc>
        <w:tc>
          <w:tcPr>
            <w:tcW w:w="3254" w:type="dxa"/>
          </w:tcPr>
          <w:p>
            <w:pPr>
              <w:pStyle w:val="TableParagraph"/>
              <w:spacing w:line="220" w:lineRule="exact"/>
              <w:ind w:left="106"/>
              <w:jc w:val="left"/>
              <w:rPr>
                <w:sz w:val="21"/>
              </w:rPr>
            </w:pPr>
            <w:r>
              <w:rPr>
                <w:sz w:val="21"/>
              </w:rPr>
              <w:t>Syrien</w:t>
            </w:r>
          </w:p>
        </w:tc>
        <w:tc>
          <w:tcPr>
            <w:tcW w:w="856" w:type="dxa"/>
          </w:tcPr>
          <w:p>
            <w:pPr>
              <w:pStyle w:val="TableParagraph"/>
              <w:spacing w:line="220" w:lineRule="exact"/>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Gesamt</w:t>
            </w:r>
          </w:p>
        </w:tc>
        <w:tc>
          <w:tcPr>
            <w:tcW w:w="1134" w:type="dxa"/>
          </w:tcPr>
          <w:p>
            <w:pPr>
              <w:pStyle w:val="TableParagraph"/>
              <w:ind w:left="269" w:right="255"/>
              <w:jc w:val="center"/>
              <w:rPr>
                <w:sz w:val="21"/>
              </w:rPr>
            </w:pPr>
            <w:r>
              <w:rPr>
                <w:sz w:val="21"/>
              </w:rPr>
              <w:t>3.226</w:t>
            </w:r>
          </w:p>
        </w:tc>
        <w:tc>
          <w:tcPr>
            <w:tcW w:w="3254" w:type="dxa"/>
          </w:tcPr>
          <w:p>
            <w:pPr>
              <w:pStyle w:val="TableParagraph"/>
              <w:spacing w:line="240" w:lineRule="auto"/>
              <w:jc w:val="left"/>
              <w:rPr>
                <w:sz w:val="16"/>
              </w:rPr>
            </w:pPr>
          </w:p>
        </w:tc>
        <w:tc>
          <w:tcPr>
            <w:tcW w:w="856" w:type="dxa"/>
          </w:tcPr>
          <w:p>
            <w:pPr>
              <w:pStyle w:val="TableParagraph"/>
              <w:spacing w:line="240" w:lineRule="auto"/>
              <w:jc w:val="left"/>
              <w:rPr>
                <w:sz w:val="16"/>
              </w:rPr>
            </w:pPr>
          </w:p>
        </w:tc>
      </w:tr>
    </w:tbl>
    <w:p>
      <w:pPr>
        <w:pStyle w:val="BodyText"/>
        <w:rPr>
          <w:sz w:val="20"/>
        </w:rPr>
      </w:pPr>
    </w:p>
    <w:p>
      <w:pPr>
        <w:pStyle w:val="BodyText"/>
        <w:spacing w:before="4"/>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29" w:hRule="atLeast"/>
        </w:trPr>
        <w:tc>
          <w:tcPr>
            <w:tcW w:w="7655" w:type="dxa"/>
            <w:gridSpan w:val="4"/>
          </w:tcPr>
          <w:p>
            <w:pPr>
              <w:pStyle w:val="TableParagraph"/>
              <w:spacing w:line="210" w:lineRule="exact"/>
              <w:ind w:left="467"/>
              <w:jc w:val="left"/>
              <w:rPr>
                <w:b/>
                <w:sz w:val="20"/>
              </w:rPr>
            </w:pPr>
            <w:r>
              <w:rPr>
                <w:b/>
                <w:sz w:val="20"/>
              </w:rPr>
              <w:t>Jahr 2015</w:t>
            </w:r>
          </w:p>
        </w:tc>
      </w:tr>
      <w:tr>
        <w:trPr>
          <w:trHeight w:val="460" w:hRule="atLeast"/>
        </w:trPr>
        <w:tc>
          <w:tcPr>
            <w:tcW w:w="7655" w:type="dxa"/>
            <w:gridSpan w:val="4"/>
          </w:tcPr>
          <w:p>
            <w:pPr>
              <w:pStyle w:val="TableParagraph"/>
              <w:spacing w:line="230" w:lineRule="exact" w:before="3"/>
              <w:ind w:left="107" w:right="385"/>
              <w:jc w:val="left"/>
              <w:rPr>
                <w:b/>
                <w:sz w:val="20"/>
              </w:rPr>
            </w:pPr>
            <w:r>
              <w:rPr>
                <w:b/>
                <w:sz w:val="20"/>
              </w:rPr>
              <w:t>Selbsteintritte oder faktische Überstellungshindernisse, die zur Durchführung eines nationalen Verfahrens führen</w:t>
            </w:r>
          </w:p>
        </w:tc>
      </w:tr>
      <w:tr>
        <w:trPr>
          <w:trHeight w:val="227" w:hRule="atLeast"/>
        </w:trPr>
        <w:tc>
          <w:tcPr>
            <w:tcW w:w="2411" w:type="dxa"/>
          </w:tcPr>
          <w:p>
            <w:pPr>
              <w:pStyle w:val="TableParagraph"/>
              <w:spacing w:line="208" w:lineRule="exact"/>
              <w:ind w:left="107"/>
              <w:jc w:val="left"/>
              <w:rPr>
                <w:b/>
                <w:sz w:val="20"/>
              </w:rPr>
            </w:pPr>
            <w:r>
              <w:rPr>
                <w:b/>
                <w:sz w:val="20"/>
              </w:rPr>
              <w:t>Mitgliedstaaten</w:t>
            </w:r>
          </w:p>
        </w:tc>
        <w:tc>
          <w:tcPr>
            <w:tcW w:w="1134" w:type="dxa"/>
          </w:tcPr>
          <w:p>
            <w:pPr>
              <w:pStyle w:val="TableParagraph"/>
              <w:spacing w:line="240" w:lineRule="auto"/>
              <w:jc w:val="left"/>
              <w:rPr>
                <w:sz w:val="16"/>
              </w:rPr>
            </w:pPr>
          </w:p>
        </w:tc>
        <w:tc>
          <w:tcPr>
            <w:tcW w:w="3254" w:type="dxa"/>
          </w:tcPr>
          <w:p>
            <w:pPr>
              <w:pStyle w:val="TableParagraph"/>
              <w:spacing w:line="208" w:lineRule="exact"/>
              <w:ind w:left="107"/>
              <w:jc w:val="left"/>
              <w:rPr>
                <w:b/>
                <w:sz w:val="20"/>
              </w:rPr>
            </w:pPr>
            <w:r>
              <w:rPr>
                <w:b/>
                <w:sz w:val="20"/>
              </w:rPr>
              <w:t>Herkunftsländer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10" w:lineRule="exact"/>
              <w:ind w:left="107"/>
              <w:jc w:val="left"/>
              <w:rPr>
                <w:sz w:val="20"/>
              </w:rPr>
            </w:pPr>
            <w:r>
              <w:rPr>
                <w:sz w:val="20"/>
              </w:rPr>
              <w:t>Belgien</w:t>
            </w:r>
          </w:p>
        </w:tc>
        <w:tc>
          <w:tcPr>
            <w:tcW w:w="1134" w:type="dxa"/>
          </w:tcPr>
          <w:p>
            <w:pPr>
              <w:pStyle w:val="TableParagraph"/>
              <w:spacing w:line="210" w:lineRule="exact"/>
              <w:ind w:left="269" w:right="252"/>
              <w:jc w:val="center"/>
              <w:rPr>
                <w:sz w:val="20"/>
              </w:rPr>
            </w:pPr>
            <w:r>
              <w:rPr>
                <w:sz w:val="20"/>
              </w:rPr>
              <w:t>68</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327"/>
              <w:jc w:val="left"/>
              <w:rPr>
                <w:sz w:val="20"/>
              </w:rPr>
            </w:pPr>
            <w:r>
              <w:rPr>
                <w:sz w:val="20"/>
              </w:rPr>
              <w:t>35</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Serbien</w:t>
            </w:r>
          </w:p>
        </w:tc>
        <w:tc>
          <w:tcPr>
            <w:tcW w:w="856" w:type="dxa"/>
          </w:tcPr>
          <w:p>
            <w:pPr>
              <w:pStyle w:val="TableParagraph"/>
              <w:spacing w:line="211" w:lineRule="exact"/>
              <w:ind w:left="377"/>
              <w:jc w:val="left"/>
              <w:rPr>
                <w:sz w:val="20"/>
              </w:rPr>
            </w:pPr>
            <w:r>
              <w:rPr>
                <w:w w:val="100"/>
                <w:sz w:val="20"/>
              </w:rPr>
              <w:t>5</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Kosovo</w:t>
            </w:r>
          </w:p>
        </w:tc>
        <w:tc>
          <w:tcPr>
            <w:tcW w:w="856" w:type="dxa"/>
          </w:tcPr>
          <w:p>
            <w:pPr>
              <w:pStyle w:val="TableParagraph"/>
              <w:spacing w:line="210" w:lineRule="exact"/>
              <w:ind w:left="377"/>
              <w:jc w:val="left"/>
              <w:rPr>
                <w:sz w:val="20"/>
              </w:rPr>
            </w:pPr>
            <w:r>
              <w:rPr>
                <w:w w:val="100"/>
                <w:sz w:val="20"/>
              </w:rPr>
              <w:t>4</w:t>
            </w:r>
          </w:p>
        </w:tc>
      </w:tr>
    </w:tbl>
    <w:p>
      <w:pPr>
        <w:spacing w:after="0" w:line="210" w:lineRule="exact"/>
        <w:jc w:val="left"/>
        <w:rPr>
          <w:sz w:val="20"/>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29" w:hRule="atLeast"/>
        </w:trPr>
        <w:tc>
          <w:tcPr>
            <w:tcW w:w="7655" w:type="dxa"/>
            <w:gridSpan w:val="4"/>
          </w:tcPr>
          <w:p>
            <w:pPr>
              <w:pStyle w:val="TableParagraph"/>
              <w:spacing w:line="210" w:lineRule="exact"/>
              <w:ind w:left="467"/>
              <w:jc w:val="left"/>
              <w:rPr>
                <w:b/>
                <w:sz w:val="20"/>
              </w:rPr>
            </w:pPr>
            <w:r>
              <w:rPr>
                <w:b/>
                <w:sz w:val="20"/>
              </w:rPr>
              <w:t>Jahr 2015</w:t>
            </w:r>
          </w:p>
        </w:tc>
      </w:tr>
      <w:tr>
        <w:trPr>
          <w:trHeight w:val="460" w:hRule="atLeast"/>
        </w:trPr>
        <w:tc>
          <w:tcPr>
            <w:tcW w:w="7655" w:type="dxa"/>
            <w:gridSpan w:val="4"/>
          </w:tcPr>
          <w:p>
            <w:pPr>
              <w:pStyle w:val="TableParagraph"/>
              <w:spacing w:line="230" w:lineRule="exact" w:before="2"/>
              <w:ind w:left="107" w:right="385"/>
              <w:jc w:val="left"/>
              <w:rPr>
                <w:b/>
                <w:sz w:val="20"/>
              </w:rPr>
            </w:pPr>
            <w:r>
              <w:rPr>
                <w:b/>
                <w:sz w:val="20"/>
              </w:rPr>
              <w:t>Selbsteintritte oder faktische Überstellungshindernisse, die zur Durchführung eines nationalen Verfahrens führen</w:t>
            </w:r>
          </w:p>
        </w:tc>
      </w:tr>
      <w:tr>
        <w:trPr>
          <w:trHeight w:val="228" w:hRule="atLeast"/>
        </w:trPr>
        <w:tc>
          <w:tcPr>
            <w:tcW w:w="2411" w:type="dxa"/>
          </w:tcPr>
          <w:p>
            <w:pPr>
              <w:pStyle w:val="TableParagraph"/>
              <w:spacing w:line="209" w:lineRule="exact"/>
              <w:ind w:left="107"/>
              <w:jc w:val="left"/>
              <w:rPr>
                <w:b/>
                <w:sz w:val="20"/>
              </w:rPr>
            </w:pPr>
            <w:r>
              <w:rPr>
                <w:b/>
                <w:sz w:val="20"/>
              </w:rPr>
              <w:t>Mitgliedstaaten</w:t>
            </w:r>
          </w:p>
        </w:tc>
        <w:tc>
          <w:tcPr>
            <w:tcW w:w="1134" w:type="dxa"/>
          </w:tcPr>
          <w:p>
            <w:pPr>
              <w:pStyle w:val="TableParagraph"/>
              <w:spacing w:line="240" w:lineRule="auto"/>
              <w:jc w:val="left"/>
              <w:rPr>
                <w:sz w:val="16"/>
              </w:rPr>
            </w:pPr>
          </w:p>
        </w:tc>
        <w:tc>
          <w:tcPr>
            <w:tcW w:w="3254" w:type="dxa"/>
          </w:tcPr>
          <w:p>
            <w:pPr>
              <w:pStyle w:val="TableParagraph"/>
              <w:spacing w:line="209" w:lineRule="exact"/>
              <w:ind w:left="107"/>
              <w:jc w:val="left"/>
              <w:rPr>
                <w:b/>
                <w:sz w:val="20"/>
              </w:rPr>
            </w:pPr>
            <w:r>
              <w:rPr>
                <w:b/>
                <w:sz w:val="20"/>
              </w:rPr>
              <w:t>Herkunftsländer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Libanon</w:t>
            </w:r>
          </w:p>
        </w:tc>
        <w:tc>
          <w:tcPr>
            <w:tcW w:w="856" w:type="dxa"/>
          </w:tcPr>
          <w:p>
            <w:pPr>
              <w:pStyle w:val="TableParagraph"/>
              <w:spacing w:line="210" w:lineRule="exact"/>
              <w:ind w:left="19"/>
              <w:jc w:val="center"/>
              <w:rPr>
                <w:sz w:val="20"/>
              </w:rPr>
            </w:pPr>
            <w:r>
              <w:rPr>
                <w:w w:val="100"/>
                <w:sz w:val="20"/>
              </w:rPr>
              <w:t>3</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Albanien</w:t>
            </w:r>
          </w:p>
        </w:tc>
        <w:tc>
          <w:tcPr>
            <w:tcW w:w="856" w:type="dxa"/>
          </w:tcPr>
          <w:p>
            <w:pPr>
              <w:pStyle w:val="TableParagraph"/>
              <w:spacing w:line="210" w:lineRule="exact"/>
              <w:ind w:left="19"/>
              <w:jc w:val="center"/>
              <w:rPr>
                <w:sz w:val="20"/>
              </w:rPr>
            </w:pPr>
            <w:r>
              <w:rPr>
                <w:w w:val="100"/>
                <w:sz w:val="20"/>
              </w:rPr>
              <w:t>2</w:t>
            </w:r>
          </w:p>
        </w:tc>
      </w:tr>
      <w:tr>
        <w:trPr>
          <w:trHeight w:val="230" w:hRule="atLeast"/>
        </w:trPr>
        <w:tc>
          <w:tcPr>
            <w:tcW w:w="2411" w:type="dxa"/>
          </w:tcPr>
          <w:p>
            <w:pPr>
              <w:pStyle w:val="TableParagraph"/>
              <w:spacing w:line="211" w:lineRule="exact"/>
              <w:ind w:left="107"/>
              <w:jc w:val="left"/>
              <w:rPr>
                <w:sz w:val="20"/>
              </w:rPr>
            </w:pPr>
            <w:r>
              <w:rPr>
                <w:sz w:val="20"/>
              </w:rPr>
              <w:t>Bulgarien</w:t>
            </w:r>
          </w:p>
        </w:tc>
        <w:tc>
          <w:tcPr>
            <w:tcW w:w="1134" w:type="dxa"/>
          </w:tcPr>
          <w:p>
            <w:pPr>
              <w:pStyle w:val="TableParagraph"/>
              <w:spacing w:line="211" w:lineRule="exact"/>
              <w:ind w:left="269" w:right="253"/>
              <w:jc w:val="center"/>
              <w:rPr>
                <w:sz w:val="20"/>
              </w:rPr>
            </w:pPr>
            <w:r>
              <w:rPr>
                <w:sz w:val="20"/>
              </w:rPr>
              <w:t>572</w:t>
            </w:r>
          </w:p>
        </w:tc>
        <w:tc>
          <w:tcPr>
            <w:tcW w:w="3254" w:type="dxa"/>
          </w:tcPr>
          <w:p>
            <w:pPr>
              <w:pStyle w:val="TableParagraph"/>
              <w:spacing w:line="211"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0" w:right="153"/>
              <w:jc w:val="center"/>
              <w:rPr>
                <w:sz w:val="20"/>
              </w:rPr>
            </w:pPr>
            <w:r>
              <w:rPr>
                <w:sz w:val="20"/>
              </w:rPr>
              <w:t>377</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Irak</w:t>
            </w:r>
          </w:p>
        </w:tc>
        <w:tc>
          <w:tcPr>
            <w:tcW w:w="856" w:type="dxa"/>
          </w:tcPr>
          <w:p>
            <w:pPr>
              <w:pStyle w:val="TableParagraph"/>
              <w:spacing w:line="210" w:lineRule="exact"/>
              <w:ind w:left="170" w:right="150"/>
              <w:jc w:val="center"/>
              <w:rPr>
                <w:sz w:val="20"/>
              </w:rPr>
            </w:pPr>
            <w:r>
              <w:rPr>
                <w:sz w:val="20"/>
              </w:rPr>
              <w:t>99</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Afghanistan</w:t>
            </w:r>
          </w:p>
        </w:tc>
        <w:tc>
          <w:tcPr>
            <w:tcW w:w="856" w:type="dxa"/>
          </w:tcPr>
          <w:p>
            <w:pPr>
              <w:pStyle w:val="TableParagraph"/>
              <w:spacing w:line="211" w:lineRule="exact"/>
              <w:ind w:left="170" w:right="150"/>
              <w:jc w:val="center"/>
              <w:rPr>
                <w:sz w:val="20"/>
              </w:rPr>
            </w:pPr>
            <w:r>
              <w:rPr>
                <w:sz w:val="20"/>
              </w:rPr>
              <w:t>59</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Ungeklärt</w:t>
            </w:r>
          </w:p>
        </w:tc>
        <w:tc>
          <w:tcPr>
            <w:tcW w:w="856" w:type="dxa"/>
          </w:tcPr>
          <w:p>
            <w:pPr>
              <w:pStyle w:val="TableParagraph"/>
              <w:spacing w:line="210" w:lineRule="exact"/>
              <w:ind w:left="170" w:right="149"/>
              <w:jc w:val="center"/>
              <w:rPr>
                <w:sz w:val="20"/>
              </w:rPr>
            </w:pPr>
            <w:r>
              <w:rPr>
                <w:sz w:val="20"/>
              </w:rPr>
              <w:t>12</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Somalia</w:t>
            </w:r>
          </w:p>
        </w:tc>
        <w:tc>
          <w:tcPr>
            <w:tcW w:w="856" w:type="dxa"/>
          </w:tcPr>
          <w:p>
            <w:pPr>
              <w:pStyle w:val="TableParagraph"/>
              <w:spacing w:line="210" w:lineRule="exact"/>
              <w:ind w:left="19"/>
              <w:jc w:val="center"/>
              <w:rPr>
                <w:sz w:val="20"/>
              </w:rPr>
            </w:pPr>
            <w:r>
              <w:rPr>
                <w:w w:val="100"/>
                <w:sz w:val="20"/>
              </w:rPr>
              <w:t>6</w:t>
            </w:r>
          </w:p>
        </w:tc>
      </w:tr>
      <w:tr>
        <w:trPr>
          <w:trHeight w:val="229" w:hRule="atLeast"/>
        </w:trPr>
        <w:tc>
          <w:tcPr>
            <w:tcW w:w="2411" w:type="dxa"/>
          </w:tcPr>
          <w:p>
            <w:pPr>
              <w:pStyle w:val="TableParagraph"/>
              <w:spacing w:line="210" w:lineRule="exact"/>
              <w:ind w:left="107"/>
              <w:jc w:val="left"/>
              <w:rPr>
                <w:sz w:val="20"/>
              </w:rPr>
            </w:pPr>
            <w:r>
              <w:rPr>
                <w:sz w:val="20"/>
              </w:rPr>
              <w:t>Dänemark</w:t>
            </w:r>
          </w:p>
        </w:tc>
        <w:tc>
          <w:tcPr>
            <w:tcW w:w="1134" w:type="dxa"/>
          </w:tcPr>
          <w:p>
            <w:pPr>
              <w:pStyle w:val="TableParagraph"/>
              <w:spacing w:line="210" w:lineRule="exact"/>
              <w:ind w:left="18"/>
              <w:jc w:val="center"/>
              <w:rPr>
                <w:sz w:val="20"/>
              </w:rPr>
            </w:pPr>
            <w:r>
              <w:rPr>
                <w:w w:val="100"/>
                <w:sz w:val="20"/>
              </w:rPr>
              <w:t>8</w:t>
            </w:r>
          </w:p>
        </w:tc>
        <w:tc>
          <w:tcPr>
            <w:tcW w:w="3254" w:type="dxa"/>
          </w:tcPr>
          <w:p>
            <w:pPr>
              <w:pStyle w:val="TableParagraph"/>
              <w:spacing w:line="210" w:lineRule="exact"/>
              <w:ind w:left="106"/>
              <w:jc w:val="left"/>
              <w:rPr>
                <w:sz w:val="20"/>
              </w:rPr>
            </w:pPr>
            <w:r>
              <w:rPr>
                <w:sz w:val="20"/>
              </w:rPr>
              <w:t>Kosovo</w:t>
            </w:r>
          </w:p>
        </w:tc>
        <w:tc>
          <w:tcPr>
            <w:tcW w:w="856" w:type="dxa"/>
          </w:tcPr>
          <w:p>
            <w:pPr>
              <w:pStyle w:val="TableParagraph"/>
              <w:spacing w:line="210" w:lineRule="exact"/>
              <w:ind w:left="19"/>
              <w:jc w:val="center"/>
              <w:rPr>
                <w:sz w:val="20"/>
              </w:rPr>
            </w:pPr>
            <w:r>
              <w:rPr>
                <w:w w:val="100"/>
                <w:sz w:val="20"/>
              </w:rPr>
              <w:t>5</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Afghanistan</w:t>
            </w:r>
          </w:p>
        </w:tc>
        <w:tc>
          <w:tcPr>
            <w:tcW w:w="856" w:type="dxa"/>
          </w:tcPr>
          <w:p>
            <w:pPr>
              <w:pStyle w:val="TableParagraph"/>
              <w:spacing w:line="211" w:lineRule="exact"/>
              <w:ind w:left="19"/>
              <w:jc w:val="center"/>
              <w:rPr>
                <w:sz w:val="20"/>
              </w:rPr>
            </w:pPr>
            <w:r>
              <w:rPr>
                <w:w w:val="100"/>
                <w:sz w:val="20"/>
              </w:rPr>
              <w:t>1</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Libanon</w:t>
            </w:r>
          </w:p>
        </w:tc>
        <w:tc>
          <w:tcPr>
            <w:tcW w:w="856" w:type="dxa"/>
          </w:tcPr>
          <w:p>
            <w:pPr>
              <w:pStyle w:val="TableParagraph"/>
              <w:spacing w:line="210" w:lineRule="exact"/>
              <w:ind w:left="19"/>
              <w:jc w:val="center"/>
              <w:rPr>
                <w:sz w:val="20"/>
              </w:rPr>
            </w:pPr>
            <w:r>
              <w:rPr>
                <w:w w:val="100"/>
                <w:sz w:val="20"/>
              </w:rPr>
              <w:t>1</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
              <w:jc w:val="center"/>
              <w:rPr>
                <w:sz w:val="20"/>
              </w:rPr>
            </w:pPr>
            <w:r>
              <w:rPr>
                <w:w w:val="100"/>
                <w:sz w:val="20"/>
              </w:rPr>
              <w:t>1</w:t>
            </w:r>
          </w:p>
        </w:tc>
      </w:tr>
      <w:tr>
        <w:trPr>
          <w:trHeight w:val="230" w:hRule="atLeast"/>
        </w:trPr>
        <w:tc>
          <w:tcPr>
            <w:tcW w:w="2411" w:type="dxa"/>
          </w:tcPr>
          <w:p>
            <w:pPr>
              <w:pStyle w:val="TableParagraph"/>
              <w:spacing w:line="211" w:lineRule="exact"/>
              <w:ind w:left="107"/>
              <w:jc w:val="left"/>
              <w:rPr>
                <w:sz w:val="20"/>
              </w:rPr>
            </w:pPr>
            <w:r>
              <w:rPr>
                <w:sz w:val="20"/>
              </w:rPr>
              <w:t>Estland</w:t>
            </w:r>
          </w:p>
        </w:tc>
        <w:tc>
          <w:tcPr>
            <w:tcW w:w="1134" w:type="dxa"/>
          </w:tcPr>
          <w:p>
            <w:pPr>
              <w:pStyle w:val="TableParagraph"/>
              <w:spacing w:line="211" w:lineRule="exact"/>
              <w:ind w:left="15"/>
              <w:jc w:val="center"/>
              <w:rPr>
                <w:sz w:val="20"/>
              </w:rPr>
            </w:pPr>
            <w:r>
              <w:rPr>
                <w:w w:val="100"/>
                <w:sz w:val="20"/>
              </w:rPr>
              <w:t>1</w:t>
            </w:r>
          </w:p>
        </w:tc>
        <w:tc>
          <w:tcPr>
            <w:tcW w:w="3254" w:type="dxa"/>
          </w:tcPr>
          <w:p>
            <w:pPr>
              <w:pStyle w:val="TableParagraph"/>
              <w:spacing w:line="211" w:lineRule="exact"/>
              <w:ind w:left="105"/>
              <w:jc w:val="left"/>
              <w:rPr>
                <w:sz w:val="20"/>
              </w:rPr>
            </w:pPr>
            <w:r>
              <w:rPr>
                <w:sz w:val="20"/>
              </w:rPr>
              <w:t>Syrien</w:t>
            </w:r>
          </w:p>
        </w:tc>
        <w:tc>
          <w:tcPr>
            <w:tcW w:w="856" w:type="dxa"/>
          </w:tcPr>
          <w:p>
            <w:pPr>
              <w:pStyle w:val="TableParagraph"/>
              <w:spacing w:line="211" w:lineRule="exact"/>
              <w:ind w:left="18"/>
              <w:jc w:val="center"/>
              <w:rPr>
                <w:sz w:val="20"/>
              </w:rPr>
            </w:pPr>
            <w:r>
              <w:rPr>
                <w:w w:val="100"/>
                <w:sz w:val="20"/>
              </w:rPr>
              <w:t>1</w:t>
            </w:r>
          </w:p>
        </w:tc>
      </w:tr>
      <w:tr>
        <w:trPr>
          <w:trHeight w:val="229" w:hRule="atLeast"/>
        </w:trPr>
        <w:tc>
          <w:tcPr>
            <w:tcW w:w="2411" w:type="dxa"/>
          </w:tcPr>
          <w:p>
            <w:pPr>
              <w:pStyle w:val="TableParagraph"/>
              <w:spacing w:line="210" w:lineRule="exact"/>
              <w:ind w:left="107"/>
              <w:jc w:val="left"/>
              <w:rPr>
                <w:sz w:val="20"/>
              </w:rPr>
            </w:pPr>
            <w:r>
              <w:rPr>
                <w:sz w:val="20"/>
              </w:rPr>
              <w:t>Finnland</w:t>
            </w:r>
          </w:p>
        </w:tc>
        <w:tc>
          <w:tcPr>
            <w:tcW w:w="1134" w:type="dxa"/>
          </w:tcPr>
          <w:p>
            <w:pPr>
              <w:pStyle w:val="TableParagraph"/>
              <w:spacing w:line="210" w:lineRule="exact"/>
              <w:ind w:left="17"/>
              <w:jc w:val="center"/>
              <w:rPr>
                <w:sz w:val="20"/>
              </w:rPr>
            </w:pPr>
            <w:r>
              <w:rPr>
                <w:w w:val="100"/>
                <w:sz w:val="20"/>
              </w:rPr>
              <w:t>3</w:t>
            </w: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8"/>
              <w:jc w:val="center"/>
              <w:rPr>
                <w:sz w:val="20"/>
              </w:rPr>
            </w:pPr>
            <w:r>
              <w:rPr>
                <w:w w:val="100"/>
                <w:sz w:val="20"/>
              </w:rPr>
              <w:t>3</w:t>
            </w:r>
          </w:p>
        </w:tc>
      </w:tr>
      <w:tr>
        <w:trPr>
          <w:trHeight w:val="229" w:hRule="atLeast"/>
        </w:trPr>
        <w:tc>
          <w:tcPr>
            <w:tcW w:w="2411" w:type="dxa"/>
          </w:tcPr>
          <w:p>
            <w:pPr>
              <w:pStyle w:val="TableParagraph"/>
              <w:spacing w:line="210" w:lineRule="exact"/>
              <w:ind w:left="107"/>
              <w:jc w:val="left"/>
              <w:rPr>
                <w:sz w:val="20"/>
              </w:rPr>
            </w:pPr>
            <w:r>
              <w:rPr>
                <w:sz w:val="20"/>
              </w:rPr>
              <w:t>Frankreich</w:t>
            </w:r>
          </w:p>
        </w:tc>
        <w:tc>
          <w:tcPr>
            <w:tcW w:w="1134" w:type="dxa"/>
          </w:tcPr>
          <w:p>
            <w:pPr>
              <w:pStyle w:val="TableParagraph"/>
              <w:spacing w:line="210" w:lineRule="exact"/>
              <w:ind w:left="269" w:right="255"/>
              <w:jc w:val="center"/>
              <w:rPr>
                <w:sz w:val="20"/>
              </w:rPr>
            </w:pPr>
            <w:r>
              <w:rPr>
                <w:sz w:val="20"/>
              </w:rPr>
              <w:t>122</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Syrien</w:t>
            </w:r>
          </w:p>
        </w:tc>
        <w:tc>
          <w:tcPr>
            <w:tcW w:w="856" w:type="dxa"/>
          </w:tcPr>
          <w:p>
            <w:pPr>
              <w:pStyle w:val="TableParagraph"/>
              <w:spacing w:line="211" w:lineRule="exact"/>
              <w:ind w:left="170" w:right="152"/>
              <w:jc w:val="center"/>
              <w:rPr>
                <w:sz w:val="20"/>
              </w:rPr>
            </w:pPr>
            <w:r>
              <w:rPr>
                <w:sz w:val="20"/>
              </w:rPr>
              <w:t>52</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Irak</w:t>
            </w:r>
          </w:p>
        </w:tc>
        <w:tc>
          <w:tcPr>
            <w:tcW w:w="856" w:type="dxa"/>
          </w:tcPr>
          <w:p>
            <w:pPr>
              <w:pStyle w:val="TableParagraph"/>
              <w:spacing w:line="210" w:lineRule="exact"/>
              <w:ind w:left="170" w:right="150"/>
              <w:jc w:val="center"/>
              <w:rPr>
                <w:sz w:val="20"/>
              </w:rPr>
            </w:pPr>
            <w:r>
              <w:rPr>
                <w:sz w:val="20"/>
              </w:rPr>
              <w:t>11</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9"/>
              <w:jc w:val="center"/>
              <w:rPr>
                <w:sz w:val="20"/>
              </w:rPr>
            </w:pPr>
            <w:r>
              <w:rPr>
                <w:w w:val="100"/>
                <w:sz w:val="20"/>
              </w:rPr>
              <w:t>7</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Kosovo</w:t>
            </w:r>
          </w:p>
        </w:tc>
        <w:tc>
          <w:tcPr>
            <w:tcW w:w="856" w:type="dxa"/>
          </w:tcPr>
          <w:p>
            <w:pPr>
              <w:pStyle w:val="TableParagraph"/>
              <w:spacing w:line="211" w:lineRule="exact"/>
              <w:ind w:left="19"/>
              <w:jc w:val="center"/>
              <w:rPr>
                <w:sz w:val="20"/>
              </w:rPr>
            </w:pPr>
            <w:r>
              <w:rPr>
                <w:w w:val="100"/>
                <w:sz w:val="20"/>
              </w:rPr>
              <w:t>7</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Sri Lanka</w:t>
            </w:r>
          </w:p>
        </w:tc>
        <w:tc>
          <w:tcPr>
            <w:tcW w:w="856" w:type="dxa"/>
          </w:tcPr>
          <w:p>
            <w:pPr>
              <w:pStyle w:val="TableParagraph"/>
              <w:spacing w:line="210" w:lineRule="exact"/>
              <w:ind w:left="19"/>
              <w:jc w:val="center"/>
              <w:rPr>
                <w:sz w:val="20"/>
              </w:rPr>
            </w:pPr>
            <w:r>
              <w:rPr>
                <w:w w:val="100"/>
                <w:sz w:val="20"/>
              </w:rPr>
              <w:t>6</w:t>
            </w:r>
          </w:p>
        </w:tc>
      </w:tr>
      <w:tr>
        <w:trPr>
          <w:trHeight w:val="229" w:hRule="atLeast"/>
        </w:trPr>
        <w:tc>
          <w:tcPr>
            <w:tcW w:w="2411" w:type="dxa"/>
          </w:tcPr>
          <w:p>
            <w:pPr>
              <w:pStyle w:val="TableParagraph"/>
              <w:spacing w:line="210" w:lineRule="exact"/>
              <w:ind w:left="107"/>
              <w:jc w:val="left"/>
              <w:rPr>
                <w:sz w:val="20"/>
              </w:rPr>
            </w:pPr>
            <w:r>
              <w:rPr>
                <w:sz w:val="20"/>
              </w:rPr>
              <w:t>Griechenland</w:t>
            </w:r>
          </w:p>
        </w:tc>
        <w:tc>
          <w:tcPr>
            <w:tcW w:w="1134" w:type="dxa"/>
          </w:tcPr>
          <w:p>
            <w:pPr>
              <w:pStyle w:val="TableParagraph"/>
              <w:spacing w:line="210" w:lineRule="exact"/>
              <w:ind w:left="269" w:right="252"/>
              <w:jc w:val="center"/>
              <w:rPr>
                <w:sz w:val="20"/>
              </w:rPr>
            </w:pPr>
            <w:r>
              <w:rPr>
                <w:sz w:val="20"/>
              </w:rPr>
              <w:t>5.436</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Syrien</w:t>
            </w:r>
          </w:p>
        </w:tc>
        <w:tc>
          <w:tcPr>
            <w:tcW w:w="856" w:type="dxa"/>
          </w:tcPr>
          <w:p>
            <w:pPr>
              <w:pStyle w:val="TableParagraph"/>
              <w:spacing w:line="211" w:lineRule="exact"/>
              <w:ind w:left="170" w:right="150"/>
              <w:jc w:val="center"/>
              <w:rPr>
                <w:sz w:val="20"/>
              </w:rPr>
            </w:pPr>
            <w:r>
              <w:rPr>
                <w:sz w:val="20"/>
              </w:rPr>
              <w:t>3.536</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70" w:right="152"/>
              <w:jc w:val="center"/>
              <w:rPr>
                <w:sz w:val="20"/>
              </w:rPr>
            </w:pPr>
            <w:r>
              <w:rPr>
                <w:sz w:val="20"/>
              </w:rPr>
              <w:t>708</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Pakistan</w:t>
            </w:r>
          </w:p>
        </w:tc>
        <w:tc>
          <w:tcPr>
            <w:tcW w:w="856" w:type="dxa"/>
          </w:tcPr>
          <w:p>
            <w:pPr>
              <w:pStyle w:val="TableParagraph"/>
              <w:spacing w:line="210" w:lineRule="exact"/>
              <w:ind w:left="170" w:right="152"/>
              <w:jc w:val="center"/>
              <w:rPr>
                <w:sz w:val="20"/>
              </w:rPr>
            </w:pPr>
            <w:r>
              <w:rPr>
                <w:sz w:val="20"/>
              </w:rPr>
              <w:t>204</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Ungeklärt</w:t>
            </w:r>
          </w:p>
        </w:tc>
        <w:tc>
          <w:tcPr>
            <w:tcW w:w="856" w:type="dxa"/>
          </w:tcPr>
          <w:p>
            <w:pPr>
              <w:pStyle w:val="TableParagraph"/>
              <w:spacing w:line="211" w:lineRule="exact"/>
              <w:ind w:left="170" w:right="151"/>
              <w:jc w:val="center"/>
              <w:rPr>
                <w:sz w:val="20"/>
              </w:rPr>
            </w:pPr>
            <w:r>
              <w:rPr>
                <w:sz w:val="20"/>
              </w:rPr>
              <w:t>186</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Irak</w:t>
            </w:r>
          </w:p>
        </w:tc>
        <w:tc>
          <w:tcPr>
            <w:tcW w:w="856" w:type="dxa"/>
          </w:tcPr>
          <w:p>
            <w:pPr>
              <w:pStyle w:val="TableParagraph"/>
              <w:spacing w:line="210" w:lineRule="exact"/>
              <w:ind w:left="170" w:right="152"/>
              <w:jc w:val="center"/>
              <w:rPr>
                <w:sz w:val="20"/>
              </w:rPr>
            </w:pPr>
            <w:r>
              <w:rPr>
                <w:sz w:val="20"/>
              </w:rPr>
              <w:t>146</w:t>
            </w:r>
          </w:p>
        </w:tc>
      </w:tr>
      <w:tr>
        <w:trPr>
          <w:trHeight w:val="229" w:hRule="atLeast"/>
        </w:trPr>
        <w:tc>
          <w:tcPr>
            <w:tcW w:w="2411" w:type="dxa"/>
          </w:tcPr>
          <w:p>
            <w:pPr>
              <w:pStyle w:val="TableParagraph"/>
              <w:spacing w:line="210" w:lineRule="exact"/>
              <w:ind w:left="107"/>
              <w:jc w:val="left"/>
              <w:rPr>
                <w:sz w:val="20"/>
              </w:rPr>
            </w:pPr>
            <w:r>
              <w:rPr>
                <w:sz w:val="20"/>
              </w:rPr>
              <w:t>Großbritannien</w:t>
            </w:r>
          </w:p>
        </w:tc>
        <w:tc>
          <w:tcPr>
            <w:tcW w:w="1134" w:type="dxa"/>
          </w:tcPr>
          <w:p>
            <w:pPr>
              <w:pStyle w:val="TableParagraph"/>
              <w:spacing w:line="210" w:lineRule="exact"/>
              <w:ind w:left="19"/>
              <w:jc w:val="center"/>
              <w:rPr>
                <w:sz w:val="20"/>
              </w:rPr>
            </w:pPr>
            <w:r>
              <w:rPr>
                <w:w w:val="100"/>
                <w:sz w:val="20"/>
              </w:rPr>
              <w:t>1</w:t>
            </w:r>
          </w:p>
        </w:tc>
        <w:tc>
          <w:tcPr>
            <w:tcW w:w="3254" w:type="dxa"/>
          </w:tcPr>
          <w:p>
            <w:pPr>
              <w:pStyle w:val="TableParagraph"/>
              <w:spacing w:line="210" w:lineRule="exact"/>
              <w:ind w:left="107"/>
              <w:jc w:val="left"/>
              <w:rPr>
                <w:sz w:val="20"/>
              </w:rPr>
            </w:pPr>
            <w:r>
              <w:rPr>
                <w:sz w:val="20"/>
              </w:rPr>
              <w:t>Syrien</w:t>
            </w:r>
          </w:p>
        </w:tc>
        <w:tc>
          <w:tcPr>
            <w:tcW w:w="856" w:type="dxa"/>
          </w:tcPr>
          <w:p>
            <w:pPr>
              <w:pStyle w:val="TableParagraph"/>
              <w:spacing w:line="210" w:lineRule="exact"/>
              <w:ind w:left="21"/>
              <w:jc w:val="center"/>
              <w:rPr>
                <w:sz w:val="20"/>
              </w:rPr>
            </w:pPr>
            <w:r>
              <w:rPr>
                <w:w w:val="100"/>
                <w:sz w:val="20"/>
              </w:rPr>
              <w:t>1</w:t>
            </w:r>
          </w:p>
        </w:tc>
      </w:tr>
      <w:tr>
        <w:trPr>
          <w:trHeight w:val="229" w:hRule="atLeast"/>
        </w:trPr>
        <w:tc>
          <w:tcPr>
            <w:tcW w:w="2411" w:type="dxa"/>
          </w:tcPr>
          <w:p>
            <w:pPr>
              <w:pStyle w:val="TableParagraph"/>
              <w:spacing w:line="210" w:lineRule="exact"/>
              <w:ind w:left="107"/>
              <w:jc w:val="left"/>
              <w:rPr>
                <w:sz w:val="20"/>
              </w:rPr>
            </w:pPr>
            <w:r>
              <w:rPr>
                <w:sz w:val="20"/>
              </w:rPr>
              <w:t>Italien</w:t>
            </w:r>
          </w:p>
        </w:tc>
        <w:tc>
          <w:tcPr>
            <w:tcW w:w="1134" w:type="dxa"/>
          </w:tcPr>
          <w:p>
            <w:pPr>
              <w:pStyle w:val="TableParagraph"/>
              <w:spacing w:line="210" w:lineRule="exact"/>
              <w:ind w:left="269" w:right="255"/>
              <w:jc w:val="center"/>
              <w:rPr>
                <w:sz w:val="20"/>
              </w:rPr>
            </w:pPr>
            <w:r>
              <w:rPr>
                <w:sz w:val="20"/>
              </w:rPr>
              <w:t>999</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Syrien</w:t>
            </w:r>
          </w:p>
        </w:tc>
        <w:tc>
          <w:tcPr>
            <w:tcW w:w="856" w:type="dxa"/>
          </w:tcPr>
          <w:p>
            <w:pPr>
              <w:pStyle w:val="TableParagraph"/>
              <w:spacing w:line="211" w:lineRule="exact"/>
              <w:ind w:left="170" w:right="153"/>
              <w:jc w:val="center"/>
              <w:rPr>
                <w:sz w:val="20"/>
              </w:rPr>
            </w:pPr>
            <w:r>
              <w:rPr>
                <w:sz w:val="20"/>
              </w:rPr>
              <w:t>522</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Ungeklärt</w:t>
            </w:r>
          </w:p>
        </w:tc>
        <w:tc>
          <w:tcPr>
            <w:tcW w:w="856" w:type="dxa"/>
          </w:tcPr>
          <w:p>
            <w:pPr>
              <w:pStyle w:val="TableParagraph"/>
              <w:spacing w:line="210" w:lineRule="exact"/>
              <w:ind w:left="170" w:right="149"/>
              <w:jc w:val="center"/>
              <w:rPr>
                <w:sz w:val="20"/>
              </w:rPr>
            </w:pPr>
            <w:r>
              <w:rPr>
                <w:sz w:val="20"/>
              </w:rPr>
              <w:t>62</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Iran</w:t>
            </w:r>
          </w:p>
        </w:tc>
        <w:tc>
          <w:tcPr>
            <w:tcW w:w="856" w:type="dxa"/>
          </w:tcPr>
          <w:p>
            <w:pPr>
              <w:pStyle w:val="TableParagraph"/>
              <w:spacing w:line="210" w:lineRule="exact"/>
              <w:ind w:left="170" w:right="150"/>
              <w:jc w:val="center"/>
              <w:rPr>
                <w:sz w:val="20"/>
              </w:rPr>
            </w:pPr>
            <w:r>
              <w:rPr>
                <w:sz w:val="20"/>
              </w:rPr>
              <w:t>60</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Eritrea</w:t>
            </w:r>
          </w:p>
        </w:tc>
        <w:tc>
          <w:tcPr>
            <w:tcW w:w="856" w:type="dxa"/>
          </w:tcPr>
          <w:p>
            <w:pPr>
              <w:pStyle w:val="TableParagraph"/>
              <w:spacing w:line="211" w:lineRule="exact"/>
              <w:ind w:left="170" w:right="150"/>
              <w:jc w:val="center"/>
              <w:rPr>
                <w:sz w:val="20"/>
              </w:rPr>
            </w:pPr>
            <w:r>
              <w:rPr>
                <w:sz w:val="20"/>
              </w:rPr>
              <w:t>47</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sonst. asiat. Staatsangehörigkeit</w:t>
            </w:r>
          </w:p>
        </w:tc>
        <w:tc>
          <w:tcPr>
            <w:tcW w:w="856" w:type="dxa"/>
          </w:tcPr>
          <w:p>
            <w:pPr>
              <w:pStyle w:val="TableParagraph"/>
              <w:spacing w:line="210" w:lineRule="exact"/>
              <w:ind w:left="170" w:right="152"/>
              <w:jc w:val="center"/>
              <w:rPr>
                <w:sz w:val="20"/>
              </w:rPr>
            </w:pPr>
            <w:r>
              <w:rPr>
                <w:sz w:val="20"/>
              </w:rPr>
              <w:t>41</w:t>
            </w:r>
          </w:p>
        </w:tc>
      </w:tr>
      <w:tr>
        <w:trPr>
          <w:trHeight w:val="229" w:hRule="atLeast"/>
        </w:trPr>
        <w:tc>
          <w:tcPr>
            <w:tcW w:w="2411" w:type="dxa"/>
          </w:tcPr>
          <w:p>
            <w:pPr>
              <w:pStyle w:val="TableParagraph"/>
              <w:spacing w:line="210" w:lineRule="exact"/>
              <w:ind w:left="107"/>
              <w:jc w:val="left"/>
              <w:rPr>
                <w:sz w:val="20"/>
              </w:rPr>
            </w:pPr>
            <w:r>
              <w:rPr>
                <w:sz w:val="20"/>
              </w:rPr>
              <w:t>Kroatien</w:t>
            </w:r>
          </w:p>
        </w:tc>
        <w:tc>
          <w:tcPr>
            <w:tcW w:w="1134" w:type="dxa"/>
          </w:tcPr>
          <w:p>
            <w:pPr>
              <w:pStyle w:val="TableParagraph"/>
              <w:spacing w:line="210" w:lineRule="exact"/>
              <w:ind w:left="17"/>
              <w:jc w:val="center"/>
              <w:rPr>
                <w:sz w:val="20"/>
              </w:rPr>
            </w:pPr>
            <w:r>
              <w:rPr>
                <w:w w:val="100"/>
                <w:sz w:val="20"/>
              </w:rPr>
              <w:t>4</w:t>
            </w: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9"/>
              <w:jc w:val="center"/>
              <w:rPr>
                <w:sz w:val="20"/>
              </w:rPr>
            </w:pPr>
            <w:r>
              <w:rPr>
                <w:w w:val="100"/>
                <w:sz w:val="20"/>
              </w:rPr>
              <w:t>3</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Somalia</w:t>
            </w:r>
          </w:p>
        </w:tc>
        <w:tc>
          <w:tcPr>
            <w:tcW w:w="856" w:type="dxa"/>
          </w:tcPr>
          <w:p>
            <w:pPr>
              <w:pStyle w:val="TableParagraph"/>
              <w:spacing w:line="211" w:lineRule="exact"/>
              <w:ind w:left="19"/>
              <w:jc w:val="center"/>
              <w:rPr>
                <w:sz w:val="20"/>
              </w:rPr>
            </w:pPr>
            <w:r>
              <w:rPr>
                <w:w w:val="100"/>
                <w:sz w:val="20"/>
              </w:rPr>
              <w:t>1</w:t>
            </w:r>
          </w:p>
        </w:tc>
      </w:tr>
      <w:tr>
        <w:trPr>
          <w:trHeight w:val="229" w:hRule="atLeast"/>
        </w:trPr>
        <w:tc>
          <w:tcPr>
            <w:tcW w:w="2411" w:type="dxa"/>
          </w:tcPr>
          <w:p>
            <w:pPr>
              <w:pStyle w:val="TableParagraph"/>
              <w:spacing w:line="210" w:lineRule="exact"/>
              <w:ind w:left="107"/>
              <w:jc w:val="left"/>
              <w:rPr>
                <w:sz w:val="20"/>
              </w:rPr>
            </w:pPr>
            <w:r>
              <w:rPr>
                <w:sz w:val="20"/>
              </w:rPr>
              <w:t>Lettland</w:t>
            </w:r>
          </w:p>
        </w:tc>
        <w:tc>
          <w:tcPr>
            <w:tcW w:w="1134" w:type="dxa"/>
          </w:tcPr>
          <w:p>
            <w:pPr>
              <w:pStyle w:val="TableParagraph"/>
              <w:spacing w:line="210" w:lineRule="exact"/>
              <w:ind w:left="15"/>
              <w:jc w:val="center"/>
              <w:rPr>
                <w:sz w:val="20"/>
              </w:rPr>
            </w:pPr>
            <w:r>
              <w:rPr>
                <w:w w:val="100"/>
                <w:sz w:val="20"/>
              </w:rPr>
              <w:t>5</w:t>
            </w:r>
          </w:p>
        </w:tc>
        <w:tc>
          <w:tcPr>
            <w:tcW w:w="3254" w:type="dxa"/>
          </w:tcPr>
          <w:p>
            <w:pPr>
              <w:pStyle w:val="TableParagraph"/>
              <w:spacing w:line="210" w:lineRule="exact"/>
              <w:ind w:left="105"/>
              <w:jc w:val="left"/>
              <w:rPr>
                <w:sz w:val="20"/>
              </w:rPr>
            </w:pPr>
            <w:r>
              <w:rPr>
                <w:sz w:val="20"/>
              </w:rPr>
              <w:t>Tadschikistan</w:t>
            </w:r>
          </w:p>
        </w:tc>
        <w:tc>
          <w:tcPr>
            <w:tcW w:w="856" w:type="dxa"/>
          </w:tcPr>
          <w:p>
            <w:pPr>
              <w:pStyle w:val="TableParagraph"/>
              <w:spacing w:line="210" w:lineRule="exact"/>
              <w:ind w:left="18"/>
              <w:jc w:val="center"/>
              <w:rPr>
                <w:sz w:val="20"/>
              </w:rPr>
            </w:pPr>
            <w:r>
              <w:rPr>
                <w:w w:val="100"/>
                <w:sz w:val="20"/>
              </w:rPr>
              <w:t>4</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
              <w:jc w:val="center"/>
              <w:rPr>
                <w:sz w:val="20"/>
              </w:rPr>
            </w:pPr>
            <w:r>
              <w:rPr>
                <w:w w:val="100"/>
                <w:sz w:val="20"/>
              </w:rPr>
              <w:t>1</w:t>
            </w:r>
          </w:p>
        </w:tc>
      </w:tr>
      <w:tr>
        <w:trPr>
          <w:trHeight w:val="230" w:hRule="atLeast"/>
        </w:trPr>
        <w:tc>
          <w:tcPr>
            <w:tcW w:w="2411" w:type="dxa"/>
          </w:tcPr>
          <w:p>
            <w:pPr>
              <w:pStyle w:val="TableParagraph"/>
              <w:spacing w:line="211" w:lineRule="exact"/>
              <w:ind w:left="107"/>
              <w:jc w:val="left"/>
              <w:rPr>
                <w:sz w:val="20"/>
              </w:rPr>
            </w:pPr>
            <w:r>
              <w:rPr>
                <w:sz w:val="20"/>
              </w:rPr>
              <w:t>Liechtenstein</w:t>
            </w:r>
          </w:p>
        </w:tc>
        <w:tc>
          <w:tcPr>
            <w:tcW w:w="1134" w:type="dxa"/>
          </w:tcPr>
          <w:p>
            <w:pPr>
              <w:pStyle w:val="TableParagraph"/>
              <w:spacing w:line="211" w:lineRule="exact"/>
              <w:ind w:left="18"/>
              <w:jc w:val="center"/>
              <w:rPr>
                <w:sz w:val="20"/>
              </w:rPr>
            </w:pPr>
            <w:r>
              <w:rPr>
                <w:w w:val="100"/>
                <w:sz w:val="20"/>
              </w:rPr>
              <w:t>4</w:t>
            </w:r>
          </w:p>
        </w:tc>
        <w:tc>
          <w:tcPr>
            <w:tcW w:w="3254" w:type="dxa"/>
          </w:tcPr>
          <w:p>
            <w:pPr>
              <w:pStyle w:val="TableParagraph"/>
              <w:spacing w:line="211" w:lineRule="exact"/>
              <w:ind w:left="107"/>
              <w:jc w:val="left"/>
              <w:rPr>
                <w:sz w:val="20"/>
              </w:rPr>
            </w:pPr>
            <w:r>
              <w:rPr>
                <w:sz w:val="20"/>
              </w:rPr>
              <w:t>Armenien</w:t>
            </w:r>
          </w:p>
        </w:tc>
        <w:tc>
          <w:tcPr>
            <w:tcW w:w="856" w:type="dxa"/>
          </w:tcPr>
          <w:p>
            <w:pPr>
              <w:pStyle w:val="TableParagraph"/>
              <w:spacing w:line="211" w:lineRule="exact"/>
              <w:ind w:left="19"/>
              <w:jc w:val="center"/>
              <w:rPr>
                <w:sz w:val="20"/>
              </w:rPr>
            </w:pPr>
            <w:r>
              <w:rPr>
                <w:w w:val="100"/>
                <w:sz w:val="20"/>
              </w:rPr>
              <w:t>4</w:t>
            </w:r>
          </w:p>
        </w:tc>
      </w:tr>
      <w:tr>
        <w:trPr>
          <w:trHeight w:val="229" w:hRule="atLeast"/>
        </w:trPr>
        <w:tc>
          <w:tcPr>
            <w:tcW w:w="2411" w:type="dxa"/>
          </w:tcPr>
          <w:p>
            <w:pPr>
              <w:pStyle w:val="TableParagraph"/>
              <w:spacing w:line="210" w:lineRule="exact"/>
              <w:ind w:left="107"/>
              <w:jc w:val="left"/>
              <w:rPr>
                <w:sz w:val="20"/>
              </w:rPr>
            </w:pPr>
            <w:r>
              <w:rPr>
                <w:sz w:val="20"/>
              </w:rPr>
              <w:t>Litauen</w:t>
            </w:r>
          </w:p>
        </w:tc>
        <w:tc>
          <w:tcPr>
            <w:tcW w:w="1134" w:type="dxa"/>
          </w:tcPr>
          <w:p>
            <w:pPr>
              <w:pStyle w:val="TableParagraph"/>
              <w:spacing w:line="210" w:lineRule="exact"/>
              <w:ind w:left="269" w:right="252"/>
              <w:jc w:val="center"/>
              <w:rPr>
                <w:sz w:val="20"/>
              </w:rPr>
            </w:pPr>
            <w:r>
              <w:rPr>
                <w:sz w:val="20"/>
              </w:rPr>
              <w:t>14</w:t>
            </w: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9"/>
              <w:jc w:val="center"/>
              <w:rPr>
                <w:sz w:val="20"/>
              </w:rPr>
            </w:pPr>
            <w:r>
              <w:rPr>
                <w:w w:val="100"/>
                <w:sz w:val="20"/>
              </w:rPr>
              <w:t>5</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Tadschikistan</w:t>
            </w:r>
          </w:p>
        </w:tc>
        <w:tc>
          <w:tcPr>
            <w:tcW w:w="856" w:type="dxa"/>
          </w:tcPr>
          <w:p>
            <w:pPr>
              <w:pStyle w:val="TableParagraph"/>
              <w:spacing w:line="210" w:lineRule="exact"/>
              <w:ind w:left="18"/>
              <w:jc w:val="center"/>
              <w:rPr>
                <w:sz w:val="20"/>
              </w:rPr>
            </w:pPr>
            <w:r>
              <w:rPr>
                <w:w w:val="100"/>
                <w:sz w:val="20"/>
              </w:rPr>
              <w:t>4</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Georgien</w:t>
            </w:r>
          </w:p>
        </w:tc>
        <w:tc>
          <w:tcPr>
            <w:tcW w:w="856" w:type="dxa"/>
          </w:tcPr>
          <w:p>
            <w:pPr>
              <w:pStyle w:val="TableParagraph"/>
              <w:spacing w:line="211" w:lineRule="exact"/>
              <w:ind w:left="19"/>
              <w:jc w:val="center"/>
              <w:rPr>
                <w:sz w:val="20"/>
              </w:rPr>
            </w:pPr>
            <w:r>
              <w:rPr>
                <w:w w:val="100"/>
                <w:sz w:val="20"/>
              </w:rPr>
              <w:t>3</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Armenien</w:t>
            </w:r>
          </w:p>
        </w:tc>
        <w:tc>
          <w:tcPr>
            <w:tcW w:w="856" w:type="dxa"/>
          </w:tcPr>
          <w:p>
            <w:pPr>
              <w:pStyle w:val="TableParagraph"/>
              <w:spacing w:line="210" w:lineRule="exact"/>
              <w:ind w:left="19"/>
              <w:jc w:val="center"/>
              <w:rPr>
                <w:sz w:val="20"/>
              </w:rPr>
            </w:pPr>
            <w:r>
              <w:rPr>
                <w:w w:val="100"/>
                <w:sz w:val="20"/>
              </w:rPr>
              <w:t>1</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Russische Föderation</w:t>
            </w:r>
          </w:p>
        </w:tc>
        <w:tc>
          <w:tcPr>
            <w:tcW w:w="856" w:type="dxa"/>
          </w:tcPr>
          <w:p>
            <w:pPr>
              <w:pStyle w:val="TableParagraph"/>
              <w:spacing w:line="210" w:lineRule="exact"/>
              <w:ind w:left="18"/>
              <w:jc w:val="center"/>
              <w:rPr>
                <w:sz w:val="20"/>
              </w:rPr>
            </w:pPr>
            <w:r>
              <w:rPr>
                <w:w w:val="100"/>
                <w:sz w:val="20"/>
              </w:rPr>
              <w:t>1</w:t>
            </w:r>
          </w:p>
        </w:tc>
      </w:tr>
      <w:tr>
        <w:trPr>
          <w:trHeight w:val="230" w:hRule="atLeast"/>
        </w:trPr>
        <w:tc>
          <w:tcPr>
            <w:tcW w:w="2411" w:type="dxa"/>
          </w:tcPr>
          <w:p>
            <w:pPr>
              <w:pStyle w:val="TableParagraph"/>
              <w:spacing w:line="211" w:lineRule="exact"/>
              <w:ind w:left="107"/>
              <w:jc w:val="left"/>
              <w:rPr>
                <w:sz w:val="20"/>
              </w:rPr>
            </w:pPr>
            <w:r>
              <w:rPr>
                <w:sz w:val="20"/>
              </w:rPr>
              <w:t>Malta</w:t>
            </w:r>
          </w:p>
        </w:tc>
        <w:tc>
          <w:tcPr>
            <w:tcW w:w="1134" w:type="dxa"/>
          </w:tcPr>
          <w:p>
            <w:pPr>
              <w:pStyle w:val="TableParagraph"/>
              <w:spacing w:line="211" w:lineRule="exact"/>
              <w:ind w:left="269" w:right="253"/>
              <w:jc w:val="center"/>
              <w:rPr>
                <w:sz w:val="20"/>
              </w:rPr>
            </w:pPr>
            <w:r>
              <w:rPr>
                <w:sz w:val="20"/>
              </w:rPr>
              <w:t>55</w:t>
            </w:r>
          </w:p>
        </w:tc>
        <w:tc>
          <w:tcPr>
            <w:tcW w:w="3254" w:type="dxa"/>
          </w:tcPr>
          <w:p>
            <w:pPr>
              <w:pStyle w:val="TableParagraph"/>
              <w:spacing w:line="211"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Somalia</w:t>
            </w:r>
          </w:p>
        </w:tc>
        <w:tc>
          <w:tcPr>
            <w:tcW w:w="856" w:type="dxa"/>
          </w:tcPr>
          <w:p>
            <w:pPr>
              <w:pStyle w:val="TableParagraph"/>
              <w:spacing w:line="210" w:lineRule="exact"/>
              <w:ind w:left="170" w:right="150"/>
              <w:jc w:val="center"/>
              <w:rPr>
                <w:sz w:val="20"/>
              </w:rPr>
            </w:pPr>
            <w:r>
              <w:rPr>
                <w:sz w:val="20"/>
              </w:rPr>
              <w:t>19</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0" w:right="152"/>
              <w:jc w:val="center"/>
              <w:rPr>
                <w:sz w:val="20"/>
              </w:rPr>
            </w:pPr>
            <w:r>
              <w:rPr>
                <w:sz w:val="20"/>
              </w:rPr>
              <w:t>16</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Nigeria</w:t>
            </w:r>
          </w:p>
        </w:tc>
        <w:tc>
          <w:tcPr>
            <w:tcW w:w="856" w:type="dxa"/>
          </w:tcPr>
          <w:p>
            <w:pPr>
              <w:pStyle w:val="TableParagraph"/>
              <w:spacing w:line="211" w:lineRule="exact"/>
              <w:ind w:left="20"/>
              <w:jc w:val="center"/>
              <w:rPr>
                <w:sz w:val="20"/>
              </w:rPr>
            </w:pPr>
            <w:r>
              <w:rPr>
                <w:w w:val="100"/>
                <w:sz w:val="20"/>
              </w:rPr>
              <w:t>7</w:t>
            </w:r>
          </w:p>
        </w:tc>
      </w:tr>
      <w:tr>
        <w:trPr>
          <w:trHeight w:val="228"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08" w:lineRule="exact"/>
              <w:ind w:left="106"/>
              <w:jc w:val="left"/>
              <w:rPr>
                <w:sz w:val="20"/>
              </w:rPr>
            </w:pPr>
            <w:r>
              <w:rPr>
                <w:sz w:val="20"/>
              </w:rPr>
              <w:t>Eritrea</w:t>
            </w:r>
          </w:p>
        </w:tc>
        <w:tc>
          <w:tcPr>
            <w:tcW w:w="856" w:type="dxa"/>
          </w:tcPr>
          <w:p>
            <w:pPr>
              <w:pStyle w:val="TableParagraph"/>
              <w:spacing w:line="208" w:lineRule="exact"/>
              <w:ind w:left="19"/>
              <w:jc w:val="center"/>
              <w:rPr>
                <w:sz w:val="20"/>
              </w:rPr>
            </w:pPr>
            <w:r>
              <w:rPr>
                <w:w w:val="100"/>
                <w:sz w:val="20"/>
              </w:rPr>
              <w:t>5</w:t>
            </w:r>
          </w:p>
        </w:tc>
      </w:tr>
    </w:tbl>
    <w:p>
      <w:pPr>
        <w:spacing w:after="0" w:line="208" w:lineRule="exact"/>
        <w:jc w:val="center"/>
        <w:rPr>
          <w:sz w:val="20"/>
        </w:rPr>
        <w:sectPr>
          <w:headerReference w:type="even" r:id="rId21"/>
          <w:headerReference w:type="default" r:id="rId22"/>
          <w:pgSz w:w="11910" w:h="16840"/>
          <w:pgMar w:header="1143" w:footer="0" w:top="1420" w:bottom="280" w:left="1020" w:right="840"/>
          <w:pgNumType w:start="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29" w:hRule="atLeast"/>
        </w:trPr>
        <w:tc>
          <w:tcPr>
            <w:tcW w:w="7655" w:type="dxa"/>
            <w:gridSpan w:val="4"/>
          </w:tcPr>
          <w:p>
            <w:pPr>
              <w:pStyle w:val="TableParagraph"/>
              <w:spacing w:line="210" w:lineRule="exact"/>
              <w:ind w:left="467"/>
              <w:jc w:val="left"/>
              <w:rPr>
                <w:b/>
                <w:sz w:val="20"/>
              </w:rPr>
            </w:pPr>
            <w:r>
              <w:rPr>
                <w:b/>
                <w:sz w:val="20"/>
              </w:rPr>
              <w:t>Jahr 2015</w:t>
            </w:r>
          </w:p>
        </w:tc>
      </w:tr>
      <w:tr>
        <w:trPr>
          <w:trHeight w:val="460" w:hRule="atLeast"/>
        </w:trPr>
        <w:tc>
          <w:tcPr>
            <w:tcW w:w="7655" w:type="dxa"/>
            <w:gridSpan w:val="4"/>
          </w:tcPr>
          <w:p>
            <w:pPr>
              <w:pStyle w:val="TableParagraph"/>
              <w:spacing w:line="230" w:lineRule="exact" w:before="2"/>
              <w:ind w:left="107" w:right="385"/>
              <w:jc w:val="left"/>
              <w:rPr>
                <w:b/>
                <w:sz w:val="20"/>
              </w:rPr>
            </w:pPr>
            <w:r>
              <w:rPr>
                <w:b/>
                <w:sz w:val="20"/>
              </w:rPr>
              <w:t>Selbsteintritte oder faktische Überstellungshindernisse, die zur Durchführung eines nationalen Verfahrens führen</w:t>
            </w:r>
          </w:p>
        </w:tc>
      </w:tr>
      <w:tr>
        <w:trPr>
          <w:trHeight w:val="228" w:hRule="atLeast"/>
        </w:trPr>
        <w:tc>
          <w:tcPr>
            <w:tcW w:w="2411" w:type="dxa"/>
          </w:tcPr>
          <w:p>
            <w:pPr>
              <w:pStyle w:val="TableParagraph"/>
              <w:spacing w:line="209" w:lineRule="exact"/>
              <w:ind w:left="107"/>
              <w:jc w:val="left"/>
              <w:rPr>
                <w:b/>
                <w:sz w:val="20"/>
              </w:rPr>
            </w:pPr>
            <w:r>
              <w:rPr>
                <w:b/>
                <w:sz w:val="20"/>
              </w:rPr>
              <w:t>Mitgliedstaaten</w:t>
            </w:r>
          </w:p>
        </w:tc>
        <w:tc>
          <w:tcPr>
            <w:tcW w:w="1134" w:type="dxa"/>
          </w:tcPr>
          <w:p>
            <w:pPr>
              <w:pStyle w:val="TableParagraph"/>
              <w:spacing w:line="240" w:lineRule="auto"/>
              <w:jc w:val="left"/>
              <w:rPr>
                <w:sz w:val="16"/>
              </w:rPr>
            </w:pPr>
          </w:p>
        </w:tc>
        <w:tc>
          <w:tcPr>
            <w:tcW w:w="3254" w:type="dxa"/>
          </w:tcPr>
          <w:p>
            <w:pPr>
              <w:pStyle w:val="TableParagraph"/>
              <w:spacing w:line="209" w:lineRule="exact"/>
              <w:ind w:left="107"/>
              <w:jc w:val="left"/>
              <w:rPr>
                <w:b/>
                <w:sz w:val="20"/>
              </w:rPr>
            </w:pPr>
            <w:r>
              <w:rPr>
                <w:b/>
                <w:sz w:val="20"/>
              </w:rPr>
              <w:t>Herkunftsländer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Algerien</w:t>
            </w:r>
          </w:p>
        </w:tc>
        <w:tc>
          <w:tcPr>
            <w:tcW w:w="856" w:type="dxa"/>
          </w:tcPr>
          <w:p>
            <w:pPr>
              <w:pStyle w:val="TableParagraph"/>
              <w:spacing w:line="210" w:lineRule="exact"/>
              <w:ind w:left="20"/>
              <w:jc w:val="center"/>
              <w:rPr>
                <w:sz w:val="20"/>
              </w:rPr>
            </w:pPr>
            <w:r>
              <w:rPr>
                <w:w w:val="100"/>
                <w:sz w:val="20"/>
              </w:rPr>
              <w:t>4</w:t>
            </w:r>
          </w:p>
        </w:tc>
      </w:tr>
      <w:tr>
        <w:trPr>
          <w:trHeight w:val="229" w:hRule="atLeast"/>
        </w:trPr>
        <w:tc>
          <w:tcPr>
            <w:tcW w:w="2411" w:type="dxa"/>
          </w:tcPr>
          <w:p>
            <w:pPr>
              <w:pStyle w:val="TableParagraph"/>
              <w:spacing w:line="210" w:lineRule="exact"/>
              <w:ind w:left="107"/>
              <w:jc w:val="left"/>
              <w:rPr>
                <w:sz w:val="20"/>
              </w:rPr>
            </w:pPr>
            <w:r>
              <w:rPr>
                <w:sz w:val="20"/>
              </w:rPr>
              <w:t>Niederlande</w:t>
            </w:r>
          </w:p>
        </w:tc>
        <w:tc>
          <w:tcPr>
            <w:tcW w:w="1134" w:type="dxa"/>
          </w:tcPr>
          <w:p>
            <w:pPr>
              <w:pStyle w:val="TableParagraph"/>
              <w:spacing w:line="210" w:lineRule="exact"/>
              <w:ind w:left="269" w:right="252"/>
              <w:jc w:val="center"/>
              <w:rPr>
                <w:sz w:val="20"/>
              </w:rPr>
            </w:pPr>
            <w:r>
              <w:rPr>
                <w:sz w:val="20"/>
              </w:rPr>
              <w:t>35</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Syrien</w:t>
            </w:r>
          </w:p>
        </w:tc>
        <w:tc>
          <w:tcPr>
            <w:tcW w:w="856" w:type="dxa"/>
          </w:tcPr>
          <w:p>
            <w:pPr>
              <w:pStyle w:val="TableParagraph"/>
              <w:spacing w:line="211" w:lineRule="exact"/>
              <w:ind w:left="170" w:right="152"/>
              <w:jc w:val="center"/>
              <w:rPr>
                <w:sz w:val="20"/>
              </w:rPr>
            </w:pPr>
            <w:r>
              <w:rPr>
                <w:sz w:val="20"/>
              </w:rPr>
              <w:t>11</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Bosnien-Herzegowina</w:t>
            </w:r>
          </w:p>
        </w:tc>
        <w:tc>
          <w:tcPr>
            <w:tcW w:w="856" w:type="dxa"/>
          </w:tcPr>
          <w:p>
            <w:pPr>
              <w:pStyle w:val="TableParagraph"/>
              <w:spacing w:line="210" w:lineRule="exact"/>
              <w:ind w:left="16"/>
              <w:jc w:val="center"/>
              <w:rPr>
                <w:sz w:val="20"/>
              </w:rPr>
            </w:pPr>
            <w:r>
              <w:rPr>
                <w:w w:val="100"/>
                <w:sz w:val="20"/>
              </w:rPr>
              <w:t>7</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Armenien</w:t>
            </w:r>
          </w:p>
        </w:tc>
        <w:tc>
          <w:tcPr>
            <w:tcW w:w="856" w:type="dxa"/>
          </w:tcPr>
          <w:p>
            <w:pPr>
              <w:pStyle w:val="TableParagraph"/>
              <w:spacing w:line="210" w:lineRule="exact"/>
              <w:ind w:left="19"/>
              <w:jc w:val="center"/>
              <w:rPr>
                <w:sz w:val="20"/>
              </w:rPr>
            </w:pPr>
            <w:r>
              <w:rPr>
                <w:w w:val="100"/>
                <w:sz w:val="20"/>
              </w:rPr>
              <w:t>5</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Mongolei</w:t>
            </w:r>
          </w:p>
        </w:tc>
        <w:tc>
          <w:tcPr>
            <w:tcW w:w="856" w:type="dxa"/>
          </w:tcPr>
          <w:p>
            <w:pPr>
              <w:pStyle w:val="TableParagraph"/>
              <w:spacing w:line="211" w:lineRule="exact"/>
              <w:ind w:left="19"/>
              <w:jc w:val="center"/>
              <w:rPr>
                <w:sz w:val="20"/>
              </w:rPr>
            </w:pPr>
            <w:r>
              <w:rPr>
                <w:w w:val="100"/>
                <w:sz w:val="20"/>
              </w:rPr>
              <w:t>4</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9"/>
              <w:jc w:val="center"/>
              <w:rPr>
                <w:sz w:val="20"/>
              </w:rPr>
            </w:pPr>
            <w:r>
              <w:rPr>
                <w:w w:val="100"/>
                <w:sz w:val="20"/>
              </w:rPr>
              <w:t>3</w:t>
            </w:r>
          </w:p>
        </w:tc>
      </w:tr>
      <w:tr>
        <w:trPr>
          <w:trHeight w:val="229" w:hRule="atLeast"/>
        </w:trPr>
        <w:tc>
          <w:tcPr>
            <w:tcW w:w="2411" w:type="dxa"/>
          </w:tcPr>
          <w:p>
            <w:pPr>
              <w:pStyle w:val="TableParagraph"/>
              <w:spacing w:line="210" w:lineRule="exact"/>
              <w:ind w:left="107"/>
              <w:jc w:val="left"/>
              <w:rPr>
                <w:sz w:val="20"/>
              </w:rPr>
            </w:pPr>
            <w:r>
              <w:rPr>
                <w:sz w:val="20"/>
              </w:rPr>
              <w:t>Norwegen</w:t>
            </w:r>
          </w:p>
        </w:tc>
        <w:tc>
          <w:tcPr>
            <w:tcW w:w="1134" w:type="dxa"/>
          </w:tcPr>
          <w:p>
            <w:pPr>
              <w:pStyle w:val="TableParagraph"/>
              <w:spacing w:line="210" w:lineRule="exact"/>
              <w:ind w:left="269" w:right="253"/>
              <w:jc w:val="center"/>
              <w:rPr>
                <w:sz w:val="20"/>
              </w:rPr>
            </w:pPr>
            <w:r>
              <w:rPr>
                <w:sz w:val="20"/>
              </w:rPr>
              <w:t>25</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70" w:right="150"/>
              <w:jc w:val="center"/>
              <w:rPr>
                <w:sz w:val="20"/>
              </w:rPr>
            </w:pPr>
            <w:r>
              <w:rPr>
                <w:sz w:val="20"/>
              </w:rPr>
              <w:t>18</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Jemen</w:t>
            </w:r>
          </w:p>
        </w:tc>
        <w:tc>
          <w:tcPr>
            <w:tcW w:w="856" w:type="dxa"/>
          </w:tcPr>
          <w:p>
            <w:pPr>
              <w:pStyle w:val="TableParagraph"/>
              <w:spacing w:line="211" w:lineRule="exact"/>
              <w:ind w:left="18"/>
              <w:jc w:val="center"/>
              <w:rPr>
                <w:sz w:val="20"/>
              </w:rPr>
            </w:pPr>
            <w:r>
              <w:rPr>
                <w:w w:val="100"/>
                <w:sz w:val="20"/>
              </w:rPr>
              <w:t>2</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Ungeklärt</w:t>
            </w:r>
          </w:p>
        </w:tc>
        <w:tc>
          <w:tcPr>
            <w:tcW w:w="856" w:type="dxa"/>
          </w:tcPr>
          <w:p>
            <w:pPr>
              <w:pStyle w:val="TableParagraph"/>
              <w:spacing w:line="210" w:lineRule="exact"/>
              <w:ind w:left="20"/>
              <w:jc w:val="center"/>
              <w:rPr>
                <w:sz w:val="20"/>
              </w:rPr>
            </w:pPr>
            <w:r>
              <w:rPr>
                <w:w w:val="100"/>
                <w:sz w:val="20"/>
              </w:rPr>
              <w:t>2</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Iran</w:t>
            </w:r>
          </w:p>
        </w:tc>
        <w:tc>
          <w:tcPr>
            <w:tcW w:w="856" w:type="dxa"/>
          </w:tcPr>
          <w:p>
            <w:pPr>
              <w:pStyle w:val="TableParagraph"/>
              <w:spacing w:line="210" w:lineRule="exact"/>
              <w:ind w:left="19"/>
              <w:jc w:val="center"/>
              <w:rPr>
                <w:sz w:val="20"/>
              </w:rPr>
            </w:pPr>
            <w:r>
              <w:rPr>
                <w:w w:val="100"/>
                <w:sz w:val="20"/>
              </w:rPr>
              <w:t>1</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Sri Lanka</w:t>
            </w:r>
          </w:p>
        </w:tc>
        <w:tc>
          <w:tcPr>
            <w:tcW w:w="856" w:type="dxa"/>
          </w:tcPr>
          <w:p>
            <w:pPr>
              <w:pStyle w:val="TableParagraph"/>
              <w:spacing w:line="211" w:lineRule="exact"/>
              <w:ind w:left="19"/>
              <w:jc w:val="center"/>
              <w:rPr>
                <w:sz w:val="20"/>
              </w:rPr>
            </w:pPr>
            <w:r>
              <w:rPr>
                <w:w w:val="100"/>
                <w:sz w:val="20"/>
              </w:rPr>
              <w:t>1</w:t>
            </w:r>
          </w:p>
        </w:tc>
      </w:tr>
      <w:tr>
        <w:trPr>
          <w:trHeight w:val="229" w:hRule="atLeast"/>
        </w:trPr>
        <w:tc>
          <w:tcPr>
            <w:tcW w:w="2411" w:type="dxa"/>
          </w:tcPr>
          <w:p>
            <w:pPr>
              <w:pStyle w:val="TableParagraph"/>
              <w:spacing w:line="210" w:lineRule="exact"/>
              <w:ind w:left="107"/>
              <w:jc w:val="left"/>
              <w:rPr>
                <w:sz w:val="20"/>
              </w:rPr>
            </w:pPr>
            <w:r>
              <w:rPr>
                <w:sz w:val="20"/>
              </w:rPr>
              <w:t>Österreich</w:t>
            </w:r>
          </w:p>
        </w:tc>
        <w:tc>
          <w:tcPr>
            <w:tcW w:w="1134" w:type="dxa"/>
          </w:tcPr>
          <w:p>
            <w:pPr>
              <w:pStyle w:val="TableParagraph"/>
              <w:spacing w:line="210" w:lineRule="exact"/>
              <w:ind w:left="269" w:right="254"/>
              <w:jc w:val="center"/>
              <w:rPr>
                <w:sz w:val="20"/>
              </w:rPr>
            </w:pPr>
            <w:r>
              <w:rPr>
                <w:sz w:val="20"/>
              </w:rPr>
              <w:t>70</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0" w:right="152"/>
              <w:jc w:val="center"/>
              <w:rPr>
                <w:sz w:val="20"/>
              </w:rPr>
            </w:pPr>
            <w:r>
              <w:rPr>
                <w:sz w:val="20"/>
              </w:rPr>
              <w:t>29</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Irak</w:t>
            </w:r>
          </w:p>
        </w:tc>
        <w:tc>
          <w:tcPr>
            <w:tcW w:w="856" w:type="dxa"/>
          </w:tcPr>
          <w:p>
            <w:pPr>
              <w:pStyle w:val="TableParagraph"/>
              <w:spacing w:line="211" w:lineRule="exact"/>
              <w:ind w:left="170" w:right="150"/>
              <w:jc w:val="center"/>
              <w:rPr>
                <w:sz w:val="20"/>
              </w:rPr>
            </w:pPr>
            <w:r>
              <w:rPr>
                <w:sz w:val="20"/>
              </w:rPr>
              <w:t>18</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Ungeklärt</w:t>
            </w:r>
          </w:p>
        </w:tc>
        <w:tc>
          <w:tcPr>
            <w:tcW w:w="856" w:type="dxa"/>
          </w:tcPr>
          <w:p>
            <w:pPr>
              <w:pStyle w:val="TableParagraph"/>
              <w:spacing w:line="210" w:lineRule="exact"/>
              <w:ind w:left="20"/>
              <w:jc w:val="center"/>
              <w:rPr>
                <w:sz w:val="20"/>
              </w:rPr>
            </w:pPr>
            <w:r>
              <w:rPr>
                <w:w w:val="100"/>
                <w:sz w:val="20"/>
              </w:rPr>
              <w:t>5</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9"/>
              <w:jc w:val="center"/>
              <w:rPr>
                <w:sz w:val="20"/>
              </w:rPr>
            </w:pPr>
            <w:r>
              <w:rPr>
                <w:w w:val="100"/>
                <w:sz w:val="20"/>
              </w:rPr>
              <w:t>4</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Staatenlos</w:t>
            </w:r>
          </w:p>
        </w:tc>
        <w:tc>
          <w:tcPr>
            <w:tcW w:w="856" w:type="dxa"/>
          </w:tcPr>
          <w:p>
            <w:pPr>
              <w:pStyle w:val="TableParagraph"/>
              <w:spacing w:line="211" w:lineRule="exact"/>
              <w:ind w:left="17"/>
              <w:jc w:val="center"/>
              <w:rPr>
                <w:sz w:val="20"/>
              </w:rPr>
            </w:pPr>
            <w:r>
              <w:rPr>
                <w:w w:val="100"/>
                <w:sz w:val="20"/>
              </w:rPr>
              <w:t>3</w:t>
            </w:r>
          </w:p>
        </w:tc>
      </w:tr>
      <w:tr>
        <w:trPr>
          <w:trHeight w:val="229" w:hRule="atLeast"/>
        </w:trPr>
        <w:tc>
          <w:tcPr>
            <w:tcW w:w="2411" w:type="dxa"/>
          </w:tcPr>
          <w:p>
            <w:pPr>
              <w:pStyle w:val="TableParagraph"/>
              <w:spacing w:line="210" w:lineRule="exact"/>
              <w:ind w:left="107"/>
              <w:jc w:val="left"/>
              <w:rPr>
                <w:sz w:val="20"/>
              </w:rPr>
            </w:pPr>
            <w:r>
              <w:rPr>
                <w:sz w:val="20"/>
              </w:rPr>
              <w:t>Polen</w:t>
            </w:r>
          </w:p>
        </w:tc>
        <w:tc>
          <w:tcPr>
            <w:tcW w:w="1134" w:type="dxa"/>
          </w:tcPr>
          <w:p>
            <w:pPr>
              <w:pStyle w:val="TableParagraph"/>
              <w:spacing w:line="210" w:lineRule="exact"/>
              <w:ind w:left="269" w:right="254"/>
              <w:jc w:val="center"/>
              <w:rPr>
                <w:sz w:val="20"/>
              </w:rPr>
            </w:pPr>
            <w:r>
              <w:rPr>
                <w:sz w:val="20"/>
              </w:rPr>
              <w:t>201</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Russische Föderation</w:t>
            </w:r>
          </w:p>
        </w:tc>
        <w:tc>
          <w:tcPr>
            <w:tcW w:w="856" w:type="dxa"/>
          </w:tcPr>
          <w:p>
            <w:pPr>
              <w:pStyle w:val="TableParagraph"/>
              <w:spacing w:line="210" w:lineRule="exact"/>
              <w:ind w:left="169" w:right="153"/>
              <w:jc w:val="center"/>
              <w:rPr>
                <w:sz w:val="20"/>
              </w:rPr>
            </w:pPr>
            <w:r>
              <w:rPr>
                <w:sz w:val="20"/>
              </w:rPr>
              <w:t>102</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Syrien</w:t>
            </w:r>
          </w:p>
        </w:tc>
        <w:tc>
          <w:tcPr>
            <w:tcW w:w="856" w:type="dxa"/>
          </w:tcPr>
          <w:p>
            <w:pPr>
              <w:pStyle w:val="TableParagraph"/>
              <w:spacing w:line="211" w:lineRule="exact"/>
              <w:ind w:left="170" w:right="152"/>
              <w:jc w:val="center"/>
              <w:rPr>
                <w:sz w:val="20"/>
              </w:rPr>
            </w:pPr>
            <w:r>
              <w:rPr>
                <w:sz w:val="20"/>
              </w:rPr>
              <w:t>37</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Tadschikistan</w:t>
            </w:r>
          </w:p>
        </w:tc>
        <w:tc>
          <w:tcPr>
            <w:tcW w:w="856" w:type="dxa"/>
          </w:tcPr>
          <w:p>
            <w:pPr>
              <w:pStyle w:val="TableParagraph"/>
              <w:spacing w:line="210" w:lineRule="exact"/>
              <w:ind w:left="170" w:right="151"/>
              <w:jc w:val="center"/>
              <w:rPr>
                <w:sz w:val="20"/>
              </w:rPr>
            </w:pPr>
            <w:r>
              <w:rPr>
                <w:sz w:val="20"/>
              </w:rPr>
              <w:t>18</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Georgien</w:t>
            </w:r>
          </w:p>
        </w:tc>
        <w:tc>
          <w:tcPr>
            <w:tcW w:w="856" w:type="dxa"/>
          </w:tcPr>
          <w:p>
            <w:pPr>
              <w:pStyle w:val="TableParagraph"/>
              <w:spacing w:line="210" w:lineRule="exact"/>
              <w:ind w:left="170" w:right="150"/>
              <w:jc w:val="center"/>
              <w:rPr>
                <w:sz w:val="20"/>
              </w:rPr>
            </w:pPr>
            <w:r>
              <w:rPr>
                <w:sz w:val="20"/>
              </w:rPr>
              <w:t>15</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Ukraine</w:t>
            </w:r>
          </w:p>
        </w:tc>
        <w:tc>
          <w:tcPr>
            <w:tcW w:w="856" w:type="dxa"/>
          </w:tcPr>
          <w:p>
            <w:pPr>
              <w:pStyle w:val="TableParagraph"/>
              <w:spacing w:line="211" w:lineRule="exact"/>
              <w:ind w:left="170" w:right="150"/>
              <w:jc w:val="center"/>
              <w:rPr>
                <w:sz w:val="20"/>
              </w:rPr>
            </w:pPr>
            <w:r>
              <w:rPr>
                <w:sz w:val="20"/>
              </w:rPr>
              <w:t>10</w:t>
            </w:r>
          </w:p>
        </w:tc>
      </w:tr>
      <w:tr>
        <w:trPr>
          <w:trHeight w:val="229" w:hRule="atLeast"/>
        </w:trPr>
        <w:tc>
          <w:tcPr>
            <w:tcW w:w="2411" w:type="dxa"/>
          </w:tcPr>
          <w:p>
            <w:pPr>
              <w:pStyle w:val="TableParagraph"/>
              <w:spacing w:line="210" w:lineRule="exact"/>
              <w:ind w:left="107"/>
              <w:jc w:val="left"/>
              <w:rPr>
                <w:sz w:val="20"/>
              </w:rPr>
            </w:pPr>
            <w:r>
              <w:rPr>
                <w:sz w:val="20"/>
              </w:rPr>
              <w:t>Portugal</w:t>
            </w:r>
          </w:p>
        </w:tc>
        <w:tc>
          <w:tcPr>
            <w:tcW w:w="1134" w:type="dxa"/>
          </w:tcPr>
          <w:p>
            <w:pPr>
              <w:pStyle w:val="TableParagraph"/>
              <w:spacing w:line="210" w:lineRule="exact"/>
              <w:ind w:left="15"/>
              <w:jc w:val="center"/>
              <w:rPr>
                <w:sz w:val="20"/>
              </w:rPr>
            </w:pPr>
            <w:r>
              <w:rPr>
                <w:w w:val="100"/>
                <w:sz w:val="20"/>
              </w:rPr>
              <w:t>4</w:t>
            </w:r>
          </w:p>
        </w:tc>
        <w:tc>
          <w:tcPr>
            <w:tcW w:w="3254" w:type="dxa"/>
          </w:tcPr>
          <w:p>
            <w:pPr>
              <w:pStyle w:val="TableParagraph"/>
              <w:spacing w:line="210" w:lineRule="exact"/>
              <w:ind w:left="105"/>
              <w:jc w:val="left"/>
              <w:rPr>
                <w:sz w:val="20"/>
              </w:rPr>
            </w:pPr>
            <w:r>
              <w:rPr>
                <w:sz w:val="20"/>
              </w:rPr>
              <w:t>Angola</w:t>
            </w:r>
          </w:p>
        </w:tc>
        <w:tc>
          <w:tcPr>
            <w:tcW w:w="856" w:type="dxa"/>
          </w:tcPr>
          <w:p>
            <w:pPr>
              <w:pStyle w:val="TableParagraph"/>
              <w:spacing w:line="210" w:lineRule="exact"/>
              <w:ind w:left="19"/>
              <w:jc w:val="center"/>
              <w:rPr>
                <w:sz w:val="20"/>
              </w:rPr>
            </w:pPr>
            <w:r>
              <w:rPr>
                <w:w w:val="100"/>
                <w:sz w:val="20"/>
              </w:rPr>
              <w:t>2</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
              <w:jc w:val="center"/>
              <w:rPr>
                <w:sz w:val="20"/>
              </w:rPr>
            </w:pPr>
            <w:r>
              <w:rPr>
                <w:w w:val="100"/>
                <w:sz w:val="20"/>
              </w:rPr>
              <w:t>1</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Ungeklärt</w:t>
            </w:r>
          </w:p>
        </w:tc>
        <w:tc>
          <w:tcPr>
            <w:tcW w:w="856" w:type="dxa"/>
          </w:tcPr>
          <w:p>
            <w:pPr>
              <w:pStyle w:val="TableParagraph"/>
              <w:spacing w:line="210" w:lineRule="exact"/>
              <w:ind w:left="20"/>
              <w:jc w:val="center"/>
              <w:rPr>
                <w:sz w:val="20"/>
              </w:rPr>
            </w:pPr>
            <w:r>
              <w:rPr>
                <w:w w:val="100"/>
                <w:sz w:val="20"/>
              </w:rPr>
              <w:t>1</w:t>
            </w:r>
          </w:p>
        </w:tc>
      </w:tr>
      <w:tr>
        <w:trPr>
          <w:trHeight w:val="230" w:hRule="atLeast"/>
        </w:trPr>
        <w:tc>
          <w:tcPr>
            <w:tcW w:w="2411" w:type="dxa"/>
          </w:tcPr>
          <w:p>
            <w:pPr>
              <w:pStyle w:val="TableParagraph"/>
              <w:spacing w:line="211" w:lineRule="exact"/>
              <w:ind w:left="107"/>
              <w:jc w:val="left"/>
              <w:rPr>
                <w:sz w:val="20"/>
              </w:rPr>
            </w:pPr>
            <w:r>
              <w:rPr>
                <w:sz w:val="20"/>
              </w:rPr>
              <w:t>Rumänien</w:t>
            </w:r>
          </w:p>
        </w:tc>
        <w:tc>
          <w:tcPr>
            <w:tcW w:w="1134" w:type="dxa"/>
          </w:tcPr>
          <w:p>
            <w:pPr>
              <w:pStyle w:val="TableParagraph"/>
              <w:spacing w:line="211" w:lineRule="exact"/>
              <w:ind w:left="269" w:right="252"/>
              <w:jc w:val="center"/>
              <w:rPr>
                <w:sz w:val="20"/>
              </w:rPr>
            </w:pPr>
            <w:r>
              <w:rPr>
                <w:sz w:val="20"/>
              </w:rPr>
              <w:t>44</w:t>
            </w:r>
          </w:p>
        </w:tc>
        <w:tc>
          <w:tcPr>
            <w:tcW w:w="3254" w:type="dxa"/>
          </w:tcPr>
          <w:p>
            <w:pPr>
              <w:pStyle w:val="TableParagraph"/>
              <w:spacing w:line="211" w:lineRule="exact"/>
              <w:ind w:left="106"/>
              <w:jc w:val="left"/>
              <w:rPr>
                <w:sz w:val="20"/>
              </w:rPr>
            </w:pPr>
            <w:r>
              <w:rPr>
                <w:sz w:val="20"/>
              </w:rPr>
              <w:t>Syrien</w:t>
            </w:r>
          </w:p>
        </w:tc>
        <w:tc>
          <w:tcPr>
            <w:tcW w:w="856" w:type="dxa"/>
          </w:tcPr>
          <w:p>
            <w:pPr>
              <w:pStyle w:val="TableParagraph"/>
              <w:spacing w:line="211" w:lineRule="exact"/>
              <w:ind w:left="170" w:right="149"/>
              <w:jc w:val="center"/>
              <w:rPr>
                <w:sz w:val="20"/>
              </w:rPr>
            </w:pPr>
            <w:r>
              <w:rPr>
                <w:sz w:val="20"/>
              </w:rPr>
              <w:t>33</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9"/>
              <w:jc w:val="center"/>
              <w:rPr>
                <w:sz w:val="20"/>
              </w:rPr>
            </w:pPr>
            <w:r>
              <w:rPr>
                <w:w w:val="100"/>
                <w:sz w:val="20"/>
              </w:rPr>
              <w:t>5</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Irak</w:t>
            </w:r>
          </w:p>
        </w:tc>
        <w:tc>
          <w:tcPr>
            <w:tcW w:w="856" w:type="dxa"/>
          </w:tcPr>
          <w:p>
            <w:pPr>
              <w:pStyle w:val="TableParagraph"/>
              <w:spacing w:line="210" w:lineRule="exact"/>
              <w:ind w:left="19"/>
              <w:jc w:val="center"/>
              <w:rPr>
                <w:sz w:val="20"/>
              </w:rPr>
            </w:pPr>
            <w:r>
              <w:rPr>
                <w:w w:val="100"/>
                <w:sz w:val="20"/>
              </w:rPr>
              <w:t>3</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Iran</w:t>
            </w:r>
          </w:p>
        </w:tc>
        <w:tc>
          <w:tcPr>
            <w:tcW w:w="856" w:type="dxa"/>
          </w:tcPr>
          <w:p>
            <w:pPr>
              <w:pStyle w:val="TableParagraph"/>
              <w:spacing w:line="211" w:lineRule="exact"/>
              <w:ind w:left="19"/>
              <w:jc w:val="center"/>
              <w:rPr>
                <w:sz w:val="20"/>
              </w:rPr>
            </w:pPr>
            <w:r>
              <w:rPr>
                <w:w w:val="100"/>
                <w:sz w:val="20"/>
              </w:rPr>
              <w:t>3</w:t>
            </w:r>
          </w:p>
        </w:tc>
      </w:tr>
      <w:tr>
        <w:trPr>
          <w:trHeight w:val="229" w:hRule="atLeast"/>
        </w:trPr>
        <w:tc>
          <w:tcPr>
            <w:tcW w:w="2411" w:type="dxa"/>
          </w:tcPr>
          <w:p>
            <w:pPr>
              <w:pStyle w:val="TableParagraph"/>
              <w:spacing w:line="210" w:lineRule="exact"/>
              <w:ind w:left="107"/>
              <w:jc w:val="left"/>
              <w:rPr>
                <w:sz w:val="20"/>
              </w:rPr>
            </w:pPr>
            <w:r>
              <w:rPr>
                <w:sz w:val="20"/>
              </w:rPr>
              <w:t>Schweden</w:t>
            </w:r>
          </w:p>
        </w:tc>
        <w:tc>
          <w:tcPr>
            <w:tcW w:w="1134" w:type="dxa"/>
          </w:tcPr>
          <w:p>
            <w:pPr>
              <w:pStyle w:val="TableParagraph"/>
              <w:spacing w:line="210" w:lineRule="exact"/>
              <w:ind w:left="269" w:right="254"/>
              <w:jc w:val="center"/>
              <w:rPr>
                <w:sz w:val="20"/>
              </w:rPr>
            </w:pPr>
            <w:r>
              <w:rPr>
                <w:sz w:val="20"/>
              </w:rPr>
              <w:t>42</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0" w:right="152"/>
              <w:jc w:val="center"/>
              <w:rPr>
                <w:sz w:val="20"/>
              </w:rPr>
            </w:pPr>
            <w:r>
              <w:rPr>
                <w:sz w:val="20"/>
              </w:rPr>
              <w:t>17</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Staatenlos</w:t>
            </w:r>
          </w:p>
        </w:tc>
        <w:tc>
          <w:tcPr>
            <w:tcW w:w="856" w:type="dxa"/>
          </w:tcPr>
          <w:p>
            <w:pPr>
              <w:pStyle w:val="TableParagraph"/>
              <w:spacing w:line="211" w:lineRule="exact"/>
              <w:ind w:left="17"/>
              <w:jc w:val="center"/>
              <w:rPr>
                <w:sz w:val="20"/>
              </w:rPr>
            </w:pPr>
            <w:r>
              <w:rPr>
                <w:w w:val="100"/>
                <w:sz w:val="20"/>
              </w:rPr>
              <w:t>6</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Ungeklärt</w:t>
            </w:r>
          </w:p>
        </w:tc>
        <w:tc>
          <w:tcPr>
            <w:tcW w:w="856" w:type="dxa"/>
          </w:tcPr>
          <w:p>
            <w:pPr>
              <w:pStyle w:val="TableParagraph"/>
              <w:spacing w:line="210" w:lineRule="exact"/>
              <w:ind w:left="20"/>
              <w:jc w:val="center"/>
              <w:rPr>
                <w:sz w:val="20"/>
              </w:rPr>
            </w:pPr>
            <w:r>
              <w:rPr>
                <w:w w:val="100"/>
                <w:sz w:val="20"/>
              </w:rPr>
              <w:t>5</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9"/>
              <w:jc w:val="center"/>
              <w:rPr>
                <w:sz w:val="20"/>
              </w:rPr>
            </w:pPr>
            <w:r>
              <w:rPr>
                <w:w w:val="100"/>
                <w:sz w:val="20"/>
              </w:rPr>
              <w:t>4</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Albanien</w:t>
            </w:r>
          </w:p>
        </w:tc>
        <w:tc>
          <w:tcPr>
            <w:tcW w:w="856" w:type="dxa"/>
          </w:tcPr>
          <w:p>
            <w:pPr>
              <w:pStyle w:val="TableParagraph"/>
              <w:spacing w:line="211" w:lineRule="exact"/>
              <w:ind w:left="19"/>
              <w:jc w:val="center"/>
              <w:rPr>
                <w:sz w:val="20"/>
              </w:rPr>
            </w:pPr>
            <w:r>
              <w:rPr>
                <w:w w:val="100"/>
                <w:sz w:val="20"/>
              </w:rPr>
              <w:t>3</w:t>
            </w:r>
          </w:p>
        </w:tc>
      </w:tr>
      <w:tr>
        <w:trPr>
          <w:trHeight w:val="229" w:hRule="atLeast"/>
        </w:trPr>
        <w:tc>
          <w:tcPr>
            <w:tcW w:w="2411" w:type="dxa"/>
          </w:tcPr>
          <w:p>
            <w:pPr>
              <w:pStyle w:val="TableParagraph"/>
              <w:spacing w:line="210" w:lineRule="exact"/>
              <w:ind w:left="107"/>
              <w:jc w:val="left"/>
              <w:rPr>
                <w:sz w:val="20"/>
              </w:rPr>
            </w:pPr>
            <w:r>
              <w:rPr>
                <w:sz w:val="20"/>
              </w:rPr>
              <w:t>Schweiz</w:t>
            </w:r>
          </w:p>
        </w:tc>
        <w:tc>
          <w:tcPr>
            <w:tcW w:w="1134" w:type="dxa"/>
          </w:tcPr>
          <w:p>
            <w:pPr>
              <w:pStyle w:val="TableParagraph"/>
              <w:spacing w:line="210" w:lineRule="exact"/>
              <w:ind w:left="269" w:right="254"/>
              <w:jc w:val="center"/>
              <w:rPr>
                <w:sz w:val="20"/>
              </w:rPr>
            </w:pPr>
            <w:r>
              <w:rPr>
                <w:sz w:val="20"/>
              </w:rPr>
              <w:t>32</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0" w:right="152"/>
              <w:jc w:val="center"/>
              <w:rPr>
                <w:sz w:val="20"/>
              </w:rPr>
            </w:pPr>
            <w:r>
              <w:rPr>
                <w:sz w:val="20"/>
              </w:rPr>
              <w:t>18</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Kosovo</w:t>
            </w:r>
          </w:p>
        </w:tc>
        <w:tc>
          <w:tcPr>
            <w:tcW w:w="856" w:type="dxa"/>
          </w:tcPr>
          <w:p>
            <w:pPr>
              <w:pStyle w:val="TableParagraph"/>
              <w:spacing w:line="211" w:lineRule="exact"/>
              <w:ind w:left="19"/>
              <w:jc w:val="center"/>
              <w:rPr>
                <w:sz w:val="20"/>
              </w:rPr>
            </w:pPr>
            <w:r>
              <w:rPr>
                <w:w w:val="100"/>
                <w:sz w:val="20"/>
              </w:rPr>
              <w:t>6</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Irak</w:t>
            </w:r>
          </w:p>
        </w:tc>
        <w:tc>
          <w:tcPr>
            <w:tcW w:w="856" w:type="dxa"/>
          </w:tcPr>
          <w:p>
            <w:pPr>
              <w:pStyle w:val="TableParagraph"/>
              <w:spacing w:line="210" w:lineRule="exact"/>
              <w:ind w:left="19"/>
              <w:jc w:val="center"/>
              <w:rPr>
                <w:sz w:val="20"/>
              </w:rPr>
            </w:pPr>
            <w:r>
              <w:rPr>
                <w:w w:val="100"/>
                <w:sz w:val="20"/>
              </w:rPr>
              <w:t>4</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Afghanistan</w:t>
            </w:r>
          </w:p>
        </w:tc>
        <w:tc>
          <w:tcPr>
            <w:tcW w:w="856" w:type="dxa"/>
          </w:tcPr>
          <w:p>
            <w:pPr>
              <w:pStyle w:val="TableParagraph"/>
              <w:spacing w:line="210" w:lineRule="exact"/>
              <w:ind w:left="19"/>
              <w:jc w:val="center"/>
              <w:rPr>
                <w:sz w:val="20"/>
              </w:rPr>
            </w:pPr>
            <w:r>
              <w:rPr>
                <w:w w:val="100"/>
                <w:sz w:val="20"/>
              </w:rPr>
              <w:t>1</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Ägypten</w:t>
            </w:r>
          </w:p>
        </w:tc>
        <w:tc>
          <w:tcPr>
            <w:tcW w:w="856" w:type="dxa"/>
          </w:tcPr>
          <w:p>
            <w:pPr>
              <w:pStyle w:val="TableParagraph"/>
              <w:spacing w:line="211" w:lineRule="exact"/>
              <w:ind w:left="19"/>
              <w:jc w:val="center"/>
              <w:rPr>
                <w:sz w:val="20"/>
              </w:rPr>
            </w:pPr>
            <w:r>
              <w:rPr>
                <w:w w:val="100"/>
                <w:sz w:val="20"/>
              </w:rPr>
              <w:t>1</w:t>
            </w:r>
          </w:p>
        </w:tc>
      </w:tr>
      <w:tr>
        <w:trPr>
          <w:trHeight w:val="229" w:hRule="atLeast"/>
        </w:trPr>
        <w:tc>
          <w:tcPr>
            <w:tcW w:w="2411" w:type="dxa"/>
          </w:tcPr>
          <w:p>
            <w:pPr>
              <w:pStyle w:val="TableParagraph"/>
              <w:spacing w:line="210" w:lineRule="exact"/>
              <w:ind w:left="107"/>
              <w:jc w:val="left"/>
              <w:rPr>
                <w:sz w:val="20"/>
              </w:rPr>
            </w:pPr>
            <w:r>
              <w:rPr>
                <w:sz w:val="20"/>
              </w:rPr>
              <w:t>Slowakische Republik</w:t>
            </w:r>
          </w:p>
        </w:tc>
        <w:tc>
          <w:tcPr>
            <w:tcW w:w="1134" w:type="dxa"/>
          </w:tcPr>
          <w:p>
            <w:pPr>
              <w:pStyle w:val="TableParagraph"/>
              <w:spacing w:line="210" w:lineRule="exact"/>
              <w:ind w:left="15"/>
              <w:jc w:val="center"/>
              <w:rPr>
                <w:sz w:val="20"/>
              </w:rPr>
            </w:pPr>
            <w:r>
              <w:rPr>
                <w:w w:val="100"/>
                <w:sz w:val="20"/>
              </w:rPr>
              <w:t>4</w:t>
            </w:r>
          </w:p>
        </w:tc>
        <w:tc>
          <w:tcPr>
            <w:tcW w:w="3254" w:type="dxa"/>
          </w:tcPr>
          <w:p>
            <w:pPr>
              <w:pStyle w:val="TableParagraph"/>
              <w:spacing w:line="210" w:lineRule="exact"/>
              <w:ind w:left="105"/>
              <w:jc w:val="left"/>
              <w:rPr>
                <w:sz w:val="20"/>
              </w:rPr>
            </w:pPr>
            <w:r>
              <w:rPr>
                <w:sz w:val="20"/>
              </w:rPr>
              <w:t>Irak</w:t>
            </w:r>
          </w:p>
        </w:tc>
        <w:tc>
          <w:tcPr>
            <w:tcW w:w="856" w:type="dxa"/>
          </w:tcPr>
          <w:p>
            <w:pPr>
              <w:pStyle w:val="TableParagraph"/>
              <w:spacing w:line="210" w:lineRule="exact"/>
              <w:ind w:left="18"/>
              <w:jc w:val="center"/>
              <w:rPr>
                <w:sz w:val="20"/>
              </w:rPr>
            </w:pPr>
            <w:r>
              <w:rPr>
                <w:w w:val="100"/>
                <w:sz w:val="20"/>
              </w:rPr>
              <w:t>2</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Somalia</w:t>
            </w:r>
          </w:p>
        </w:tc>
        <w:tc>
          <w:tcPr>
            <w:tcW w:w="856" w:type="dxa"/>
          </w:tcPr>
          <w:p>
            <w:pPr>
              <w:pStyle w:val="TableParagraph"/>
              <w:spacing w:line="210" w:lineRule="exact"/>
              <w:ind w:left="19"/>
              <w:jc w:val="center"/>
              <w:rPr>
                <w:sz w:val="20"/>
              </w:rPr>
            </w:pPr>
            <w:r>
              <w:rPr>
                <w:w w:val="100"/>
                <w:sz w:val="20"/>
              </w:rPr>
              <w:t>1</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Syrien</w:t>
            </w:r>
          </w:p>
        </w:tc>
        <w:tc>
          <w:tcPr>
            <w:tcW w:w="856" w:type="dxa"/>
          </w:tcPr>
          <w:p>
            <w:pPr>
              <w:pStyle w:val="TableParagraph"/>
              <w:spacing w:line="211" w:lineRule="exact"/>
              <w:ind w:left="17"/>
              <w:jc w:val="center"/>
              <w:rPr>
                <w:sz w:val="20"/>
              </w:rPr>
            </w:pPr>
            <w:r>
              <w:rPr>
                <w:w w:val="100"/>
                <w:sz w:val="20"/>
              </w:rPr>
              <w:t>1</w:t>
            </w:r>
          </w:p>
        </w:tc>
      </w:tr>
      <w:tr>
        <w:trPr>
          <w:trHeight w:val="228" w:hRule="atLeast"/>
        </w:trPr>
        <w:tc>
          <w:tcPr>
            <w:tcW w:w="2411" w:type="dxa"/>
          </w:tcPr>
          <w:p>
            <w:pPr>
              <w:pStyle w:val="TableParagraph"/>
              <w:spacing w:line="208" w:lineRule="exact"/>
              <w:ind w:left="107"/>
              <w:jc w:val="left"/>
              <w:rPr>
                <w:sz w:val="20"/>
              </w:rPr>
            </w:pPr>
            <w:r>
              <w:rPr>
                <w:sz w:val="20"/>
              </w:rPr>
              <w:t>Slowenien</w:t>
            </w:r>
          </w:p>
        </w:tc>
        <w:tc>
          <w:tcPr>
            <w:tcW w:w="1134" w:type="dxa"/>
          </w:tcPr>
          <w:p>
            <w:pPr>
              <w:pStyle w:val="TableParagraph"/>
              <w:spacing w:line="208" w:lineRule="exact"/>
              <w:ind w:left="269" w:right="253"/>
              <w:jc w:val="center"/>
              <w:rPr>
                <w:sz w:val="20"/>
              </w:rPr>
            </w:pPr>
            <w:r>
              <w:rPr>
                <w:sz w:val="20"/>
              </w:rPr>
              <w:t>12</w:t>
            </w:r>
          </w:p>
        </w:tc>
        <w:tc>
          <w:tcPr>
            <w:tcW w:w="3254" w:type="dxa"/>
          </w:tcPr>
          <w:p>
            <w:pPr>
              <w:pStyle w:val="TableParagraph"/>
              <w:spacing w:line="208" w:lineRule="exact"/>
              <w:ind w:left="105"/>
              <w:jc w:val="left"/>
              <w:rPr>
                <w:sz w:val="20"/>
              </w:rPr>
            </w:pPr>
            <w:r>
              <w:rPr>
                <w:sz w:val="20"/>
              </w:rPr>
              <w:t>Türkei</w:t>
            </w:r>
          </w:p>
        </w:tc>
        <w:tc>
          <w:tcPr>
            <w:tcW w:w="856" w:type="dxa"/>
          </w:tcPr>
          <w:p>
            <w:pPr>
              <w:pStyle w:val="TableParagraph"/>
              <w:spacing w:line="208" w:lineRule="exact"/>
              <w:ind w:left="19"/>
              <w:jc w:val="center"/>
              <w:rPr>
                <w:sz w:val="20"/>
              </w:rPr>
            </w:pPr>
            <w:r>
              <w:rPr>
                <w:w w:val="100"/>
                <w:sz w:val="20"/>
              </w:rPr>
              <w:t>9</w:t>
            </w:r>
          </w:p>
        </w:tc>
      </w:tr>
    </w:tbl>
    <w:p>
      <w:pPr>
        <w:spacing w:after="0" w:line="208" w:lineRule="exact"/>
        <w:jc w:val="center"/>
        <w:rPr>
          <w:sz w:val="20"/>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29" w:hRule="atLeast"/>
        </w:trPr>
        <w:tc>
          <w:tcPr>
            <w:tcW w:w="7655" w:type="dxa"/>
            <w:gridSpan w:val="4"/>
          </w:tcPr>
          <w:p>
            <w:pPr>
              <w:pStyle w:val="TableParagraph"/>
              <w:spacing w:line="210" w:lineRule="exact"/>
              <w:ind w:left="467"/>
              <w:jc w:val="left"/>
              <w:rPr>
                <w:b/>
                <w:sz w:val="20"/>
              </w:rPr>
            </w:pPr>
            <w:r>
              <w:rPr>
                <w:b/>
                <w:sz w:val="20"/>
              </w:rPr>
              <w:t>Jahr 2015</w:t>
            </w:r>
          </w:p>
        </w:tc>
      </w:tr>
      <w:tr>
        <w:trPr>
          <w:trHeight w:val="460" w:hRule="atLeast"/>
        </w:trPr>
        <w:tc>
          <w:tcPr>
            <w:tcW w:w="7655" w:type="dxa"/>
            <w:gridSpan w:val="4"/>
          </w:tcPr>
          <w:p>
            <w:pPr>
              <w:pStyle w:val="TableParagraph"/>
              <w:spacing w:line="230" w:lineRule="exact" w:before="2"/>
              <w:ind w:left="107" w:right="385"/>
              <w:jc w:val="left"/>
              <w:rPr>
                <w:b/>
                <w:sz w:val="20"/>
              </w:rPr>
            </w:pPr>
            <w:r>
              <w:rPr>
                <w:b/>
                <w:sz w:val="20"/>
              </w:rPr>
              <w:t>Selbsteintritte oder faktische Überstellungshindernisse, die zur Durchführung eines nationalen Verfahrens führen</w:t>
            </w:r>
          </w:p>
        </w:tc>
      </w:tr>
      <w:tr>
        <w:trPr>
          <w:trHeight w:val="228" w:hRule="atLeast"/>
        </w:trPr>
        <w:tc>
          <w:tcPr>
            <w:tcW w:w="2411" w:type="dxa"/>
          </w:tcPr>
          <w:p>
            <w:pPr>
              <w:pStyle w:val="TableParagraph"/>
              <w:spacing w:line="209" w:lineRule="exact"/>
              <w:ind w:left="107"/>
              <w:jc w:val="left"/>
              <w:rPr>
                <w:b/>
                <w:sz w:val="20"/>
              </w:rPr>
            </w:pPr>
            <w:r>
              <w:rPr>
                <w:b/>
                <w:sz w:val="20"/>
              </w:rPr>
              <w:t>Mitgliedstaaten</w:t>
            </w:r>
          </w:p>
        </w:tc>
        <w:tc>
          <w:tcPr>
            <w:tcW w:w="1134" w:type="dxa"/>
          </w:tcPr>
          <w:p>
            <w:pPr>
              <w:pStyle w:val="TableParagraph"/>
              <w:spacing w:line="240" w:lineRule="auto"/>
              <w:jc w:val="left"/>
              <w:rPr>
                <w:sz w:val="16"/>
              </w:rPr>
            </w:pPr>
          </w:p>
        </w:tc>
        <w:tc>
          <w:tcPr>
            <w:tcW w:w="3254" w:type="dxa"/>
          </w:tcPr>
          <w:p>
            <w:pPr>
              <w:pStyle w:val="TableParagraph"/>
              <w:spacing w:line="209" w:lineRule="exact"/>
              <w:ind w:left="107"/>
              <w:jc w:val="left"/>
              <w:rPr>
                <w:b/>
                <w:sz w:val="20"/>
              </w:rPr>
            </w:pPr>
            <w:r>
              <w:rPr>
                <w:b/>
                <w:sz w:val="20"/>
              </w:rPr>
              <w:t>Herkunftsländer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
              <w:jc w:val="center"/>
              <w:rPr>
                <w:sz w:val="20"/>
              </w:rPr>
            </w:pPr>
            <w:r>
              <w:rPr>
                <w:w w:val="100"/>
                <w:sz w:val="20"/>
              </w:rPr>
              <w:t>3</w:t>
            </w:r>
          </w:p>
        </w:tc>
      </w:tr>
      <w:tr>
        <w:trPr>
          <w:trHeight w:val="229" w:hRule="atLeast"/>
        </w:trPr>
        <w:tc>
          <w:tcPr>
            <w:tcW w:w="2411" w:type="dxa"/>
          </w:tcPr>
          <w:p>
            <w:pPr>
              <w:pStyle w:val="TableParagraph"/>
              <w:spacing w:line="210" w:lineRule="exact"/>
              <w:ind w:left="107"/>
              <w:jc w:val="left"/>
              <w:rPr>
                <w:sz w:val="20"/>
              </w:rPr>
            </w:pPr>
            <w:r>
              <w:rPr>
                <w:sz w:val="20"/>
              </w:rPr>
              <w:t>Spanien</w:t>
            </w:r>
          </w:p>
        </w:tc>
        <w:tc>
          <w:tcPr>
            <w:tcW w:w="1134" w:type="dxa"/>
          </w:tcPr>
          <w:p>
            <w:pPr>
              <w:pStyle w:val="TableParagraph"/>
              <w:spacing w:line="210" w:lineRule="exact"/>
              <w:ind w:left="269" w:right="254"/>
              <w:jc w:val="center"/>
              <w:rPr>
                <w:sz w:val="20"/>
              </w:rPr>
            </w:pPr>
            <w:r>
              <w:rPr>
                <w:sz w:val="20"/>
              </w:rPr>
              <w:t>322</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Syrien</w:t>
            </w:r>
          </w:p>
        </w:tc>
        <w:tc>
          <w:tcPr>
            <w:tcW w:w="856" w:type="dxa"/>
          </w:tcPr>
          <w:p>
            <w:pPr>
              <w:pStyle w:val="TableParagraph"/>
              <w:spacing w:line="211" w:lineRule="exact"/>
              <w:ind w:left="170" w:right="153"/>
              <w:jc w:val="center"/>
              <w:rPr>
                <w:sz w:val="20"/>
              </w:rPr>
            </w:pPr>
            <w:r>
              <w:rPr>
                <w:sz w:val="20"/>
              </w:rPr>
              <w:t>269</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Kamerun</w:t>
            </w:r>
          </w:p>
        </w:tc>
        <w:tc>
          <w:tcPr>
            <w:tcW w:w="856" w:type="dxa"/>
          </w:tcPr>
          <w:p>
            <w:pPr>
              <w:pStyle w:val="TableParagraph"/>
              <w:spacing w:line="210" w:lineRule="exact"/>
              <w:ind w:left="19"/>
              <w:jc w:val="center"/>
              <w:rPr>
                <w:sz w:val="20"/>
              </w:rPr>
            </w:pPr>
            <w:r>
              <w:rPr>
                <w:w w:val="100"/>
                <w:sz w:val="20"/>
              </w:rPr>
              <w:t>9</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Ungeklärt</w:t>
            </w:r>
          </w:p>
        </w:tc>
        <w:tc>
          <w:tcPr>
            <w:tcW w:w="856" w:type="dxa"/>
          </w:tcPr>
          <w:p>
            <w:pPr>
              <w:pStyle w:val="TableParagraph"/>
              <w:spacing w:line="210" w:lineRule="exact"/>
              <w:ind w:left="20"/>
              <w:jc w:val="center"/>
              <w:rPr>
                <w:sz w:val="20"/>
              </w:rPr>
            </w:pPr>
            <w:r>
              <w:rPr>
                <w:w w:val="100"/>
                <w:sz w:val="20"/>
              </w:rPr>
              <w:t>8</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Libanon</w:t>
            </w:r>
          </w:p>
        </w:tc>
        <w:tc>
          <w:tcPr>
            <w:tcW w:w="856" w:type="dxa"/>
          </w:tcPr>
          <w:p>
            <w:pPr>
              <w:pStyle w:val="TableParagraph"/>
              <w:spacing w:line="211" w:lineRule="exact"/>
              <w:ind w:left="19"/>
              <w:jc w:val="center"/>
              <w:rPr>
                <w:sz w:val="20"/>
              </w:rPr>
            </w:pPr>
            <w:r>
              <w:rPr>
                <w:w w:val="100"/>
                <w:sz w:val="20"/>
              </w:rPr>
              <w:t>7</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Somalia</w:t>
            </w:r>
          </w:p>
        </w:tc>
        <w:tc>
          <w:tcPr>
            <w:tcW w:w="856" w:type="dxa"/>
          </w:tcPr>
          <w:p>
            <w:pPr>
              <w:pStyle w:val="TableParagraph"/>
              <w:spacing w:line="210" w:lineRule="exact"/>
              <w:ind w:left="19"/>
              <w:jc w:val="center"/>
              <w:rPr>
                <w:sz w:val="20"/>
              </w:rPr>
            </w:pPr>
            <w:r>
              <w:rPr>
                <w:w w:val="100"/>
                <w:sz w:val="20"/>
              </w:rPr>
              <w:t>7</w:t>
            </w:r>
          </w:p>
        </w:tc>
      </w:tr>
      <w:tr>
        <w:trPr>
          <w:trHeight w:val="229" w:hRule="atLeast"/>
        </w:trPr>
        <w:tc>
          <w:tcPr>
            <w:tcW w:w="2411" w:type="dxa"/>
          </w:tcPr>
          <w:p>
            <w:pPr>
              <w:pStyle w:val="TableParagraph"/>
              <w:spacing w:line="210" w:lineRule="exact"/>
              <w:ind w:left="107"/>
              <w:jc w:val="left"/>
              <w:rPr>
                <w:sz w:val="20"/>
              </w:rPr>
            </w:pPr>
            <w:r>
              <w:rPr>
                <w:sz w:val="20"/>
              </w:rPr>
              <w:t>Tschechische Republik</w:t>
            </w:r>
          </w:p>
        </w:tc>
        <w:tc>
          <w:tcPr>
            <w:tcW w:w="1134" w:type="dxa"/>
          </w:tcPr>
          <w:p>
            <w:pPr>
              <w:pStyle w:val="TableParagraph"/>
              <w:spacing w:line="210" w:lineRule="exact"/>
              <w:ind w:left="269" w:right="250"/>
              <w:jc w:val="center"/>
              <w:rPr>
                <w:sz w:val="20"/>
              </w:rPr>
            </w:pPr>
            <w:r>
              <w:rPr>
                <w:sz w:val="20"/>
              </w:rPr>
              <w:t>15</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
              <w:jc w:val="center"/>
              <w:rPr>
                <w:sz w:val="20"/>
              </w:rPr>
            </w:pPr>
            <w:r>
              <w:rPr>
                <w:w w:val="100"/>
                <w:sz w:val="20"/>
              </w:rPr>
              <w:t>4</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Ukraine</w:t>
            </w:r>
          </w:p>
        </w:tc>
        <w:tc>
          <w:tcPr>
            <w:tcW w:w="856" w:type="dxa"/>
          </w:tcPr>
          <w:p>
            <w:pPr>
              <w:pStyle w:val="TableParagraph"/>
              <w:spacing w:line="211" w:lineRule="exact"/>
              <w:ind w:left="20"/>
              <w:jc w:val="center"/>
              <w:rPr>
                <w:sz w:val="20"/>
              </w:rPr>
            </w:pPr>
            <w:r>
              <w:rPr>
                <w:w w:val="100"/>
                <w:sz w:val="20"/>
              </w:rPr>
              <w:t>4</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Armenien</w:t>
            </w:r>
          </w:p>
        </w:tc>
        <w:tc>
          <w:tcPr>
            <w:tcW w:w="856" w:type="dxa"/>
          </w:tcPr>
          <w:p>
            <w:pPr>
              <w:pStyle w:val="TableParagraph"/>
              <w:spacing w:line="210" w:lineRule="exact"/>
              <w:ind w:left="19"/>
              <w:jc w:val="center"/>
              <w:rPr>
                <w:sz w:val="20"/>
              </w:rPr>
            </w:pPr>
            <w:r>
              <w:rPr>
                <w:w w:val="100"/>
                <w:sz w:val="20"/>
              </w:rPr>
              <w:t>3</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Irak</w:t>
            </w:r>
          </w:p>
        </w:tc>
        <w:tc>
          <w:tcPr>
            <w:tcW w:w="856" w:type="dxa"/>
          </w:tcPr>
          <w:p>
            <w:pPr>
              <w:pStyle w:val="TableParagraph"/>
              <w:spacing w:line="210" w:lineRule="exact"/>
              <w:ind w:left="19"/>
              <w:jc w:val="center"/>
              <w:rPr>
                <w:sz w:val="20"/>
              </w:rPr>
            </w:pPr>
            <w:r>
              <w:rPr>
                <w:w w:val="100"/>
                <w:sz w:val="20"/>
              </w:rPr>
              <w:t>2</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Libanon</w:t>
            </w:r>
          </w:p>
        </w:tc>
        <w:tc>
          <w:tcPr>
            <w:tcW w:w="856" w:type="dxa"/>
          </w:tcPr>
          <w:p>
            <w:pPr>
              <w:pStyle w:val="TableParagraph"/>
              <w:spacing w:line="211" w:lineRule="exact"/>
              <w:ind w:left="19"/>
              <w:jc w:val="center"/>
              <w:rPr>
                <w:sz w:val="20"/>
              </w:rPr>
            </w:pPr>
            <w:r>
              <w:rPr>
                <w:w w:val="100"/>
                <w:sz w:val="20"/>
              </w:rPr>
              <w:t>1</w:t>
            </w:r>
          </w:p>
        </w:tc>
      </w:tr>
      <w:tr>
        <w:trPr>
          <w:trHeight w:val="229" w:hRule="atLeast"/>
        </w:trPr>
        <w:tc>
          <w:tcPr>
            <w:tcW w:w="2411" w:type="dxa"/>
          </w:tcPr>
          <w:p>
            <w:pPr>
              <w:pStyle w:val="TableParagraph"/>
              <w:spacing w:line="210" w:lineRule="exact"/>
              <w:ind w:left="107"/>
              <w:jc w:val="left"/>
              <w:rPr>
                <w:sz w:val="20"/>
              </w:rPr>
            </w:pPr>
            <w:r>
              <w:rPr>
                <w:sz w:val="20"/>
              </w:rPr>
              <w:t>Ungarn</w:t>
            </w:r>
          </w:p>
        </w:tc>
        <w:tc>
          <w:tcPr>
            <w:tcW w:w="1134" w:type="dxa"/>
          </w:tcPr>
          <w:p>
            <w:pPr>
              <w:pStyle w:val="TableParagraph"/>
              <w:spacing w:line="210" w:lineRule="exact"/>
              <w:ind w:left="269" w:right="253"/>
              <w:jc w:val="center"/>
              <w:rPr>
                <w:sz w:val="20"/>
              </w:rPr>
            </w:pPr>
            <w:r>
              <w:rPr>
                <w:sz w:val="20"/>
              </w:rPr>
              <w:t>2.395</w:t>
            </w:r>
          </w:p>
        </w:tc>
        <w:tc>
          <w:tcPr>
            <w:tcW w:w="3254" w:type="dxa"/>
          </w:tcPr>
          <w:p>
            <w:pPr>
              <w:pStyle w:val="TableParagraph"/>
              <w:spacing w:line="210" w:lineRule="exact"/>
              <w:ind w:left="106"/>
              <w:jc w:val="left"/>
              <w:rPr>
                <w:i/>
                <w:sz w:val="20"/>
              </w:rPr>
            </w:pPr>
            <w:r>
              <w:rPr>
                <w:i/>
                <w:sz w:val="20"/>
              </w:rPr>
              <w:t>darunter:</w:t>
            </w:r>
          </w:p>
        </w:tc>
        <w:tc>
          <w:tcPr>
            <w:tcW w:w="856" w:type="dxa"/>
          </w:tcPr>
          <w:p>
            <w:pPr>
              <w:pStyle w:val="TableParagraph"/>
              <w:spacing w:line="240" w:lineRule="auto"/>
              <w:jc w:val="left"/>
              <w:rPr>
                <w:sz w:val="16"/>
              </w:rPr>
            </w:pP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0" w:right="150"/>
              <w:jc w:val="center"/>
              <w:rPr>
                <w:sz w:val="20"/>
              </w:rPr>
            </w:pPr>
            <w:r>
              <w:rPr>
                <w:sz w:val="20"/>
              </w:rPr>
              <w:t>1.640</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Afghanistan</w:t>
            </w:r>
          </w:p>
        </w:tc>
        <w:tc>
          <w:tcPr>
            <w:tcW w:w="856" w:type="dxa"/>
          </w:tcPr>
          <w:p>
            <w:pPr>
              <w:pStyle w:val="TableParagraph"/>
              <w:spacing w:line="211" w:lineRule="exact"/>
              <w:ind w:left="170" w:right="152"/>
              <w:jc w:val="center"/>
              <w:rPr>
                <w:sz w:val="20"/>
              </w:rPr>
            </w:pPr>
            <w:r>
              <w:rPr>
                <w:sz w:val="20"/>
              </w:rPr>
              <w:t>210</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Irak</w:t>
            </w:r>
          </w:p>
        </w:tc>
        <w:tc>
          <w:tcPr>
            <w:tcW w:w="856" w:type="dxa"/>
          </w:tcPr>
          <w:p>
            <w:pPr>
              <w:pStyle w:val="TableParagraph"/>
              <w:spacing w:line="210" w:lineRule="exact"/>
              <w:ind w:left="170" w:right="152"/>
              <w:jc w:val="center"/>
              <w:rPr>
                <w:sz w:val="20"/>
              </w:rPr>
            </w:pPr>
            <w:r>
              <w:rPr>
                <w:sz w:val="20"/>
              </w:rPr>
              <w:t>155</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Ungeklärt</w:t>
            </w:r>
          </w:p>
        </w:tc>
        <w:tc>
          <w:tcPr>
            <w:tcW w:w="856" w:type="dxa"/>
          </w:tcPr>
          <w:p>
            <w:pPr>
              <w:pStyle w:val="TableParagraph"/>
              <w:spacing w:line="210" w:lineRule="exact"/>
              <w:ind w:left="170" w:right="151"/>
              <w:jc w:val="center"/>
              <w:rPr>
                <w:sz w:val="20"/>
              </w:rPr>
            </w:pPr>
            <w:r>
              <w:rPr>
                <w:sz w:val="20"/>
              </w:rPr>
              <w:t>128</w:t>
            </w:r>
          </w:p>
        </w:tc>
      </w:tr>
      <w:tr>
        <w:trPr>
          <w:trHeight w:val="23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1" w:lineRule="exact"/>
              <w:ind w:left="106"/>
              <w:jc w:val="left"/>
              <w:rPr>
                <w:sz w:val="20"/>
              </w:rPr>
            </w:pPr>
            <w:r>
              <w:rPr>
                <w:sz w:val="20"/>
              </w:rPr>
              <w:t>Kosovo</w:t>
            </w:r>
          </w:p>
        </w:tc>
        <w:tc>
          <w:tcPr>
            <w:tcW w:w="856" w:type="dxa"/>
          </w:tcPr>
          <w:p>
            <w:pPr>
              <w:pStyle w:val="TableParagraph"/>
              <w:spacing w:line="211" w:lineRule="exact"/>
              <w:ind w:left="170" w:right="152"/>
              <w:jc w:val="center"/>
              <w:rPr>
                <w:sz w:val="20"/>
              </w:rPr>
            </w:pPr>
            <w:r>
              <w:rPr>
                <w:sz w:val="20"/>
              </w:rPr>
              <w:t>118</w:t>
            </w:r>
          </w:p>
        </w:tc>
      </w:tr>
      <w:tr>
        <w:trPr>
          <w:trHeight w:val="229" w:hRule="atLeast"/>
        </w:trPr>
        <w:tc>
          <w:tcPr>
            <w:tcW w:w="2411" w:type="dxa"/>
          </w:tcPr>
          <w:p>
            <w:pPr>
              <w:pStyle w:val="TableParagraph"/>
              <w:spacing w:line="210" w:lineRule="exact"/>
              <w:ind w:left="107"/>
              <w:jc w:val="left"/>
              <w:rPr>
                <w:sz w:val="20"/>
              </w:rPr>
            </w:pPr>
            <w:r>
              <w:rPr>
                <w:sz w:val="20"/>
              </w:rPr>
              <w:t>Zypern</w:t>
            </w:r>
          </w:p>
        </w:tc>
        <w:tc>
          <w:tcPr>
            <w:tcW w:w="1134" w:type="dxa"/>
          </w:tcPr>
          <w:p>
            <w:pPr>
              <w:pStyle w:val="TableParagraph"/>
              <w:spacing w:line="210" w:lineRule="exact"/>
              <w:ind w:left="16"/>
              <w:jc w:val="center"/>
              <w:rPr>
                <w:sz w:val="20"/>
              </w:rPr>
            </w:pPr>
            <w:r>
              <w:rPr>
                <w:w w:val="100"/>
                <w:sz w:val="20"/>
              </w:rPr>
              <w:t>2</w:t>
            </w:r>
          </w:p>
        </w:tc>
        <w:tc>
          <w:tcPr>
            <w:tcW w:w="3254" w:type="dxa"/>
          </w:tcPr>
          <w:p>
            <w:pPr>
              <w:pStyle w:val="TableParagraph"/>
              <w:spacing w:line="210" w:lineRule="exact"/>
              <w:ind w:left="106"/>
              <w:jc w:val="left"/>
              <w:rPr>
                <w:sz w:val="20"/>
              </w:rPr>
            </w:pPr>
            <w:r>
              <w:rPr>
                <w:sz w:val="20"/>
              </w:rPr>
              <w:t>Georgien</w:t>
            </w:r>
          </w:p>
        </w:tc>
        <w:tc>
          <w:tcPr>
            <w:tcW w:w="856" w:type="dxa"/>
          </w:tcPr>
          <w:p>
            <w:pPr>
              <w:pStyle w:val="TableParagraph"/>
              <w:spacing w:line="210" w:lineRule="exact"/>
              <w:ind w:left="19"/>
              <w:jc w:val="center"/>
              <w:rPr>
                <w:sz w:val="20"/>
              </w:rPr>
            </w:pPr>
            <w:r>
              <w:rPr>
                <w:w w:val="100"/>
                <w:sz w:val="20"/>
              </w:rPr>
              <w:t>1</w:t>
            </w:r>
          </w:p>
        </w:tc>
      </w:tr>
      <w:tr>
        <w:trPr>
          <w:trHeight w:val="229"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10" w:lineRule="exact"/>
              <w:ind w:left="106"/>
              <w:jc w:val="left"/>
              <w:rPr>
                <w:sz w:val="20"/>
              </w:rPr>
            </w:pPr>
            <w:r>
              <w:rPr>
                <w:sz w:val="20"/>
              </w:rPr>
              <w:t>Syrien</w:t>
            </w:r>
          </w:p>
        </w:tc>
        <w:tc>
          <w:tcPr>
            <w:tcW w:w="856" w:type="dxa"/>
          </w:tcPr>
          <w:p>
            <w:pPr>
              <w:pStyle w:val="TableParagraph"/>
              <w:spacing w:line="210" w:lineRule="exact"/>
              <w:ind w:left="17"/>
              <w:jc w:val="center"/>
              <w:rPr>
                <w:sz w:val="20"/>
              </w:rPr>
            </w:pPr>
            <w:r>
              <w:rPr>
                <w:w w:val="100"/>
                <w:sz w:val="20"/>
              </w:rPr>
              <w:t>1</w:t>
            </w:r>
          </w:p>
        </w:tc>
      </w:tr>
      <w:tr>
        <w:trPr>
          <w:trHeight w:val="229" w:hRule="atLeast"/>
        </w:trPr>
        <w:tc>
          <w:tcPr>
            <w:tcW w:w="2411" w:type="dxa"/>
          </w:tcPr>
          <w:p>
            <w:pPr>
              <w:pStyle w:val="TableParagraph"/>
              <w:spacing w:line="210" w:lineRule="exact"/>
              <w:ind w:left="107"/>
              <w:jc w:val="left"/>
              <w:rPr>
                <w:sz w:val="20"/>
              </w:rPr>
            </w:pPr>
            <w:r>
              <w:rPr>
                <w:sz w:val="20"/>
              </w:rPr>
              <w:t>Gesamt</w:t>
            </w:r>
          </w:p>
        </w:tc>
        <w:tc>
          <w:tcPr>
            <w:tcW w:w="1134" w:type="dxa"/>
          </w:tcPr>
          <w:p>
            <w:pPr>
              <w:pStyle w:val="TableParagraph"/>
              <w:spacing w:line="210" w:lineRule="exact"/>
              <w:ind w:left="269" w:right="255"/>
              <w:jc w:val="center"/>
              <w:rPr>
                <w:sz w:val="20"/>
              </w:rPr>
            </w:pPr>
            <w:r>
              <w:rPr>
                <w:sz w:val="20"/>
              </w:rPr>
              <w:t>10.495</w:t>
            </w:r>
          </w:p>
        </w:tc>
        <w:tc>
          <w:tcPr>
            <w:tcW w:w="3254" w:type="dxa"/>
          </w:tcPr>
          <w:p>
            <w:pPr>
              <w:pStyle w:val="TableParagraph"/>
              <w:spacing w:line="240" w:lineRule="auto"/>
              <w:jc w:val="left"/>
              <w:rPr>
                <w:sz w:val="16"/>
              </w:rPr>
            </w:pPr>
          </w:p>
        </w:tc>
        <w:tc>
          <w:tcPr>
            <w:tcW w:w="856" w:type="dxa"/>
          </w:tcPr>
          <w:p>
            <w:pPr>
              <w:pStyle w:val="TableParagraph"/>
              <w:spacing w:line="240" w:lineRule="auto"/>
              <w:jc w:val="left"/>
              <w:rPr>
                <w:sz w:val="16"/>
              </w:rPr>
            </w:pPr>
          </w:p>
        </w:tc>
      </w:tr>
    </w:tbl>
    <w:p>
      <w:pPr>
        <w:pStyle w:val="BodyText"/>
        <w:rPr>
          <w:sz w:val="20"/>
        </w:rPr>
      </w:pPr>
    </w:p>
    <w:p>
      <w:pPr>
        <w:pStyle w:val="BodyText"/>
        <w:spacing w:before="4"/>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41" w:hRule="atLeast"/>
        </w:trPr>
        <w:tc>
          <w:tcPr>
            <w:tcW w:w="7655" w:type="dxa"/>
            <w:gridSpan w:val="4"/>
          </w:tcPr>
          <w:p>
            <w:pPr>
              <w:pStyle w:val="TableParagraph"/>
              <w:spacing w:line="221" w:lineRule="exact"/>
              <w:ind w:left="465"/>
              <w:jc w:val="left"/>
              <w:rPr>
                <w:b/>
                <w:sz w:val="21"/>
              </w:rPr>
            </w:pPr>
            <w:r>
              <w:rPr>
                <w:b/>
                <w:sz w:val="21"/>
              </w:rPr>
              <w:t>4. Quartal 2014</w:t>
            </w:r>
          </w:p>
        </w:tc>
      </w:tr>
      <w:tr>
        <w:trPr>
          <w:trHeight w:val="482" w:hRule="atLeast"/>
        </w:trPr>
        <w:tc>
          <w:tcPr>
            <w:tcW w:w="7655" w:type="dxa"/>
            <w:gridSpan w:val="4"/>
          </w:tcPr>
          <w:p>
            <w:pPr>
              <w:pStyle w:val="TableParagraph"/>
              <w:spacing w:line="242" w:lineRule="exact" w:before="3"/>
              <w:ind w:left="107" w:right="251"/>
              <w:jc w:val="left"/>
              <w:rPr>
                <w:b/>
                <w:sz w:val="21"/>
              </w:rPr>
            </w:pPr>
            <w:r>
              <w:rPr>
                <w:b/>
                <w:sz w:val="21"/>
              </w:rPr>
              <w:t>Selbsteintritte oder faktische Überstellungshindernisse, die zur Durchführung ei- nes nationalen Verfahrens führen</w:t>
            </w:r>
          </w:p>
        </w:tc>
      </w:tr>
      <w:tr>
        <w:trPr>
          <w:trHeight w:val="237" w:hRule="atLeast"/>
        </w:trPr>
        <w:tc>
          <w:tcPr>
            <w:tcW w:w="2411" w:type="dxa"/>
          </w:tcPr>
          <w:p>
            <w:pPr>
              <w:pStyle w:val="TableParagraph"/>
              <w:spacing w:line="217" w:lineRule="exact"/>
              <w:ind w:left="107"/>
              <w:jc w:val="left"/>
              <w:rPr>
                <w:b/>
                <w:sz w:val="21"/>
              </w:rPr>
            </w:pPr>
            <w:r>
              <w:rPr>
                <w:b/>
                <w:sz w:val="21"/>
              </w:rPr>
              <w:t>Mitgliedstaaten</w:t>
            </w:r>
          </w:p>
        </w:tc>
        <w:tc>
          <w:tcPr>
            <w:tcW w:w="1134" w:type="dxa"/>
          </w:tcPr>
          <w:p>
            <w:pPr>
              <w:pStyle w:val="TableParagraph"/>
              <w:spacing w:line="240" w:lineRule="auto"/>
              <w:jc w:val="left"/>
              <w:rPr>
                <w:sz w:val="16"/>
              </w:rPr>
            </w:pPr>
          </w:p>
        </w:tc>
        <w:tc>
          <w:tcPr>
            <w:tcW w:w="3254" w:type="dxa"/>
          </w:tcPr>
          <w:p>
            <w:pPr>
              <w:pStyle w:val="TableParagraph"/>
              <w:spacing w:line="217" w:lineRule="exact"/>
              <w:ind w:left="106"/>
              <w:jc w:val="left"/>
              <w:rPr>
                <w:b/>
                <w:sz w:val="21"/>
              </w:rPr>
            </w:pPr>
            <w:r>
              <w:rPr>
                <w:b/>
                <w:sz w:val="21"/>
              </w:rPr>
              <w:t>Herkunftsländer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ind w:left="107"/>
              <w:jc w:val="left"/>
              <w:rPr>
                <w:sz w:val="21"/>
              </w:rPr>
            </w:pPr>
            <w:r>
              <w:rPr>
                <w:sz w:val="21"/>
              </w:rPr>
              <w:t>Belgien</w:t>
            </w:r>
          </w:p>
        </w:tc>
        <w:tc>
          <w:tcPr>
            <w:tcW w:w="1134" w:type="dxa"/>
          </w:tcPr>
          <w:p>
            <w:pPr>
              <w:pStyle w:val="TableParagraph"/>
              <w:ind w:left="269" w:right="251"/>
              <w:jc w:val="center"/>
              <w:rPr>
                <w:sz w:val="21"/>
              </w:rPr>
            </w:pPr>
            <w:r>
              <w:rPr>
                <w:sz w:val="21"/>
              </w:rPr>
              <w:t>20</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Nigeria</w:t>
            </w:r>
          </w:p>
        </w:tc>
        <w:tc>
          <w:tcPr>
            <w:tcW w:w="856" w:type="dxa"/>
          </w:tcPr>
          <w:p>
            <w:pPr>
              <w:pStyle w:val="TableParagraph"/>
              <w:ind w:left="374"/>
              <w:jc w:val="left"/>
              <w:rPr>
                <w:sz w:val="21"/>
              </w:rPr>
            </w:pPr>
            <w:r>
              <w:rPr>
                <w:sz w:val="21"/>
              </w:rPr>
              <w:t>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Albanien</w:t>
            </w:r>
          </w:p>
        </w:tc>
        <w:tc>
          <w:tcPr>
            <w:tcW w:w="856" w:type="dxa"/>
          </w:tcPr>
          <w:p>
            <w:pPr>
              <w:pStyle w:val="TableParagraph"/>
              <w:ind w:left="375"/>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Bosnien-Herzegowina</w:t>
            </w:r>
          </w:p>
        </w:tc>
        <w:tc>
          <w:tcPr>
            <w:tcW w:w="856" w:type="dxa"/>
          </w:tcPr>
          <w:p>
            <w:pPr>
              <w:pStyle w:val="TableParagraph"/>
              <w:ind w:left="375"/>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Russische Föderation</w:t>
            </w:r>
          </w:p>
        </w:tc>
        <w:tc>
          <w:tcPr>
            <w:tcW w:w="856" w:type="dxa"/>
          </w:tcPr>
          <w:p>
            <w:pPr>
              <w:pStyle w:val="TableParagraph"/>
              <w:ind w:left="374"/>
              <w:jc w:val="left"/>
              <w:rPr>
                <w:sz w:val="21"/>
              </w:rPr>
            </w:pPr>
            <w:r>
              <w:rPr>
                <w:sz w:val="21"/>
              </w:rPr>
              <w:t>2</w:t>
            </w:r>
          </w:p>
        </w:tc>
      </w:tr>
      <w:tr>
        <w:trPr>
          <w:trHeight w:val="240" w:hRule="atLeast"/>
        </w:trPr>
        <w:tc>
          <w:tcPr>
            <w:tcW w:w="2411" w:type="dxa"/>
          </w:tcPr>
          <w:p>
            <w:pPr>
              <w:pStyle w:val="TableParagraph"/>
              <w:spacing w:line="220" w:lineRule="exact"/>
              <w:ind w:left="107"/>
              <w:jc w:val="left"/>
              <w:rPr>
                <w:sz w:val="21"/>
              </w:rPr>
            </w:pPr>
            <w:r>
              <w:rPr>
                <w:sz w:val="21"/>
              </w:rPr>
              <w:t>Bulgarien</w:t>
            </w:r>
          </w:p>
        </w:tc>
        <w:tc>
          <w:tcPr>
            <w:tcW w:w="1134" w:type="dxa"/>
          </w:tcPr>
          <w:p>
            <w:pPr>
              <w:pStyle w:val="TableParagraph"/>
              <w:spacing w:line="220" w:lineRule="exact"/>
              <w:ind w:left="269" w:right="255"/>
              <w:jc w:val="center"/>
              <w:rPr>
                <w:sz w:val="21"/>
              </w:rPr>
            </w:pPr>
            <w:r>
              <w:rPr>
                <w:sz w:val="21"/>
              </w:rPr>
              <w:t>11</w:t>
            </w:r>
          </w:p>
        </w:tc>
        <w:tc>
          <w:tcPr>
            <w:tcW w:w="3254" w:type="dxa"/>
          </w:tcPr>
          <w:p>
            <w:pPr>
              <w:pStyle w:val="TableParagraph"/>
              <w:spacing w:line="220" w:lineRule="exact"/>
              <w:ind w:left="105"/>
              <w:jc w:val="left"/>
              <w:rPr>
                <w:sz w:val="21"/>
              </w:rPr>
            </w:pPr>
            <w:r>
              <w:rPr>
                <w:sz w:val="21"/>
              </w:rPr>
              <w:t>Syrien</w:t>
            </w:r>
          </w:p>
        </w:tc>
        <w:tc>
          <w:tcPr>
            <w:tcW w:w="856" w:type="dxa"/>
          </w:tcPr>
          <w:p>
            <w:pPr>
              <w:pStyle w:val="TableParagraph"/>
              <w:spacing w:line="220" w:lineRule="exact"/>
              <w:ind w:left="373"/>
              <w:jc w:val="left"/>
              <w:rPr>
                <w:sz w:val="21"/>
              </w:rPr>
            </w:pPr>
            <w:r>
              <w:rPr>
                <w:sz w:val="21"/>
              </w:rPr>
              <w:t>9</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Ungeklärt</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Frankreich</w:t>
            </w:r>
          </w:p>
        </w:tc>
        <w:tc>
          <w:tcPr>
            <w:tcW w:w="1134" w:type="dxa"/>
          </w:tcPr>
          <w:p>
            <w:pPr>
              <w:pStyle w:val="TableParagraph"/>
              <w:ind w:left="14"/>
              <w:jc w:val="center"/>
              <w:rPr>
                <w:sz w:val="21"/>
              </w:rPr>
            </w:pPr>
            <w:r>
              <w:rPr>
                <w:sz w:val="21"/>
              </w:rPr>
              <w:t>3</w:t>
            </w:r>
          </w:p>
        </w:tc>
        <w:tc>
          <w:tcPr>
            <w:tcW w:w="3254" w:type="dxa"/>
          </w:tcPr>
          <w:p>
            <w:pPr>
              <w:pStyle w:val="TableParagraph"/>
              <w:ind w:left="105"/>
              <w:jc w:val="left"/>
              <w:rPr>
                <w:sz w:val="21"/>
              </w:rPr>
            </w:pPr>
            <w:r>
              <w:rPr>
                <w:sz w:val="21"/>
              </w:rPr>
              <w:t>Kenia</w:t>
            </w:r>
          </w:p>
        </w:tc>
        <w:tc>
          <w:tcPr>
            <w:tcW w:w="856" w:type="dxa"/>
          </w:tcPr>
          <w:p>
            <w:pPr>
              <w:pStyle w:val="TableParagraph"/>
              <w:ind w:left="373"/>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Russische Föderation</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Turkmenistan</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Griechenland</w:t>
            </w:r>
          </w:p>
        </w:tc>
        <w:tc>
          <w:tcPr>
            <w:tcW w:w="1134" w:type="dxa"/>
          </w:tcPr>
          <w:p>
            <w:pPr>
              <w:pStyle w:val="TableParagraph"/>
              <w:ind w:left="269" w:right="255"/>
              <w:jc w:val="center"/>
              <w:rPr>
                <w:sz w:val="21"/>
              </w:rPr>
            </w:pPr>
            <w:r>
              <w:rPr>
                <w:sz w:val="21"/>
              </w:rPr>
              <w:t>585</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269"/>
              <w:jc w:val="left"/>
              <w:rPr>
                <w:sz w:val="21"/>
              </w:rPr>
            </w:pPr>
            <w:r>
              <w:rPr>
                <w:sz w:val="21"/>
              </w:rPr>
              <w:t>283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269"/>
              <w:jc w:val="left"/>
              <w:rPr>
                <w:sz w:val="21"/>
              </w:rPr>
            </w:pPr>
            <w:r>
              <w:rPr>
                <w:sz w:val="21"/>
              </w:rPr>
              <w:t>168</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Pakistan</w:t>
            </w:r>
          </w:p>
        </w:tc>
        <w:tc>
          <w:tcPr>
            <w:tcW w:w="856" w:type="dxa"/>
          </w:tcPr>
          <w:p>
            <w:pPr>
              <w:pStyle w:val="TableParagraph"/>
              <w:ind w:left="322"/>
              <w:jc w:val="left"/>
              <w:rPr>
                <w:sz w:val="21"/>
              </w:rPr>
            </w:pPr>
            <w:r>
              <w:rPr>
                <w:sz w:val="21"/>
              </w:rPr>
              <w:t>22</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Nigeria</w:t>
            </w:r>
          </w:p>
        </w:tc>
        <w:tc>
          <w:tcPr>
            <w:tcW w:w="856" w:type="dxa"/>
          </w:tcPr>
          <w:p>
            <w:pPr>
              <w:pStyle w:val="TableParagraph"/>
              <w:spacing w:line="220" w:lineRule="exact"/>
              <w:ind w:left="323"/>
              <w:jc w:val="left"/>
              <w:rPr>
                <w:sz w:val="21"/>
              </w:rPr>
            </w:pPr>
            <w:r>
              <w:rPr>
                <w:sz w:val="21"/>
              </w:rPr>
              <w:t>13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322"/>
              <w:jc w:val="left"/>
              <w:rPr>
                <w:sz w:val="21"/>
              </w:rPr>
            </w:pPr>
            <w:r>
              <w:rPr>
                <w:sz w:val="21"/>
              </w:rPr>
              <w:t>13</w:t>
            </w:r>
          </w:p>
        </w:tc>
      </w:tr>
      <w:tr>
        <w:trPr>
          <w:trHeight w:val="241" w:hRule="atLeast"/>
        </w:trPr>
        <w:tc>
          <w:tcPr>
            <w:tcW w:w="2411" w:type="dxa"/>
          </w:tcPr>
          <w:p>
            <w:pPr>
              <w:pStyle w:val="TableParagraph"/>
              <w:ind w:left="107"/>
              <w:jc w:val="left"/>
              <w:rPr>
                <w:sz w:val="21"/>
              </w:rPr>
            </w:pPr>
            <w:r>
              <w:rPr>
                <w:sz w:val="21"/>
              </w:rPr>
              <w:t>Island</w:t>
            </w:r>
          </w:p>
        </w:tc>
        <w:tc>
          <w:tcPr>
            <w:tcW w:w="1134" w:type="dxa"/>
          </w:tcPr>
          <w:p>
            <w:pPr>
              <w:pStyle w:val="TableParagraph"/>
              <w:ind w:left="16"/>
              <w:jc w:val="center"/>
              <w:rPr>
                <w:sz w:val="21"/>
              </w:rPr>
            </w:pPr>
            <w:r>
              <w:rPr>
                <w:sz w:val="21"/>
              </w:rPr>
              <w:t>1</w:t>
            </w:r>
          </w:p>
        </w:tc>
        <w:tc>
          <w:tcPr>
            <w:tcW w:w="3254" w:type="dxa"/>
          </w:tcPr>
          <w:p>
            <w:pPr>
              <w:pStyle w:val="TableParagraph"/>
              <w:ind w:left="105"/>
              <w:jc w:val="left"/>
              <w:rPr>
                <w:sz w:val="21"/>
              </w:rPr>
            </w:pPr>
            <w:r>
              <w:rPr>
                <w:sz w:val="21"/>
              </w:rPr>
              <w:t>Äthiopien</w:t>
            </w:r>
          </w:p>
        </w:tc>
        <w:tc>
          <w:tcPr>
            <w:tcW w:w="856" w:type="dxa"/>
          </w:tcPr>
          <w:p>
            <w:pPr>
              <w:pStyle w:val="TableParagraph"/>
              <w:ind w:left="375"/>
              <w:jc w:val="left"/>
              <w:rPr>
                <w:sz w:val="21"/>
              </w:rPr>
            </w:pPr>
            <w:r>
              <w:rPr>
                <w:sz w:val="21"/>
              </w:rPr>
              <w:t>1</w:t>
            </w:r>
          </w:p>
        </w:tc>
      </w:tr>
    </w:tbl>
    <w:p>
      <w:pPr>
        <w:spacing w:after="0"/>
        <w:jc w:val="left"/>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41" w:hRule="atLeast"/>
        </w:trPr>
        <w:tc>
          <w:tcPr>
            <w:tcW w:w="7655" w:type="dxa"/>
            <w:gridSpan w:val="4"/>
          </w:tcPr>
          <w:p>
            <w:pPr>
              <w:pStyle w:val="TableParagraph"/>
              <w:spacing w:line="221" w:lineRule="exact"/>
              <w:ind w:left="465"/>
              <w:jc w:val="left"/>
              <w:rPr>
                <w:b/>
                <w:sz w:val="21"/>
              </w:rPr>
            </w:pPr>
            <w:r>
              <w:rPr>
                <w:b/>
                <w:sz w:val="21"/>
              </w:rPr>
              <w:t>4. Quartal 2014</w:t>
            </w:r>
          </w:p>
        </w:tc>
      </w:tr>
      <w:tr>
        <w:trPr>
          <w:trHeight w:val="482" w:hRule="atLeast"/>
        </w:trPr>
        <w:tc>
          <w:tcPr>
            <w:tcW w:w="7655" w:type="dxa"/>
            <w:gridSpan w:val="4"/>
          </w:tcPr>
          <w:p>
            <w:pPr>
              <w:pStyle w:val="TableParagraph"/>
              <w:spacing w:line="242" w:lineRule="exact" w:before="3"/>
              <w:ind w:left="107" w:right="251"/>
              <w:jc w:val="left"/>
              <w:rPr>
                <w:b/>
                <w:sz w:val="21"/>
              </w:rPr>
            </w:pPr>
            <w:r>
              <w:rPr>
                <w:b/>
                <w:sz w:val="21"/>
              </w:rPr>
              <w:t>Selbsteintritte oder faktische Überstellungshindernisse, die zur Durchführung ei- nes nationalen Verfahrens führen</w:t>
            </w:r>
          </w:p>
        </w:tc>
      </w:tr>
      <w:tr>
        <w:trPr>
          <w:trHeight w:val="237" w:hRule="atLeast"/>
        </w:trPr>
        <w:tc>
          <w:tcPr>
            <w:tcW w:w="2411" w:type="dxa"/>
          </w:tcPr>
          <w:p>
            <w:pPr>
              <w:pStyle w:val="TableParagraph"/>
              <w:spacing w:line="217" w:lineRule="exact"/>
              <w:ind w:left="107"/>
              <w:jc w:val="left"/>
              <w:rPr>
                <w:b/>
                <w:sz w:val="21"/>
              </w:rPr>
            </w:pPr>
            <w:r>
              <w:rPr>
                <w:b/>
                <w:sz w:val="21"/>
              </w:rPr>
              <w:t>Mitgliedstaaten</w:t>
            </w:r>
          </w:p>
        </w:tc>
        <w:tc>
          <w:tcPr>
            <w:tcW w:w="1134" w:type="dxa"/>
          </w:tcPr>
          <w:p>
            <w:pPr>
              <w:pStyle w:val="TableParagraph"/>
              <w:spacing w:line="240" w:lineRule="auto"/>
              <w:jc w:val="left"/>
              <w:rPr>
                <w:sz w:val="16"/>
              </w:rPr>
            </w:pPr>
          </w:p>
        </w:tc>
        <w:tc>
          <w:tcPr>
            <w:tcW w:w="3254" w:type="dxa"/>
          </w:tcPr>
          <w:p>
            <w:pPr>
              <w:pStyle w:val="TableParagraph"/>
              <w:spacing w:line="217" w:lineRule="exact"/>
              <w:ind w:left="106"/>
              <w:jc w:val="left"/>
              <w:rPr>
                <w:b/>
                <w:sz w:val="21"/>
              </w:rPr>
            </w:pPr>
            <w:r>
              <w:rPr>
                <w:b/>
                <w:sz w:val="21"/>
              </w:rPr>
              <w:t>Herkunftsländer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ind w:left="107"/>
              <w:jc w:val="left"/>
              <w:rPr>
                <w:sz w:val="21"/>
              </w:rPr>
            </w:pPr>
            <w:r>
              <w:rPr>
                <w:sz w:val="21"/>
              </w:rPr>
              <w:t>Italien</w:t>
            </w:r>
          </w:p>
        </w:tc>
        <w:tc>
          <w:tcPr>
            <w:tcW w:w="1134" w:type="dxa"/>
          </w:tcPr>
          <w:p>
            <w:pPr>
              <w:pStyle w:val="TableParagraph"/>
              <w:ind w:left="269" w:right="254"/>
              <w:jc w:val="center"/>
              <w:rPr>
                <w:sz w:val="21"/>
              </w:rPr>
            </w:pPr>
            <w:r>
              <w:rPr>
                <w:sz w:val="21"/>
              </w:rPr>
              <w:t>42</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23"/>
              <w:jc w:val="left"/>
              <w:rPr>
                <w:sz w:val="21"/>
              </w:rPr>
            </w:pPr>
            <w:r>
              <w:rPr>
                <w:sz w:val="21"/>
              </w:rPr>
              <w:t>14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sonst. asiat. Staatsangehörigkeit</w:t>
            </w:r>
          </w:p>
        </w:tc>
        <w:tc>
          <w:tcPr>
            <w:tcW w:w="856" w:type="dxa"/>
          </w:tcPr>
          <w:p>
            <w:pPr>
              <w:pStyle w:val="TableParagraph"/>
              <w:ind w:left="322"/>
              <w:jc w:val="left"/>
              <w:rPr>
                <w:sz w:val="21"/>
              </w:rPr>
            </w:pPr>
            <w:r>
              <w:rPr>
                <w:sz w:val="21"/>
              </w:rPr>
              <w:t>10</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375"/>
              <w:jc w:val="left"/>
              <w:rPr>
                <w:sz w:val="21"/>
              </w:rPr>
            </w:pPr>
            <w:r>
              <w:rPr>
                <w:sz w:val="21"/>
              </w:rPr>
              <w:t>6</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Syrien</w:t>
            </w:r>
          </w:p>
        </w:tc>
        <w:tc>
          <w:tcPr>
            <w:tcW w:w="856" w:type="dxa"/>
          </w:tcPr>
          <w:p>
            <w:pPr>
              <w:pStyle w:val="TableParagraph"/>
              <w:spacing w:line="220" w:lineRule="exact"/>
              <w:ind w:left="373"/>
              <w:jc w:val="left"/>
              <w:rPr>
                <w:sz w:val="21"/>
              </w:rPr>
            </w:pPr>
            <w:r>
              <w:rPr>
                <w:sz w:val="21"/>
              </w:rPr>
              <w:t>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Iran</w:t>
            </w:r>
          </w:p>
        </w:tc>
        <w:tc>
          <w:tcPr>
            <w:tcW w:w="856" w:type="dxa"/>
          </w:tcPr>
          <w:p>
            <w:pPr>
              <w:pStyle w:val="TableParagraph"/>
              <w:ind w:left="374"/>
              <w:jc w:val="left"/>
              <w:rPr>
                <w:sz w:val="21"/>
              </w:rPr>
            </w:pPr>
            <w:r>
              <w:rPr>
                <w:sz w:val="21"/>
              </w:rPr>
              <w:t>4</w:t>
            </w:r>
          </w:p>
        </w:tc>
      </w:tr>
      <w:tr>
        <w:trPr>
          <w:trHeight w:val="241" w:hRule="atLeast"/>
        </w:trPr>
        <w:tc>
          <w:tcPr>
            <w:tcW w:w="2411" w:type="dxa"/>
          </w:tcPr>
          <w:p>
            <w:pPr>
              <w:pStyle w:val="TableParagraph"/>
              <w:ind w:left="107"/>
              <w:jc w:val="left"/>
              <w:rPr>
                <w:sz w:val="21"/>
              </w:rPr>
            </w:pPr>
            <w:r>
              <w:rPr>
                <w:sz w:val="21"/>
              </w:rPr>
              <w:t>Kroatien</w:t>
            </w:r>
          </w:p>
        </w:tc>
        <w:tc>
          <w:tcPr>
            <w:tcW w:w="1134" w:type="dxa"/>
          </w:tcPr>
          <w:p>
            <w:pPr>
              <w:pStyle w:val="TableParagraph"/>
              <w:ind w:left="17"/>
              <w:jc w:val="center"/>
              <w:rPr>
                <w:sz w:val="21"/>
              </w:rPr>
            </w:pPr>
            <w:r>
              <w:rPr>
                <w:sz w:val="21"/>
              </w:rPr>
              <w:t>1</w:t>
            </w:r>
          </w:p>
        </w:tc>
        <w:tc>
          <w:tcPr>
            <w:tcW w:w="3254" w:type="dxa"/>
          </w:tcPr>
          <w:p>
            <w:pPr>
              <w:pStyle w:val="TableParagraph"/>
              <w:ind w:left="106"/>
              <w:jc w:val="left"/>
              <w:rPr>
                <w:sz w:val="21"/>
              </w:rPr>
            </w:pPr>
            <w:r>
              <w:rPr>
                <w:sz w:val="21"/>
              </w:rPr>
              <w:t>Sri Lanka</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Malta</w:t>
            </w:r>
          </w:p>
        </w:tc>
        <w:tc>
          <w:tcPr>
            <w:tcW w:w="1134" w:type="dxa"/>
          </w:tcPr>
          <w:p>
            <w:pPr>
              <w:pStyle w:val="TableParagraph"/>
              <w:ind w:left="269" w:right="253"/>
              <w:jc w:val="center"/>
              <w:rPr>
                <w:sz w:val="21"/>
              </w:rPr>
            </w:pPr>
            <w:r>
              <w:rPr>
                <w:sz w:val="21"/>
              </w:rPr>
              <w:t>30</w:t>
            </w:r>
          </w:p>
        </w:tc>
        <w:tc>
          <w:tcPr>
            <w:tcW w:w="3254" w:type="dxa"/>
          </w:tcPr>
          <w:p>
            <w:pPr>
              <w:pStyle w:val="TableParagraph"/>
              <w:ind w:left="105"/>
              <w:jc w:val="left"/>
              <w:rPr>
                <w:sz w:val="21"/>
              </w:rPr>
            </w:pPr>
            <w:r>
              <w:rPr>
                <w:sz w:val="21"/>
              </w:rPr>
              <w:t>Somalia</w:t>
            </w:r>
          </w:p>
        </w:tc>
        <w:tc>
          <w:tcPr>
            <w:tcW w:w="856" w:type="dxa"/>
          </w:tcPr>
          <w:p>
            <w:pPr>
              <w:pStyle w:val="TableParagraph"/>
              <w:ind w:left="322"/>
              <w:jc w:val="left"/>
              <w:rPr>
                <w:sz w:val="21"/>
              </w:rPr>
            </w:pPr>
            <w:r>
              <w:rPr>
                <w:sz w:val="21"/>
              </w:rPr>
              <w:t>11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Libyen</w:t>
            </w:r>
          </w:p>
        </w:tc>
        <w:tc>
          <w:tcPr>
            <w:tcW w:w="856" w:type="dxa"/>
          </w:tcPr>
          <w:p>
            <w:pPr>
              <w:pStyle w:val="TableParagraph"/>
              <w:ind w:left="374"/>
              <w:jc w:val="left"/>
              <w:rPr>
                <w:sz w:val="21"/>
              </w:rPr>
            </w:pPr>
            <w:r>
              <w:rPr>
                <w:sz w:val="21"/>
              </w:rPr>
              <w:t>7</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Eritrea</w:t>
            </w:r>
          </w:p>
        </w:tc>
        <w:tc>
          <w:tcPr>
            <w:tcW w:w="856" w:type="dxa"/>
          </w:tcPr>
          <w:p>
            <w:pPr>
              <w:pStyle w:val="TableParagraph"/>
              <w:ind w:left="375"/>
              <w:jc w:val="left"/>
              <w:rPr>
                <w:sz w:val="21"/>
              </w:rPr>
            </w:pPr>
            <w:r>
              <w:rPr>
                <w:sz w:val="21"/>
              </w:rPr>
              <w:t>6</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sonst. asiat. Staatsangehörigkeit</w:t>
            </w:r>
          </w:p>
        </w:tc>
        <w:tc>
          <w:tcPr>
            <w:tcW w:w="856" w:type="dxa"/>
          </w:tcPr>
          <w:p>
            <w:pPr>
              <w:pStyle w:val="TableParagraph"/>
              <w:ind w:left="375"/>
              <w:jc w:val="left"/>
              <w:rPr>
                <w:sz w:val="21"/>
              </w:rPr>
            </w:pPr>
            <w:r>
              <w:rPr>
                <w:sz w:val="21"/>
              </w:rPr>
              <w:t>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Tschad</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Niederlande</w:t>
            </w:r>
          </w:p>
        </w:tc>
        <w:tc>
          <w:tcPr>
            <w:tcW w:w="1134" w:type="dxa"/>
          </w:tcPr>
          <w:p>
            <w:pPr>
              <w:pStyle w:val="TableParagraph"/>
              <w:ind w:left="16"/>
              <w:jc w:val="center"/>
              <w:rPr>
                <w:sz w:val="21"/>
              </w:rPr>
            </w:pPr>
            <w:r>
              <w:rPr>
                <w:sz w:val="21"/>
              </w:rPr>
              <w:t>5</w:t>
            </w:r>
          </w:p>
        </w:tc>
        <w:tc>
          <w:tcPr>
            <w:tcW w:w="3254" w:type="dxa"/>
          </w:tcPr>
          <w:p>
            <w:pPr>
              <w:pStyle w:val="TableParagraph"/>
              <w:ind w:left="105"/>
              <w:jc w:val="left"/>
              <w:rPr>
                <w:sz w:val="21"/>
              </w:rPr>
            </w:pPr>
            <w:r>
              <w:rPr>
                <w:sz w:val="21"/>
              </w:rPr>
              <w:t>Irak</w:t>
            </w:r>
          </w:p>
        </w:tc>
        <w:tc>
          <w:tcPr>
            <w:tcW w:w="856" w:type="dxa"/>
          </w:tcPr>
          <w:p>
            <w:pPr>
              <w:pStyle w:val="TableParagraph"/>
              <w:ind w:left="374"/>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Mongolei</w:t>
            </w:r>
          </w:p>
        </w:tc>
        <w:tc>
          <w:tcPr>
            <w:tcW w:w="856" w:type="dxa"/>
          </w:tcPr>
          <w:p>
            <w:pPr>
              <w:pStyle w:val="TableParagraph"/>
              <w:ind w:left="375"/>
              <w:jc w:val="left"/>
              <w:rPr>
                <w:sz w:val="21"/>
              </w:rPr>
            </w:pPr>
            <w:r>
              <w:rPr>
                <w:sz w:val="21"/>
              </w:rPr>
              <w:t>2</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Kenia</w:t>
            </w:r>
          </w:p>
        </w:tc>
        <w:tc>
          <w:tcPr>
            <w:tcW w:w="856" w:type="dxa"/>
          </w:tcPr>
          <w:p>
            <w:pPr>
              <w:pStyle w:val="TableParagraph"/>
              <w:spacing w:line="220" w:lineRule="exact"/>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Norwegen</w:t>
            </w:r>
          </w:p>
        </w:tc>
        <w:tc>
          <w:tcPr>
            <w:tcW w:w="1134" w:type="dxa"/>
          </w:tcPr>
          <w:p>
            <w:pPr>
              <w:pStyle w:val="TableParagraph"/>
              <w:ind w:left="15"/>
              <w:jc w:val="center"/>
              <w:rPr>
                <w:sz w:val="21"/>
              </w:rPr>
            </w:pPr>
            <w:r>
              <w:rPr>
                <w:sz w:val="21"/>
              </w:rPr>
              <w:t>9</w:t>
            </w:r>
          </w:p>
        </w:tc>
        <w:tc>
          <w:tcPr>
            <w:tcW w:w="3254" w:type="dxa"/>
          </w:tcPr>
          <w:p>
            <w:pPr>
              <w:pStyle w:val="TableParagraph"/>
              <w:ind w:left="105"/>
              <w:jc w:val="left"/>
              <w:rPr>
                <w:sz w:val="21"/>
              </w:rPr>
            </w:pPr>
            <w:r>
              <w:rPr>
                <w:sz w:val="21"/>
              </w:rPr>
              <w:t>Kirgisistan</w:t>
            </w:r>
          </w:p>
        </w:tc>
        <w:tc>
          <w:tcPr>
            <w:tcW w:w="856" w:type="dxa"/>
          </w:tcPr>
          <w:p>
            <w:pPr>
              <w:pStyle w:val="TableParagraph"/>
              <w:ind w:left="375"/>
              <w:jc w:val="left"/>
              <w:rPr>
                <w:sz w:val="21"/>
              </w:rPr>
            </w:pPr>
            <w:r>
              <w:rPr>
                <w:sz w:val="21"/>
              </w:rPr>
              <w:t>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Iran</w:t>
            </w:r>
          </w:p>
        </w:tc>
        <w:tc>
          <w:tcPr>
            <w:tcW w:w="856" w:type="dxa"/>
          </w:tcPr>
          <w:p>
            <w:pPr>
              <w:pStyle w:val="TableParagraph"/>
              <w:ind w:left="374"/>
              <w:jc w:val="left"/>
              <w:rPr>
                <w:sz w:val="21"/>
              </w:rPr>
            </w:pPr>
            <w:r>
              <w:rPr>
                <w:sz w:val="21"/>
              </w:rPr>
              <w:t>2</w:t>
            </w:r>
          </w:p>
        </w:tc>
      </w:tr>
      <w:tr>
        <w:trPr>
          <w:trHeight w:val="241" w:hRule="atLeast"/>
        </w:trPr>
        <w:tc>
          <w:tcPr>
            <w:tcW w:w="2411" w:type="dxa"/>
          </w:tcPr>
          <w:p>
            <w:pPr>
              <w:pStyle w:val="TableParagraph"/>
              <w:ind w:left="107"/>
              <w:jc w:val="left"/>
              <w:rPr>
                <w:sz w:val="21"/>
              </w:rPr>
            </w:pPr>
            <w:r>
              <w:rPr>
                <w:sz w:val="21"/>
              </w:rPr>
              <w:t>Polen</w:t>
            </w:r>
          </w:p>
        </w:tc>
        <w:tc>
          <w:tcPr>
            <w:tcW w:w="1134" w:type="dxa"/>
          </w:tcPr>
          <w:p>
            <w:pPr>
              <w:pStyle w:val="TableParagraph"/>
              <w:ind w:left="269" w:right="255"/>
              <w:jc w:val="center"/>
              <w:rPr>
                <w:sz w:val="21"/>
              </w:rPr>
            </w:pPr>
            <w:r>
              <w:rPr>
                <w:sz w:val="21"/>
              </w:rPr>
              <w:t>14</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374"/>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Russische Föderation</w:t>
            </w:r>
          </w:p>
        </w:tc>
        <w:tc>
          <w:tcPr>
            <w:tcW w:w="856" w:type="dxa"/>
          </w:tcPr>
          <w:p>
            <w:pPr>
              <w:pStyle w:val="TableParagraph"/>
              <w:ind w:left="374"/>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sonst. asiat. Staatsangehörigkeit</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Tadschikistan</w:t>
            </w:r>
          </w:p>
        </w:tc>
        <w:tc>
          <w:tcPr>
            <w:tcW w:w="856" w:type="dxa"/>
          </w:tcPr>
          <w:p>
            <w:pPr>
              <w:pStyle w:val="TableParagraph"/>
              <w:ind w:left="375"/>
              <w:jc w:val="left"/>
              <w:rPr>
                <w:sz w:val="21"/>
              </w:rPr>
            </w:pPr>
            <w:r>
              <w:rPr>
                <w:sz w:val="21"/>
              </w:rPr>
              <w:t>1</w:t>
            </w:r>
          </w:p>
        </w:tc>
      </w:tr>
      <w:tr>
        <w:trPr>
          <w:trHeight w:val="240" w:hRule="atLeast"/>
        </w:trPr>
        <w:tc>
          <w:tcPr>
            <w:tcW w:w="2411" w:type="dxa"/>
          </w:tcPr>
          <w:p>
            <w:pPr>
              <w:pStyle w:val="TableParagraph"/>
              <w:spacing w:line="220" w:lineRule="exact"/>
              <w:ind w:left="107"/>
              <w:jc w:val="left"/>
              <w:rPr>
                <w:sz w:val="21"/>
              </w:rPr>
            </w:pPr>
            <w:r>
              <w:rPr>
                <w:sz w:val="21"/>
              </w:rPr>
              <w:t>Portugal</w:t>
            </w:r>
          </w:p>
        </w:tc>
        <w:tc>
          <w:tcPr>
            <w:tcW w:w="1134" w:type="dxa"/>
          </w:tcPr>
          <w:p>
            <w:pPr>
              <w:pStyle w:val="TableParagraph"/>
              <w:spacing w:line="220" w:lineRule="exact"/>
              <w:ind w:left="15"/>
              <w:jc w:val="center"/>
              <w:rPr>
                <w:sz w:val="21"/>
              </w:rPr>
            </w:pPr>
            <w:r>
              <w:rPr>
                <w:sz w:val="21"/>
              </w:rPr>
              <w:t>2</w:t>
            </w:r>
          </w:p>
        </w:tc>
        <w:tc>
          <w:tcPr>
            <w:tcW w:w="3254" w:type="dxa"/>
          </w:tcPr>
          <w:p>
            <w:pPr>
              <w:pStyle w:val="TableParagraph"/>
              <w:spacing w:line="220" w:lineRule="exact"/>
              <w:ind w:left="105"/>
              <w:jc w:val="left"/>
              <w:rPr>
                <w:sz w:val="21"/>
              </w:rPr>
            </w:pPr>
            <w:r>
              <w:rPr>
                <w:sz w:val="21"/>
              </w:rPr>
              <w:t>Afghanistan</w:t>
            </w:r>
          </w:p>
        </w:tc>
        <w:tc>
          <w:tcPr>
            <w:tcW w:w="856" w:type="dxa"/>
          </w:tcPr>
          <w:p>
            <w:pPr>
              <w:pStyle w:val="TableParagraph"/>
              <w:spacing w:line="220" w:lineRule="exact"/>
              <w:ind w:left="375"/>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Ägypten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Schweden</w:t>
            </w:r>
          </w:p>
        </w:tc>
        <w:tc>
          <w:tcPr>
            <w:tcW w:w="1134" w:type="dxa"/>
          </w:tcPr>
          <w:p>
            <w:pPr>
              <w:pStyle w:val="TableParagraph"/>
              <w:ind w:left="15"/>
              <w:jc w:val="center"/>
              <w:rPr>
                <w:sz w:val="21"/>
              </w:rPr>
            </w:pPr>
            <w:r>
              <w:rPr>
                <w:sz w:val="21"/>
              </w:rPr>
              <w:t>2</w:t>
            </w:r>
          </w:p>
        </w:tc>
        <w:tc>
          <w:tcPr>
            <w:tcW w:w="3254" w:type="dxa"/>
          </w:tcPr>
          <w:p>
            <w:pPr>
              <w:pStyle w:val="TableParagraph"/>
              <w:ind w:left="105"/>
              <w:jc w:val="left"/>
              <w:rPr>
                <w:sz w:val="21"/>
              </w:rPr>
            </w:pPr>
            <w:r>
              <w:rPr>
                <w:sz w:val="21"/>
              </w:rPr>
              <w:t>Kosovo</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Serbien</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Schweiz</w:t>
            </w:r>
          </w:p>
        </w:tc>
        <w:tc>
          <w:tcPr>
            <w:tcW w:w="1134" w:type="dxa"/>
          </w:tcPr>
          <w:p>
            <w:pPr>
              <w:pStyle w:val="TableParagraph"/>
              <w:ind w:left="17"/>
              <w:jc w:val="center"/>
              <w:rPr>
                <w:sz w:val="21"/>
              </w:rPr>
            </w:pPr>
            <w:r>
              <w:rPr>
                <w:sz w:val="21"/>
              </w:rPr>
              <w:t>1</w:t>
            </w:r>
          </w:p>
        </w:tc>
        <w:tc>
          <w:tcPr>
            <w:tcW w:w="3254" w:type="dxa"/>
          </w:tcPr>
          <w:p>
            <w:pPr>
              <w:pStyle w:val="TableParagraph"/>
              <w:ind w:left="106"/>
              <w:jc w:val="left"/>
              <w:rPr>
                <w:sz w:val="21"/>
              </w:rPr>
            </w:pPr>
            <w:r>
              <w:rPr>
                <w:sz w:val="21"/>
              </w:rPr>
              <w:t>Türkei</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Spanien</w:t>
            </w:r>
          </w:p>
        </w:tc>
        <w:tc>
          <w:tcPr>
            <w:tcW w:w="1134" w:type="dxa"/>
          </w:tcPr>
          <w:p>
            <w:pPr>
              <w:pStyle w:val="TableParagraph"/>
              <w:ind w:left="269" w:right="253"/>
              <w:jc w:val="center"/>
              <w:rPr>
                <w:sz w:val="21"/>
              </w:rPr>
            </w:pPr>
            <w:r>
              <w:rPr>
                <w:sz w:val="21"/>
              </w:rPr>
              <w:t>14</w:t>
            </w:r>
          </w:p>
        </w:tc>
        <w:tc>
          <w:tcPr>
            <w:tcW w:w="3254" w:type="dxa"/>
          </w:tcPr>
          <w:p>
            <w:pPr>
              <w:pStyle w:val="TableParagraph"/>
              <w:ind w:left="105"/>
              <w:jc w:val="left"/>
              <w:rPr>
                <w:sz w:val="21"/>
              </w:rPr>
            </w:pPr>
            <w:r>
              <w:rPr>
                <w:sz w:val="21"/>
              </w:rPr>
              <w:t>Irak</w:t>
            </w:r>
          </w:p>
        </w:tc>
        <w:tc>
          <w:tcPr>
            <w:tcW w:w="856" w:type="dxa"/>
          </w:tcPr>
          <w:p>
            <w:pPr>
              <w:pStyle w:val="TableParagraph"/>
              <w:ind w:left="375"/>
              <w:jc w:val="left"/>
              <w:rPr>
                <w:sz w:val="21"/>
              </w:rPr>
            </w:pPr>
            <w:r>
              <w:rPr>
                <w:sz w:val="21"/>
              </w:rPr>
              <w:t>7</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Libanon</w:t>
            </w:r>
          </w:p>
        </w:tc>
        <w:tc>
          <w:tcPr>
            <w:tcW w:w="856" w:type="dxa"/>
          </w:tcPr>
          <w:p>
            <w:pPr>
              <w:pStyle w:val="TableParagraph"/>
              <w:ind w:left="375"/>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Kenia</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Nigeria</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73"/>
              <w:jc w:val="left"/>
              <w:rPr>
                <w:sz w:val="21"/>
              </w:rPr>
            </w:pPr>
            <w:r>
              <w:rPr>
                <w:sz w:val="21"/>
              </w:rPr>
              <w:t>1</w:t>
            </w:r>
          </w:p>
        </w:tc>
      </w:tr>
      <w:tr>
        <w:trPr>
          <w:trHeight w:val="240" w:hRule="atLeast"/>
        </w:trPr>
        <w:tc>
          <w:tcPr>
            <w:tcW w:w="2411" w:type="dxa"/>
          </w:tcPr>
          <w:p>
            <w:pPr>
              <w:pStyle w:val="TableParagraph"/>
              <w:spacing w:line="220" w:lineRule="exact"/>
              <w:ind w:left="107"/>
              <w:jc w:val="left"/>
              <w:rPr>
                <w:sz w:val="21"/>
              </w:rPr>
            </w:pPr>
            <w:r>
              <w:rPr>
                <w:sz w:val="21"/>
              </w:rPr>
              <w:t>Ungarn</w:t>
            </w:r>
          </w:p>
        </w:tc>
        <w:tc>
          <w:tcPr>
            <w:tcW w:w="1134" w:type="dxa"/>
          </w:tcPr>
          <w:p>
            <w:pPr>
              <w:pStyle w:val="TableParagraph"/>
              <w:spacing w:line="220" w:lineRule="exact"/>
              <w:ind w:left="16"/>
              <w:jc w:val="center"/>
              <w:rPr>
                <w:sz w:val="21"/>
              </w:rPr>
            </w:pPr>
            <w:r>
              <w:rPr>
                <w:sz w:val="21"/>
              </w:rPr>
              <w:t>4</w:t>
            </w:r>
          </w:p>
        </w:tc>
        <w:tc>
          <w:tcPr>
            <w:tcW w:w="3254" w:type="dxa"/>
          </w:tcPr>
          <w:p>
            <w:pPr>
              <w:pStyle w:val="TableParagraph"/>
              <w:spacing w:line="220" w:lineRule="exact"/>
              <w:ind w:left="106"/>
              <w:jc w:val="left"/>
              <w:rPr>
                <w:sz w:val="21"/>
              </w:rPr>
            </w:pPr>
            <w:r>
              <w:rPr>
                <w:sz w:val="21"/>
              </w:rPr>
              <w:t>Afghanistan</w:t>
            </w:r>
          </w:p>
        </w:tc>
        <w:tc>
          <w:tcPr>
            <w:tcW w:w="856" w:type="dxa"/>
          </w:tcPr>
          <w:p>
            <w:pPr>
              <w:pStyle w:val="TableParagraph"/>
              <w:spacing w:line="220" w:lineRule="exact"/>
              <w:ind w:left="374"/>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Pakistan</w:t>
            </w:r>
          </w:p>
        </w:tc>
        <w:tc>
          <w:tcPr>
            <w:tcW w:w="856" w:type="dxa"/>
          </w:tcPr>
          <w:p>
            <w:pPr>
              <w:pStyle w:val="TableParagraph"/>
              <w:ind w:left="373"/>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Gesamt</w:t>
            </w:r>
          </w:p>
        </w:tc>
        <w:tc>
          <w:tcPr>
            <w:tcW w:w="1134" w:type="dxa"/>
          </w:tcPr>
          <w:p>
            <w:pPr>
              <w:pStyle w:val="TableParagraph"/>
              <w:ind w:left="269" w:right="255"/>
              <w:jc w:val="center"/>
              <w:rPr>
                <w:sz w:val="21"/>
              </w:rPr>
            </w:pPr>
            <w:r>
              <w:rPr>
                <w:sz w:val="21"/>
              </w:rPr>
              <w:t>744</w:t>
            </w:r>
          </w:p>
        </w:tc>
        <w:tc>
          <w:tcPr>
            <w:tcW w:w="3254" w:type="dxa"/>
          </w:tcPr>
          <w:p>
            <w:pPr>
              <w:pStyle w:val="TableParagraph"/>
              <w:spacing w:line="240" w:lineRule="auto"/>
              <w:jc w:val="left"/>
              <w:rPr>
                <w:sz w:val="16"/>
              </w:rPr>
            </w:pPr>
          </w:p>
        </w:tc>
        <w:tc>
          <w:tcPr>
            <w:tcW w:w="856" w:type="dxa"/>
          </w:tcPr>
          <w:p>
            <w:pPr>
              <w:pStyle w:val="TableParagraph"/>
              <w:spacing w:line="240" w:lineRule="auto"/>
              <w:jc w:val="left"/>
              <w:rPr>
                <w:sz w:val="16"/>
              </w:rPr>
            </w:pPr>
          </w:p>
        </w:tc>
      </w:tr>
    </w:tbl>
    <w:p>
      <w:pPr>
        <w:spacing w:after="0" w:line="240" w:lineRule="auto"/>
        <w:jc w:val="left"/>
        <w:rPr>
          <w:sz w:val="16"/>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41" w:hRule="atLeast"/>
        </w:trPr>
        <w:tc>
          <w:tcPr>
            <w:tcW w:w="7655" w:type="dxa"/>
            <w:gridSpan w:val="4"/>
          </w:tcPr>
          <w:p>
            <w:pPr>
              <w:pStyle w:val="TableParagraph"/>
              <w:spacing w:line="221" w:lineRule="exact"/>
              <w:ind w:left="465"/>
              <w:jc w:val="left"/>
              <w:rPr>
                <w:b/>
                <w:sz w:val="21"/>
              </w:rPr>
            </w:pPr>
            <w:r>
              <w:rPr>
                <w:b/>
                <w:sz w:val="21"/>
              </w:rPr>
              <w:t>Jahr 2014</w:t>
            </w:r>
          </w:p>
        </w:tc>
      </w:tr>
      <w:tr>
        <w:trPr>
          <w:trHeight w:val="482" w:hRule="atLeast"/>
        </w:trPr>
        <w:tc>
          <w:tcPr>
            <w:tcW w:w="7655" w:type="dxa"/>
            <w:gridSpan w:val="4"/>
          </w:tcPr>
          <w:p>
            <w:pPr>
              <w:pStyle w:val="TableParagraph"/>
              <w:spacing w:line="242" w:lineRule="exact" w:before="3"/>
              <w:ind w:left="107" w:right="251"/>
              <w:jc w:val="left"/>
              <w:rPr>
                <w:b/>
                <w:sz w:val="21"/>
              </w:rPr>
            </w:pPr>
            <w:r>
              <w:rPr>
                <w:b/>
                <w:sz w:val="21"/>
              </w:rPr>
              <w:t>Selbsteintritte oder faktische Überstellungshindernisse, die zur Durchführung ei- nes nationalen Verfahrens führen</w:t>
            </w:r>
          </w:p>
        </w:tc>
      </w:tr>
      <w:tr>
        <w:trPr>
          <w:trHeight w:val="237" w:hRule="atLeast"/>
        </w:trPr>
        <w:tc>
          <w:tcPr>
            <w:tcW w:w="2411" w:type="dxa"/>
          </w:tcPr>
          <w:p>
            <w:pPr>
              <w:pStyle w:val="TableParagraph"/>
              <w:spacing w:line="217" w:lineRule="exact"/>
              <w:ind w:left="107"/>
              <w:jc w:val="left"/>
              <w:rPr>
                <w:b/>
                <w:sz w:val="21"/>
              </w:rPr>
            </w:pPr>
            <w:r>
              <w:rPr>
                <w:b/>
                <w:sz w:val="21"/>
              </w:rPr>
              <w:t>Mitgliedstaaten</w:t>
            </w:r>
          </w:p>
        </w:tc>
        <w:tc>
          <w:tcPr>
            <w:tcW w:w="1134" w:type="dxa"/>
          </w:tcPr>
          <w:p>
            <w:pPr>
              <w:pStyle w:val="TableParagraph"/>
              <w:spacing w:line="240" w:lineRule="auto"/>
              <w:jc w:val="left"/>
              <w:rPr>
                <w:sz w:val="16"/>
              </w:rPr>
            </w:pPr>
          </w:p>
        </w:tc>
        <w:tc>
          <w:tcPr>
            <w:tcW w:w="3254" w:type="dxa"/>
          </w:tcPr>
          <w:p>
            <w:pPr>
              <w:pStyle w:val="TableParagraph"/>
              <w:spacing w:line="217" w:lineRule="exact"/>
              <w:ind w:left="106"/>
              <w:jc w:val="left"/>
              <w:rPr>
                <w:b/>
                <w:sz w:val="21"/>
              </w:rPr>
            </w:pPr>
            <w:r>
              <w:rPr>
                <w:b/>
                <w:sz w:val="21"/>
              </w:rPr>
              <w:t>Herkunftsländer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ind w:left="107"/>
              <w:jc w:val="left"/>
              <w:rPr>
                <w:sz w:val="21"/>
              </w:rPr>
            </w:pPr>
            <w:r>
              <w:rPr>
                <w:sz w:val="21"/>
              </w:rPr>
              <w:t>Belgien</w:t>
            </w:r>
          </w:p>
        </w:tc>
        <w:tc>
          <w:tcPr>
            <w:tcW w:w="1134" w:type="dxa"/>
          </w:tcPr>
          <w:p>
            <w:pPr>
              <w:pStyle w:val="TableParagraph"/>
              <w:ind w:left="269" w:right="251"/>
              <w:jc w:val="center"/>
              <w:rPr>
                <w:sz w:val="21"/>
              </w:rPr>
            </w:pPr>
            <w:r>
              <w:rPr>
                <w:sz w:val="21"/>
              </w:rPr>
              <w:t>54</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Russische Föderation</w:t>
            </w:r>
          </w:p>
        </w:tc>
        <w:tc>
          <w:tcPr>
            <w:tcW w:w="856" w:type="dxa"/>
          </w:tcPr>
          <w:p>
            <w:pPr>
              <w:pStyle w:val="TableParagraph"/>
              <w:ind w:left="323"/>
              <w:jc w:val="left"/>
              <w:rPr>
                <w:sz w:val="21"/>
              </w:rPr>
            </w:pPr>
            <w:r>
              <w:rPr>
                <w:sz w:val="21"/>
              </w:rPr>
              <w:t>11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23"/>
              <w:jc w:val="left"/>
              <w:rPr>
                <w:sz w:val="21"/>
              </w:rPr>
            </w:pPr>
            <w:r>
              <w:rPr>
                <w:sz w:val="21"/>
              </w:rPr>
              <w:t>10</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Nigeria</w:t>
            </w:r>
          </w:p>
        </w:tc>
        <w:tc>
          <w:tcPr>
            <w:tcW w:w="856" w:type="dxa"/>
          </w:tcPr>
          <w:p>
            <w:pPr>
              <w:pStyle w:val="TableParagraph"/>
              <w:ind w:left="374"/>
              <w:jc w:val="left"/>
              <w:rPr>
                <w:sz w:val="21"/>
              </w:rPr>
            </w:pPr>
            <w:r>
              <w:rPr>
                <w:sz w:val="21"/>
              </w:rPr>
              <w:t>5</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Albanien</w:t>
            </w:r>
          </w:p>
        </w:tc>
        <w:tc>
          <w:tcPr>
            <w:tcW w:w="856" w:type="dxa"/>
          </w:tcPr>
          <w:p>
            <w:pPr>
              <w:pStyle w:val="TableParagraph"/>
              <w:spacing w:line="220" w:lineRule="exact"/>
              <w:ind w:left="375"/>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375"/>
              <w:jc w:val="left"/>
              <w:rPr>
                <w:sz w:val="21"/>
              </w:rPr>
            </w:pPr>
            <w:r>
              <w:rPr>
                <w:sz w:val="21"/>
              </w:rPr>
              <w:t>4</w:t>
            </w:r>
          </w:p>
        </w:tc>
      </w:tr>
      <w:tr>
        <w:trPr>
          <w:trHeight w:val="241" w:hRule="atLeast"/>
        </w:trPr>
        <w:tc>
          <w:tcPr>
            <w:tcW w:w="2411" w:type="dxa"/>
          </w:tcPr>
          <w:p>
            <w:pPr>
              <w:pStyle w:val="TableParagraph"/>
              <w:ind w:left="107"/>
              <w:jc w:val="left"/>
              <w:rPr>
                <w:sz w:val="21"/>
              </w:rPr>
            </w:pPr>
            <w:r>
              <w:rPr>
                <w:sz w:val="21"/>
              </w:rPr>
              <w:t>Bulgarien</w:t>
            </w:r>
          </w:p>
        </w:tc>
        <w:tc>
          <w:tcPr>
            <w:tcW w:w="1134" w:type="dxa"/>
          </w:tcPr>
          <w:p>
            <w:pPr>
              <w:pStyle w:val="TableParagraph"/>
              <w:ind w:left="269" w:right="254"/>
              <w:jc w:val="center"/>
              <w:rPr>
                <w:sz w:val="21"/>
              </w:rPr>
            </w:pPr>
            <w:r>
              <w:rPr>
                <w:sz w:val="21"/>
              </w:rPr>
              <w:t>69</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22"/>
              <w:jc w:val="left"/>
              <w:rPr>
                <w:sz w:val="21"/>
              </w:rPr>
            </w:pPr>
            <w:r>
              <w:rPr>
                <w:sz w:val="21"/>
              </w:rPr>
              <w:t>43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23"/>
              <w:jc w:val="left"/>
              <w:rPr>
                <w:sz w:val="21"/>
              </w:rPr>
            </w:pPr>
            <w:r>
              <w:rPr>
                <w:sz w:val="21"/>
              </w:rPr>
              <w:t>18</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375"/>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Senegal</w:t>
            </w:r>
          </w:p>
        </w:tc>
        <w:tc>
          <w:tcPr>
            <w:tcW w:w="856" w:type="dxa"/>
          </w:tcPr>
          <w:p>
            <w:pPr>
              <w:pStyle w:val="TableParagraph"/>
              <w:ind w:left="374"/>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Jordanien</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Dänemark</w:t>
            </w:r>
          </w:p>
        </w:tc>
        <w:tc>
          <w:tcPr>
            <w:tcW w:w="1134" w:type="dxa"/>
          </w:tcPr>
          <w:p>
            <w:pPr>
              <w:pStyle w:val="TableParagraph"/>
              <w:ind w:left="15"/>
              <w:jc w:val="center"/>
              <w:rPr>
                <w:sz w:val="21"/>
              </w:rPr>
            </w:pPr>
            <w:r>
              <w:rPr>
                <w:sz w:val="21"/>
              </w:rPr>
              <w:t>1</w:t>
            </w:r>
          </w:p>
        </w:tc>
        <w:tc>
          <w:tcPr>
            <w:tcW w:w="3254" w:type="dxa"/>
          </w:tcPr>
          <w:p>
            <w:pPr>
              <w:pStyle w:val="TableParagraph"/>
              <w:ind w:left="105"/>
              <w:jc w:val="left"/>
              <w:rPr>
                <w:sz w:val="21"/>
              </w:rPr>
            </w:pPr>
            <w:r>
              <w:rPr>
                <w:sz w:val="21"/>
              </w:rPr>
              <w:t>Afghanistan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Frankreich</w:t>
            </w:r>
          </w:p>
        </w:tc>
        <w:tc>
          <w:tcPr>
            <w:tcW w:w="1134" w:type="dxa"/>
          </w:tcPr>
          <w:p>
            <w:pPr>
              <w:pStyle w:val="TableParagraph"/>
              <w:ind w:left="269" w:right="253"/>
              <w:jc w:val="center"/>
              <w:rPr>
                <w:sz w:val="21"/>
              </w:rPr>
            </w:pPr>
            <w:r>
              <w:rPr>
                <w:sz w:val="21"/>
              </w:rPr>
              <w:t>18</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Montenegro</w:t>
            </w:r>
          </w:p>
        </w:tc>
        <w:tc>
          <w:tcPr>
            <w:tcW w:w="856" w:type="dxa"/>
          </w:tcPr>
          <w:p>
            <w:pPr>
              <w:pStyle w:val="TableParagraph"/>
              <w:spacing w:line="220" w:lineRule="exact"/>
              <w:ind w:left="375"/>
              <w:jc w:val="left"/>
              <w:rPr>
                <w:sz w:val="21"/>
              </w:rPr>
            </w:pPr>
            <w:r>
              <w:rPr>
                <w:sz w:val="21"/>
              </w:rPr>
              <w:t>6</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Iran</w:t>
            </w:r>
          </w:p>
        </w:tc>
        <w:tc>
          <w:tcPr>
            <w:tcW w:w="856" w:type="dxa"/>
          </w:tcPr>
          <w:p>
            <w:pPr>
              <w:pStyle w:val="TableParagraph"/>
              <w:ind w:left="374"/>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Nigeria</w:t>
            </w:r>
          </w:p>
        </w:tc>
        <w:tc>
          <w:tcPr>
            <w:tcW w:w="856" w:type="dxa"/>
          </w:tcPr>
          <w:p>
            <w:pPr>
              <w:pStyle w:val="TableParagraph"/>
              <w:ind w:left="374"/>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Georgien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Guinea</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Griechenland</w:t>
            </w:r>
          </w:p>
        </w:tc>
        <w:tc>
          <w:tcPr>
            <w:tcW w:w="1134" w:type="dxa"/>
          </w:tcPr>
          <w:p>
            <w:pPr>
              <w:pStyle w:val="TableParagraph"/>
              <w:ind w:left="269" w:right="253"/>
              <w:jc w:val="center"/>
              <w:rPr>
                <w:sz w:val="21"/>
              </w:rPr>
            </w:pPr>
            <w:r>
              <w:rPr>
                <w:sz w:val="21"/>
              </w:rPr>
              <w:t>1.519</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269"/>
              <w:jc w:val="left"/>
              <w:rPr>
                <w:sz w:val="21"/>
              </w:rPr>
            </w:pPr>
            <w:r>
              <w:rPr>
                <w:sz w:val="21"/>
              </w:rPr>
              <w:t>591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269"/>
              <w:jc w:val="left"/>
              <w:rPr>
                <w:sz w:val="21"/>
              </w:rPr>
            </w:pPr>
            <w:r>
              <w:rPr>
                <w:sz w:val="21"/>
              </w:rPr>
              <w:t>498</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Pakistan</w:t>
            </w:r>
          </w:p>
        </w:tc>
        <w:tc>
          <w:tcPr>
            <w:tcW w:w="856" w:type="dxa"/>
          </w:tcPr>
          <w:p>
            <w:pPr>
              <w:pStyle w:val="TableParagraph"/>
              <w:ind w:left="322"/>
              <w:jc w:val="left"/>
              <w:rPr>
                <w:sz w:val="21"/>
              </w:rPr>
            </w:pPr>
            <w:r>
              <w:rPr>
                <w:sz w:val="21"/>
              </w:rPr>
              <w:t>95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Iran</w:t>
            </w:r>
          </w:p>
        </w:tc>
        <w:tc>
          <w:tcPr>
            <w:tcW w:w="856" w:type="dxa"/>
          </w:tcPr>
          <w:p>
            <w:pPr>
              <w:pStyle w:val="TableParagraph"/>
              <w:ind w:left="323"/>
              <w:jc w:val="left"/>
              <w:rPr>
                <w:sz w:val="21"/>
              </w:rPr>
            </w:pPr>
            <w:r>
              <w:rPr>
                <w:sz w:val="21"/>
              </w:rPr>
              <w:t>50</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Somalia</w:t>
            </w:r>
          </w:p>
        </w:tc>
        <w:tc>
          <w:tcPr>
            <w:tcW w:w="856" w:type="dxa"/>
          </w:tcPr>
          <w:p>
            <w:pPr>
              <w:pStyle w:val="TableParagraph"/>
              <w:spacing w:line="220" w:lineRule="exact"/>
              <w:ind w:left="322"/>
              <w:jc w:val="left"/>
              <w:rPr>
                <w:sz w:val="21"/>
              </w:rPr>
            </w:pPr>
            <w:r>
              <w:rPr>
                <w:sz w:val="21"/>
              </w:rPr>
              <w:t>44</w:t>
            </w:r>
          </w:p>
        </w:tc>
      </w:tr>
      <w:tr>
        <w:trPr>
          <w:trHeight w:val="241" w:hRule="atLeast"/>
        </w:trPr>
        <w:tc>
          <w:tcPr>
            <w:tcW w:w="2411" w:type="dxa"/>
          </w:tcPr>
          <w:p>
            <w:pPr>
              <w:pStyle w:val="TableParagraph"/>
              <w:ind w:left="107"/>
              <w:jc w:val="left"/>
              <w:rPr>
                <w:sz w:val="21"/>
              </w:rPr>
            </w:pPr>
            <w:r>
              <w:rPr>
                <w:sz w:val="21"/>
              </w:rPr>
              <w:t>Großbritannien</w:t>
            </w:r>
          </w:p>
        </w:tc>
        <w:tc>
          <w:tcPr>
            <w:tcW w:w="1134" w:type="dxa"/>
          </w:tcPr>
          <w:p>
            <w:pPr>
              <w:pStyle w:val="TableParagraph"/>
              <w:ind w:left="15"/>
              <w:jc w:val="center"/>
              <w:rPr>
                <w:sz w:val="21"/>
              </w:rPr>
            </w:pPr>
            <w:r>
              <w:rPr>
                <w:sz w:val="21"/>
              </w:rPr>
              <w:t>1</w:t>
            </w:r>
          </w:p>
        </w:tc>
        <w:tc>
          <w:tcPr>
            <w:tcW w:w="3254" w:type="dxa"/>
          </w:tcPr>
          <w:p>
            <w:pPr>
              <w:pStyle w:val="TableParagraph"/>
              <w:ind w:left="105"/>
              <w:jc w:val="left"/>
              <w:rPr>
                <w:sz w:val="21"/>
              </w:rPr>
            </w:pPr>
            <w:r>
              <w:rPr>
                <w:sz w:val="21"/>
              </w:rPr>
              <w:t>Pakistan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Island</w:t>
            </w:r>
          </w:p>
        </w:tc>
        <w:tc>
          <w:tcPr>
            <w:tcW w:w="1134" w:type="dxa"/>
          </w:tcPr>
          <w:p>
            <w:pPr>
              <w:pStyle w:val="TableParagraph"/>
              <w:ind w:left="16"/>
              <w:jc w:val="center"/>
              <w:rPr>
                <w:sz w:val="21"/>
              </w:rPr>
            </w:pPr>
            <w:r>
              <w:rPr>
                <w:sz w:val="21"/>
              </w:rPr>
              <w:t>1</w:t>
            </w:r>
          </w:p>
        </w:tc>
        <w:tc>
          <w:tcPr>
            <w:tcW w:w="3254" w:type="dxa"/>
          </w:tcPr>
          <w:p>
            <w:pPr>
              <w:pStyle w:val="TableParagraph"/>
              <w:ind w:left="105"/>
              <w:jc w:val="left"/>
              <w:rPr>
                <w:sz w:val="21"/>
              </w:rPr>
            </w:pPr>
            <w:r>
              <w:rPr>
                <w:sz w:val="21"/>
              </w:rPr>
              <w:t>Äthiopien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Italien</w:t>
            </w:r>
          </w:p>
        </w:tc>
        <w:tc>
          <w:tcPr>
            <w:tcW w:w="1134" w:type="dxa"/>
          </w:tcPr>
          <w:p>
            <w:pPr>
              <w:pStyle w:val="TableParagraph"/>
              <w:ind w:left="269" w:right="254"/>
              <w:jc w:val="center"/>
              <w:rPr>
                <w:sz w:val="21"/>
              </w:rPr>
            </w:pPr>
            <w:r>
              <w:rPr>
                <w:sz w:val="21"/>
              </w:rPr>
              <w:t>146</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22"/>
              <w:jc w:val="left"/>
              <w:rPr>
                <w:sz w:val="21"/>
              </w:rPr>
            </w:pPr>
            <w:r>
              <w:rPr>
                <w:sz w:val="21"/>
              </w:rPr>
              <w:t>43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23"/>
              <w:jc w:val="left"/>
              <w:rPr>
                <w:sz w:val="21"/>
              </w:rPr>
            </w:pPr>
            <w:r>
              <w:rPr>
                <w:sz w:val="21"/>
              </w:rPr>
              <w:t>26</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Iran</w:t>
            </w:r>
          </w:p>
        </w:tc>
        <w:tc>
          <w:tcPr>
            <w:tcW w:w="856" w:type="dxa"/>
          </w:tcPr>
          <w:p>
            <w:pPr>
              <w:pStyle w:val="TableParagraph"/>
              <w:ind w:left="323"/>
              <w:jc w:val="left"/>
              <w:rPr>
                <w:sz w:val="21"/>
              </w:rPr>
            </w:pPr>
            <w:r>
              <w:rPr>
                <w:sz w:val="21"/>
              </w:rPr>
              <w:t>14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sonst. asiat. Staatsangehörigkeit</w:t>
            </w:r>
          </w:p>
        </w:tc>
        <w:tc>
          <w:tcPr>
            <w:tcW w:w="856" w:type="dxa"/>
          </w:tcPr>
          <w:p>
            <w:pPr>
              <w:pStyle w:val="TableParagraph"/>
              <w:ind w:left="322"/>
              <w:jc w:val="left"/>
              <w:rPr>
                <w:sz w:val="21"/>
              </w:rPr>
            </w:pPr>
            <w:r>
              <w:rPr>
                <w:sz w:val="21"/>
              </w:rPr>
              <w:t>13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322"/>
              <w:jc w:val="left"/>
              <w:rPr>
                <w:sz w:val="21"/>
              </w:rPr>
            </w:pPr>
            <w:r>
              <w:rPr>
                <w:sz w:val="21"/>
              </w:rPr>
              <w:t>10</w:t>
            </w:r>
          </w:p>
        </w:tc>
      </w:tr>
      <w:tr>
        <w:trPr>
          <w:trHeight w:val="241" w:hRule="atLeast"/>
        </w:trPr>
        <w:tc>
          <w:tcPr>
            <w:tcW w:w="2411" w:type="dxa"/>
          </w:tcPr>
          <w:p>
            <w:pPr>
              <w:pStyle w:val="TableParagraph"/>
              <w:ind w:left="107"/>
              <w:jc w:val="left"/>
              <w:rPr>
                <w:sz w:val="21"/>
              </w:rPr>
            </w:pPr>
            <w:r>
              <w:rPr>
                <w:sz w:val="21"/>
              </w:rPr>
              <w:t>Kroatien</w:t>
            </w:r>
          </w:p>
        </w:tc>
        <w:tc>
          <w:tcPr>
            <w:tcW w:w="1134" w:type="dxa"/>
          </w:tcPr>
          <w:p>
            <w:pPr>
              <w:pStyle w:val="TableParagraph"/>
              <w:ind w:left="17"/>
              <w:jc w:val="center"/>
              <w:rPr>
                <w:sz w:val="21"/>
              </w:rPr>
            </w:pPr>
            <w:r>
              <w:rPr>
                <w:sz w:val="21"/>
              </w:rPr>
              <w:t>1</w:t>
            </w:r>
          </w:p>
        </w:tc>
        <w:tc>
          <w:tcPr>
            <w:tcW w:w="3254" w:type="dxa"/>
          </w:tcPr>
          <w:p>
            <w:pPr>
              <w:pStyle w:val="TableParagraph"/>
              <w:ind w:left="106"/>
              <w:jc w:val="left"/>
              <w:rPr>
                <w:sz w:val="21"/>
              </w:rPr>
            </w:pPr>
            <w:r>
              <w:rPr>
                <w:sz w:val="21"/>
              </w:rPr>
              <w:t>Sri Lanka</w:t>
            </w:r>
          </w:p>
        </w:tc>
        <w:tc>
          <w:tcPr>
            <w:tcW w:w="856" w:type="dxa"/>
          </w:tcPr>
          <w:p>
            <w:pPr>
              <w:pStyle w:val="TableParagraph"/>
              <w:ind w:left="374"/>
              <w:jc w:val="left"/>
              <w:rPr>
                <w:sz w:val="21"/>
              </w:rPr>
            </w:pPr>
            <w:r>
              <w:rPr>
                <w:sz w:val="21"/>
              </w:rPr>
              <w:t>1</w:t>
            </w:r>
          </w:p>
        </w:tc>
      </w:tr>
      <w:tr>
        <w:trPr>
          <w:trHeight w:val="240" w:hRule="atLeast"/>
        </w:trPr>
        <w:tc>
          <w:tcPr>
            <w:tcW w:w="2411" w:type="dxa"/>
          </w:tcPr>
          <w:p>
            <w:pPr>
              <w:pStyle w:val="TableParagraph"/>
              <w:spacing w:line="220" w:lineRule="exact"/>
              <w:ind w:left="107"/>
              <w:jc w:val="left"/>
              <w:rPr>
                <w:sz w:val="21"/>
              </w:rPr>
            </w:pPr>
            <w:r>
              <w:rPr>
                <w:sz w:val="21"/>
              </w:rPr>
              <w:t>Malta</w:t>
            </w:r>
          </w:p>
        </w:tc>
        <w:tc>
          <w:tcPr>
            <w:tcW w:w="1134" w:type="dxa"/>
          </w:tcPr>
          <w:p>
            <w:pPr>
              <w:pStyle w:val="TableParagraph"/>
              <w:spacing w:line="220" w:lineRule="exact"/>
              <w:ind w:left="269" w:right="254"/>
              <w:jc w:val="center"/>
              <w:rPr>
                <w:sz w:val="21"/>
              </w:rPr>
            </w:pPr>
            <w:r>
              <w:rPr>
                <w:sz w:val="21"/>
              </w:rPr>
              <w:t>198</w:t>
            </w:r>
          </w:p>
        </w:tc>
        <w:tc>
          <w:tcPr>
            <w:tcW w:w="3254" w:type="dxa"/>
          </w:tcPr>
          <w:p>
            <w:pPr>
              <w:pStyle w:val="TableParagraph"/>
              <w:spacing w:line="220" w:lineRule="exact"/>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Libyen</w:t>
            </w:r>
          </w:p>
        </w:tc>
        <w:tc>
          <w:tcPr>
            <w:tcW w:w="856" w:type="dxa"/>
          </w:tcPr>
          <w:p>
            <w:pPr>
              <w:pStyle w:val="TableParagraph"/>
              <w:ind w:left="323"/>
              <w:jc w:val="left"/>
              <w:rPr>
                <w:sz w:val="21"/>
              </w:rPr>
            </w:pPr>
            <w:r>
              <w:rPr>
                <w:sz w:val="21"/>
              </w:rPr>
              <w:t>94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322"/>
              <w:jc w:val="left"/>
              <w:rPr>
                <w:sz w:val="21"/>
              </w:rPr>
            </w:pPr>
            <w:r>
              <w:rPr>
                <w:sz w:val="21"/>
              </w:rPr>
              <w:t>64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Eritrea</w:t>
            </w:r>
          </w:p>
        </w:tc>
        <w:tc>
          <w:tcPr>
            <w:tcW w:w="856" w:type="dxa"/>
          </w:tcPr>
          <w:p>
            <w:pPr>
              <w:pStyle w:val="TableParagraph"/>
              <w:ind w:left="323"/>
              <w:jc w:val="left"/>
              <w:rPr>
                <w:sz w:val="21"/>
              </w:rPr>
            </w:pPr>
            <w:r>
              <w:rPr>
                <w:sz w:val="21"/>
              </w:rPr>
              <w:t>13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sonst. asiat. Staatsangehörigkeit</w:t>
            </w:r>
          </w:p>
        </w:tc>
        <w:tc>
          <w:tcPr>
            <w:tcW w:w="856" w:type="dxa"/>
          </w:tcPr>
          <w:p>
            <w:pPr>
              <w:pStyle w:val="TableParagraph"/>
              <w:ind w:left="322"/>
              <w:jc w:val="left"/>
              <w:rPr>
                <w:sz w:val="21"/>
              </w:rPr>
            </w:pPr>
            <w:r>
              <w:rPr>
                <w:sz w:val="21"/>
              </w:rPr>
              <w:t>11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Tschad</w:t>
            </w:r>
          </w:p>
        </w:tc>
        <w:tc>
          <w:tcPr>
            <w:tcW w:w="856" w:type="dxa"/>
          </w:tcPr>
          <w:p>
            <w:pPr>
              <w:pStyle w:val="TableParagraph"/>
              <w:ind w:left="374"/>
              <w:jc w:val="left"/>
              <w:rPr>
                <w:sz w:val="21"/>
              </w:rPr>
            </w:pPr>
            <w:r>
              <w:rPr>
                <w:sz w:val="21"/>
              </w:rPr>
              <w:t>4</w:t>
            </w:r>
          </w:p>
        </w:tc>
      </w:tr>
      <w:tr>
        <w:trPr>
          <w:trHeight w:val="241" w:hRule="atLeast"/>
        </w:trPr>
        <w:tc>
          <w:tcPr>
            <w:tcW w:w="2411" w:type="dxa"/>
          </w:tcPr>
          <w:p>
            <w:pPr>
              <w:pStyle w:val="TableParagraph"/>
              <w:ind w:left="107"/>
              <w:jc w:val="left"/>
              <w:rPr>
                <w:sz w:val="21"/>
              </w:rPr>
            </w:pPr>
            <w:r>
              <w:rPr>
                <w:sz w:val="21"/>
              </w:rPr>
              <w:t>Niederlande</w:t>
            </w:r>
          </w:p>
        </w:tc>
        <w:tc>
          <w:tcPr>
            <w:tcW w:w="1134" w:type="dxa"/>
          </w:tcPr>
          <w:p>
            <w:pPr>
              <w:pStyle w:val="TableParagraph"/>
              <w:ind w:left="269" w:right="254"/>
              <w:jc w:val="center"/>
              <w:rPr>
                <w:sz w:val="21"/>
              </w:rPr>
            </w:pPr>
            <w:r>
              <w:rPr>
                <w:sz w:val="21"/>
              </w:rPr>
              <w:t>14</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374"/>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Somalia</w:t>
            </w:r>
          </w:p>
        </w:tc>
        <w:tc>
          <w:tcPr>
            <w:tcW w:w="856" w:type="dxa"/>
          </w:tcPr>
          <w:p>
            <w:pPr>
              <w:pStyle w:val="TableParagraph"/>
              <w:ind w:left="375"/>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Mongolei</w:t>
            </w:r>
          </w:p>
        </w:tc>
        <w:tc>
          <w:tcPr>
            <w:tcW w:w="856" w:type="dxa"/>
          </w:tcPr>
          <w:p>
            <w:pPr>
              <w:pStyle w:val="TableParagraph"/>
              <w:ind w:left="375"/>
              <w:jc w:val="left"/>
              <w:rPr>
                <w:sz w:val="21"/>
              </w:rPr>
            </w:pPr>
            <w:r>
              <w:rPr>
                <w:sz w:val="21"/>
              </w:rPr>
              <w:t>2</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Afghanistan</w:t>
            </w:r>
          </w:p>
        </w:tc>
        <w:tc>
          <w:tcPr>
            <w:tcW w:w="856" w:type="dxa"/>
          </w:tcPr>
          <w:p>
            <w:pPr>
              <w:pStyle w:val="TableParagraph"/>
              <w:spacing w:line="220" w:lineRule="exact"/>
              <w:ind w:left="375"/>
              <w:jc w:val="left"/>
              <w:rPr>
                <w:sz w:val="21"/>
              </w:rPr>
            </w:pPr>
            <w:r>
              <w:rPr>
                <w:sz w:val="21"/>
              </w:rPr>
              <w:t>1</w:t>
            </w:r>
          </w:p>
        </w:tc>
      </w:tr>
    </w:tbl>
    <w:p>
      <w:pPr>
        <w:spacing w:after="0" w:line="220" w:lineRule="exact"/>
        <w:jc w:val="left"/>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1"/>
        <w:gridCol w:w="1134"/>
        <w:gridCol w:w="3254"/>
        <w:gridCol w:w="856"/>
      </w:tblGrid>
      <w:tr>
        <w:trPr>
          <w:trHeight w:val="241" w:hRule="atLeast"/>
        </w:trPr>
        <w:tc>
          <w:tcPr>
            <w:tcW w:w="7655" w:type="dxa"/>
            <w:gridSpan w:val="4"/>
          </w:tcPr>
          <w:p>
            <w:pPr>
              <w:pStyle w:val="TableParagraph"/>
              <w:spacing w:line="221" w:lineRule="exact"/>
              <w:ind w:left="465"/>
              <w:jc w:val="left"/>
              <w:rPr>
                <w:b/>
                <w:sz w:val="21"/>
              </w:rPr>
            </w:pPr>
            <w:r>
              <w:rPr>
                <w:b/>
                <w:sz w:val="21"/>
              </w:rPr>
              <w:t>Jahr 2014</w:t>
            </w:r>
          </w:p>
        </w:tc>
      </w:tr>
      <w:tr>
        <w:trPr>
          <w:trHeight w:val="482" w:hRule="atLeast"/>
        </w:trPr>
        <w:tc>
          <w:tcPr>
            <w:tcW w:w="7655" w:type="dxa"/>
            <w:gridSpan w:val="4"/>
          </w:tcPr>
          <w:p>
            <w:pPr>
              <w:pStyle w:val="TableParagraph"/>
              <w:spacing w:line="242" w:lineRule="exact" w:before="3"/>
              <w:ind w:left="107" w:right="251"/>
              <w:jc w:val="left"/>
              <w:rPr>
                <w:b/>
                <w:sz w:val="21"/>
              </w:rPr>
            </w:pPr>
            <w:r>
              <w:rPr>
                <w:b/>
                <w:sz w:val="21"/>
              </w:rPr>
              <w:t>Selbsteintritte oder faktische Überstellungshindernisse, die zur Durchführung ei- nes nationalen Verfahrens führen</w:t>
            </w:r>
          </w:p>
        </w:tc>
      </w:tr>
      <w:tr>
        <w:trPr>
          <w:trHeight w:val="237" w:hRule="atLeast"/>
        </w:trPr>
        <w:tc>
          <w:tcPr>
            <w:tcW w:w="2411" w:type="dxa"/>
          </w:tcPr>
          <w:p>
            <w:pPr>
              <w:pStyle w:val="TableParagraph"/>
              <w:spacing w:line="217" w:lineRule="exact"/>
              <w:ind w:left="107"/>
              <w:jc w:val="left"/>
              <w:rPr>
                <w:b/>
                <w:sz w:val="21"/>
              </w:rPr>
            </w:pPr>
            <w:r>
              <w:rPr>
                <w:b/>
                <w:sz w:val="21"/>
              </w:rPr>
              <w:t>Mitgliedstaaten</w:t>
            </w:r>
          </w:p>
        </w:tc>
        <w:tc>
          <w:tcPr>
            <w:tcW w:w="1134" w:type="dxa"/>
          </w:tcPr>
          <w:p>
            <w:pPr>
              <w:pStyle w:val="TableParagraph"/>
              <w:spacing w:line="240" w:lineRule="auto"/>
              <w:jc w:val="left"/>
              <w:rPr>
                <w:sz w:val="16"/>
              </w:rPr>
            </w:pPr>
          </w:p>
        </w:tc>
        <w:tc>
          <w:tcPr>
            <w:tcW w:w="3254" w:type="dxa"/>
          </w:tcPr>
          <w:p>
            <w:pPr>
              <w:pStyle w:val="TableParagraph"/>
              <w:spacing w:line="217" w:lineRule="exact"/>
              <w:ind w:left="106"/>
              <w:jc w:val="left"/>
              <w:rPr>
                <w:b/>
                <w:sz w:val="21"/>
              </w:rPr>
            </w:pPr>
            <w:r>
              <w:rPr>
                <w:b/>
                <w:sz w:val="21"/>
              </w:rPr>
              <w:t>Herkunftsländer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Kenia</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Norwegen</w:t>
            </w:r>
          </w:p>
        </w:tc>
        <w:tc>
          <w:tcPr>
            <w:tcW w:w="1134" w:type="dxa"/>
          </w:tcPr>
          <w:p>
            <w:pPr>
              <w:pStyle w:val="TableParagraph"/>
              <w:ind w:left="268" w:right="255"/>
              <w:jc w:val="center"/>
              <w:rPr>
                <w:sz w:val="21"/>
              </w:rPr>
            </w:pPr>
            <w:r>
              <w:rPr>
                <w:sz w:val="21"/>
              </w:rPr>
              <w:t>10</w:t>
            </w:r>
          </w:p>
        </w:tc>
        <w:tc>
          <w:tcPr>
            <w:tcW w:w="3254" w:type="dxa"/>
          </w:tcPr>
          <w:p>
            <w:pPr>
              <w:pStyle w:val="TableParagraph"/>
              <w:ind w:left="104"/>
              <w:jc w:val="left"/>
              <w:rPr>
                <w:sz w:val="21"/>
              </w:rPr>
            </w:pPr>
            <w:r>
              <w:rPr>
                <w:sz w:val="21"/>
              </w:rPr>
              <w:t>Kirgisistan</w:t>
            </w:r>
          </w:p>
        </w:tc>
        <w:tc>
          <w:tcPr>
            <w:tcW w:w="856" w:type="dxa"/>
          </w:tcPr>
          <w:p>
            <w:pPr>
              <w:pStyle w:val="TableParagraph"/>
              <w:ind w:left="372"/>
              <w:jc w:val="left"/>
              <w:rPr>
                <w:sz w:val="21"/>
              </w:rPr>
            </w:pPr>
            <w:r>
              <w:rPr>
                <w:sz w:val="21"/>
              </w:rPr>
              <w:t>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Iran</w:t>
            </w:r>
          </w:p>
        </w:tc>
        <w:tc>
          <w:tcPr>
            <w:tcW w:w="856" w:type="dxa"/>
          </w:tcPr>
          <w:p>
            <w:pPr>
              <w:pStyle w:val="TableParagraph"/>
              <w:ind w:left="374"/>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2</w:t>
            </w:r>
          </w:p>
        </w:tc>
      </w:tr>
      <w:tr>
        <w:trPr>
          <w:trHeight w:val="240" w:hRule="atLeast"/>
        </w:trPr>
        <w:tc>
          <w:tcPr>
            <w:tcW w:w="2411" w:type="dxa"/>
          </w:tcPr>
          <w:p>
            <w:pPr>
              <w:pStyle w:val="TableParagraph"/>
              <w:spacing w:line="220" w:lineRule="exact"/>
              <w:ind w:left="107"/>
              <w:jc w:val="left"/>
              <w:rPr>
                <w:sz w:val="21"/>
              </w:rPr>
            </w:pPr>
            <w:r>
              <w:rPr>
                <w:sz w:val="21"/>
              </w:rPr>
              <w:t>Österreich</w:t>
            </w:r>
          </w:p>
        </w:tc>
        <w:tc>
          <w:tcPr>
            <w:tcW w:w="1134" w:type="dxa"/>
          </w:tcPr>
          <w:p>
            <w:pPr>
              <w:pStyle w:val="TableParagraph"/>
              <w:spacing w:line="220" w:lineRule="exact"/>
              <w:ind w:left="15"/>
              <w:jc w:val="center"/>
              <w:rPr>
                <w:sz w:val="21"/>
              </w:rPr>
            </w:pPr>
            <w:r>
              <w:rPr>
                <w:sz w:val="21"/>
              </w:rPr>
              <w:t>2</w:t>
            </w:r>
          </w:p>
        </w:tc>
        <w:tc>
          <w:tcPr>
            <w:tcW w:w="3254" w:type="dxa"/>
          </w:tcPr>
          <w:p>
            <w:pPr>
              <w:pStyle w:val="TableParagraph"/>
              <w:spacing w:line="220" w:lineRule="exact"/>
              <w:ind w:left="105"/>
              <w:jc w:val="left"/>
              <w:rPr>
                <w:sz w:val="21"/>
              </w:rPr>
            </w:pPr>
            <w:r>
              <w:rPr>
                <w:sz w:val="21"/>
              </w:rPr>
              <w:t>Pakistan</w:t>
            </w:r>
          </w:p>
        </w:tc>
        <w:tc>
          <w:tcPr>
            <w:tcW w:w="856" w:type="dxa"/>
          </w:tcPr>
          <w:p>
            <w:pPr>
              <w:pStyle w:val="TableParagraph"/>
              <w:spacing w:line="220" w:lineRule="exact"/>
              <w:ind w:left="373"/>
              <w:jc w:val="left"/>
              <w:rPr>
                <w:sz w:val="21"/>
              </w:rPr>
            </w:pPr>
            <w:r>
              <w:rPr>
                <w:sz w:val="21"/>
              </w:rPr>
              <w:t>2</w:t>
            </w:r>
          </w:p>
        </w:tc>
      </w:tr>
      <w:tr>
        <w:trPr>
          <w:trHeight w:val="241" w:hRule="atLeast"/>
        </w:trPr>
        <w:tc>
          <w:tcPr>
            <w:tcW w:w="2411" w:type="dxa"/>
          </w:tcPr>
          <w:p>
            <w:pPr>
              <w:pStyle w:val="TableParagraph"/>
              <w:ind w:left="107"/>
              <w:jc w:val="left"/>
              <w:rPr>
                <w:sz w:val="21"/>
              </w:rPr>
            </w:pPr>
            <w:r>
              <w:rPr>
                <w:sz w:val="21"/>
              </w:rPr>
              <w:t>Polen</w:t>
            </w:r>
          </w:p>
        </w:tc>
        <w:tc>
          <w:tcPr>
            <w:tcW w:w="1134" w:type="dxa"/>
          </w:tcPr>
          <w:p>
            <w:pPr>
              <w:pStyle w:val="TableParagraph"/>
              <w:ind w:left="269" w:right="255"/>
              <w:jc w:val="center"/>
              <w:rPr>
                <w:sz w:val="21"/>
              </w:rPr>
            </w:pPr>
            <w:r>
              <w:rPr>
                <w:sz w:val="21"/>
              </w:rPr>
              <w:t>79</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Russische Föderation</w:t>
            </w:r>
          </w:p>
        </w:tc>
        <w:tc>
          <w:tcPr>
            <w:tcW w:w="856" w:type="dxa"/>
          </w:tcPr>
          <w:p>
            <w:pPr>
              <w:pStyle w:val="TableParagraph"/>
              <w:ind w:left="323"/>
              <w:jc w:val="left"/>
              <w:rPr>
                <w:sz w:val="21"/>
              </w:rPr>
            </w:pPr>
            <w:r>
              <w:rPr>
                <w:sz w:val="21"/>
              </w:rPr>
              <w:t>47</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22"/>
              <w:jc w:val="left"/>
              <w:rPr>
                <w:sz w:val="21"/>
              </w:rPr>
            </w:pPr>
            <w:r>
              <w:rPr>
                <w:sz w:val="21"/>
              </w:rPr>
              <w:t>12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374"/>
              <w:jc w:val="left"/>
              <w:rPr>
                <w:sz w:val="21"/>
              </w:rPr>
            </w:pPr>
            <w:r>
              <w:rPr>
                <w:sz w:val="21"/>
              </w:rPr>
              <w:t>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Ägypten</w:t>
            </w:r>
          </w:p>
        </w:tc>
        <w:tc>
          <w:tcPr>
            <w:tcW w:w="856" w:type="dxa"/>
          </w:tcPr>
          <w:p>
            <w:pPr>
              <w:pStyle w:val="TableParagraph"/>
              <w:ind w:left="375"/>
              <w:jc w:val="left"/>
              <w:rPr>
                <w:sz w:val="21"/>
              </w:rPr>
            </w:pPr>
            <w:r>
              <w:rPr>
                <w:sz w:val="21"/>
              </w:rPr>
              <w:t>4</w:t>
            </w:r>
          </w:p>
        </w:tc>
      </w:tr>
      <w:tr>
        <w:trPr>
          <w:trHeight w:val="241" w:hRule="atLeast"/>
        </w:trPr>
        <w:tc>
          <w:tcPr>
            <w:tcW w:w="2411" w:type="dxa"/>
          </w:tcPr>
          <w:p>
            <w:pPr>
              <w:pStyle w:val="TableParagraph"/>
              <w:ind w:left="107"/>
              <w:jc w:val="left"/>
              <w:rPr>
                <w:sz w:val="21"/>
              </w:rPr>
            </w:pPr>
            <w:r>
              <w:rPr>
                <w:sz w:val="21"/>
              </w:rPr>
              <w:t>Portugal</w:t>
            </w:r>
          </w:p>
        </w:tc>
        <w:tc>
          <w:tcPr>
            <w:tcW w:w="1134" w:type="dxa"/>
          </w:tcPr>
          <w:p>
            <w:pPr>
              <w:pStyle w:val="TableParagraph"/>
              <w:ind w:left="14"/>
              <w:jc w:val="center"/>
              <w:rPr>
                <w:sz w:val="21"/>
              </w:rPr>
            </w:pPr>
            <w:r>
              <w:rPr>
                <w:sz w:val="21"/>
              </w:rPr>
              <w:t>9</w:t>
            </w:r>
          </w:p>
        </w:tc>
        <w:tc>
          <w:tcPr>
            <w:tcW w:w="3254" w:type="dxa"/>
          </w:tcPr>
          <w:p>
            <w:pPr>
              <w:pStyle w:val="TableParagraph"/>
              <w:ind w:left="105"/>
              <w:jc w:val="left"/>
              <w:rPr>
                <w:sz w:val="21"/>
              </w:rPr>
            </w:pPr>
            <w:r>
              <w:rPr>
                <w:sz w:val="21"/>
              </w:rPr>
              <w:t>Syrien</w:t>
            </w:r>
          </w:p>
        </w:tc>
        <w:tc>
          <w:tcPr>
            <w:tcW w:w="856" w:type="dxa"/>
          </w:tcPr>
          <w:p>
            <w:pPr>
              <w:pStyle w:val="TableParagraph"/>
              <w:ind w:left="373"/>
              <w:jc w:val="left"/>
              <w:rPr>
                <w:sz w:val="21"/>
              </w:rPr>
            </w:pPr>
            <w:r>
              <w:rPr>
                <w:sz w:val="21"/>
              </w:rPr>
              <w:t>7</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Ägypten</w:t>
            </w:r>
          </w:p>
        </w:tc>
        <w:tc>
          <w:tcPr>
            <w:tcW w:w="856" w:type="dxa"/>
          </w:tcPr>
          <w:p>
            <w:pPr>
              <w:pStyle w:val="TableParagraph"/>
              <w:ind w:left="375"/>
              <w:jc w:val="left"/>
              <w:rPr>
                <w:sz w:val="21"/>
              </w:rPr>
            </w:pPr>
            <w:r>
              <w:rPr>
                <w:sz w:val="21"/>
              </w:rPr>
              <w:t>1</w:t>
            </w:r>
          </w:p>
        </w:tc>
      </w:tr>
      <w:tr>
        <w:trPr>
          <w:trHeight w:val="240" w:hRule="atLeast"/>
        </w:trPr>
        <w:tc>
          <w:tcPr>
            <w:tcW w:w="2411" w:type="dxa"/>
          </w:tcPr>
          <w:p>
            <w:pPr>
              <w:pStyle w:val="TableParagraph"/>
              <w:spacing w:line="220" w:lineRule="exact"/>
              <w:ind w:left="107"/>
              <w:jc w:val="left"/>
              <w:rPr>
                <w:sz w:val="21"/>
              </w:rPr>
            </w:pPr>
            <w:r>
              <w:rPr>
                <w:sz w:val="21"/>
              </w:rPr>
              <w:t>Rumänien</w:t>
            </w:r>
          </w:p>
        </w:tc>
        <w:tc>
          <w:tcPr>
            <w:tcW w:w="1134" w:type="dxa"/>
          </w:tcPr>
          <w:p>
            <w:pPr>
              <w:pStyle w:val="TableParagraph"/>
              <w:spacing w:line="220" w:lineRule="exact"/>
              <w:ind w:left="13"/>
              <w:jc w:val="center"/>
              <w:rPr>
                <w:sz w:val="21"/>
              </w:rPr>
            </w:pPr>
            <w:r>
              <w:rPr>
                <w:sz w:val="21"/>
              </w:rPr>
              <w:t>9</w:t>
            </w:r>
          </w:p>
        </w:tc>
        <w:tc>
          <w:tcPr>
            <w:tcW w:w="3254" w:type="dxa"/>
          </w:tcPr>
          <w:p>
            <w:pPr>
              <w:pStyle w:val="TableParagraph"/>
              <w:spacing w:line="220" w:lineRule="exact"/>
              <w:ind w:left="104"/>
              <w:jc w:val="left"/>
              <w:rPr>
                <w:sz w:val="21"/>
              </w:rPr>
            </w:pPr>
            <w:r>
              <w:rPr>
                <w:sz w:val="21"/>
              </w:rPr>
              <w:t>Syrien</w:t>
            </w:r>
          </w:p>
        </w:tc>
        <w:tc>
          <w:tcPr>
            <w:tcW w:w="856" w:type="dxa"/>
          </w:tcPr>
          <w:p>
            <w:pPr>
              <w:pStyle w:val="TableParagraph"/>
              <w:spacing w:line="220" w:lineRule="exact"/>
              <w:ind w:left="373"/>
              <w:jc w:val="left"/>
              <w:rPr>
                <w:sz w:val="21"/>
              </w:rPr>
            </w:pPr>
            <w:r>
              <w:rPr>
                <w:sz w:val="21"/>
              </w:rPr>
              <w:t>8</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Schweden</w:t>
            </w:r>
          </w:p>
        </w:tc>
        <w:tc>
          <w:tcPr>
            <w:tcW w:w="1134" w:type="dxa"/>
          </w:tcPr>
          <w:p>
            <w:pPr>
              <w:pStyle w:val="TableParagraph"/>
              <w:ind w:left="15"/>
              <w:jc w:val="center"/>
              <w:rPr>
                <w:sz w:val="21"/>
              </w:rPr>
            </w:pPr>
            <w:r>
              <w:rPr>
                <w:sz w:val="21"/>
              </w:rPr>
              <w:t>7</w:t>
            </w:r>
          </w:p>
        </w:tc>
        <w:tc>
          <w:tcPr>
            <w:tcW w:w="3254" w:type="dxa"/>
          </w:tcPr>
          <w:p>
            <w:pPr>
              <w:pStyle w:val="TableParagraph"/>
              <w:ind w:left="105"/>
              <w:jc w:val="left"/>
              <w:rPr>
                <w:sz w:val="21"/>
              </w:rPr>
            </w:pPr>
            <w:r>
              <w:rPr>
                <w:sz w:val="21"/>
              </w:rPr>
              <w:t>Afghanistan</w:t>
            </w:r>
          </w:p>
        </w:tc>
        <w:tc>
          <w:tcPr>
            <w:tcW w:w="856" w:type="dxa"/>
          </w:tcPr>
          <w:p>
            <w:pPr>
              <w:pStyle w:val="TableParagraph"/>
              <w:ind w:left="375"/>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374"/>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Kosovo</w:t>
            </w:r>
          </w:p>
        </w:tc>
        <w:tc>
          <w:tcPr>
            <w:tcW w:w="856" w:type="dxa"/>
          </w:tcPr>
          <w:p>
            <w:pPr>
              <w:pStyle w:val="TableParagraph"/>
              <w:ind w:left="375"/>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Serbien</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Schweiz</w:t>
            </w:r>
          </w:p>
        </w:tc>
        <w:tc>
          <w:tcPr>
            <w:tcW w:w="1134" w:type="dxa"/>
          </w:tcPr>
          <w:p>
            <w:pPr>
              <w:pStyle w:val="TableParagraph"/>
              <w:ind w:left="13"/>
              <w:jc w:val="center"/>
              <w:rPr>
                <w:sz w:val="21"/>
              </w:rPr>
            </w:pPr>
            <w:r>
              <w:rPr>
                <w:sz w:val="21"/>
              </w:rPr>
              <w:t>4</w:t>
            </w:r>
          </w:p>
        </w:tc>
        <w:tc>
          <w:tcPr>
            <w:tcW w:w="3254" w:type="dxa"/>
          </w:tcPr>
          <w:p>
            <w:pPr>
              <w:pStyle w:val="TableParagraph"/>
              <w:ind w:left="104"/>
              <w:jc w:val="left"/>
              <w:rPr>
                <w:sz w:val="21"/>
              </w:rPr>
            </w:pPr>
            <w:r>
              <w:rPr>
                <w:sz w:val="21"/>
              </w:rPr>
              <w:t>Syrien</w:t>
            </w:r>
          </w:p>
        </w:tc>
        <w:tc>
          <w:tcPr>
            <w:tcW w:w="856" w:type="dxa"/>
          </w:tcPr>
          <w:p>
            <w:pPr>
              <w:pStyle w:val="TableParagraph"/>
              <w:ind w:left="372"/>
              <w:jc w:val="left"/>
              <w:rPr>
                <w:sz w:val="21"/>
              </w:rPr>
            </w:pPr>
            <w:r>
              <w:rPr>
                <w:sz w:val="21"/>
              </w:rPr>
              <w:t>2</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Türkei</w:t>
            </w:r>
          </w:p>
        </w:tc>
        <w:tc>
          <w:tcPr>
            <w:tcW w:w="856" w:type="dxa"/>
          </w:tcPr>
          <w:p>
            <w:pPr>
              <w:pStyle w:val="TableParagraph"/>
              <w:ind w:left="375"/>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Slowakische Republik</w:t>
            </w:r>
          </w:p>
        </w:tc>
        <w:tc>
          <w:tcPr>
            <w:tcW w:w="1134" w:type="dxa"/>
          </w:tcPr>
          <w:p>
            <w:pPr>
              <w:pStyle w:val="TableParagraph"/>
              <w:ind w:left="15"/>
              <w:jc w:val="center"/>
              <w:rPr>
                <w:sz w:val="21"/>
              </w:rPr>
            </w:pPr>
            <w:r>
              <w:rPr>
                <w:sz w:val="21"/>
              </w:rPr>
              <w:t>1</w:t>
            </w:r>
          </w:p>
        </w:tc>
        <w:tc>
          <w:tcPr>
            <w:tcW w:w="3254" w:type="dxa"/>
          </w:tcPr>
          <w:p>
            <w:pPr>
              <w:pStyle w:val="TableParagraph"/>
              <w:ind w:left="105"/>
              <w:jc w:val="left"/>
              <w:rPr>
                <w:sz w:val="21"/>
              </w:rPr>
            </w:pPr>
            <w:r>
              <w:rPr>
                <w:sz w:val="21"/>
              </w:rPr>
              <w:t>Somalia</w:t>
            </w:r>
          </w:p>
        </w:tc>
        <w:tc>
          <w:tcPr>
            <w:tcW w:w="856" w:type="dxa"/>
          </w:tcPr>
          <w:p>
            <w:pPr>
              <w:pStyle w:val="TableParagraph"/>
              <w:ind w:left="375"/>
              <w:jc w:val="left"/>
              <w:rPr>
                <w:sz w:val="21"/>
              </w:rPr>
            </w:pPr>
            <w:r>
              <w:rPr>
                <w:sz w:val="21"/>
              </w:rPr>
              <w:t>1</w:t>
            </w:r>
          </w:p>
        </w:tc>
      </w:tr>
      <w:tr>
        <w:trPr>
          <w:trHeight w:val="240" w:hRule="atLeast"/>
        </w:trPr>
        <w:tc>
          <w:tcPr>
            <w:tcW w:w="2411" w:type="dxa"/>
          </w:tcPr>
          <w:p>
            <w:pPr>
              <w:pStyle w:val="TableParagraph"/>
              <w:spacing w:line="220" w:lineRule="exact"/>
              <w:ind w:left="107"/>
              <w:jc w:val="left"/>
              <w:rPr>
                <w:sz w:val="21"/>
              </w:rPr>
            </w:pPr>
            <w:r>
              <w:rPr>
                <w:sz w:val="21"/>
              </w:rPr>
              <w:t>Spanien</w:t>
            </w:r>
          </w:p>
        </w:tc>
        <w:tc>
          <w:tcPr>
            <w:tcW w:w="1134" w:type="dxa"/>
          </w:tcPr>
          <w:p>
            <w:pPr>
              <w:pStyle w:val="TableParagraph"/>
              <w:spacing w:line="220" w:lineRule="exact"/>
              <w:ind w:left="269" w:right="255"/>
              <w:jc w:val="center"/>
              <w:rPr>
                <w:sz w:val="21"/>
              </w:rPr>
            </w:pPr>
            <w:r>
              <w:rPr>
                <w:sz w:val="21"/>
              </w:rPr>
              <w:t>34</w:t>
            </w:r>
          </w:p>
        </w:tc>
        <w:tc>
          <w:tcPr>
            <w:tcW w:w="3254" w:type="dxa"/>
          </w:tcPr>
          <w:p>
            <w:pPr>
              <w:pStyle w:val="TableParagraph"/>
              <w:spacing w:line="220" w:lineRule="exact"/>
              <w:ind w:left="106"/>
              <w:jc w:val="left"/>
              <w:rPr>
                <w:i/>
                <w:sz w:val="21"/>
              </w:rPr>
            </w:pPr>
            <w:r>
              <w:rPr>
                <w:i/>
                <w:sz w:val="21"/>
              </w:rPr>
              <w:t>davon:</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323"/>
              <w:jc w:val="left"/>
              <w:rPr>
                <w:sz w:val="21"/>
              </w:rPr>
            </w:pPr>
            <w:r>
              <w:rPr>
                <w:sz w:val="21"/>
              </w:rPr>
              <w:t>15</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22"/>
              <w:jc w:val="left"/>
              <w:rPr>
                <w:sz w:val="21"/>
              </w:rPr>
            </w:pPr>
            <w:r>
              <w:rPr>
                <w:sz w:val="21"/>
              </w:rPr>
              <w:t>11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Libanon</w:t>
            </w:r>
          </w:p>
        </w:tc>
        <w:tc>
          <w:tcPr>
            <w:tcW w:w="856" w:type="dxa"/>
          </w:tcPr>
          <w:p>
            <w:pPr>
              <w:pStyle w:val="TableParagraph"/>
              <w:ind w:left="375"/>
              <w:jc w:val="left"/>
              <w:rPr>
                <w:sz w:val="21"/>
              </w:rPr>
            </w:pPr>
            <w:r>
              <w:rPr>
                <w:sz w:val="21"/>
              </w:rPr>
              <w:t>4</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Iran</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Kenia</w:t>
            </w:r>
          </w:p>
        </w:tc>
        <w:tc>
          <w:tcPr>
            <w:tcW w:w="856" w:type="dxa"/>
          </w:tcPr>
          <w:p>
            <w:pPr>
              <w:pStyle w:val="TableParagraph"/>
              <w:ind w:left="374"/>
              <w:jc w:val="left"/>
              <w:rPr>
                <w:sz w:val="21"/>
              </w:rPr>
            </w:pPr>
            <w:r>
              <w:rPr>
                <w:sz w:val="21"/>
              </w:rPr>
              <w:t>1</w:t>
            </w:r>
          </w:p>
        </w:tc>
      </w:tr>
      <w:tr>
        <w:trPr>
          <w:trHeight w:val="241" w:hRule="atLeast"/>
        </w:trPr>
        <w:tc>
          <w:tcPr>
            <w:tcW w:w="2411" w:type="dxa"/>
          </w:tcPr>
          <w:p>
            <w:pPr>
              <w:pStyle w:val="TableParagraph"/>
              <w:ind w:left="107"/>
              <w:jc w:val="left"/>
              <w:rPr>
                <w:sz w:val="21"/>
              </w:rPr>
            </w:pPr>
            <w:r>
              <w:rPr>
                <w:sz w:val="21"/>
              </w:rPr>
              <w:t>Tschechische Rep.</w:t>
            </w:r>
          </w:p>
        </w:tc>
        <w:tc>
          <w:tcPr>
            <w:tcW w:w="1134" w:type="dxa"/>
          </w:tcPr>
          <w:p>
            <w:pPr>
              <w:pStyle w:val="TableParagraph"/>
              <w:ind w:left="15"/>
              <w:jc w:val="center"/>
              <w:rPr>
                <w:sz w:val="21"/>
              </w:rPr>
            </w:pPr>
            <w:r>
              <w:rPr>
                <w:sz w:val="21"/>
              </w:rPr>
              <w:t>2</w:t>
            </w:r>
          </w:p>
        </w:tc>
        <w:tc>
          <w:tcPr>
            <w:tcW w:w="3254" w:type="dxa"/>
          </w:tcPr>
          <w:p>
            <w:pPr>
              <w:pStyle w:val="TableParagraph"/>
              <w:ind w:left="105"/>
              <w:jc w:val="left"/>
              <w:rPr>
                <w:sz w:val="21"/>
              </w:rPr>
            </w:pPr>
            <w:r>
              <w:rPr>
                <w:sz w:val="21"/>
              </w:rPr>
              <w:t>Syrien</w:t>
            </w:r>
          </w:p>
        </w:tc>
        <w:tc>
          <w:tcPr>
            <w:tcW w:w="856" w:type="dxa"/>
          </w:tcPr>
          <w:p>
            <w:pPr>
              <w:pStyle w:val="TableParagraph"/>
              <w:ind w:left="375"/>
              <w:jc w:val="left"/>
              <w:rPr>
                <w:sz w:val="21"/>
              </w:rPr>
            </w:pPr>
            <w:r>
              <w:rPr>
                <w:sz w:val="21"/>
              </w:rPr>
              <w:t>2</w:t>
            </w:r>
          </w:p>
        </w:tc>
      </w:tr>
      <w:tr>
        <w:trPr>
          <w:trHeight w:val="241" w:hRule="atLeast"/>
        </w:trPr>
        <w:tc>
          <w:tcPr>
            <w:tcW w:w="2411" w:type="dxa"/>
          </w:tcPr>
          <w:p>
            <w:pPr>
              <w:pStyle w:val="TableParagraph"/>
              <w:ind w:left="107"/>
              <w:jc w:val="left"/>
              <w:rPr>
                <w:sz w:val="21"/>
              </w:rPr>
            </w:pPr>
            <w:r>
              <w:rPr>
                <w:sz w:val="21"/>
              </w:rPr>
              <w:t>Ungarn</w:t>
            </w:r>
          </w:p>
        </w:tc>
        <w:tc>
          <w:tcPr>
            <w:tcW w:w="1134" w:type="dxa"/>
          </w:tcPr>
          <w:p>
            <w:pPr>
              <w:pStyle w:val="TableParagraph"/>
              <w:ind w:left="269" w:right="253"/>
              <w:jc w:val="center"/>
              <w:rPr>
                <w:sz w:val="21"/>
              </w:rPr>
            </w:pPr>
            <w:r>
              <w:rPr>
                <w:sz w:val="21"/>
              </w:rPr>
              <w:t>46</w:t>
            </w:r>
          </w:p>
        </w:tc>
        <w:tc>
          <w:tcPr>
            <w:tcW w:w="3254" w:type="dxa"/>
          </w:tcPr>
          <w:p>
            <w:pPr>
              <w:pStyle w:val="TableParagraph"/>
              <w:ind w:left="106"/>
              <w:jc w:val="left"/>
              <w:rPr>
                <w:i/>
                <w:sz w:val="21"/>
              </w:rPr>
            </w:pPr>
            <w:r>
              <w:rPr>
                <w:i/>
                <w:sz w:val="21"/>
              </w:rPr>
              <w:t>darunter:</w:t>
            </w:r>
          </w:p>
        </w:tc>
        <w:tc>
          <w:tcPr>
            <w:tcW w:w="856" w:type="dxa"/>
          </w:tcPr>
          <w:p>
            <w:pPr>
              <w:pStyle w:val="TableParagraph"/>
              <w:spacing w:line="240" w:lineRule="auto"/>
              <w:jc w:val="left"/>
              <w:rPr>
                <w:sz w:val="16"/>
              </w:rPr>
            </w:pP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Afghanistan</w:t>
            </w:r>
          </w:p>
        </w:tc>
        <w:tc>
          <w:tcPr>
            <w:tcW w:w="856" w:type="dxa"/>
          </w:tcPr>
          <w:p>
            <w:pPr>
              <w:pStyle w:val="TableParagraph"/>
              <w:ind w:left="323"/>
              <w:jc w:val="left"/>
              <w:rPr>
                <w:sz w:val="21"/>
              </w:rPr>
            </w:pPr>
            <w:r>
              <w:rPr>
                <w:sz w:val="21"/>
              </w:rPr>
              <w:t>21</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Syrien</w:t>
            </w:r>
          </w:p>
        </w:tc>
        <w:tc>
          <w:tcPr>
            <w:tcW w:w="856" w:type="dxa"/>
          </w:tcPr>
          <w:p>
            <w:pPr>
              <w:pStyle w:val="TableParagraph"/>
              <w:ind w:left="322"/>
              <w:jc w:val="left"/>
              <w:rPr>
                <w:sz w:val="21"/>
              </w:rPr>
            </w:pPr>
            <w:r>
              <w:rPr>
                <w:sz w:val="21"/>
              </w:rPr>
              <w:t>12</w:t>
            </w:r>
          </w:p>
        </w:tc>
      </w:tr>
      <w:tr>
        <w:trPr>
          <w:trHeight w:val="240"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spacing w:line="220" w:lineRule="exact"/>
              <w:ind w:left="106"/>
              <w:jc w:val="left"/>
              <w:rPr>
                <w:sz w:val="21"/>
              </w:rPr>
            </w:pPr>
            <w:r>
              <w:rPr>
                <w:sz w:val="21"/>
              </w:rPr>
              <w:t>Pakistan</w:t>
            </w:r>
          </w:p>
        </w:tc>
        <w:tc>
          <w:tcPr>
            <w:tcW w:w="856" w:type="dxa"/>
          </w:tcPr>
          <w:p>
            <w:pPr>
              <w:pStyle w:val="TableParagraph"/>
              <w:spacing w:line="220" w:lineRule="exact"/>
              <w:ind w:left="373"/>
              <w:jc w:val="left"/>
              <w:rPr>
                <w:sz w:val="21"/>
              </w:rPr>
            </w:pPr>
            <w:r>
              <w:rPr>
                <w:sz w:val="21"/>
              </w:rPr>
              <w:t>6</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Kosovo</w:t>
            </w:r>
          </w:p>
        </w:tc>
        <w:tc>
          <w:tcPr>
            <w:tcW w:w="856" w:type="dxa"/>
          </w:tcPr>
          <w:p>
            <w:pPr>
              <w:pStyle w:val="TableParagraph"/>
              <w:ind w:left="375"/>
              <w:jc w:val="left"/>
              <w:rPr>
                <w:sz w:val="21"/>
              </w:rPr>
            </w:pPr>
            <w:r>
              <w:rPr>
                <w:sz w:val="21"/>
              </w:rPr>
              <w:t>3</w:t>
            </w:r>
          </w:p>
        </w:tc>
      </w:tr>
      <w:tr>
        <w:trPr>
          <w:trHeight w:val="241" w:hRule="atLeast"/>
        </w:trPr>
        <w:tc>
          <w:tcPr>
            <w:tcW w:w="2411" w:type="dxa"/>
          </w:tcPr>
          <w:p>
            <w:pPr>
              <w:pStyle w:val="TableParagraph"/>
              <w:spacing w:line="240" w:lineRule="auto"/>
              <w:jc w:val="left"/>
              <w:rPr>
                <w:sz w:val="16"/>
              </w:rPr>
            </w:pPr>
          </w:p>
        </w:tc>
        <w:tc>
          <w:tcPr>
            <w:tcW w:w="1134" w:type="dxa"/>
          </w:tcPr>
          <w:p>
            <w:pPr>
              <w:pStyle w:val="TableParagraph"/>
              <w:spacing w:line="240" w:lineRule="auto"/>
              <w:jc w:val="left"/>
              <w:rPr>
                <w:sz w:val="16"/>
              </w:rPr>
            </w:pPr>
          </w:p>
        </w:tc>
        <w:tc>
          <w:tcPr>
            <w:tcW w:w="3254" w:type="dxa"/>
          </w:tcPr>
          <w:p>
            <w:pPr>
              <w:pStyle w:val="TableParagraph"/>
              <w:ind w:left="106"/>
              <w:jc w:val="left"/>
              <w:rPr>
                <w:sz w:val="21"/>
              </w:rPr>
            </w:pPr>
            <w:r>
              <w:rPr>
                <w:sz w:val="21"/>
              </w:rPr>
              <w:t>Irak</w:t>
            </w:r>
          </w:p>
        </w:tc>
        <w:tc>
          <w:tcPr>
            <w:tcW w:w="856" w:type="dxa"/>
          </w:tcPr>
          <w:p>
            <w:pPr>
              <w:pStyle w:val="TableParagraph"/>
              <w:ind w:left="374"/>
              <w:jc w:val="left"/>
              <w:rPr>
                <w:sz w:val="21"/>
              </w:rPr>
            </w:pPr>
            <w:r>
              <w:rPr>
                <w:sz w:val="21"/>
              </w:rPr>
              <w:t>2</w:t>
            </w:r>
          </w:p>
        </w:tc>
      </w:tr>
      <w:tr>
        <w:trPr>
          <w:trHeight w:val="241" w:hRule="atLeast"/>
        </w:trPr>
        <w:tc>
          <w:tcPr>
            <w:tcW w:w="2411" w:type="dxa"/>
          </w:tcPr>
          <w:p>
            <w:pPr>
              <w:pStyle w:val="TableParagraph"/>
              <w:ind w:left="107"/>
              <w:jc w:val="left"/>
              <w:rPr>
                <w:sz w:val="21"/>
              </w:rPr>
            </w:pPr>
            <w:r>
              <w:rPr>
                <w:sz w:val="21"/>
              </w:rPr>
              <w:t>Gesamt</w:t>
            </w:r>
          </w:p>
        </w:tc>
        <w:tc>
          <w:tcPr>
            <w:tcW w:w="1134" w:type="dxa"/>
          </w:tcPr>
          <w:p>
            <w:pPr>
              <w:pStyle w:val="TableParagraph"/>
              <w:ind w:left="269" w:right="255"/>
              <w:jc w:val="center"/>
              <w:rPr>
                <w:sz w:val="21"/>
              </w:rPr>
            </w:pPr>
            <w:r>
              <w:rPr>
                <w:sz w:val="21"/>
              </w:rPr>
              <w:t>2.225</w:t>
            </w:r>
          </w:p>
        </w:tc>
        <w:tc>
          <w:tcPr>
            <w:tcW w:w="3254" w:type="dxa"/>
          </w:tcPr>
          <w:p>
            <w:pPr>
              <w:pStyle w:val="TableParagraph"/>
              <w:spacing w:line="240" w:lineRule="auto"/>
              <w:jc w:val="left"/>
              <w:rPr>
                <w:sz w:val="16"/>
              </w:rPr>
            </w:pPr>
          </w:p>
        </w:tc>
        <w:tc>
          <w:tcPr>
            <w:tcW w:w="856" w:type="dxa"/>
          </w:tcPr>
          <w:p>
            <w:pPr>
              <w:pStyle w:val="TableParagraph"/>
              <w:spacing w:line="240" w:lineRule="auto"/>
              <w:jc w:val="left"/>
              <w:rPr>
                <w:sz w:val="16"/>
              </w:rPr>
            </w:pPr>
          </w:p>
        </w:tc>
      </w:tr>
    </w:tbl>
    <w:p>
      <w:pPr>
        <w:spacing w:after="0" w:line="240" w:lineRule="auto"/>
        <w:jc w:val="left"/>
        <w:rPr>
          <w:sz w:val="16"/>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0"/>
          <w:numId w:val="3"/>
        </w:numPr>
        <w:tabs>
          <w:tab w:pos="1418" w:val="left" w:leader="none"/>
        </w:tabs>
        <w:spacing w:line="240" w:lineRule="auto" w:before="91" w:after="0"/>
        <w:ind w:left="1417" w:right="3068" w:hanging="215"/>
        <w:jc w:val="both"/>
        <w:rPr>
          <w:sz w:val="19"/>
        </w:rPr>
      </w:pPr>
      <w:r>
        <w:rPr>
          <w:sz w:val="19"/>
        </w:rPr>
        <w:t>Wie</w:t>
      </w:r>
      <w:r>
        <w:rPr>
          <w:spacing w:val="-11"/>
          <w:sz w:val="19"/>
        </w:rPr>
        <w:t> </w:t>
      </w:r>
      <w:r>
        <w:rPr>
          <w:sz w:val="19"/>
        </w:rPr>
        <w:t>viele</w:t>
      </w:r>
      <w:r>
        <w:rPr>
          <w:spacing w:val="-10"/>
          <w:sz w:val="19"/>
        </w:rPr>
        <w:t> </w:t>
      </w:r>
      <w:r>
        <w:rPr>
          <w:sz w:val="19"/>
        </w:rPr>
        <w:t>Überstellungen</w:t>
      </w:r>
      <w:r>
        <w:rPr>
          <w:spacing w:val="-10"/>
          <w:sz w:val="19"/>
        </w:rPr>
        <w:t> </w:t>
      </w:r>
      <w:r>
        <w:rPr>
          <w:sz w:val="19"/>
        </w:rPr>
        <w:t>nach</w:t>
      </w:r>
      <w:r>
        <w:rPr>
          <w:spacing w:val="-10"/>
          <w:sz w:val="19"/>
        </w:rPr>
        <w:t> </w:t>
      </w:r>
      <w:r>
        <w:rPr>
          <w:sz w:val="19"/>
        </w:rPr>
        <w:t>der</w:t>
      </w:r>
      <w:r>
        <w:rPr>
          <w:spacing w:val="-10"/>
          <w:sz w:val="19"/>
        </w:rPr>
        <w:t> </w:t>
      </w:r>
      <w:r>
        <w:rPr>
          <w:sz w:val="19"/>
        </w:rPr>
        <w:t>Dublin-Verordnung</w:t>
      </w:r>
      <w:r>
        <w:rPr>
          <w:spacing w:val="-10"/>
          <w:sz w:val="19"/>
        </w:rPr>
        <w:t> </w:t>
      </w:r>
      <w:r>
        <w:rPr>
          <w:sz w:val="19"/>
        </w:rPr>
        <w:t>wurden</w:t>
      </w:r>
      <w:r>
        <w:rPr>
          <w:spacing w:val="-11"/>
          <w:sz w:val="19"/>
        </w:rPr>
        <w:t> </w:t>
      </w:r>
      <w:r>
        <w:rPr>
          <w:sz w:val="19"/>
        </w:rPr>
        <w:t>in</w:t>
      </w:r>
      <w:r>
        <w:rPr>
          <w:spacing w:val="-10"/>
          <w:sz w:val="19"/>
        </w:rPr>
        <w:t> </w:t>
      </w:r>
      <w:r>
        <w:rPr>
          <w:sz w:val="19"/>
        </w:rPr>
        <w:t>den</w:t>
      </w:r>
      <w:r>
        <w:rPr>
          <w:spacing w:val="-10"/>
          <w:sz w:val="19"/>
        </w:rPr>
        <w:t> </w:t>
      </w:r>
      <w:r>
        <w:rPr>
          <w:sz w:val="19"/>
        </w:rPr>
        <w:t>be- nannten Zeiträumen vollzogen (bitte in absoluten Zahlen und in Prozent- zahlen angeben und auch nach den 15 wichtigsten Herkunftsländern – in jedem</w:t>
      </w:r>
      <w:r>
        <w:rPr>
          <w:spacing w:val="19"/>
          <w:sz w:val="19"/>
        </w:rPr>
        <w:t> </w:t>
      </w:r>
      <w:r>
        <w:rPr>
          <w:sz w:val="19"/>
        </w:rPr>
        <w:t>Fall</w:t>
      </w:r>
      <w:r>
        <w:rPr>
          <w:spacing w:val="21"/>
          <w:sz w:val="19"/>
        </w:rPr>
        <w:t> </w:t>
      </w:r>
      <w:r>
        <w:rPr>
          <w:sz w:val="19"/>
        </w:rPr>
        <w:t>auch</w:t>
      </w:r>
      <w:r>
        <w:rPr>
          <w:spacing w:val="21"/>
          <w:sz w:val="19"/>
        </w:rPr>
        <w:t> </w:t>
      </w:r>
      <w:r>
        <w:rPr>
          <w:sz w:val="19"/>
        </w:rPr>
        <w:t>Syrien</w:t>
      </w:r>
      <w:r>
        <w:rPr>
          <w:spacing w:val="21"/>
          <w:sz w:val="19"/>
        </w:rPr>
        <w:t> </w:t>
      </w:r>
      <w:r>
        <w:rPr>
          <w:sz w:val="19"/>
        </w:rPr>
        <w:t>–</w:t>
      </w:r>
      <w:r>
        <w:rPr>
          <w:spacing w:val="21"/>
          <w:sz w:val="19"/>
        </w:rPr>
        <w:t> </w:t>
      </w:r>
      <w:r>
        <w:rPr>
          <w:sz w:val="19"/>
        </w:rPr>
        <w:t>und</w:t>
      </w:r>
      <w:r>
        <w:rPr>
          <w:spacing w:val="21"/>
          <w:sz w:val="19"/>
        </w:rPr>
        <w:t> </w:t>
      </w:r>
      <w:r>
        <w:rPr>
          <w:sz w:val="19"/>
        </w:rPr>
        <w:t>Mitgliedstaaten</w:t>
      </w:r>
      <w:r>
        <w:rPr>
          <w:spacing w:val="21"/>
          <w:sz w:val="19"/>
        </w:rPr>
        <w:t> </w:t>
      </w:r>
      <w:r>
        <w:rPr>
          <w:sz w:val="19"/>
        </w:rPr>
        <w:t>der</w:t>
      </w:r>
      <w:r>
        <w:rPr>
          <w:spacing w:val="20"/>
          <w:sz w:val="19"/>
        </w:rPr>
        <w:t> </w:t>
      </w:r>
      <w:r>
        <w:rPr>
          <w:sz w:val="19"/>
        </w:rPr>
        <w:t>Europäischen</w:t>
      </w:r>
      <w:r>
        <w:rPr>
          <w:spacing w:val="22"/>
          <w:sz w:val="19"/>
        </w:rPr>
        <w:t> </w:t>
      </w:r>
      <w:r>
        <w:rPr>
          <w:sz w:val="19"/>
        </w:rPr>
        <w:t>Union</w:t>
      </w:r>
    </w:p>
    <w:p>
      <w:pPr>
        <w:pStyle w:val="BodyText"/>
        <w:ind w:left="1417" w:right="3067"/>
        <w:jc w:val="both"/>
      </w:pPr>
      <w:r>
        <w:rPr/>
        <w:t>– in jedem Fall auch Griechenland, Ungarn, Bulgarien, Zypern und Malta – differenzieren), und wie viele dieser Personen wurden unter Ein- schaltung des BAMF, aber ohne Durchführung eines Asylverfahrens überstellt?</w:t>
      </w:r>
    </w:p>
    <w:p>
      <w:pPr>
        <w:pStyle w:val="Heading1"/>
        <w:spacing w:before="110"/>
      </w:pPr>
      <w:r>
        <w:rPr/>
        <w:t>Die Angaben können den folgenden Tabellen entnommen werden:</w:t>
      </w:r>
    </w:p>
    <w:p>
      <w:pPr>
        <w:pStyle w:val="BodyText"/>
        <w:spacing w:before="5"/>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68"/>
        <w:gridCol w:w="2551"/>
        <w:gridCol w:w="2126"/>
      </w:tblGrid>
      <w:tr>
        <w:trPr>
          <w:trHeight w:val="231" w:hRule="atLeast"/>
        </w:trPr>
        <w:tc>
          <w:tcPr>
            <w:tcW w:w="4268" w:type="dxa"/>
            <w:vMerge w:val="restart"/>
          </w:tcPr>
          <w:p>
            <w:pPr>
              <w:pStyle w:val="TableParagraph"/>
              <w:spacing w:line="242" w:lineRule="exact" w:before="1"/>
              <w:ind w:left="69" w:right="2653"/>
              <w:jc w:val="left"/>
              <w:rPr>
                <w:b/>
                <w:sz w:val="21"/>
              </w:rPr>
            </w:pPr>
            <w:r>
              <w:rPr>
                <w:b/>
                <w:sz w:val="21"/>
              </w:rPr>
              <w:t>4. Quartal 2015 Herkunftsländer</w:t>
            </w:r>
          </w:p>
        </w:tc>
        <w:tc>
          <w:tcPr>
            <w:tcW w:w="4677" w:type="dxa"/>
            <w:gridSpan w:val="2"/>
            <w:tcBorders>
              <w:bottom w:val="nil"/>
            </w:tcBorders>
          </w:tcPr>
          <w:p>
            <w:pPr>
              <w:pStyle w:val="TableParagraph"/>
              <w:spacing w:line="212" w:lineRule="exact"/>
              <w:ind w:left="1635" w:right="1616"/>
              <w:jc w:val="center"/>
              <w:rPr>
                <w:b/>
                <w:sz w:val="21"/>
              </w:rPr>
            </w:pPr>
            <w:r>
              <w:rPr>
                <w:b/>
                <w:sz w:val="21"/>
              </w:rPr>
              <w:t>Überstellungen</w:t>
            </w:r>
          </w:p>
        </w:tc>
      </w:tr>
      <w:tr>
        <w:trPr>
          <w:trHeight w:val="230" w:hRule="atLeast"/>
        </w:trPr>
        <w:tc>
          <w:tcPr>
            <w:tcW w:w="4268" w:type="dxa"/>
            <w:vMerge/>
            <w:tcBorders>
              <w:top w:val="nil"/>
            </w:tcBorders>
          </w:tcPr>
          <w:p>
            <w:pPr>
              <w:rPr>
                <w:sz w:val="2"/>
                <w:szCs w:val="2"/>
              </w:rPr>
            </w:pPr>
          </w:p>
        </w:tc>
        <w:tc>
          <w:tcPr>
            <w:tcW w:w="2551" w:type="dxa"/>
            <w:tcBorders>
              <w:top w:val="nil"/>
            </w:tcBorders>
          </w:tcPr>
          <w:p>
            <w:pPr>
              <w:pStyle w:val="TableParagraph"/>
              <w:spacing w:line="211" w:lineRule="exact"/>
              <w:ind w:left="928" w:right="904"/>
              <w:jc w:val="center"/>
              <w:rPr>
                <w:b/>
                <w:sz w:val="21"/>
              </w:rPr>
            </w:pPr>
            <w:r>
              <w:rPr>
                <w:b/>
                <w:sz w:val="21"/>
              </w:rPr>
              <w:t>absolut</w:t>
            </w:r>
          </w:p>
        </w:tc>
        <w:tc>
          <w:tcPr>
            <w:tcW w:w="2126" w:type="dxa"/>
            <w:tcBorders>
              <w:top w:val="nil"/>
            </w:tcBorders>
          </w:tcPr>
          <w:p>
            <w:pPr>
              <w:pStyle w:val="TableParagraph"/>
              <w:spacing w:line="211" w:lineRule="exact"/>
              <w:ind w:left="579" w:right="554"/>
              <w:jc w:val="center"/>
              <w:rPr>
                <w:b/>
                <w:sz w:val="21"/>
              </w:rPr>
            </w:pPr>
            <w:r>
              <w:rPr>
                <w:b/>
                <w:sz w:val="21"/>
              </w:rPr>
              <w:t>in Prozent</w:t>
            </w:r>
          </w:p>
        </w:tc>
      </w:tr>
      <w:tr>
        <w:trPr>
          <w:trHeight w:val="242" w:hRule="atLeast"/>
        </w:trPr>
        <w:tc>
          <w:tcPr>
            <w:tcW w:w="4268" w:type="dxa"/>
            <w:tcBorders>
              <w:bottom w:val="nil"/>
            </w:tcBorders>
          </w:tcPr>
          <w:p>
            <w:pPr>
              <w:pStyle w:val="TableParagraph"/>
              <w:spacing w:line="223" w:lineRule="exact"/>
              <w:ind w:left="69"/>
              <w:jc w:val="left"/>
              <w:rPr>
                <w:sz w:val="21"/>
              </w:rPr>
            </w:pPr>
            <w:r>
              <w:rPr>
                <w:sz w:val="21"/>
              </w:rPr>
              <w:t>gesamt</w:t>
            </w:r>
          </w:p>
        </w:tc>
        <w:tc>
          <w:tcPr>
            <w:tcW w:w="2551" w:type="dxa"/>
            <w:tcBorders>
              <w:bottom w:val="nil"/>
            </w:tcBorders>
          </w:tcPr>
          <w:p>
            <w:pPr>
              <w:pStyle w:val="TableParagraph"/>
              <w:spacing w:line="223" w:lineRule="exact"/>
              <w:ind w:left="924" w:right="906"/>
              <w:jc w:val="center"/>
              <w:rPr>
                <w:sz w:val="21"/>
              </w:rPr>
            </w:pPr>
            <w:r>
              <w:rPr>
                <w:sz w:val="21"/>
              </w:rPr>
              <w:t>893</w:t>
            </w:r>
          </w:p>
        </w:tc>
        <w:tc>
          <w:tcPr>
            <w:tcW w:w="2126" w:type="dxa"/>
            <w:tcBorders>
              <w:bottom w:val="nil"/>
            </w:tcBorders>
          </w:tcPr>
          <w:p>
            <w:pPr>
              <w:pStyle w:val="TableParagraph"/>
              <w:spacing w:line="240" w:lineRule="auto"/>
              <w:jc w:val="left"/>
              <w:rPr>
                <w:sz w:val="16"/>
              </w:rPr>
            </w:pPr>
          </w:p>
        </w:tc>
      </w:tr>
      <w:tr>
        <w:trPr>
          <w:trHeight w:val="241" w:hRule="atLeast"/>
        </w:trPr>
        <w:tc>
          <w:tcPr>
            <w:tcW w:w="4268" w:type="dxa"/>
            <w:tcBorders>
              <w:top w:val="nil"/>
              <w:bottom w:val="nil"/>
            </w:tcBorders>
          </w:tcPr>
          <w:p>
            <w:pPr>
              <w:pStyle w:val="TableParagraph"/>
              <w:spacing w:line="221" w:lineRule="exact"/>
              <w:ind w:left="69"/>
              <w:jc w:val="left"/>
              <w:rPr>
                <w:i/>
                <w:sz w:val="21"/>
              </w:rPr>
            </w:pPr>
            <w:r>
              <w:rPr>
                <w:i/>
                <w:sz w:val="21"/>
              </w:rPr>
              <w:t>darunter:</w:t>
            </w:r>
          </w:p>
        </w:tc>
        <w:tc>
          <w:tcPr>
            <w:tcW w:w="2551" w:type="dxa"/>
            <w:tcBorders>
              <w:top w:val="nil"/>
              <w:bottom w:val="nil"/>
            </w:tcBorders>
          </w:tcPr>
          <w:p>
            <w:pPr>
              <w:pStyle w:val="TableParagraph"/>
              <w:spacing w:line="240" w:lineRule="auto"/>
              <w:jc w:val="left"/>
              <w:rPr>
                <w:sz w:val="16"/>
              </w:rPr>
            </w:pPr>
          </w:p>
        </w:tc>
        <w:tc>
          <w:tcPr>
            <w:tcW w:w="2126" w:type="dxa"/>
            <w:tcBorders>
              <w:top w:val="nil"/>
              <w:bottom w:val="nil"/>
            </w:tcBorders>
          </w:tcPr>
          <w:p>
            <w:pPr>
              <w:pStyle w:val="TableParagraph"/>
              <w:spacing w:line="240" w:lineRule="auto"/>
              <w:jc w:val="left"/>
              <w:rPr>
                <w:sz w:val="16"/>
              </w:rPr>
            </w:pP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Russische Föderation</w:t>
            </w:r>
          </w:p>
        </w:tc>
        <w:tc>
          <w:tcPr>
            <w:tcW w:w="2551" w:type="dxa"/>
            <w:tcBorders>
              <w:top w:val="nil"/>
              <w:bottom w:val="nil"/>
            </w:tcBorders>
          </w:tcPr>
          <w:p>
            <w:pPr>
              <w:pStyle w:val="TableParagraph"/>
              <w:spacing w:line="221" w:lineRule="exact"/>
              <w:ind w:left="926" w:right="906"/>
              <w:jc w:val="center"/>
              <w:rPr>
                <w:sz w:val="21"/>
              </w:rPr>
            </w:pPr>
            <w:r>
              <w:rPr>
                <w:sz w:val="21"/>
              </w:rPr>
              <w:t>128</w:t>
            </w:r>
          </w:p>
        </w:tc>
        <w:tc>
          <w:tcPr>
            <w:tcW w:w="2126" w:type="dxa"/>
            <w:tcBorders>
              <w:top w:val="nil"/>
              <w:bottom w:val="nil"/>
            </w:tcBorders>
          </w:tcPr>
          <w:p>
            <w:pPr>
              <w:pStyle w:val="TableParagraph"/>
              <w:spacing w:line="221" w:lineRule="exact"/>
              <w:ind w:left="578" w:right="556"/>
              <w:jc w:val="center"/>
              <w:rPr>
                <w:sz w:val="21"/>
              </w:rPr>
            </w:pPr>
            <w:r>
              <w:rPr>
                <w:sz w:val="21"/>
              </w:rPr>
              <w:t>14,3</w:t>
            </w:r>
          </w:p>
        </w:tc>
      </w:tr>
      <w:tr>
        <w:trPr>
          <w:trHeight w:val="241" w:hRule="atLeast"/>
        </w:trPr>
        <w:tc>
          <w:tcPr>
            <w:tcW w:w="4268" w:type="dxa"/>
            <w:tcBorders>
              <w:top w:val="nil"/>
              <w:bottom w:val="nil"/>
            </w:tcBorders>
          </w:tcPr>
          <w:p>
            <w:pPr>
              <w:pStyle w:val="TableParagraph"/>
              <w:ind w:left="69"/>
              <w:jc w:val="left"/>
              <w:rPr>
                <w:sz w:val="21"/>
              </w:rPr>
            </w:pPr>
            <w:r>
              <w:rPr>
                <w:sz w:val="21"/>
              </w:rPr>
              <w:t>Ukraine</w:t>
            </w:r>
          </w:p>
        </w:tc>
        <w:tc>
          <w:tcPr>
            <w:tcW w:w="2551" w:type="dxa"/>
            <w:tcBorders>
              <w:top w:val="nil"/>
              <w:bottom w:val="nil"/>
            </w:tcBorders>
          </w:tcPr>
          <w:p>
            <w:pPr>
              <w:pStyle w:val="TableParagraph"/>
              <w:ind w:left="926" w:right="906"/>
              <w:jc w:val="center"/>
              <w:rPr>
                <w:sz w:val="21"/>
              </w:rPr>
            </w:pPr>
            <w:r>
              <w:rPr>
                <w:sz w:val="21"/>
              </w:rPr>
              <w:t>72</w:t>
            </w:r>
          </w:p>
        </w:tc>
        <w:tc>
          <w:tcPr>
            <w:tcW w:w="2126" w:type="dxa"/>
            <w:tcBorders>
              <w:top w:val="nil"/>
              <w:bottom w:val="nil"/>
            </w:tcBorders>
          </w:tcPr>
          <w:p>
            <w:pPr>
              <w:pStyle w:val="TableParagraph"/>
              <w:ind w:left="576" w:right="556"/>
              <w:jc w:val="center"/>
              <w:rPr>
                <w:sz w:val="21"/>
              </w:rPr>
            </w:pPr>
            <w:r>
              <w:rPr>
                <w:sz w:val="21"/>
              </w:rPr>
              <w:t>8,1</w:t>
            </w:r>
          </w:p>
        </w:tc>
      </w:tr>
      <w:tr>
        <w:trPr>
          <w:trHeight w:val="241" w:hRule="atLeast"/>
        </w:trPr>
        <w:tc>
          <w:tcPr>
            <w:tcW w:w="4268" w:type="dxa"/>
            <w:tcBorders>
              <w:top w:val="nil"/>
              <w:bottom w:val="nil"/>
            </w:tcBorders>
          </w:tcPr>
          <w:p>
            <w:pPr>
              <w:pStyle w:val="TableParagraph"/>
              <w:ind w:left="69"/>
              <w:jc w:val="left"/>
              <w:rPr>
                <w:sz w:val="21"/>
              </w:rPr>
            </w:pPr>
            <w:r>
              <w:rPr>
                <w:sz w:val="21"/>
              </w:rPr>
              <w:t>Afghanistan</w:t>
            </w:r>
          </w:p>
        </w:tc>
        <w:tc>
          <w:tcPr>
            <w:tcW w:w="2551" w:type="dxa"/>
            <w:tcBorders>
              <w:top w:val="nil"/>
              <w:bottom w:val="nil"/>
            </w:tcBorders>
          </w:tcPr>
          <w:p>
            <w:pPr>
              <w:pStyle w:val="TableParagraph"/>
              <w:ind w:left="926" w:right="906"/>
              <w:jc w:val="center"/>
              <w:rPr>
                <w:sz w:val="21"/>
              </w:rPr>
            </w:pPr>
            <w:r>
              <w:rPr>
                <w:sz w:val="21"/>
              </w:rPr>
              <w:t>50</w:t>
            </w:r>
          </w:p>
        </w:tc>
        <w:tc>
          <w:tcPr>
            <w:tcW w:w="2126" w:type="dxa"/>
            <w:tcBorders>
              <w:top w:val="nil"/>
              <w:bottom w:val="nil"/>
            </w:tcBorders>
          </w:tcPr>
          <w:p>
            <w:pPr>
              <w:pStyle w:val="TableParagraph"/>
              <w:ind w:left="577" w:right="556"/>
              <w:jc w:val="center"/>
              <w:rPr>
                <w:sz w:val="21"/>
              </w:rPr>
            </w:pPr>
            <w:r>
              <w:rPr>
                <w:sz w:val="21"/>
              </w:rPr>
              <w:t>5,6</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Irak</w:t>
            </w:r>
          </w:p>
        </w:tc>
        <w:tc>
          <w:tcPr>
            <w:tcW w:w="2551" w:type="dxa"/>
            <w:tcBorders>
              <w:top w:val="nil"/>
              <w:bottom w:val="nil"/>
            </w:tcBorders>
          </w:tcPr>
          <w:p>
            <w:pPr>
              <w:pStyle w:val="TableParagraph"/>
              <w:spacing w:line="221" w:lineRule="exact"/>
              <w:ind w:left="927" w:right="906"/>
              <w:jc w:val="center"/>
              <w:rPr>
                <w:sz w:val="21"/>
              </w:rPr>
            </w:pPr>
            <w:r>
              <w:rPr>
                <w:sz w:val="21"/>
              </w:rPr>
              <w:t>44</w:t>
            </w:r>
          </w:p>
        </w:tc>
        <w:tc>
          <w:tcPr>
            <w:tcW w:w="2126" w:type="dxa"/>
            <w:tcBorders>
              <w:top w:val="nil"/>
              <w:bottom w:val="nil"/>
            </w:tcBorders>
          </w:tcPr>
          <w:p>
            <w:pPr>
              <w:pStyle w:val="TableParagraph"/>
              <w:spacing w:line="221" w:lineRule="exact"/>
              <w:ind w:left="577" w:right="556"/>
              <w:jc w:val="center"/>
              <w:rPr>
                <w:sz w:val="21"/>
              </w:rPr>
            </w:pPr>
            <w:r>
              <w:rPr>
                <w:sz w:val="21"/>
              </w:rPr>
              <w:t>4,9</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Algerien</w:t>
            </w:r>
          </w:p>
        </w:tc>
        <w:tc>
          <w:tcPr>
            <w:tcW w:w="2551" w:type="dxa"/>
            <w:tcBorders>
              <w:top w:val="nil"/>
              <w:bottom w:val="nil"/>
            </w:tcBorders>
          </w:tcPr>
          <w:p>
            <w:pPr>
              <w:pStyle w:val="TableParagraph"/>
              <w:spacing w:line="221" w:lineRule="exact"/>
              <w:ind w:left="926" w:right="906"/>
              <w:jc w:val="center"/>
              <w:rPr>
                <w:sz w:val="21"/>
              </w:rPr>
            </w:pPr>
            <w:r>
              <w:rPr>
                <w:sz w:val="21"/>
              </w:rPr>
              <w:t>35</w:t>
            </w:r>
          </w:p>
        </w:tc>
        <w:tc>
          <w:tcPr>
            <w:tcW w:w="2126" w:type="dxa"/>
            <w:tcBorders>
              <w:top w:val="nil"/>
              <w:bottom w:val="nil"/>
            </w:tcBorders>
          </w:tcPr>
          <w:p>
            <w:pPr>
              <w:pStyle w:val="TableParagraph"/>
              <w:spacing w:line="221" w:lineRule="exact"/>
              <w:ind w:left="577" w:right="556"/>
              <w:jc w:val="center"/>
              <w:rPr>
                <w:sz w:val="21"/>
              </w:rPr>
            </w:pPr>
            <w:r>
              <w:rPr>
                <w:sz w:val="21"/>
              </w:rPr>
              <w:t>3,9</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Gambia</w:t>
            </w:r>
          </w:p>
        </w:tc>
        <w:tc>
          <w:tcPr>
            <w:tcW w:w="2551" w:type="dxa"/>
            <w:tcBorders>
              <w:top w:val="nil"/>
              <w:bottom w:val="nil"/>
            </w:tcBorders>
          </w:tcPr>
          <w:p>
            <w:pPr>
              <w:pStyle w:val="TableParagraph"/>
              <w:spacing w:line="221" w:lineRule="exact"/>
              <w:ind w:left="926" w:right="906"/>
              <w:jc w:val="center"/>
              <w:rPr>
                <w:sz w:val="21"/>
              </w:rPr>
            </w:pPr>
            <w:r>
              <w:rPr>
                <w:sz w:val="21"/>
              </w:rPr>
              <w:t>33</w:t>
            </w:r>
          </w:p>
        </w:tc>
        <w:tc>
          <w:tcPr>
            <w:tcW w:w="2126" w:type="dxa"/>
            <w:tcBorders>
              <w:top w:val="nil"/>
              <w:bottom w:val="nil"/>
            </w:tcBorders>
          </w:tcPr>
          <w:p>
            <w:pPr>
              <w:pStyle w:val="TableParagraph"/>
              <w:spacing w:line="221" w:lineRule="exact"/>
              <w:ind w:left="576" w:right="556"/>
              <w:jc w:val="center"/>
              <w:rPr>
                <w:sz w:val="21"/>
              </w:rPr>
            </w:pPr>
            <w:r>
              <w:rPr>
                <w:sz w:val="21"/>
              </w:rPr>
              <w:t>3,7</w:t>
            </w:r>
          </w:p>
        </w:tc>
      </w:tr>
      <w:tr>
        <w:trPr>
          <w:trHeight w:val="241" w:hRule="atLeast"/>
        </w:trPr>
        <w:tc>
          <w:tcPr>
            <w:tcW w:w="4268" w:type="dxa"/>
            <w:tcBorders>
              <w:top w:val="nil"/>
              <w:bottom w:val="nil"/>
            </w:tcBorders>
          </w:tcPr>
          <w:p>
            <w:pPr>
              <w:pStyle w:val="TableParagraph"/>
              <w:ind w:left="69"/>
              <w:jc w:val="left"/>
              <w:rPr>
                <w:sz w:val="21"/>
              </w:rPr>
            </w:pPr>
            <w:r>
              <w:rPr>
                <w:sz w:val="21"/>
              </w:rPr>
              <w:t>Pakistan</w:t>
            </w:r>
          </w:p>
        </w:tc>
        <w:tc>
          <w:tcPr>
            <w:tcW w:w="2551" w:type="dxa"/>
            <w:tcBorders>
              <w:top w:val="nil"/>
              <w:bottom w:val="nil"/>
            </w:tcBorders>
          </w:tcPr>
          <w:p>
            <w:pPr>
              <w:pStyle w:val="TableParagraph"/>
              <w:ind w:left="926" w:right="906"/>
              <w:jc w:val="center"/>
              <w:rPr>
                <w:sz w:val="21"/>
              </w:rPr>
            </w:pPr>
            <w:r>
              <w:rPr>
                <w:sz w:val="21"/>
              </w:rPr>
              <w:t>32</w:t>
            </w:r>
          </w:p>
        </w:tc>
        <w:tc>
          <w:tcPr>
            <w:tcW w:w="2126" w:type="dxa"/>
            <w:tcBorders>
              <w:top w:val="nil"/>
              <w:bottom w:val="nil"/>
            </w:tcBorders>
          </w:tcPr>
          <w:p>
            <w:pPr>
              <w:pStyle w:val="TableParagraph"/>
              <w:ind w:left="576" w:right="556"/>
              <w:jc w:val="center"/>
              <w:rPr>
                <w:sz w:val="21"/>
              </w:rPr>
            </w:pPr>
            <w:r>
              <w:rPr>
                <w:sz w:val="21"/>
              </w:rPr>
              <w:t>3,6</w:t>
            </w:r>
          </w:p>
        </w:tc>
      </w:tr>
      <w:tr>
        <w:trPr>
          <w:trHeight w:val="241" w:hRule="atLeast"/>
        </w:trPr>
        <w:tc>
          <w:tcPr>
            <w:tcW w:w="4268" w:type="dxa"/>
            <w:tcBorders>
              <w:top w:val="nil"/>
              <w:bottom w:val="nil"/>
            </w:tcBorders>
          </w:tcPr>
          <w:p>
            <w:pPr>
              <w:pStyle w:val="TableParagraph"/>
              <w:ind w:left="69"/>
              <w:jc w:val="left"/>
              <w:rPr>
                <w:sz w:val="21"/>
              </w:rPr>
            </w:pPr>
            <w:r>
              <w:rPr>
                <w:sz w:val="21"/>
              </w:rPr>
              <w:t>Somalia</w:t>
            </w:r>
          </w:p>
        </w:tc>
        <w:tc>
          <w:tcPr>
            <w:tcW w:w="2551" w:type="dxa"/>
            <w:tcBorders>
              <w:top w:val="nil"/>
              <w:bottom w:val="nil"/>
            </w:tcBorders>
          </w:tcPr>
          <w:p>
            <w:pPr>
              <w:pStyle w:val="TableParagraph"/>
              <w:ind w:left="926" w:right="906"/>
              <w:jc w:val="center"/>
              <w:rPr>
                <w:sz w:val="21"/>
              </w:rPr>
            </w:pPr>
            <w:r>
              <w:rPr>
                <w:sz w:val="21"/>
              </w:rPr>
              <w:t>32</w:t>
            </w:r>
          </w:p>
        </w:tc>
        <w:tc>
          <w:tcPr>
            <w:tcW w:w="2126" w:type="dxa"/>
            <w:tcBorders>
              <w:top w:val="nil"/>
              <w:bottom w:val="nil"/>
            </w:tcBorders>
          </w:tcPr>
          <w:p>
            <w:pPr>
              <w:pStyle w:val="TableParagraph"/>
              <w:ind w:left="576" w:right="556"/>
              <w:jc w:val="center"/>
              <w:rPr>
                <w:sz w:val="21"/>
              </w:rPr>
            </w:pPr>
            <w:r>
              <w:rPr>
                <w:sz w:val="21"/>
              </w:rPr>
              <w:t>3,6</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Albanien</w:t>
            </w:r>
          </w:p>
        </w:tc>
        <w:tc>
          <w:tcPr>
            <w:tcW w:w="2551" w:type="dxa"/>
            <w:tcBorders>
              <w:top w:val="nil"/>
              <w:bottom w:val="nil"/>
            </w:tcBorders>
          </w:tcPr>
          <w:p>
            <w:pPr>
              <w:pStyle w:val="TableParagraph"/>
              <w:spacing w:line="221" w:lineRule="exact"/>
              <w:ind w:left="926" w:right="906"/>
              <w:jc w:val="center"/>
              <w:rPr>
                <w:sz w:val="21"/>
              </w:rPr>
            </w:pPr>
            <w:r>
              <w:rPr>
                <w:sz w:val="21"/>
              </w:rPr>
              <w:t>28</w:t>
            </w:r>
          </w:p>
        </w:tc>
        <w:tc>
          <w:tcPr>
            <w:tcW w:w="2126" w:type="dxa"/>
            <w:tcBorders>
              <w:top w:val="nil"/>
              <w:bottom w:val="nil"/>
            </w:tcBorders>
          </w:tcPr>
          <w:p>
            <w:pPr>
              <w:pStyle w:val="TableParagraph"/>
              <w:spacing w:line="221" w:lineRule="exact"/>
              <w:ind w:left="577" w:right="556"/>
              <w:jc w:val="center"/>
              <w:rPr>
                <w:sz w:val="21"/>
              </w:rPr>
            </w:pPr>
            <w:r>
              <w:rPr>
                <w:sz w:val="21"/>
              </w:rPr>
              <w:t>3,1</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Marokko</w:t>
            </w:r>
          </w:p>
        </w:tc>
        <w:tc>
          <w:tcPr>
            <w:tcW w:w="2551" w:type="dxa"/>
            <w:tcBorders>
              <w:top w:val="nil"/>
              <w:bottom w:val="nil"/>
            </w:tcBorders>
          </w:tcPr>
          <w:p>
            <w:pPr>
              <w:pStyle w:val="TableParagraph"/>
              <w:spacing w:line="221" w:lineRule="exact"/>
              <w:ind w:left="925" w:right="906"/>
              <w:jc w:val="center"/>
              <w:rPr>
                <w:sz w:val="21"/>
              </w:rPr>
            </w:pPr>
            <w:r>
              <w:rPr>
                <w:sz w:val="21"/>
              </w:rPr>
              <w:t>27</w:t>
            </w:r>
          </w:p>
        </w:tc>
        <w:tc>
          <w:tcPr>
            <w:tcW w:w="2126" w:type="dxa"/>
            <w:tcBorders>
              <w:top w:val="nil"/>
              <w:bottom w:val="nil"/>
            </w:tcBorders>
          </w:tcPr>
          <w:p>
            <w:pPr>
              <w:pStyle w:val="TableParagraph"/>
              <w:spacing w:line="221" w:lineRule="exact"/>
              <w:ind w:left="576" w:right="556"/>
              <w:jc w:val="center"/>
              <w:rPr>
                <w:sz w:val="21"/>
              </w:rPr>
            </w:pPr>
            <w:r>
              <w:rPr>
                <w:sz w:val="21"/>
              </w:rPr>
              <w:t>3,0</w:t>
            </w:r>
          </w:p>
        </w:tc>
      </w:tr>
      <w:tr>
        <w:trPr>
          <w:trHeight w:val="241" w:hRule="atLeast"/>
        </w:trPr>
        <w:tc>
          <w:tcPr>
            <w:tcW w:w="4268" w:type="dxa"/>
            <w:tcBorders>
              <w:top w:val="nil"/>
              <w:bottom w:val="nil"/>
            </w:tcBorders>
          </w:tcPr>
          <w:p>
            <w:pPr>
              <w:pStyle w:val="TableParagraph"/>
              <w:ind w:left="69"/>
              <w:jc w:val="left"/>
              <w:rPr>
                <w:sz w:val="21"/>
              </w:rPr>
            </w:pPr>
            <w:r>
              <w:rPr>
                <w:sz w:val="21"/>
              </w:rPr>
              <w:t>Guinea</w:t>
            </w:r>
          </w:p>
        </w:tc>
        <w:tc>
          <w:tcPr>
            <w:tcW w:w="2551" w:type="dxa"/>
            <w:tcBorders>
              <w:top w:val="nil"/>
              <w:bottom w:val="nil"/>
            </w:tcBorders>
          </w:tcPr>
          <w:p>
            <w:pPr>
              <w:pStyle w:val="TableParagraph"/>
              <w:ind w:left="925" w:right="906"/>
              <w:jc w:val="center"/>
              <w:rPr>
                <w:sz w:val="21"/>
              </w:rPr>
            </w:pPr>
            <w:r>
              <w:rPr>
                <w:sz w:val="21"/>
              </w:rPr>
              <w:t>24</w:t>
            </w:r>
          </w:p>
        </w:tc>
        <w:tc>
          <w:tcPr>
            <w:tcW w:w="2126" w:type="dxa"/>
            <w:tcBorders>
              <w:top w:val="nil"/>
              <w:bottom w:val="nil"/>
            </w:tcBorders>
          </w:tcPr>
          <w:p>
            <w:pPr>
              <w:pStyle w:val="TableParagraph"/>
              <w:ind w:left="576" w:right="556"/>
              <w:jc w:val="center"/>
              <w:rPr>
                <w:sz w:val="21"/>
              </w:rPr>
            </w:pPr>
            <w:r>
              <w:rPr>
                <w:sz w:val="21"/>
              </w:rPr>
              <w:t>2,7</w:t>
            </w:r>
          </w:p>
        </w:tc>
      </w:tr>
      <w:tr>
        <w:trPr>
          <w:trHeight w:val="241" w:hRule="atLeast"/>
        </w:trPr>
        <w:tc>
          <w:tcPr>
            <w:tcW w:w="4268" w:type="dxa"/>
            <w:tcBorders>
              <w:top w:val="nil"/>
              <w:bottom w:val="nil"/>
            </w:tcBorders>
          </w:tcPr>
          <w:p>
            <w:pPr>
              <w:pStyle w:val="TableParagraph"/>
              <w:ind w:left="69"/>
              <w:jc w:val="left"/>
              <w:rPr>
                <w:sz w:val="21"/>
              </w:rPr>
            </w:pPr>
            <w:r>
              <w:rPr>
                <w:sz w:val="21"/>
              </w:rPr>
              <w:t>Nigeria</w:t>
            </w:r>
          </w:p>
        </w:tc>
        <w:tc>
          <w:tcPr>
            <w:tcW w:w="2551" w:type="dxa"/>
            <w:tcBorders>
              <w:top w:val="nil"/>
              <w:bottom w:val="nil"/>
            </w:tcBorders>
          </w:tcPr>
          <w:p>
            <w:pPr>
              <w:pStyle w:val="TableParagraph"/>
              <w:ind w:left="926" w:right="906"/>
              <w:jc w:val="center"/>
              <w:rPr>
                <w:sz w:val="21"/>
              </w:rPr>
            </w:pPr>
            <w:r>
              <w:rPr>
                <w:sz w:val="21"/>
              </w:rPr>
              <w:t>24</w:t>
            </w:r>
          </w:p>
        </w:tc>
        <w:tc>
          <w:tcPr>
            <w:tcW w:w="2126" w:type="dxa"/>
            <w:tcBorders>
              <w:top w:val="nil"/>
              <w:bottom w:val="nil"/>
            </w:tcBorders>
          </w:tcPr>
          <w:p>
            <w:pPr>
              <w:pStyle w:val="TableParagraph"/>
              <w:ind w:left="577" w:right="556"/>
              <w:jc w:val="center"/>
              <w:rPr>
                <w:sz w:val="21"/>
              </w:rPr>
            </w:pPr>
            <w:r>
              <w:rPr>
                <w:sz w:val="21"/>
              </w:rPr>
              <w:t>2,7</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Georgien</w:t>
            </w:r>
          </w:p>
        </w:tc>
        <w:tc>
          <w:tcPr>
            <w:tcW w:w="2551" w:type="dxa"/>
            <w:tcBorders>
              <w:top w:val="nil"/>
              <w:bottom w:val="nil"/>
            </w:tcBorders>
          </w:tcPr>
          <w:p>
            <w:pPr>
              <w:pStyle w:val="TableParagraph"/>
              <w:spacing w:line="221" w:lineRule="exact"/>
              <w:ind w:left="927" w:right="906"/>
              <w:jc w:val="center"/>
              <w:rPr>
                <w:sz w:val="21"/>
              </w:rPr>
            </w:pPr>
            <w:r>
              <w:rPr>
                <w:sz w:val="21"/>
              </w:rPr>
              <w:t>23</w:t>
            </w:r>
          </w:p>
        </w:tc>
        <w:tc>
          <w:tcPr>
            <w:tcW w:w="2126" w:type="dxa"/>
            <w:tcBorders>
              <w:top w:val="nil"/>
              <w:bottom w:val="nil"/>
            </w:tcBorders>
          </w:tcPr>
          <w:p>
            <w:pPr>
              <w:pStyle w:val="TableParagraph"/>
              <w:spacing w:line="221" w:lineRule="exact"/>
              <w:ind w:left="577" w:right="556"/>
              <w:jc w:val="center"/>
              <w:rPr>
                <w:sz w:val="21"/>
              </w:rPr>
            </w:pPr>
            <w:r>
              <w:rPr>
                <w:sz w:val="21"/>
              </w:rPr>
              <w:t>2,6</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Libyen</w:t>
            </w:r>
          </w:p>
        </w:tc>
        <w:tc>
          <w:tcPr>
            <w:tcW w:w="2551" w:type="dxa"/>
            <w:tcBorders>
              <w:top w:val="nil"/>
              <w:bottom w:val="nil"/>
            </w:tcBorders>
          </w:tcPr>
          <w:p>
            <w:pPr>
              <w:pStyle w:val="TableParagraph"/>
              <w:spacing w:line="221" w:lineRule="exact"/>
              <w:ind w:left="927" w:right="906"/>
              <w:jc w:val="center"/>
              <w:rPr>
                <w:sz w:val="21"/>
              </w:rPr>
            </w:pPr>
            <w:r>
              <w:rPr>
                <w:sz w:val="21"/>
              </w:rPr>
              <w:t>23</w:t>
            </w:r>
          </w:p>
        </w:tc>
        <w:tc>
          <w:tcPr>
            <w:tcW w:w="2126" w:type="dxa"/>
            <w:tcBorders>
              <w:top w:val="nil"/>
              <w:bottom w:val="nil"/>
            </w:tcBorders>
          </w:tcPr>
          <w:p>
            <w:pPr>
              <w:pStyle w:val="TableParagraph"/>
              <w:spacing w:line="221" w:lineRule="exact"/>
              <w:ind w:left="577" w:right="556"/>
              <w:jc w:val="center"/>
              <w:rPr>
                <w:sz w:val="21"/>
              </w:rPr>
            </w:pPr>
            <w:r>
              <w:rPr>
                <w:sz w:val="21"/>
              </w:rPr>
              <w:t>2,6</w:t>
            </w:r>
          </w:p>
        </w:tc>
      </w:tr>
      <w:tr>
        <w:trPr>
          <w:trHeight w:val="239" w:hRule="atLeast"/>
        </w:trPr>
        <w:tc>
          <w:tcPr>
            <w:tcW w:w="4268" w:type="dxa"/>
            <w:tcBorders>
              <w:top w:val="nil"/>
            </w:tcBorders>
          </w:tcPr>
          <w:p>
            <w:pPr>
              <w:pStyle w:val="TableParagraph"/>
              <w:spacing w:line="219" w:lineRule="exact"/>
              <w:ind w:left="69"/>
              <w:jc w:val="left"/>
              <w:rPr>
                <w:sz w:val="21"/>
              </w:rPr>
            </w:pPr>
            <w:r>
              <w:rPr>
                <w:sz w:val="21"/>
              </w:rPr>
              <w:t>Guinea-Bissau</w:t>
            </w:r>
          </w:p>
        </w:tc>
        <w:tc>
          <w:tcPr>
            <w:tcW w:w="2551" w:type="dxa"/>
            <w:tcBorders>
              <w:top w:val="nil"/>
            </w:tcBorders>
          </w:tcPr>
          <w:p>
            <w:pPr>
              <w:pStyle w:val="TableParagraph"/>
              <w:spacing w:line="219" w:lineRule="exact"/>
              <w:ind w:left="927" w:right="906"/>
              <w:jc w:val="center"/>
              <w:rPr>
                <w:sz w:val="21"/>
              </w:rPr>
            </w:pPr>
            <w:r>
              <w:rPr>
                <w:sz w:val="21"/>
              </w:rPr>
              <w:t>22</w:t>
            </w:r>
          </w:p>
        </w:tc>
        <w:tc>
          <w:tcPr>
            <w:tcW w:w="2126" w:type="dxa"/>
            <w:tcBorders>
              <w:top w:val="nil"/>
            </w:tcBorders>
          </w:tcPr>
          <w:p>
            <w:pPr>
              <w:pStyle w:val="TableParagraph"/>
              <w:spacing w:line="219" w:lineRule="exact"/>
              <w:ind w:left="576" w:right="556"/>
              <w:jc w:val="center"/>
              <w:rPr>
                <w:sz w:val="21"/>
              </w:rPr>
            </w:pPr>
            <w:r>
              <w:rPr>
                <w:sz w:val="21"/>
              </w:rPr>
              <w:t>2,5</w:t>
            </w:r>
          </w:p>
        </w:tc>
      </w:tr>
      <w:tr>
        <w:trPr>
          <w:trHeight w:val="240" w:hRule="atLeast"/>
        </w:trPr>
        <w:tc>
          <w:tcPr>
            <w:tcW w:w="4268" w:type="dxa"/>
          </w:tcPr>
          <w:p>
            <w:pPr>
              <w:pStyle w:val="TableParagraph"/>
              <w:spacing w:line="220" w:lineRule="exact"/>
              <w:ind w:left="69"/>
              <w:jc w:val="left"/>
              <w:rPr>
                <w:sz w:val="21"/>
              </w:rPr>
            </w:pPr>
            <w:r>
              <w:rPr>
                <w:sz w:val="21"/>
              </w:rPr>
              <w:t>Syrien</w:t>
            </w:r>
          </w:p>
        </w:tc>
        <w:tc>
          <w:tcPr>
            <w:tcW w:w="2551" w:type="dxa"/>
          </w:tcPr>
          <w:p>
            <w:pPr>
              <w:pStyle w:val="TableParagraph"/>
              <w:spacing w:line="220" w:lineRule="exact"/>
              <w:ind w:left="18"/>
              <w:jc w:val="center"/>
              <w:rPr>
                <w:sz w:val="21"/>
              </w:rPr>
            </w:pPr>
            <w:r>
              <w:rPr>
                <w:sz w:val="21"/>
              </w:rPr>
              <w:t>7</w:t>
            </w:r>
          </w:p>
        </w:tc>
        <w:tc>
          <w:tcPr>
            <w:tcW w:w="2126" w:type="dxa"/>
          </w:tcPr>
          <w:p>
            <w:pPr>
              <w:pStyle w:val="TableParagraph"/>
              <w:spacing w:line="220" w:lineRule="exact"/>
              <w:ind w:left="575" w:right="556"/>
              <w:jc w:val="center"/>
              <w:rPr>
                <w:sz w:val="21"/>
              </w:rPr>
            </w:pPr>
            <w:r>
              <w:rPr>
                <w:sz w:val="21"/>
              </w:rPr>
              <w:t>0,8</w:t>
            </w:r>
          </w:p>
        </w:tc>
      </w:tr>
    </w:tbl>
    <w:p>
      <w:pPr>
        <w:pStyle w:val="BodyText"/>
        <w:rPr>
          <w:sz w:val="20"/>
        </w:rPr>
      </w:pPr>
    </w:p>
    <w:p>
      <w:pPr>
        <w:pStyle w:val="BodyText"/>
        <w:spacing w:before="4"/>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68"/>
        <w:gridCol w:w="2551"/>
        <w:gridCol w:w="2126"/>
      </w:tblGrid>
      <w:tr>
        <w:trPr>
          <w:trHeight w:val="232" w:hRule="atLeast"/>
        </w:trPr>
        <w:tc>
          <w:tcPr>
            <w:tcW w:w="4268" w:type="dxa"/>
            <w:vMerge w:val="restart"/>
          </w:tcPr>
          <w:p>
            <w:pPr>
              <w:pStyle w:val="TableParagraph"/>
              <w:spacing w:line="242" w:lineRule="exact" w:before="3"/>
              <w:ind w:left="69" w:right="2653"/>
              <w:jc w:val="left"/>
              <w:rPr>
                <w:b/>
                <w:sz w:val="21"/>
              </w:rPr>
            </w:pPr>
            <w:r>
              <w:rPr>
                <w:b/>
                <w:sz w:val="21"/>
              </w:rPr>
              <w:t>Jahr 2015 Herkunftsländer</w:t>
            </w:r>
          </w:p>
        </w:tc>
        <w:tc>
          <w:tcPr>
            <w:tcW w:w="4677" w:type="dxa"/>
            <w:gridSpan w:val="2"/>
            <w:tcBorders>
              <w:bottom w:val="nil"/>
            </w:tcBorders>
          </w:tcPr>
          <w:p>
            <w:pPr>
              <w:pStyle w:val="TableParagraph"/>
              <w:spacing w:line="212" w:lineRule="exact"/>
              <w:ind w:left="1634" w:right="1616"/>
              <w:jc w:val="center"/>
              <w:rPr>
                <w:b/>
                <w:sz w:val="21"/>
              </w:rPr>
            </w:pPr>
            <w:r>
              <w:rPr>
                <w:b/>
                <w:sz w:val="21"/>
              </w:rPr>
              <w:t>Überstellungen</w:t>
            </w:r>
          </w:p>
        </w:tc>
      </w:tr>
      <w:tr>
        <w:trPr>
          <w:trHeight w:val="230" w:hRule="atLeast"/>
        </w:trPr>
        <w:tc>
          <w:tcPr>
            <w:tcW w:w="4268" w:type="dxa"/>
            <w:vMerge/>
            <w:tcBorders>
              <w:top w:val="nil"/>
            </w:tcBorders>
          </w:tcPr>
          <w:p>
            <w:pPr>
              <w:rPr>
                <w:sz w:val="2"/>
                <w:szCs w:val="2"/>
              </w:rPr>
            </w:pPr>
          </w:p>
        </w:tc>
        <w:tc>
          <w:tcPr>
            <w:tcW w:w="2551" w:type="dxa"/>
            <w:tcBorders>
              <w:top w:val="nil"/>
            </w:tcBorders>
          </w:tcPr>
          <w:p>
            <w:pPr>
              <w:pStyle w:val="TableParagraph"/>
              <w:spacing w:line="211" w:lineRule="exact"/>
              <w:ind w:left="928" w:right="904"/>
              <w:jc w:val="center"/>
              <w:rPr>
                <w:b/>
                <w:sz w:val="21"/>
              </w:rPr>
            </w:pPr>
            <w:r>
              <w:rPr>
                <w:b/>
                <w:sz w:val="21"/>
              </w:rPr>
              <w:t>absolut</w:t>
            </w:r>
          </w:p>
        </w:tc>
        <w:tc>
          <w:tcPr>
            <w:tcW w:w="2126" w:type="dxa"/>
            <w:tcBorders>
              <w:top w:val="nil"/>
            </w:tcBorders>
          </w:tcPr>
          <w:p>
            <w:pPr>
              <w:pStyle w:val="TableParagraph"/>
              <w:spacing w:line="211" w:lineRule="exact"/>
              <w:ind w:left="579" w:right="554"/>
              <w:jc w:val="center"/>
              <w:rPr>
                <w:b/>
                <w:sz w:val="21"/>
              </w:rPr>
            </w:pPr>
            <w:r>
              <w:rPr>
                <w:b/>
                <w:sz w:val="21"/>
              </w:rPr>
              <w:t>in Prozent</w:t>
            </w:r>
          </w:p>
        </w:tc>
      </w:tr>
      <w:tr>
        <w:trPr>
          <w:trHeight w:val="240" w:hRule="atLeast"/>
        </w:trPr>
        <w:tc>
          <w:tcPr>
            <w:tcW w:w="4268" w:type="dxa"/>
            <w:tcBorders>
              <w:bottom w:val="nil"/>
            </w:tcBorders>
          </w:tcPr>
          <w:p>
            <w:pPr>
              <w:pStyle w:val="TableParagraph"/>
              <w:spacing w:line="221" w:lineRule="exact"/>
              <w:ind w:left="69"/>
              <w:jc w:val="left"/>
              <w:rPr>
                <w:sz w:val="21"/>
              </w:rPr>
            </w:pPr>
            <w:r>
              <w:rPr>
                <w:sz w:val="21"/>
              </w:rPr>
              <w:t>gesamt</w:t>
            </w:r>
          </w:p>
        </w:tc>
        <w:tc>
          <w:tcPr>
            <w:tcW w:w="2551" w:type="dxa"/>
            <w:tcBorders>
              <w:bottom w:val="nil"/>
            </w:tcBorders>
          </w:tcPr>
          <w:p>
            <w:pPr>
              <w:pStyle w:val="TableParagraph"/>
              <w:spacing w:line="221" w:lineRule="exact"/>
              <w:ind w:left="924" w:right="906"/>
              <w:jc w:val="center"/>
              <w:rPr>
                <w:sz w:val="21"/>
              </w:rPr>
            </w:pPr>
            <w:r>
              <w:rPr>
                <w:sz w:val="21"/>
              </w:rPr>
              <w:t>3.597</w:t>
            </w:r>
          </w:p>
        </w:tc>
        <w:tc>
          <w:tcPr>
            <w:tcW w:w="2126" w:type="dxa"/>
            <w:tcBorders>
              <w:bottom w:val="nil"/>
            </w:tcBorders>
          </w:tcPr>
          <w:p>
            <w:pPr>
              <w:pStyle w:val="TableParagraph"/>
              <w:spacing w:line="240" w:lineRule="auto"/>
              <w:jc w:val="left"/>
              <w:rPr>
                <w:sz w:val="16"/>
              </w:rPr>
            </w:pPr>
          </w:p>
        </w:tc>
      </w:tr>
      <w:tr>
        <w:trPr>
          <w:trHeight w:val="241" w:hRule="atLeast"/>
        </w:trPr>
        <w:tc>
          <w:tcPr>
            <w:tcW w:w="4268" w:type="dxa"/>
            <w:tcBorders>
              <w:top w:val="nil"/>
              <w:bottom w:val="nil"/>
            </w:tcBorders>
          </w:tcPr>
          <w:p>
            <w:pPr>
              <w:pStyle w:val="TableParagraph"/>
              <w:spacing w:line="221" w:lineRule="exact"/>
              <w:ind w:left="69"/>
              <w:jc w:val="left"/>
              <w:rPr>
                <w:i/>
                <w:sz w:val="21"/>
              </w:rPr>
            </w:pPr>
            <w:r>
              <w:rPr>
                <w:i/>
                <w:sz w:val="21"/>
              </w:rPr>
              <w:t>darunter:</w:t>
            </w:r>
          </w:p>
        </w:tc>
        <w:tc>
          <w:tcPr>
            <w:tcW w:w="2551" w:type="dxa"/>
            <w:tcBorders>
              <w:top w:val="nil"/>
              <w:bottom w:val="nil"/>
            </w:tcBorders>
          </w:tcPr>
          <w:p>
            <w:pPr>
              <w:pStyle w:val="TableParagraph"/>
              <w:spacing w:line="240" w:lineRule="auto"/>
              <w:jc w:val="left"/>
              <w:rPr>
                <w:sz w:val="16"/>
              </w:rPr>
            </w:pPr>
          </w:p>
        </w:tc>
        <w:tc>
          <w:tcPr>
            <w:tcW w:w="2126" w:type="dxa"/>
            <w:tcBorders>
              <w:top w:val="nil"/>
              <w:bottom w:val="nil"/>
            </w:tcBorders>
          </w:tcPr>
          <w:p>
            <w:pPr>
              <w:pStyle w:val="TableParagraph"/>
              <w:spacing w:line="240" w:lineRule="auto"/>
              <w:jc w:val="left"/>
              <w:rPr>
                <w:sz w:val="16"/>
              </w:rPr>
            </w:pPr>
          </w:p>
        </w:tc>
      </w:tr>
      <w:tr>
        <w:trPr>
          <w:trHeight w:val="241" w:hRule="atLeast"/>
        </w:trPr>
        <w:tc>
          <w:tcPr>
            <w:tcW w:w="4268" w:type="dxa"/>
            <w:tcBorders>
              <w:top w:val="nil"/>
              <w:bottom w:val="nil"/>
            </w:tcBorders>
          </w:tcPr>
          <w:p>
            <w:pPr>
              <w:pStyle w:val="TableParagraph"/>
              <w:ind w:left="69"/>
              <w:jc w:val="left"/>
              <w:rPr>
                <w:sz w:val="21"/>
              </w:rPr>
            </w:pPr>
            <w:r>
              <w:rPr>
                <w:sz w:val="21"/>
              </w:rPr>
              <w:t>Russische Föderation</w:t>
            </w:r>
          </w:p>
        </w:tc>
        <w:tc>
          <w:tcPr>
            <w:tcW w:w="2551" w:type="dxa"/>
            <w:tcBorders>
              <w:top w:val="nil"/>
              <w:bottom w:val="nil"/>
            </w:tcBorders>
          </w:tcPr>
          <w:p>
            <w:pPr>
              <w:pStyle w:val="TableParagraph"/>
              <w:ind w:left="926" w:right="906"/>
              <w:jc w:val="center"/>
              <w:rPr>
                <w:sz w:val="21"/>
              </w:rPr>
            </w:pPr>
            <w:r>
              <w:rPr>
                <w:sz w:val="21"/>
              </w:rPr>
              <w:t>465</w:t>
            </w:r>
          </w:p>
        </w:tc>
        <w:tc>
          <w:tcPr>
            <w:tcW w:w="2126" w:type="dxa"/>
            <w:tcBorders>
              <w:top w:val="nil"/>
              <w:bottom w:val="nil"/>
            </w:tcBorders>
          </w:tcPr>
          <w:p>
            <w:pPr>
              <w:pStyle w:val="TableParagraph"/>
              <w:ind w:left="578" w:right="556"/>
              <w:jc w:val="center"/>
              <w:rPr>
                <w:sz w:val="21"/>
              </w:rPr>
            </w:pPr>
            <w:r>
              <w:rPr>
                <w:sz w:val="21"/>
              </w:rPr>
              <w:t>12,9</w:t>
            </w:r>
          </w:p>
        </w:tc>
      </w:tr>
      <w:tr>
        <w:trPr>
          <w:trHeight w:val="241" w:hRule="atLeast"/>
        </w:trPr>
        <w:tc>
          <w:tcPr>
            <w:tcW w:w="4268" w:type="dxa"/>
            <w:tcBorders>
              <w:top w:val="nil"/>
              <w:bottom w:val="nil"/>
            </w:tcBorders>
          </w:tcPr>
          <w:p>
            <w:pPr>
              <w:pStyle w:val="TableParagraph"/>
              <w:ind w:left="69"/>
              <w:jc w:val="left"/>
              <w:rPr>
                <w:sz w:val="21"/>
              </w:rPr>
            </w:pPr>
            <w:r>
              <w:rPr>
                <w:sz w:val="21"/>
              </w:rPr>
              <w:t>Ukraine</w:t>
            </w:r>
          </w:p>
        </w:tc>
        <w:tc>
          <w:tcPr>
            <w:tcW w:w="2551" w:type="dxa"/>
            <w:tcBorders>
              <w:top w:val="nil"/>
              <w:bottom w:val="nil"/>
            </w:tcBorders>
          </w:tcPr>
          <w:p>
            <w:pPr>
              <w:pStyle w:val="TableParagraph"/>
              <w:ind w:left="922" w:right="906"/>
              <w:jc w:val="center"/>
              <w:rPr>
                <w:sz w:val="21"/>
              </w:rPr>
            </w:pPr>
            <w:r>
              <w:rPr>
                <w:sz w:val="21"/>
              </w:rPr>
              <w:t>178</w:t>
            </w:r>
          </w:p>
        </w:tc>
        <w:tc>
          <w:tcPr>
            <w:tcW w:w="2126" w:type="dxa"/>
            <w:tcBorders>
              <w:top w:val="nil"/>
              <w:bottom w:val="nil"/>
            </w:tcBorders>
          </w:tcPr>
          <w:p>
            <w:pPr>
              <w:pStyle w:val="TableParagraph"/>
              <w:ind w:left="574" w:right="556"/>
              <w:jc w:val="center"/>
              <w:rPr>
                <w:sz w:val="21"/>
              </w:rPr>
            </w:pPr>
            <w:r>
              <w:rPr>
                <w:sz w:val="21"/>
              </w:rPr>
              <w:t>4,9</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Syrien</w:t>
            </w:r>
          </w:p>
        </w:tc>
        <w:tc>
          <w:tcPr>
            <w:tcW w:w="2551" w:type="dxa"/>
            <w:tcBorders>
              <w:top w:val="nil"/>
              <w:bottom w:val="nil"/>
            </w:tcBorders>
          </w:tcPr>
          <w:p>
            <w:pPr>
              <w:pStyle w:val="TableParagraph"/>
              <w:spacing w:line="221" w:lineRule="exact"/>
              <w:ind w:left="923" w:right="906"/>
              <w:jc w:val="center"/>
              <w:rPr>
                <w:sz w:val="21"/>
              </w:rPr>
            </w:pPr>
            <w:r>
              <w:rPr>
                <w:sz w:val="21"/>
              </w:rPr>
              <w:t>168</w:t>
            </w:r>
          </w:p>
        </w:tc>
        <w:tc>
          <w:tcPr>
            <w:tcW w:w="2126" w:type="dxa"/>
            <w:tcBorders>
              <w:top w:val="nil"/>
              <w:bottom w:val="nil"/>
            </w:tcBorders>
          </w:tcPr>
          <w:p>
            <w:pPr>
              <w:pStyle w:val="TableParagraph"/>
              <w:spacing w:line="221" w:lineRule="exact"/>
              <w:ind w:left="576" w:right="556"/>
              <w:jc w:val="center"/>
              <w:rPr>
                <w:sz w:val="21"/>
              </w:rPr>
            </w:pPr>
            <w:r>
              <w:rPr>
                <w:sz w:val="21"/>
              </w:rPr>
              <w:t>4,7</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Afghanistan</w:t>
            </w:r>
          </w:p>
        </w:tc>
        <w:tc>
          <w:tcPr>
            <w:tcW w:w="2551" w:type="dxa"/>
            <w:tcBorders>
              <w:top w:val="nil"/>
              <w:bottom w:val="nil"/>
            </w:tcBorders>
          </w:tcPr>
          <w:p>
            <w:pPr>
              <w:pStyle w:val="TableParagraph"/>
              <w:spacing w:line="221" w:lineRule="exact"/>
              <w:ind w:left="923" w:right="906"/>
              <w:jc w:val="center"/>
              <w:rPr>
                <w:sz w:val="21"/>
              </w:rPr>
            </w:pPr>
            <w:r>
              <w:rPr>
                <w:sz w:val="21"/>
              </w:rPr>
              <w:t>166</w:t>
            </w:r>
          </w:p>
        </w:tc>
        <w:tc>
          <w:tcPr>
            <w:tcW w:w="2126" w:type="dxa"/>
            <w:tcBorders>
              <w:top w:val="nil"/>
              <w:bottom w:val="nil"/>
            </w:tcBorders>
          </w:tcPr>
          <w:p>
            <w:pPr>
              <w:pStyle w:val="TableParagraph"/>
              <w:spacing w:line="221" w:lineRule="exact"/>
              <w:ind w:left="576" w:right="556"/>
              <w:jc w:val="center"/>
              <w:rPr>
                <w:sz w:val="21"/>
              </w:rPr>
            </w:pPr>
            <w:r>
              <w:rPr>
                <w:sz w:val="21"/>
              </w:rPr>
              <w:t>4,6</w:t>
            </w:r>
          </w:p>
        </w:tc>
      </w:tr>
      <w:tr>
        <w:trPr>
          <w:trHeight w:val="241" w:hRule="atLeast"/>
        </w:trPr>
        <w:tc>
          <w:tcPr>
            <w:tcW w:w="4268" w:type="dxa"/>
            <w:tcBorders>
              <w:top w:val="nil"/>
              <w:bottom w:val="nil"/>
            </w:tcBorders>
          </w:tcPr>
          <w:p>
            <w:pPr>
              <w:pStyle w:val="TableParagraph"/>
              <w:ind w:left="69"/>
              <w:jc w:val="left"/>
              <w:rPr>
                <w:sz w:val="21"/>
              </w:rPr>
            </w:pPr>
            <w:r>
              <w:rPr>
                <w:sz w:val="21"/>
              </w:rPr>
              <w:t>Pakistan</w:t>
            </w:r>
          </w:p>
        </w:tc>
        <w:tc>
          <w:tcPr>
            <w:tcW w:w="2551" w:type="dxa"/>
            <w:tcBorders>
              <w:top w:val="nil"/>
              <w:bottom w:val="nil"/>
            </w:tcBorders>
          </w:tcPr>
          <w:p>
            <w:pPr>
              <w:pStyle w:val="TableParagraph"/>
              <w:ind w:left="924" w:right="906"/>
              <w:jc w:val="center"/>
              <w:rPr>
                <w:sz w:val="21"/>
              </w:rPr>
            </w:pPr>
            <w:r>
              <w:rPr>
                <w:sz w:val="21"/>
              </w:rPr>
              <w:t>165</w:t>
            </w:r>
          </w:p>
        </w:tc>
        <w:tc>
          <w:tcPr>
            <w:tcW w:w="2126" w:type="dxa"/>
            <w:tcBorders>
              <w:top w:val="nil"/>
              <w:bottom w:val="nil"/>
            </w:tcBorders>
          </w:tcPr>
          <w:p>
            <w:pPr>
              <w:pStyle w:val="TableParagraph"/>
              <w:ind w:left="576" w:right="556"/>
              <w:jc w:val="center"/>
              <w:rPr>
                <w:sz w:val="21"/>
              </w:rPr>
            </w:pPr>
            <w:r>
              <w:rPr>
                <w:sz w:val="21"/>
              </w:rPr>
              <w:t>4,6</w:t>
            </w:r>
          </w:p>
        </w:tc>
      </w:tr>
      <w:tr>
        <w:trPr>
          <w:trHeight w:val="241" w:hRule="atLeast"/>
        </w:trPr>
        <w:tc>
          <w:tcPr>
            <w:tcW w:w="4268" w:type="dxa"/>
            <w:tcBorders>
              <w:top w:val="nil"/>
              <w:bottom w:val="nil"/>
            </w:tcBorders>
          </w:tcPr>
          <w:p>
            <w:pPr>
              <w:pStyle w:val="TableParagraph"/>
              <w:ind w:left="69"/>
              <w:jc w:val="left"/>
              <w:rPr>
                <w:sz w:val="21"/>
              </w:rPr>
            </w:pPr>
            <w:r>
              <w:rPr>
                <w:sz w:val="21"/>
              </w:rPr>
              <w:t>Georgien</w:t>
            </w:r>
          </w:p>
        </w:tc>
        <w:tc>
          <w:tcPr>
            <w:tcW w:w="2551" w:type="dxa"/>
            <w:tcBorders>
              <w:top w:val="nil"/>
              <w:bottom w:val="nil"/>
            </w:tcBorders>
          </w:tcPr>
          <w:p>
            <w:pPr>
              <w:pStyle w:val="TableParagraph"/>
              <w:ind w:left="925" w:right="906"/>
              <w:jc w:val="center"/>
              <w:rPr>
                <w:sz w:val="21"/>
              </w:rPr>
            </w:pPr>
            <w:r>
              <w:rPr>
                <w:sz w:val="21"/>
              </w:rPr>
              <w:t>154</w:t>
            </w:r>
          </w:p>
        </w:tc>
        <w:tc>
          <w:tcPr>
            <w:tcW w:w="2126" w:type="dxa"/>
            <w:tcBorders>
              <w:top w:val="nil"/>
              <w:bottom w:val="nil"/>
            </w:tcBorders>
          </w:tcPr>
          <w:p>
            <w:pPr>
              <w:pStyle w:val="TableParagraph"/>
              <w:ind w:left="576" w:right="556"/>
              <w:jc w:val="center"/>
              <w:rPr>
                <w:sz w:val="21"/>
              </w:rPr>
            </w:pPr>
            <w:r>
              <w:rPr>
                <w:sz w:val="21"/>
              </w:rPr>
              <w:t>4,3</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Gambia</w:t>
            </w:r>
          </w:p>
        </w:tc>
        <w:tc>
          <w:tcPr>
            <w:tcW w:w="2551" w:type="dxa"/>
            <w:tcBorders>
              <w:top w:val="nil"/>
              <w:bottom w:val="nil"/>
            </w:tcBorders>
          </w:tcPr>
          <w:p>
            <w:pPr>
              <w:pStyle w:val="TableParagraph"/>
              <w:spacing w:line="221" w:lineRule="exact"/>
              <w:ind w:left="923" w:right="906"/>
              <w:jc w:val="center"/>
              <w:rPr>
                <w:sz w:val="21"/>
              </w:rPr>
            </w:pPr>
            <w:r>
              <w:rPr>
                <w:sz w:val="21"/>
              </w:rPr>
              <w:t>153</w:t>
            </w:r>
          </w:p>
        </w:tc>
        <w:tc>
          <w:tcPr>
            <w:tcW w:w="2126" w:type="dxa"/>
            <w:tcBorders>
              <w:top w:val="nil"/>
              <w:bottom w:val="nil"/>
            </w:tcBorders>
          </w:tcPr>
          <w:p>
            <w:pPr>
              <w:pStyle w:val="TableParagraph"/>
              <w:spacing w:line="221" w:lineRule="exact"/>
              <w:ind w:left="576" w:right="556"/>
              <w:jc w:val="center"/>
              <w:rPr>
                <w:sz w:val="21"/>
              </w:rPr>
            </w:pPr>
            <w:r>
              <w:rPr>
                <w:sz w:val="21"/>
              </w:rPr>
              <w:t>4,3</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Somalia</w:t>
            </w:r>
          </w:p>
        </w:tc>
        <w:tc>
          <w:tcPr>
            <w:tcW w:w="2551" w:type="dxa"/>
            <w:tcBorders>
              <w:top w:val="nil"/>
              <w:bottom w:val="nil"/>
            </w:tcBorders>
          </w:tcPr>
          <w:p>
            <w:pPr>
              <w:pStyle w:val="TableParagraph"/>
              <w:spacing w:line="221" w:lineRule="exact"/>
              <w:ind w:left="923" w:right="906"/>
              <w:jc w:val="center"/>
              <w:rPr>
                <w:sz w:val="21"/>
              </w:rPr>
            </w:pPr>
            <w:r>
              <w:rPr>
                <w:sz w:val="21"/>
              </w:rPr>
              <w:t>147</w:t>
            </w:r>
          </w:p>
        </w:tc>
        <w:tc>
          <w:tcPr>
            <w:tcW w:w="2126" w:type="dxa"/>
            <w:tcBorders>
              <w:top w:val="nil"/>
              <w:bottom w:val="nil"/>
            </w:tcBorders>
          </w:tcPr>
          <w:p>
            <w:pPr>
              <w:pStyle w:val="TableParagraph"/>
              <w:spacing w:line="221" w:lineRule="exact"/>
              <w:ind w:left="576" w:right="556"/>
              <w:jc w:val="center"/>
              <w:rPr>
                <w:sz w:val="21"/>
              </w:rPr>
            </w:pPr>
            <w:r>
              <w:rPr>
                <w:sz w:val="21"/>
              </w:rPr>
              <w:t>4,1</w:t>
            </w:r>
          </w:p>
        </w:tc>
      </w:tr>
      <w:tr>
        <w:trPr>
          <w:trHeight w:val="241" w:hRule="atLeast"/>
        </w:trPr>
        <w:tc>
          <w:tcPr>
            <w:tcW w:w="4268" w:type="dxa"/>
            <w:tcBorders>
              <w:top w:val="nil"/>
              <w:left w:val="single" w:sz="4" w:space="0" w:color="000000"/>
              <w:bottom w:val="nil"/>
              <w:right w:val="single" w:sz="4" w:space="0" w:color="000000"/>
            </w:tcBorders>
          </w:tcPr>
          <w:p>
            <w:pPr>
              <w:pStyle w:val="TableParagraph"/>
              <w:spacing w:line="221" w:lineRule="exact"/>
              <w:ind w:left="74"/>
              <w:jc w:val="left"/>
              <w:rPr>
                <w:sz w:val="21"/>
              </w:rPr>
            </w:pPr>
            <w:r>
              <w:rPr>
                <w:sz w:val="21"/>
              </w:rPr>
              <w:t>Algerien</w:t>
            </w:r>
          </w:p>
        </w:tc>
        <w:tc>
          <w:tcPr>
            <w:tcW w:w="2551" w:type="dxa"/>
            <w:tcBorders>
              <w:top w:val="nil"/>
              <w:left w:val="single" w:sz="4" w:space="0" w:color="000000"/>
              <w:bottom w:val="nil"/>
              <w:right w:val="single" w:sz="4" w:space="0" w:color="000000"/>
            </w:tcBorders>
          </w:tcPr>
          <w:p>
            <w:pPr>
              <w:pStyle w:val="TableParagraph"/>
              <w:spacing w:line="221" w:lineRule="exact"/>
              <w:ind w:left="1102" w:right="1083"/>
              <w:jc w:val="center"/>
              <w:rPr>
                <w:sz w:val="21"/>
              </w:rPr>
            </w:pPr>
            <w:r>
              <w:rPr>
                <w:sz w:val="21"/>
              </w:rPr>
              <w:t>135</w:t>
            </w:r>
          </w:p>
        </w:tc>
        <w:tc>
          <w:tcPr>
            <w:tcW w:w="2126" w:type="dxa"/>
            <w:tcBorders>
              <w:top w:val="nil"/>
              <w:left w:val="single" w:sz="4" w:space="0" w:color="000000"/>
              <w:bottom w:val="nil"/>
              <w:right w:val="single" w:sz="4" w:space="0" w:color="000000"/>
            </w:tcBorders>
          </w:tcPr>
          <w:p>
            <w:pPr>
              <w:pStyle w:val="TableParagraph"/>
              <w:spacing w:line="221" w:lineRule="exact"/>
              <w:ind w:left="916" w:right="896"/>
              <w:jc w:val="center"/>
              <w:rPr>
                <w:sz w:val="21"/>
              </w:rPr>
            </w:pPr>
            <w:r>
              <w:rPr>
                <w:sz w:val="21"/>
              </w:rPr>
              <w:t>3,8</w:t>
            </w:r>
          </w:p>
        </w:tc>
      </w:tr>
      <w:tr>
        <w:trPr>
          <w:trHeight w:val="241" w:hRule="atLeast"/>
        </w:trPr>
        <w:tc>
          <w:tcPr>
            <w:tcW w:w="4268" w:type="dxa"/>
            <w:tcBorders>
              <w:top w:val="nil"/>
              <w:bottom w:val="nil"/>
            </w:tcBorders>
          </w:tcPr>
          <w:p>
            <w:pPr>
              <w:pStyle w:val="TableParagraph"/>
              <w:ind w:left="69"/>
              <w:jc w:val="left"/>
              <w:rPr>
                <w:sz w:val="21"/>
              </w:rPr>
            </w:pPr>
            <w:r>
              <w:rPr>
                <w:sz w:val="21"/>
              </w:rPr>
              <w:t>Kosovo</w:t>
            </w:r>
          </w:p>
        </w:tc>
        <w:tc>
          <w:tcPr>
            <w:tcW w:w="2551" w:type="dxa"/>
            <w:tcBorders>
              <w:top w:val="nil"/>
              <w:bottom w:val="nil"/>
            </w:tcBorders>
          </w:tcPr>
          <w:p>
            <w:pPr>
              <w:pStyle w:val="TableParagraph"/>
              <w:ind w:left="923" w:right="906"/>
              <w:jc w:val="center"/>
              <w:rPr>
                <w:sz w:val="21"/>
              </w:rPr>
            </w:pPr>
            <w:r>
              <w:rPr>
                <w:sz w:val="21"/>
              </w:rPr>
              <w:t>120</w:t>
            </w:r>
          </w:p>
        </w:tc>
        <w:tc>
          <w:tcPr>
            <w:tcW w:w="2126" w:type="dxa"/>
            <w:tcBorders>
              <w:top w:val="nil"/>
              <w:bottom w:val="nil"/>
            </w:tcBorders>
          </w:tcPr>
          <w:p>
            <w:pPr>
              <w:pStyle w:val="TableParagraph"/>
              <w:ind w:left="575" w:right="556"/>
              <w:jc w:val="center"/>
              <w:rPr>
                <w:sz w:val="21"/>
              </w:rPr>
            </w:pPr>
            <w:r>
              <w:rPr>
                <w:sz w:val="21"/>
              </w:rPr>
              <w:t>3,3</w:t>
            </w:r>
          </w:p>
        </w:tc>
      </w:tr>
      <w:tr>
        <w:trPr>
          <w:trHeight w:val="241" w:hRule="atLeast"/>
        </w:trPr>
        <w:tc>
          <w:tcPr>
            <w:tcW w:w="4268" w:type="dxa"/>
            <w:tcBorders>
              <w:top w:val="nil"/>
              <w:bottom w:val="nil"/>
            </w:tcBorders>
          </w:tcPr>
          <w:p>
            <w:pPr>
              <w:pStyle w:val="TableParagraph"/>
              <w:ind w:left="69"/>
              <w:jc w:val="left"/>
              <w:rPr>
                <w:sz w:val="21"/>
              </w:rPr>
            </w:pPr>
            <w:r>
              <w:rPr>
                <w:sz w:val="21"/>
              </w:rPr>
              <w:t>Marokko</w:t>
            </w:r>
          </w:p>
        </w:tc>
        <w:tc>
          <w:tcPr>
            <w:tcW w:w="2551" w:type="dxa"/>
            <w:tcBorders>
              <w:top w:val="nil"/>
              <w:bottom w:val="nil"/>
            </w:tcBorders>
          </w:tcPr>
          <w:p>
            <w:pPr>
              <w:pStyle w:val="TableParagraph"/>
              <w:ind w:left="923" w:right="906"/>
              <w:jc w:val="center"/>
              <w:rPr>
                <w:sz w:val="21"/>
              </w:rPr>
            </w:pPr>
            <w:r>
              <w:rPr>
                <w:sz w:val="21"/>
              </w:rPr>
              <w:t>112</w:t>
            </w:r>
          </w:p>
        </w:tc>
        <w:tc>
          <w:tcPr>
            <w:tcW w:w="2126" w:type="dxa"/>
            <w:tcBorders>
              <w:top w:val="nil"/>
              <w:bottom w:val="nil"/>
            </w:tcBorders>
          </w:tcPr>
          <w:p>
            <w:pPr>
              <w:pStyle w:val="TableParagraph"/>
              <w:ind w:left="576" w:right="556"/>
              <w:jc w:val="center"/>
              <w:rPr>
                <w:sz w:val="21"/>
              </w:rPr>
            </w:pPr>
            <w:r>
              <w:rPr>
                <w:sz w:val="21"/>
              </w:rPr>
              <w:t>3,1</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Irak</w:t>
            </w:r>
          </w:p>
        </w:tc>
        <w:tc>
          <w:tcPr>
            <w:tcW w:w="2551" w:type="dxa"/>
            <w:tcBorders>
              <w:top w:val="nil"/>
              <w:bottom w:val="nil"/>
            </w:tcBorders>
          </w:tcPr>
          <w:p>
            <w:pPr>
              <w:pStyle w:val="TableParagraph"/>
              <w:spacing w:line="221" w:lineRule="exact"/>
              <w:ind w:left="925" w:right="906"/>
              <w:jc w:val="center"/>
              <w:rPr>
                <w:sz w:val="21"/>
              </w:rPr>
            </w:pPr>
            <w:r>
              <w:rPr>
                <w:sz w:val="21"/>
              </w:rPr>
              <w:t>108</w:t>
            </w:r>
          </w:p>
        </w:tc>
        <w:tc>
          <w:tcPr>
            <w:tcW w:w="2126" w:type="dxa"/>
            <w:tcBorders>
              <w:top w:val="nil"/>
              <w:bottom w:val="nil"/>
            </w:tcBorders>
          </w:tcPr>
          <w:p>
            <w:pPr>
              <w:pStyle w:val="TableParagraph"/>
              <w:spacing w:line="221" w:lineRule="exact"/>
              <w:ind w:left="577" w:right="556"/>
              <w:jc w:val="center"/>
              <w:rPr>
                <w:sz w:val="21"/>
              </w:rPr>
            </w:pPr>
            <w:r>
              <w:rPr>
                <w:sz w:val="21"/>
              </w:rPr>
              <w:t>3,0</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Guinea</w:t>
            </w:r>
          </w:p>
        </w:tc>
        <w:tc>
          <w:tcPr>
            <w:tcW w:w="2551" w:type="dxa"/>
            <w:tcBorders>
              <w:top w:val="nil"/>
              <w:bottom w:val="nil"/>
            </w:tcBorders>
          </w:tcPr>
          <w:p>
            <w:pPr>
              <w:pStyle w:val="TableParagraph"/>
              <w:spacing w:line="221" w:lineRule="exact"/>
              <w:ind w:left="924" w:right="906"/>
              <w:jc w:val="center"/>
              <w:rPr>
                <w:sz w:val="21"/>
              </w:rPr>
            </w:pPr>
            <w:r>
              <w:rPr>
                <w:sz w:val="21"/>
              </w:rPr>
              <w:t>100</w:t>
            </w:r>
          </w:p>
        </w:tc>
        <w:tc>
          <w:tcPr>
            <w:tcW w:w="2126" w:type="dxa"/>
            <w:tcBorders>
              <w:top w:val="nil"/>
              <w:bottom w:val="nil"/>
            </w:tcBorders>
          </w:tcPr>
          <w:p>
            <w:pPr>
              <w:pStyle w:val="TableParagraph"/>
              <w:spacing w:line="221" w:lineRule="exact"/>
              <w:ind w:left="576" w:right="556"/>
              <w:jc w:val="center"/>
              <w:rPr>
                <w:sz w:val="21"/>
              </w:rPr>
            </w:pPr>
            <w:r>
              <w:rPr>
                <w:sz w:val="21"/>
              </w:rPr>
              <w:t>2,8</w:t>
            </w:r>
          </w:p>
        </w:tc>
      </w:tr>
      <w:tr>
        <w:trPr>
          <w:trHeight w:val="241" w:hRule="atLeast"/>
        </w:trPr>
        <w:tc>
          <w:tcPr>
            <w:tcW w:w="4268" w:type="dxa"/>
            <w:tcBorders>
              <w:top w:val="nil"/>
              <w:bottom w:val="nil"/>
            </w:tcBorders>
          </w:tcPr>
          <w:p>
            <w:pPr>
              <w:pStyle w:val="TableParagraph"/>
              <w:ind w:left="69"/>
              <w:jc w:val="left"/>
              <w:rPr>
                <w:sz w:val="21"/>
              </w:rPr>
            </w:pPr>
            <w:r>
              <w:rPr>
                <w:sz w:val="21"/>
              </w:rPr>
              <w:t>Albanien</w:t>
            </w:r>
          </w:p>
        </w:tc>
        <w:tc>
          <w:tcPr>
            <w:tcW w:w="2551" w:type="dxa"/>
            <w:tcBorders>
              <w:top w:val="nil"/>
              <w:bottom w:val="nil"/>
            </w:tcBorders>
          </w:tcPr>
          <w:p>
            <w:pPr>
              <w:pStyle w:val="TableParagraph"/>
              <w:ind w:left="926" w:right="906"/>
              <w:jc w:val="center"/>
              <w:rPr>
                <w:sz w:val="21"/>
              </w:rPr>
            </w:pPr>
            <w:r>
              <w:rPr>
                <w:sz w:val="21"/>
              </w:rPr>
              <w:t>94</w:t>
            </w:r>
          </w:p>
        </w:tc>
        <w:tc>
          <w:tcPr>
            <w:tcW w:w="2126" w:type="dxa"/>
            <w:tcBorders>
              <w:top w:val="nil"/>
              <w:bottom w:val="nil"/>
            </w:tcBorders>
          </w:tcPr>
          <w:p>
            <w:pPr>
              <w:pStyle w:val="TableParagraph"/>
              <w:ind w:left="577" w:right="556"/>
              <w:jc w:val="center"/>
              <w:rPr>
                <w:sz w:val="21"/>
              </w:rPr>
            </w:pPr>
            <w:r>
              <w:rPr>
                <w:sz w:val="21"/>
              </w:rPr>
              <w:t>2,6</w:t>
            </w:r>
          </w:p>
        </w:tc>
      </w:tr>
      <w:tr>
        <w:trPr>
          <w:trHeight w:val="239" w:hRule="atLeast"/>
        </w:trPr>
        <w:tc>
          <w:tcPr>
            <w:tcW w:w="4268" w:type="dxa"/>
            <w:tcBorders>
              <w:top w:val="nil"/>
            </w:tcBorders>
          </w:tcPr>
          <w:p>
            <w:pPr>
              <w:pStyle w:val="TableParagraph"/>
              <w:spacing w:line="220" w:lineRule="exact"/>
              <w:ind w:left="69"/>
              <w:jc w:val="left"/>
              <w:rPr>
                <w:sz w:val="21"/>
              </w:rPr>
            </w:pPr>
            <w:r>
              <w:rPr>
                <w:sz w:val="21"/>
              </w:rPr>
              <w:t>Nigeria</w:t>
            </w:r>
          </w:p>
        </w:tc>
        <w:tc>
          <w:tcPr>
            <w:tcW w:w="2551" w:type="dxa"/>
            <w:tcBorders>
              <w:top w:val="nil"/>
            </w:tcBorders>
          </w:tcPr>
          <w:p>
            <w:pPr>
              <w:pStyle w:val="TableParagraph"/>
              <w:spacing w:line="220" w:lineRule="exact"/>
              <w:ind w:left="926" w:right="906"/>
              <w:jc w:val="center"/>
              <w:rPr>
                <w:sz w:val="21"/>
              </w:rPr>
            </w:pPr>
            <w:r>
              <w:rPr>
                <w:sz w:val="21"/>
              </w:rPr>
              <w:t>92</w:t>
            </w:r>
          </w:p>
        </w:tc>
        <w:tc>
          <w:tcPr>
            <w:tcW w:w="2126" w:type="dxa"/>
            <w:tcBorders>
              <w:top w:val="nil"/>
            </w:tcBorders>
          </w:tcPr>
          <w:p>
            <w:pPr>
              <w:pStyle w:val="TableParagraph"/>
              <w:spacing w:line="220" w:lineRule="exact"/>
              <w:ind w:left="577" w:right="556"/>
              <w:jc w:val="center"/>
              <w:rPr>
                <w:sz w:val="21"/>
              </w:rPr>
            </w:pPr>
            <w:r>
              <w:rPr>
                <w:sz w:val="21"/>
              </w:rPr>
              <w:t>2,6</w:t>
            </w:r>
          </w:p>
        </w:tc>
      </w:tr>
    </w:tbl>
    <w:p>
      <w:pPr>
        <w:spacing w:after="0" w:line="220" w:lineRule="exact"/>
        <w:jc w:val="center"/>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54"/>
        <w:gridCol w:w="2550"/>
        <w:gridCol w:w="2128"/>
      </w:tblGrid>
      <w:tr>
        <w:trPr>
          <w:trHeight w:val="232" w:hRule="atLeast"/>
        </w:trPr>
        <w:tc>
          <w:tcPr>
            <w:tcW w:w="4254" w:type="dxa"/>
            <w:vMerge w:val="restart"/>
          </w:tcPr>
          <w:p>
            <w:pPr>
              <w:pStyle w:val="TableParagraph"/>
              <w:spacing w:line="242" w:lineRule="exact" w:before="2"/>
              <w:ind w:left="69" w:right="2639"/>
              <w:jc w:val="left"/>
              <w:rPr>
                <w:b/>
                <w:sz w:val="21"/>
              </w:rPr>
            </w:pPr>
            <w:r>
              <w:rPr>
                <w:b/>
                <w:sz w:val="21"/>
              </w:rPr>
              <w:t>4. Quartal 2014 Herkunftsländer</w:t>
            </w:r>
          </w:p>
        </w:tc>
        <w:tc>
          <w:tcPr>
            <w:tcW w:w="4678" w:type="dxa"/>
            <w:gridSpan w:val="2"/>
            <w:tcBorders>
              <w:bottom w:val="nil"/>
            </w:tcBorders>
          </w:tcPr>
          <w:p>
            <w:pPr>
              <w:pStyle w:val="TableParagraph"/>
              <w:spacing w:line="212" w:lineRule="exact"/>
              <w:ind w:left="1635" w:right="1618"/>
              <w:jc w:val="center"/>
              <w:rPr>
                <w:b/>
                <w:sz w:val="21"/>
              </w:rPr>
            </w:pPr>
            <w:r>
              <w:rPr>
                <w:b/>
                <w:sz w:val="21"/>
              </w:rPr>
              <w:t>Überstellungen</w:t>
            </w:r>
          </w:p>
        </w:tc>
      </w:tr>
      <w:tr>
        <w:trPr>
          <w:trHeight w:val="230" w:hRule="atLeast"/>
        </w:trPr>
        <w:tc>
          <w:tcPr>
            <w:tcW w:w="4254" w:type="dxa"/>
            <w:vMerge/>
            <w:tcBorders>
              <w:top w:val="nil"/>
            </w:tcBorders>
          </w:tcPr>
          <w:p>
            <w:pPr>
              <w:rPr>
                <w:sz w:val="2"/>
                <w:szCs w:val="2"/>
              </w:rPr>
            </w:pPr>
          </w:p>
        </w:tc>
        <w:tc>
          <w:tcPr>
            <w:tcW w:w="2550" w:type="dxa"/>
            <w:tcBorders>
              <w:top w:val="nil"/>
            </w:tcBorders>
          </w:tcPr>
          <w:p>
            <w:pPr>
              <w:pStyle w:val="TableParagraph"/>
              <w:spacing w:line="211" w:lineRule="exact"/>
              <w:ind w:left="930" w:right="906"/>
              <w:jc w:val="center"/>
              <w:rPr>
                <w:b/>
                <w:sz w:val="21"/>
              </w:rPr>
            </w:pPr>
            <w:r>
              <w:rPr>
                <w:b/>
                <w:sz w:val="21"/>
              </w:rPr>
              <w:t>absolut</w:t>
            </w:r>
          </w:p>
        </w:tc>
        <w:tc>
          <w:tcPr>
            <w:tcW w:w="2128" w:type="dxa"/>
            <w:tcBorders>
              <w:top w:val="nil"/>
            </w:tcBorders>
          </w:tcPr>
          <w:p>
            <w:pPr>
              <w:pStyle w:val="TableParagraph"/>
              <w:spacing w:line="211" w:lineRule="exact"/>
              <w:ind w:left="580" w:right="559"/>
              <w:jc w:val="center"/>
              <w:rPr>
                <w:b/>
                <w:sz w:val="21"/>
              </w:rPr>
            </w:pPr>
            <w:r>
              <w:rPr>
                <w:b/>
                <w:sz w:val="21"/>
              </w:rPr>
              <w:t>in Prozent</w:t>
            </w:r>
          </w:p>
        </w:tc>
      </w:tr>
      <w:tr>
        <w:trPr>
          <w:trHeight w:val="241" w:hRule="atLeast"/>
        </w:trPr>
        <w:tc>
          <w:tcPr>
            <w:tcW w:w="4254" w:type="dxa"/>
            <w:tcBorders>
              <w:bottom w:val="nil"/>
            </w:tcBorders>
          </w:tcPr>
          <w:p>
            <w:pPr>
              <w:pStyle w:val="TableParagraph"/>
              <w:ind w:left="69"/>
              <w:jc w:val="left"/>
              <w:rPr>
                <w:sz w:val="21"/>
              </w:rPr>
            </w:pPr>
            <w:r>
              <w:rPr>
                <w:sz w:val="21"/>
              </w:rPr>
              <w:t>gesamt</w:t>
            </w:r>
          </w:p>
        </w:tc>
        <w:tc>
          <w:tcPr>
            <w:tcW w:w="2550" w:type="dxa"/>
            <w:tcBorders>
              <w:bottom w:val="nil"/>
            </w:tcBorders>
          </w:tcPr>
          <w:p>
            <w:pPr>
              <w:pStyle w:val="TableParagraph"/>
              <w:ind w:left="924" w:right="906"/>
              <w:jc w:val="center"/>
              <w:rPr>
                <w:sz w:val="21"/>
              </w:rPr>
            </w:pPr>
            <w:r>
              <w:rPr>
                <w:sz w:val="21"/>
              </w:rPr>
              <w:t>946</w:t>
            </w:r>
          </w:p>
        </w:tc>
        <w:tc>
          <w:tcPr>
            <w:tcW w:w="2128" w:type="dxa"/>
            <w:tcBorders>
              <w:bottom w:val="nil"/>
            </w:tcBorders>
          </w:tcPr>
          <w:p>
            <w:pPr>
              <w:pStyle w:val="TableParagraph"/>
              <w:spacing w:line="240" w:lineRule="auto"/>
              <w:jc w:val="left"/>
              <w:rPr>
                <w:sz w:val="16"/>
              </w:rPr>
            </w:pPr>
          </w:p>
        </w:tc>
      </w:tr>
      <w:tr>
        <w:trPr>
          <w:trHeight w:val="241" w:hRule="atLeast"/>
        </w:trPr>
        <w:tc>
          <w:tcPr>
            <w:tcW w:w="4254" w:type="dxa"/>
            <w:tcBorders>
              <w:top w:val="nil"/>
              <w:bottom w:val="nil"/>
            </w:tcBorders>
          </w:tcPr>
          <w:p>
            <w:pPr>
              <w:pStyle w:val="TableParagraph"/>
              <w:spacing w:line="221" w:lineRule="exact"/>
              <w:ind w:left="69"/>
              <w:jc w:val="left"/>
              <w:rPr>
                <w:i/>
                <w:sz w:val="21"/>
              </w:rPr>
            </w:pPr>
            <w:r>
              <w:rPr>
                <w:i/>
                <w:sz w:val="21"/>
              </w:rPr>
              <w:t>darunter:</w:t>
            </w:r>
          </w:p>
        </w:tc>
        <w:tc>
          <w:tcPr>
            <w:tcW w:w="2550" w:type="dxa"/>
            <w:tcBorders>
              <w:top w:val="nil"/>
              <w:bottom w:val="nil"/>
            </w:tcBorders>
          </w:tcPr>
          <w:p>
            <w:pPr>
              <w:pStyle w:val="TableParagraph"/>
              <w:spacing w:line="240" w:lineRule="auto"/>
              <w:jc w:val="left"/>
              <w:rPr>
                <w:sz w:val="16"/>
              </w:rPr>
            </w:pPr>
          </w:p>
        </w:tc>
        <w:tc>
          <w:tcPr>
            <w:tcW w:w="2128" w:type="dxa"/>
            <w:tcBorders>
              <w:top w:val="nil"/>
              <w:bottom w:val="nil"/>
            </w:tcBorders>
          </w:tcPr>
          <w:p>
            <w:pPr>
              <w:pStyle w:val="TableParagraph"/>
              <w:spacing w:line="240" w:lineRule="auto"/>
              <w:jc w:val="left"/>
              <w:rPr>
                <w:sz w:val="16"/>
              </w:rPr>
            </w:pP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Russische Föderation</w:t>
            </w:r>
          </w:p>
        </w:tc>
        <w:tc>
          <w:tcPr>
            <w:tcW w:w="2550" w:type="dxa"/>
            <w:tcBorders>
              <w:top w:val="nil"/>
              <w:bottom w:val="nil"/>
            </w:tcBorders>
          </w:tcPr>
          <w:p>
            <w:pPr>
              <w:pStyle w:val="TableParagraph"/>
              <w:spacing w:line="221" w:lineRule="exact"/>
              <w:ind w:left="927" w:right="906"/>
              <w:jc w:val="center"/>
              <w:rPr>
                <w:sz w:val="21"/>
              </w:rPr>
            </w:pPr>
            <w:r>
              <w:rPr>
                <w:sz w:val="21"/>
              </w:rPr>
              <w:t>184</w:t>
            </w:r>
          </w:p>
        </w:tc>
        <w:tc>
          <w:tcPr>
            <w:tcW w:w="2128" w:type="dxa"/>
            <w:tcBorders>
              <w:top w:val="nil"/>
              <w:bottom w:val="nil"/>
            </w:tcBorders>
          </w:tcPr>
          <w:p>
            <w:pPr>
              <w:pStyle w:val="TableParagraph"/>
              <w:spacing w:line="221" w:lineRule="exact"/>
              <w:ind w:left="578" w:right="559"/>
              <w:jc w:val="center"/>
              <w:rPr>
                <w:sz w:val="21"/>
              </w:rPr>
            </w:pPr>
            <w:r>
              <w:rPr>
                <w:sz w:val="21"/>
              </w:rPr>
              <w:t>19,5</w:t>
            </w:r>
          </w:p>
        </w:tc>
      </w:tr>
      <w:tr>
        <w:trPr>
          <w:trHeight w:val="241" w:hRule="atLeast"/>
        </w:trPr>
        <w:tc>
          <w:tcPr>
            <w:tcW w:w="4254" w:type="dxa"/>
            <w:tcBorders>
              <w:top w:val="nil"/>
              <w:bottom w:val="nil"/>
            </w:tcBorders>
          </w:tcPr>
          <w:p>
            <w:pPr>
              <w:pStyle w:val="TableParagraph"/>
              <w:ind w:left="69"/>
              <w:jc w:val="left"/>
              <w:rPr>
                <w:sz w:val="21"/>
              </w:rPr>
            </w:pPr>
            <w:r>
              <w:rPr>
                <w:sz w:val="21"/>
              </w:rPr>
              <w:t>Somalia</w:t>
            </w:r>
          </w:p>
        </w:tc>
        <w:tc>
          <w:tcPr>
            <w:tcW w:w="2550" w:type="dxa"/>
            <w:tcBorders>
              <w:top w:val="nil"/>
              <w:bottom w:val="nil"/>
            </w:tcBorders>
          </w:tcPr>
          <w:p>
            <w:pPr>
              <w:pStyle w:val="TableParagraph"/>
              <w:ind w:left="926" w:right="906"/>
              <w:jc w:val="center"/>
              <w:rPr>
                <w:sz w:val="21"/>
              </w:rPr>
            </w:pPr>
            <w:r>
              <w:rPr>
                <w:sz w:val="21"/>
              </w:rPr>
              <w:t>56</w:t>
            </w:r>
          </w:p>
        </w:tc>
        <w:tc>
          <w:tcPr>
            <w:tcW w:w="2128" w:type="dxa"/>
            <w:tcBorders>
              <w:top w:val="nil"/>
              <w:bottom w:val="nil"/>
            </w:tcBorders>
          </w:tcPr>
          <w:p>
            <w:pPr>
              <w:pStyle w:val="TableParagraph"/>
              <w:ind w:left="576" w:right="559"/>
              <w:jc w:val="center"/>
              <w:rPr>
                <w:sz w:val="21"/>
              </w:rPr>
            </w:pPr>
            <w:r>
              <w:rPr>
                <w:sz w:val="21"/>
              </w:rPr>
              <w:t>5,9</w:t>
            </w:r>
          </w:p>
        </w:tc>
      </w:tr>
      <w:tr>
        <w:trPr>
          <w:trHeight w:val="241" w:hRule="atLeast"/>
        </w:trPr>
        <w:tc>
          <w:tcPr>
            <w:tcW w:w="4254" w:type="dxa"/>
            <w:tcBorders>
              <w:top w:val="nil"/>
              <w:bottom w:val="nil"/>
            </w:tcBorders>
          </w:tcPr>
          <w:p>
            <w:pPr>
              <w:pStyle w:val="TableParagraph"/>
              <w:ind w:left="69"/>
              <w:jc w:val="left"/>
              <w:rPr>
                <w:sz w:val="21"/>
              </w:rPr>
            </w:pPr>
            <w:r>
              <w:rPr>
                <w:sz w:val="21"/>
              </w:rPr>
              <w:t>Kosovo</w:t>
            </w:r>
          </w:p>
        </w:tc>
        <w:tc>
          <w:tcPr>
            <w:tcW w:w="2550" w:type="dxa"/>
            <w:tcBorders>
              <w:top w:val="nil"/>
              <w:bottom w:val="nil"/>
            </w:tcBorders>
          </w:tcPr>
          <w:p>
            <w:pPr>
              <w:pStyle w:val="TableParagraph"/>
              <w:ind w:left="925" w:right="906"/>
              <w:jc w:val="center"/>
              <w:rPr>
                <w:sz w:val="21"/>
              </w:rPr>
            </w:pPr>
            <w:r>
              <w:rPr>
                <w:sz w:val="21"/>
              </w:rPr>
              <w:t>44</w:t>
            </w:r>
          </w:p>
        </w:tc>
        <w:tc>
          <w:tcPr>
            <w:tcW w:w="2128" w:type="dxa"/>
            <w:tcBorders>
              <w:top w:val="nil"/>
              <w:bottom w:val="nil"/>
            </w:tcBorders>
          </w:tcPr>
          <w:p>
            <w:pPr>
              <w:pStyle w:val="TableParagraph"/>
              <w:ind w:left="575" w:right="559"/>
              <w:jc w:val="center"/>
              <w:rPr>
                <w:sz w:val="21"/>
              </w:rPr>
            </w:pPr>
            <w:r>
              <w:rPr>
                <w:sz w:val="21"/>
              </w:rPr>
              <w:t>4,7</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Afghanistan</w:t>
            </w:r>
          </w:p>
        </w:tc>
        <w:tc>
          <w:tcPr>
            <w:tcW w:w="2550" w:type="dxa"/>
            <w:tcBorders>
              <w:top w:val="nil"/>
              <w:bottom w:val="nil"/>
            </w:tcBorders>
          </w:tcPr>
          <w:p>
            <w:pPr>
              <w:pStyle w:val="TableParagraph"/>
              <w:spacing w:line="221" w:lineRule="exact"/>
              <w:ind w:left="927" w:right="906"/>
              <w:jc w:val="center"/>
              <w:rPr>
                <w:sz w:val="21"/>
              </w:rPr>
            </w:pPr>
            <w:r>
              <w:rPr>
                <w:sz w:val="21"/>
              </w:rPr>
              <w:t>42</w:t>
            </w:r>
          </w:p>
        </w:tc>
        <w:tc>
          <w:tcPr>
            <w:tcW w:w="2128" w:type="dxa"/>
            <w:tcBorders>
              <w:top w:val="nil"/>
              <w:bottom w:val="nil"/>
            </w:tcBorders>
          </w:tcPr>
          <w:p>
            <w:pPr>
              <w:pStyle w:val="TableParagraph"/>
              <w:spacing w:line="221" w:lineRule="exact"/>
              <w:ind w:left="577" w:right="559"/>
              <w:jc w:val="center"/>
              <w:rPr>
                <w:sz w:val="21"/>
              </w:rPr>
            </w:pPr>
            <w:r>
              <w:rPr>
                <w:sz w:val="21"/>
              </w:rPr>
              <w:t>4,4</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Pakistan</w:t>
            </w:r>
          </w:p>
        </w:tc>
        <w:tc>
          <w:tcPr>
            <w:tcW w:w="2550" w:type="dxa"/>
            <w:tcBorders>
              <w:top w:val="nil"/>
              <w:bottom w:val="nil"/>
            </w:tcBorders>
          </w:tcPr>
          <w:p>
            <w:pPr>
              <w:pStyle w:val="TableParagraph"/>
              <w:spacing w:line="221" w:lineRule="exact"/>
              <w:ind w:left="926" w:right="906"/>
              <w:jc w:val="center"/>
              <w:rPr>
                <w:sz w:val="21"/>
              </w:rPr>
            </w:pPr>
            <w:r>
              <w:rPr>
                <w:sz w:val="21"/>
              </w:rPr>
              <w:t>42</w:t>
            </w:r>
          </w:p>
        </w:tc>
        <w:tc>
          <w:tcPr>
            <w:tcW w:w="2128" w:type="dxa"/>
            <w:tcBorders>
              <w:top w:val="nil"/>
              <w:bottom w:val="nil"/>
            </w:tcBorders>
          </w:tcPr>
          <w:p>
            <w:pPr>
              <w:pStyle w:val="TableParagraph"/>
              <w:spacing w:line="221" w:lineRule="exact"/>
              <w:ind w:left="576" w:right="559"/>
              <w:jc w:val="center"/>
              <w:rPr>
                <w:sz w:val="21"/>
              </w:rPr>
            </w:pPr>
            <w:r>
              <w:rPr>
                <w:sz w:val="21"/>
              </w:rPr>
              <w:t>4,4</w:t>
            </w:r>
          </w:p>
        </w:tc>
      </w:tr>
      <w:tr>
        <w:trPr>
          <w:trHeight w:val="241" w:hRule="atLeast"/>
        </w:trPr>
        <w:tc>
          <w:tcPr>
            <w:tcW w:w="4254" w:type="dxa"/>
            <w:tcBorders>
              <w:top w:val="nil"/>
              <w:bottom w:val="nil"/>
            </w:tcBorders>
          </w:tcPr>
          <w:p>
            <w:pPr>
              <w:pStyle w:val="TableParagraph"/>
              <w:ind w:left="69"/>
              <w:jc w:val="left"/>
              <w:rPr>
                <w:sz w:val="21"/>
              </w:rPr>
            </w:pPr>
            <w:r>
              <w:rPr>
                <w:sz w:val="21"/>
              </w:rPr>
              <w:t>Guinea</w:t>
            </w:r>
          </w:p>
        </w:tc>
        <w:tc>
          <w:tcPr>
            <w:tcW w:w="2550" w:type="dxa"/>
            <w:tcBorders>
              <w:top w:val="nil"/>
              <w:bottom w:val="nil"/>
            </w:tcBorders>
          </w:tcPr>
          <w:p>
            <w:pPr>
              <w:pStyle w:val="TableParagraph"/>
              <w:ind w:left="926" w:right="906"/>
              <w:jc w:val="center"/>
              <w:rPr>
                <w:sz w:val="21"/>
              </w:rPr>
            </w:pPr>
            <w:r>
              <w:rPr>
                <w:sz w:val="21"/>
              </w:rPr>
              <w:t>41</w:t>
            </w:r>
          </w:p>
        </w:tc>
        <w:tc>
          <w:tcPr>
            <w:tcW w:w="2128" w:type="dxa"/>
            <w:tcBorders>
              <w:top w:val="nil"/>
              <w:bottom w:val="nil"/>
            </w:tcBorders>
          </w:tcPr>
          <w:p>
            <w:pPr>
              <w:pStyle w:val="TableParagraph"/>
              <w:ind w:left="576" w:right="559"/>
              <w:jc w:val="center"/>
              <w:rPr>
                <w:sz w:val="21"/>
              </w:rPr>
            </w:pPr>
            <w:r>
              <w:rPr>
                <w:sz w:val="21"/>
              </w:rPr>
              <w:t>4,3</w:t>
            </w:r>
          </w:p>
        </w:tc>
      </w:tr>
      <w:tr>
        <w:trPr>
          <w:trHeight w:val="241" w:hRule="atLeast"/>
        </w:trPr>
        <w:tc>
          <w:tcPr>
            <w:tcW w:w="4254" w:type="dxa"/>
            <w:tcBorders>
              <w:top w:val="nil"/>
              <w:bottom w:val="nil"/>
            </w:tcBorders>
          </w:tcPr>
          <w:p>
            <w:pPr>
              <w:pStyle w:val="TableParagraph"/>
              <w:ind w:left="69"/>
              <w:jc w:val="left"/>
              <w:rPr>
                <w:sz w:val="21"/>
              </w:rPr>
            </w:pPr>
            <w:r>
              <w:rPr>
                <w:sz w:val="21"/>
              </w:rPr>
              <w:t>Algerien</w:t>
            </w:r>
          </w:p>
        </w:tc>
        <w:tc>
          <w:tcPr>
            <w:tcW w:w="2550" w:type="dxa"/>
            <w:tcBorders>
              <w:top w:val="nil"/>
              <w:bottom w:val="nil"/>
            </w:tcBorders>
          </w:tcPr>
          <w:p>
            <w:pPr>
              <w:pStyle w:val="TableParagraph"/>
              <w:ind w:left="927" w:right="906"/>
              <w:jc w:val="center"/>
              <w:rPr>
                <w:sz w:val="21"/>
              </w:rPr>
            </w:pPr>
            <w:r>
              <w:rPr>
                <w:sz w:val="21"/>
              </w:rPr>
              <w:t>40</w:t>
            </w:r>
          </w:p>
        </w:tc>
        <w:tc>
          <w:tcPr>
            <w:tcW w:w="2128" w:type="dxa"/>
            <w:tcBorders>
              <w:top w:val="nil"/>
              <w:bottom w:val="nil"/>
            </w:tcBorders>
          </w:tcPr>
          <w:p>
            <w:pPr>
              <w:pStyle w:val="TableParagraph"/>
              <w:ind w:left="577" w:right="559"/>
              <w:jc w:val="center"/>
              <w:rPr>
                <w:sz w:val="21"/>
              </w:rPr>
            </w:pPr>
            <w:r>
              <w:rPr>
                <w:sz w:val="21"/>
              </w:rPr>
              <w:t>4,2</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Irak</w:t>
            </w:r>
          </w:p>
        </w:tc>
        <w:tc>
          <w:tcPr>
            <w:tcW w:w="2550" w:type="dxa"/>
            <w:tcBorders>
              <w:top w:val="nil"/>
              <w:bottom w:val="nil"/>
            </w:tcBorders>
          </w:tcPr>
          <w:p>
            <w:pPr>
              <w:pStyle w:val="TableParagraph"/>
              <w:spacing w:line="221" w:lineRule="exact"/>
              <w:ind w:left="927" w:right="906"/>
              <w:jc w:val="center"/>
              <w:rPr>
                <w:sz w:val="21"/>
              </w:rPr>
            </w:pPr>
            <w:r>
              <w:rPr>
                <w:sz w:val="21"/>
              </w:rPr>
              <w:t>31</w:t>
            </w:r>
          </w:p>
        </w:tc>
        <w:tc>
          <w:tcPr>
            <w:tcW w:w="2128" w:type="dxa"/>
            <w:tcBorders>
              <w:top w:val="nil"/>
              <w:bottom w:val="nil"/>
            </w:tcBorders>
          </w:tcPr>
          <w:p>
            <w:pPr>
              <w:pStyle w:val="TableParagraph"/>
              <w:spacing w:line="221" w:lineRule="exact"/>
              <w:ind w:left="577" w:right="559"/>
              <w:jc w:val="center"/>
              <w:rPr>
                <w:sz w:val="21"/>
              </w:rPr>
            </w:pPr>
            <w:r>
              <w:rPr>
                <w:sz w:val="21"/>
              </w:rPr>
              <w:t>3,3</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Marokko</w:t>
            </w:r>
          </w:p>
        </w:tc>
        <w:tc>
          <w:tcPr>
            <w:tcW w:w="2550" w:type="dxa"/>
            <w:tcBorders>
              <w:top w:val="nil"/>
              <w:bottom w:val="nil"/>
            </w:tcBorders>
          </w:tcPr>
          <w:p>
            <w:pPr>
              <w:pStyle w:val="TableParagraph"/>
              <w:spacing w:line="221" w:lineRule="exact"/>
              <w:ind w:left="925" w:right="906"/>
              <w:jc w:val="center"/>
              <w:rPr>
                <w:sz w:val="21"/>
              </w:rPr>
            </w:pPr>
            <w:r>
              <w:rPr>
                <w:sz w:val="21"/>
              </w:rPr>
              <w:t>29</w:t>
            </w:r>
          </w:p>
        </w:tc>
        <w:tc>
          <w:tcPr>
            <w:tcW w:w="2128" w:type="dxa"/>
            <w:tcBorders>
              <w:top w:val="nil"/>
              <w:bottom w:val="nil"/>
            </w:tcBorders>
          </w:tcPr>
          <w:p>
            <w:pPr>
              <w:pStyle w:val="TableParagraph"/>
              <w:spacing w:line="221" w:lineRule="exact"/>
              <w:ind w:left="575" w:right="559"/>
              <w:jc w:val="center"/>
              <w:rPr>
                <w:sz w:val="21"/>
              </w:rPr>
            </w:pPr>
            <w:r>
              <w:rPr>
                <w:sz w:val="21"/>
              </w:rPr>
              <w:t>3,1</w:t>
            </w:r>
          </w:p>
        </w:tc>
      </w:tr>
      <w:tr>
        <w:trPr>
          <w:trHeight w:val="241" w:hRule="atLeast"/>
        </w:trPr>
        <w:tc>
          <w:tcPr>
            <w:tcW w:w="4254" w:type="dxa"/>
            <w:tcBorders>
              <w:top w:val="nil"/>
              <w:bottom w:val="nil"/>
            </w:tcBorders>
          </w:tcPr>
          <w:p>
            <w:pPr>
              <w:pStyle w:val="TableParagraph"/>
              <w:ind w:left="69"/>
              <w:jc w:val="left"/>
              <w:rPr>
                <w:sz w:val="21"/>
              </w:rPr>
            </w:pPr>
            <w:r>
              <w:rPr>
                <w:sz w:val="21"/>
              </w:rPr>
              <w:t>Nigeria</w:t>
            </w:r>
          </w:p>
        </w:tc>
        <w:tc>
          <w:tcPr>
            <w:tcW w:w="2550" w:type="dxa"/>
            <w:tcBorders>
              <w:top w:val="nil"/>
              <w:bottom w:val="nil"/>
            </w:tcBorders>
          </w:tcPr>
          <w:p>
            <w:pPr>
              <w:pStyle w:val="TableParagraph"/>
              <w:ind w:left="927" w:right="906"/>
              <w:jc w:val="center"/>
              <w:rPr>
                <w:sz w:val="21"/>
              </w:rPr>
            </w:pPr>
            <w:r>
              <w:rPr>
                <w:sz w:val="21"/>
              </w:rPr>
              <w:t>29</w:t>
            </w:r>
          </w:p>
        </w:tc>
        <w:tc>
          <w:tcPr>
            <w:tcW w:w="2128" w:type="dxa"/>
            <w:tcBorders>
              <w:top w:val="nil"/>
              <w:bottom w:val="nil"/>
            </w:tcBorders>
          </w:tcPr>
          <w:p>
            <w:pPr>
              <w:pStyle w:val="TableParagraph"/>
              <w:ind w:left="577" w:right="559"/>
              <w:jc w:val="center"/>
              <w:rPr>
                <w:sz w:val="21"/>
              </w:rPr>
            </w:pPr>
            <w:r>
              <w:rPr>
                <w:sz w:val="21"/>
              </w:rPr>
              <w:t>3,1</w:t>
            </w:r>
          </w:p>
        </w:tc>
      </w:tr>
      <w:tr>
        <w:trPr>
          <w:trHeight w:val="241" w:hRule="atLeast"/>
        </w:trPr>
        <w:tc>
          <w:tcPr>
            <w:tcW w:w="4254" w:type="dxa"/>
            <w:tcBorders>
              <w:top w:val="nil"/>
              <w:bottom w:val="nil"/>
            </w:tcBorders>
          </w:tcPr>
          <w:p>
            <w:pPr>
              <w:pStyle w:val="TableParagraph"/>
              <w:ind w:left="69"/>
              <w:jc w:val="left"/>
              <w:rPr>
                <w:sz w:val="21"/>
              </w:rPr>
            </w:pPr>
            <w:r>
              <w:rPr>
                <w:sz w:val="21"/>
              </w:rPr>
              <w:t>Gambia</w:t>
            </w:r>
          </w:p>
        </w:tc>
        <w:tc>
          <w:tcPr>
            <w:tcW w:w="2550" w:type="dxa"/>
            <w:tcBorders>
              <w:top w:val="nil"/>
              <w:bottom w:val="nil"/>
            </w:tcBorders>
          </w:tcPr>
          <w:p>
            <w:pPr>
              <w:pStyle w:val="TableParagraph"/>
              <w:ind w:left="926" w:right="906"/>
              <w:jc w:val="center"/>
              <w:rPr>
                <w:sz w:val="21"/>
              </w:rPr>
            </w:pPr>
            <w:r>
              <w:rPr>
                <w:sz w:val="21"/>
              </w:rPr>
              <w:t>27</w:t>
            </w:r>
          </w:p>
        </w:tc>
        <w:tc>
          <w:tcPr>
            <w:tcW w:w="2128" w:type="dxa"/>
            <w:tcBorders>
              <w:top w:val="nil"/>
              <w:bottom w:val="nil"/>
            </w:tcBorders>
          </w:tcPr>
          <w:p>
            <w:pPr>
              <w:pStyle w:val="TableParagraph"/>
              <w:ind w:left="576" w:right="559"/>
              <w:jc w:val="center"/>
              <w:rPr>
                <w:sz w:val="21"/>
              </w:rPr>
            </w:pPr>
            <w:r>
              <w:rPr>
                <w:sz w:val="21"/>
              </w:rPr>
              <w:t>2,9</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Georgien</w:t>
            </w:r>
          </w:p>
        </w:tc>
        <w:tc>
          <w:tcPr>
            <w:tcW w:w="2550" w:type="dxa"/>
            <w:tcBorders>
              <w:top w:val="nil"/>
              <w:bottom w:val="nil"/>
            </w:tcBorders>
          </w:tcPr>
          <w:p>
            <w:pPr>
              <w:pStyle w:val="TableParagraph"/>
              <w:spacing w:line="221" w:lineRule="exact"/>
              <w:ind w:left="927" w:right="906"/>
              <w:jc w:val="center"/>
              <w:rPr>
                <w:sz w:val="21"/>
              </w:rPr>
            </w:pPr>
            <w:r>
              <w:rPr>
                <w:sz w:val="21"/>
              </w:rPr>
              <w:t>27</w:t>
            </w:r>
          </w:p>
        </w:tc>
        <w:tc>
          <w:tcPr>
            <w:tcW w:w="2128" w:type="dxa"/>
            <w:tcBorders>
              <w:top w:val="nil"/>
              <w:bottom w:val="nil"/>
            </w:tcBorders>
          </w:tcPr>
          <w:p>
            <w:pPr>
              <w:pStyle w:val="TableParagraph"/>
              <w:spacing w:line="221" w:lineRule="exact"/>
              <w:ind w:left="577" w:right="559"/>
              <w:jc w:val="center"/>
              <w:rPr>
                <w:sz w:val="21"/>
              </w:rPr>
            </w:pPr>
            <w:r>
              <w:rPr>
                <w:sz w:val="21"/>
              </w:rPr>
              <w:t>2,9</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Mazedonien</w:t>
            </w:r>
          </w:p>
        </w:tc>
        <w:tc>
          <w:tcPr>
            <w:tcW w:w="2550" w:type="dxa"/>
            <w:tcBorders>
              <w:top w:val="nil"/>
              <w:bottom w:val="nil"/>
            </w:tcBorders>
          </w:tcPr>
          <w:p>
            <w:pPr>
              <w:pStyle w:val="TableParagraph"/>
              <w:spacing w:line="221" w:lineRule="exact"/>
              <w:ind w:left="926" w:right="906"/>
              <w:jc w:val="center"/>
              <w:rPr>
                <w:sz w:val="21"/>
              </w:rPr>
            </w:pPr>
            <w:r>
              <w:rPr>
                <w:sz w:val="21"/>
              </w:rPr>
              <w:t>23</w:t>
            </w:r>
          </w:p>
        </w:tc>
        <w:tc>
          <w:tcPr>
            <w:tcW w:w="2128" w:type="dxa"/>
            <w:tcBorders>
              <w:top w:val="nil"/>
              <w:bottom w:val="nil"/>
            </w:tcBorders>
          </w:tcPr>
          <w:p>
            <w:pPr>
              <w:pStyle w:val="TableParagraph"/>
              <w:spacing w:line="221" w:lineRule="exact"/>
              <w:ind w:left="576" w:right="559"/>
              <w:jc w:val="center"/>
              <w:rPr>
                <w:sz w:val="21"/>
              </w:rPr>
            </w:pPr>
            <w:r>
              <w:rPr>
                <w:sz w:val="21"/>
              </w:rPr>
              <w:t>2,4</w:t>
            </w:r>
          </w:p>
        </w:tc>
      </w:tr>
      <w:tr>
        <w:trPr>
          <w:trHeight w:val="241" w:hRule="atLeast"/>
        </w:trPr>
        <w:tc>
          <w:tcPr>
            <w:tcW w:w="4254" w:type="dxa"/>
            <w:tcBorders>
              <w:top w:val="nil"/>
              <w:bottom w:val="nil"/>
            </w:tcBorders>
          </w:tcPr>
          <w:p>
            <w:pPr>
              <w:pStyle w:val="TableParagraph"/>
              <w:ind w:left="69"/>
              <w:jc w:val="left"/>
              <w:rPr>
                <w:sz w:val="21"/>
              </w:rPr>
            </w:pPr>
            <w:r>
              <w:rPr>
                <w:sz w:val="21"/>
              </w:rPr>
              <w:t>Iran</w:t>
            </w:r>
          </w:p>
        </w:tc>
        <w:tc>
          <w:tcPr>
            <w:tcW w:w="2550" w:type="dxa"/>
            <w:tcBorders>
              <w:top w:val="nil"/>
              <w:bottom w:val="nil"/>
            </w:tcBorders>
          </w:tcPr>
          <w:p>
            <w:pPr>
              <w:pStyle w:val="TableParagraph"/>
              <w:ind w:left="927" w:right="906"/>
              <w:jc w:val="center"/>
              <w:rPr>
                <w:sz w:val="21"/>
              </w:rPr>
            </w:pPr>
            <w:r>
              <w:rPr>
                <w:sz w:val="21"/>
              </w:rPr>
              <w:t>20</w:t>
            </w:r>
          </w:p>
        </w:tc>
        <w:tc>
          <w:tcPr>
            <w:tcW w:w="2128" w:type="dxa"/>
            <w:tcBorders>
              <w:top w:val="nil"/>
              <w:bottom w:val="nil"/>
            </w:tcBorders>
          </w:tcPr>
          <w:p>
            <w:pPr>
              <w:pStyle w:val="TableParagraph"/>
              <w:ind w:left="577" w:right="559"/>
              <w:jc w:val="center"/>
              <w:rPr>
                <w:sz w:val="21"/>
              </w:rPr>
            </w:pPr>
            <w:r>
              <w:rPr>
                <w:sz w:val="21"/>
              </w:rPr>
              <w:t>2,1</w:t>
            </w:r>
          </w:p>
        </w:tc>
      </w:tr>
      <w:tr>
        <w:trPr>
          <w:trHeight w:val="241" w:hRule="atLeast"/>
        </w:trPr>
        <w:tc>
          <w:tcPr>
            <w:tcW w:w="4254" w:type="dxa"/>
            <w:tcBorders>
              <w:top w:val="nil"/>
              <w:bottom w:val="nil"/>
            </w:tcBorders>
          </w:tcPr>
          <w:p>
            <w:pPr>
              <w:pStyle w:val="TableParagraph"/>
              <w:ind w:left="69"/>
              <w:jc w:val="left"/>
              <w:rPr>
                <w:sz w:val="21"/>
              </w:rPr>
            </w:pPr>
            <w:r>
              <w:rPr>
                <w:sz w:val="21"/>
              </w:rPr>
              <w:t>Mali</w:t>
            </w:r>
          </w:p>
        </w:tc>
        <w:tc>
          <w:tcPr>
            <w:tcW w:w="2550" w:type="dxa"/>
            <w:tcBorders>
              <w:top w:val="nil"/>
              <w:bottom w:val="nil"/>
            </w:tcBorders>
          </w:tcPr>
          <w:p>
            <w:pPr>
              <w:pStyle w:val="TableParagraph"/>
              <w:ind w:left="926" w:right="906"/>
              <w:jc w:val="center"/>
              <w:rPr>
                <w:sz w:val="21"/>
              </w:rPr>
            </w:pPr>
            <w:r>
              <w:rPr>
                <w:sz w:val="21"/>
              </w:rPr>
              <w:t>20</w:t>
            </w:r>
          </w:p>
        </w:tc>
        <w:tc>
          <w:tcPr>
            <w:tcW w:w="2128" w:type="dxa"/>
            <w:tcBorders>
              <w:top w:val="nil"/>
              <w:bottom w:val="nil"/>
            </w:tcBorders>
          </w:tcPr>
          <w:p>
            <w:pPr>
              <w:pStyle w:val="TableParagraph"/>
              <w:ind w:left="576" w:right="559"/>
              <w:jc w:val="center"/>
              <w:rPr>
                <w:sz w:val="21"/>
              </w:rPr>
            </w:pPr>
            <w:r>
              <w:rPr>
                <w:sz w:val="21"/>
              </w:rPr>
              <w:t>2,1</w:t>
            </w:r>
          </w:p>
        </w:tc>
      </w:tr>
      <w:tr>
        <w:trPr>
          <w:trHeight w:val="239" w:hRule="atLeast"/>
        </w:trPr>
        <w:tc>
          <w:tcPr>
            <w:tcW w:w="4254" w:type="dxa"/>
            <w:tcBorders>
              <w:top w:val="nil"/>
            </w:tcBorders>
          </w:tcPr>
          <w:p>
            <w:pPr>
              <w:pStyle w:val="TableParagraph"/>
              <w:spacing w:line="219" w:lineRule="exact"/>
              <w:ind w:left="69"/>
              <w:jc w:val="left"/>
              <w:rPr>
                <w:sz w:val="21"/>
              </w:rPr>
            </w:pPr>
            <w:r>
              <w:rPr>
                <w:sz w:val="21"/>
              </w:rPr>
              <w:t>Syrien</w:t>
            </w:r>
          </w:p>
        </w:tc>
        <w:tc>
          <w:tcPr>
            <w:tcW w:w="2550" w:type="dxa"/>
            <w:tcBorders>
              <w:top w:val="nil"/>
            </w:tcBorders>
          </w:tcPr>
          <w:p>
            <w:pPr>
              <w:pStyle w:val="TableParagraph"/>
              <w:spacing w:line="219" w:lineRule="exact"/>
              <w:ind w:left="926" w:right="906"/>
              <w:jc w:val="center"/>
              <w:rPr>
                <w:sz w:val="21"/>
              </w:rPr>
            </w:pPr>
            <w:r>
              <w:rPr>
                <w:sz w:val="21"/>
              </w:rPr>
              <w:t>19</w:t>
            </w:r>
          </w:p>
        </w:tc>
        <w:tc>
          <w:tcPr>
            <w:tcW w:w="2128" w:type="dxa"/>
            <w:tcBorders>
              <w:top w:val="nil"/>
            </w:tcBorders>
          </w:tcPr>
          <w:p>
            <w:pPr>
              <w:pStyle w:val="TableParagraph"/>
              <w:spacing w:line="219" w:lineRule="exact"/>
              <w:ind w:left="576" w:right="559"/>
              <w:jc w:val="center"/>
              <w:rPr>
                <w:sz w:val="21"/>
              </w:rPr>
            </w:pPr>
            <w:r>
              <w:rPr>
                <w:sz w:val="21"/>
              </w:rPr>
              <w:t>2,0</w:t>
            </w:r>
          </w:p>
        </w:tc>
      </w:tr>
    </w:tbl>
    <w:p>
      <w:pPr>
        <w:pStyle w:val="BodyText"/>
        <w:rPr>
          <w:sz w:val="20"/>
        </w:rPr>
      </w:pPr>
    </w:p>
    <w:p>
      <w:pPr>
        <w:pStyle w:val="BodyText"/>
        <w:spacing w:before="3"/>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54"/>
        <w:gridCol w:w="2550"/>
        <w:gridCol w:w="2128"/>
      </w:tblGrid>
      <w:tr>
        <w:trPr>
          <w:trHeight w:val="231" w:hRule="atLeast"/>
        </w:trPr>
        <w:tc>
          <w:tcPr>
            <w:tcW w:w="4254" w:type="dxa"/>
            <w:vMerge w:val="restart"/>
          </w:tcPr>
          <w:p>
            <w:pPr>
              <w:pStyle w:val="TableParagraph"/>
              <w:spacing w:line="242" w:lineRule="exact" w:before="1"/>
              <w:ind w:left="69" w:right="2639"/>
              <w:jc w:val="left"/>
              <w:rPr>
                <w:b/>
                <w:sz w:val="21"/>
              </w:rPr>
            </w:pPr>
            <w:r>
              <w:rPr>
                <w:b/>
                <w:sz w:val="21"/>
              </w:rPr>
              <w:t>Jahr 2014 Herkunftsländer</w:t>
            </w:r>
          </w:p>
        </w:tc>
        <w:tc>
          <w:tcPr>
            <w:tcW w:w="4678" w:type="dxa"/>
            <w:gridSpan w:val="2"/>
            <w:tcBorders>
              <w:bottom w:val="nil"/>
            </w:tcBorders>
          </w:tcPr>
          <w:p>
            <w:pPr>
              <w:pStyle w:val="TableParagraph"/>
              <w:spacing w:line="212" w:lineRule="exact"/>
              <w:ind w:left="1635" w:right="1618"/>
              <w:jc w:val="center"/>
              <w:rPr>
                <w:b/>
                <w:sz w:val="21"/>
              </w:rPr>
            </w:pPr>
            <w:r>
              <w:rPr>
                <w:b/>
                <w:sz w:val="21"/>
              </w:rPr>
              <w:t>Überstellungen</w:t>
            </w:r>
          </w:p>
        </w:tc>
      </w:tr>
      <w:tr>
        <w:trPr>
          <w:trHeight w:val="230" w:hRule="atLeast"/>
        </w:trPr>
        <w:tc>
          <w:tcPr>
            <w:tcW w:w="4254" w:type="dxa"/>
            <w:vMerge/>
            <w:tcBorders>
              <w:top w:val="nil"/>
            </w:tcBorders>
          </w:tcPr>
          <w:p>
            <w:pPr>
              <w:rPr>
                <w:sz w:val="2"/>
                <w:szCs w:val="2"/>
              </w:rPr>
            </w:pPr>
          </w:p>
        </w:tc>
        <w:tc>
          <w:tcPr>
            <w:tcW w:w="2550" w:type="dxa"/>
            <w:tcBorders>
              <w:top w:val="nil"/>
            </w:tcBorders>
          </w:tcPr>
          <w:p>
            <w:pPr>
              <w:pStyle w:val="TableParagraph"/>
              <w:spacing w:line="211" w:lineRule="exact"/>
              <w:ind w:left="930" w:right="906"/>
              <w:jc w:val="center"/>
              <w:rPr>
                <w:b/>
                <w:sz w:val="21"/>
              </w:rPr>
            </w:pPr>
            <w:r>
              <w:rPr>
                <w:b/>
                <w:sz w:val="21"/>
              </w:rPr>
              <w:t>absolut</w:t>
            </w:r>
          </w:p>
        </w:tc>
        <w:tc>
          <w:tcPr>
            <w:tcW w:w="2128" w:type="dxa"/>
            <w:tcBorders>
              <w:top w:val="nil"/>
            </w:tcBorders>
          </w:tcPr>
          <w:p>
            <w:pPr>
              <w:pStyle w:val="TableParagraph"/>
              <w:spacing w:line="211" w:lineRule="exact"/>
              <w:ind w:left="580" w:right="559"/>
              <w:jc w:val="center"/>
              <w:rPr>
                <w:b/>
                <w:sz w:val="21"/>
              </w:rPr>
            </w:pPr>
            <w:r>
              <w:rPr>
                <w:b/>
                <w:sz w:val="21"/>
              </w:rPr>
              <w:t>in Prozent</w:t>
            </w:r>
          </w:p>
        </w:tc>
      </w:tr>
      <w:tr>
        <w:trPr>
          <w:trHeight w:val="242" w:hRule="atLeast"/>
        </w:trPr>
        <w:tc>
          <w:tcPr>
            <w:tcW w:w="4254" w:type="dxa"/>
            <w:tcBorders>
              <w:bottom w:val="nil"/>
            </w:tcBorders>
          </w:tcPr>
          <w:p>
            <w:pPr>
              <w:pStyle w:val="TableParagraph"/>
              <w:ind w:left="69"/>
              <w:jc w:val="left"/>
              <w:rPr>
                <w:sz w:val="21"/>
              </w:rPr>
            </w:pPr>
            <w:r>
              <w:rPr>
                <w:sz w:val="21"/>
              </w:rPr>
              <w:t>gesamt</w:t>
            </w:r>
          </w:p>
        </w:tc>
        <w:tc>
          <w:tcPr>
            <w:tcW w:w="2550" w:type="dxa"/>
            <w:tcBorders>
              <w:bottom w:val="nil"/>
            </w:tcBorders>
          </w:tcPr>
          <w:p>
            <w:pPr>
              <w:pStyle w:val="TableParagraph"/>
              <w:ind w:left="924" w:right="906"/>
              <w:jc w:val="center"/>
              <w:rPr>
                <w:sz w:val="21"/>
              </w:rPr>
            </w:pPr>
            <w:r>
              <w:rPr>
                <w:sz w:val="21"/>
              </w:rPr>
              <w:t>4.772</w:t>
            </w:r>
          </w:p>
        </w:tc>
        <w:tc>
          <w:tcPr>
            <w:tcW w:w="2128" w:type="dxa"/>
            <w:tcBorders>
              <w:bottom w:val="nil"/>
            </w:tcBorders>
          </w:tcPr>
          <w:p>
            <w:pPr>
              <w:pStyle w:val="TableParagraph"/>
              <w:spacing w:line="240" w:lineRule="auto"/>
              <w:jc w:val="left"/>
              <w:rPr>
                <w:sz w:val="16"/>
              </w:rPr>
            </w:pPr>
          </w:p>
        </w:tc>
      </w:tr>
      <w:tr>
        <w:trPr>
          <w:trHeight w:val="241" w:hRule="atLeast"/>
        </w:trPr>
        <w:tc>
          <w:tcPr>
            <w:tcW w:w="4254" w:type="dxa"/>
            <w:tcBorders>
              <w:top w:val="nil"/>
              <w:bottom w:val="nil"/>
            </w:tcBorders>
          </w:tcPr>
          <w:p>
            <w:pPr>
              <w:pStyle w:val="TableParagraph"/>
              <w:ind w:left="69"/>
              <w:jc w:val="left"/>
              <w:rPr>
                <w:i/>
                <w:sz w:val="21"/>
              </w:rPr>
            </w:pPr>
            <w:r>
              <w:rPr>
                <w:i/>
                <w:sz w:val="21"/>
              </w:rPr>
              <w:t>darunter:</w:t>
            </w:r>
          </w:p>
        </w:tc>
        <w:tc>
          <w:tcPr>
            <w:tcW w:w="2550" w:type="dxa"/>
            <w:tcBorders>
              <w:top w:val="nil"/>
              <w:bottom w:val="nil"/>
            </w:tcBorders>
          </w:tcPr>
          <w:p>
            <w:pPr>
              <w:pStyle w:val="TableParagraph"/>
              <w:spacing w:line="240" w:lineRule="auto"/>
              <w:jc w:val="left"/>
              <w:rPr>
                <w:sz w:val="16"/>
              </w:rPr>
            </w:pPr>
          </w:p>
        </w:tc>
        <w:tc>
          <w:tcPr>
            <w:tcW w:w="2128" w:type="dxa"/>
            <w:tcBorders>
              <w:top w:val="nil"/>
              <w:bottom w:val="nil"/>
            </w:tcBorders>
          </w:tcPr>
          <w:p>
            <w:pPr>
              <w:pStyle w:val="TableParagraph"/>
              <w:spacing w:line="240" w:lineRule="auto"/>
              <w:jc w:val="left"/>
              <w:rPr>
                <w:sz w:val="16"/>
              </w:rPr>
            </w:pP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Russische Föderation</w:t>
            </w:r>
          </w:p>
        </w:tc>
        <w:tc>
          <w:tcPr>
            <w:tcW w:w="2550" w:type="dxa"/>
            <w:tcBorders>
              <w:top w:val="nil"/>
              <w:bottom w:val="nil"/>
            </w:tcBorders>
          </w:tcPr>
          <w:p>
            <w:pPr>
              <w:pStyle w:val="TableParagraph"/>
              <w:spacing w:line="221" w:lineRule="exact"/>
              <w:ind w:left="927" w:right="906"/>
              <w:jc w:val="center"/>
              <w:rPr>
                <w:sz w:val="21"/>
              </w:rPr>
            </w:pPr>
            <w:r>
              <w:rPr>
                <w:sz w:val="21"/>
              </w:rPr>
              <w:t>1.435</w:t>
            </w:r>
          </w:p>
        </w:tc>
        <w:tc>
          <w:tcPr>
            <w:tcW w:w="2128" w:type="dxa"/>
            <w:tcBorders>
              <w:top w:val="nil"/>
              <w:bottom w:val="nil"/>
            </w:tcBorders>
          </w:tcPr>
          <w:p>
            <w:pPr>
              <w:pStyle w:val="TableParagraph"/>
              <w:spacing w:line="221" w:lineRule="exact"/>
              <w:ind w:left="578" w:right="559"/>
              <w:jc w:val="center"/>
              <w:rPr>
                <w:sz w:val="21"/>
              </w:rPr>
            </w:pPr>
            <w:r>
              <w:rPr>
                <w:sz w:val="21"/>
              </w:rPr>
              <w:t>30,1</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Kosovo</w:t>
            </w:r>
          </w:p>
        </w:tc>
        <w:tc>
          <w:tcPr>
            <w:tcW w:w="2550" w:type="dxa"/>
            <w:tcBorders>
              <w:top w:val="nil"/>
              <w:bottom w:val="nil"/>
            </w:tcBorders>
          </w:tcPr>
          <w:p>
            <w:pPr>
              <w:pStyle w:val="TableParagraph"/>
              <w:spacing w:line="221" w:lineRule="exact"/>
              <w:ind w:left="923" w:right="906"/>
              <w:jc w:val="center"/>
              <w:rPr>
                <w:sz w:val="21"/>
              </w:rPr>
            </w:pPr>
            <w:r>
              <w:rPr>
                <w:sz w:val="21"/>
              </w:rPr>
              <w:t>267</w:t>
            </w:r>
          </w:p>
        </w:tc>
        <w:tc>
          <w:tcPr>
            <w:tcW w:w="2128" w:type="dxa"/>
            <w:tcBorders>
              <w:top w:val="nil"/>
              <w:bottom w:val="nil"/>
            </w:tcBorders>
          </w:tcPr>
          <w:p>
            <w:pPr>
              <w:pStyle w:val="TableParagraph"/>
              <w:spacing w:line="221" w:lineRule="exact"/>
              <w:ind w:left="575" w:right="559"/>
              <w:jc w:val="center"/>
              <w:rPr>
                <w:sz w:val="21"/>
              </w:rPr>
            </w:pPr>
            <w:r>
              <w:rPr>
                <w:sz w:val="21"/>
              </w:rPr>
              <w:t>5,6</w:t>
            </w:r>
          </w:p>
        </w:tc>
      </w:tr>
      <w:tr>
        <w:trPr>
          <w:trHeight w:val="241" w:hRule="atLeast"/>
        </w:trPr>
        <w:tc>
          <w:tcPr>
            <w:tcW w:w="4254" w:type="dxa"/>
            <w:tcBorders>
              <w:top w:val="nil"/>
              <w:bottom w:val="nil"/>
            </w:tcBorders>
          </w:tcPr>
          <w:p>
            <w:pPr>
              <w:pStyle w:val="TableParagraph"/>
              <w:ind w:left="69"/>
              <w:jc w:val="left"/>
              <w:rPr>
                <w:sz w:val="21"/>
              </w:rPr>
            </w:pPr>
            <w:r>
              <w:rPr>
                <w:sz w:val="21"/>
              </w:rPr>
              <w:t>Somalia</w:t>
            </w:r>
          </w:p>
        </w:tc>
        <w:tc>
          <w:tcPr>
            <w:tcW w:w="2550" w:type="dxa"/>
            <w:tcBorders>
              <w:top w:val="nil"/>
              <w:bottom w:val="nil"/>
            </w:tcBorders>
          </w:tcPr>
          <w:p>
            <w:pPr>
              <w:pStyle w:val="TableParagraph"/>
              <w:ind w:left="924" w:right="906"/>
              <w:jc w:val="center"/>
              <w:rPr>
                <w:sz w:val="21"/>
              </w:rPr>
            </w:pPr>
            <w:r>
              <w:rPr>
                <w:sz w:val="21"/>
              </w:rPr>
              <w:t>251</w:t>
            </w:r>
          </w:p>
        </w:tc>
        <w:tc>
          <w:tcPr>
            <w:tcW w:w="2128" w:type="dxa"/>
            <w:tcBorders>
              <w:top w:val="nil"/>
              <w:bottom w:val="nil"/>
            </w:tcBorders>
          </w:tcPr>
          <w:p>
            <w:pPr>
              <w:pStyle w:val="TableParagraph"/>
              <w:ind w:left="576" w:right="559"/>
              <w:jc w:val="center"/>
              <w:rPr>
                <w:sz w:val="21"/>
              </w:rPr>
            </w:pPr>
            <w:r>
              <w:rPr>
                <w:sz w:val="21"/>
              </w:rPr>
              <w:t>5,3</w:t>
            </w:r>
          </w:p>
        </w:tc>
      </w:tr>
      <w:tr>
        <w:trPr>
          <w:trHeight w:val="241" w:hRule="atLeast"/>
        </w:trPr>
        <w:tc>
          <w:tcPr>
            <w:tcW w:w="4254" w:type="dxa"/>
            <w:tcBorders>
              <w:top w:val="nil"/>
              <w:bottom w:val="nil"/>
            </w:tcBorders>
          </w:tcPr>
          <w:p>
            <w:pPr>
              <w:pStyle w:val="TableParagraph"/>
              <w:ind w:left="69"/>
              <w:jc w:val="left"/>
              <w:rPr>
                <w:sz w:val="21"/>
              </w:rPr>
            </w:pPr>
            <w:r>
              <w:rPr>
                <w:sz w:val="21"/>
              </w:rPr>
              <w:t>Afghanistan</w:t>
            </w:r>
          </w:p>
        </w:tc>
        <w:tc>
          <w:tcPr>
            <w:tcW w:w="2550" w:type="dxa"/>
            <w:tcBorders>
              <w:top w:val="nil"/>
              <w:bottom w:val="nil"/>
            </w:tcBorders>
          </w:tcPr>
          <w:p>
            <w:pPr>
              <w:pStyle w:val="TableParagraph"/>
              <w:ind w:left="923" w:right="906"/>
              <w:jc w:val="center"/>
              <w:rPr>
                <w:sz w:val="21"/>
              </w:rPr>
            </w:pPr>
            <w:r>
              <w:rPr>
                <w:sz w:val="21"/>
              </w:rPr>
              <w:t>246</w:t>
            </w:r>
          </w:p>
        </w:tc>
        <w:tc>
          <w:tcPr>
            <w:tcW w:w="2128" w:type="dxa"/>
            <w:tcBorders>
              <w:top w:val="nil"/>
              <w:bottom w:val="nil"/>
            </w:tcBorders>
          </w:tcPr>
          <w:p>
            <w:pPr>
              <w:pStyle w:val="TableParagraph"/>
              <w:ind w:left="575" w:right="559"/>
              <w:jc w:val="center"/>
              <w:rPr>
                <w:sz w:val="21"/>
              </w:rPr>
            </w:pPr>
            <w:r>
              <w:rPr>
                <w:sz w:val="21"/>
              </w:rPr>
              <w:t>5,2</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Pakistan</w:t>
            </w:r>
          </w:p>
        </w:tc>
        <w:tc>
          <w:tcPr>
            <w:tcW w:w="2550" w:type="dxa"/>
            <w:tcBorders>
              <w:top w:val="nil"/>
              <w:bottom w:val="nil"/>
            </w:tcBorders>
          </w:tcPr>
          <w:p>
            <w:pPr>
              <w:pStyle w:val="TableParagraph"/>
              <w:spacing w:line="221" w:lineRule="exact"/>
              <w:ind w:left="924" w:right="906"/>
              <w:jc w:val="center"/>
              <w:rPr>
                <w:sz w:val="21"/>
              </w:rPr>
            </w:pPr>
            <w:r>
              <w:rPr>
                <w:sz w:val="21"/>
              </w:rPr>
              <w:t>192</w:t>
            </w:r>
          </w:p>
        </w:tc>
        <w:tc>
          <w:tcPr>
            <w:tcW w:w="2128" w:type="dxa"/>
            <w:tcBorders>
              <w:top w:val="nil"/>
              <w:bottom w:val="nil"/>
            </w:tcBorders>
          </w:tcPr>
          <w:p>
            <w:pPr>
              <w:pStyle w:val="TableParagraph"/>
              <w:spacing w:line="221" w:lineRule="exact"/>
              <w:ind w:left="575" w:right="559"/>
              <w:jc w:val="center"/>
              <w:rPr>
                <w:sz w:val="21"/>
              </w:rPr>
            </w:pPr>
            <w:r>
              <w:rPr>
                <w:sz w:val="21"/>
              </w:rPr>
              <w:t>4,0</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Georgien</w:t>
            </w:r>
          </w:p>
        </w:tc>
        <w:tc>
          <w:tcPr>
            <w:tcW w:w="2550" w:type="dxa"/>
            <w:tcBorders>
              <w:top w:val="nil"/>
              <w:bottom w:val="nil"/>
            </w:tcBorders>
          </w:tcPr>
          <w:p>
            <w:pPr>
              <w:pStyle w:val="TableParagraph"/>
              <w:spacing w:line="221" w:lineRule="exact"/>
              <w:ind w:left="925" w:right="906"/>
              <w:jc w:val="center"/>
              <w:rPr>
                <w:sz w:val="21"/>
              </w:rPr>
            </w:pPr>
            <w:r>
              <w:rPr>
                <w:sz w:val="21"/>
              </w:rPr>
              <w:t>166</w:t>
            </w:r>
          </w:p>
        </w:tc>
        <w:tc>
          <w:tcPr>
            <w:tcW w:w="2128" w:type="dxa"/>
            <w:tcBorders>
              <w:top w:val="nil"/>
              <w:bottom w:val="nil"/>
            </w:tcBorders>
          </w:tcPr>
          <w:p>
            <w:pPr>
              <w:pStyle w:val="TableParagraph"/>
              <w:spacing w:line="221" w:lineRule="exact"/>
              <w:ind w:left="576" w:right="559"/>
              <w:jc w:val="center"/>
              <w:rPr>
                <w:sz w:val="21"/>
              </w:rPr>
            </w:pPr>
            <w:r>
              <w:rPr>
                <w:sz w:val="21"/>
              </w:rPr>
              <w:t>3,5</w:t>
            </w:r>
          </w:p>
        </w:tc>
      </w:tr>
      <w:tr>
        <w:trPr>
          <w:trHeight w:val="241" w:hRule="atLeast"/>
        </w:trPr>
        <w:tc>
          <w:tcPr>
            <w:tcW w:w="4254" w:type="dxa"/>
            <w:tcBorders>
              <w:top w:val="nil"/>
              <w:bottom w:val="nil"/>
            </w:tcBorders>
          </w:tcPr>
          <w:p>
            <w:pPr>
              <w:pStyle w:val="TableParagraph"/>
              <w:ind w:left="69"/>
              <w:jc w:val="left"/>
              <w:rPr>
                <w:sz w:val="21"/>
              </w:rPr>
            </w:pPr>
            <w:r>
              <w:rPr>
                <w:sz w:val="21"/>
              </w:rPr>
              <w:t>Marokko</w:t>
            </w:r>
          </w:p>
        </w:tc>
        <w:tc>
          <w:tcPr>
            <w:tcW w:w="2550" w:type="dxa"/>
            <w:tcBorders>
              <w:top w:val="nil"/>
              <w:bottom w:val="nil"/>
            </w:tcBorders>
          </w:tcPr>
          <w:p>
            <w:pPr>
              <w:pStyle w:val="TableParagraph"/>
              <w:ind w:left="923" w:right="906"/>
              <w:jc w:val="center"/>
              <w:rPr>
                <w:sz w:val="21"/>
              </w:rPr>
            </w:pPr>
            <w:r>
              <w:rPr>
                <w:sz w:val="21"/>
              </w:rPr>
              <w:t>147</w:t>
            </w:r>
          </w:p>
        </w:tc>
        <w:tc>
          <w:tcPr>
            <w:tcW w:w="2128" w:type="dxa"/>
            <w:tcBorders>
              <w:top w:val="nil"/>
              <w:bottom w:val="nil"/>
            </w:tcBorders>
          </w:tcPr>
          <w:p>
            <w:pPr>
              <w:pStyle w:val="TableParagraph"/>
              <w:ind w:left="575" w:right="559"/>
              <w:jc w:val="center"/>
              <w:rPr>
                <w:sz w:val="21"/>
              </w:rPr>
            </w:pPr>
            <w:r>
              <w:rPr>
                <w:sz w:val="21"/>
              </w:rPr>
              <w:t>3,1</w:t>
            </w:r>
          </w:p>
        </w:tc>
      </w:tr>
      <w:tr>
        <w:trPr>
          <w:trHeight w:val="241" w:hRule="atLeast"/>
        </w:trPr>
        <w:tc>
          <w:tcPr>
            <w:tcW w:w="4254" w:type="dxa"/>
            <w:tcBorders>
              <w:top w:val="nil"/>
              <w:bottom w:val="nil"/>
            </w:tcBorders>
          </w:tcPr>
          <w:p>
            <w:pPr>
              <w:pStyle w:val="TableParagraph"/>
              <w:ind w:left="69"/>
              <w:jc w:val="left"/>
              <w:rPr>
                <w:sz w:val="21"/>
              </w:rPr>
            </w:pPr>
            <w:r>
              <w:rPr>
                <w:sz w:val="21"/>
              </w:rPr>
              <w:t>Serbien</w:t>
            </w:r>
          </w:p>
        </w:tc>
        <w:tc>
          <w:tcPr>
            <w:tcW w:w="2550" w:type="dxa"/>
            <w:tcBorders>
              <w:top w:val="nil"/>
              <w:bottom w:val="nil"/>
            </w:tcBorders>
          </w:tcPr>
          <w:p>
            <w:pPr>
              <w:pStyle w:val="TableParagraph"/>
              <w:ind w:left="922" w:right="906"/>
              <w:jc w:val="center"/>
              <w:rPr>
                <w:sz w:val="21"/>
              </w:rPr>
            </w:pPr>
            <w:r>
              <w:rPr>
                <w:sz w:val="21"/>
              </w:rPr>
              <w:t>142</w:t>
            </w:r>
          </w:p>
        </w:tc>
        <w:tc>
          <w:tcPr>
            <w:tcW w:w="2128" w:type="dxa"/>
            <w:tcBorders>
              <w:top w:val="nil"/>
              <w:bottom w:val="nil"/>
            </w:tcBorders>
          </w:tcPr>
          <w:p>
            <w:pPr>
              <w:pStyle w:val="TableParagraph"/>
              <w:ind w:left="574" w:right="559"/>
              <w:jc w:val="center"/>
              <w:rPr>
                <w:sz w:val="21"/>
              </w:rPr>
            </w:pPr>
            <w:r>
              <w:rPr>
                <w:sz w:val="21"/>
              </w:rPr>
              <w:t>3,0</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Algerien</w:t>
            </w:r>
          </w:p>
        </w:tc>
        <w:tc>
          <w:tcPr>
            <w:tcW w:w="2550" w:type="dxa"/>
            <w:tcBorders>
              <w:top w:val="nil"/>
              <w:bottom w:val="nil"/>
            </w:tcBorders>
          </w:tcPr>
          <w:p>
            <w:pPr>
              <w:pStyle w:val="TableParagraph"/>
              <w:spacing w:line="221" w:lineRule="exact"/>
              <w:ind w:left="925" w:right="906"/>
              <w:jc w:val="center"/>
              <w:rPr>
                <w:sz w:val="21"/>
              </w:rPr>
            </w:pPr>
            <w:r>
              <w:rPr>
                <w:sz w:val="21"/>
              </w:rPr>
              <w:t>141</w:t>
            </w:r>
          </w:p>
        </w:tc>
        <w:tc>
          <w:tcPr>
            <w:tcW w:w="2128" w:type="dxa"/>
            <w:tcBorders>
              <w:top w:val="nil"/>
              <w:bottom w:val="nil"/>
            </w:tcBorders>
          </w:tcPr>
          <w:p>
            <w:pPr>
              <w:pStyle w:val="TableParagraph"/>
              <w:spacing w:line="221" w:lineRule="exact"/>
              <w:ind w:left="576" w:right="559"/>
              <w:jc w:val="center"/>
              <w:rPr>
                <w:sz w:val="21"/>
              </w:rPr>
            </w:pPr>
            <w:r>
              <w:rPr>
                <w:sz w:val="21"/>
              </w:rPr>
              <w:t>3,0</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Mazedonien</w:t>
            </w:r>
          </w:p>
        </w:tc>
        <w:tc>
          <w:tcPr>
            <w:tcW w:w="2550" w:type="dxa"/>
            <w:tcBorders>
              <w:top w:val="nil"/>
              <w:bottom w:val="nil"/>
            </w:tcBorders>
          </w:tcPr>
          <w:p>
            <w:pPr>
              <w:pStyle w:val="TableParagraph"/>
              <w:spacing w:line="221" w:lineRule="exact"/>
              <w:ind w:left="924" w:right="906"/>
              <w:jc w:val="center"/>
              <w:rPr>
                <w:sz w:val="21"/>
              </w:rPr>
            </w:pPr>
            <w:r>
              <w:rPr>
                <w:sz w:val="21"/>
              </w:rPr>
              <w:t>136</w:t>
            </w:r>
          </w:p>
        </w:tc>
        <w:tc>
          <w:tcPr>
            <w:tcW w:w="2128" w:type="dxa"/>
            <w:tcBorders>
              <w:top w:val="nil"/>
              <w:bottom w:val="nil"/>
            </w:tcBorders>
          </w:tcPr>
          <w:p>
            <w:pPr>
              <w:pStyle w:val="TableParagraph"/>
              <w:spacing w:line="221" w:lineRule="exact"/>
              <w:ind w:left="576" w:right="559"/>
              <w:jc w:val="center"/>
              <w:rPr>
                <w:sz w:val="21"/>
              </w:rPr>
            </w:pPr>
            <w:r>
              <w:rPr>
                <w:sz w:val="21"/>
              </w:rPr>
              <w:t>2,8</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Guinea</w:t>
            </w:r>
          </w:p>
        </w:tc>
        <w:tc>
          <w:tcPr>
            <w:tcW w:w="2550" w:type="dxa"/>
            <w:tcBorders>
              <w:top w:val="nil"/>
              <w:bottom w:val="nil"/>
            </w:tcBorders>
          </w:tcPr>
          <w:p>
            <w:pPr>
              <w:pStyle w:val="TableParagraph"/>
              <w:spacing w:line="221" w:lineRule="exact"/>
              <w:ind w:left="924" w:right="906"/>
              <w:jc w:val="center"/>
              <w:rPr>
                <w:sz w:val="21"/>
              </w:rPr>
            </w:pPr>
            <w:r>
              <w:rPr>
                <w:sz w:val="21"/>
              </w:rPr>
              <w:t>116</w:t>
            </w:r>
          </w:p>
        </w:tc>
        <w:tc>
          <w:tcPr>
            <w:tcW w:w="2128" w:type="dxa"/>
            <w:tcBorders>
              <w:top w:val="nil"/>
              <w:bottom w:val="nil"/>
            </w:tcBorders>
          </w:tcPr>
          <w:p>
            <w:pPr>
              <w:pStyle w:val="TableParagraph"/>
              <w:spacing w:line="221" w:lineRule="exact"/>
              <w:ind w:left="576" w:right="559"/>
              <w:jc w:val="center"/>
              <w:rPr>
                <w:sz w:val="21"/>
              </w:rPr>
            </w:pPr>
            <w:r>
              <w:rPr>
                <w:sz w:val="21"/>
              </w:rPr>
              <w:t>2,4</w:t>
            </w:r>
          </w:p>
        </w:tc>
      </w:tr>
      <w:tr>
        <w:trPr>
          <w:trHeight w:val="241" w:hRule="atLeast"/>
        </w:trPr>
        <w:tc>
          <w:tcPr>
            <w:tcW w:w="4254" w:type="dxa"/>
            <w:tcBorders>
              <w:top w:val="nil"/>
              <w:bottom w:val="nil"/>
            </w:tcBorders>
          </w:tcPr>
          <w:p>
            <w:pPr>
              <w:pStyle w:val="TableParagraph"/>
              <w:ind w:left="69"/>
              <w:jc w:val="left"/>
              <w:rPr>
                <w:sz w:val="21"/>
              </w:rPr>
            </w:pPr>
            <w:r>
              <w:rPr>
                <w:sz w:val="21"/>
              </w:rPr>
              <w:t>Syrien</w:t>
            </w:r>
          </w:p>
        </w:tc>
        <w:tc>
          <w:tcPr>
            <w:tcW w:w="2550" w:type="dxa"/>
            <w:tcBorders>
              <w:top w:val="nil"/>
              <w:bottom w:val="nil"/>
            </w:tcBorders>
          </w:tcPr>
          <w:p>
            <w:pPr>
              <w:pStyle w:val="TableParagraph"/>
              <w:ind w:left="923" w:right="906"/>
              <w:jc w:val="center"/>
              <w:rPr>
                <w:sz w:val="21"/>
              </w:rPr>
            </w:pPr>
            <w:r>
              <w:rPr>
                <w:sz w:val="21"/>
              </w:rPr>
              <w:t>102</w:t>
            </w:r>
          </w:p>
        </w:tc>
        <w:tc>
          <w:tcPr>
            <w:tcW w:w="2128" w:type="dxa"/>
            <w:tcBorders>
              <w:top w:val="nil"/>
              <w:bottom w:val="nil"/>
            </w:tcBorders>
          </w:tcPr>
          <w:p>
            <w:pPr>
              <w:pStyle w:val="TableParagraph"/>
              <w:ind w:left="575" w:right="559"/>
              <w:jc w:val="center"/>
              <w:rPr>
                <w:sz w:val="21"/>
              </w:rPr>
            </w:pPr>
            <w:r>
              <w:rPr>
                <w:sz w:val="21"/>
              </w:rPr>
              <w:t>2,1</w:t>
            </w:r>
          </w:p>
        </w:tc>
      </w:tr>
      <w:tr>
        <w:trPr>
          <w:trHeight w:val="241" w:hRule="atLeast"/>
        </w:trPr>
        <w:tc>
          <w:tcPr>
            <w:tcW w:w="4254" w:type="dxa"/>
            <w:tcBorders>
              <w:top w:val="nil"/>
              <w:bottom w:val="nil"/>
            </w:tcBorders>
          </w:tcPr>
          <w:p>
            <w:pPr>
              <w:pStyle w:val="TableParagraph"/>
              <w:ind w:left="69"/>
              <w:jc w:val="left"/>
              <w:rPr>
                <w:sz w:val="21"/>
              </w:rPr>
            </w:pPr>
            <w:r>
              <w:rPr>
                <w:sz w:val="21"/>
              </w:rPr>
              <w:t>Irak</w:t>
            </w:r>
          </w:p>
        </w:tc>
        <w:tc>
          <w:tcPr>
            <w:tcW w:w="2550" w:type="dxa"/>
            <w:tcBorders>
              <w:top w:val="nil"/>
              <w:bottom w:val="nil"/>
            </w:tcBorders>
          </w:tcPr>
          <w:p>
            <w:pPr>
              <w:pStyle w:val="TableParagraph"/>
              <w:ind w:left="927" w:right="906"/>
              <w:jc w:val="center"/>
              <w:rPr>
                <w:sz w:val="21"/>
              </w:rPr>
            </w:pPr>
            <w:r>
              <w:rPr>
                <w:sz w:val="21"/>
              </w:rPr>
              <w:t>93</w:t>
            </w:r>
          </w:p>
        </w:tc>
        <w:tc>
          <w:tcPr>
            <w:tcW w:w="2128" w:type="dxa"/>
            <w:tcBorders>
              <w:top w:val="nil"/>
              <w:bottom w:val="nil"/>
            </w:tcBorders>
          </w:tcPr>
          <w:p>
            <w:pPr>
              <w:pStyle w:val="TableParagraph"/>
              <w:ind w:left="577" w:right="559"/>
              <w:jc w:val="center"/>
              <w:rPr>
                <w:sz w:val="21"/>
              </w:rPr>
            </w:pPr>
            <w:r>
              <w:rPr>
                <w:sz w:val="21"/>
              </w:rPr>
              <w:t>1,9</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Iran</w:t>
            </w:r>
          </w:p>
        </w:tc>
        <w:tc>
          <w:tcPr>
            <w:tcW w:w="2550" w:type="dxa"/>
            <w:tcBorders>
              <w:top w:val="nil"/>
              <w:bottom w:val="nil"/>
            </w:tcBorders>
          </w:tcPr>
          <w:p>
            <w:pPr>
              <w:pStyle w:val="TableParagraph"/>
              <w:spacing w:line="221" w:lineRule="exact"/>
              <w:ind w:left="927" w:right="906"/>
              <w:jc w:val="center"/>
              <w:rPr>
                <w:sz w:val="21"/>
              </w:rPr>
            </w:pPr>
            <w:r>
              <w:rPr>
                <w:sz w:val="21"/>
              </w:rPr>
              <w:t>93</w:t>
            </w:r>
          </w:p>
        </w:tc>
        <w:tc>
          <w:tcPr>
            <w:tcW w:w="2128" w:type="dxa"/>
            <w:tcBorders>
              <w:top w:val="nil"/>
              <w:bottom w:val="nil"/>
            </w:tcBorders>
          </w:tcPr>
          <w:p>
            <w:pPr>
              <w:pStyle w:val="TableParagraph"/>
              <w:spacing w:line="221" w:lineRule="exact"/>
              <w:ind w:left="577" w:right="559"/>
              <w:jc w:val="center"/>
              <w:rPr>
                <w:sz w:val="21"/>
              </w:rPr>
            </w:pPr>
            <w:r>
              <w:rPr>
                <w:sz w:val="21"/>
              </w:rPr>
              <w:t>1,9</w:t>
            </w:r>
          </w:p>
        </w:tc>
      </w:tr>
      <w:tr>
        <w:trPr>
          <w:trHeight w:val="239" w:hRule="atLeast"/>
        </w:trPr>
        <w:tc>
          <w:tcPr>
            <w:tcW w:w="4254" w:type="dxa"/>
            <w:tcBorders>
              <w:top w:val="nil"/>
            </w:tcBorders>
          </w:tcPr>
          <w:p>
            <w:pPr>
              <w:pStyle w:val="TableParagraph"/>
              <w:spacing w:line="219" w:lineRule="exact"/>
              <w:ind w:left="69"/>
              <w:jc w:val="left"/>
              <w:rPr>
                <w:sz w:val="21"/>
              </w:rPr>
            </w:pPr>
            <w:r>
              <w:rPr>
                <w:sz w:val="21"/>
              </w:rPr>
              <w:t>Tunesien</w:t>
            </w:r>
          </w:p>
        </w:tc>
        <w:tc>
          <w:tcPr>
            <w:tcW w:w="2550" w:type="dxa"/>
            <w:tcBorders>
              <w:top w:val="nil"/>
            </w:tcBorders>
          </w:tcPr>
          <w:p>
            <w:pPr>
              <w:pStyle w:val="TableParagraph"/>
              <w:spacing w:line="219" w:lineRule="exact"/>
              <w:ind w:left="927" w:right="906"/>
              <w:jc w:val="center"/>
              <w:rPr>
                <w:sz w:val="21"/>
              </w:rPr>
            </w:pPr>
            <w:r>
              <w:rPr>
                <w:sz w:val="21"/>
              </w:rPr>
              <w:t>87</w:t>
            </w:r>
          </w:p>
        </w:tc>
        <w:tc>
          <w:tcPr>
            <w:tcW w:w="2128" w:type="dxa"/>
            <w:tcBorders>
              <w:top w:val="nil"/>
            </w:tcBorders>
          </w:tcPr>
          <w:p>
            <w:pPr>
              <w:pStyle w:val="TableParagraph"/>
              <w:spacing w:line="219" w:lineRule="exact"/>
              <w:ind w:left="577" w:right="559"/>
              <w:jc w:val="center"/>
              <w:rPr>
                <w:sz w:val="21"/>
              </w:rPr>
            </w:pPr>
            <w:r>
              <w:rPr>
                <w:sz w:val="21"/>
              </w:rPr>
              <w:t>1,8</w:t>
            </w:r>
          </w:p>
        </w:tc>
      </w:tr>
    </w:tbl>
    <w:p>
      <w:pPr>
        <w:pStyle w:val="BodyText"/>
        <w:rPr>
          <w:sz w:val="20"/>
        </w:rPr>
      </w:pPr>
    </w:p>
    <w:p>
      <w:pPr>
        <w:pStyle w:val="BodyText"/>
        <w:spacing w:before="3"/>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68"/>
        <w:gridCol w:w="2551"/>
        <w:gridCol w:w="2126"/>
      </w:tblGrid>
      <w:tr>
        <w:trPr>
          <w:trHeight w:val="231" w:hRule="atLeast"/>
        </w:trPr>
        <w:tc>
          <w:tcPr>
            <w:tcW w:w="4268" w:type="dxa"/>
            <w:vMerge w:val="restart"/>
          </w:tcPr>
          <w:p>
            <w:pPr>
              <w:pStyle w:val="TableParagraph"/>
              <w:spacing w:line="241" w:lineRule="exact"/>
              <w:ind w:left="69"/>
              <w:jc w:val="left"/>
              <w:rPr>
                <w:b/>
                <w:sz w:val="21"/>
              </w:rPr>
            </w:pPr>
            <w:r>
              <w:rPr>
                <w:b/>
                <w:sz w:val="21"/>
              </w:rPr>
              <w:t>4. Quartal 2015</w:t>
            </w:r>
          </w:p>
          <w:p>
            <w:pPr>
              <w:pStyle w:val="TableParagraph"/>
              <w:spacing w:line="221" w:lineRule="exact"/>
              <w:ind w:left="69"/>
              <w:jc w:val="left"/>
              <w:rPr>
                <w:b/>
                <w:sz w:val="21"/>
              </w:rPr>
            </w:pPr>
            <w:r>
              <w:rPr>
                <w:b/>
                <w:sz w:val="21"/>
              </w:rPr>
              <w:t>an Mitgliedstaaten</w:t>
            </w:r>
          </w:p>
        </w:tc>
        <w:tc>
          <w:tcPr>
            <w:tcW w:w="4677" w:type="dxa"/>
            <w:gridSpan w:val="2"/>
            <w:tcBorders>
              <w:bottom w:val="nil"/>
            </w:tcBorders>
          </w:tcPr>
          <w:p>
            <w:pPr>
              <w:pStyle w:val="TableParagraph"/>
              <w:spacing w:line="212" w:lineRule="exact"/>
              <w:ind w:left="1635" w:right="1616"/>
              <w:jc w:val="center"/>
              <w:rPr>
                <w:b/>
                <w:sz w:val="21"/>
              </w:rPr>
            </w:pPr>
            <w:r>
              <w:rPr>
                <w:b/>
                <w:sz w:val="21"/>
              </w:rPr>
              <w:t>Überstellungen</w:t>
            </w:r>
          </w:p>
        </w:tc>
      </w:tr>
      <w:tr>
        <w:trPr>
          <w:trHeight w:val="230" w:hRule="atLeast"/>
        </w:trPr>
        <w:tc>
          <w:tcPr>
            <w:tcW w:w="4268" w:type="dxa"/>
            <w:vMerge/>
            <w:tcBorders>
              <w:top w:val="nil"/>
            </w:tcBorders>
          </w:tcPr>
          <w:p>
            <w:pPr>
              <w:rPr>
                <w:sz w:val="2"/>
                <w:szCs w:val="2"/>
              </w:rPr>
            </w:pPr>
          </w:p>
        </w:tc>
        <w:tc>
          <w:tcPr>
            <w:tcW w:w="2551" w:type="dxa"/>
            <w:tcBorders>
              <w:top w:val="nil"/>
            </w:tcBorders>
          </w:tcPr>
          <w:p>
            <w:pPr>
              <w:pStyle w:val="TableParagraph"/>
              <w:spacing w:line="211" w:lineRule="exact"/>
              <w:ind w:left="926" w:right="906"/>
              <w:jc w:val="center"/>
              <w:rPr>
                <w:b/>
                <w:sz w:val="21"/>
              </w:rPr>
            </w:pPr>
            <w:r>
              <w:rPr>
                <w:b/>
                <w:sz w:val="21"/>
              </w:rPr>
              <w:t>absolut</w:t>
            </w:r>
          </w:p>
        </w:tc>
        <w:tc>
          <w:tcPr>
            <w:tcW w:w="2126" w:type="dxa"/>
            <w:tcBorders>
              <w:top w:val="nil"/>
            </w:tcBorders>
          </w:tcPr>
          <w:p>
            <w:pPr>
              <w:pStyle w:val="TableParagraph"/>
              <w:spacing w:line="211" w:lineRule="exact"/>
              <w:ind w:left="577" w:right="556"/>
              <w:jc w:val="center"/>
              <w:rPr>
                <w:b/>
                <w:sz w:val="21"/>
              </w:rPr>
            </w:pPr>
            <w:r>
              <w:rPr>
                <w:b/>
                <w:sz w:val="21"/>
              </w:rPr>
              <w:t>in Prozent</w:t>
            </w:r>
          </w:p>
        </w:tc>
      </w:tr>
      <w:tr>
        <w:trPr>
          <w:trHeight w:val="244" w:hRule="atLeast"/>
        </w:trPr>
        <w:tc>
          <w:tcPr>
            <w:tcW w:w="4268" w:type="dxa"/>
            <w:tcBorders>
              <w:bottom w:val="nil"/>
            </w:tcBorders>
          </w:tcPr>
          <w:p>
            <w:pPr>
              <w:pStyle w:val="TableParagraph"/>
              <w:spacing w:line="225" w:lineRule="exact"/>
              <w:ind w:left="69"/>
              <w:jc w:val="left"/>
              <w:rPr>
                <w:sz w:val="21"/>
              </w:rPr>
            </w:pPr>
            <w:r>
              <w:rPr>
                <w:sz w:val="21"/>
              </w:rPr>
              <w:t>gesamt</w:t>
            </w:r>
          </w:p>
        </w:tc>
        <w:tc>
          <w:tcPr>
            <w:tcW w:w="2551" w:type="dxa"/>
            <w:tcBorders>
              <w:bottom w:val="nil"/>
            </w:tcBorders>
          </w:tcPr>
          <w:p>
            <w:pPr>
              <w:pStyle w:val="TableParagraph"/>
              <w:spacing w:line="225" w:lineRule="exact"/>
              <w:ind w:left="924" w:right="906"/>
              <w:jc w:val="center"/>
              <w:rPr>
                <w:sz w:val="21"/>
              </w:rPr>
            </w:pPr>
            <w:r>
              <w:rPr>
                <w:sz w:val="21"/>
              </w:rPr>
              <w:t>893</w:t>
            </w:r>
          </w:p>
        </w:tc>
        <w:tc>
          <w:tcPr>
            <w:tcW w:w="2126" w:type="dxa"/>
            <w:tcBorders>
              <w:bottom w:val="nil"/>
            </w:tcBorders>
          </w:tcPr>
          <w:p>
            <w:pPr>
              <w:pStyle w:val="TableParagraph"/>
              <w:spacing w:line="240" w:lineRule="auto"/>
              <w:jc w:val="left"/>
              <w:rPr>
                <w:sz w:val="16"/>
              </w:rPr>
            </w:pPr>
          </w:p>
        </w:tc>
      </w:tr>
      <w:tr>
        <w:trPr>
          <w:trHeight w:val="241" w:hRule="atLeast"/>
        </w:trPr>
        <w:tc>
          <w:tcPr>
            <w:tcW w:w="4268" w:type="dxa"/>
            <w:tcBorders>
              <w:top w:val="nil"/>
              <w:bottom w:val="nil"/>
            </w:tcBorders>
          </w:tcPr>
          <w:p>
            <w:pPr>
              <w:pStyle w:val="TableParagraph"/>
              <w:spacing w:line="221" w:lineRule="exact"/>
              <w:ind w:left="69"/>
              <w:jc w:val="left"/>
              <w:rPr>
                <w:sz w:val="21"/>
              </w:rPr>
            </w:pPr>
            <w:r>
              <w:rPr>
                <w:i/>
                <w:sz w:val="21"/>
              </w:rPr>
              <w:t>darunter</w:t>
            </w:r>
            <w:r>
              <w:rPr>
                <w:sz w:val="21"/>
              </w:rPr>
              <w:t>:</w:t>
            </w:r>
          </w:p>
        </w:tc>
        <w:tc>
          <w:tcPr>
            <w:tcW w:w="2551" w:type="dxa"/>
            <w:tcBorders>
              <w:top w:val="nil"/>
              <w:bottom w:val="nil"/>
            </w:tcBorders>
          </w:tcPr>
          <w:p>
            <w:pPr>
              <w:pStyle w:val="TableParagraph"/>
              <w:spacing w:line="240" w:lineRule="auto"/>
              <w:jc w:val="left"/>
              <w:rPr>
                <w:sz w:val="16"/>
              </w:rPr>
            </w:pPr>
          </w:p>
        </w:tc>
        <w:tc>
          <w:tcPr>
            <w:tcW w:w="2126" w:type="dxa"/>
            <w:tcBorders>
              <w:top w:val="nil"/>
              <w:bottom w:val="nil"/>
            </w:tcBorders>
          </w:tcPr>
          <w:p>
            <w:pPr>
              <w:pStyle w:val="TableParagraph"/>
              <w:spacing w:line="240" w:lineRule="auto"/>
              <w:jc w:val="left"/>
              <w:rPr>
                <w:sz w:val="16"/>
              </w:rPr>
            </w:pPr>
          </w:p>
        </w:tc>
      </w:tr>
      <w:tr>
        <w:trPr>
          <w:trHeight w:val="241" w:hRule="atLeast"/>
        </w:trPr>
        <w:tc>
          <w:tcPr>
            <w:tcW w:w="4268" w:type="dxa"/>
            <w:tcBorders>
              <w:top w:val="nil"/>
              <w:bottom w:val="nil"/>
            </w:tcBorders>
          </w:tcPr>
          <w:p>
            <w:pPr>
              <w:pStyle w:val="TableParagraph"/>
              <w:ind w:left="69"/>
              <w:jc w:val="left"/>
              <w:rPr>
                <w:sz w:val="21"/>
              </w:rPr>
            </w:pPr>
            <w:r>
              <w:rPr>
                <w:sz w:val="21"/>
              </w:rPr>
              <w:t>Italien</w:t>
            </w:r>
          </w:p>
        </w:tc>
        <w:tc>
          <w:tcPr>
            <w:tcW w:w="2551" w:type="dxa"/>
            <w:tcBorders>
              <w:top w:val="nil"/>
              <w:bottom w:val="nil"/>
            </w:tcBorders>
          </w:tcPr>
          <w:p>
            <w:pPr>
              <w:pStyle w:val="TableParagraph"/>
              <w:ind w:left="923" w:right="906"/>
              <w:jc w:val="center"/>
              <w:rPr>
                <w:sz w:val="21"/>
              </w:rPr>
            </w:pPr>
            <w:r>
              <w:rPr>
                <w:sz w:val="21"/>
              </w:rPr>
              <w:t>213</w:t>
            </w:r>
          </w:p>
        </w:tc>
        <w:tc>
          <w:tcPr>
            <w:tcW w:w="2126" w:type="dxa"/>
            <w:tcBorders>
              <w:top w:val="nil"/>
              <w:bottom w:val="nil"/>
            </w:tcBorders>
          </w:tcPr>
          <w:p>
            <w:pPr>
              <w:pStyle w:val="TableParagraph"/>
              <w:ind w:left="577" w:right="556"/>
              <w:jc w:val="center"/>
              <w:rPr>
                <w:sz w:val="21"/>
              </w:rPr>
            </w:pPr>
            <w:r>
              <w:rPr>
                <w:sz w:val="21"/>
              </w:rPr>
              <w:t>23,9</w:t>
            </w:r>
          </w:p>
        </w:tc>
      </w:tr>
      <w:tr>
        <w:trPr>
          <w:trHeight w:val="241" w:hRule="atLeast"/>
        </w:trPr>
        <w:tc>
          <w:tcPr>
            <w:tcW w:w="4268" w:type="dxa"/>
            <w:tcBorders>
              <w:top w:val="nil"/>
              <w:bottom w:val="nil"/>
            </w:tcBorders>
          </w:tcPr>
          <w:p>
            <w:pPr>
              <w:pStyle w:val="TableParagraph"/>
              <w:ind w:left="69"/>
              <w:jc w:val="left"/>
              <w:rPr>
                <w:sz w:val="21"/>
              </w:rPr>
            </w:pPr>
            <w:r>
              <w:rPr>
                <w:sz w:val="21"/>
              </w:rPr>
              <w:t>Polen</w:t>
            </w:r>
          </w:p>
        </w:tc>
        <w:tc>
          <w:tcPr>
            <w:tcW w:w="2551" w:type="dxa"/>
            <w:tcBorders>
              <w:top w:val="nil"/>
              <w:bottom w:val="nil"/>
            </w:tcBorders>
          </w:tcPr>
          <w:p>
            <w:pPr>
              <w:pStyle w:val="TableParagraph"/>
              <w:ind w:left="923" w:right="906"/>
              <w:jc w:val="center"/>
              <w:rPr>
                <w:sz w:val="21"/>
              </w:rPr>
            </w:pPr>
            <w:r>
              <w:rPr>
                <w:sz w:val="21"/>
              </w:rPr>
              <w:t>166</w:t>
            </w:r>
          </w:p>
        </w:tc>
        <w:tc>
          <w:tcPr>
            <w:tcW w:w="2126" w:type="dxa"/>
            <w:tcBorders>
              <w:top w:val="nil"/>
              <w:bottom w:val="nil"/>
            </w:tcBorders>
          </w:tcPr>
          <w:p>
            <w:pPr>
              <w:pStyle w:val="TableParagraph"/>
              <w:ind w:left="577" w:right="556"/>
              <w:jc w:val="center"/>
              <w:rPr>
                <w:sz w:val="21"/>
              </w:rPr>
            </w:pPr>
            <w:r>
              <w:rPr>
                <w:sz w:val="21"/>
              </w:rPr>
              <w:t>18,6</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Frankreich</w:t>
            </w:r>
          </w:p>
        </w:tc>
        <w:tc>
          <w:tcPr>
            <w:tcW w:w="2551" w:type="dxa"/>
            <w:tcBorders>
              <w:top w:val="nil"/>
              <w:bottom w:val="nil"/>
            </w:tcBorders>
          </w:tcPr>
          <w:p>
            <w:pPr>
              <w:pStyle w:val="TableParagraph"/>
              <w:spacing w:line="221" w:lineRule="exact"/>
              <w:ind w:left="927" w:right="906"/>
              <w:jc w:val="center"/>
              <w:rPr>
                <w:sz w:val="21"/>
              </w:rPr>
            </w:pPr>
            <w:r>
              <w:rPr>
                <w:sz w:val="21"/>
              </w:rPr>
              <w:t>77</w:t>
            </w:r>
          </w:p>
        </w:tc>
        <w:tc>
          <w:tcPr>
            <w:tcW w:w="2126" w:type="dxa"/>
            <w:tcBorders>
              <w:top w:val="nil"/>
              <w:bottom w:val="nil"/>
            </w:tcBorders>
          </w:tcPr>
          <w:p>
            <w:pPr>
              <w:pStyle w:val="TableParagraph"/>
              <w:spacing w:line="221" w:lineRule="exact"/>
              <w:ind w:left="577" w:right="556"/>
              <w:jc w:val="center"/>
              <w:rPr>
                <w:sz w:val="21"/>
              </w:rPr>
            </w:pPr>
            <w:r>
              <w:rPr>
                <w:sz w:val="21"/>
              </w:rPr>
              <w:t>8,6</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Spanien</w:t>
            </w:r>
          </w:p>
        </w:tc>
        <w:tc>
          <w:tcPr>
            <w:tcW w:w="2551" w:type="dxa"/>
            <w:tcBorders>
              <w:top w:val="nil"/>
              <w:bottom w:val="nil"/>
            </w:tcBorders>
          </w:tcPr>
          <w:p>
            <w:pPr>
              <w:pStyle w:val="TableParagraph"/>
              <w:spacing w:line="221" w:lineRule="exact"/>
              <w:ind w:left="926" w:right="906"/>
              <w:jc w:val="center"/>
              <w:rPr>
                <w:sz w:val="21"/>
              </w:rPr>
            </w:pPr>
            <w:r>
              <w:rPr>
                <w:sz w:val="21"/>
              </w:rPr>
              <w:t>76</w:t>
            </w:r>
          </w:p>
        </w:tc>
        <w:tc>
          <w:tcPr>
            <w:tcW w:w="2126" w:type="dxa"/>
            <w:tcBorders>
              <w:top w:val="nil"/>
              <w:bottom w:val="nil"/>
            </w:tcBorders>
          </w:tcPr>
          <w:p>
            <w:pPr>
              <w:pStyle w:val="TableParagraph"/>
              <w:spacing w:line="221" w:lineRule="exact"/>
              <w:ind w:left="577" w:right="556"/>
              <w:jc w:val="center"/>
              <w:rPr>
                <w:sz w:val="21"/>
              </w:rPr>
            </w:pPr>
            <w:r>
              <w:rPr>
                <w:sz w:val="21"/>
              </w:rPr>
              <w:t>8,5</w:t>
            </w:r>
          </w:p>
        </w:tc>
      </w:tr>
      <w:tr>
        <w:trPr>
          <w:trHeight w:val="241" w:hRule="atLeast"/>
        </w:trPr>
        <w:tc>
          <w:tcPr>
            <w:tcW w:w="4268" w:type="dxa"/>
            <w:tcBorders>
              <w:top w:val="nil"/>
              <w:bottom w:val="nil"/>
            </w:tcBorders>
          </w:tcPr>
          <w:p>
            <w:pPr>
              <w:pStyle w:val="TableParagraph"/>
              <w:ind w:left="69"/>
              <w:jc w:val="left"/>
              <w:rPr>
                <w:sz w:val="21"/>
              </w:rPr>
            </w:pPr>
            <w:r>
              <w:rPr>
                <w:sz w:val="21"/>
              </w:rPr>
              <w:t>Österreich</w:t>
            </w:r>
          </w:p>
        </w:tc>
        <w:tc>
          <w:tcPr>
            <w:tcW w:w="2551" w:type="dxa"/>
            <w:tcBorders>
              <w:top w:val="nil"/>
              <w:bottom w:val="nil"/>
            </w:tcBorders>
          </w:tcPr>
          <w:p>
            <w:pPr>
              <w:pStyle w:val="TableParagraph"/>
              <w:ind w:left="927" w:right="906"/>
              <w:jc w:val="center"/>
              <w:rPr>
                <w:sz w:val="21"/>
              </w:rPr>
            </w:pPr>
            <w:r>
              <w:rPr>
                <w:sz w:val="21"/>
              </w:rPr>
              <w:t>64</w:t>
            </w:r>
          </w:p>
        </w:tc>
        <w:tc>
          <w:tcPr>
            <w:tcW w:w="2126" w:type="dxa"/>
            <w:tcBorders>
              <w:top w:val="nil"/>
              <w:bottom w:val="nil"/>
            </w:tcBorders>
          </w:tcPr>
          <w:p>
            <w:pPr>
              <w:pStyle w:val="TableParagraph"/>
              <w:ind w:left="576" w:right="556"/>
              <w:jc w:val="center"/>
              <w:rPr>
                <w:sz w:val="21"/>
              </w:rPr>
            </w:pPr>
            <w:r>
              <w:rPr>
                <w:sz w:val="21"/>
              </w:rPr>
              <w:t>7,2</w:t>
            </w:r>
          </w:p>
        </w:tc>
      </w:tr>
      <w:tr>
        <w:trPr>
          <w:trHeight w:val="241" w:hRule="atLeast"/>
        </w:trPr>
        <w:tc>
          <w:tcPr>
            <w:tcW w:w="4268" w:type="dxa"/>
            <w:tcBorders>
              <w:top w:val="nil"/>
              <w:bottom w:val="nil"/>
            </w:tcBorders>
          </w:tcPr>
          <w:p>
            <w:pPr>
              <w:pStyle w:val="TableParagraph"/>
              <w:ind w:left="69"/>
              <w:jc w:val="left"/>
              <w:rPr>
                <w:sz w:val="21"/>
              </w:rPr>
            </w:pPr>
            <w:r>
              <w:rPr>
                <w:sz w:val="21"/>
              </w:rPr>
              <w:t>Belgien</w:t>
            </w:r>
          </w:p>
        </w:tc>
        <w:tc>
          <w:tcPr>
            <w:tcW w:w="2551" w:type="dxa"/>
            <w:tcBorders>
              <w:top w:val="nil"/>
              <w:bottom w:val="nil"/>
            </w:tcBorders>
          </w:tcPr>
          <w:p>
            <w:pPr>
              <w:pStyle w:val="TableParagraph"/>
              <w:ind w:left="926" w:right="906"/>
              <w:jc w:val="center"/>
              <w:rPr>
                <w:sz w:val="21"/>
              </w:rPr>
            </w:pPr>
            <w:r>
              <w:rPr>
                <w:sz w:val="21"/>
              </w:rPr>
              <w:t>56</w:t>
            </w:r>
          </w:p>
        </w:tc>
        <w:tc>
          <w:tcPr>
            <w:tcW w:w="2126" w:type="dxa"/>
            <w:tcBorders>
              <w:top w:val="nil"/>
              <w:bottom w:val="nil"/>
            </w:tcBorders>
          </w:tcPr>
          <w:p>
            <w:pPr>
              <w:pStyle w:val="TableParagraph"/>
              <w:ind w:left="576" w:right="556"/>
              <w:jc w:val="center"/>
              <w:rPr>
                <w:sz w:val="21"/>
              </w:rPr>
            </w:pPr>
            <w:r>
              <w:rPr>
                <w:sz w:val="21"/>
              </w:rPr>
              <w:t>6,3</w:t>
            </w:r>
          </w:p>
        </w:tc>
      </w:tr>
      <w:tr>
        <w:trPr>
          <w:trHeight w:val="238" w:hRule="atLeast"/>
        </w:trPr>
        <w:tc>
          <w:tcPr>
            <w:tcW w:w="4268" w:type="dxa"/>
            <w:tcBorders>
              <w:top w:val="nil"/>
              <w:bottom w:val="single" w:sz="4" w:space="0" w:color="000000"/>
            </w:tcBorders>
          </w:tcPr>
          <w:p>
            <w:pPr>
              <w:pStyle w:val="TableParagraph"/>
              <w:spacing w:line="218" w:lineRule="exact"/>
              <w:ind w:left="69"/>
              <w:jc w:val="left"/>
              <w:rPr>
                <w:sz w:val="21"/>
              </w:rPr>
            </w:pPr>
            <w:r>
              <w:rPr>
                <w:sz w:val="21"/>
              </w:rPr>
              <w:t>Ungarn</w:t>
            </w:r>
          </w:p>
        </w:tc>
        <w:tc>
          <w:tcPr>
            <w:tcW w:w="2551" w:type="dxa"/>
            <w:tcBorders>
              <w:top w:val="nil"/>
              <w:bottom w:val="single" w:sz="4" w:space="0" w:color="000000"/>
            </w:tcBorders>
          </w:tcPr>
          <w:p>
            <w:pPr>
              <w:pStyle w:val="TableParagraph"/>
              <w:spacing w:line="218" w:lineRule="exact"/>
              <w:ind w:left="925" w:right="906"/>
              <w:jc w:val="center"/>
              <w:rPr>
                <w:sz w:val="21"/>
              </w:rPr>
            </w:pPr>
            <w:r>
              <w:rPr>
                <w:sz w:val="21"/>
              </w:rPr>
              <w:t>55</w:t>
            </w:r>
          </w:p>
        </w:tc>
        <w:tc>
          <w:tcPr>
            <w:tcW w:w="2126" w:type="dxa"/>
            <w:tcBorders>
              <w:top w:val="nil"/>
              <w:bottom w:val="single" w:sz="4" w:space="0" w:color="000000"/>
            </w:tcBorders>
          </w:tcPr>
          <w:p>
            <w:pPr>
              <w:pStyle w:val="TableParagraph"/>
              <w:spacing w:line="218" w:lineRule="exact"/>
              <w:ind w:left="575" w:right="556"/>
              <w:jc w:val="center"/>
              <w:rPr>
                <w:sz w:val="21"/>
              </w:rPr>
            </w:pPr>
            <w:r>
              <w:rPr>
                <w:sz w:val="21"/>
              </w:rPr>
              <w:t>6,2</w:t>
            </w:r>
          </w:p>
        </w:tc>
      </w:tr>
    </w:tbl>
    <w:p>
      <w:pPr>
        <w:spacing w:after="0" w:line="218" w:lineRule="exact"/>
        <w:jc w:val="center"/>
        <w:rPr>
          <w:sz w:val="21"/>
        </w:rPr>
        <w:sectPr>
          <w:pgSz w:w="11910" w:h="16840"/>
          <w:pgMar w:header="1143" w:footer="0" w:top="142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68"/>
        <w:gridCol w:w="2551"/>
        <w:gridCol w:w="2126"/>
      </w:tblGrid>
      <w:tr>
        <w:trPr>
          <w:trHeight w:val="232" w:hRule="atLeast"/>
        </w:trPr>
        <w:tc>
          <w:tcPr>
            <w:tcW w:w="4268" w:type="dxa"/>
            <w:vMerge w:val="restart"/>
          </w:tcPr>
          <w:p>
            <w:pPr>
              <w:pStyle w:val="TableParagraph"/>
              <w:spacing w:line="241" w:lineRule="exact"/>
              <w:ind w:left="69"/>
              <w:jc w:val="left"/>
              <w:rPr>
                <w:b/>
                <w:sz w:val="21"/>
              </w:rPr>
            </w:pPr>
            <w:r>
              <w:rPr>
                <w:b/>
                <w:sz w:val="21"/>
              </w:rPr>
              <w:t>4. Quartal 2015</w:t>
            </w:r>
          </w:p>
          <w:p>
            <w:pPr>
              <w:pStyle w:val="TableParagraph"/>
              <w:spacing w:line="221" w:lineRule="exact"/>
              <w:ind w:left="69"/>
              <w:jc w:val="left"/>
              <w:rPr>
                <w:b/>
                <w:sz w:val="21"/>
              </w:rPr>
            </w:pPr>
            <w:r>
              <w:rPr>
                <w:b/>
                <w:sz w:val="21"/>
              </w:rPr>
              <w:t>an Mitgliedstaaten</w:t>
            </w:r>
          </w:p>
        </w:tc>
        <w:tc>
          <w:tcPr>
            <w:tcW w:w="4677" w:type="dxa"/>
            <w:gridSpan w:val="2"/>
            <w:tcBorders>
              <w:bottom w:val="nil"/>
            </w:tcBorders>
          </w:tcPr>
          <w:p>
            <w:pPr>
              <w:pStyle w:val="TableParagraph"/>
              <w:spacing w:line="212" w:lineRule="exact"/>
              <w:ind w:left="1635" w:right="1616"/>
              <w:jc w:val="center"/>
              <w:rPr>
                <w:b/>
                <w:sz w:val="21"/>
              </w:rPr>
            </w:pPr>
            <w:r>
              <w:rPr>
                <w:b/>
                <w:sz w:val="21"/>
              </w:rPr>
              <w:t>Überstellungen</w:t>
            </w:r>
          </w:p>
        </w:tc>
      </w:tr>
      <w:tr>
        <w:trPr>
          <w:trHeight w:val="230" w:hRule="atLeast"/>
        </w:trPr>
        <w:tc>
          <w:tcPr>
            <w:tcW w:w="4268" w:type="dxa"/>
            <w:vMerge/>
            <w:tcBorders>
              <w:top w:val="nil"/>
            </w:tcBorders>
          </w:tcPr>
          <w:p>
            <w:pPr>
              <w:rPr>
                <w:sz w:val="2"/>
                <w:szCs w:val="2"/>
              </w:rPr>
            </w:pPr>
          </w:p>
        </w:tc>
        <w:tc>
          <w:tcPr>
            <w:tcW w:w="2551" w:type="dxa"/>
            <w:tcBorders>
              <w:top w:val="nil"/>
            </w:tcBorders>
          </w:tcPr>
          <w:p>
            <w:pPr>
              <w:pStyle w:val="TableParagraph"/>
              <w:spacing w:line="211" w:lineRule="exact"/>
              <w:ind w:left="926" w:right="906"/>
              <w:jc w:val="center"/>
              <w:rPr>
                <w:b/>
                <w:sz w:val="21"/>
              </w:rPr>
            </w:pPr>
            <w:r>
              <w:rPr>
                <w:b/>
                <w:sz w:val="21"/>
              </w:rPr>
              <w:t>absolut</w:t>
            </w:r>
          </w:p>
        </w:tc>
        <w:tc>
          <w:tcPr>
            <w:tcW w:w="2126" w:type="dxa"/>
            <w:tcBorders>
              <w:top w:val="nil"/>
            </w:tcBorders>
          </w:tcPr>
          <w:p>
            <w:pPr>
              <w:pStyle w:val="TableParagraph"/>
              <w:spacing w:line="211" w:lineRule="exact"/>
              <w:ind w:left="577" w:right="556"/>
              <w:jc w:val="center"/>
              <w:rPr>
                <w:b/>
                <w:sz w:val="21"/>
              </w:rPr>
            </w:pPr>
            <w:r>
              <w:rPr>
                <w:b/>
                <w:sz w:val="21"/>
              </w:rPr>
              <w:t>in Prozent</w:t>
            </w:r>
          </w:p>
        </w:tc>
      </w:tr>
      <w:tr>
        <w:trPr>
          <w:trHeight w:val="234" w:hRule="atLeast"/>
        </w:trPr>
        <w:tc>
          <w:tcPr>
            <w:tcW w:w="4268" w:type="dxa"/>
            <w:tcBorders>
              <w:bottom w:val="nil"/>
            </w:tcBorders>
          </w:tcPr>
          <w:p>
            <w:pPr>
              <w:pStyle w:val="TableParagraph"/>
              <w:spacing w:line="215" w:lineRule="exact"/>
              <w:ind w:left="69"/>
              <w:jc w:val="left"/>
              <w:rPr>
                <w:sz w:val="21"/>
              </w:rPr>
            </w:pPr>
            <w:r>
              <w:rPr>
                <w:sz w:val="21"/>
              </w:rPr>
              <w:t>Schweden</w:t>
            </w:r>
          </w:p>
        </w:tc>
        <w:tc>
          <w:tcPr>
            <w:tcW w:w="2551" w:type="dxa"/>
            <w:tcBorders>
              <w:bottom w:val="nil"/>
            </w:tcBorders>
          </w:tcPr>
          <w:p>
            <w:pPr>
              <w:pStyle w:val="TableParagraph"/>
              <w:spacing w:line="215" w:lineRule="exact"/>
              <w:ind w:left="927" w:right="906"/>
              <w:jc w:val="center"/>
              <w:rPr>
                <w:sz w:val="21"/>
              </w:rPr>
            </w:pPr>
            <w:r>
              <w:rPr>
                <w:sz w:val="21"/>
              </w:rPr>
              <w:t>53</w:t>
            </w:r>
          </w:p>
        </w:tc>
        <w:tc>
          <w:tcPr>
            <w:tcW w:w="2126" w:type="dxa"/>
            <w:tcBorders>
              <w:bottom w:val="nil"/>
            </w:tcBorders>
          </w:tcPr>
          <w:p>
            <w:pPr>
              <w:pStyle w:val="TableParagraph"/>
              <w:spacing w:line="215" w:lineRule="exact"/>
              <w:ind w:left="577" w:right="556"/>
              <w:jc w:val="center"/>
              <w:rPr>
                <w:sz w:val="21"/>
              </w:rPr>
            </w:pPr>
            <w:r>
              <w:rPr>
                <w:sz w:val="21"/>
              </w:rPr>
              <w:t>5,9</w:t>
            </w:r>
          </w:p>
        </w:tc>
      </w:tr>
      <w:tr>
        <w:trPr>
          <w:trHeight w:val="241" w:hRule="atLeast"/>
        </w:trPr>
        <w:tc>
          <w:tcPr>
            <w:tcW w:w="4268" w:type="dxa"/>
            <w:tcBorders>
              <w:top w:val="nil"/>
              <w:bottom w:val="nil"/>
            </w:tcBorders>
          </w:tcPr>
          <w:p>
            <w:pPr>
              <w:pStyle w:val="TableParagraph"/>
              <w:ind w:left="69"/>
              <w:jc w:val="left"/>
              <w:rPr>
                <w:sz w:val="21"/>
              </w:rPr>
            </w:pPr>
            <w:r>
              <w:rPr>
                <w:sz w:val="21"/>
              </w:rPr>
              <w:t>Schweiz</w:t>
            </w:r>
          </w:p>
        </w:tc>
        <w:tc>
          <w:tcPr>
            <w:tcW w:w="2551" w:type="dxa"/>
            <w:tcBorders>
              <w:top w:val="nil"/>
              <w:bottom w:val="nil"/>
            </w:tcBorders>
          </w:tcPr>
          <w:p>
            <w:pPr>
              <w:pStyle w:val="TableParagraph"/>
              <w:ind w:left="927" w:right="906"/>
              <w:jc w:val="center"/>
              <w:rPr>
                <w:sz w:val="21"/>
              </w:rPr>
            </w:pPr>
            <w:r>
              <w:rPr>
                <w:sz w:val="21"/>
              </w:rPr>
              <w:t>40</w:t>
            </w:r>
          </w:p>
        </w:tc>
        <w:tc>
          <w:tcPr>
            <w:tcW w:w="2126" w:type="dxa"/>
            <w:tcBorders>
              <w:top w:val="nil"/>
              <w:bottom w:val="nil"/>
            </w:tcBorders>
          </w:tcPr>
          <w:p>
            <w:pPr>
              <w:pStyle w:val="TableParagraph"/>
              <w:ind w:left="577" w:right="556"/>
              <w:jc w:val="center"/>
              <w:rPr>
                <w:sz w:val="21"/>
              </w:rPr>
            </w:pPr>
            <w:r>
              <w:rPr>
                <w:sz w:val="21"/>
              </w:rPr>
              <w:t>4,5</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Niederlande</w:t>
            </w:r>
          </w:p>
        </w:tc>
        <w:tc>
          <w:tcPr>
            <w:tcW w:w="2551" w:type="dxa"/>
            <w:tcBorders>
              <w:top w:val="nil"/>
              <w:bottom w:val="nil"/>
            </w:tcBorders>
          </w:tcPr>
          <w:p>
            <w:pPr>
              <w:pStyle w:val="TableParagraph"/>
              <w:spacing w:line="221" w:lineRule="exact"/>
              <w:ind w:left="923" w:right="906"/>
              <w:jc w:val="center"/>
              <w:rPr>
                <w:sz w:val="21"/>
              </w:rPr>
            </w:pPr>
            <w:r>
              <w:rPr>
                <w:sz w:val="21"/>
              </w:rPr>
              <w:t>21</w:t>
            </w:r>
          </w:p>
        </w:tc>
        <w:tc>
          <w:tcPr>
            <w:tcW w:w="2126" w:type="dxa"/>
            <w:tcBorders>
              <w:top w:val="nil"/>
              <w:bottom w:val="nil"/>
            </w:tcBorders>
          </w:tcPr>
          <w:p>
            <w:pPr>
              <w:pStyle w:val="TableParagraph"/>
              <w:spacing w:line="221" w:lineRule="exact"/>
              <w:ind w:left="574" w:right="556"/>
              <w:jc w:val="center"/>
              <w:rPr>
                <w:sz w:val="21"/>
              </w:rPr>
            </w:pPr>
            <w:r>
              <w:rPr>
                <w:sz w:val="21"/>
              </w:rPr>
              <w:t>2,4</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Malta</w:t>
            </w:r>
          </w:p>
        </w:tc>
        <w:tc>
          <w:tcPr>
            <w:tcW w:w="2551" w:type="dxa"/>
            <w:tcBorders>
              <w:top w:val="nil"/>
              <w:bottom w:val="nil"/>
            </w:tcBorders>
          </w:tcPr>
          <w:p>
            <w:pPr>
              <w:pStyle w:val="TableParagraph"/>
              <w:spacing w:line="221" w:lineRule="exact"/>
              <w:ind w:left="20"/>
              <w:jc w:val="center"/>
              <w:rPr>
                <w:sz w:val="21"/>
              </w:rPr>
            </w:pPr>
            <w:r>
              <w:rPr>
                <w:sz w:val="21"/>
              </w:rPr>
              <w:t>9</w:t>
            </w:r>
          </w:p>
        </w:tc>
        <w:tc>
          <w:tcPr>
            <w:tcW w:w="2126" w:type="dxa"/>
            <w:tcBorders>
              <w:top w:val="nil"/>
              <w:bottom w:val="nil"/>
            </w:tcBorders>
          </w:tcPr>
          <w:p>
            <w:pPr>
              <w:pStyle w:val="TableParagraph"/>
              <w:spacing w:line="221" w:lineRule="exact"/>
              <w:ind w:left="576" w:right="556"/>
              <w:jc w:val="center"/>
              <w:rPr>
                <w:sz w:val="21"/>
              </w:rPr>
            </w:pPr>
            <w:r>
              <w:rPr>
                <w:sz w:val="21"/>
              </w:rPr>
              <w:t>1,0</w:t>
            </w:r>
          </w:p>
        </w:tc>
      </w:tr>
      <w:tr>
        <w:trPr>
          <w:trHeight w:val="241" w:hRule="atLeast"/>
        </w:trPr>
        <w:tc>
          <w:tcPr>
            <w:tcW w:w="4268" w:type="dxa"/>
            <w:tcBorders>
              <w:top w:val="nil"/>
              <w:bottom w:val="nil"/>
            </w:tcBorders>
          </w:tcPr>
          <w:p>
            <w:pPr>
              <w:pStyle w:val="TableParagraph"/>
              <w:ind w:left="69"/>
              <w:jc w:val="left"/>
              <w:rPr>
                <w:sz w:val="21"/>
              </w:rPr>
            </w:pPr>
            <w:r>
              <w:rPr>
                <w:sz w:val="21"/>
              </w:rPr>
              <w:t>Norwegen</w:t>
            </w:r>
          </w:p>
        </w:tc>
        <w:tc>
          <w:tcPr>
            <w:tcW w:w="2551" w:type="dxa"/>
            <w:tcBorders>
              <w:top w:val="nil"/>
              <w:bottom w:val="nil"/>
            </w:tcBorders>
          </w:tcPr>
          <w:p>
            <w:pPr>
              <w:pStyle w:val="TableParagraph"/>
              <w:ind w:left="16"/>
              <w:jc w:val="center"/>
              <w:rPr>
                <w:sz w:val="21"/>
              </w:rPr>
            </w:pPr>
            <w:r>
              <w:rPr>
                <w:sz w:val="21"/>
              </w:rPr>
              <w:t>9</w:t>
            </w:r>
          </w:p>
        </w:tc>
        <w:tc>
          <w:tcPr>
            <w:tcW w:w="2126" w:type="dxa"/>
            <w:tcBorders>
              <w:top w:val="nil"/>
              <w:bottom w:val="nil"/>
            </w:tcBorders>
          </w:tcPr>
          <w:p>
            <w:pPr>
              <w:pStyle w:val="TableParagraph"/>
              <w:ind w:left="572" w:right="556"/>
              <w:jc w:val="center"/>
              <w:rPr>
                <w:sz w:val="21"/>
              </w:rPr>
            </w:pPr>
            <w:r>
              <w:rPr>
                <w:sz w:val="21"/>
              </w:rPr>
              <w:t>1,0</w:t>
            </w:r>
          </w:p>
        </w:tc>
      </w:tr>
      <w:tr>
        <w:trPr>
          <w:trHeight w:val="241" w:hRule="atLeast"/>
        </w:trPr>
        <w:tc>
          <w:tcPr>
            <w:tcW w:w="4268" w:type="dxa"/>
            <w:tcBorders>
              <w:top w:val="nil"/>
              <w:bottom w:val="nil"/>
            </w:tcBorders>
          </w:tcPr>
          <w:p>
            <w:pPr>
              <w:pStyle w:val="TableParagraph"/>
              <w:ind w:left="69"/>
              <w:jc w:val="left"/>
              <w:rPr>
                <w:sz w:val="21"/>
              </w:rPr>
            </w:pPr>
            <w:r>
              <w:rPr>
                <w:sz w:val="21"/>
              </w:rPr>
              <w:t>Dänemark</w:t>
            </w:r>
          </w:p>
        </w:tc>
        <w:tc>
          <w:tcPr>
            <w:tcW w:w="2551" w:type="dxa"/>
            <w:tcBorders>
              <w:top w:val="nil"/>
              <w:bottom w:val="nil"/>
            </w:tcBorders>
          </w:tcPr>
          <w:p>
            <w:pPr>
              <w:pStyle w:val="TableParagraph"/>
              <w:ind w:left="19"/>
              <w:jc w:val="center"/>
              <w:rPr>
                <w:sz w:val="21"/>
              </w:rPr>
            </w:pPr>
            <w:r>
              <w:rPr>
                <w:sz w:val="21"/>
              </w:rPr>
              <w:t>8</w:t>
            </w:r>
          </w:p>
        </w:tc>
        <w:tc>
          <w:tcPr>
            <w:tcW w:w="2126" w:type="dxa"/>
            <w:tcBorders>
              <w:top w:val="nil"/>
              <w:bottom w:val="nil"/>
            </w:tcBorders>
          </w:tcPr>
          <w:p>
            <w:pPr>
              <w:pStyle w:val="TableParagraph"/>
              <w:ind w:left="575" w:right="556"/>
              <w:jc w:val="center"/>
              <w:rPr>
                <w:sz w:val="21"/>
              </w:rPr>
            </w:pPr>
            <w:r>
              <w:rPr>
                <w:sz w:val="21"/>
              </w:rPr>
              <w:t>0,9</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Portugal</w:t>
            </w:r>
          </w:p>
        </w:tc>
        <w:tc>
          <w:tcPr>
            <w:tcW w:w="2551" w:type="dxa"/>
            <w:tcBorders>
              <w:top w:val="nil"/>
              <w:bottom w:val="nil"/>
            </w:tcBorders>
          </w:tcPr>
          <w:p>
            <w:pPr>
              <w:pStyle w:val="TableParagraph"/>
              <w:spacing w:line="221" w:lineRule="exact"/>
              <w:ind w:left="20"/>
              <w:jc w:val="center"/>
              <w:rPr>
                <w:sz w:val="21"/>
              </w:rPr>
            </w:pPr>
            <w:r>
              <w:rPr>
                <w:sz w:val="21"/>
              </w:rPr>
              <w:t>7</w:t>
            </w:r>
          </w:p>
        </w:tc>
        <w:tc>
          <w:tcPr>
            <w:tcW w:w="2126" w:type="dxa"/>
            <w:tcBorders>
              <w:top w:val="nil"/>
              <w:bottom w:val="nil"/>
            </w:tcBorders>
          </w:tcPr>
          <w:p>
            <w:pPr>
              <w:pStyle w:val="TableParagraph"/>
              <w:spacing w:line="221" w:lineRule="exact"/>
              <w:ind w:left="577" w:right="556"/>
              <w:jc w:val="center"/>
              <w:rPr>
                <w:sz w:val="21"/>
              </w:rPr>
            </w:pPr>
            <w:r>
              <w:rPr>
                <w:sz w:val="21"/>
              </w:rPr>
              <w:t>0,8</w:t>
            </w:r>
          </w:p>
        </w:tc>
      </w:tr>
      <w:tr>
        <w:trPr>
          <w:trHeight w:val="237" w:hRule="atLeast"/>
        </w:trPr>
        <w:tc>
          <w:tcPr>
            <w:tcW w:w="4268" w:type="dxa"/>
            <w:tcBorders>
              <w:top w:val="nil"/>
            </w:tcBorders>
          </w:tcPr>
          <w:p>
            <w:pPr>
              <w:pStyle w:val="TableParagraph"/>
              <w:spacing w:line="218" w:lineRule="exact"/>
              <w:ind w:left="69"/>
              <w:jc w:val="left"/>
              <w:rPr>
                <w:sz w:val="21"/>
              </w:rPr>
            </w:pPr>
            <w:r>
              <w:rPr>
                <w:sz w:val="21"/>
              </w:rPr>
              <w:t>Bulgarien</w:t>
            </w:r>
          </w:p>
        </w:tc>
        <w:tc>
          <w:tcPr>
            <w:tcW w:w="2551" w:type="dxa"/>
            <w:tcBorders>
              <w:top w:val="nil"/>
            </w:tcBorders>
          </w:tcPr>
          <w:p>
            <w:pPr>
              <w:pStyle w:val="TableParagraph"/>
              <w:spacing w:line="218" w:lineRule="exact"/>
              <w:ind w:left="18"/>
              <w:jc w:val="center"/>
              <w:rPr>
                <w:sz w:val="21"/>
              </w:rPr>
            </w:pPr>
            <w:r>
              <w:rPr>
                <w:sz w:val="21"/>
              </w:rPr>
              <w:t>6</w:t>
            </w:r>
          </w:p>
        </w:tc>
        <w:tc>
          <w:tcPr>
            <w:tcW w:w="2126" w:type="dxa"/>
            <w:tcBorders>
              <w:top w:val="nil"/>
            </w:tcBorders>
          </w:tcPr>
          <w:p>
            <w:pPr>
              <w:pStyle w:val="TableParagraph"/>
              <w:spacing w:line="218" w:lineRule="exact"/>
              <w:ind w:left="575" w:right="556"/>
              <w:jc w:val="center"/>
              <w:rPr>
                <w:sz w:val="21"/>
              </w:rPr>
            </w:pPr>
            <w:r>
              <w:rPr>
                <w:sz w:val="21"/>
              </w:rPr>
              <w:t>0,7</w:t>
            </w:r>
          </w:p>
        </w:tc>
      </w:tr>
      <w:tr>
        <w:trPr>
          <w:trHeight w:val="241" w:hRule="atLeast"/>
        </w:trPr>
        <w:tc>
          <w:tcPr>
            <w:tcW w:w="4268" w:type="dxa"/>
          </w:tcPr>
          <w:p>
            <w:pPr>
              <w:pStyle w:val="TableParagraph"/>
              <w:ind w:left="69"/>
              <w:jc w:val="left"/>
              <w:rPr>
                <w:sz w:val="21"/>
              </w:rPr>
            </w:pPr>
            <w:r>
              <w:rPr>
                <w:sz w:val="21"/>
              </w:rPr>
              <w:t>Zypern</w:t>
            </w:r>
          </w:p>
        </w:tc>
        <w:tc>
          <w:tcPr>
            <w:tcW w:w="2551" w:type="dxa"/>
          </w:tcPr>
          <w:p>
            <w:pPr>
              <w:pStyle w:val="TableParagraph"/>
              <w:ind w:left="19"/>
              <w:jc w:val="center"/>
              <w:rPr>
                <w:sz w:val="21"/>
              </w:rPr>
            </w:pPr>
            <w:r>
              <w:rPr>
                <w:sz w:val="21"/>
              </w:rPr>
              <w:t>1</w:t>
            </w:r>
          </w:p>
        </w:tc>
        <w:tc>
          <w:tcPr>
            <w:tcW w:w="2126" w:type="dxa"/>
          </w:tcPr>
          <w:p>
            <w:pPr>
              <w:pStyle w:val="TableParagraph"/>
              <w:ind w:left="575" w:right="556"/>
              <w:jc w:val="center"/>
              <w:rPr>
                <w:sz w:val="21"/>
              </w:rPr>
            </w:pPr>
            <w:r>
              <w:rPr>
                <w:sz w:val="21"/>
              </w:rPr>
              <w:t>0,1</w:t>
            </w:r>
          </w:p>
        </w:tc>
      </w:tr>
      <w:tr>
        <w:trPr>
          <w:trHeight w:val="241" w:hRule="atLeast"/>
        </w:trPr>
        <w:tc>
          <w:tcPr>
            <w:tcW w:w="4268" w:type="dxa"/>
          </w:tcPr>
          <w:p>
            <w:pPr>
              <w:pStyle w:val="TableParagraph"/>
              <w:ind w:left="69"/>
              <w:jc w:val="left"/>
              <w:rPr>
                <w:sz w:val="21"/>
              </w:rPr>
            </w:pPr>
            <w:r>
              <w:rPr>
                <w:sz w:val="21"/>
              </w:rPr>
              <w:t>Griechenland</w:t>
            </w:r>
          </w:p>
        </w:tc>
        <w:tc>
          <w:tcPr>
            <w:tcW w:w="2551" w:type="dxa"/>
          </w:tcPr>
          <w:p>
            <w:pPr>
              <w:pStyle w:val="TableParagraph"/>
              <w:ind w:left="20"/>
              <w:jc w:val="center"/>
              <w:rPr>
                <w:sz w:val="21"/>
              </w:rPr>
            </w:pPr>
            <w:r>
              <w:rPr>
                <w:sz w:val="21"/>
              </w:rPr>
              <w:t>0</w:t>
            </w:r>
          </w:p>
        </w:tc>
        <w:tc>
          <w:tcPr>
            <w:tcW w:w="2126" w:type="dxa"/>
          </w:tcPr>
          <w:p>
            <w:pPr>
              <w:pStyle w:val="TableParagraph"/>
              <w:ind w:left="577" w:right="556"/>
              <w:jc w:val="center"/>
              <w:rPr>
                <w:sz w:val="21"/>
              </w:rPr>
            </w:pPr>
            <w:r>
              <w:rPr>
                <w:sz w:val="21"/>
              </w:rPr>
              <w:t>0,0</w:t>
            </w:r>
          </w:p>
        </w:tc>
      </w:tr>
    </w:tbl>
    <w:p>
      <w:pPr>
        <w:pStyle w:val="BodyText"/>
        <w:rPr>
          <w:sz w:val="20"/>
        </w:rPr>
      </w:pPr>
    </w:p>
    <w:p>
      <w:pPr>
        <w:pStyle w:val="BodyText"/>
        <w:spacing w:before="4"/>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68"/>
        <w:gridCol w:w="2551"/>
        <w:gridCol w:w="2126"/>
      </w:tblGrid>
      <w:tr>
        <w:trPr>
          <w:trHeight w:val="231" w:hRule="atLeast"/>
        </w:trPr>
        <w:tc>
          <w:tcPr>
            <w:tcW w:w="4268" w:type="dxa"/>
            <w:vMerge w:val="restart"/>
          </w:tcPr>
          <w:p>
            <w:pPr>
              <w:pStyle w:val="TableParagraph"/>
              <w:spacing w:line="241" w:lineRule="exact"/>
              <w:ind w:left="69"/>
              <w:jc w:val="left"/>
              <w:rPr>
                <w:b/>
                <w:sz w:val="21"/>
              </w:rPr>
            </w:pPr>
            <w:r>
              <w:rPr>
                <w:b/>
                <w:sz w:val="21"/>
              </w:rPr>
              <w:t>Jahr 2015</w:t>
            </w:r>
          </w:p>
          <w:p>
            <w:pPr>
              <w:pStyle w:val="TableParagraph"/>
              <w:spacing w:line="221" w:lineRule="exact" w:before="1"/>
              <w:ind w:left="69"/>
              <w:jc w:val="left"/>
              <w:rPr>
                <w:b/>
                <w:sz w:val="21"/>
              </w:rPr>
            </w:pPr>
            <w:r>
              <w:rPr>
                <w:b/>
                <w:sz w:val="21"/>
              </w:rPr>
              <w:t>an Mitgliedstaaten</w:t>
            </w:r>
          </w:p>
        </w:tc>
        <w:tc>
          <w:tcPr>
            <w:tcW w:w="4677" w:type="dxa"/>
            <w:gridSpan w:val="2"/>
            <w:tcBorders>
              <w:bottom w:val="nil"/>
            </w:tcBorders>
          </w:tcPr>
          <w:p>
            <w:pPr>
              <w:pStyle w:val="TableParagraph"/>
              <w:spacing w:line="212" w:lineRule="exact"/>
              <w:ind w:left="1634" w:right="1616"/>
              <w:jc w:val="center"/>
              <w:rPr>
                <w:b/>
                <w:sz w:val="21"/>
              </w:rPr>
            </w:pPr>
            <w:r>
              <w:rPr>
                <w:b/>
                <w:sz w:val="21"/>
              </w:rPr>
              <w:t>Überstellungen</w:t>
            </w:r>
          </w:p>
        </w:tc>
      </w:tr>
      <w:tr>
        <w:trPr>
          <w:trHeight w:val="230" w:hRule="atLeast"/>
        </w:trPr>
        <w:tc>
          <w:tcPr>
            <w:tcW w:w="4268" w:type="dxa"/>
            <w:vMerge/>
            <w:tcBorders>
              <w:top w:val="nil"/>
            </w:tcBorders>
          </w:tcPr>
          <w:p>
            <w:pPr>
              <w:rPr>
                <w:sz w:val="2"/>
                <w:szCs w:val="2"/>
              </w:rPr>
            </w:pPr>
          </w:p>
        </w:tc>
        <w:tc>
          <w:tcPr>
            <w:tcW w:w="2551" w:type="dxa"/>
            <w:tcBorders>
              <w:top w:val="nil"/>
            </w:tcBorders>
          </w:tcPr>
          <w:p>
            <w:pPr>
              <w:pStyle w:val="TableParagraph"/>
              <w:spacing w:line="211" w:lineRule="exact"/>
              <w:ind w:left="926" w:right="906"/>
              <w:jc w:val="center"/>
              <w:rPr>
                <w:b/>
                <w:sz w:val="21"/>
              </w:rPr>
            </w:pPr>
            <w:r>
              <w:rPr>
                <w:b/>
                <w:sz w:val="21"/>
              </w:rPr>
              <w:t>absolut</w:t>
            </w:r>
          </w:p>
        </w:tc>
        <w:tc>
          <w:tcPr>
            <w:tcW w:w="2126" w:type="dxa"/>
            <w:tcBorders>
              <w:top w:val="nil"/>
            </w:tcBorders>
          </w:tcPr>
          <w:p>
            <w:pPr>
              <w:pStyle w:val="TableParagraph"/>
              <w:spacing w:line="211" w:lineRule="exact"/>
              <w:ind w:left="577" w:right="556"/>
              <w:jc w:val="center"/>
              <w:rPr>
                <w:b/>
                <w:sz w:val="21"/>
              </w:rPr>
            </w:pPr>
            <w:r>
              <w:rPr>
                <w:b/>
                <w:sz w:val="21"/>
              </w:rPr>
              <w:t>in Prozent</w:t>
            </w:r>
          </w:p>
        </w:tc>
      </w:tr>
      <w:tr>
        <w:trPr>
          <w:trHeight w:val="244" w:hRule="atLeast"/>
        </w:trPr>
        <w:tc>
          <w:tcPr>
            <w:tcW w:w="4268" w:type="dxa"/>
            <w:tcBorders>
              <w:bottom w:val="nil"/>
            </w:tcBorders>
          </w:tcPr>
          <w:p>
            <w:pPr>
              <w:pStyle w:val="TableParagraph"/>
              <w:spacing w:line="225" w:lineRule="exact"/>
              <w:ind w:left="69"/>
              <w:jc w:val="left"/>
              <w:rPr>
                <w:sz w:val="21"/>
              </w:rPr>
            </w:pPr>
            <w:r>
              <w:rPr>
                <w:sz w:val="21"/>
              </w:rPr>
              <w:t>gesamt</w:t>
            </w:r>
          </w:p>
        </w:tc>
        <w:tc>
          <w:tcPr>
            <w:tcW w:w="2551" w:type="dxa"/>
            <w:tcBorders>
              <w:bottom w:val="nil"/>
            </w:tcBorders>
          </w:tcPr>
          <w:p>
            <w:pPr>
              <w:pStyle w:val="TableParagraph"/>
              <w:spacing w:line="225" w:lineRule="exact"/>
              <w:ind w:left="924" w:right="906"/>
              <w:jc w:val="center"/>
              <w:rPr>
                <w:sz w:val="21"/>
              </w:rPr>
            </w:pPr>
            <w:r>
              <w:rPr>
                <w:sz w:val="21"/>
              </w:rPr>
              <w:t>3.597</w:t>
            </w:r>
          </w:p>
        </w:tc>
        <w:tc>
          <w:tcPr>
            <w:tcW w:w="2126" w:type="dxa"/>
            <w:tcBorders>
              <w:bottom w:val="nil"/>
            </w:tcBorders>
          </w:tcPr>
          <w:p>
            <w:pPr>
              <w:pStyle w:val="TableParagraph"/>
              <w:spacing w:line="240" w:lineRule="auto"/>
              <w:jc w:val="left"/>
              <w:rPr>
                <w:sz w:val="16"/>
              </w:rPr>
            </w:pPr>
          </w:p>
        </w:tc>
      </w:tr>
      <w:tr>
        <w:trPr>
          <w:trHeight w:val="241" w:hRule="atLeast"/>
        </w:trPr>
        <w:tc>
          <w:tcPr>
            <w:tcW w:w="4268" w:type="dxa"/>
            <w:tcBorders>
              <w:top w:val="nil"/>
              <w:bottom w:val="nil"/>
            </w:tcBorders>
          </w:tcPr>
          <w:p>
            <w:pPr>
              <w:pStyle w:val="TableParagraph"/>
              <w:spacing w:line="221" w:lineRule="exact"/>
              <w:ind w:left="69"/>
              <w:jc w:val="left"/>
              <w:rPr>
                <w:sz w:val="21"/>
              </w:rPr>
            </w:pPr>
            <w:r>
              <w:rPr>
                <w:i/>
                <w:sz w:val="21"/>
              </w:rPr>
              <w:t>darunter</w:t>
            </w:r>
            <w:r>
              <w:rPr>
                <w:sz w:val="21"/>
              </w:rPr>
              <w:t>:</w:t>
            </w:r>
          </w:p>
        </w:tc>
        <w:tc>
          <w:tcPr>
            <w:tcW w:w="2551" w:type="dxa"/>
            <w:tcBorders>
              <w:top w:val="nil"/>
              <w:bottom w:val="nil"/>
            </w:tcBorders>
          </w:tcPr>
          <w:p>
            <w:pPr>
              <w:pStyle w:val="TableParagraph"/>
              <w:spacing w:line="240" w:lineRule="auto"/>
              <w:jc w:val="left"/>
              <w:rPr>
                <w:sz w:val="16"/>
              </w:rPr>
            </w:pPr>
          </w:p>
        </w:tc>
        <w:tc>
          <w:tcPr>
            <w:tcW w:w="2126" w:type="dxa"/>
            <w:tcBorders>
              <w:top w:val="nil"/>
              <w:bottom w:val="nil"/>
            </w:tcBorders>
          </w:tcPr>
          <w:p>
            <w:pPr>
              <w:pStyle w:val="TableParagraph"/>
              <w:spacing w:line="240" w:lineRule="auto"/>
              <w:jc w:val="left"/>
              <w:rPr>
                <w:sz w:val="16"/>
              </w:rPr>
            </w:pP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Italien</w:t>
            </w:r>
          </w:p>
        </w:tc>
        <w:tc>
          <w:tcPr>
            <w:tcW w:w="2551" w:type="dxa"/>
            <w:tcBorders>
              <w:top w:val="nil"/>
              <w:bottom w:val="nil"/>
            </w:tcBorders>
          </w:tcPr>
          <w:p>
            <w:pPr>
              <w:pStyle w:val="TableParagraph"/>
              <w:spacing w:line="221" w:lineRule="exact"/>
              <w:ind w:left="923" w:right="906"/>
              <w:jc w:val="center"/>
              <w:rPr>
                <w:sz w:val="21"/>
              </w:rPr>
            </w:pPr>
            <w:r>
              <w:rPr>
                <w:sz w:val="21"/>
              </w:rPr>
              <w:t>861</w:t>
            </w:r>
          </w:p>
        </w:tc>
        <w:tc>
          <w:tcPr>
            <w:tcW w:w="2126" w:type="dxa"/>
            <w:tcBorders>
              <w:top w:val="nil"/>
              <w:bottom w:val="nil"/>
            </w:tcBorders>
          </w:tcPr>
          <w:p>
            <w:pPr>
              <w:pStyle w:val="TableParagraph"/>
              <w:spacing w:line="221" w:lineRule="exact"/>
              <w:ind w:left="577" w:right="556"/>
              <w:jc w:val="center"/>
              <w:rPr>
                <w:sz w:val="21"/>
              </w:rPr>
            </w:pPr>
            <w:r>
              <w:rPr>
                <w:sz w:val="21"/>
              </w:rPr>
              <w:t>23,9</w:t>
            </w:r>
          </w:p>
        </w:tc>
      </w:tr>
      <w:tr>
        <w:trPr>
          <w:trHeight w:val="241" w:hRule="atLeast"/>
        </w:trPr>
        <w:tc>
          <w:tcPr>
            <w:tcW w:w="4268" w:type="dxa"/>
            <w:tcBorders>
              <w:top w:val="nil"/>
              <w:bottom w:val="nil"/>
            </w:tcBorders>
          </w:tcPr>
          <w:p>
            <w:pPr>
              <w:pStyle w:val="TableParagraph"/>
              <w:ind w:left="69"/>
              <w:jc w:val="left"/>
              <w:rPr>
                <w:sz w:val="21"/>
              </w:rPr>
            </w:pPr>
            <w:r>
              <w:rPr>
                <w:sz w:val="21"/>
              </w:rPr>
              <w:t>Polen</w:t>
            </w:r>
          </w:p>
        </w:tc>
        <w:tc>
          <w:tcPr>
            <w:tcW w:w="2551" w:type="dxa"/>
            <w:tcBorders>
              <w:top w:val="nil"/>
              <w:bottom w:val="nil"/>
            </w:tcBorders>
          </w:tcPr>
          <w:p>
            <w:pPr>
              <w:pStyle w:val="TableParagraph"/>
              <w:ind w:left="923" w:right="906"/>
              <w:jc w:val="center"/>
              <w:rPr>
                <w:sz w:val="21"/>
              </w:rPr>
            </w:pPr>
            <w:r>
              <w:rPr>
                <w:sz w:val="21"/>
              </w:rPr>
              <w:t>556</w:t>
            </w:r>
          </w:p>
        </w:tc>
        <w:tc>
          <w:tcPr>
            <w:tcW w:w="2126" w:type="dxa"/>
            <w:tcBorders>
              <w:top w:val="nil"/>
              <w:bottom w:val="nil"/>
            </w:tcBorders>
          </w:tcPr>
          <w:p>
            <w:pPr>
              <w:pStyle w:val="TableParagraph"/>
              <w:ind w:left="577" w:right="556"/>
              <w:jc w:val="center"/>
              <w:rPr>
                <w:sz w:val="21"/>
              </w:rPr>
            </w:pPr>
            <w:r>
              <w:rPr>
                <w:sz w:val="21"/>
              </w:rPr>
              <w:t>15,5</w:t>
            </w:r>
          </w:p>
        </w:tc>
      </w:tr>
      <w:tr>
        <w:trPr>
          <w:trHeight w:val="241" w:hRule="atLeast"/>
        </w:trPr>
        <w:tc>
          <w:tcPr>
            <w:tcW w:w="4268" w:type="dxa"/>
            <w:tcBorders>
              <w:top w:val="nil"/>
              <w:bottom w:val="nil"/>
            </w:tcBorders>
          </w:tcPr>
          <w:p>
            <w:pPr>
              <w:pStyle w:val="TableParagraph"/>
              <w:ind w:left="69"/>
              <w:jc w:val="left"/>
              <w:rPr>
                <w:sz w:val="21"/>
              </w:rPr>
            </w:pPr>
            <w:r>
              <w:rPr>
                <w:sz w:val="21"/>
              </w:rPr>
              <w:t>Frankreich</w:t>
            </w:r>
          </w:p>
        </w:tc>
        <w:tc>
          <w:tcPr>
            <w:tcW w:w="2551" w:type="dxa"/>
            <w:tcBorders>
              <w:top w:val="nil"/>
              <w:bottom w:val="nil"/>
            </w:tcBorders>
          </w:tcPr>
          <w:p>
            <w:pPr>
              <w:pStyle w:val="TableParagraph"/>
              <w:ind w:left="926" w:right="906"/>
              <w:jc w:val="center"/>
              <w:rPr>
                <w:sz w:val="21"/>
              </w:rPr>
            </w:pPr>
            <w:r>
              <w:rPr>
                <w:sz w:val="21"/>
              </w:rPr>
              <w:t>427</w:t>
            </w:r>
          </w:p>
        </w:tc>
        <w:tc>
          <w:tcPr>
            <w:tcW w:w="2126" w:type="dxa"/>
            <w:tcBorders>
              <w:top w:val="nil"/>
              <w:bottom w:val="nil"/>
            </w:tcBorders>
          </w:tcPr>
          <w:p>
            <w:pPr>
              <w:pStyle w:val="TableParagraph"/>
              <w:ind w:left="578" w:right="556"/>
              <w:jc w:val="center"/>
              <w:rPr>
                <w:sz w:val="21"/>
              </w:rPr>
            </w:pPr>
            <w:r>
              <w:rPr>
                <w:sz w:val="21"/>
              </w:rPr>
              <w:t>11,9</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Belgien</w:t>
            </w:r>
          </w:p>
        </w:tc>
        <w:tc>
          <w:tcPr>
            <w:tcW w:w="2551" w:type="dxa"/>
            <w:tcBorders>
              <w:top w:val="nil"/>
              <w:bottom w:val="nil"/>
            </w:tcBorders>
          </w:tcPr>
          <w:p>
            <w:pPr>
              <w:pStyle w:val="TableParagraph"/>
              <w:spacing w:line="221" w:lineRule="exact"/>
              <w:ind w:left="921" w:right="906"/>
              <w:jc w:val="center"/>
              <w:rPr>
                <w:sz w:val="21"/>
              </w:rPr>
            </w:pPr>
            <w:r>
              <w:rPr>
                <w:sz w:val="21"/>
              </w:rPr>
              <w:t>321</w:t>
            </w:r>
          </w:p>
        </w:tc>
        <w:tc>
          <w:tcPr>
            <w:tcW w:w="2126" w:type="dxa"/>
            <w:tcBorders>
              <w:top w:val="nil"/>
              <w:bottom w:val="nil"/>
            </w:tcBorders>
          </w:tcPr>
          <w:p>
            <w:pPr>
              <w:pStyle w:val="TableParagraph"/>
              <w:spacing w:line="221" w:lineRule="exact"/>
              <w:ind w:left="574" w:right="556"/>
              <w:jc w:val="center"/>
              <w:rPr>
                <w:sz w:val="21"/>
              </w:rPr>
            </w:pPr>
            <w:r>
              <w:rPr>
                <w:sz w:val="21"/>
              </w:rPr>
              <w:t>8,9</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Spanien</w:t>
            </w:r>
          </w:p>
        </w:tc>
        <w:tc>
          <w:tcPr>
            <w:tcW w:w="2551" w:type="dxa"/>
            <w:tcBorders>
              <w:top w:val="nil"/>
              <w:bottom w:val="nil"/>
            </w:tcBorders>
          </w:tcPr>
          <w:p>
            <w:pPr>
              <w:pStyle w:val="TableParagraph"/>
              <w:spacing w:line="221" w:lineRule="exact"/>
              <w:ind w:left="923" w:right="906"/>
              <w:jc w:val="center"/>
              <w:rPr>
                <w:sz w:val="21"/>
              </w:rPr>
            </w:pPr>
            <w:r>
              <w:rPr>
                <w:sz w:val="21"/>
              </w:rPr>
              <w:t>271</w:t>
            </w:r>
          </w:p>
        </w:tc>
        <w:tc>
          <w:tcPr>
            <w:tcW w:w="2126" w:type="dxa"/>
            <w:tcBorders>
              <w:top w:val="nil"/>
              <w:bottom w:val="nil"/>
            </w:tcBorders>
          </w:tcPr>
          <w:p>
            <w:pPr>
              <w:pStyle w:val="TableParagraph"/>
              <w:spacing w:line="221" w:lineRule="exact"/>
              <w:ind w:left="575" w:right="556"/>
              <w:jc w:val="center"/>
              <w:rPr>
                <w:sz w:val="21"/>
              </w:rPr>
            </w:pPr>
            <w:r>
              <w:rPr>
                <w:sz w:val="21"/>
              </w:rPr>
              <w:t>7,5</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Österreich</w:t>
            </w:r>
          </w:p>
        </w:tc>
        <w:tc>
          <w:tcPr>
            <w:tcW w:w="2551" w:type="dxa"/>
            <w:tcBorders>
              <w:top w:val="nil"/>
              <w:bottom w:val="nil"/>
            </w:tcBorders>
          </w:tcPr>
          <w:p>
            <w:pPr>
              <w:pStyle w:val="TableParagraph"/>
              <w:spacing w:line="221" w:lineRule="exact"/>
              <w:ind w:left="921" w:right="906"/>
              <w:jc w:val="center"/>
              <w:rPr>
                <w:sz w:val="21"/>
              </w:rPr>
            </w:pPr>
            <w:r>
              <w:rPr>
                <w:sz w:val="21"/>
              </w:rPr>
              <w:t>193</w:t>
            </w:r>
          </w:p>
        </w:tc>
        <w:tc>
          <w:tcPr>
            <w:tcW w:w="2126" w:type="dxa"/>
            <w:tcBorders>
              <w:top w:val="nil"/>
              <w:bottom w:val="nil"/>
            </w:tcBorders>
          </w:tcPr>
          <w:p>
            <w:pPr>
              <w:pStyle w:val="TableParagraph"/>
              <w:spacing w:line="221" w:lineRule="exact"/>
              <w:ind w:left="574" w:right="556"/>
              <w:jc w:val="center"/>
              <w:rPr>
                <w:sz w:val="21"/>
              </w:rPr>
            </w:pPr>
            <w:r>
              <w:rPr>
                <w:sz w:val="21"/>
              </w:rPr>
              <w:t>5,4</w:t>
            </w:r>
          </w:p>
        </w:tc>
      </w:tr>
      <w:tr>
        <w:trPr>
          <w:trHeight w:val="241" w:hRule="atLeast"/>
        </w:trPr>
        <w:tc>
          <w:tcPr>
            <w:tcW w:w="4268" w:type="dxa"/>
            <w:tcBorders>
              <w:top w:val="nil"/>
              <w:bottom w:val="nil"/>
            </w:tcBorders>
          </w:tcPr>
          <w:p>
            <w:pPr>
              <w:pStyle w:val="TableParagraph"/>
              <w:ind w:left="69"/>
              <w:jc w:val="left"/>
              <w:rPr>
                <w:sz w:val="21"/>
              </w:rPr>
            </w:pPr>
            <w:r>
              <w:rPr>
                <w:sz w:val="21"/>
              </w:rPr>
              <w:t>Ungarn</w:t>
            </w:r>
          </w:p>
        </w:tc>
        <w:tc>
          <w:tcPr>
            <w:tcW w:w="2551" w:type="dxa"/>
            <w:tcBorders>
              <w:top w:val="nil"/>
              <w:bottom w:val="nil"/>
            </w:tcBorders>
          </w:tcPr>
          <w:p>
            <w:pPr>
              <w:pStyle w:val="TableParagraph"/>
              <w:ind w:left="924" w:right="906"/>
              <w:jc w:val="center"/>
              <w:rPr>
                <w:sz w:val="21"/>
              </w:rPr>
            </w:pPr>
            <w:r>
              <w:rPr>
                <w:sz w:val="21"/>
              </w:rPr>
              <w:t>192</w:t>
            </w:r>
          </w:p>
        </w:tc>
        <w:tc>
          <w:tcPr>
            <w:tcW w:w="2126" w:type="dxa"/>
            <w:tcBorders>
              <w:top w:val="nil"/>
              <w:bottom w:val="nil"/>
            </w:tcBorders>
          </w:tcPr>
          <w:p>
            <w:pPr>
              <w:pStyle w:val="TableParagraph"/>
              <w:ind w:left="575" w:right="556"/>
              <w:jc w:val="center"/>
              <w:rPr>
                <w:sz w:val="21"/>
              </w:rPr>
            </w:pPr>
            <w:r>
              <w:rPr>
                <w:sz w:val="21"/>
              </w:rPr>
              <w:t>5,3</w:t>
            </w:r>
          </w:p>
        </w:tc>
      </w:tr>
      <w:tr>
        <w:trPr>
          <w:trHeight w:val="241" w:hRule="atLeast"/>
        </w:trPr>
        <w:tc>
          <w:tcPr>
            <w:tcW w:w="4268" w:type="dxa"/>
            <w:tcBorders>
              <w:top w:val="nil"/>
              <w:bottom w:val="nil"/>
            </w:tcBorders>
          </w:tcPr>
          <w:p>
            <w:pPr>
              <w:pStyle w:val="TableParagraph"/>
              <w:ind w:left="69"/>
              <w:jc w:val="left"/>
              <w:rPr>
                <w:sz w:val="21"/>
              </w:rPr>
            </w:pPr>
            <w:r>
              <w:rPr>
                <w:sz w:val="21"/>
              </w:rPr>
              <w:t>Schweden</w:t>
            </w:r>
          </w:p>
        </w:tc>
        <w:tc>
          <w:tcPr>
            <w:tcW w:w="2551" w:type="dxa"/>
            <w:tcBorders>
              <w:top w:val="nil"/>
              <w:bottom w:val="nil"/>
            </w:tcBorders>
          </w:tcPr>
          <w:p>
            <w:pPr>
              <w:pStyle w:val="TableParagraph"/>
              <w:ind w:left="925" w:right="906"/>
              <w:jc w:val="center"/>
              <w:rPr>
                <w:sz w:val="21"/>
              </w:rPr>
            </w:pPr>
            <w:r>
              <w:rPr>
                <w:sz w:val="21"/>
              </w:rPr>
              <w:t>175</w:t>
            </w:r>
          </w:p>
        </w:tc>
        <w:tc>
          <w:tcPr>
            <w:tcW w:w="2126" w:type="dxa"/>
            <w:tcBorders>
              <w:top w:val="nil"/>
              <w:bottom w:val="nil"/>
            </w:tcBorders>
          </w:tcPr>
          <w:p>
            <w:pPr>
              <w:pStyle w:val="TableParagraph"/>
              <w:ind w:left="577" w:right="556"/>
              <w:jc w:val="center"/>
              <w:rPr>
                <w:sz w:val="21"/>
              </w:rPr>
            </w:pPr>
            <w:r>
              <w:rPr>
                <w:sz w:val="21"/>
              </w:rPr>
              <w:t>4,9</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Schweiz</w:t>
            </w:r>
          </w:p>
        </w:tc>
        <w:tc>
          <w:tcPr>
            <w:tcW w:w="2551" w:type="dxa"/>
            <w:tcBorders>
              <w:top w:val="nil"/>
              <w:bottom w:val="nil"/>
            </w:tcBorders>
          </w:tcPr>
          <w:p>
            <w:pPr>
              <w:pStyle w:val="TableParagraph"/>
              <w:spacing w:line="221" w:lineRule="exact"/>
              <w:ind w:left="925" w:right="906"/>
              <w:jc w:val="center"/>
              <w:rPr>
                <w:sz w:val="21"/>
              </w:rPr>
            </w:pPr>
            <w:r>
              <w:rPr>
                <w:sz w:val="21"/>
              </w:rPr>
              <w:t>160</w:t>
            </w:r>
          </w:p>
        </w:tc>
        <w:tc>
          <w:tcPr>
            <w:tcW w:w="2126" w:type="dxa"/>
            <w:tcBorders>
              <w:top w:val="nil"/>
              <w:bottom w:val="nil"/>
            </w:tcBorders>
          </w:tcPr>
          <w:p>
            <w:pPr>
              <w:pStyle w:val="TableParagraph"/>
              <w:spacing w:line="221" w:lineRule="exact"/>
              <w:ind w:left="577" w:right="556"/>
              <w:jc w:val="center"/>
              <w:rPr>
                <w:sz w:val="21"/>
              </w:rPr>
            </w:pPr>
            <w:r>
              <w:rPr>
                <w:sz w:val="21"/>
              </w:rPr>
              <w:t>4,4</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Niederlande</w:t>
            </w:r>
          </w:p>
        </w:tc>
        <w:tc>
          <w:tcPr>
            <w:tcW w:w="2551" w:type="dxa"/>
            <w:tcBorders>
              <w:top w:val="nil"/>
              <w:bottom w:val="nil"/>
            </w:tcBorders>
          </w:tcPr>
          <w:p>
            <w:pPr>
              <w:pStyle w:val="TableParagraph"/>
              <w:spacing w:line="221" w:lineRule="exact"/>
              <w:ind w:left="922" w:right="906"/>
              <w:jc w:val="center"/>
              <w:rPr>
                <w:sz w:val="21"/>
              </w:rPr>
            </w:pPr>
            <w:r>
              <w:rPr>
                <w:sz w:val="21"/>
              </w:rPr>
              <w:t>126</w:t>
            </w:r>
          </w:p>
        </w:tc>
        <w:tc>
          <w:tcPr>
            <w:tcW w:w="2126" w:type="dxa"/>
            <w:tcBorders>
              <w:top w:val="nil"/>
              <w:bottom w:val="nil"/>
            </w:tcBorders>
          </w:tcPr>
          <w:p>
            <w:pPr>
              <w:pStyle w:val="TableParagraph"/>
              <w:spacing w:line="221" w:lineRule="exact"/>
              <w:ind w:left="575" w:right="556"/>
              <w:jc w:val="center"/>
              <w:rPr>
                <w:sz w:val="21"/>
              </w:rPr>
            </w:pPr>
            <w:r>
              <w:rPr>
                <w:sz w:val="21"/>
              </w:rPr>
              <w:t>3,5</w:t>
            </w:r>
          </w:p>
        </w:tc>
      </w:tr>
      <w:tr>
        <w:trPr>
          <w:trHeight w:val="241" w:hRule="atLeast"/>
        </w:trPr>
        <w:tc>
          <w:tcPr>
            <w:tcW w:w="4268" w:type="dxa"/>
            <w:tcBorders>
              <w:top w:val="nil"/>
              <w:bottom w:val="nil"/>
            </w:tcBorders>
          </w:tcPr>
          <w:p>
            <w:pPr>
              <w:pStyle w:val="TableParagraph"/>
              <w:ind w:left="69"/>
              <w:jc w:val="left"/>
              <w:rPr>
                <w:sz w:val="21"/>
              </w:rPr>
            </w:pPr>
            <w:r>
              <w:rPr>
                <w:sz w:val="21"/>
              </w:rPr>
              <w:t>Dänemark</w:t>
            </w:r>
          </w:p>
        </w:tc>
        <w:tc>
          <w:tcPr>
            <w:tcW w:w="2551" w:type="dxa"/>
            <w:tcBorders>
              <w:top w:val="nil"/>
              <w:bottom w:val="nil"/>
            </w:tcBorders>
          </w:tcPr>
          <w:p>
            <w:pPr>
              <w:pStyle w:val="TableParagraph"/>
              <w:ind w:left="926" w:right="906"/>
              <w:jc w:val="center"/>
              <w:rPr>
                <w:sz w:val="21"/>
              </w:rPr>
            </w:pPr>
            <w:r>
              <w:rPr>
                <w:sz w:val="21"/>
              </w:rPr>
              <w:t>71</w:t>
            </w:r>
          </w:p>
        </w:tc>
        <w:tc>
          <w:tcPr>
            <w:tcW w:w="2126" w:type="dxa"/>
            <w:tcBorders>
              <w:top w:val="nil"/>
              <w:bottom w:val="nil"/>
            </w:tcBorders>
          </w:tcPr>
          <w:p>
            <w:pPr>
              <w:pStyle w:val="TableParagraph"/>
              <w:ind w:left="576" w:right="556"/>
              <w:jc w:val="center"/>
              <w:rPr>
                <w:sz w:val="21"/>
              </w:rPr>
            </w:pPr>
            <w:r>
              <w:rPr>
                <w:sz w:val="21"/>
              </w:rPr>
              <w:t>2,0</w:t>
            </w:r>
          </w:p>
        </w:tc>
      </w:tr>
      <w:tr>
        <w:trPr>
          <w:trHeight w:val="241" w:hRule="atLeast"/>
        </w:trPr>
        <w:tc>
          <w:tcPr>
            <w:tcW w:w="4268" w:type="dxa"/>
            <w:tcBorders>
              <w:top w:val="nil"/>
              <w:bottom w:val="nil"/>
            </w:tcBorders>
          </w:tcPr>
          <w:p>
            <w:pPr>
              <w:pStyle w:val="TableParagraph"/>
              <w:ind w:left="69"/>
              <w:jc w:val="left"/>
              <w:rPr>
                <w:sz w:val="21"/>
              </w:rPr>
            </w:pPr>
            <w:r>
              <w:rPr>
                <w:sz w:val="21"/>
              </w:rPr>
              <w:t>Norwegen</w:t>
            </w:r>
          </w:p>
        </w:tc>
        <w:tc>
          <w:tcPr>
            <w:tcW w:w="2551" w:type="dxa"/>
            <w:tcBorders>
              <w:top w:val="nil"/>
              <w:bottom w:val="nil"/>
            </w:tcBorders>
          </w:tcPr>
          <w:p>
            <w:pPr>
              <w:pStyle w:val="TableParagraph"/>
              <w:ind w:left="923" w:right="906"/>
              <w:jc w:val="center"/>
              <w:rPr>
                <w:sz w:val="21"/>
              </w:rPr>
            </w:pPr>
            <w:r>
              <w:rPr>
                <w:sz w:val="21"/>
              </w:rPr>
              <w:t>47</w:t>
            </w:r>
          </w:p>
        </w:tc>
        <w:tc>
          <w:tcPr>
            <w:tcW w:w="2126" w:type="dxa"/>
            <w:tcBorders>
              <w:top w:val="nil"/>
              <w:bottom w:val="nil"/>
            </w:tcBorders>
          </w:tcPr>
          <w:p>
            <w:pPr>
              <w:pStyle w:val="TableParagraph"/>
              <w:ind w:left="573" w:right="556"/>
              <w:jc w:val="center"/>
              <w:rPr>
                <w:sz w:val="21"/>
              </w:rPr>
            </w:pPr>
            <w:r>
              <w:rPr>
                <w:sz w:val="21"/>
              </w:rPr>
              <w:t>1,3</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Bulgarien</w:t>
            </w:r>
          </w:p>
        </w:tc>
        <w:tc>
          <w:tcPr>
            <w:tcW w:w="2551" w:type="dxa"/>
            <w:tcBorders>
              <w:top w:val="nil"/>
              <w:bottom w:val="nil"/>
            </w:tcBorders>
          </w:tcPr>
          <w:p>
            <w:pPr>
              <w:pStyle w:val="TableParagraph"/>
              <w:spacing w:line="221" w:lineRule="exact"/>
              <w:ind w:left="927" w:right="906"/>
              <w:jc w:val="center"/>
              <w:rPr>
                <w:sz w:val="21"/>
              </w:rPr>
            </w:pPr>
            <w:r>
              <w:rPr>
                <w:sz w:val="21"/>
              </w:rPr>
              <w:t>39</w:t>
            </w:r>
          </w:p>
        </w:tc>
        <w:tc>
          <w:tcPr>
            <w:tcW w:w="2126" w:type="dxa"/>
            <w:tcBorders>
              <w:top w:val="nil"/>
              <w:bottom w:val="nil"/>
            </w:tcBorders>
          </w:tcPr>
          <w:p>
            <w:pPr>
              <w:pStyle w:val="TableParagraph"/>
              <w:spacing w:line="221" w:lineRule="exact"/>
              <w:ind w:left="577" w:right="556"/>
              <w:jc w:val="center"/>
              <w:rPr>
                <w:sz w:val="21"/>
              </w:rPr>
            </w:pPr>
            <w:r>
              <w:rPr>
                <w:sz w:val="21"/>
              </w:rPr>
              <w:t>1,1</w:t>
            </w:r>
          </w:p>
        </w:tc>
      </w:tr>
      <w:tr>
        <w:trPr>
          <w:trHeight w:val="241" w:hRule="atLeast"/>
        </w:trPr>
        <w:tc>
          <w:tcPr>
            <w:tcW w:w="4268" w:type="dxa"/>
            <w:tcBorders>
              <w:top w:val="nil"/>
              <w:bottom w:val="nil"/>
            </w:tcBorders>
          </w:tcPr>
          <w:p>
            <w:pPr>
              <w:pStyle w:val="TableParagraph"/>
              <w:spacing w:line="221" w:lineRule="exact"/>
              <w:ind w:left="69"/>
              <w:jc w:val="left"/>
              <w:rPr>
                <w:sz w:val="21"/>
              </w:rPr>
            </w:pPr>
            <w:r>
              <w:rPr>
                <w:sz w:val="21"/>
              </w:rPr>
              <w:t>Malta</w:t>
            </w:r>
          </w:p>
        </w:tc>
        <w:tc>
          <w:tcPr>
            <w:tcW w:w="2551" w:type="dxa"/>
            <w:tcBorders>
              <w:top w:val="nil"/>
              <w:bottom w:val="nil"/>
            </w:tcBorders>
          </w:tcPr>
          <w:p>
            <w:pPr>
              <w:pStyle w:val="TableParagraph"/>
              <w:spacing w:line="221" w:lineRule="exact"/>
              <w:ind w:left="926" w:right="906"/>
              <w:jc w:val="center"/>
              <w:rPr>
                <w:sz w:val="21"/>
              </w:rPr>
            </w:pPr>
            <w:r>
              <w:rPr>
                <w:sz w:val="21"/>
              </w:rPr>
              <w:t>27</w:t>
            </w:r>
          </w:p>
        </w:tc>
        <w:tc>
          <w:tcPr>
            <w:tcW w:w="2126" w:type="dxa"/>
            <w:tcBorders>
              <w:top w:val="nil"/>
              <w:bottom w:val="nil"/>
            </w:tcBorders>
          </w:tcPr>
          <w:p>
            <w:pPr>
              <w:pStyle w:val="TableParagraph"/>
              <w:spacing w:line="221" w:lineRule="exact"/>
              <w:ind w:left="576" w:right="556"/>
              <w:jc w:val="center"/>
              <w:rPr>
                <w:sz w:val="21"/>
              </w:rPr>
            </w:pPr>
            <w:r>
              <w:rPr>
                <w:sz w:val="21"/>
              </w:rPr>
              <w:t>0,8</w:t>
            </w:r>
          </w:p>
        </w:tc>
      </w:tr>
      <w:tr>
        <w:trPr>
          <w:trHeight w:val="239" w:hRule="atLeast"/>
        </w:trPr>
        <w:tc>
          <w:tcPr>
            <w:tcW w:w="4268" w:type="dxa"/>
            <w:tcBorders>
              <w:top w:val="nil"/>
            </w:tcBorders>
          </w:tcPr>
          <w:p>
            <w:pPr>
              <w:pStyle w:val="TableParagraph"/>
              <w:spacing w:line="219" w:lineRule="exact"/>
              <w:ind w:left="69"/>
              <w:jc w:val="left"/>
              <w:rPr>
                <w:sz w:val="21"/>
              </w:rPr>
            </w:pPr>
            <w:r>
              <w:rPr>
                <w:sz w:val="21"/>
              </w:rPr>
              <w:t>Litauen</w:t>
            </w:r>
          </w:p>
        </w:tc>
        <w:tc>
          <w:tcPr>
            <w:tcW w:w="2551" w:type="dxa"/>
            <w:tcBorders>
              <w:top w:val="nil"/>
            </w:tcBorders>
          </w:tcPr>
          <w:p>
            <w:pPr>
              <w:pStyle w:val="TableParagraph"/>
              <w:spacing w:line="219" w:lineRule="exact"/>
              <w:ind w:left="926" w:right="906"/>
              <w:jc w:val="center"/>
              <w:rPr>
                <w:sz w:val="21"/>
              </w:rPr>
            </w:pPr>
            <w:r>
              <w:rPr>
                <w:sz w:val="21"/>
              </w:rPr>
              <w:t>23</w:t>
            </w:r>
          </w:p>
        </w:tc>
        <w:tc>
          <w:tcPr>
            <w:tcW w:w="2126" w:type="dxa"/>
            <w:tcBorders>
              <w:top w:val="nil"/>
            </w:tcBorders>
          </w:tcPr>
          <w:p>
            <w:pPr>
              <w:pStyle w:val="TableParagraph"/>
              <w:spacing w:line="219" w:lineRule="exact"/>
              <w:ind w:left="577" w:right="556"/>
              <w:jc w:val="center"/>
              <w:rPr>
                <w:sz w:val="21"/>
              </w:rPr>
            </w:pPr>
            <w:r>
              <w:rPr>
                <w:sz w:val="21"/>
              </w:rPr>
              <w:t>0,6</w:t>
            </w:r>
          </w:p>
        </w:tc>
      </w:tr>
      <w:tr>
        <w:trPr>
          <w:trHeight w:val="240" w:hRule="atLeast"/>
        </w:trPr>
        <w:tc>
          <w:tcPr>
            <w:tcW w:w="4268" w:type="dxa"/>
          </w:tcPr>
          <w:p>
            <w:pPr>
              <w:pStyle w:val="TableParagraph"/>
              <w:spacing w:line="220" w:lineRule="exact"/>
              <w:ind w:left="69"/>
              <w:jc w:val="left"/>
              <w:rPr>
                <w:sz w:val="21"/>
              </w:rPr>
            </w:pPr>
            <w:r>
              <w:rPr>
                <w:sz w:val="21"/>
              </w:rPr>
              <w:t>Zypern</w:t>
            </w:r>
          </w:p>
        </w:tc>
        <w:tc>
          <w:tcPr>
            <w:tcW w:w="2551" w:type="dxa"/>
          </w:tcPr>
          <w:p>
            <w:pPr>
              <w:pStyle w:val="TableParagraph"/>
              <w:spacing w:line="220" w:lineRule="exact"/>
              <w:ind w:left="19"/>
              <w:jc w:val="center"/>
              <w:rPr>
                <w:sz w:val="21"/>
              </w:rPr>
            </w:pPr>
            <w:r>
              <w:rPr>
                <w:sz w:val="21"/>
              </w:rPr>
              <w:t>1</w:t>
            </w:r>
          </w:p>
        </w:tc>
        <w:tc>
          <w:tcPr>
            <w:tcW w:w="2126" w:type="dxa"/>
          </w:tcPr>
          <w:p>
            <w:pPr>
              <w:pStyle w:val="TableParagraph"/>
              <w:spacing w:line="220" w:lineRule="exact"/>
              <w:ind w:left="575" w:right="556"/>
              <w:jc w:val="center"/>
              <w:rPr>
                <w:sz w:val="21"/>
              </w:rPr>
            </w:pPr>
            <w:r>
              <w:rPr>
                <w:sz w:val="21"/>
              </w:rPr>
              <w:t>0,0</w:t>
            </w:r>
          </w:p>
        </w:tc>
      </w:tr>
      <w:tr>
        <w:trPr>
          <w:trHeight w:val="241" w:hRule="atLeast"/>
        </w:trPr>
        <w:tc>
          <w:tcPr>
            <w:tcW w:w="4268" w:type="dxa"/>
          </w:tcPr>
          <w:p>
            <w:pPr>
              <w:pStyle w:val="TableParagraph"/>
              <w:ind w:left="69"/>
              <w:jc w:val="left"/>
              <w:rPr>
                <w:sz w:val="21"/>
              </w:rPr>
            </w:pPr>
            <w:r>
              <w:rPr>
                <w:sz w:val="21"/>
              </w:rPr>
              <w:t>Griechenland</w:t>
            </w:r>
          </w:p>
        </w:tc>
        <w:tc>
          <w:tcPr>
            <w:tcW w:w="2551" w:type="dxa"/>
          </w:tcPr>
          <w:p>
            <w:pPr>
              <w:pStyle w:val="TableParagraph"/>
              <w:ind w:left="20"/>
              <w:jc w:val="center"/>
              <w:rPr>
                <w:sz w:val="21"/>
              </w:rPr>
            </w:pPr>
            <w:r>
              <w:rPr>
                <w:sz w:val="21"/>
              </w:rPr>
              <w:t>0</w:t>
            </w:r>
          </w:p>
        </w:tc>
        <w:tc>
          <w:tcPr>
            <w:tcW w:w="2126" w:type="dxa"/>
          </w:tcPr>
          <w:p>
            <w:pPr>
              <w:pStyle w:val="TableParagraph"/>
              <w:ind w:left="577" w:right="556"/>
              <w:jc w:val="center"/>
              <w:rPr>
                <w:sz w:val="21"/>
              </w:rPr>
            </w:pPr>
            <w:r>
              <w:rPr>
                <w:sz w:val="21"/>
              </w:rPr>
              <w:t>0,0</w:t>
            </w:r>
          </w:p>
        </w:tc>
      </w:tr>
    </w:tbl>
    <w:p>
      <w:pPr>
        <w:pStyle w:val="BodyText"/>
        <w:rPr>
          <w:sz w:val="20"/>
        </w:rPr>
      </w:pPr>
    </w:p>
    <w:p>
      <w:pPr>
        <w:pStyle w:val="BodyText"/>
        <w:spacing w:before="4"/>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54"/>
        <w:gridCol w:w="2579"/>
        <w:gridCol w:w="2099"/>
      </w:tblGrid>
      <w:tr>
        <w:trPr>
          <w:trHeight w:val="231" w:hRule="atLeast"/>
        </w:trPr>
        <w:tc>
          <w:tcPr>
            <w:tcW w:w="4254" w:type="dxa"/>
            <w:vMerge w:val="restart"/>
          </w:tcPr>
          <w:p>
            <w:pPr>
              <w:pStyle w:val="TableParagraph"/>
              <w:spacing w:line="241" w:lineRule="exact"/>
              <w:ind w:left="69"/>
              <w:jc w:val="left"/>
              <w:rPr>
                <w:b/>
                <w:sz w:val="21"/>
              </w:rPr>
            </w:pPr>
            <w:r>
              <w:rPr>
                <w:b/>
                <w:sz w:val="21"/>
              </w:rPr>
              <w:t>4. Quartal 2014</w:t>
            </w:r>
          </w:p>
          <w:p>
            <w:pPr>
              <w:pStyle w:val="TableParagraph"/>
              <w:spacing w:line="221" w:lineRule="exact"/>
              <w:ind w:left="69"/>
              <w:jc w:val="left"/>
              <w:rPr>
                <w:b/>
                <w:sz w:val="21"/>
              </w:rPr>
            </w:pPr>
            <w:r>
              <w:rPr>
                <w:b/>
                <w:sz w:val="21"/>
              </w:rPr>
              <w:t>an Mitgliedstaaten</w:t>
            </w:r>
          </w:p>
        </w:tc>
        <w:tc>
          <w:tcPr>
            <w:tcW w:w="4678" w:type="dxa"/>
            <w:gridSpan w:val="2"/>
            <w:tcBorders>
              <w:bottom w:val="nil"/>
            </w:tcBorders>
          </w:tcPr>
          <w:p>
            <w:pPr>
              <w:pStyle w:val="TableParagraph"/>
              <w:spacing w:line="212" w:lineRule="exact"/>
              <w:ind w:left="1635" w:right="1618"/>
              <w:jc w:val="center"/>
              <w:rPr>
                <w:b/>
                <w:sz w:val="21"/>
              </w:rPr>
            </w:pPr>
            <w:r>
              <w:rPr>
                <w:b/>
                <w:sz w:val="21"/>
              </w:rPr>
              <w:t>Überstellungen</w:t>
            </w:r>
          </w:p>
        </w:tc>
      </w:tr>
      <w:tr>
        <w:trPr>
          <w:trHeight w:val="230" w:hRule="atLeast"/>
        </w:trPr>
        <w:tc>
          <w:tcPr>
            <w:tcW w:w="4254" w:type="dxa"/>
            <w:vMerge/>
            <w:tcBorders>
              <w:top w:val="nil"/>
            </w:tcBorders>
          </w:tcPr>
          <w:p>
            <w:pPr>
              <w:rPr>
                <w:sz w:val="2"/>
                <w:szCs w:val="2"/>
              </w:rPr>
            </w:pPr>
          </w:p>
        </w:tc>
        <w:tc>
          <w:tcPr>
            <w:tcW w:w="2579" w:type="dxa"/>
            <w:tcBorders>
              <w:top w:val="nil"/>
            </w:tcBorders>
          </w:tcPr>
          <w:p>
            <w:pPr>
              <w:pStyle w:val="TableParagraph"/>
              <w:spacing w:line="211" w:lineRule="exact"/>
              <w:ind w:left="941" w:right="924"/>
              <w:jc w:val="center"/>
              <w:rPr>
                <w:b/>
                <w:sz w:val="21"/>
              </w:rPr>
            </w:pPr>
            <w:r>
              <w:rPr>
                <w:b/>
                <w:sz w:val="21"/>
              </w:rPr>
              <w:t>absolut</w:t>
            </w:r>
          </w:p>
        </w:tc>
        <w:tc>
          <w:tcPr>
            <w:tcW w:w="2099" w:type="dxa"/>
            <w:tcBorders>
              <w:top w:val="nil"/>
            </w:tcBorders>
          </w:tcPr>
          <w:p>
            <w:pPr>
              <w:pStyle w:val="TableParagraph"/>
              <w:spacing w:line="211" w:lineRule="exact"/>
              <w:ind w:left="564" w:right="546"/>
              <w:jc w:val="center"/>
              <w:rPr>
                <w:b/>
                <w:sz w:val="21"/>
              </w:rPr>
            </w:pPr>
            <w:r>
              <w:rPr>
                <w:b/>
                <w:sz w:val="21"/>
              </w:rPr>
              <w:t>in Prozent</w:t>
            </w:r>
          </w:p>
        </w:tc>
      </w:tr>
      <w:tr>
        <w:trPr>
          <w:trHeight w:val="244" w:hRule="atLeast"/>
        </w:trPr>
        <w:tc>
          <w:tcPr>
            <w:tcW w:w="4254" w:type="dxa"/>
            <w:tcBorders>
              <w:bottom w:val="nil"/>
            </w:tcBorders>
          </w:tcPr>
          <w:p>
            <w:pPr>
              <w:pStyle w:val="TableParagraph"/>
              <w:spacing w:line="225" w:lineRule="exact"/>
              <w:ind w:left="69"/>
              <w:jc w:val="left"/>
              <w:rPr>
                <w:sz w:val="21"/>
              </w:rPr>
            </w:pPr>
            <w:r>
              <w:rPr>
                <w:sz w:val="21"/>
              </w:rPr>
              <w:t>gesamt</w:t>
            </w:r>
          </w:p>
        </w:tc>
        <w:tc>
          <w:tcPr>
            <w:tcW w:w="2579" w:type="dxa"/>
            <w:tcBorders>
              <w:bottom w:val="nil"/>
            </w:tcBorders>
          </w:tcPr>
          <w:p>
            <w:pPr>
              <w:pStyle w:val="TableParagraph"/>
              <w:spacing w:line="225" w:lineRule="exact"/>
              <w:ind w:left="941" w:right="923"/>
              <w:jc w:val="center"/>
              <w:rPr>
                <w:sz w:val="21"/>
              </w:rPr>
            </w:pPr>
            <w:r>
              <w:rPr>
                <w:sz w:val="21"/>
              </w:rPr>
              <w:t>946</w:t>
            </w:r>
          </w:p>
        </w:tc>
        <w:tc>
          <w:tcPr>
            <w:tcW w:w="2099" w:type="dxa"/>
            <w:tcBorders>
              <w:bottom w:val="nil"/>
            </w:tcBorders>
          </w:tcPr>
          <w:p>
            <w:pPr>
              <w:pStyle w:val="TableParagraph"/>
              <w:spacing w:line="240" w:lineRule="auto"/>
              <w:jc w:val="left"/>
              <w:rPr>
                <w:sz w:val="16"/>
              </w:rPr>
            </w:pPr>
          </w:p>
        </w:tc>
      </w:tr>
      <w:tr>
        <w:trPr>
          <w:trHeight w:val="241" w:hRule="atLeast"/>
        </w:trPr>
        <w:tc>
          <w:tcPr>
            <w:tcW w:w="4254" w:type="dxa"/>
            <w:tcBorders>
              <w:top w:val="nil"/>
              <w:bottom w:val="nil"/>
            </w:tcBorders>
          </w:tcPr>
          <w:p>
            <w:pPr>
              <w:pStyle w:val="TableParagraph"/>
              <w:spacing w:line="221" w:lineRule="exact"/>
              <w:ind w:left="69"/>
              <w:jc w:val="left"/>
              <w:rPr>
                <w:sz w:val="21"/>
              </w:rPr>
            </w:pPr>
            <w:r>
              <w:rPr>
                <w:i/>
                <w:sz w:val="21"/>
              </w:rPr>
              <w:t>darunter</w:t>
            </w:r>
            <w:r>
              <w:rPr>
                <w:sz w:val="21"/>
              </w:rPr>
              <w:t>:</w:t>
            </w:r>
          </w:p>
        </w:tc>
        <w:tc>
          <w:tcPr>
            <w:tcW w:w="2579" w:type="dxa"/>
            <w:tcBorders>
              <w:top w:val="nil"/>
              <w:bottom w:val="nil"/>
            </w:tcBorders>
          </w:tcPr>
          <w:p>
            <w:pPr>
              <w:pStyle w:val="TableParagraph"/>
              <w:spacing w:line="240" w:lineRule="auto"/>
              <w:jc w:val="left"/>
              <w:rPr>
                <w:sz w:val="16"/>
              </w:rPr>
            </w:pPr>
          </w:p>
        </w:tc>
        <w:tc>
          <w:tcPr>
            <w:tcW w:w="2099" w:type="dxa"/>
            <w:tcBorders>
              <w:top w:val="nil"/>
              <w:bottom w:val="nil"/>
            </w:tcBorders>
          </w:tcPr>
          <w:p>
            <w:pPr>
              <w:pStyle w:val="TableParagraph"/>
              <w:spacing w:line="240" w:lineRule="auto"/>
              <w:jc w:val="left"/>
              <w:rPr>
                <w:sz w:val="16"/>
              </w:rPr>
            </w:pPr>
          </w:p>
        </w:tc>
      </w:tr>
      <w:tr>
        <w:trPr>
          <w:trHeight w:val="241" w:hRule="atLeast"/>
        </w:trPr>
        <w:tc>
          <w:tcPr>
            <w:tcW w:w="4254" w:type="dxa"/>
            <w:tcBorders>
              <w:top w:val="nil"/>
              <w:bottom w:val="nil"/>
            </w:tcBorders>
          </w:tcPr>
          <w:p>
            <w:pPr>
              <w:pStyle w:val="TableParagraph"/>
              <w:ind w:left="69"/>
              <w:jc w:val="left"/>
              <w:rPr>
                <w:sz w:val="21"/>
              </w:rPr>
            </w:pPr>
            <w:r>
              <w:rPr>
                <w:sz w:val="21"/>
              </w:rPr>
              <w:t>Italien</w:t>
            </w:r>
          </w:p>
        </w:tc>
        <w:tc>
          <w:tcPr>
            <w:tcW w:w="2579" w:type="dxa"/>
            <w:tcBorders>
              <w:top w:val="nil"/>
              <w:bottom w:val="nil"/>
            </w:tcBorders>
          </w:tcPr>
          <w:p>
            <w:pPr>
              <w:pStyle w:val="TableParagraph"/>
              <w:ind w:left="941" w:right="924"/>
              <w:jc w:val="center"/>
              <w:rPr>
                <w:sz w:val="21"/>
              </w:rPr>
            </w:pPr>
            <w:r>
              <w:rPr>
                <w:sz w:val="21"/>
              </w:rPr>
              <w:t>197</w:t>
            </w:r>
          </w:p>
        </w:tc>
        <w:tc>
          <w:tcPr>
            <w:tcW w:w="2099" w:type="dxa"/>
            <w:tcBorders>
              <w:top w:val="nil"/>
              <w:bottom w:val="nil"/>
            </w:tcBorders>
          </w:tcPr>
          <w:p>
            <w:pPr>
              <w:pStyle w:val="TableParagraph"/>
              <w:ind w:left="564" w:right="546"/>
              <w:jc w:val="center"/>
              <w:rPr>
                <w:sz w:val="21"/>
              </w:rPr>
            </w:pPr>
            <w:r>
              <w:rPr>
                <w:sz w:val="21"/>
              </w:rPr>
              <w:t>20,8</w:t>
            </w:r>
          </w:p>
        </w:tc>
      </w:tr>
      <w:tr>
        <w:trPr>
          <w:trHeight w:val="241" w:hRule="atLeast"/>
        </w:trPr>
        <w:tc>
          <w:tcPr>
            <w:tcW w:w="4254" w:type="dxa"/>
            <w:tcBorders>
              <w:top w:val="nil"/>
              <w:bottom w:val="nil"/>
            </w:tcBorders>
          </w:tcPr>
          <w:p>
            <w:pPr>
              <w:pStyle w:val="TableParagraph"/>
              <w:ind w:left="69"/>
              <w:jc w:val="left"/>
              <w:rPr>
                <w:sz w:val="21"/>
              </w:rPr>
            </w:pPr>
            <w:r>
              <w:rPr>
                <w:sz w:val="21"/>
              </w:rPr>
              <w:t>Belgien</w:t>
            </w:r>
          </w:p>
        </w:tc>
        <w:tc>
          <w:tcPr>
            <w:tcW w:w="2579" w:type="dxa"/>
            <w:tcBorders>
              <w:top w:val="nil"/>
              <w:bottom w:val="nil"/>
            </w:tcBorders>
          </w:tcPr>
          <w:p>
            <w:pPr>
              <w:pStyle w:val="TableParagraph"/>
              <w:ind w:left="939" w:right="924"/>
              <w:jc w:val="center"/>
              <w:rPr>
                <w:sz w:val="21"/>
              </w:rPr>
            </w:pPr>
            <w:r>
              <w:rPr>
                <w:sz w:val="21"/>
              </w:rPr>
              <w:t>168</w:t>
            </w:r>
          </w:p>
        </w:tc>
        <w:tc>
          <w:tcPr>
            <w:tcW w:w="2099" w:type="dxa"/>
            <w:tcBorders>
              <w:top w:val="nil"/>
              <w:bottom w:val="nil"/>
            </w:tcBorders>
          </w:tcPr>
          <w:p>
            <w:pPr>
              <w:pStyle w:val="TableParagraph"/>
              <w:ind w:left="562" w:right="546"/>
              <w:jc w:val="center"/>
              <w:rPr>
                <w:sz w:val="21"/>
              </w:rPr>
            </w:pPr>
            <w:r>
              <w:rPr>
                <w:sz w:val="21"/>
              </w:rPr>
              <w:t>17,8</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Polen</w:t>
            </w:r>
          </w:p>
        </w:tc>
        <w:tc>
          <w:tcPr>
            <w:tcW w:w="2579" w:type="dxa"/>
            <w:tcBorders>
              <w:top w:val="nil"/>
              <w:bottom w:val="nil"/>
            </w:tcBorders>
          </w:tcPr>
          <w:p>
            <w:pPr>
              <w:pStyle w:val="TableParagraph"/>
              <w:spacing w:line="221" w:lineRule="exact"/>
              <w:ind w:left="941" w:right="924"/>
              <w:jc w:val="center"/>
              <w:rPr>
                <w:sz w:val="21"/>
              </w:rPr>
            </w:pPr>
            <w:r>
              <w:rPr>
                <w:sz w:val="21"/>
              </w:rPr>
              <w:t>159</w:t>
            </w:r>
          </w:p>
        </w:tc>
        <w:tc>
          <w:tcPr>
            <w:tcW w:w="2099" w:type="dxa"/>
            <w:tcBorders>
              <w:top w:val="nil"/>
              <w:bottom w:val="nil"/>
            </w:tcBorders>
          </w:tcPr>
          <w:p>
            <w:pPr>
              <w:pStyle w:val="TableParagraph"/>
              <w:spacing w:line="221" w:lineRule="exact"/>
              <w:ind w:left="563" w:right="546"/>
              <w:jc w:val="center"/>
              <w:rPr>
                <w:sz w:val="21"/>
              </w:rPr>
            </w:pPr>
            <w:r>
              <w:rPr>
                <w:sz w:val="21"/>
              </w:rPr>
              <w:t>16,8</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Spanien</w:t>
            </w:r>
          </w:p>
        </w:tc>
        <w:tc>
          <w:tcPr>
            <w:tcW w:w="2579" w:type="dxa"/>
            <w:tcBorders>
              <w:top w:val="nil"/>
              <w:bottom w:val="nil"/>
            </w:tcBorders>
          </w:tcPr>
          <w:p>
            <w:pPr>
              <w:pStyle w:val="TableParagraph"/>
              <w:spacing w:line="221" w:lineRule="exact"/>
              <w:ind w:left="941" w:right="923"/>
              <w:jc w:val="center"/>
              <w:rPr>
                <w:sz w:val="21"/>
              </w:rPr>
            </w:pPr>
            <w:r>
              <w:rPr>
                <w:sz w:val="21"/>
              </w:rPr>
              <w:t>70</w:t>
            </w:r>
          </w:p>
        </w:tc>
        <w:tc>
          <w:tcPr>
            <w:tcW w:w="2099" w:type="dxa"/>
            <w:tcBorders>
              <w:top w:val="nil"/>
              <w:bottom w:val="nil"/>
            </w:tcBorders>
          </w:tcPr>
          <w:p>
            <w:pPr>
              <w:pStyle w:val="TableParagraph"/>
              <w:spacing w:line="221" w:lineRule="exact"/>
              <w:ind w:left="563" w:right="546"/>
              <w:jc w:val="center"/>
              <w:rPr>
                <w:sz w:val="21"/>
              </w:rPr>
            </w:pPr>
            <w:r>
              <w:rPr>
                <w:sz w:val="21"/>
              </w:rPr>
              <w:t>7,4</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Schweiz</w:t>
            </w:r>
          </w:p>
        </w:tc>
        <w:tc>
          <w:tcPr>
            <w:tcW w:w="2579" w:type="dxa"/>
            <w:tcBorders>
              <w:top w:val="nil"/>
              <w:bottom w:val="nil"/>
            </w:tcBorders>
          </w:tcPr>
          <w:p>
            <w:pPr>
              <w:pStyle w:val="TableParagraph"/>
              <w:spacing w:line="221" w:lineRule="exact"/>
              <w:ind w:left="941" w:right="923"/>
              <w:jc w:val="center"/>
              <w:rPr>
                <w:sz w:val="21"/>
              </w:rPr>
            </w:pPr>
            <w:r>
              <w:rPr>
                <w:sz w:val="21"/>
              </w:rPr>
              <w:t>64</w:t>
            </w:r>
          </w:p>
        </w:tc>
        <w:tc>
          <w:tcPr>
            <w:tcW w:w="2099" w:type="dxa"/>
            <w:tcBorders>
              <w:top w:val="nil"/>
              <w:bottom w:val="nil"/>
            </w:tcBorders>
          </w:tcPr>
          <w:p>
            <w:pPr>
              <w:pStyle w:val="TableParagraph"/>
              <w:spacing w:line="221" w:lineRule="exact"/>
              <w:ind w:left="564" w:right="546"/>
              <w:jc w:val="center"/>
              <w:rPr>
                <w:sz w:val="21"/>
              </w:rPr>
            </w:pPr>
            <w:r>
              <w:rPr>
                <w:sz w:val="21"/>
              </w:rPr>
              <w:t>6,8</w:t>
            </w:r>
          </w:p>
        </w:tc>
      </w:tr>
      <w:tr>
        <w:trPr>
          <w:trHeight w:val="241" w:hRule="atLeast"/>
        </w:trPr>
        <w:tc>
          <w:tcPr>
            <w:tcW w:w="4254" w:type="dxa"/>
            <w:tcBorders>
              <w:top w:val="nil"/>
              <w:bottom w:val="nil"/>
            </w:tcBorders>
          </w:tcPr>
          <w:p>
            <w:pPr>
              <w:pStyle w:val="TableParagraph"/>
              <w:ind w:left="69"/>
              <w:jc w:val="left"/>
              <w:rPr>
                <w:sz w:val="21"/>
              </w:rPr>
            </w:pPr>
            <w:r>
              <w:rPr>
                <w:sz w:val="21"/>
              </w:rPr>
              <w:t>Frankreich</w:t>
            </w:r>
          </w:p>
        </w:tc>
        <w:tc>
          <w:tcPr>
            <w:tcW w:w="2579" w:type="dxa"/>
            <w:tcBorders>
              <w:top w:val="nil"/>
              <w:bottom w:val="nil"/>
            </w:tcBorders>
          </w:tcPr>
          <w:p>
            <w:pPr>
              <w:pStyle w:val="TableParagraph"/>
              <w:ind w:left="941" w:right="922"/>
              <w:jc w:val="center"/>
              <w:rPr>
                <w:sz w:val="21"/>
              </w:rPr>
            </w:pPr>
            <w:r>
              <w:rPr>
                <w:sz w:val="21"/>
              </w:rPr>
              <w:t>57</w:t>
            </w:r>
          </w:p>
        </w:tc>
        <w:tc>
          <w:tcPr>
            <w:tcW w:w="2099" w:type="dxa"/>
            <w:tcBorders>
              <w:top w:val="nil"/>
              <w:bottom w:val="nil"/>
            </w:tcBorders>
          </w:tcPr>
          <w:p>
            <w:pPr>
              <w:pStyle w:val="TableParagraph"/>
              <w:ind w:left="564" w:right="546"/>
              <w:jc w:val="center"/>
              <w:rPr>
                <w:sz w:val="21"/>
              </w:rPr>
            </w:pPr>
            <w:r>
              <w:rPr>
                <w:sz w:val="21"/>
              </w:rPr>
              <w:t>6,0</w:t>
            </w:r>
          </w:p>
        </w:tc>
      </w:tr>
      <w:tr>
        <w:trPr>
          <w:trHeight w:val="241" w:hRule="atLeast"/>
        </w:trPr>
        <w:tc>
          <w:tcPr>
            <w:tcW w:w="4254" w:type="dxa"/>
            <w:tcBorders>
              <w:top w:val="nil"/>
              <w:bottom w:val="nil"/>
            </w:tcBorders>
          </w:tcPr>
          <w:p>
            <w:pPr>
              <w:pStyle w:val="TableParagraph"/>
              <w:ind w:left="69"/>
              <w:jc w:val="left"/>
              <w:rPr>
                <w:sz w:val="21"/>
              </w:rPr>
            </w:pPr>
            <w:r>
              <w:rPr>
                <w:sz w:val="21"/>
              </w:rPr>
              <w:t>Ungarn</w:t>
            </w:r>
          </w:p>
        </w:tc>
        <w:tc>
          <w:tcPr>
            <w:tcW w:w="2579" w:type="dxa"/>
            <w:tcBorders>
              <w:top w:val="nil"/>
              <w:bottom w:val="nil"/>
            </w:tcBorders>
          </w:tcPr>
          <w:p>
            <w:pPr>
              <w:pStyle w:val="TableParagraph"/>
              <w:ind w:left="941" w:right="924"/>
              <w:jc w:val="center"/>
              <w:rPr>
                <w:sz w:val="21"/>
              </w:rPr>
            </w:pPr>
            <w:r>
              <w:rPr>
                <w:sz w:val="21"/>
              </w:rPr>
              <w:t>37</w:t>
            </w:r>
          </w:p>
        </w:tc>
        <w:tc>
          <w:tcPr>
            <w:tcW w:w="2099" w:type="dxa"/>
            <w:tcBorders>
              <w:top w:val="nil"/>
              <w:bottom w:val="nil"/>
            </w:tcBorders>
          </w:tcPr>
          <w:p>
            <w:pPr>
              <w:pStyle w:val="TableParagraph"/>
              <w:ind w:left="561" w:right="546"/>
              <w:jc w:val="center"/>
              <w:rPr>
                <w:sz w:val="21"/>
              </w:rPr>
            </w:pPr>
            <w:r>
              <w:rPr>
                <w:sz w:val="21"/>
              </w:rPr>
              <w:t>3,9</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Schweden</w:t>
            </w:r>
          </w:p>
        </w:tc>
        <w:tc>
          <w:tcPr>
            <w:tcW w:w="2579" w:type="dxa"/>
            <w:tcBorders>
              <w:top w:val="nil"/>
              <w:bottom w:val="nil"/>
            </w:tcBorders>
          </w:tcPr>
          <w:p>
            <w:pPr>
              <w:pStyle w:val="TableParagraph"/>
              <w:spacing w:line="221" w:lineRule="exact"/>
              <w:ind w:left="941" w:right="923"/>
              <w:jc w:val="center"/>
              <w:rPr>
                <w:sz w:val="21"/>
              </w:rPr>
            </w:pPr>
            <w:r>
              <w:rPr>
                <w:sz w:val="21"/>
              </w:rPr>
              <w:t>36</w:t>
            </w:r>
          </w:p>
        </w:tc>
        <w:tc>
          <w:tcPr>
            <w:tcW w:w="2099" w:type="dxa"/>
            <w:tcBorders>
              <w:top w:val="nil"/>
              <w:bottom w:val="nil"/>
            </w:tcBorders>
          </w:tcPr>
          <w:p>
            <w:pPr>
              <w:pStyle w:val="TableParagraph"/>
              <w:spacing w:line="221" w:lineRule="exact"/>
              <w:ind w:left="564" w:right="546"/>
              <w:jc w:val="center"/>
              <w:rPr>
                <w:sz w:val="21"/>
              </w:rPr>
            </w:pPr>
            <w:r>
              <w:rPr>
                <w:sz w:val="21"/>
              </w:rPr>
              <w:t>3,8</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Niederlande</w:t>
            </w:r>
          </w:p>
        </w:tc>
        <w:tc>
          <w:tcPr>
            <w:tcW w:w="2579" w:type="dxa"/>
            <w:tcBorders>
              <w:top w:val="nil"/>
              <w:bottom w:val="nil"/>
            </w:tcBorders>
          </w:tcPr>
          <w:p>
            <w:pPr>
              <w:pStyle w:val="TableParagraph"/>
              <w:spacing w:line="221" w:lineRule="exact"/>
              <w:ind w:left="939" w:right="924"/>
              <w:jc w:val="center"/>
              <w:rPr>
                <w:sz w:val="21"/>
              </w:rPr>
            </w:pPr>
            <w:r>
              <w:rPr>
                <w:sz w:val="21"/>
              </w:rPr>
              <w:t>31</w:t>
            </w:r>
          </w:p>
        </w:tc>
        <w:tc>
          <w:tcPr>
            <w:tcW w:w="2099" w:type="dxa"/>
            <w:tcBorders>
              <w:top w:val="nil"/>
              <w:bottom w:val="nil"/>
            </w:tcBorders>
          </w:tcPr>
          <w:p>
            <w:pPr>
              <w:pStyle w:val="TableParagraph"/>
              <w:spacing w:line="221" w:lineRule="exact"/>
              <w:ind w:left="560" w:right="546"/>
              <w:jc w:val="center"/>
              <w:rPr>
                <w:sz w:val="21"/>
              </w:rPr>
            </w:pPr>
            <w:r>
              <w:rPr>
                <w:sz w:val="21"/>
              </w:rPr>
              <w:t>3,3</w:t>
            </w:r>
          </w:p>
        </w:tc>
      </w:tr>
      <w:tr>
        <w:trPr>
          <w:trHeight w:val="241" w:hRule="atLeast"/>
        </w:trPr>
        <w:tc>
          <w:tcPr>
            <w:tcW w:w="4254" w:type="dxa"/>
            <w:tcBorders>
              <w:top w:val="nil"/>
              <w:bottom w:val="nil"/>
            </w:tcBorders>
          </w:tcPr>
          <w:p>
            <w:pPr>
              <w:pStyle w:val="TableParagraph"/>
              <w:ind w:left="69"/>
              <w:jc w:val="left"/>
              <w:rPr>
                <w:sz w:val="21"/>
              </w:rPr>
            </w:pPr>
            <w:r>
              <w:rPr>
                <w:sz w:val="21"/>
              </w:rPr>
              <w:t>Österreich</w:t>
            </w:r>
          </w:p>
        </w:tc>
        <w:tc>
          <w:tcPr>
            <w:tcW w:w="2579" w:type="dxa"/>
            <w:tcBorders>
              <w:top w:val="nil"/>
              <w:bottom w:val="nil"/>
            </w:tcBorders>
          </w:tcPr>
          <w:p>
            <w:pPr>
              <w:pStyle w:val="TableParagraph"/>
              <w:ind w:left="941" w:right="923"/>
              <w:jc w:val="center"/>
              <w:rPr>
                <w:sz w:val="21"/>
              </w:rPr>
            </w:pPr>
            <w:r>
              <w:rPr>
                <w:sz w:val="21"/>
              </w:rPr>
              <w:t>26</w:t>
            </w:r>
          </w:p>
        </w:tc>
        <w:tc>
          <w:tcPr>
            <w:tcW w:w="2099" w:type="dxa"/>
            <w:tcBorders>
              <w:top w:val="nil"/>
              <w:bottom w:val="nil"/>
            </w:tcBorders>
          </w:tcPr>
          <w:p>
            <w:pPr>
              <w:pStyle w:val="TableParagraph"/>
              <w:ind w:left="563" w:right="546"/>
              <w:jc w:val="center"/>
              <w:rPr>
                <w:sz w:val="21"/>
              </w:rPr>
            </w:pPr>
            <w:r>
              <w:rPr>
                <w:sz w:val="21"/>
              </w:rPr>
              <w:t>2,7</w:t>
            </w:r>
          </w:p>
        </w:tc>
      </w:tr>
      <w:tr>
        <w:trPr>
          <w:trHeight w:val="241" w:hRule="atLeast"/>
        </w:trPr>
        <w:tc>
          <w:tcPr>
            <w:tcW w:w="4254" w:type="dxa"/>
            <w:tcBorders>
              <w:top w:val="nil"/>
              <w:bottom w:val="nil"/>
            </w:tcBorders>
          </w:tcPr>
          <w:p>
            <w:pPr>
              <w:pStyle w:val="TableParagraph"/>
              <w:ind w:left="69"/>
              <w:jc w:val="left"/>
              <w:rPr>
                <w:sz w:val="21"/>
              </w:rPr>
            </w:pPr>
            <w:r>
              <w:rPr>
                <w:sz w:val="21"/>
              </w:rPr>
              <w:t>Norwegen</w:t>
            </w:r>
          </w:p>
        </w:tc>
        <w:tc>
          <w:tcPr>
            <w:tcW w:w="2579" w:type="dxa"/>
            <w:tcBorders>
              <w:top w:val="nil"/>
              <w:bottom w:val="nil"/>
            </w:tcBorders>
          </w:tcPr>
          <w:p>
            <w:pPr>
              <w:pStyle w:val="TableParagraph"/>
              <w:ind w:left="938" w:right="924"/>
              <w:jc w:val="center"/>
              <w:rPr>
                <w:sz w:val="21"/>
              </w:rPr>
            </w:pPr>
            <w:r>
              <w:rPr>
                <w:sz w:val="21"/>
              </w:rPr>
              <w:t>26</w:t>
            </w:r>
          </w:p>
        </w:tc>
        <w:tc>
          <w:tcPr>
            <w:tcW w:w="2099" w:type="dxa"/>
            <w:tcBorders>
              <w:top w:val="nil"/>
              <w:bottom w:val="nil"/>
            </w:tcBorders>
          </w:tcPr>
          <w:p>
            <w:pPr>
              <w:pStyle w:val="TableParagraph"/>
              <w:ind w:left="559" w:right="546"/>
              <w:jc w:val="center"/>
              <w:rPr>
                <w:sz w:val="21"/>
              </w:rPr>
            </w:pPr>
            <w:r>
              <w:rPr>
                <w:sz w:val="21"/>
              </w:rPr>
              <w:t>2,7</w:t>
            </w:r>
          </w:p>
        </w:tc>
      </w:tr>
      <w:tr>
        <w:trPr>
          <w:trHeight w:val="241" w:hRule="atLeast"/>
        </w:trPr>
        <w:tc>
          <w:tcPr>
            <w:tcW w:w="4254" w:type="dxa"/>
            <w:tcBorders>
              <w:top w:val="nil"/>
              <w:bottom w:val="nil"/>
            </w:tcBorders>
          </w:tcPr>
          <w:p>
            <w:pPr>
              <w:pStyle w:val="TableParagraph"/>
              <w:spacing w:line="221" w:lineRule="exact"/>
              <w:ind w:left="69"/>
              <w:jc w:val="left"/>
              <w:rPr>
                <w:sz w:val="21"/>
              </w:rPr>
            </w:pPr>
            <w:r>
              <w:rPr>
                <w:sz w:val="21"/>
              </w:rPr>
              <w:t>Finnland</w:t>
            </w:r>
          </w:p>
        </w:tc>
        <w:tc>
          <w:tcPr>
            <w:tcW w:w="2579" w:type="dxa"/>
            <w:tcBorders>
              <w:top w:val="nil"/>
              <w:bottom w:val="nil"/>
            </w:tcBorders>
          </w:tcPr>
          <w:p>
            <w:pPr>
              <w:pStyle w:val="TableParagraph"/>
              <w:spacing w:line="221" w:lineRule="exact"/>
              <w:ind w:left="941" w:right="923"/>
              <w:jc w:val="center"/>
              <w:rPr>
                <w:sz w:val="21"/>
              </w:rPr>
            </w:pPr>
            <w:r>
              <w:rPr>
                <w:sz w:val="21"/>
              </w:rPr>
              <w:t>19</w:t>
            </w:r>
          </w:p>
        </w:tc>
        <w:tc>
          <w:tcPr>
            <w:tcW w:w="2099" w:type="dxa"/>
            <w:tcBorders>
              <w:top w:val="nil"/>
              <w:bottom w:val="nil"/>
            </w:tcBorders>
          </w:tcPr>
          <w:p>
            <w:pPr>
              <w:pStyle w:val="TableParagraph"/>
              <w:spacing w:line="221" w:lineRule="exact"/>
              <w:ind w:left="563" w:right="546"/>
              <w:jc w:val="center"/>
              <w:rPr>
                <w:sz w:val="21"/>
              </w:rPr>
            </w:pPr>
            <w:r>
              <w:rPr>
                <w:sz w:val="21"/>
              </w:rPr>
              <w:t>2,0</w:t>
            </w:r>
          </w:p>
        </w:tc>
      </w:tr>
      <w:tr>
        <w:trPr>
          <w:trHeight w:val="239" w:hRule="atLeast"/>
        </w:trPr>
        <w:tc>
          <w:tcPr>
            <w:tcW w:w="4254" w:type="dxa"/>
            <w:tcBorders>
              <w:top w:val="nil"/>
              <w:bottom w:val="single" w:sz="4" w:space="0" w:color="000000"/>
            </w:tcBorders>
          </w:tcPr>
          <w:p>
            <w:pPr>
              <w:pStyle w:val="TableParagraph"/>
              <w:spacing w:line="219" w:lineRule="exact"/>
              <w:ind w:left="69"/>
              <w:jc w:val="left"/>
              <w:rPr>
                <w:sz w:val="21"/>
              </w:rPr>
            </w:pPr>
            <w:r>
              <w:rPr>
                <w:sz w:val="21"/>
              </w:rPr>
              <w:t>Portugal</w:t>
            </w:r>
          </w:p>
        </w:tc>
        <w:tc>
          <w:tcPr>
            <w:tcW w:w="2579" w:type="dxa"/>
            <w:tcBorders>
              <w:top w:val="nil"/>
              <w:bottom w:val="single" w:sz="4" w:space="0" w:color="000000"/>
            </w:tcBorders>
          </w:tcPr>
          <w:p>
            <w:pPr>
              <w:pStyle w:val="TableParagraph"/>
              <w:spacing w:line="219" w:lineRule="exact"/>
              <w:ind w:left="18"/>
              <w:jc w:val="center"/>
              <w:rPr>
                <w:sz w:val="21"/>
              </w:rPr>
            </w:pPr>
            <w:r>
              <w:rPr>
                <w:sz w:val="21"/>
              </w:rPr>
              <w:t>9</w:t>
            </w:r>
          </w:p>
        </w:tc>
        <w:tc>
          <w:tcPr>
            <w:tcW w:w="2099" w:type="dxa"/>
            <w:tcBorders>
              <w:top w:val="nil"/>
              <w:bottom w:val="single" w:sz="4" w:space="0" w:color="000000"/>
            </w:tcBorders>
          </w:tcPr>
          <w:p>
            <w:pPr>
              <w:pStyle w:val="TableParagraph"/>
              <w:spacing w:line="219" w:lineRule="exact"/>
              <w:ind w:left="564" w:right="546"/>
              <w:jc w:val="center"/>
              <w:rPr>
                <w:sz w:val="21"/>
              </w:rPr>
            </w:pPr>
            <w:r>
              <w:rPr>
                <w:sz w:val="21"/>
              </w:rPr>
              <w:t>1,0</w:t>
            </w:r>
          </w:p>
        </w:tc>
      </w:tr>
    </w:tbl>
    <w:p>
      <w:pPr>
        <w:spacing w:after="0" w:line="219" w:lineRule="exact"/>
        <w:jc w:val="center"/>
        <w:rPr>
          <w:sz w:val="21"/>
        </w:rPr>
        <w:sectPr>
          <w:pgSz w:w="11910" w:h="16840"/>
          <w:pgMar w:header="1143" w:footer="0" w:top="1420" w:bottom="280" w:left="1020" w:right="840"/>
        </w:sectPr>
      </w:pPr>
    </w:p>
    <w:p>
      <w:pPr>
        <w:pStyle w:val="BodyText"/>
        <w:rPr>
          <w:sz w:val="20"/>
        </w:rPr>
      </w:pPr>
    </w:p>
    <w:p>
      <w:pPr>
        <w:pStyle w:val="BodyText"/>
        <w:spacing w:before="9"/>
        <w:rPr>
          <w:sz w:val="23"/>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54"/>
        <w:gridCol w:w="2579"/>
        <w:gridCol w:w="2099"/>
      </w:tblGrid>
      <w:tr>
        <w:trPr>
          <w:trHeight w:val="232" w:hRule="atLeast"/>
        </w:trPr>
        <w:tc>
          <w:tcPr>
            <w:tcW w:w="4254" w:type="dxa"/>
            <w:vMerge w:val="restart"/>
          </w:tcPr>
          <w:p>
            <w:pPr>
              <w:pStyle w:val="TableParagraph"/>
              <w:spacing w:line="241" w:lineRule="exact"/>
              <w:ind w:left="69"/>
              <w:jc w:val="left"/>
              <w:rPr>
                <w:b/>
                <w:sz w:val="21"/>
              </w:rPr>
            </w:pPr>
            <w:r>
              <w:rPr>
                <w:b/>
                <w:sz w:val="21"/>
              </w:rPr>
              <w:t>4. Quartal 2014</w:t>
            </w:r>
          </w:p>
          <w:p>
            <w:pPr>
              <w:pStyle w:val="TableParagraph"/>
              <w:spacing w:line="221" w:lineRule="exact"/>
              <w:ind w:left="69"/>
              <w:jc w:val="left"/>
              <w:rPr>
                <w:b/>
                <w:sz w:val="21"/>
              </w:rPr>
            </w:pPr>
            <w:r>
              <w:rPr>
                <w:b/>
                <w:sz w:val="21"/>
              </w:rPr>
              <w:t>an Mitgliedstaaten</w:t>
            </w:r>
          </w:p>
        </w:tc>
        <w:tc>
          <w:tcPr>
            <w:tcW w:w="4678" w:type="dxa"/>
            <w:gridSpan w:val="2"/>
            <w:tcBorders>
              <w:bottom w:val="nil"/>
            </w:tcBorders>
          </w:tcPr>
          <w:p>
            <w:pPr>
              <w:pStyle w:val="TableParagraph"/>
              <w:spacing w:line="212" w:lineRule="exact"/>
              <w:ind w:left="1635" w:right="1618"/>
              <w:jc w:val="center"/>
              <w:rPr>
                <w:b/>
                <w:sz w:val="21"/>
              </w:rPr>
            </w:pPr>
            <w:r>
              <w:rPr>
                <w:b/>
                <w:sz w:val="21"/>
              </w:rPr>
              <w:t>Überstellungen</w:t>
            </w:r>
          </w:p>
        </w:tc>
      </w:tr>
      <w:tr>
        <w:trPr>
          <w:trHeight w:val="230" w:hRule="atLeast"/>
        </w:trPr>
        <w:tc>
          <w:tcPr>
            <w:tcW w:w="4254" w:type="dxa"/>
            <w:vMerge/>
            <w:tcBorders>
              <w:top w:val="nil"/>
            </w:tcBorders>
          </w:tcPr>
          <w:p>
            <w:pPr>
              <w:rPr>
                <w:sz w:val="2"/>
                <w:szCs w:val="2"/>
              </w:rPr>
            </w:pPr>
          </w:p>
        </w:tc>
        <w:tc>
          <w:tcPr>
            <w:tcW w:w="2579" w:type="dxa"/>
            <w:tcBorders>
              <w:top w:val="nil"/>
            </w:tcBorders>
          </w:tcPr>
          <w:p>
            <w:pPr>
              <w:pStyle w:val="TableParagraph"/>
              <w:spacing w:line="211" w:lineRule="exact"/>
              <w:ind w:left="941" w:right="924"/>
              <w:jc w:val="center"/>
              <w:rPr>
                <w:b/>
                <w:sz w:val="21"/>
              </w:rPr>
            </w:pPr>
            <w:r>
              <w:rPr>
                <w:b/>
                <w:sz w:val="21"/>
              </w:rPr>
              <w:t>absolut</w:t>
            </w:r>
          </w:p>
        </w:tc>
        <w:tc>
          <w:tcPr>
            <w:tcW w:w="2099" w:type="dxa"/>
            <w:tcBorders>
              <w:top w:val="nil"/>
            </w:tcBorders>
          </w:tcPr>
          <w:p>
            <w:pPr>
              <w:pStyle w:val="TableParagraph"/>
              <w:spacing w:line="211" w:lineRule="exact"/>
              <w:ind w:left="564" w:right="546"/>
              <w:jc w:val="center"/>
              <w:rPr>
                <w:b/>
                <w:sz w:val="21"/>
              </w:rPr>
            </w:pPr>
            <w:r>
              <w:rPr>
                <w:b/>
                <w:sz w:val="21"/>
              </w:rPr>
              <w:t>in Prozent</w:t>
            </w:r>
          </w:p>
        </w:tc>
      </w:tr>
      <w:tr>
        <w:trPr>
          <w:trHeight w:val="473" w:hRule="atLeast"/>
        </w:trPr>
        <w:tc>
          <w:tcPr>
            <w:tcW w:w="4254" w:type="dxa"/>
          </w:tcPr>
          <w:p>
            <w:pPr>
              <w:pStyle w:val="TableParagraph"/>
              <w:spacing w:line="230" w:lineRule="exact"/>
              <w:ind w:left="69"/>
              <w:jc w:val="left"/>
              <w:rPr>
                <w:sz w:val="21"/>
              </w:rPr>
            </w:pPr>
            <w:r>
              <w:rPr>
                <w:sz w:val="21"/>
              </w:rPr>
              <w:t>Bulgarien</w:t>
            </w:r>
          </w:p>
          <w:p>
            <w:pPr>
              <w:pStyle w:val="TableParagraph"/>
              <w:spacing w:before="1"/>
              <w:ind w:left="69"/>
              <w:jc w:val="left"/>
              <w:rPr>
                <w:sz w:val="21"/>
              </w:rPr>
            </w:pPr>
            <w:r>
              <w:rPr>
                <w:sz w:val="21"/>
              </w:rPr>
              <w:t>Slowakische Republik</w:t>
            </w:r>
          </w:p>
        </w:tc>
        <w:tc>
          <w:tcPr>
            <w:tcW w:w="2579" w:type="dxa"/>
          </w:tcPr>
          <w:p>
            <w:pPr>
              <w:pStyle w:val="TableParagraph"/>
              <w:spacing w:line="230" w:lineRule="exact"/>
              <w:ind w:left="16"/>
              <w:jc w:val="center"/>
              <w:rPr>
                <w:sz w:val="21"/>
              </w:rPr>
            </w:pPr>
            <w:r>
              <w:rPr>
                <w:sz w:val="21"/>
              </w:rPr>
              <w:t>8</w:t>
            </w:r>
          </w:p>
          <w:p>
            <w:pPr>
              <w:pStyle w:val="TableParagraph"/>
              <w:spacing w:before="1"/>
              <w:ind w:left="15"/>
              <w:jc w:val="center"/>
              <w:rPr>
                <w:sz w:val="21"/>
              </w:rPr>
            </w:pPr>
            <w:r>
              <w:rPr>
                <w:sz w:val="21"/>
              </w:rPr>
              <w:t>7</w:t>
            </w:r>
          </w:p>
        </w:tc>
        <w:tc>
          <w:tcPr>
            <w:tcW w:w="2099" w:type="dxa"/>
          </w:tcPr>
          <w:p>
            <w:pPr>
              <w:pStyle w:val="TableParagraph"/>
              <w:spacing w:line="230" w:lineRule="exact"/>
              <w:ind w:left="562" w:right="546"/>
              <w:jc w:val="center"/>
              <w:rPr>
                <w:sz w:val="21"/>
              </w:rPr>
            </w:pPr>
            <w:r>
              <w:rPr>
                <w:sz w:val="21"/>
              </w:rPr>
              <w:t>0,8</w:t>
            </w:r>
          </w:p>
          <w:p>
            <w:pPr>
              <w:pStyle w:val="TableParagraph"/>
              <w:spacing w:before="1"/>
              <w:ind w:left="561" w:right="546"/>
              <w:jc w:val="center"/>
              <w:rPr>
                <w:sz w:val="21"/>
              </w:rPr>
            </w:pPr>
            <w:r>
              <w:rPr>
                <w:sz w:val="21"/>
              </w:rPr>
              <w:t>0,7</w:t>
            </w:r>
          </w:p>
        </w:tc>
      </w:tr>
      <w:tr>
        <w:trPr>
          <w:trHeight w:val="241" w:hRule="atLeast"/>
        </w:trPr>
        <w:tc>
          <w:tcPr>
            <w:tcW w:w="4254" w:type="dxa"/>
          </w:tcPr>
          <w:p>
            <w:pPr>
              <w:pStyle w:val="TableParagraph"/>
              <w:ind w:left="69"/>
              <w:jc w:val="left"/>
              <w:rPr>
                <w:sz w:val="21"/>
              </w:rPr>
            </w:pPr>
            <w:r>
              <w:rPr>
                <w:sz w:val="21"/>
              </w:rPr>
              <w:t>Malta</w:t>
            </w:r>
          </w:p>
        </w:tc>
        <w:tc>
          <w:tcPr>
            <w:tcW w:w="2579" w:type="dxa"/>
          </w:tcPr>
          <w:p>
            <w:pPr>
              <w:pStyle w:val="TableParagraph"/>
              <w:ind w:left="18"/>
              <w:jc w:val="center"/>
              <w:rPr>
                <w:sz w:val="21"/>
              </w:rPr>
            </w:pPr>
            <w:r>
              <w:rPr>
                <w:sz w:val="21"/>
              </w:rPr>
              <w:t>3</w:t>
            </w:r>
          </w:p>
        </w:tc>
        <w:tc>
          <w:tcPr>
            <w:tcW w:w="2099" w:type="dxa"/>
          </w:tcPr>
          <w:p>
            <w:pPr>
              <w:pStyle w:val="TableParagraph"/>
              <w:ind w:left="563" w:right="546"/>
              <w:jc w:val="center"/>
              <w:rPr>
                <w:sz w:val="21"/>
              </w:rPr>
            </w:pPr>
            <w:r>
              <w:rPr>
                <w:sz w:val="21"/>
              </w:rPr>
              <w:t>0,3</w:t>
            </w:r>
          </w:p>
        </w:tc>
      </w:tr>
      <w:tr>
        <w:trPr>
          <w:trHeight w:val="241" w:hRule="atLeast"/>
        </w:trPr>
        <w:tc>
          <w:tcPr>
            <w:tcW w:w="4254" w:type="dxa"/>
          </w:tcPr>
          <w:p>
            <w:pPr>
              <w:pStyle w:val="TableParagraph"/>
              <w:ind w:left="69"/>
              <w:jc w:val="left"/>
              <w:rPr>
                <w:sz w:val="21"/>
              </w:rPr>
            </w:pPr>
            <w:r>
              <w:rPr>
                <w:sz w:val="21"/>
              </w:rPr>
              <w:t>Zypern</w:t>
            </w:r>
          </w:p>
        </w:tc>
        <w:tc>
          <w:tcPr>
            <w:tcW w:w="2579" w:type="dxa"/>
          </w:tcPr>
          <w:p>
            <w:pPr>
              <w:pStyle w:val="TableParagraph"/>
              <w:ind w:left="17"/>
              <w:jc w:val="center"/>
              <w:rPr>
                <w:sz w:val="21"/>
              </w:rPr>
            </w:pPr>
            <w:r>
              <w:rPr>
                <w:sz w:val="21"/>
              </w:rPr>
              <w:t>0</w:t>
            </w:r>
          </w:p>
        </w:tc>
        <w:tc>
          <w:tcPr>
            <w:tcW w:w="2099" w:type="dxa"/>
          </w:tcPr>
          <w:p>
            <w:pPr>
              <w:pStyle w:val="TableParagraph"/>
              <w:ind w:left="562" w:right="546"/>
              <w:jc w:val="center"/>
              <w:rPr>
                <w:sz w:val="21"/>
              </w:rPr>
            </w:pPr>
            <w:r>
              <w:rPr>
                <w:sz w:val="21"/>
              </w:rPr>
              <w:t>0,0</w:t>
            </w:r>
          </w:p>
        </w:tc>
      </w:tr>
      <w:tr>
        <w:trPr>
          <w:trHeight w:val="240" w:hRule="atLeast"/>
        </w:trPr>
        <w:tc>
          <w:tcPr>
            <w:tcW w:w="4254" w:type="dxa"/>
          </w:tcPr>
          <w:p>
            <w:pPr>
              <w:pStyle w:val="TableParagraph"/>
              <w:spacing w:line="220" w:lineRule="exact"/>
              <w:ind w:left="69"/>
              <w:jc w:val="left"/>
              <w:rPr>
                <w:sz w:val="21"/>
              </w:rPr>
            </w:pPr>
            <w:r>
              <w:rPr>
                <w:sz w:val="21"/>
              </w:rPr>
              <w:t>Griechenland</w:t>
            </w:r>
          </w:p>
        </w:tc>
        <w:tc>
          <w:tcPr>
            <w:tcW w:w="2579" w:type="dxa"/>
          </w:tcPr>
          <w:p>
            <w:pPr>
              <w:pStyle w:val="TableParagraph"/>
              <w:spacing w:line="220" w:lineRule="exact"/>
              <w:ind w:left="17"/>
              <w:jc w:val="center"/>
              <w:rPr>
                <w:sz w:val="21"/>
              </w:rPr>
            </w:pPr>
            <w:r>
              <w:rPr>
                <w:sz w:val="21"/>
              </w:rPr>
              <w:t>0</w:t>
            </w:r>
          </w:p>
        </w:tc>
        <w:tc>
          <w:tcPr>
            <w:tcW w:w="2099" w:type="dxa"/>
          </w:tcPr>
          <w:p>
            <w:pPr>
              <w:pStyle w:val="TableParagraph"/>
              <w:spacing w:line="220" w:lineRule="exact"/>
              <w:ind w:left="563" w:right="546"/>
              <w:jc w:val="center"/>
              <w:rPr>
                <w:sz w:val="21"/>
              </w:rPr>
            </w:pPr>
            <w:r>
              <w:rPr>
                <w:sz w:val="21"/>
              </w:rPr>
              <w:t>0,0</w:t>
            </w:r>
          </w:p>
        </w:tc>
      </w:tr>
    </w:tbl>
    <w:p>
      <w:pPr>
        <w:pStyle w:val="BodyText"/>
        <w:rPr>
          <w:sz w:val="20"/>
        </w:rPr>
      </w:pPr>
    </w:p>
    <w:p>
      <w:pPr>
        <w:pStyle w:val="BodyText"/>
        <w:spacing w:before="4"/>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28"/>
        <w:gridCol w:w="2504"/>
        <w:gridCol w:w="2098"/>
      </w:tblGrid>
      <w:tr>
        <w:trPr>
          <w:trHeight w:val="232" w:hRule="atLeast"/>
        </w:trPr>
        <w:tc>
          <w:tcPr>
            <w:tcW w:w="4328" w:type="dxa"/>
            <w:vMerge w:val="restart"/>
          </w:tcPr>
          <w:p>
            <w:pPr>
              <w:pStyle w:val="TableParagraph"/>
              <w:spacing w:line="241" w:lineRule="exact"/>
              <w:ind w:left="69"/>
              <w:jc w:val="left"/>
              <w:rPr>
                <w:b/>
                <w:sz w:val="21"/>
              </w:rPr>
            </w:pPr>
            <w:r>
              <w:rPr>
                <w:b/>
                <w:sz w:val="21"/>
              </w:rPr>
              <w:t>Jahr 2014</w:t>
            </w:r>
          </w:p>
          <w:p>
            <w:pPr>
              <w:pStyle w:val="TableParagraph"/>
              <w:spacing w:line="221" w:lineRule="exact"/>
              <w:ind w:left="69"/>
              <w:jc w:val="left"/>
              <w:rPr>
                <w:b/>
                <w:sz w:val="21"/>
              </w:rPr>
            </w:pPr>
            <w:r>
              <w:rPr>
                <w:b/>
                <w:sz w:val="21"/>
              </w:rPr>
              <w:t>an Mitgliedstaaten</w:t>
            </w:r>
          </w:p>
        </w:tc>
        <w:tc>
          <w:tcPr>
            <w:tcW w:w="4602" w:type="dxa"/>
            <w:gridSpan w:val="2"/>
            <w:tcBorders>
              <w:bottom w:val="nil"/>
            </w:tcBorders>
          </w:tcPr>
          <w:p>
            <w:pPr>
              <w:pStyle w:val="TableParagraph"/>
              <w:spacing w:line="212" w:lineRule="exact"/>
              <w:ind w:left="1598" w:right="1579"/>
              <w:jc w:val="center"/>
              <w:rPr>
                <w:b/>
                <w:sz w:val="21"/>
              </w:rPr>
            </w:pPr>
            <w:r>
              <w:rPr>
                <w:b/>
                <w:sz w:val="21"/>
              </w:rPr>
              <w:t>Überstellungen</w:t>
            </w:r>
          </w:p>
        </w:tc>
      </w:tr>
      <w:tr>
        <w:trPr>
          <w:trHeight w:val="230" w:hRule="atLeast"/>
        </w:trPr>
        <w:tc>
          <w:tcPr>
            <w:tcW w:w="4328" w:type="dxa"/>
            <w:vMerge/>
            <w:tcBorders>
              <w:top w:val="nil"/>
            </w:tcBorders>
          </w:tcPr>
          <w:p>
            <w:pPr>
              <w:rPr>
                <w:sz w:val="2"/>
                <w:szCs w:val="2"/>
              </w:rPr>
            </w:pPr>
          </w:p>
        </w:tc>
        <w:tc>
          <w:tcPr>
            <w:tcW w:w="2504" w:type="dxa"/>
            <w:tcBorders>
              <w:top w:val="nil"/>
            </w:tcBorders>
          </w:tcPr>
          <w:p>
            <w:pPr>
              <w:pStyle w:val="TableParagraph"/>
              <w:spacing w:line="211" w:lineRule="exact"/>
              <w:ind w:left="904" w:right="885"/>
              <w:jc w:val="center"/>
              <w:rPr>
                <w:b/>
                <w:sz w:val="21"/>
              </w:rPr>
            </w:pPr>
            <w:r>
              <w:rPr>
                <w:b/>
                <w:sz w:val="21"/>
              </w:rPr>
              <w:t>absolut</w:t>
            </w:r>
          </w:p>
        </w:tc>
        <w:tc>
          <w:tcPr>
            <w:tcW w:w="2098" w:type="dxa"/>
            <w:tcBorders>
              <w:top w:val="nil"/>
            </w:tcBorders>
          </w:tcPr>
          <w:p>
            <w:pPr>
              <w:pStyle w:val="TableParagraph"/>
              <w:spacing w:line="211" w:lineRule="exact"/>
              <w:ind w:left="565" w:right="544"/>
              <w:jc w:val="center"/>
              <w:rPr>
                <w:b/>
                <w:sz w:val="21"/>
              </w:rPr>
            </w:pPr>
            <w:r>
              <w:rPr>
                <w:b/>
                <w:sz w:val="21"/>
              </w:rPr>
              <w:t>in Prozent</w:t>
            </w:r>
          </w:p>
        </w:tc>
      </w:tr>
      <w:tr>
        <w:trPr>
          <w:trHeight w:val="244" w:hRule="atLeast"/>
        </w:trPr>
        <w:tc>
          <w:tcPr>
            <w:tcW w:w="4328" w:type="dxa"/>
            <w:tcBorders>
              <w:bottom w:val="nil"/>
            </w:tcBorders>
          </w:tcPr>
          <w:p>
            <w:pPr>
              <w:pStyle w:val="TableParagraph"/>
              <w:spacing w:line="225" w:lineRule="exact"/>
              <w:ind w:left="69"/>
              <w:jc w:val="left"/>
              <w:rPr>
                <w:sz w:val="21"/>
              </w:rPr>
            </w:pPr>
            <w:r>
              <w:rPr>
                <w:sz w:val="21"/>
              </w:rPr>
              <w:t>gesamt</w:t>
            </w:r>
          </w:p>
        </w:tc>
        <w:tc>
          <w:tcPr>
            <w:tcW w:w="2504" w:type="dxa"/>
            <w:tcBorders>
              <w:bottom w:val="nil"/>
            </w:tcBorders>
          </w:tcPr>
          <w:p>
            <w:pPr>
              <w:pStyle w:val="TableParagraph"/>
              <w:spacing w:line="225" w:lineRule="exact"/>
              <w:ind w:left="904" w:right="884"/>
              <w:jc w:val="center"/>
              <w:rPr>
                <w:sz w:val="21"/>
              </w:rPr>
            </w:pPr>
            <w:r>
              <w:rPr>
                <w:sz w:val="21"/>
              </w:rPr>
              <w:t>4.772</w:t>
            </w:r>
          </w:p>
        </w:tc>
        <w:tc>
          <w:tcPr>
            <w:tcW w:w="2098" w:type="dxa"/>
            <w:tcBorders>
              <w:bottom w:val="nil"/>
            </w:tcBorders>
          </w:tcPr>
          <w:p>
            <w:pPr>
              <w:pStyle w:val="TableParagraph"/>
              <w:spacing w:line="240" w:lineRule="auto"/>
              <w:jc w:val="left"/>
              <w:rPr>
                <w:sz w:val="16"/>
              </w:rPr>
            </w:pPr>
          </w:p>
        </w:tc>
      </w:tr>
      <w:tr>
        <w:trPr>
          <w:trHeight w:val="241" w:hRule="atLeast"/>
        </w:trPr>
        <w:tc>
          <w:tcPr>
            <w:tcW w:w="4328" w:type="dxa"/>
            <w:tcBorders>
              <w:top w:val="nil"/>
              <w:bottom w:val="nil"/>
            </w:tcBorders>
          </w:tcPr>
          <w:p>
            <w:pPr>
              <w:pStyle w:val="TableParagraph"/>
              <w:ind w:left="69"/>
              <w:jc w:val="left"/>
              <w:rPr>
                <w:sz w:val="21"/>
              </w:rPr>
            </w:pPr>
            <w:r>
              <w:rPr>
                <w:i/>
                <w:sz w:val="21"/>
              </w:rPr>
              <w:t>darunter</w:t>
            </w:r>
            <w:r>
              <w:rPr>
                <w:sz w:val="21"/>
              </w:rPr>
              <w:t>:</w:t>
            </w:r>
          </w:p>
        </w:tc>
        <w:tc>
          <w:tcPr>
            <w:tcW w:w="2504" w:type="dxa"/>
            <w:tcBorders>
              <w:top w:val="nil"/>
              <w:bottom w:val="nil"/>
            </w:tcBorders>
          </w:tcPr>
          <w:p>
            <w:pPr>
              <w:pStyle w:val="TableParagraph"/>
              <w:spacing w:line="240" w:lineRule="auto"/>
              <w:jc w:val="left"/>
              <w:rPr>
                <w:sz w:val="16"/>
              </w:rPr>
            </w:pPr>
          </w:p>
        </w:tc>
        <w:tc>
          <w:tcPr>
            <w:tcW w:w="2098" w:type="dxa"/>
            <w:tcBorders>
              <w:top w:val="nil"/>
              <w:bottom w:val="nil"/>
            </w:tcBorders>
          </w:tcPr>
          <w:p>
            <w:pPr>
              <w:pStyle w:val="TableParagraph"/>
              <w:spacing w:line="240" w:lineRule="auto"/>
              <w:jc w:val="left"/>
              <w:rPr>
                <w:sz w:val="16"/>
              </w:rPr>
            </w:pPr>
          </w:p>
        </w:tc>
      </w:tr>
      <w:tr>
        <w:trPr>
          <w:trHeight w:val="241" w:hRule="atLeast"/>
        </w:trPr>
        <w:tc>
          <w:tcPr>
            <w:tcW w:w="4328" w:type="dxa"/>
            <w:tcBorders>
              <w:top w:val="nil"/>
              <w:bottom w:val="nil"/>
            </w:tcBorders>
          </w:tcPr>
          <w:p>
            <w:pPr>
              <w:pStyle w:val="TableParagraph"/>
              <w:ind w:left="69"/>
              <w:jc w:val="left"/>
              <w:rPr>
                <w:sz w:val="21"/>
              </w:rPr>
            </w:pPr>
            <w:r>
              <w:rPr>
                <w:sz w:val="21"/>
              </w:rPr>
              <w:t>Polen</w:t>
            </w:r>
          </w:p>
        </w:tc>
        <w:tc>
          <w:tcPr>
            <w:tcW w:w="2504" w:type="dxa"/>
            <w:tcBorders>
              <w:top w:val="nil"/>
              <w:bottom w:val="nil"/>
            </w:tcBorders>
          </w:tcPr>
          <w:p>
            <w:pPr>
              <w:pStyle w:val="TableParagraph"/>
              <w:ind w:left="904" w:right="885"/>
              <w:jc w:val="center"/>
              <w:rPr>
                <w:sz w:val="21"/>
              </w:rPr>
            </w:pPr>
            <w:r>
              <w:rPr>
                <w:sz w:val="21"/>
              </w:rPr>
              <w:t>1.218</w:t>
            </w:r>
          </w:p>
        </w:tc>
        <w:tc>
          <w:tcPr>
            <w:tcW w:w="2098" w:type="dxa"/>
            <w:tcBorders>
              <w:top w:val="nil"/>
              <w:bottom w:val="nil"/>
            </w:tcBorders>
          </w:tcPr>
          <w:p>
            <w:pPr>
              <w:pStyle w:val="TableParagraph"/>
              <w:ind w:left="564" w:right="544"/>
              <w:jc w:val="center"/>
              <w:rPr>
                <w:sz w:val="21"/>
              </w:rPr>
            </w:pPr>
            <w:r>
              <w:rPr>
                <w:sz w:val="21"/>
              </w:rPr>
              <w:t>25,5</w:t>
            </w:r>
          </w:p>
        </w:tc>
      </w:tr>
      <w:tr>
        <w:trPr>
          <w:trHeight w:val="241" w:hRule="atLeast"/>
        </w:trPr>
        <w:tc>
          <w:tcPr>
            <w:tcW w:w="4328" w:type="dxa"/>
            <w:tcBorders>
              <w:top w:val="nil"/>
              <w:bottom w:val="nil"/>
            </w:tcBorders>
          </w:tcPr>
          <w:p>
            <w:pPr>
              <w:pStyle w:val="TableParagraph"/>
              <w:spacing w:line="221" w:lineRule="exact"/>
              <w:ind w:left="69"/>
              <w:jc w:val="left"/>
              <w:rPr>
                <w:sz w:val="21"/>
              </w:rPr>
            </w:pPr>
            <w:r>
              <w:rPr>
                <w:sz w:val="21"/>
              </w:rPr>
              <w:t>Belgien</w:t>
            </w:r>
          </w:p>
        </w:tc>
        <w:tc>
          <w:tcPr>
            <w:tcW w:w="2504" w:type="dxa"/>
            <w:tcBorders>
              <w:top w:val="nil"/>
              <w:bottom w:val="nil"/>
            </w:tcBorders>
          </w:tcPr>
          <w:p>
            <w:pPr>
              <w:pStyle w:val="TableParagraph"/>
              <w:spacing w:line="221" w:lineRule="exact"/>
              <w:ind w:left="902" w:right="885"/>
              <w:jc w:val="center"/>
              <w:rPr>
                <w:sz w:val="21"/>
              </w:rPr>
            </w:pPr>
            <w:r>
              <w:rPr>
                <w:sz w:val="21"/>
              </w:rPr>
              <w:t>844</w:t>
            </w:r>
          </w:p>
        </w:tc>
        <w:tc>
          <w:tcPr>
            <w:tcW w:w="2098" w:type="dxa"/>
            <w:tcBorders>
              <w:top w:val="nil"/>
              <w:bottom w:val="nil"/>
            </w:tcBorders>
          </w:tcPr>
          <w:p>
            <w:pPr>
              <w:pStyle w:val="TableParagraph"/>
              <w:spacing w:line="221" w:lineRule="exact"/>
              <w:ind w:left="563" w:right="544"/>
              <w:jc w:val="center"/>
              <w:rPr>
                <w:sz w:val="21"/>
              </w:rPr>
            </w:pPr>
            <w:r>
              <w:rPr>
                <w:sz w:val="21"/>
              </w:rPr>
              <w:t>17,7</w:t>
            </w:r>
          </w:p>
        </w:tc>
      </w:tr>
      <w:tr>
        <w:trPr>
          <w:trHeight w:val="241" w:hRule="atLeast"/>
        </w:trPr>
        <w:tc>
          <w:tcPr>
            <w:tcW w:w="4328" w:type="dxa"/>
            <w:tcBorders>
              <w:top w:val="nil"/>
              <w:bottom w:val="nil"/>
            </w:tcBorders>
          </w:tcPr>
          <w:p>
            <w:pPr>
              <w:pStyle w:val="TableParagraph"/>
              <w:spacing w:line="221" w:lineRule="exact"/>
              <w:ind w:left="69"/>
              <w:jc w:val="left"/>
              <w:rPr>
                <w:sz w:val="21"/>
              </w:rPr>
            </w:pPr>
            <w:r>
              <w:rPr>
                <w:sz w:val="21"/>
              </w:rPr>
              <w:t>Italien</w:t>
            </w:r>
          </w:p>
        </w:tc>
        <w:tc>
          <w:tcPr>
            <w:tcW w:w="2504" w:type="dxa"/>
            <w:tcBorders>
              <w:top w:val="nil"/>
              <w:bottom w:val="nil"/>
            </w:tcBorders>
          </w:tcPr>
          <w:p>
            <w:pPr>
              <w:pStyle w:val="TableParagraph"/>
              <w:spacing w:line="221" w:lineRule="exact"/>
              <w:ind w:left="903" w:right="885"/>
              <w:jc w:val="center"/>
              <w:rPr>
                <w:sz w:val="21"/>
              </w:rPr>
            </w:pPr>
            <w:r>
              <w:rPr>
                <w:sz w:val="21"/>
              </w:rPr>
              <w:t>782</w:t>
            </w:r>
          </w:p>
        </w:tc>
        <w:tc>
          <w:tcPr>
            <w:tcW w:w="2098" w:type="dxa"/>
            <w:tcBorders>
              <w:top w:val="nil"/>
              <w:bottom w:val="nil"/>
            </w:tcBorders>
          </w:tcPr>
          <w:p>
            <w:pPr>
              <w:pStyle w:val="TableParagraph"/>
              <w:spacing w:line="221" w:lineRule="exact"/>
              <w:ind w:left="565" w:right="544"/>
              <w:jc w:val="center"/>
              <w:rPr>
                <w:sz w:val="21"/>
              </w:rPr>
            </w:pPr>
            <w:r>
              <w:rPr>
                <w:sz w:val="21"/>
              </w:rPr>
              <w:t>16,4</w:t>
            </w:r>
          </w:p>
        </w:tc>
      </w:tr>
      <w:tr>
        <w:trPr>
          <w:trHeight w:val="241" w:hRule="atLeast"/>
        </w:trPr>
        <w:tc>
          <w:tcPr>
            <w:tcW w:w="4328" w:type="dxa"/>
            <w:tcBorders>
              <w:top w:val="nil"/>
              <w:bottom w:val="nil"/>
            </w:tcBorders>
          </w:tcPr>
          <w:p>
            <w:pPr>
              <w:pStyle w:val="TableParagraph"/>
              <w:spacing w:line="221" w:lineRule="exact"/>
              <w:ind w:left="69"/>
              <w:jc w:val="left"/>
              <w:rPr>
                <w:sz w:val="21"/>
              </w:rPr>
            </w:pPr>
            <w:r>
              <w:rPr>
                <w:sz w:val="21"/>
              </w:rPr>
              <w:t>Frankreich</w:t>
            </w:r>
          </w:p>
        </w:tc>
        <w:tc>
          <w:tcPr>
            <w:tcW w:w="2504" w:type="dxa"/>
            <w:tcBorders>
              <w:top w:val="nil"/>
              <w:bottom w:val="nil"/>
            </w:tcBorders>
          </w:tcPr>
          <w:p>
            <w:pPr>
              <w:pStyle w:val="TableParagraph"/>
              <w:spacing w:line="221" w:lineRule="exact"/>
              <w:ind w:left="904" w:right="884"/>
              <w:jc w:val="center"/>
              <w:rPr>
                <w:sz w:val="21"/>
              </w:rPr>
            </w:pPr>
            <w:r>
              <w:rPr>
                <w:sz w:val="21"/>
              </w:rPr>
              <w:t>374</w:t>
            </w:r>
          </w:p>
        </w:tc>
        <w:tc>
          <w:tcPr>
            <w:tcW w:w="2098" w:type="dxa"/>
            <w:tcBorders>
              <w:top w:val="nil"/>
              <w:bottom w:val="nil"/>
            </w:tcBorders>
          </w:tcPr>
          <w:p>
            <w:pPr>
              <w:pStyle w:val="TableParagraph"/>
              <w:spacing w:line="221" w:lineRule="exact"/>
              <w:ind w:left="564" w:right="544"/>
              <w:jc w:val="center"/>
              <w:rPr>
                <w:sz w:val="21"/>
              </w:rPr>
            </w:pPr>
            <w:r>
              <w:rPr>
                <w:sz w:val="21"/>
              </w:rPr>
              <w:t>7,8</w:t>
            </w:r>
          </w:p>
        </w:tc>
      </w:tr>
      <w:tr>
        <w:trPr>
          <w:trHeight w:val="241" w:hRule="atLeast"/>
        </w:trPr>
        <w:tc>
          <w:tcPr>
            <w:tcW w:w="4328" w:type="dxa"/>
            <w:tcBorders>
              <w:top w:val="nil"/>
              <w:bottom w:val="nil"/>
            </w:tcBorders>
          </w:tcPr>
          <w:p>
            <w:pPr>
              <w:pStyle w:val="TableParagraph"/>
              <w:ind w:left="69"/>
              <w:jc w:val="left"/>
              <w:rPr>
                <w:sz w:val="21"/>
              </w:rPr>
            </w:pPr>
            <w:r>
              <w:rPr>
                <w:sz w:val="21"/>
              </w:rPr>
              <w:t>Schweiz</w:t>
            </w:r>
          </w:p>
        </w:tc>
        <w:tc>
          <w:tcPr>
            <w:tcW w:w="2504" w:type="dxa"/>
            <w:tcBorders>
              <w:top w:val="nil"/>
              <w:bottom w:val="nil"/>
            </w:tcBorders>
          </w:tcPr>
          <w:p>
            <w:pPr>
              <w:pStyle w:val="TableParagraph"/>
              <w:ind w:left="904" w:right="884"/>
              <w:jc w:val="center"/>
              <w:rPr>
                <w:sz w:val="21"/>
              </w:rPr>
            </w:pPr>
            <w:r>
              <w:rPr>
                <w:sz w:val="21"/>
              </w:rPr>
              <w:t>292</w:t>
            </w:r>
          </w:p>
        </w:tc>
        <w:tc>
          <w:tcPr>
            <w:tcW w:w="2098" w:type="dxa"/>
            <w:tcBorders>
              <w:top w:val="nil"/>
              <w:bottom w:val="nil"/>
            </w:tcBorders>
          </w:tcPr>
          <w:p>
            <w:pPr>
              <w:pStyle w:val="TableParagraph"/>
              <w:ind w:left="564" w:right="544"/>
              <w:jc w:val="center"/>
              <w:rPr>
                <w:sz w:val="21"/>
              </w:rPr>
            </w:pPr>
            <w:r>
              <w:rPr>
                <w:sz w:val="21"/>
              </w:rPr>
              <w:t>6,1</w:t>
            </w:r>
          </w:p>
        </w:tc>
      </w:tr>
      <w:tr>
        <w:trPr>
          <w:trHeight w:val="241" w:hRule="atLeast"/>
        </w:trPr>
        <w:tc>
          <w:tcPr>
            <w:tcW w:w="4328" w:type="dxa"/>
            <w:tcBorders>
              <w:top w:val="nil"/>
              <w:bottom w:val="nil"/>
            </w:tcBorders>
          </w:tcPr>
          <w:p>
            <w:pPr>
              <w:pStyle w:val="TableParagraph"/>
              <w:ind w:left="69"/>
              <w:jc w:val="left"/>
              <w:rPr>
                <w:sz w:val="21"/>
              </w:rPr>
            </w:pPr>
            <w:r>
              <w:rPr>
                <w:sz w:val="21"/>
              </w:rPr>
              <w:t>Österreich</w:t>
            </w:r>
          </w:p>
        </w:tc>
        <w:tc>
          <w:tcPr>
            <w:tcW w:w="2504" w:type="dxa"/>
            <w:tcBorders>
              <w:top w:val="nil"/>
              <w:bottom w:val="nil"/>
            </w:tcBorders>
          </w:tcPr>
          <w:p>
            <w:pPr>
              <w:pStyle w:val="TableParagraph"/>
              <w:ind w:left="902" w:right="885"/>
              <w:jc w:val="center"/>
              <w:rPr>
                <w:sz w:val="21"/>
              </w:rPr>
            </w:pPr>
            <w:r>
              <w:rPr>
                <w:sz w:val="21"/>
              </w:rPr>
              <w:t>225</w:t>
            </w:r>
          </w:p>
        </w:tc>
        <w:tc>
          <w:tcPr>
            <w:tcW w:w="2098" w:type="dxa"/>
            <w:tcBorders>
              <w:top w:val="nil"/>
              <w:bottom w:val="nil"/>
            </w:tcBorders>
          </w:tcPr>
          <w:p>
            <w:pPr>
              <w:pStyle w:val="TableParagraph"/>
              <w:ind w:left="562" w:right="544"/>
              <w:jc w:val="center"/>
              <w:rPr>
                <w:sz w:val="21"/>
              </w:rPr>
            </w:pPr>
            <w:r>
              <w:rPr>
                <w:sz w:val="21"/>
              </w:rPr>
              <w:t>4,7</w:t>
            </w:r>
          </w:p>
        </w:tc>
      </w:tr>
      <w:tr>
        <w:trPr>
          <w:trHeight w:val="241" w:hRule="atLeast"/>
        </w:trPr>
        <w:tc>
          <w:tcPr>
            <w:tcW w:w="4328" w:type="dxa"/>
            <w:tcBorders>
              <w:top w:val="nil"/>
              <w:bottom w:val="nil"/>
            </w:tcBorders>
          </w:tcPr>
          <w:p>
            <w:pPr>
              <w:pStyle w:val="TableParagraph"/>
              <w:spacing w:line="221" w:lineRule="exact"/>
              <w:ind w:left="69"/>
              <w:jc w:val="left"/>
              <w:rPr>
                <w:sz w:val="21"/>
              </w:rPr>
            </w:pPr>
            <w:r>
              <w:rPr>
                <w:sz w:val="21"/>
              </w:rPr>
              <w:t>Schweden</w:t>
            </w:r>
          </w:p>
        </w:tc>
        <w:tc>
          <w:tcPr>
            <w:tcW w:w="2504" w:type="dxa"/>
            <w:tcBorders>
              <w:top w:val="nil"/>
              <w:bottom w:val="nil"/>
            </w:tcBorders>
          </w:tcPr>
          <w:p>
            <w:pPr>
              <w:pStyle w:val="TableParagraph"/>
              <w:spacing w:line="221" w:lineRule="exact"/>
              <w:ind w:left="904" w:right="884"/>
              <w:jc w:val="center"/>
              <w:rPr>
                <w:sz w:val="21"/>
              </w:rPr>
            </w:pPr>
            <w:r>
              <w:rPr>
                <w:sz w:val="21"/>
              </w:rPr>
              <w:t>215</w:t>
            </w:r>
          </w:p>
        </w:tc>
        <w:tc>
          <w:tcPr>
            <w:tcW w:w="2098" w:type="dxa"/>
            <w:tcBorders>
              <w:top w:val="nil"/>
              <w:bottom w:val="nil"/>
            </w:tcBorders>
          </w:tcPr>
          <w:p>
            <w:pPr>
              <w:pStyle w:val="TableParagraph"/>
              <w:spacing w:line="221" w:lineRule="exact"/>
              <w:ind w:left="564" w:right="544"/>
              <w:jc w:val="center"/>
              <w:rPr>
                <w:sz w:val="21"/>
              </w:rPr>
            </w:pPr>
            <w:r>
              <w:rPr>
                <w:sz w:val="21"/>
              </w:rPr>
              <w:t>4,5</w:t>
            </w:r>
          </w:p>
        </w:tc>
      </w:tr>
      <w:tr>
        <w:trPr>
          <w:trHeight w:val="241" w:hRule="atLeast"/>
        </w:trPr>
        <w:tc>
          <w:tcPr>
            <w:tcW w:w="4328" w:type="dxa"/>
            <w:tcBorders>
              <w:top w:val="nil"/>
              <w:bottom w:val="nil"/>
            </w:tcBorders>
          </w:tcPr>
          <w:p>
            <w:pPr>
              <w:pStyle w:val="TableParagraph"/>
              <w:spacing w:line="221" w:lineRule="exact"/>
              <w:ind w:left="69"/>
              <w:jc w:val="left"/>
              <w:rPr>
                <w:sz w:val="21"/>
              </w:rPr>
            </w:pPr>
            <w:r>
              <w:rPr>
                <w:sz w:val="21"/>
              </w:rPr>
              <w:t>Ungarn</w:t>
            </w:r>
          </w:p>
        </w:tc>
        <w:tc>
          <w:tcPr>
            <w:tcW w:w="2504" w:type="dxa"/>
            <w:tcBorders>
              <w:top w:val="nil"/>
              <w:bottom w:val="nil"/>
            </w:tcBorders>
          </w:tcPr>
          <w:p>
            <w:pPr>
              <w:pStyle w:val="TableParagraph"/>
              <w:spacing w:line="221" w:lineRule="exact"/>
              <w:ind w:left="904" w:right="885"/>
              <w:jc w:val="center"/>
              <w:rPr>
                <w:sz w:val="21"/>
              </w:rPr>
            </w:pPr>
            <w:r>
              <w:rPr>
                <w:sz w:val="21"/>
              </w:rPr>
              <w:t>178</w:t>
            </w:r>
          </w:p>
        </w:tc>
        <w:tc>
          <w:tcPr>
            <w:tcW w:w="2098" w:type="dxa"/>
            <w:tcBorders>
              <w:top w:val="nil"/>
              <w:bottom w:val="nil"/>
            </w:tcBorders>
          </w:tcPr>
          <w:p>
            <w:pPr>
              <w:pStyle w:val="TableParagraph"/>
              <w:spacing w:line="221" w:lineRule="exact"/>
              <w:ind w:left="563" w:right="544"/>
              <w:jc w:val="center"/>
              <w:rPr>
                <w:sz w:val="21"/>
              </w:rPr>
            </w:pPr>
            <w:r>
              <w:rPr>
                <w:sz w:val="21"/>
              </w:rPr>
              <w:t>3,7</w:t>
            </w:r>
          </w:p>
        </w:tc>
      </w:tr>
      <w:tr>
        <w:trPr>
          <w:trHeight w:val="241" w:hRule="atLeast"/>
        </w:trPr>
        <w:tc>
          <w:tcPr>
            <w:tcW w:w="4328" w:type="dxa"/>
            <w:tcBorders>
              <w:top w:val="nil"/>
              <w:bottom w:val="nil"/>
            </w:tcBorders>
          </w:tcPr>
          <w:p>
            <w:pPr>
              <w:pStyle w:val="TableParagraph"/>
              <w:ind w:left="69"/>
              <w:jc w:val="left"/>
              <w:rPr>
                <w:sz w:val="21"/>
              </w:rPr>
            </w:pPr>
            <w:r>
              <w:rPr>
                <w:sz w:val="21"/>
              </w:rPr>
              <w:t>Spanien</w:t>
            </w:r>
          </w:p>
        </w:tc>
        <w:tc>
          <w:tcPr>
            <w:tcW w:w="2504" w:type="dxa"/>
            <w:tcBorders>
              <w:top w:val="nil"/>
              <w:bottom w:val="nil"/>
            </w:tcBorders>
          </w:tcPr>
          <w:p>
            <w:pPr>
              <w:pStyle w:val="TableParagraph"/>
              <w:ind w:left="903" w:right="885"/>
              <w:jc w:val="center"/>
              <w:rPr>
                <w:sz w:val="21"/>
              </w:rPr>
            </w:pPr>
            <w:r>
              <w:rPr>
                <w:sz w:val="21"/>
              </w:rPr>
              <w:t>177</w:t>
            </w:r>
          </w:p>
        </w:tc>
        <w:tc>
          <w:tcPr>
            <w:tcW w:w="2098" w:type="dxa"/>
            <w:tcBorders>
              <w:top w:val="nil"/>
              <w:bottom w:val="nil"/>
            </w:tcBorders>
          </w:tcPr>
          <w:p>
            <w:pPr>
              <w:pStyle w:val="TableParagraph"/>
              <w:ind w:left="563" w:right="544"/>
              <w:jc w:val="center"/>
              <w:rPr>
                <w:sz w:val="21"/>
              </w:rPr>
            </w:pPr>
            <w:r>
              <w:rPr>
                <w:sz w:val="21"/>
              </w:rPr>
              <w:t>3,7</w:t>
            </w:r>
          </w:p>
        </w:tc>
      </w:tr>
      <w:tr>
        <w:trPr>
          <w:trHeight w:val="241" w:hRule="atLeast"/>
        </w:trPr>
        <w:tc>
          <w:tcPr>
            <w:tcW w:w="4328" w:type="dxa"/>
            <w:tcBorders>
              <w:top w:val="nil"/>
              <w:bottom w:val="nil"/>
            </w:tcBorders>
          </w:tcPr>
          <w:p>
            <w:pPr>
              <w:pStyle w:val="TableParagraph"/>
              <w:ind w:left="69"/>
              <w:jc w:val="left"/>
              <w:rPr>
                <w:sz w:val="21"/>
              </w:rPr>
            </w:pPr>
            <w:r>
              <w:rPr>
                <w:sz w:val="21"/>
              </w:rPr>
              <w:t>Niederlande</w:t>
            </w:r>
          </w:p>
        </w:tc>
        <w:tc>
          <w:tcPr>
            <w:tcW w:w="2504" w:type="dxa"/>
            <w:tcBorders>
              <w:top w:val="nil"/>
              <w:bottom w:val="nil"/>
            </w:tcBorders>
          </w:tcPr>
          <w:p>
            <w:pPr>
              <w:pStyle w:val="TableParagraph"/>
              <w:ind w:left="903" w:right="885"/>
              <w:jc w:val="center"/>
              <w:rPr>
                <w:sz w:val="21"/>
              </w:rPr>
            </w:pPr>
            <w:r>
              <w:rPr>
                <w:sz w:val="21"/>
              </w:rPr>
              <w:t>109</w:t>
            </w:r>
          </w:p>
        </w:tc>
        <w:tc>
          <w:tcPr>
            <w:tcW w:w="2098" w:type="dxa"/>
            <w:tcBorders>
              <w:top w:val="nil"/>
              <w:bottom w:val="nil"/>
            </w:tcBorders>
          </w:tcPr>
          <w:p>
            <w:pPr>
              <w:pStyle w:val="TableParagraph"/>
              <w:ind w:left="563" w:right="544"/>
              <w:jc w:val="center"/>
              <w:rPr>
                <w:sz w:val="21"/>
              </w:rPr>
            </w:pPr>
            <w:r>
              <w:rPr>
                <w:sz w:val="21"/>
              </w:rPr>
              <w:t>2,3</w:t>
            </w:r>
          </w:p>
        </w:tc>
      </w:tr>
      <w:tr>
        <w:trPr>
          <w:trHeight w:val="241" w:hRule="atLeast"/>
        </w:trPr>
        <w:tc>
          <w:tcPr>
            <w:tcW w:w="4328" w:type="dxa"/>
            <w:tcBorders>
              <w:top w:val="nil"/>
              <w:bottom w:val="nil"/>
            </w:tcBorders>
          </w:tcPr>
          <w:p>
            <w:pPr>
              <w:pStyle w:val="TableParagraph"/>
              <w:spacing w:line="221" w:lineRule="exact"/>
              <w:ind w:left="69"/>
              <w:jc w:val="left"/>
              <w:rPr>
                <w:sz w:val="21"/>
              </w:rPr>
            </w:pPr>
            <w:r>
              <w:rPr>
                <w:sz w:val="21"/>
              </w:rPr>
              <w:t>Norwegen</w:t>
            </w:r>
          </w:p>
        </w:tc>
        <w:tc>
          <w:tcPr>
            <w:tcW w:w="2504" w:type="dxa"/>
            <w:tcBorders>
              <w:top w:val="nil"/>
              <w:bottom w:val="nil"/>
            </w:tcBorders>
          </w:tcPr>
          <w:p>
            <w:pPr>
              <w:pStyle w:val="TableParagraph"/>
              <w:spacing w:line="221" w:lineRule="exact"/>
              <w:ind w:left="901" w:right="885"/>
              <w:jc w:val="center"/>
              <w:rPr>
                <w:sz w:val="21"/>
              </w:rPr>
            </w:pPr>
            <w:r>
              <w:rPr>
                <w:sz w:val="21"/>
              </w:rPr>
              <w:t>93</w:t>
            </w:r>
          </w:p>
        </w:tc>
        <w:tc>
          <w:tcPr>
            <w:tcW w:w="2098" w:type="dxa"/>
            <w:tcBorders>
              <w:top w:val="nil"/>
              <w:bottom w:val="nil"/>
            </w:tcBorders>
          </w:tcPr>
          <w:p>
            <w:pPr>
              <w:pStyle w:val="TableParagraph"/>
              <w:spacing w:line="221" w:lineRule="exact"/>
              <w:ind w:left="560" w:right="544"/>
              <w:jc w:val="center"/>
              <w:rPr>
                <w:sz w:val="21"/>
              </w:rPr>
            </w:pPr>
            <w:r>
              <w:rPr>
                <w:sz w:val="21"/>
              </w:rPr>
              <w:t>1,9</w:t>
            </w:r>
          </w:p>
        </w:tc>
      </w:tr>
      <w:tr>
        <w:trPr>
          <w:trHeight w:val="241" w:hRule="atLeast"/>
        </w:trPr>
        <w:tc>
          <w:tcPr>
            <w:tcW w:w="4328" w:type="dxa"/>
            <w:tcBorders>
              <w:top w:val="nil"/>
              <w:bottom w:val="nil"/>
            </w:tcBorders>
          </w:tcPr>
          <w:p>
            <w:pPr>
              <w:pStyle w:val="TableParagraph"/>
              <w:spacing w:line="221" w:lineRule="exact"/>
              <w:ind w:left="69"/>
              <w:jc w:val="left"/>
              <w:rPr>
                <w:sz w:val="21"/>
              </w:rPr>
            </w:pPr>
            <w:r>
              <w:rPr>
                <w:sz w:val="21"/>
              </w:rPr>
              <w:t>Dänemark</w:t>
            </w:r>
          </w:p>
        </w:tc>
        <w:tc>
          <w:tcPr>
            <w:tcW w:w="2504" w:type="dxa"/>
            <w:tcBorders>
              <w:top w:val="nil"/>
              <w:bottom w:val="nil"/>
            </w:tcBorders>
          </w:tcPr>
          <w:p>
            <w:pPr>
              <w:pStyle w:val="TableParagraph"/>
              <w:spacing w:line="221" w:lineRule="exact"/>
              <w:ind w:left="904" w:right="885"/>
              <w:jc w:val="center"/>
              <w:rPr>
                <w:sz w:val="21"/>
              </w:rPr>
            </w:pPr>
            <w:r>
              <w:rPr>
                <w:sz w:val="21"/>
              </w:rPr>
              <w:t>47</w:t>
            </w:r>
          </w:p>
        </w:tc>
        <w:tc>
          <w:tcPr>
            <w:tcW w:w="2098" w:type="dxa"/>
            <w:tcBorders>
              <w:top w:val="nil"/>
              <w:bottom w:val="nil"/>
            </w:tcBorders>
          </w:tcPr>
          <w:p>
            <w:pPr>
              <w:pStyle w:val="TableParagraph"/>
              <w:spacing w:line="221" w:lineRule="exact"/>
              <w:ind w:left="563" w:right="544"/>
              <w:jc w:val="center"/>
              <w:rPr>
                <w:sz w:val="21"/>
              </w:rPr>
            </w:pPr>
            <w:r>
              <w:rPr>
                <w:sz w:val="21"/>
              </w:rPr>
              <w:t>1,0</w:t>
            </w:r>
          </w:p>
        </w:tc>
      </w:tr>
      <w:tr>
        <w:trPr>
          <w:trHeight w:val="241" w:hRule="atLeast"/>
        </w:trPr>
        <w:tc>
          <w:tcPr>
            <w:tcW w:w="4328" w:type="dxa"/>
            <w:tcBorders>
              <w:top w:val="nil"/>
              <w:bottom w:val="nil"/>
            </w:tcBorders>
          </w:tcPr>
          <w:p>
            <w:pPr>
              <w:pStyle w:val="TableParagraph"/>
              <w:ind w:left="69"/>
              <w:jc w:val="left"/>
              <w:rPr>
                <w:sz w:val="21"/>
              </w:rPr>
            </w:pPr>
            <w:r>
              <w:rPr>
                <w:sz w:val="21"/>
              </w:rPr>
              <w:t>Malta</w:t>
            </w:r>
          </w:p>
        </w:tc>
        <w:tc>
          <w:tcPr>
            <w:tcW w:w="2504" w:type="dxa"/>
            <w:tcBorders>
              <w:top w:val="nil"/>
              <w:bottom w:val="nil"/>
            </w:tcBorders>
          </w:tcPr>
          <w:p>
            <w:pPr>
              <w:pStyle w:val="TableParagraph"/>
              <w:ind w:left="904" w:right="885"/>
              <w:jc w:val="center"/>
              <w:rPr>
                <w:sz w:val="21"/>
              </w:rPr>
            </w:pPr>
            <w:r>
              <w:rPr>
                <w:sz w:val="21"/>
              </w:rPr>
              <w:t>44</w:t>
            </w:r>
          </w:p>
        </w:tc>
        <w:tc>
          <w:tcPr>
            <w:tcW w:w="2098" w:type="dxa"/>
            <w:tcBorders>
              <w:top w:val="nil"/>
              <w:bottom w:val="nil"/>
            </w:tcBorders>
          </w:tcPr>
          <w:p>
            <w:pPr>
              <w:pStyle w:val="TableParagraph"/>
              <w:ind w:left="564" w:right="544"/>
              <w:jc w:val="center"/>
              <w:rPr>
                <w:sz w:val="21"/>
              </w:rPr>
            </w:pPr>
            <w:r>
              <w:rPr>
                <w:sz w:val="21"/>
              </w:rPr>
              <w:t>0,9</w:t>
            </w:r>
          </w:p>
        </w:tc>
      </w:tr>
      <w:tr>
        <w:trPr>
          <w:trHeight w:val="241" w:hRule="atLeast"/>
        </w:trPr>
        <w:tc>
          <w:tcPr>
            <w:tcW w:w="4328" w:type="dxa"/>
            <w:tcBorders>
              <w:top w:val="nil"/>
              <w:bottom w:val="nil"/>
            </w:tcBorders>
          </w:tcPr>
          <w:p>
            <w:pPr>
              <w:pStyle w:val="TableParagraph"/>
              <w:ind w:left="69"/>
              <w:jc w:val="left"/>
              <w:rPr>
                <w:sz w:val="21"/>
              </w:rPr>
            </w:pPr>
            <w:r>
              <w:rPr>
                <w:sz w:val="21"/>
              </w:rPr>
              <w:t>Finnland</w:t>
            </w:r>
          </w:p>
        </w:tc>
        <w:tc>
          <w:tcPr>
            <w:tcW w:w="2504" w:type="dxa"/>
            <w:tcBorders>
              <w:top w:val="nil"/>
              <w:bottom w:val="nil"/>
            </w:tcBorders>
          </w:tcPr>
          <w:p>
            <w:pPr>
              <w:pStyle w:val="TableParagraph"/>
              <w:ind w:left="904" w:right="885"/>
              <w:jc w:val="center"/>
              <w:rPr>
                <w:sz w:val="21"/>
              </w:rPr>
            </w:pPr>
            <w:r>
              <w:rPr>
                <w:sz w:val="21"/>
              </w:rPr>
              <w:t>28</w:t>
            </w:r>
          </w:p>
        </w:tc>
        <w:tc>
          <w:tcPr>
            <w:tcW w:w="2098" w:type="dxa"/>
            <w:tcBorders>
              <w:top w:val="nil"/>
              <w:bottom w:val="nil"/>
            </w:tcBorders>
          </w:tcPr>
          <w:p>
            <w:pPr>
              <w:pStyle w:val="TableParagraph"/>
              <w:ind w:left="564" w:right="544"/>
              <w:jc w:val="center"/>
              <w:rPr>
                <w:sz w:val="21"/>
              </w:rPr>
            </w:pPr>
            <w:r>
              <w:rPr>
                <w:sz w:val="21"/>
              </w:rPr>
              <w:t>0,6</w:t>
            </w:r>
          </w:p>
        </w:tc>
      </w:tr>
      <w:tr>
        <w:trPr>
          <w:trHeight w:val="237" w:hRule="atLeast"/>
        </w:trPr>
        <w:tc>
          <w:tcPr>
            <w:tcW w:w="4328" w:type="dxa"/>
            <w:tcBorders>
              <w:top w:val="nil"/>
            </w:tcBorders>
          </w:tcPr>
          <w:p>
            <w:pPr>
              <w:pStyle w:val="TableParagraph"/>
              <w:spacing w:line="218" w:lineRule="exact"/>
              <w:ind w:left="69"/>
              <w:jc w:val="left"/>
              <w:rPr>
                <w:sz w:val="21"/>
              </w:rPr>
            </w:pPr>
            <w:r>
              <w:rPr>
                <w:sz w:val="21"/>
              </w:rPr>
              <w:t>Portugal</w:t>
            </w:r>
          </w:p>
        </w:tc>
        <w:tc>
          <w:tcPr>
            <w:tcW w:w="2504" w:type="dxa"/>
            <w:tcBorders>
              <w:top w:val="nil"/>
            </w:tcBorders>
          </w:tcPr>
          <w:p>
            <w:pPr>
              <w:pStyle w:val="TableParagraph"/>
              <w:spacing w:line="218" w:lineRule="exact"/>
              <w:ind w:left="904" w:right="884"/>
              <w:jc w:val="center"/>
              <w:rPr>
                <w:sz w:val="21"/>
              </w:rPr>
            </w:pPr>
            <w:r>
              <w:rPr>
                <w:sz w:val="21"/>
              </w:rPr>
              <w:t>22</w:t>
            </w:r>
          </w:p>
        </w:tc>
        <w:tc>
          <w:tcPr>
            <w:tcW w:w="2098" w:type="dxa"/>
            <w:tcBorders>
              <w:top w:val="nil"/>
            </w:tcBorders>
          </w:tcPr>
          <w:p>
            <w:pPr>
              <w:pStyle w:val="TableParagraph"/>
              <w:spacing w:line="218" w:lineRule="exact"/>
              <w:ind w:left="565" w:right="544"/>
              <w:jc w:val="center"/>
              <w:rPr>
                <w:sz w:val="21"/>
              </w:rPr>
            </w:pPr>
            <w:r>
              <w:rPr>
                <w:sz w:val="21"/>
              </w:rPr>
              <w:t>0,5</w:t>
            </w:r>
          </w:p>
        </w:tc>
      </w:tr>
      <w:tr>
        <w:trPr>
          <w:trHeight w:val="241" w:hRule="atLeast"/>
        </w:trPr>
        <w:tc>
          <w:tcPr>
            <w:tcW w:w="4328" w:type="dxa"/>
          </w:tcPr>
          <w:p>
            <w:pPr>
              <w:pStyle w:val="TableParagraph"/>
              <w:ind w:left="69"/>
              <w:jc w:val="left"/>
              <w:rPr>
                <w:sz w:val="21"/>
              </w:rPr>
            </w:pPr>
            <w:r>
              <w:rPr>
                <w:sz w:val="21"/>
              </w:rPr>
              <w:t>Bulgarien</w:t>
            </w:r>
          </w:p>
        </w:tc>
        <w:tc>
          <w:tcPr>
            <w:tcW w:w="2504" w:type="dxa"/>
          </w:tcPr>
          <w:p>
            <w:pPr>
              <w:pStyle w:val="TableParagraph"/>
              <w:ind w:left="904" w:right="884"/>
              <w:jc w:val="center"/>
              <w:rPr>
                <w:sz w:val="21"/>
              </w:rPr>
            </w:pPr>
            <w:r>
              <w:rPr>
                <w:sz w:val="21"/>
              </w:rPr>
              <w:t>14</w:t>
            </w:r>
          </w:p>
        </w:tc>
        <w:tc>
          <w:tcPr>
            <w:tcW w:w="2098" w:type="dxa"/>
          </w:tcPr>
          <w:p>
            <w:pPr>
              <w:pStyle w:val="TableParagraph"/>
              <w:ind w:left="565" w:right="544"/>
              <w:jc w:val="center"/>
              <w:rPr>
                <w:sz w:val="21"/>
              </w:rPr>
            </w:pPr>
            <w:r>
              <w:rPr>
                <w:sz w:val="21"/>
              </w:rPr>
              <w:t>0,3</w:t>
            </w:r>
          </w:p>
        </w:tc>
      </w:tr>
      <w:tr>
        <w:trPr>
          <w:trHeight w:val="241" w:hRule="atLeast"/>
        </w:trPr>
        <w:tc>
          <w:tcPr>
            <w:tcW w:w="4328" w:type="dxa"/>
          </w:tcPr>
          <w:p>
            <w:pPr>
              <w:pStyle w:val="TableParagraph"/>
              <w:ind w:left="69"/>
              <w:jc w:val="left"/>
              <w:rPr>
                <w:sz w:val="21"/>
              </w:rPr>
            </w:pPr>
            <w:r>
              <w:rPr>
                <w:sz w:val="21"/>
              </w:rPr>
              <w:t>Zypern</w:t>
            </w:r>
          </w:p>
        </w:tc>
        <w:tc>
          <w:tcPr>
            <w:tcW w:w="2504" w:type="dxa"/>
          </w:tcPr>
          <w:p>
            <w:pPr>
              <w:pStyle w:val="TableParagraph"/>
              <w:ind w:left="18"/>
              <w:jc w:val="center"/>
              <w:rPr>
                <w:sz w:val="21"/>
              </w:rPr>
            </w:pPr>
            <w:r>
              <w:rPr>
                <w:sz w:val="21"/>
              </w:rPr>
              <w:t>2</w:t>
            </w:r>
          </w:p>
        </w:tc>
        <w:tc>
          <w:tcPr>
            <w:tcW w:w="2098" w:type="dxa"/>
          </w:tcPr>
          <w:p>
            <w:pPr>
              <w:pStyle w:val="TableParagraph"/>
              <w:ind w:left="563" w:right="544"/>
              <w:jc w:val="center"/>
              <w:rPr>
                <w:sz w:val="21"/>
              </w:rPr>
            </w:pPr>
            <w:r>
              <w:rPr>
                <w:sz w:val="21"/>
              </w:rPr>
              <w:t>0,0</w:t>
            </w:r>
          </w:p>
        </w:tc>
      </w:tr>
      <w:tr>
        <w:trPr>
          <w:trHeight w:val="240" w:hRule="atLeast"/>
        </w:trPr>
        <w:tc>
          <w:tcPr>
            <w:tcW w:w="4328" w:type="dxa"/>
          </w:tcPr>
          <w:p>
            <w:pPr>
              <w:pStyle w:val="TableParagraph"/>
              <w:spacing w:line="220" w:lineRule="exact"/>
              <w:ind w:left="69"/>
              <w:jc w:val="left"/>
              <w:rPr>
                <w:sz w:val="21"/>
              </w:rPr>
            </w:pPr>
            <w:r>
              <w:rPr>
                <w:sz w:val="21"/>
              </w:rPr>
              <w:t>Griechenland</w:t>
            </w:r>
          </w:p>
        </w:tc>
        <w:tc>
          <w:tcPr>
            <w:tcW w:w="2504" w:type="dxa"/>
          </w:tcPr>
          <w:p>
            <w:pPr>
              <w:pStyle w:val="TableParagraph"/>
              <w:spacing w:line="220" w:lineRule="exact"/>
              <w:ind w:left="19"/>
              <w:jc w:val="center"/>
              <w:rPr>
                <w:sz w:val="21"/>
              </w:rPr>
            </w:pPr>
            <w:r>
              <w:rPr>
                <w:sz w:val="21"/>
              </w:rPr>
              <w:t>0</w:t>
            </w:r>
          </w:p>
        </w:tc>
        <w:tc>
          <w:tcPr>
            <w:tcW w:w="2098" w:type="dxa"/>
          </w:tcPr>
          <w:p>
            <w:pPr>
              <w:pStyle w:val="TableParagraph"/>
              <w:spacing w:line="220" w:lineRule="exact"/>
              <w:ind w:left="564" w:right="544"/>
              <w:jc w:val="center"/>
              <w:rPr>
                <w:sz w:val="21"/>
              </w:rPr>
            </w:pPr>
            <w:r>
              <w:rPr>
                <w:sz w:val="21"/>
              </w:rPr>
              <w:t>0,0</w:t>
            </w:r>
          </w:p>
        </w:tc>
      </w:tr>
    </w:tbl>
    <w:p>
      <w:pPr>
        <w:pStyle w:val="BodyText"/>
        <w:rPr>
          <w:sz w:val="20"/>
        </w:rPr>
      </w:pPr>
    </w:p>
    <w:p>
      <w:pPr>
        <w:pStyle w:val="BodyText"/>
        <w:spacing w:before="4"/>
        <w:rPr>
          <w:sz w:val="11"/>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8"/>
        <w:gridCol w:w="6804"/>
      </w:tblGrid>
      <w:tr>
        <w:trPr>
          <w:trHeight w:val="484" w:hRule="atLeast"/>
        </w:trPr>
        <w:tc>
          <w:tcPr>
            <w:tcW w:w="2128" w:type="dxa"/>
          </w:tcPr>
          <w:p>
            <w:pPr>
              <w:pStyle w:val="TableParagraph"/>
              <w:spacing w:line="240" w:lineRule="auto" w:before="121"/>
              <w:ind w:left="636"/>
              <w:jc w:val="left"/>
              <w:rPr>
                <w:b/>
                <w:sz w:val="21"/>
              </w:rPr>
            </w:pPr>
            <w:r>
              <w:rPr>
                <w:b/>
                <w:sz w:val="21"/>
              </w:rPr>
              <w:t>Zeitraum</w:t>
            </w:r>
          </w:p>
        </w:tc>
        <w:tc>
          <w:tcPr>
            <w:tcW w:w="6804" w:type="dxa"/>
          </w:tcPr>
          <w:p>
            <w:pPr>
              <w:pStyle w:val="TableParagraph"/>
              <w:spacing w:line="242" w:lineRule="exact" w:before="2"/>
              <w:ind w:left="2469" w:right="1760" w:hanging="674"/>
              <w:jc w:val="left"/>
              <w:rPr>
                <w:b/>
                <w:sz w:val="21"/>
              </w:rPr>
            </w:pPr>
            <w:r>
              <w:rPr>
                <w:b/>
                <w:sz w:val="21"/>
              </w:rPr>
              <w:t>Überstellungen ohne Durchführung eines Asylverfahrens</w:t>
            </w:r>
          </w:p>
        </w:tc>
      </w:tr>
      <w:tr>
        <w:trPr>
          <w:trHeight w:val="238" w:hRule="atLeast"/>
        </w:trPr>
        <w:tc>
          <w:tcPr>
            <w:tcW w:w="2128" w:type="dxa"/>
          </w:tcPr>
          <w:p>
            <w:pPr>
              <w:pStyle w:val="TableParagraph"/>
              <w:spacing w:line="218" w:lineRule="exact"/>
              <w:ind w:left="107"/>
              <w:jc w:val="left"/>
              <w:rPr>
                <w:sz w:val="21"/>
              </w:rPr>
            </w:pPr>
            <w:r>
              <w:rPr>
                <w:sz w:val="21"/>
              </w:rPr>
              <w:t>4. Quartal 2015</w:t>
            </w:r>
          </w:p>
        </w:tc>
        <w:tc>
          <w:tcPr>
            <w:tcW w:w="6804" w:type="dxa"/>
          </w:tcPr>
          <w:p>
            <w:pPr>
              <w:pStyle w:val="TableParagraph"/>
              <w:spacing w:line="218" w:lineRule="exact"/>
              <w:ind w:right="3275"/>
              <w:rPr>
                <w:sz w:val="21"/>
              </w:rPr>
            </w:pPr>
            <w:r>
              <w:rPr>
                <w:sz w:val="21"/>
              </w:rPr>
              <w:t>33</w:t>
            </w:r>
          </w:p>
        </w:tc>
      </w:tr>
      <w:tr>
        <w:trPr>
          <w:trHeight w:val="241" w:hRule="atLeast"/>
        </w:trPr>
        <w:tc>
          <w:tcPr>
            <w:tcW w:w="2128" w:type="dxa"/>
          </w:tcPr>
          <w:p>
            <w:pPr>
              <w:pStyle w:val="TableParagraph"/>
              <w:ind w:left="107"/>
              <w:jc w:val="left"/>
              <w:rPr>
                <w:sz w:val="21"/>
              </w:rPr>
            </w:pPr>
            <w:r>
              <w:rPr>
                <w:sz w:val="21"/>
              </w:rPr>
              <w:t>4. Quartal 2014</w:t>
            </w:r>
          </w:p>
        </w:tc>
        <w:tc>
          <w:tcPr>
            <w:tcW w:w="6804" w:type="dxa"/>
          </w:tcPr>
          <w:p>
            <w:pPr>
              <w:pStyle w:val="TableParagraph"/>
              <w:ind w:right="3275"/>
              <w:rPr>
                <w:sz w:val="21"/>
              </w:rPr>
            </w:pPr>
            <w:r>
              <w:rPr>
                <w:sz w:val="21"/>
              </w:rPr>
              <w:t>17</w:t>
            </w:r>
          </w:p>
        </w:tc>
      </w:tr>
      <w:tr>
        <w:trPr>
          <w:trHeight w:val="241" w:hRule="atLeast"/>
        </w:trPr>
        <w:tc>
          <w:tcPr>
            <w:tcW w:w="2128" w:type="dxa"/>
          </w:tcPr>
          <w:p>
            <w:pPr>
              <w:pStyle w:val="TableParagraph"/>
              <w:ind w:left="107"/>
              <w:jc w:val="left"/>
              <w:rPr>
                <w:sz w:val="21"/>
              </w:rPr>
            </w:pPr>
            <w:r>
              <w:rPr>
                <w:sz w:val="21"/>
              </w:rPr>
              <w:t>Jahr 2015</w:t>
            </w:r>
          </w:p>
        </w:tc>
        <w:tc>
          <w:tcPr>
            <w:tcW w:w="6804" w:type="dxa"/>
          </w:tcPr>
          <w:p>
            <w:pPr>
              <w:pStyle w:val="TableParagraph"/>
              <w:ind w:right="3223"/>
              <w:rPr>
                <w:sz w:val="21"/>
              </w:rPr>
            </w:pPr>
            <w:r>
              <w:rPr>
                <w:sz w:val="21"/>
              </w:rPr>
              <w:t>116</w:t>
            </w:r>
          </w:p>
        </w:tc>
      </w:tr>
      <w:tr>
        <w:trPr>
          <w:trHeight w:val="241" w:hRule="atLeast"/>
        </w:trPr>
        <w:tc>
          <w:tcPr>
            <w:tcW w:w="2128" w:type="dxa"/>
          </w:tcPr>
          <w:p>
            <w:pPr>
              <w:pStyle w:val="TableParagraph"/>
              <w:ind w:left="107"/>
              <w:jc w:val="left"/>
              <w:rPr>
                <w:sz w:val="21"/>
              </w:rPr>
            </w:pPr>
            <w:r>
              <w:rPr>
                <w:sz w:val="21"/>
              </w:rPr>
              <w:t>Jahr 2014</w:t>
            </w:r>
          </w:p>
        </w:tc>
        <w:tc>
          <w:tcPr>
            <w:tcW w:w="6804" w:type="dxa"/>
          </w:tcPr>
          <w:p>
            <w:pPr>
              <w:pStyle w:val="TableParagraph"/>
              <w:ind w:right="3223"/>
              <w:rPr>
                <w:sz w:val="21"/>
              </w:rPr>
            </w:pPr>
            <w:r>
              <w:rPr>
                <w:sz w:val="21"/>
              </w:rPr>
              <w:t>186</w:t>
            </w:r>
          </w:p>
        </w:tc>
      </w:tr>
    </w:tbl>
    <w:p>
      <w:pPr>
        <w:pStyle w:val="BodyText"/>
        <w:spacing w:before="4"/>
        <w:rPr>
          <w:sz w:val="26"/>
        </w:rPr>
      </w:pPr>
    </w:p>
    <w:p>
      <w:pPr>
        <w:pStyle w:val="ListParagraph"/>
        <w:numPr>
          <w:ilvl w:val="0"/>
          <w:numId w:val="3"/>
        </w:numPr>
        <w:tabs>
          <w:tab w:pos="1418" w:val="left" w:leader="none"/>
        </w:tabs>
        <w:spacing w:line="240" w:lineRule="auto" w:before="92" w:after="0"/>
        <w:ind w:left="1417" w:right="3066" w:hanging="215"/>
        <w:jc w:val="both"/>
        <w:rPr>
          <w:sz w:val="19"/>
        </w:rPr>
      </w:pPr>
      <w:r>
        <w:rPr>
          <w:sz w:val="19"/>
        </w:rPr>
        <w:t>Wie viele Asylanträge wurden in den genannten Zeiträumen mit der Be- gründung einer Nicht-Zuständigkeit nach der Dublin-Verordnung </w:t>
      </w:r>
      <w:r>
        <w:rPr>
          <w:spacing w:val="-3"/>
          <w:sz w:val="19"/>
        </w:rPr>
        <w:t>abge- </w:t>
      </w:r>
      <w:r>
        <w:rPr>
          <w:sz w:val="19"/>
        </w:rPr>
        <w:t>lehnt</w:t>
      </w:r>
      <w:r>
        <w:rPr>
          <w:spacing w:val="-10"/>
          <w:sz w:val="19"/>
        </w:rPr>
        <w:t> </w:t>
      </w:r>
      <w:r>
        <w:rPr>
          <w:sz w:val="19"/>
        </w:rPr>
        <w:t>oder</w:t>
      </w:r>
      <w:r>
        <w:rPr>
          <w:spacing w:val="-9"/>
          <w:sz w:val="19"/>
        </w:rPr>
        <w:t> </w:t>
      </w:r>
      <w:r>
        <w:rPr>
          <w:sz w:val="19"/>
        </w:rPr>
        <w:t>eingestellt</w:t>
      </w:r>
      <w:r>
        <w:rPr>
          <w:spacing w:val="-9"/>
          <w:sz w:val="19"/>
        </w:rPr>
        <w:t> </w:t>
      </w:r>
      <w:r>
        <w:rPr>
          <w:sz w:val="19"/>
        </w:rPr>
        <w:t>oder</w:t>
      </w:r>
      <w:r>
        <w:rPr>
          <w:spacing w:val="-9"/>
          <w:sz w:val="19"/>
        </w:rPr>
        <w:t> </w:t>
      </w:r>
      <w:r>
        <w:rPr>
          <w:sz w:val="19"/>
        </w:rPr>
        <w:t>als</w:t>
      </w:r>
      <w:r>
        <w:rPr>
          <w:spacing w:val="-9"/>
          <w:sz w:val="19"/>
        </w:rPr>
        <w:t> </w:t>
      </w:r>
      <w:r>
        <w:rPr>
          <w:sz w:val="19"/>
        </w:rPr>
        <w:t>unbeachtlich</w:t>
      </w:r>
      <w:r>
        <w:rPr>
          <w:spacing w:val="-9"/>
          <w:sz w:val="19"/>
        </w:rPr>
        <w:t> </w:t>
      </w:r>
      <w:r>
        <w:rPr>
          <w:sz w:val="19"/>
        </w:rPr>
        <w:t>betrachtet,</w:t>
      </w:r>
      <w:r>
        <w:rPr>
          <w:spacing w:val="-9"/>
          <w:sz w:val="19"/>
        </w:rPr>
        <w:t> </w:t>
      </w:r>
      <w:r>
        <w:rPr>
          <w:sz w:val="19"/>
        </w:rPr>
        <w:t>ohne</w:t>
      </w:r>
      <w:r>
        <w:rPr>
          <w:spacing w:val="-10"/>
          <w:sz w:val="19"/>
        </w:rPr>
        <w:t> </w:t>
      </w:r>
      <w:r>
        <w:rPr>
          <w:sz w:val="19"/>
        </w:rPr>
        <w:t>dass</w:t>
      </w:r>
      <w:r>
        <w:rPr>
          <w:spacing w:val="-9"/>
          <w:sz w:val="19"/>
        </w:rPr>
        <w:t> </w:t>
      </w:r>
      <w:r>
        <w:rPr>
          <w:sz w:val="19"/>
        </w:rPr>
        <w:t>ein</w:t>
      </w:r>
      <w:r>
        <w:rPr>
          <w:spacing w:val="-9"/>
          <w:sz w:val="19"/>
        </w:rPr>
        <w:t> </w:t>
      </w:r>
      <w:r>
        <w:rPr>
          <w:sz w:val="19"/>
        </w:rPr>
        <w:t>Asyl- verfahren mit inhaltlicher Prüfung durchgeführt wurde (bitte in</w:t>
      </w:r>
      <w:r>
        <w:rPr>
          <w:spacing w:val="-24"/>
          <w:sz w:val="19"/>
        </w:rPr>
        <w:t> </w:t>
      </w:r>
      <w:r>
        <w:rPr>
          <w:sz w:val="19"/>
        </w:rPr>
        <w:t>absoluten und</w:t>
      </w:r>
      <w:r>
        <w:rPr>
          <w:spacing w:val="-6"/>
          <w:sz w:val="19"/>
        </w:rPr>
        <w:t> </w:t>
      </w:r>
      <w:r>
        <w:rPr>
          <w:sz w:val="19"/>
        </w:rPr>
        <w:t>relativen</w:t>
      </w:r>
      <w:r>
        <w:rPr>
          <w:spacing w:val="-6"/>
          <w:sz w:val="19"/>
        </w:rPr>
        <w:t> </w:t>
      </w:r>
      <w:r>
        <w:rPr>
          <w:sz w:val="19"/>
        </w:rPr>
        <w:t>Zahlen</w:t>
      </w:r>
      <w:r>
        <w:rPr>
          <w:spacing w:val="-5"/>
          <w:sz w:val="19"/>
        </w:rPr>
        <w:t> </w:t>
      </w:r>
      <w:r>
        <w:rPr>
          <w:sz w:val="19"/>
        </w:rPr>
        <w:t>angeben),</w:t>
      </w:r>
      <w:r>
        <w:rPr>
          <w:spacing w:val="-5"/>
          <w:sz w:val="19"/>
        </w:rPr>
        <w:t> </w:t>
      </w:r>
      <w:r>
        <w:rPr>
          <w:sz w:val="19"/>
        </w:rPr>
        <w:t>und</w:t>
      </w:r>
      <w:r>
        <w:rPr>
          <w:spacing w:val="-6"/>
          <w:sz w:val="19"/>
        </w:rPr>
        <w:t> </w:t>
      </w:r>
      <w:r>
        <w:rPr>
          <w:sz w:val="19"/>
        </w:rPr>
        <w:t>wie</w:t>
      </w:r>
      <w:r>
        <w:rPr>
          <w:spacing w:val="-6"/>
          <w:sz w:val="19"/>
        </w:rPr>
        <w:t> </w:t>
      </w:r>
      <w:r>
        <w:rPr>
          <w:sz w:val="19"/>
        </w:rPr>
        <w:t>viele</w:t>
      </w:r>
      <w:r>
        <w:rPr>
          <w:spacing w:val="-4"/>
          <w:sz w:val="19"/>
        </w:rPr>
        <w:t> </w:t>
      </w:r>
      <w:r>
        <w:rPr>
          <w:sz w:val="19"/>
        </w:rPr>
        <w:t>Asylanträge</w:t>
      </w:r>
      <w:r>
        <w:rPr>
          <w:spacing w:val="-6"/>
          <w:sz w:val="19"/>
        </w:rPr>
        <w:t> </w:t>
      </w:r>
      <w:r>
        <w:rPr>
          <w:sz w:val="19"/>
        </w:rPr>
        <w:t>wurden</w:t>
      </w:r>
      <w:r>
        <w:rPr>
          <w:spacing w:val="-6"/>
          <w:sz w:val="19"/>
        </w:rPr>
        <w:t> </w:t>
      </w:r>
      <w:r>
        <w:rPr>
          <w:sz w:val="19"/>
        </w:rPr>
        <w:t>als</w:t>
      </w:r>
      <w:r>
        <w:rPr>
          <w:spacing w:val="-5"/>
          <w:sz w:val="19"/>
        </w:rPr>
        <w:t> </w:t>
      </w:r>
      <w:r>
        <w:rPr>
          <w:sz w:val="19"/>
        </w:rPr>
        <w:t>un- zulässig</w:t>
      </w:r>
      <w:r>
        <w:rPr>
          <w:spacing w:val="-7"/>
          <w:sz w:val="19"/>
        </w:rPr>
        <w:t> </w:t>
      </w:r>
      <w:r>
        <w:rPr>
          <w:sz w:val="19"/>
        </w:rPr>
        <w:t>erachtet,</w:t>
      </w:r>
      <w:r>
        <w:rPr>
          <w:spacing w:val="-7"/>
          <w:sz w:val="19"/>
        </w:rPr>
        <w:t> </w:t>
      </w:r>
      <w:r>
        <w:rPr>
          <w:sz w:val="19"/>
        </w:rPr>
        <w:t>weil</w:t>
      </w:r>
      <w:r>
        <w:rPr>
          <w:spacing w:val="-7"/>
          <w:sz w:val="19"/>
        </w:rPr>
        <w:t> </w:t>
      </w:r>
      <w:r>
        <w:rPr>
          <w:sz w:val="19"/>
        </w:rPr>
        <w:t>bereits</w:t>
      </w:r>
      <w:r>
        <w:rPr>
          <w:spacing w:val="-6"/>
          <w:sz w:val="19"/>
        </w:rPr>
        <w:t> </w:t>
      </w:r>
      <w:r>
        <w:rPr>
          <w:sz w:val="19"/>
        </w:rPr>
        <w:t>in</w:t>
      </w:r>
      <w:r>
        <w:rPr>
          <w:spacing w:val="-8"/>
          <w:sz w:val="19"/>
        </w:rPr>
        <w:t> </w:t>
      </w:r>
      <w:r>
        <w:rPr>
          <w:sz w:val="19"/>
        </w:rPr>
        <w:t>einem</w:t>
      </w:r>
      <w:r>
        <w:rPr>
          <w:spacing w:val="-9"/>
          <w:sz w:val="19"/>
        </w:rPr>
        <w:t> </w:t>
      </w:r>
      <w:r>
        <w:rPr>
          <w:sz w:val="19"/>
        </w:rPr>
        <w:t>anderen</w:t>
      </w:r>
      <w:r>
        <w:rPr>
          <w:spacing w:val="-6"/>
          <w:sz w:val="19"/>
        </w:rPr>
        <w:t> </w:t>
      </w:r>
      <w:r>
        <w:rPr>
          <w:sz w:val="19"/>
        </w:rPr>
        <w:t>Land</w:t>
      </w:r>
      <w:r>
        <w:rPr>
          <w:spacing w:val="-7"/>
          <w:sz w:val="19"/>
        </w:rPr>
        <w:t> </w:t>
      </w:r>
      <w:r>
        <w:rPr>
          <w:sz w:val="19"/>
        </w:rPr>
        <w:t>ein</w:t>
      </w:r>
      <w:r>
        <w:rPr>
          <w:spacing w:val="-7"/>
          <w:sz w:val="19"/>
        </w:rPr>
        <w:t> </w:t>
      </w:r>
      <w:r>
        <w:rPr>
          <w:sz w:val="19"/>
        </w:rPr>
        <w:t>Schutzstatus</w:t>
      </w:r>
      <w:r>
        <w:rPr>
          <w:spacing w:val="-7"/>
          <w:sz w:val="19"/>
        </w:rPr>
        <w:t> </w:t>
      </w:r>
      <w:r>
        <w:rPr>
          <w:sz w:val="19"/>
        </w:rPr>
        <w:t>ge- währt</w:t>
      </w:r>
      <w:r>
        <w:rPr>
          <w:spacing w:val="-9"/>
          <w:sz w:val="19"/>
        </w:rPr>
        <w:t> </w:t>
      </w:r>
      <w:r>
        <w:rPr>
          <w:sz w:val="19"/>
        </w:rPr>
        <w:t>wurde</w:t>
      </w:r>
      <w:r>
        <w:rPr>
          <w:spacing w:val="-8"/>
          <w:sz w:val="19"/>
        </w:rPr>
        <w:t> </w:t>
      </w:r>
      <w:r>
        <w:rPr>
          <w:sz w:val="19"/>
        </w:rPr>
        <w:t>(bitte</w:t>
      </w:r>
      <w:r>
        <w:rPr>
          <w:spacing w:val="-8"/>
          <w:sz w:val="19"/>
        </w:rPr>
        <w:t> </w:t>
      </w:r>
      <w:r>
        <w:rPr>
          <w:sz w:val="19"/>
        </w:rPr>
        <w:t>in</w:t>
      </w:r>
      <w:r>
        <w:rPr>
          <w:spacing w:val="-8"/>
          <w:sz w:val="19"/>
        </w:rPr>
        <w:t> </w:t>
      </w:r>
      <w:r>
        <w:rPr>
          <w:sz w:val="19"/>
        </w:rPr>
        <w:t>absoluten</w:t>
      </w:r>
      <w:r>
        <w:rPr>
          <w:spacing w:val="-7"/>
          <w:sz w:val="19"/>
        </w:rPr>
        <w:t> </w:t>
      </w:r>
      <w:r>
        <w:rPr>
          <w:sz w:val="19"/>
        </w:rPr>
        <w:t>und</w:t>
      </w:r>
      <w:r>
        <w:rPr>
          <w:spacing w:val="-8"/>
          <w:sz w:val="19"/>
        </w:rPr>
        <w:t> </w:t>
      </w:r>
      <w:r>
        <w:rPr>
          <w:sz w:val="19"/>
        </w:rPr>
        <w:t>relativen</w:t>
      </w:r>
      <w:r>
        <w:rPr>
          <w:spacing w:val="-8"/>
          <w:sz w:val="19"/>
        </w:rPr>
        <w:t> </w:t>
      </w:r>
      <w:r>
        <w:rPr>
          <w:sz w:val="19"/>
        </w:rPr>
        <w:t>Zahlen</w:t>
      </w:r>
      <w:r>
        <w:rPr>
          <w:spacing w:val="-8"/>
          <w:sz w:val="19"/>
        </w:rPr>
        <w:t> </w:t>
      </w:r>
      <w:r>
        <w:rPr>
          <w:sz w:val="19"/>
        </w:rPr>
        <w:t>angeben</w:t>
      </w:r>
      <w:r>
        <w:rPr>
          <w:spacing w:val="-8"/>
          <w:sz w:val="19"/>
        </w:rPr>
        <w:t> </w:t>
      </w:r>
      <w:r>
        <w:rPr>
          <w:sz w:val="19"/>
        </w:rPr>
        <w:t>und</w:t>
      </w:r>
      <w:r>
        <w:rPr>
          <w:spacing w:val="-9"/>
          <w:sz w:val="19"/>
        </w:rPr>
        <w:t> </w:t>
      </w:r>
      <w:r>
        <w:rPr>
          <w:sz w:val="19"/>
        </w:rPr>
        <w:t>weitere Angaben zu den wichtigsten betroffenen Mitgliedstaaten der Europäi- schen Union und den dort gewährten Schutzstatus und die Staatsangehö- rigkeit der Betroffenen machen)?</w:t>
      </w:r>
    </w:p>
    <w:p>
      <w:pPr>
        <w:spacing w:after="0" w:line="240" w:lineRule="auto"/>
        <w:jc w:val="both"/>
        <w:rPr>
          <w:sz w:val="19"/>
        </w:rPr>
        <w:sectPr>
          <w:headerReference w:type="default" r:id="rId23"/>
          <w:headerReference w:type="even" r:id="rId24"/>
          <w:pgSz w:w="11910" w:h="16840"/>
          <w:pgMar w:header="1143" w:footer="0" w:top="1440" w:bottom="280" w:left="1020" w:right="840"/>
          <w:pgNumType w:start="49"/>
        </w:sectPr>
      </w:pPr>
    </w:p>
    <w:p>
      <w:pPr>
        <w:pStyle w:val="BodyText"/>
        <w:rPr>
          <w:sz w:val="20"/>
        </w:rPr>
      </w:pPr>
    </w:p>
    <w:p>
      <w:pPr>
        <w:pStyle w:val="BodyText"/>
        <w:spacing w:before="8"/>
        <w:rPr>
          <w:sz w:val="15"/>
        </w:rPr>
      </w:pPr>
    </w:p>
    <w:p>
      <w:pPr>
        <w:pStyle w:val="Heading1"/>
        <w:spacing w:before="92"/>
      </w:pPr>
      <w:r>
        <w:rPr/>
        <w:t>Die Angaben können den folgenden Tabellen entnommen werden:</w:t>
      </w:r>
    </w:p>
    <w:p>
      <w:pPr>
        <w:pStyle w:val="BodyText"/>
        <w:spacing w:before="5"/>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1134"/>
        <w:gridCol w:w="1276"/>
        <w:gridCol w:w="1702"/>
        <w:gridCol w:w="1559"/>
        <w:gridCol w:w="1843"/>
      </w:tblGrid>
      <w:tr>
        <w:trPr>
          <w:trHeight w:val="241" w:hRule="atLeast"/>
        </w:trPr>
        <w:tc>
          <w:tcPr>
            <w:tcW w:w="1843" w:type="dxa"/>
            <w:vMerge w:val="restart"/>
          </w:tcPr>
          <w:p>
            <w:pPr>
              <w:pStyle w:val="TableParagraph"/>
              <w:spacing w:line="240" w:lineRule="auto"/>
              <w:jc w:val="left"/>
              <w:rPr>
                <w:sz w:val="22"/>
              </w:rPr>
            </w:pPr>
          </w:p>
          <w:p>
            <w:pPr>
              <w:pStyle w:val="TableParagraph"/>
              <w:spacing w:line="240" w:lineRule="auto" w:before="4"/>
              <w:jc w:val="left"/>
              <w:rPr>
                <w:sz w:val="31"/>
              </w:rPr>
            </w:pPr>
          </w:p>
          <w:p>
            <w:pPr>
              <w:pStyle w:val="TableParagraph"/>
              <w:spacing w:line="240" w:lineRule="auto"/>
              <w:ind w:left="495"/>
              <w:jc w:val="left"/>
              <w:rPr>
                <w:b/>
                <w:sz w:val="21"/>
              </w:rPr>
            </w:pPr>
            <w:r>
              <w:rPr>
                <w:b/>
                <w:sz w:val="21"/>
              </w:rPr>
              <w:t>Zeitraum</w:t>
            </w:r>
          </w:p>
        </w:tc>
        <w:tc>
          <w:tcPr>
            <w:tcW w:w="7514" w:type="dxa"/>
            <w:gridSpan w:val="5"/>
            <w:tcBorders>
              <w:bottom w:val="nil"/>
            </w:tcBorders>
          </w:tcPr>
          <w:p>
            <w:pPr>
              <w:pStyle w:val="TableParagraph"/>
              <w:spacing w:line="221" w:lineRule="exact"/>
              <w:ind w:left="108"/>
              <w:jc w:val="left"/>
              <w:rPr>
                <w:b/>
                <w:sz w:val="21"/>
              </w:rPr>
            </w:pPr>
            <w:r>
              <w:rPr>
                <w:b/>
                <w:sz w:val="21"/>
              </w:rPr>
              <w:t>Entscheidungen gesamt</w:t>
            </w:r>
          </w:p>
        </w:tc>
      </w:tr>
      <w:tr>
        <w:trPr>
          <w:trHeight w:val="240" w:hRule="atLeast"/>
        </w:trPr>
        <w:tc>
          <w:tcPr>
            <w:tcW w:w="1843" w:type="dxa"/>
            <w:vMerge/>
            <w:tcBorders>
              <w:top w:val="nil"/>
            </w:tcBorders>
          </w:tcPr>
          <w:p>
            <w:pPr>
              <w:rPr>
                <w:sz w:val="2"/>
                <w:szCs w:val="2"/>
              </w:rPr>
            </w:pPr>
          </w:p>
        </w:tc>
        <w:tc>
          <w:tcPr>
            <w:tcW w:w="1134" w:type="dxa"/>
            <w:vMerge w:val="restart"/>
            <w:tcBorders>
              <w:top w:val="nil"/>
            </w:tcBorders>
          </w:tcPr>
          <w:p>
            <w:pPr>
              <w:pStyle w:val="TableParagraph"/>
              <w:spacing w:line="240" w:lineRule="auto"/>
              <w:jc w:val="left"/>
              <w:rPr>
                <w:sz w:val="20"/>
              </w:rPr>
            </w:pPr>
          </w:p>
        </w:tc>
        <w:tc>
          <w:tcPr>
            <w:tcW w:w="6380" w:type="dxa"/>
            <w:gridSpan w:val="4"/>
            <w:tcBorders>
              <w:bottom w:val="nil"/>
            </w:tcBorders>
          </w:tcPr>
          <w:p>
            <w:pPr>
              <w:pStyle w:val="TableParagraph"/>
              <w:spacing w:line="221" w:lineRule="exact"/>
              <w:ind w:left="108"/>
              <w:jc w:val="left"/>
              <w:rPr>
                <w:b/>
                <w:sz w:val="21"/>
              </w:rPr>
            </w:pPr>
            <w:r>
              <w:rPr>
                <w:b/>
                <w:sz w:val="21"/>
              </w:rPr>
              <w:t>davon Dublin-Entscheidungen (Nichtzuständigkeit)</w:t>
            </w:r>
          </w:p>
        </w:tc>
      </w:tr>
      <w:tr>
        <w:trPr>
          <w:trHeight w:val="966" w:hRule="atLeast"/>
        </w:trPr>
        <w:tc>
          <w:tcPr>
            <w:tcW w:w="1843" w:type="dxa"/>
            <w:vMerge/>
            <w:tcBorders>
              <w:top w:val="nil"/>
            </w:tcBorders>
          </w:tcPr>
          <w:p>
            <w:pPr>
              <w:rPr>
                <w:sz w:val="2"/>
                <w:szCs w:val="2"/>
              </w:rPr>
            </w:pPr>
          </w:p>
        </w:tc>
        <w:tc>
          <w:tcPr>
            <w:tcW w:w="1134" w:type="dxa"/>
            <w:vMerge/>
            <w:tcBorders>
              <w:top w:val="nil"/>
            </w:tcBorders>
          </w:tcPr>
          <w:p>
            <w:pPr>
              <w:rPr>
                <w:sz w:val="2"/>
                <w:szCs w:val="2"/>
              </w:rPr>
            </w:pPr>
          </w:p>
        </w:tc>
        <w:tc>
          <w:tcPr>
            <w:tcW w:w="1276" w:type="dxa"/>
            <w:tcBorders>
              <w:top w:val="nil"/>
            </w:tcBorders>
          </w:tcPr>
          <w:p>
            <w:pPr>
              <w:pStyle w:val="TableParagraph"/>
              <w:spacing w:line="240" w:lineRule="auto"/>
              <w:jc w:val="left"/>
              <w:rPr>
                <w:sz w:val="20"/>
              </w:rPr>
            </w:pPr>
          </w:p>
        </w:tc>
        <w:tc>
          <w:tcPr>
            <w:tcW w:w="1702" w:type="dxa"/>
          </w:tcPr>
          <w:p>
            <w:pPr>
              <w:pStyle w:val="TableParagraph"/>
              <w:spacing w:line="242" w:lineRule="exact" w:before="3"/>
              <w:ind w:left="336" w:right="325" w:hanging="1"/>
              <w:jc w:val="center"/>
              <w:rPr>
                <w:b/>
                <w:sz w:val="21"/>
              </w:rPr>
            </w:pPr>
            <w:r>
              <w:rPr>
                <w:b/>
                <w:sz w:val="21"/>
              </w:rPr>
              <w:t>davon unzulässig (nach § 27a AsylG)</w:t>
            </w:r>
          </w:p>
        </w:tc>
        <w:tc>
          <w:tcPr>
            <w:tcW w:w="1559" w:type="dxa"/>
          </w:tcPr>
          <w:p>
            <w:pPr>
              <w:pStyle w:val="TableParagraph"/>
              <w:spacing w:line="240" w:lineRule="auto"/>
              <w:jc w:val="left"/>
              <w:rPr>
                <w:sz w:val="21"/>
              </w:rPr>
            </w:pPr>
          </w:p>
          <w:p>
            <w:pPr>
              <w:pStyle w:val="TableParagraph"/>
              <w:spacing w:line="240" w:lineRule="auto"/>
              <w:ind w:left="166" w:right="137" w:firstLine="337"/>
              <w:jc w:val="left"/>
              <w:rPr>
                <w:b/>
                <w:sz w:val="21"/>
              </w:rPr>
            </w:pPr>
            <w:r>
              <w:rPr>
                <w:b/>
                <w:sz w:val="21"/>
              </w:rPr>
              <w:t>davon Einstellungen</w:t>
            </w:r>
          </w:p>
        </w:tc>
        <w:tc>
          <w:tcPr>
            <w:tcW w:w="1843" w:type="dxa"/>
          </w:tcPr>
          <w:p>
            <w:pPr>
              <w:pStyle w:val="TableParagraph"/>
              <w:spacing w:line="240" w:lineRule="auto" w:before="120"/>
              <w:ind w:left="132" w:right="122"/>
              <w:jc w:val="center"/>
              <w:rPr>
                <w:b/>
                <w:sz w:val="21"/>
              </w:rPr>
            </w:pPr>
            <w:r>
              <w:rPr>
                <w:b/>
                <w:sz w:val="21"/>
              </w:rPr>
              <w:t>davon kein weite- res Verfahren durchzuführen</w:t>
            </w:r>
          </w:p>
        </w:tc>
      </w:tr>
      <w:tr>
        <w:trPr>
          <w:trHeight w:val="236" w:hRule="atLeast"/>
        </w:trPr>
        <w:tc>
          <w:tcPr>
            <w:tcW w:w="1843" w:type="dxa"/>
          </w:tcPr>
          <w:p>
            <w:pPr>
              <w:pStyle w:val="TableParagraph"/>
              <w:spacing w:line="217" w:lineRule="exact"/>
              <w:ind w:left="107"/>
              <w:jc w:val="left"/>
              <w:rPr>
                <w:sz w:val="21"/>
              </w:rPr>
            </w:pPr>
            <w:r>
              <w:rPr>
                <w:sz w:val="21"/>
              </w:rPr>
              <w:t>4. Quartal 2015</w:t>
            </w:r>
          </w:p>
        </w:tc>
        <w:tc>
          <w:tcPr>
            <w:tcW w:w="1134" w:type="dxa"/>
          </w:tcPr>
          <w:p>
            <w:pPr>
              <w:pStyle w:val="TableParagraph"/>
              <w:spacing w:line="217" w:lineRule="exact"/>
              <w:ind w:left="225"/>
              <w:jc w:val="left"/>
              <w:rPr>
                <w:sz w:val="21"/>
              </w:rPr>
            </w:pPr>
            <w:r>
              <w:rPr>
                <w:sz w:val="21"/>
              </w:rPr>
              <w:t>110.188</w:t>
            </w:r>
          </w:p>
        </w:tc>
        <w:tc>
          <w:tcPr>
            <w:tcW w:w="1276" w:type="dxa"/>
          </w:tcPr>
          <w:p>
            <w:pPr>
              <w:pStyle w:val="TableParagraph"/>
              <w:spacing w:line="217" w:lineRule="exact"/>
              <w:ind w:left="401"/>
              <w:jc w:val="left"/>
              <w:rPr>
                <w:sz w:val="21"/>
              </w:rPr>
            </w:pPr>
            <w:r>
              <w:rPr>
                <w:sz w:val="21"/>
              </w:rPr>
              <w:t>4.234</w:t>
            </w:r>
          </w:p>
        </w:tc>
        <w:tc>
          <w:tcPr>
            <w:tcW w:w="1702" w:type="dxa"/>
          </w:tcPr>
          <w:p>
            <w:pPr>
              <w:pStyle w:val="TableParagraph"/>
              <w:spacing w:line="217" w:lineRule="exact"/>
              <w:ind w:left="540" w:right="530"/>
              <w:jc w:val="center"/>
              <w:rPr>
                <w:sz w:val="21"/>
              </w:rPr>
            </w:pPr>
            <w:r>
              <w:rPr>
                <w:sz w:val="21"/>
              </w:rPr>
              <w:t>4.211</w:t>
            </w:r>
          </w:p>
        </w:tc>
        <w:tc>
          <w:tcPr>
            <w:tcW w:w="1559" w:type="dxa"/>
          </w:tcPr>
          <w:p>
            <w:pPr>
              <w:pStyle w:val="TableParagraph"/>
              <w:spacing w:line="217" w:lineRule="exact"/>
              <w:ind w:left="10"/>
              <w:jc w:val="center"/>
              <w:rPr>
                <w:sz w:val="21"/>
              </w:rPr>
            </w:pPr>
            <w:r>
              <w:rPr>
                <w:sz w:val="21"/>
              </w:rPr>
              <w:t>9</w:t>
            </w:r>
          </w:p>
        </w:tc>
        <w:tc>
          <w:tcPr>
            <w:tcW w:w="1843" w:type="dxa"/>
          </w:tcPr>
          <w:p>
            <w:pPr>
              <w:pStyle w:val="TableParagraph"/>
              <w:spacing w:line="217" w:lineRule="exact"/>
              <w:ind w:left="815"/>
              <w:jc w:val="left"/>
              <w:rPr>
                <w:sz w:val="21"/>
              </w:rPr>
            </w:pPr>
            <w:r>
              <w:rPr>
                <w:sz w:val="21"/>
              </w:rPr>
              <w:t>14</w:t>
            </w:r>
          </w:p>
        </w:tc>
      </w:tr>
      <w:tr>
        <w:trPr>
          <w:trHeight w:val="242" w:hRule="atLeast"/>
        </w:trPr>
        <w:tc>
          <w:tcPr>
            <w:tcW w:w="1843" w:type="dxa"/>
          </w:tcPr>
          <w:p>
            <w:pPr>
              <w:pStyle w:val="TableParagraph"/>
              <w:ind w:left="107"/>
              <w:jc w:val="left"/>
              <w:rPr>
                <w:sz w:val="21"/>
              </w:rPr>
            </w:pPr>
            <w:r>
              <w:rPr>
                <w:sz w:val="21"/>
              </w:rPr>
              <w:t>Jahr 2015</w:t>
            </w:r>
          </w:p>
        </w:tc>
        <w:tc>
          <w:tcPr>
            <w:tcW w:w="1134" w:type="dxa"/>
          </w:tcPr>
          <w:p>
            <w:pPr>
              <w:pStyle w:val="TableParagraph"/>
              <w:ind w:left="226"/>
              <w:jc w:val="left"/>
              <w:rPr>
                <w:sz w:val="21"/>
              </w:rPr>
            </w:pPr>
            <w:r>
              <w:rPr>
                <w:sz w:val="21"/>
              </w:rPr>
              <w:t>282.726</w:t>
            </w:r>
          </w:p>
        </w:tc>
        <w:tc>
          <w:tcPr>
            <w:tcW w:w="1276" w:type="dxa"/>
          </w:tcPr>
          <w:p>
            <w:pPr>
              <w:pStyle w:val="TableParagraph"/>
              <w:ind w:left="350"/>
              <w:jc w:val="left"/>
              <w:rPr>
                <w:sz w:val="21"/>
              </w:rPr>
            </w:pPr>
            <w:r>
              <w:rPr>
                <w:sz w:val="21"/>
              </w:rPr>
              <w:t>18.770</w:t>
            </w:r>
          </w:p>
        </w:tc>
        <w:tc>
          <w:tcPr>
            <w:tcW w:w="1702" w:type="dxa"/>
          </w:tcPr>
          <w:p>
            <w:pPr>
              <w:pStyle w:val="TableParagraph"/>
              <w:ind w:left="540" w:right="531"/>
              <w:jc w:val="center"/>
              <w:rPr>
                <w:sz w:val="21"/>
              </w:rPr>
            </w:pPr>
            <w:r>
              <w:rPr>
                <w:sz w:val="21"/>
              </w:rPr>
              <w:t>18.658</w:t>
            </w:r>
          </w:p>
        </w:tc>
        <w:tc>
          <w:tcPr>
            <w:tcW w:w="1559" w:type="dxa"/>
          </w:tcPr>
          <w:p>
            <w:pPr>
              <w:pStyle w:val="TableParagraph"/>
              <w:ind w:right="662"/>
              <w:rPr>
                <w:sz w:val="21"/>
              </w:rPr>
            </w:pPr>
            <w:r>
              <w:rPr>
                <w:sz w:val="21"/>
              </w:rPr>
              <w:t>68</w:t>
            </w:r>
          </w:p>
        </w:tc>
        <w:tc>
          <w:tcPr>
            <w:tcW w:w="1843" w:type="dxa"/>
          </w:tcPr>
          <w:p>
            <w:pPr>
              <w:pStyle w:val="TableParagraph"/>
              <w:ind w:left="815"/>
              <w:jc w:val="left"/>
              <w:rPr>
                <w:sz w:val="21"/>
              </w:rPr>
            </w:pPr>
            <w:r>
              <w:rPr>
                <w:sz w:val="21"/>
              </w:rPr>
              <w:t>44</w:t>
            </w:r>
          </w:p>
        </w:tc>
      </w:tr>
      <w:tr>
        <w:trPr>
          <w:trHeight w:val="240" w:hRule="atLeast"/>
        </w:trPr>
        <w:tc>
          <w:tcPr>
            <w:tcW w:w="1843" w:type="dxa"/>
          </w:tcPr>
          <w:p>
            <w:pPr>
              <w:pStyle w:val="TableParagraph"/>
              <w:spacing w:line="221" w:lineRule="exact"/>
              <w:ind w:left="107"/>
              <w:jc w:val="left"/>
              <w:rPr>
                <w:sz w:val="21"/>
              </w:rPr>
            </w:pPr>
            <w:r>
              <w:rPr>
                <w:sz w:val="21"/>
              </w:rPr>
              <w:t>4. Quartal 2014</w:t>
            </w:r>
          </w:p>
        </w:tc>
        <w:tc>
          <w:tcPr>
            <w:tcW w:w="1134" w:type="dxa"/>
          </w:tcPr>
          <w:p>
            <w:pPr>
              <w:pStyle w:val="TableParagraph"/>
              <w:spacing w:line="221" w:lineRule="exact"/>
              <w:ind w:left="278"/>
              <w:jc w:val="left"/>
              <w:rPr>
                <w:sz w:val="21"/>
              </w:rPr>
            </w:pPr>
            <w:r>
              <w:rPr>
                <w:sz w:val="21"/>
              </w:rPr>
              <w:t>43.066</w:t>
            </w:r>
          </w:p>
        </w:tc>
        <w:tc>
          <w:tcPr>
            <w:tcW w:w="1276" w:type="dxa"/>
          </w:tcPr>
          <w:p>
            <w:pPr>
              <w:pStyle w:val="TableParagraph"/>
              <w:spacing w:line="221" w:lineRule="exact"/>
              <w:ind w:left="401"/>
              <w:jc w:val="left"/>
              <w:rPr>
                <w:sz w:val="21"/>
              </w:rPr>
            </w:pPr>
            <w:r>
              <w:rPr>
                <w:sz w:val="21"/>
              </w:rPr>
              <w:t>5.337</w:t>
            </w:r>
          </w:p>
        </w:tc>
        <w:tc>
          <w:tcPr>
            <w:tcW w:w="1702" w:type="dxa"/>
          </w:tcPr>
          <w:p>
            <w:pPr>
              <w:pStyle w:val="TableParagraph"/>
              <w:spacing w:line="221" w:lineRule="exact"/>
              <w:ind w:left="540" w:right="530"/>
              <w:jc w:val="center"/>
              <w:rPr>
                <w:sz w:val="21"/>
              </w:rPr>
            </w:pPr>
            <w:r>
              <w:rPr>
                <w:sz w:val="21"/>
              </w:rPr>
              <w:t>5.324</w:t>
            </w:r>
          </w:p>
        </w:tc>
        <w:tc>
          <w:tcPr>
            <w:tcW w:w="1559" w:type="dxa"/>
          </w:tcPr>
          <w:p>
            <w:pPr>
              <w:pStyle w:val="TableParagraph"/>
              <w:spacing w:line="221" w:lineRule="exact"/>
              <w:ind w:right="662"/>
              <w:rPr>
                <w:sz w:val="21"/>
              </w:rPr>
            </w:pPr>
            <w:r>
              <w:rPr>
                <w:sz w:val="21"/>
              </w:rPr>
              <w:t>11</w:t>
            </w:r>
          </w:p>
        </w:tc>
        <w:tc>
          <w:tcPr>
            <w:tcW w:w="1843" w:type="dxa"/>
          </w:tcPr>
          <w:p>
            <w:pPr>
              <w:pStyle w:val="TableParagraph"/>
              <w:spacing w:line="221" w:lineRule="exact"/>
              <w:ind w:left="8"/>
              <w:jc w:val="center"/>
              <w:rPr>
                <w:sz w:val="21"/>
              </w:rPr>
            </w:pPr>
            <w:r>
              <w:rPr>
                <w:sz w:val="21"/>
              </w:rPr>
              <w:t>2</w:t>
            </w:r>
          </w:p>
        </w:tc>
      </w:tr>
      <w:tr>
        <w:trPr>
          <w:trHeight w:val="241" w:hRule="atLeast"/>
        </w:trPr>
        <w:tc>
          <w:tcPr>
            <w:tcW w:w="1843" w:type="dxa"/>
          </w:tcPr>
          <w:p>
            <w:pPr>
              <w:pStyle w:val="TableParagraph"/>
              <w:ind w:left="107"/>
              <w:jc w:val="left"/>
              <w:rPr>
                <w:sz w:val="21"/>
              </w:rPr>
            </w:pPr>
            <w:r>
              <w:rPr>
                <w:sz w:val="21"/>
              </w:rPr>
              <w:t>Jahr 2014</w:t>
            </w:r>
          </w:p>
        </w:tc>
        <w:tc>
          <w:tcPr>
            <w:tcW w:w="1134" w:type="dxa"/>
          </w:tcPr>
          <w:p>
            <w:pPr>
              <w:pStyle w:val="TableParagraph"/>
              <w:ind w:left="224"/>
              <w:jc w:val="left"/>
              <w:rPr>
                <w:sz w:val="21"/>
              </w:rPr>
            </w:pPr>
            <w:r>
              <w:rPr>
                <w:sz w:val="21"/>
              </w:rPr>
              <w:t>128.911</w:t>
            </w:r>
          </w:p>
        </w:tc>
        <w:tc>
          <w:tcPr>
            <w:tcW w:w="1276" w:type="dxa"/>
          </w:tcPr>
          <w:p>
            <w:pPr>
              <w:pStyle w:val="TableParagraph"/>
              <w:ind w:left="348"/>
              <w:jc w:val="left"/>
              <w:rPr>
                <w:sz w:val="21"/>
              </w:rPr>
            </w:pPr>
            <w:r>
              <w:rPr>
                <w:sz w:val="21"/>
              </w:rPr>
              <w:t>23.413</w:t>
            </w:r>
          </w:p>
        </w:tc>
        <w:tc>
          <w:tcPr>
            <w:tcW w:w="1702" w:type="dxa"/>
          </w:tcPr>
          <w:p>
            <w:pPr>
              <w:pStyle w:val="TableParagraph"/>
              <w:ind w:left="538" w:right="532"/>
              <w:jc w:val="center"/>
              <w:rPr>
                <w:sz w:val="21"/>
              </w:rPr>
            </w:pPr>
            <w:r>
              <w:rPr>
                <w:sz w:val="21"/>
              </w:rPr>
              <w:t>23.056</w:t>
            </w:r>
          </w:p>
        </w:tc>
        <w:tc>
          <w:tcPr>
            <w:tcW w:w="1559" w:type="dxa"/>
          </w:tcPr>
          <w:p>
            <w:pPr>
              <w:pStyle w:val="TableParagraph"/>
              <w:ind w:right="611"/>
              <w:rPr>
                <w:sz w:val="21"/>
              </w:rPr>
            </w:pPr>
            <w:r>
              <w:rPr>
                <w:sz w:val="21"/>
              </w:rPr>
              <w:t>195</w:t>
            </w:r>
          </w:p>
        </w:tc>
        <w:tc>
          <w:tcPr>
            <w:tcW w:w="1843" w:type="dxa"/>
          </w:tcPr>
          <w:p>
            <w:pPr>
              <w:pStyle w:val="TableParagraph"/>
              <w:ind w:left="763"/>
              <w:jc w:val="left"/>
              <w:rPr>
                <w:sz w:val="21"/>
              </w:rPr>
            </w:pPr>
            <w:r>
              <w:rPr>
                <w:sz w:val="21"/>
              </w:rPr>
              <w:t>162</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2411"/>
        <w:gridCol w:w="2127"/>
      </w:tblGrid>
      <w:tr>
        <w:trPr>
          <w:trHeight w:val="483" w:hRule="atLeast"/>
        </w:trPr>
        <w:tc>
          <w:tcPr>
            <w:tcW w:w="1843" w:type="dxa"/>
          </w:tcPr>
          <w:p>
            <w:pPr>
              <w:pStyle w:val="TableParagraph"/>
              <w:spacing w:line="240" w:lineRule="auto" w:before="120"/>
              <w:ind w:left="495"/>
              <w:jc w:val="left"/>
              <w:rPr>
                <w:b/>
                <w:sz w:val="21"/>
              </w:rPr>
            </w:pPr>
            <w:r>
              <w:rPr>
                <w:b/>
                <w:sz w:val="21"/>
              </w:rPr>
              <w:t>Zeitraum</w:t>
            </w:r>
          </w:p>
        </w:tc>
        <w:tc>
          <w:tcPr>
            <w:tcW w:w="2411" w:type="dxa"/>
          </w:tcPr>
          <w:p>
            <w:pPr>
              <w:pStyle w:val="TableParagraph"/>
              <w:spacing w:line="240" w:lineRule="auto" w:before="120"/>
              <w:ind w:left="126" w:right="117"/>
              <w:jc w:val="center"/>
              <w:rPr>
                <w:b/>
                <w:sz w:val="21"/>
              </w:rPr>
            </w:pPr>
            <w:r>
              <w:rPr>
                <w:b/>
                <w:sz w:val="21"/>
              </w:rPr>
              <w:t>Entscheidungen gesamt</w:t>
            </w:r>
          </w:p>
        </w:tc>
        <w:tc>
          <w:tcPr>
            <w:tcW w:w="2127" w:type="dxa"/>
          </w:tcPr>
          <w:p>
            <w:pPr>
              <w:pStyle w:val="TableParagraph"/>
              <w:spacing w:line="242" w:lineRule="exact" w:before="3"/>
              <w:ind w:left="467" w:right="289" w:hanging="153"/>
              <w:jc w:val="left"/>
              <w:rPr>
                <w:b/>
                <w:sz w:val="21"/>
              </w:rPr>
            </w:pPr>
            <w:r>
              <w:rPr>
                <w:b/>
                <w:sz w:val="21"/>
              </w:rPr>
              <w:t>davon Schutz im Mitgliedstaat</w:t>
            </w:r>
          </w:p>
        </w:tc>
      </w:tr>
      <w:tr>
        <w:trPr>
          <w:trHeight w:val="237" w:hRule="atLeast"/>
        </w:trPr>
        <w:tc>
          <w:tcPr>
            <w:tcW w:w="1843" w:type="dxa"/>
          </w:tcPr>
          <w:p>
            <w:pPr>
              <w:pStyle w:val="TableParagraph"/>
              <w:spacing w:line="218" w:lineRule="exact"/>
              <w:ind w:left="107"/>
              <w:jc w:val="left"/>
              <w:rPr>
                <w:sz w:val="21"/>
              </w:rPr>
            </w:pPr>
            <w:r>
              <w:rPr>
                <w:sz w:val="21"/>
              </w:rPr>
              <w:t>4. Quartal 2015</w:t>
            </w:r>
          </w:p>
        </w:tc>
        <w:tc>
          <w:tcPr>
            <w:tcW w:w="2411" w:type="dxa"/>
          </w:tcPr>
          <w:p>
            <w:pPr>
              <w:pStyle w:val="TableParagraph"/>
              <w:spacing w:line="218" w:lineRule="exact"/>
              <w:ind w:left="126" w:right="115"/>
              <w:jc w:val="center"/>
              <w:rPr>
                <w:sz w:val="21"/>
              </w:rPr>
            </w:pPr>
            <w:r>
              <w:rPr>
                <w:sz w:val="21"/>
              </w:rPr>
              <w:t>110.188</w:t>
            </w:r>
          </w:p>
        </w:tc>
        <w:tc>
          <w:tcPr>
            <w:tcW w:w="2127" w:type="dxa"/>
          </w:tcPr>
          <w:p>
            <w:pPr>
              <w:pStyle w:val="TableParagraph"/>
              <w:spacing w:line="218" w:lineRule="exact"/>
              <w:ind w:left="806" w:right="796"/>
              <w:jc w:val="center"/>
              <w:rPr>
                <w:sz w:val="21"/>
              </w:rPr>
            </w:pPr>
            <w:r>
              <w:rPr>
                <w:sz w:val="21"/>
              </w:rPr>
              <w:t>853</w:t>
            </w:r>
          </w:p>
        </w:tc>
      </w:tr>
      <w:tr>
        <w:trPr>
          <w:trHeight w:val="240" w:hRule="atLeast"/>
        </w:trPr>
        <w:tc>
          <w:tcPr>
            <w:tcW w:w="1843" w:type="dxa"/>
          </w:tcPr>
          <w:p>
            <w:pPr>
              <w:pStyle w:val="TableParagraph"/>
              <w:spacing w:line="221" w:lineRule="exact"/>
              <w:ind w:left="107"/>
              <w:jc w:val="left"/>
              <w:rPr>
                <w:sz w:val="21"/>
              </w:rPr>
            </w:pPr>
            <w:r>
              <w:rPr>
                <w:sz w:val="21"/>
              </w:rPr>
              <w:t>4. Quartal 2014</w:t>
            </w:r>
          </w:p>
        </w:tc>
        <w:tc>
          <w:tcPr>
            <w:tcW w:w="2411" w:type="dxa"/>
          </w:tcPr>
          <w:p>
            <w:pPr>
              <w:pStyle w:val="TableParagraph"/>
              <w:spacing w:line="221" w:lineRule="exact"/>
              <w:ind w:left="126" w:right="116"/>
              <w:jc w:val="center"/>
              <w:rPr>
                <w:sz w:val="21"/>
              </w:rPr>
            </w:pPr>
            <w:r>
              <w:rPr>
                <w:sz w:val="21"/>
              </w:rPr>
              <w:t>43.066</w:t>
            </w:r>
          </w:p>
        </w:tc>
        <w:tc>
          <w:tcPr>
            <w:tcW w:w="2127" w:type="dxa"/>
          </w:tcPr>
          <w:p>
            <w:pPr>
              <w:pStyle w:val="TableParagraph"/>
              <w:spacing w:line="221" w:lineRule="exact"/>
              <w:ind w:left="806" w:right="796"/>
              <w:jc w:val="center"/>
              <w:rPr>
                <w:sz w:val="21"/>
              </w:rPr>
            </w:pPr>
            <w:r>
              <w:rPr>
                <w:sz w:val="21"/>
              </w:rPr>
              <w:t>1.154</w:t>
            </w:r>
          </w:p>
        </w:tc>
      </w:tr>
      <w:tr>
        <w:trPr>
          <w:trHeight w:val="242" w:hRule="atLeast"/>
        </w:trPr>
        <w:tc>
          <w:tcPr>
            <w:tcW w:w="1843" w:type="dxa"/>
          </w:tcPr>
          <w:p>
            <w:pPr>
              <w:pStyle w:val="TableParagraph"/>
              <w:ind w:left="107"/>
              <w:jc w:val="left"/>
              <w:rPr>
                <w:sz w:val="21"/>
              </w:rPr>
            </w:pPr>
            <w:r>
              <w:rPr>
                <w:sz w:val="21"/>
              </w:rPr>
              <w:t>Jahr 2015</w:t>
            </w:r>
          </w:p>
        </w:tc>
        <w:tc>
          <w:tcPr>
            <w:tcW w:w="2411" w:type="dxa"/>
          </w:tcPr>
          <w:p>
            <w:pPr>
              <w:pStyle w:val="TableParagraph"/>
              <w:ind w:left="125" w:right="117"/>
              <w:jc w:val="center"/>
              <w:rPr>
                <w:sz w:val="21"/>
              </w:rPr>
            </w:pPr>
            <w:r>
              <w:rPr>
                <w:sz w:val="21"/>
              </w:rPr>
              <w:t>282.726</w:t>
            </w:r>
          </w:p>
        </w:tc>
        <w:tc>
          <w:tcPr>
            <w:tcW w:w="2127" w:type="dxa"/>
          </w:tcPr>
          <w:p>
            <w:pPr>
              <w:pStyle w:val="TableParagraph"/>
              <w:ind w:left="805" w:right="797"/>
              <w:jc w:val="center"/>
              <w:rPr>
                <w:sz w:val="21"/>
              </w:rPr>
            </w:pPr>
            <w:r>
              <w:rPr>
                <w:sz w:val="21"/>
              </w:rPr>
              <w:t>4.308</w:t>
            </w:r>
          </w:p>
        </w:tc>
      </w:tr>
      <w:tr>
        <w:trPr>
          <w:trHeight w:val="241" w:hRule="atLeast"/>
        </w:trPr>
        <w:tc>
          <w:tcPr>
            <w:tcW w:w="1843" w:type="dxa"/>
          </w:tcPr>
          <w:p>
            <w:pPr>
              <w:pStyle w:val="TableParagraph"/>
              <w:ind w:left="107"/>
              <w:jc w:val="left"/>
              <w:rPr>
                <w:sz w:val="21"/>
              </w:rPr>
            </w:pPr>
            <w:r>
              <w:rPr>
                <w:sz w:val="21"/>
              </w:rPr>
              <w:t>Jahr 2014</w:t>
            </w:r>
          </w:p>
        </w:tc>
        <w:tc>
          <w:tcPr>
            <w:tcW w:w="2411" w:type="dxa"/>
          </w:tcPr>
          <w:p>
            <w:pPr>
              <w:pStyle w:val="TableParagraph"/>
              <w:ind w:left="125" w:right="117"/>
              <w:jc w:val="center"/>
              <w:rPr>
                <w:sz w:val="21"/>
              </w:rPr>
            </w:pPr>
            <w:r>
              <w:rPr>
                <w:sz w:val="21"/>
              </w:rPr>
              <w:t>128.911</w:t>
            </w:r>
          </w:p>
        </w:tc>
        <w:tc>
          <w:tcPr>
            <w:tcW w:w="2127" w:type="dxa"/>
          </w:tcPr>
          <w:p>
            <w:pPr>
              <w:pStyle w:val="TableParagraph"/>
              <w:ind w:left="805" w:right="797"/>
              <w:jc w:val="center"/>
              <w:rPr>
                <w:sz w:val="21"/>
              </w:rPr>
            </w:pPr>
            <w:r>
              <w:rPr>
                <w:sz w:val="21"/>
              </w:rPr>
              <w:t>2.511</w:t>
            </w:r>
          </w:p>
        </w:tc>
      </w:tr>
    </w:tbl>
    <w:p>
      <w:pPr>
        <w:spacing w:before="106"/>
        <w:ind w:left="193" w:right="3065" w:firstLine="0"/>
        <w:jc w:val="both"/>
        <w:rPr>
          <w:sz w:val="21"/>
        </w:rPr>
      </w:pPr>
      <w:r>
        <w:rPr>
          <w:sz w:val="21"/>
        </w:rPr>
        <w:t>Die Entscheidungen über die Gewährung eines Schutzstatus in einem anderen Land</w:t>
      </w:r>
      <w:r>
        <w:rPr>
          <w:spacing w:val="-11"/>
          <w:sz w:val="21"/>
        </w:rPr>
        <w:t> </w:t>
      </w:r>
      <w:r>
        <w:rPr>
          <w:sz w:val="21"/>
        </w:rPr>
        <w:t>werden</w:t>
      </w:r>
      <w:r>
        <w:rPr>
          <w:spacing w:val="-11"/>
          <w:sz w:val="21"/>
        </w:rPr>
        <w:t> </w:t>
      </w:r>
      <w:r>
        <w:rPr>
          <w:sz w:val="21"/>
        </w:rPr>
        <w:t>unabhängig</w:t>
      </w:r>
      <w:r>
        <w:rPr>
          <w:spacing w:val="-9"/>
          <w:sz w:val="21"/>
        </w:rPr>
        <w:t> </w:t>
      </w:r>
      <w:r>
        <w:rPr>
          <w:sz w:val="21"/>
        </w:rPr>
        <w:t>davon</w:t>
      </w:r>
      <w:r>
        <w:rPr>
          <w:spacing w:val="-10"/>
          <w:sz w:val="21"/>
        </w:rPr>
        <w:t> </w:t>
      </w:r>
      <w:r>
        <w:rPr>
          <w:sz w:val="21"/>
        </w:rPr>
        <w:t>getroffen,</w:t>
      </w:r>
      <w:r>
        <w:rPr>
          <w:spacing w:val="-11"/>
          <w:sz w:val="21"/>
        </w:rPr>
        <w:t> </w:t>
      </w:r>
      <w:r>
        <w:rPr>
          <w:sz w:val="21"/>
        </w:rPr>
        <w:t>ob</w:t>
      </w:r>
      <w:r>
        <w:rPr>
          <w:spacing w:val="-10"/>
          <w:sz w:val="21"/>
        </w:rPr>
        <w:t> </w:t>
      </w:r>
      <w:r>
        <w:rPr>
          <w:sz w:val="21"/>
        </w:rPr>
        <w:t>ein</w:t>
      </w:r>
      <w:r>
        <w:rPr>
          <w:spacing w:val="-10"/>
          <w:sz w:val="21"/>
        </w:rPr>
        <w:t> </w:t>
      </w:r>
      <w:r>
        <w:rPr>
          <w:sz w:val="21"/>
        </w:rPr>
        <w:t>Dublin-Verfahren</w:t>
      </w:r>
      <w:r>
        <w:rPr>
          <w:spacing w:val="-10"/>
          <w:sz w:val="21"/>
        </w:rPr>
        <w:t> </w:t>
      </w:r>
      <w:r>
        <w:rPr>
          <w:sz w:val="21"/>
        </w:rPr>
        <w:t>durchgeführt wird. Deshalb ist die Zuordnung zu einem Land nicht</w:t>
      </w:r>
      <w:r>
        <w:rPr>
          <w:spacing w:val="-12"/>
          <w:sz w:val="21"/>
        </w:rPr>
        <w:t> </w:t>
      </w:r>
      <w:r>
        <w:rPr>
          <w:sz w:val="21"/>
        </w:rPr>
        <w:t>möglich.</w:t>
      </w:r>
    </w:p>
    <w:p>
      <w:pPr>
        <w:pStyle w:val="BodyText"/>
        <w:rPr>
          <w:sz w:val="22"/>
        </w:rPr>
      </w:pPr>
    </w:p>
    <w:p>
      <w:pPr>
        <w:pStyle w:val="ListParagraph"/>
        <w:numPr>
          <w:ilvl w:val="0"/>
          <w:numId w:val="3"/>
        </w:numPr>
        <w:tabs>
          <w:tab w:pos="1418" w:val="left" w:leader="none"/>
        </w:tabs>
        <w:spacing w:line="240" w:lineRule="auto" w:before="143" w:after="0"/>
        <w:ind w:left="1417" w:right="3069" w:hanging="215"/>
        <w:jc w:val="both"/>
        <w:rPr>
          <w:sz w:val="19"/>
        </w:rPr>
      </w:pPr>
      <w:r>
        <w:rPr>
          <w:sz w:val="19"/>
        </w:rPr>
        <w:t>In</w:t>
      </w:r>
      <w:r>
        <w:rPr>
          <w:spacing w:val="-5"/>
          <w:sz w:val="19"/>
        </w:rPr>
        <w:t> </w:t>
      </w:r>
      <w:r>
        <w:rPr>
          <w:sz w:val="19"/>
        </w:rPr>
        <w:t>wie</w:t>
      </w:r>
      <w:r>
        <w:rPr>
          <w:spacing w:val="-5"/>
          <w:sz w:val="19"/>
        </w:rPr>
        <w:t> </w:t>
      </w:r>
      <w:r>
        <w:rPr>
          <w:sz w:val="19"/>
        </w:rPr>
        <w:t>vielen</w:t>
      </w:r>
      <w:r>
        <w:rPr>
          <w:spacing w:val="-5"/>
          <w:sz w:val="19"/>
        </w:rPr>
        <w:t> </w:t>
      </w:r>
      <w:r>
        <w:rPr>
          <w:sz w:val="19"/>
        </w:rPr>
        <w:t>Fällen</w:t>
      </w:r>
      <w:r>
        <w:rPr>
          <w:spacing w:val="-5"/>
          <w:sz w:val="19"/>
        </w:rPr>
        <w:t> </w:t>
      </w:r>
      <w:r>
        <w:rPr>
          <w:sz w:val="19"/>
        </w:rPr>
        <w:t>wurde</w:t>
      </w:r>
      <w:r>
        <w:rPr>
          <w:spacing w:val="-4"/>
          <w:sz w:val="19"/>
        </w:rPr>
        <w:t> </w:t>
      </w:r>
      <w:r>
        <w:rPr>
          <w:sz w:val="19"/>
        </w:rPr>
        <w:t>in</w:t>
      </w:r>
      <w:r>
        <w:rPr>
          <w:spacing w:val="-5"/>
          <w:sz w:val="19"/>
        </w:rPr>
        <w:t> </w:t>
      </w:r>
      <w:r>
        <w:rPr>
          <w:sz w:val="19"/>
        </w:rPr>
        <w:t>den</w:t>
      </w:r>
      <w:r>
        <w:rPr>
          <w:spacing w:val="-5"/>
          <w:sz w:val="19"/>
        </w:rPr>
        <w:t> </w:t>
      </w:r>
      <w:r>
        <w:rPr>
          <w:sz w:val="19"/>
        </w:rPr>
        <w:t>genannten</w:t>
      </w:r>
      <w:r>
        <w:rPr>
          <w:spacing w:val="-5"/>
          <w:sz w:val="19"/>
        </w:rPr>
        <w:t> </w:t>
      </w:r>
      <w:r>
        <w:rPr>
          <w:sz w:val="19"/>
        </w:rPr>
        <w:t>Zeiträumen</w:t>
      </w:r>
      <w:r>
        <w:rPr>
          <w:spacing w:val="-5"/>
          <w:sz w:val="19"/>
        </w:rPr>
        <w:t> </w:t>
      </w:r>
      <w:r>
        <w:rPr>
          <w:sz w:val="19"/>
        </w:rPr>
        <w:t>bei</w:t>
      </w:r>
      <w:r>
        <w:rPr>
          <w:spacing w:val="-4"/>
          <w:sz w:val="19"/>
        </w:rPr>
        <w:t> </w:t>
      </w:r>
      <w:r>
        <w:rPr>
          <w:sz w:val="19"/>
        </w:rPr>
        <w:t>Asylsuchen- den festgestellt, dass eigentlich Griechenland nach der Dublin-Verord- nung</w:t>
      </w:r>
      <w:r>
        <w:rPr>
          <w:spacing w:val="-9"/>
          <w:sz w:val="19"/>
        </w:rPr>
        <w:t> </w:t>
      </w:r>
      <w:r>
        <w:rPr>
          <w:sz w:val="19"/>
        </w:rPr>
        <w:t>zuständig</w:t>
      </w:r>
      <w:r>
        <w:rPr>
          <w:spacing w:val="-6"/>
          <w:sz w:val="19"/>
        </w:rPr>
        <w:t> </w:t>
      </w:r>
      <w:r>
        <w:rPr>
          <w:sz w:val="19"/>
        </w:rPr>
        <w:t>wäre</w:t>
      </w:r>
      <w:r>
        <w:rPr>
          <w:spacing w:val="-8"/>
          <w:sz w:val="19"/>
        </w:rPr>
        <w:t> </w:t>
      </w:r>
      <w:r>
        <w:rPr>
          <w:sz w:val="19"/>
        </w:rPr>
        <w:t>(bitte</w:t>
      </w:r>
      <w:r>
        <w:rPr>
          <w:spacing w:val="-8"/>
          <w:sz w:val="19"/>
        </w:rPr>
        <w:t> </w:t>
      </w:r>
      <w:r>
        <w:rPr>
          <w:sz w:val="19"/>
        </w:rPr>
        <w:t>auch</w:t>
      </w:r>
      <w:r>
        <w:rPr>
          <w:spacing w:val="-7"/>
          <w:sz w:val="19"/>
        </w:rPr>
        <w:t> </w:t>
      </w:r>
      <w:r>
        <w:rPr>
          <w:sz w:val="19"/>
        </w:rPr>
        <w:t>nach</w:t>
      </w:r>
      <w:r>
        <w:rPr>
          <w:spacing w:val="-8"/>
          <w:sz w:val="19"/>
        </w:rPr>
        <w:t> </w:t>
      </w:r>
      <w:r>
        <w:rPr>
          <w:sz w:val="19"/>
        </w:rPr>
        <w:t>den</w:t>
      </w:r>
      <w:r>
        <w:rPr>
          <w:spacing w:val="-8"/>
          <w:sz w:val="19"/>
        </w:rPr>
        <w:t> </w:t>
      </w:r>
      <w:r>
        <w:rPr>
          <w:sz w:val="19"/>
        </w:rPr>
        <w:t>zehn</w:t>
      </w:r>
      <w:r>
        <w:rPr>
          <w:spacing w:val="-8"/>
          <w:sz w:val="19"/>
        </w:rPr>
        <w:t> </w:t>
      </w:r>
      <w:r>
        <w:rPr>
          <w:sz w:val="19"/>
        </w:rPr>
        <w:t>wichtigsten</w:t>
      </w:r>
      <w:r>
        <w:rPr>
          <w:spacing w:val="-8"/>
          <w:sz w:val="19"/>
        </w:rPr>
        <w:t> </w:t>
      </w:r>
      <w:r>
        <w:rPr>
          <w:sz w:val="19"/>
        </w:rPr>
        <w:t>Herkunftslän- dern</w:t>
      </w:r>
      <w:r>
        <w:rPr>
          <w:spacing w:val="-12"/>
          <w:sz w:val="19"/>
        </w:rPr>
        <w:t> </w:t>
      </w:r>
      <w:r>
        <w:rPr>
          <w:sz w:val="19"/>
        </w:rPr>
        <w:t>differenziert</w:t>
      </w:r>
      <w:r>
        <w:rPr>
          <w:spacing w:val="-12"/>
          <w:sz w:val="19"/>
        </w:rPr>
        <w:t> </w:t>
      </w:r>
      <w:r>
        <w:rPr>
          <w:sz w:val="19"/>
        </w:rPr>
        <w:t>angeben),</w:t>
      </w:r>
      <w:r>
        <w:rPr>
          <w:spacing w:val="-12"/>
          <w:sz w:val="19"/>
        </w:rPr>
        <w:t> </w:t>
      </w:r>
      <w:r>
        <w:rPr>
          <w:sz w:val="19"/>
        </w:rPr>
        <w:t>wann</w:t>
      </w:r>
      <w:r>
        <w:rPr>
          <w:spacing w:val="-11"/>
          <w:sz w:val="19"/>
        </w:rPr>
        <w:t> </w:t>
      </w:r>
      <w:r>
        <w:rPr>
          <w:sz w:val="19"/>
        </w:rPr>
        <w:t>und</w:t>
      </w:r>
      <w:r>
        <w:rPr>
          <w:spacing w:val="-12"/>
          <w:sz w:val="19"/>
        </w:rPr>
        <w:t> </w:t>
      </w:r>
      <w:r>
        <w:rPr>
          <w:sz w:val="19"/>
        </w:rPr>
        <w:t>nach</w:t>
      </w:r>
      <w:r>
        <w:rPr>
          <w:spacing w:val="-12"/>
          <w:sz w:val="19"/>
        </w:rPr>
        <w:t> </w:t>
      </w:r>
      <w:r>
        <w:rPr>
          <w:sz w:val="19"/>
        </w:rPr>
        <w:t>welchen</w:t>
      </w:r>
      <w:r>
        <w:rPr>
          <w:spacing w:val="-12"/>
          <w:sz w:val="19"/>
        </w:rPr>
        <w:t> </w:t>
      </w:r>
      <w:r>
        <w:rPr>
          <w:sz w:val="19"/>
        </w:rPr>
        <w:t>Kriterien</w:t>
      </w:r>
      <w:r>
        <w:rPr>
          <w:spacing w:val="-11"/>
          <w:sz w:val="19"/>
        </w:rPr>
        <w:t> </w:t>
      </w:r>
      <w:r>
        <w:rPr>
          <w:sz w:val="19"/>
        </w:rPr>
        <w:t>wird</w:t>
      </w:r>
      <w:r>
        <w:rPr>
          <w:spacing w:val="-11"/>
          <w:sz w:val="19"/>
        </w:rPr>
        <w:t> </w:t>
      </w:r>
      <w:r>
        <w:rPr>
          <w:sz w:val="19"/>
        </w:rPr>
        <w:t>in</w:t>
      </w:r>
      <w:r>
        <w:rPr>
          <w:spacing w:val="-12"/>
          <w:sz w:val="19"/>
        </w:rPr>
        <w:t> </w:t>
      </w:r>
      <w:r>
        <w:rPr>
          <w:sz w:val="19"/>
        </w:rPr>
        <w:t>die- sen</w:t>
      </w:r>
      <w:r>
        <w:rPr>
          <w:spacing w:val="-17"/>
          <w:sz w:val="19"/>
        </w:rPr>
        <w:t> </w:t>
      </w:r>
      <w:r>
        <w:rPr>
          <w:sz w:val="19"/>
        </w:rPr>
        <w:t>Fällen</w:t>
      </w:r>
      <w:r>
        <w:rPr>
          <w:spacing w:val="-17"/>
          <w:sz w:val="19"/>
        </w:rPr>
        <w:t> </w:t>
      </w:r>
      <w:r>
        <w:rPr>
          <w:sz w:val="19"/>
        </w:rPr>
        <w:t>die</w:t>
      </w:r>
      <w:r>
        <w:rPr>
          <w:spacing w:val="-16"/>
          <w:sz w:val="19"/>
        </w:rPr>
        <w:t> </w:t>
      </w:r>
      <w:r>
        <w:rPr>
          <w:sz w:val="19"/>
        </w:rPr>
        <w:t>Zuständigkeit</w:t>
      </w:r>
      <w:r>
        <w:rPr>
          <w:spacing w:val="-17"/>
          <w:sz w:val="19"/>
        </w:rPr>
        <w:t> </w:t>
      </w:r>
      <w:r>
        <w:rPr>
          <w:sz w:val="19"/>
        </w:rPr>
        <w:t>eines</w:t>
      </w:r>
      <w:r>
        <w:rPr>
          <w:spacing w:val="-16"/>
          <w:sz w:val="19"/>
        </w:rPr>
        <w:t> </w:t>
      </w:r>
      <w:r>
        <w:rPr>
          <w:sz w:val="19"/>
        </w:rPr>
        <w:t>weiteren</w:t>
      </w:r>
      <w:r>
        <w:rPr>
          <w:spacing w:val="-17"/>
          <w:sz w:val="19"/>
        </w:rPr>
        <w:t> </w:t>
      </w:r>
      <w:r>
        <w:rPr>
          <w:sz w:val="19"/>
        </w:rPr>
        <w:t>durchreisten</w:t>
      </w:r>
      <w:r>
        <w:rPr>
          <w:spacing w:val="-17"/>
          <w:sz w:val="19"/>
        </w:rPr>
        <w:t> </w:t>
      </w:r>
      <w:r>
        <w:rPr>
          <w:sz w:val="19"/>
        </w:rPr>
        <w:t>Dublin-Mitglied- staats</w:t>
      </w:r>
      <w:r>
        <w:rPr>
          <w:spacing w:val="-7"/>
          <w:sz w:val="19"/>
        </w:rPr>
        <w:t> </w:t>
      </w:r>
      <w:r>
        <w:rPr>
          <w:sz w:val="19"/>
        </w:rPr>
        <w:t>geprüft,</w:t>
      </w:r>
      <w:r>
        <w:rPr>
          <w:spacing w:val="-6"/>
          <w:sz w:val="19"/>
        </w:rPr>
        <w:t> </w:t>
      </w:r>
      <w:r>
        <w:rPr>
          <w:sz w:val="19"/>
        </w:rPr>
        <w:t>und</w:t>
      </w:r>
      <w:r>
        <w:rPr>
          <w:spacing w:val="-7"/>
          <w:sz w:val="19"/>
        </w:rPr>
        <w:t> </w:t>
      </w:r>
      <w:r>
        <w:rPr>
          <w:sz w:val="19"/>
        </w:rPr>
        <w:t>in</w:t>
      </w:r>
      <w:r>
        <w:rPr>
          <w:spacing w:val="-6"/>
          <w:sz w:val="19"/>
        </w:rPr>
        <w:t> </w:t>
      </w:r>
      <w:r>
        <w:rPr>
          <w:sz w:val="19"/>
        </w:rPr>
        <w:t>welchem</w:t>
      </w:r>
      <w:r>
        <w:rPr>
          <w:spacing w:val="-8"/>
          <w:sz w:val="19"/>
        </w:rPr>
        <w:t> </w:t>
      </w:r>
      <w:r>
        <w:rPr>
          <w:sz w:val="19"/>
        </w:rPr>
        <w:t>ungefähren</w:t>
      </w:r>
      <w:r>
        <w:rPr>
          <w:spacing w:val="-6"/>
          <w:sz w:val="19"/>
        </w:rPr>
        <w:t> </w:t>
      </w:r>
      <w:r>
        <w:rPr>
          <w:sz w:val="19"/>
        </w:rPr>
        <w:t>Umfang</w:t>
      </w:r>
      <w:r>
        <w:rPr>
          <w:spacing w:val="-7"/>
          <w:sz w:val="19"/>
        </w:rPr>
        <w:t> </w:t>
      </w:r>
      <w:r>
        <w:rPr>
          <w:sz w:val="19"/>
        </w:rPr>
        <w:t>finden</w:t>
      </w:r>
      <w:r>
        <w:rPr>
          <w:spacing w:val="-6"/>
          <w:sz w:val="19"/>
        </w:rPr>
        <w:t> </w:t>
      </w:r>
      <w:r>
        <w:rPr>
          <w:sz w:val="19"/>
        </w:rPr>
        <w:t>solche</w:t>
      </w:r>
      <w:r>
        <w:rPr>
          <w:spacing w:val="-7"/>
          <w:sz w:val="19"/>
        </w:rPr>
        <w:t> </w:t>
      </w:r>
      <w:r>
        <w:rPr>
          <w:sz w:val="19"/>
        </w:rPr>
        <w:t>Prüfun- gen eines möglicherweise nach den Dublin-Regelungen zuständigen Viertstaats statt (bitte</w:t>
      </w:r>
      <w:r>
        <w:rPr>
          <w:spacing w:val="-2"/>
          <w:sz w:val="19"/>
        </w:rPr>
        <w:t> </w:t>
      </w:r>
      <w:r>
        <w:rPr>
          <w:sz w:val="19"/>
        </w:rPr>
        <w:t>darlegen)?</w:t>
      </w:r>
    </w:p>
    <w:p>
      <w:pPr>
        <w:pStyle w:val="Heading1"/>
        <w:spacing w:before="108"/>
        <w:jc w:val="both"/>
      </w:pPr>
      <w:r>
        <w:rPr/>
        <w:t>Die Angaben können den folgenden Tabellen entnommen werden:</w:t>
      </w:r>
    </w:p>
    <w:p>
      <w:pPr>
        <w:pStyle w:val="BodyText"/>
        <w:spacing w:before="5" w:after="1"/>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4"/>
        <w:gridCol w:w="3828"/>
      </w:tblGrid>
      <w:tr>
        <w:trPr>
          <w:trHeight w:val="271" w:hRule="atLeast"/>
        </w:trPr>
        <w:tc>
          <w:tcPr>
            <w:tcW w:w="8932" w:type="dxa"/>
            <w:gridSpan w:val="2"/>
          </w:tcPr>
          <w:p>
            <w:pPr>
              <w:pStyle w:val="TableParagraph"/>
              <w:spacing w:line="237" w:lineRule="exact" w:before="15"/>
              <w:ind w:left="2420"/>
              <w:jc w:val="left"/>
              <w:rPr>
                <w:b/>
                <w:sz w:val="21"/>
              </w:rPr>
            </w:pPr>
            <w:r>
              <w:rPr>
                <w:b/>
                <w:sz w:val="21"/>
              </w:rPr>
              <w:t>Feststellung der Zuständigkeit Griechenlands</w:t>
            </w:r>
          </w:p>
        </w:tc>
      </w:tr>
      <w:tr>
        <w:trPr>
          <w:trHeight w:val="271" w:hRule="atLeast"/>
        </w:trPr>
        <w:tc>
          <w:tcPr>
            <w:tcW w:w="5104" w:type="dxa"/>
          </w:tcPr>
          <w:p>
            <w:pPr>
              <w:pStyle w:val="TableParagraph"/>
              <w:spacing w:line="237" w:lineRule="exact" w:before="15"/>
              <w:ind w:left="69"/>
              <w:jc w:val="left"/>
              <w:rPr>
                <w:b/>
                <w:sz w:val="21"/>
              </w:rPr>
            </w:pPr>
            <w:r>
              <w:rPr>
                <w:b/>
                <w:sz w:val="21"/>
              </w:rPr>
              <w:t>4. Quartal 2015</w:t>
            </w:r>
          </w:p>
        </w:tc>
        <w:tc>
          <w:tcPr>
            <w:tcW w:w="3828" w:type="dxa"/>
          </w:tcPr>
          <w:p>
            <w:pPr>
              <w:pStyle w:val="TableParagraph"/>
              <w:spacing w:line="240" w:lineRule="auto"/>
              <w:jc w:val="left"/>
              <w:rPr>
                <w:sz w:val="20"/>
              </w:rPr>
            </w:pPr>
          </w:p>
        </w:tc>
      </w:tr>
      <w:tr>
        <w:trPr>
          <w:trHeight w:val="272" w:hRule="atLeast"/>
        </w:trPr>
        <w:tc>
          <w:tcPr>
            <w:tcW w:w="5104" w:type="dxa"/>
          </w:tcPr>
          <w:p>
            <w:pPr>
              <w:pStyle w:val="TableParagraph"/>
              <w:spacing w:line="238" w:lineRule="exact" w:before="13"/>
              <w:ind w:left="69"/>
              <w:jc w:val="left"/>
              <w:rPr>
                <w:sz w:val="21"/>
              </w:rPr>
            </w:pPr>
            <w:r>
              <w:rPr>
                <w:sz w:val="21"/>
              </w:rPr>
              <w:t>Herkunftsländer gesamt</w:t>
            </w:r>
          </w:p>
        </w:tc>
        <w:tc>
          <w:tcPr>
            <w:tcW w:w="3828" w:type="dxa"/>
          </w:tcPr>
          <w:p>
            <w:pPr>
              <w:pStyle w:val="TableParagraph"/>
              <w:spacing w:line="238" w:lineRule="exact" w:before="13"/>
              <w:ind w:left="1655" w:right="1649"/>
              <w:jc w:val="center"/>
              <w:rPr>
                <w:sz w:val="21"/>
              </w:rPr>
            </w:pPr>
            <w:r>
              <w:rPr>
                <w:sz w:val="21"/>
              </w:rPr>
              <w:t>1.491</w:t>
            </w:r>
          </w:p>
        </w:tc>
      </w:tr>
      <w:tr>
        <w:trPr>
          <w:trHeight w:val="271" w:hRule="atLeast"/>
        </w:trPr>
        <w:tc>
          <w:tcPr>
            <w:tcW w:w="5104" w:type="dxa"/>
          </w:tcPr>
          <w:p>
            <w:pPr>
              <w:pStyle w:val="TableParagraph"/>
              <w:spacing w:line="238" w:lineRule="exact" w:before="13"/>
              <w:ind w:left="69"/>
              <w:jc w:val="left"/>
              <w:rPr>
                <w:i/>
                <w:sz w:val="21"/>
              </w:rPr>
            </w:pPr>
            <w:r>
              <w:rPr>
                <w:i/>
                <w:sz w:val="21"/>
              </w:rPr>
              <w:t>darunter:</w:t>
            </w:r>
          </w:p>
        </w:tc>
        <w:tc>
          <w:tcPr>
            <w:tcW w:w="3828" w:type="dxa"/>
          </w:tcPr>
          <w:p>
            <w:pPr>
              <w:pStyle w:val="TableParagraph"/>
              <w:spacing w:line="240" w:lineRule="auto"/>
              <w:jc w:val="left"/>
              <w:rPr>
                <w:sz w:val="20"/>
              </w:rPr>
            </w:pPr>
          </w:p>
        </w:tc>
      </w:tr>
      <w:tr>
        <w:trPr>
          <w:trHeight w:val="272" w:hRule="atLeast"/>
        </w:trPr>
        <w:tc>
          <w:tcPr>
            <w:tcW w:w="5104" w:type="dxa"/>
          </w:tcPr>
          <w:p>
            <w:pPr>
              <w:pStyle w:val="TableParagraph"/>
              <w:spacing w:line="238" w:lineRule="exact" w:before="13"/>
              <w:ind w:left="69"/>
              <w:jc w:val="left"/>
              <w:rPr>
                <w:sz w:val="21"/>
              </w:rPr>
            </w:pPr>
            <w:r>
              <w:rPr>
                <w:sz w:val="21"/>
              </w:rPr>
              <w:t>Syrien</w:t>
            </w:r>
          </w:p>
        </w:tc>
        <w:tc>
          <w:tcPr>
            <w:tcW w:w="3828" w:type="dxa"/>
          </w:tcPr>
          <w:p>
            <w:pPr>
              <w:pStyle w:val="TableParagraph"/>
              <w:spacing w:line="238" w:lineRule="exact" w:before="13"/>
              <w:ind w:left="1655" w:right="1649"/>
              <w:jc w:val="center"/>
              <w:rPr>
                <w:sz w:val="21"/>
              </w:rPr>
            </w:pPr>
            <w:r>
              <w:rPr>
                <w:sz w:val="21"/>
              </w:rPr>
              <w:t>1.006</w:t>
            </w:r>
          </w:p>
        </w:tc>
      </w:tr>
      <w:tr>
        <w:trPr>
          <w:trHeight w:val="271" w:hRule="atLeast"/>
        </w:trPr>
        <w:tc>
          <w:tcPr>
            <w:tcW w:w="5104" w:type="dxa"/>
          </w:tcPr>
          <w:p>
            <w:pPr>
              <w:pStyle w:val="TableParagraph"/>
              <w:spacing w:line="238" w:lineRule="exact" w:before="13"/>
              <w:ind w:left="69"/>
              <w:jc w:val="left"/>
              <w:rPr>
                <w:sz w:val="21"/>
              </w:rPr>
            </w:pPr>
            <w:r>
              <w:rPr>
                <w:sz w:val="21"/>
              </w:rPr>
              <w:t>Afghanistan</w:t>
            </w:r>
          </w:p>
        </w:tc>
        <w:tc>
          <w:tcPr>
            <w:tcW w:w="3828" w:type="dxa"/>
          </w:tcPr>
          <w:p>
            <w:pPr>
              <w:pStyle w:val="TableParagraph"/>
              <w:spacing w:line="238" w:lineRule="exact" w:before="13"/>
              <w:ind w:left="1655" w:right="1649"/>
              <w:jc w:val="center"/>
              <w:rPr>
                <w:sz w:val="21"/>
              </w:rPr>
            </w:pPr>
            <w:r>
              <w:rPr>
                <w:sz w:val="21"/>
              </w:rPr>
              <w:t>149</w:t>
            </w:r>
          </w:p>
        </w:tc>
      </w:tr>
      <w:tr>
        <w:trPr>
          <w:trHeight w:val="271" w:hRule="atLeast"/>
        </w:trPr>
        <w:tc>
          <w:tcPr>
            <w:tcW w:w="5104" w:type="dxa"/>
          </w:tcPr>
          <w:p>
            <w:pPr>
              <w:pStyle w:val="TableParagraph"/>
              <w:spacing w:line="238" w:lineRule="exact" w:before="13"/>
              <w:ind w:left="69"/>
              <w:jc w:val="left"/>
              <w:rPr>
                <w:sz w:val="21"/>
              </w:rPr>
            </w:pPr>
            <w:r>
              <w:rPr>
                <w:sz w:val="21"/>
              </w:rPr>
              <w:t>Pakistan</w:t>
            </w:r>
          </w:p>
        </w:tc>
        <w:tc>
          <w:tcPr>
            <w:tcW w:w="3828" w:type="dxa"/>
          </w:tcPr>
          <w:p>
            <w:pPr>
              <w:pStyle w:val="TableParagraph"/>
              <w:spacing w:line="238" w:lineRule="exact" w:before="13"/>
              <w:ind w:left="1655" w:right="1647"/>
              <w:jc w:val="center"/>
              <w:rPr>
                <w:sz w:val="21"/>
              </w:rPr>
            </w:pPr>
            <w:r>
              <w:rPr>
                <w:sz w:val="21"/>
              </w:rPr>
              <w:t>73</w:t>
            </w:r>
          </w:p>
        </w:tc>
      </w:tr>
      <w:tr>
        <w:trPr>
          <w:trHeight w:val="272" w:hRule="atLeast"/>
        </w:trPr>
        <w:tc>
          <w:tcPr>
            <w:tcW w:w="5104" w:type="dxa"/>
          </w:tcPr>
          <w:p>
            <w:pPr>
              <w:pStyle w:val="TableParagraph"/>
              <w:spacing w:line="238" w:lineRule="exact" w:before="13"/>
              <w:ind w:left="69"/>
              <w:jc w:val="left"/>
              <w:rPr>
                <w:sz w:val="21"/>
              </w:rPr>
            </w:pPr>
            <w:r>
              <w:rPr>
                <w:sz w:val="21"/>
              </w:rPr>
              <w:t>Irak</w:t>
            </w:r>
          </w:p>
        </w:tc>
        <w:tc>
          <w:tcPr>
            <w:tcW w:w="3828" w:type="dxa"/>
          </w:tcPr>
          <w:p>
            <w:pPr>
              <w:pStyle w:val="TableParagraph"/>
              <w:spacing w:line="238" w:lineRule="exact" w:before="13"/>
              <w:ind w:left="1655" w:right="1645"/>
              <w:jc w:val="center"/>
              <w:rPr>
                <w:sz w:val="21"/>
              </w:rPr>
            </w:pPr>
            <w:r>
              <w:rPr>
                <w:sz w:val="21"/>
              </w:rPr>
              <w:t>63</w:t>
            </w:r>
          </w:p>
        </w:tc>
      </w:tr>
      <w:tr>
        <w:trPr>
          <w:trHeight w:val="272" w:hRule="atLeast"/>
        </w:trPr>
        <w:tc>
          <w:tcPr>
            <w:tcW w:w="5104" w:type="dxa"/>
          </w:tcPr>
          <w:p>
            <w:pPr>
              <w:pStyle w:val="TableParagraph"/>
              <w:spacing w:line="238" w:lineRule="exact" w:before="13"/>
              <w:ind w:left="69"/>
              <w:jc w:val="left"/>
              <w:rPr>
                <w:sz w:val="21"/>
              </w:rPr>
            </w:pPr>
            <w:r>
              <w:rPr>
                <w:sz w:val="21"/>
              </w:rPr>
              <w:t>Ungeklärt</w:t>
            </w:r>
          </w:p>
        </w:tc>
        <w:tc>
          <w:tcPr>
            <w:tcW w:w="3828" w:type="dxa"/>
          </w:tcPr>
          <w:p>
            <w:pPr>
              <w:pStyle w:val="TableParagraph"/>
              <w:spacing w:line="238" w:lineRule="exact" w:before="13"/>
              <w:ind w:left="1655" w:right="1646"/>
              <w:jc w:val="center"/>
              <w:rPr>
                <w:sz w:val="21"/>
              </w:rPr>
            </w:pPr>
            <w:r>
              <w:rPr>
                <w:sz w:val="21"/>
              </w:rPr>
              <w:t>61</w:t>
            </w:r>
          </w:p>
        </w:tc>
      </w:tr>
      <w:tr>
        <w:trPr>
          <w:trHeight w:val="272" w:hRule="atLeast"/>
        </w:trPr>
        <w:tc>
          <w:tcPr>
            <w:tcW w:w="5104" w:type="dxa"/>
          </w:tcPr>
          <w:p>
            <w:pPr>
              <w:pStyle w:val="TableParagraph"/>
              <w:spacing w:line="238" w:lineRule="exact" w:before="13"/>
              <w:ind w:left="69"/>
              <w:jc w:val="left"/>
              <w:rPr>
                <w:sz w:val="21"/>
              </w:rPr>
            </w:pPr>
            <w:r>
              <w:rPr>
                <w:sz w:val="21"/>
              </w:rPr>
              <w:t>Staatenlos</w:t>
            </w:r>
          </w:p>
        </w:tc>
        <w:tc>
          <w:tcPr>
            <w:tcW w:w="3828" w:type="dxa"/>
          </w:tcPr>
          <w:p>
            <w:pPr>
              <w:pStyle w:val="TableParagraph"/>
              <w:spacing w:line="238" w:lineRule="exact" w:before="13"/>
              <w:ind w:left="1655" w:right="1649"/>
              <w:jc w:val="center"/>
              <w:rPr>
                <w:sz w:val="21"/>
              </w:rPr>
            </w:pPr>
            <w:r>
              <w:rPr>
                <w:sz w:val="21"/>
              </w:rPr>
              <w:t>36</w:t>
            </w:r>
          </w:p>
        </w:tc>
      </w:tr>
      <w:tr>
        <w:trPr>
          <w:trHeight w:val="271" w:hRule="atLeast"/>
        </w:trPr>
        <w:tc>
          <w:tcPr>
            <w:tcW w:w="5104" w:type="dxa"/>
          </w:tcPr>
          <w:p>
            <w:pPr>
              <w:pStyle w:val="TableParagraph"/>
              <w:spacing w:line="238" w:lineRule="exact" w:before="13"/>
              <w:ind w:left="69"/>
              <w:jc w:val="left"/>
              <w:rPr>
                <w:sz w:val="21"/>
              </w:rPr>
            </w:pPr>
            <w:r>
              <w:rPr>
                <w:sz w:val="21"/>
              </w:rPr>
              <w:t>Iran</w:t>
            </w:r>
          </w:p>
        </w:tc>
        <w:tc>
          <w:tcPr>
            <w:tcW w:w="3828" w:type="dxa"/>
          </w:tcPr>
          <w:p>
            <w:pPr>
              <w:pStyle w:val="TableParagraph"/>
              <w:spacing w:line="238" w:lineRule="exact" w:before="13"/>
              <w:ind w:left="1655" w:right="1645"/>
              <w:jc w:val="center"/>
              <w:rPr>
                <w:sz w:val="21"/>
              </w:rPr>
            </w:pPr>
            <w:r>
              <w:rPr>
                <w:sz w:val="21"/>
              </w:rPr>
              <w:t>15</w:t>
            </w:r>
          </w:p>
        </w:tc>
      </w:tr>
      <w:tr>
        <w:trPr>
          <w:trHeight w:val="271" w:hRule="atLeast"/>
        </w:trPr>
        <w:tc>
          <w:tcPr>
            <w:tcW w:w="5104" w:type="dxa"/>
          </w:tcPr>
          <w:p>
            <w:pPr>
              <w:pStyle w:val="TableParagraph"/>
              <w:spacing w:line="238" w:lineRule="exact" w:before="13"/>
              <w:ind w:left="69"/>
              <w:jc w:val="left"/>
              <w:rPr>
                <w:sz w:val="21"/>
              </w:rPr>
            </w:pPr>
            <w:r>
              <w:rPr>
                <w:sz w:val="21"/>
              </w:rPr>
              <w:t>Marokko</w:t>
            </w:r>
          </w:p>
        </w:tc>
        <w:tc>
          <w:tcPr>
            <w:tcW w:w="3828" w:type="dxa"/>
          </w:tcPr>
          <w:p>
            <w:pPr>
              <w:pStyle w:val="TableParagraph"/>
              <w:spacing w:line="238" w:lineRule="exact" w:before="13"/>
              <w:ind w:left="1655" w:right="1647"/>
              <w:jc w:val="center"/>
              <w:rPr>
                <w:sz w:val="21"/>
              </w:rPr>
            </w:pPr>
            <w:r>
              <w:rPr>
                <w:sz w:val="21"/>
              </w:rPr>
              <w:t>15</w:t>
            </w:r>
          </w:p>
        </w:tc>
      </w:tr>
      <w:tr>
        <w:trPr>
          <w:trHeight w:val="271" w:hRule="atLeast"/>
        </w:trPr>
        <w:tc>
          <w:tcPr>
            <w:tcW w:w="5104" w:type="dxa"/>
          </w:tcPr>
          <w:p>
            <w:pPr>
              <w:pStyle w:val="TableParagraph"/>
              <w:spacing w:line="238" w:lineRule="exact" w:before="13"/>
              <w:ind w:left="69"/>
              <w:jc w:val="left"/>
              <w:rPr>
                <w:sz w:val="21"/>
              </w:rPr>
            </w:pPr>
            <w:r>
              <w:rPr>
                <w:sz w:val="21"/>
              </w:rPr>
              <w:t>Libanon</w:t>
            </w:r>
          </w:p>
        </w:tc>
        <w:tc>
          <w:tcPr>
            <w:tcW w:w="3828" w:type="dxa"/>
          </w:tcPr>
          <w:p>
            <w:pPr>
              <w:pStyle w:val="TableParagraph"/>
              <w:spacing w:line="238" w:lineRule="exact" w:before="13"/>
              <w:ind w:left="1655" w:right="1646"/>
              <w:jc w:val="center"/>
              <w:rPr>
                <w:sz w:val="21"/>
              </w:rPr>
            </w:pPr>
            <w:r>
              <w:rPr>
                <w:sz w:val="21"/>
              </w:rPr>
              <w:t>12</w:t>
            </w:r>
          </w:p>
        </w:tc>
      </w:tr>
      <w:tr>
        <w:trPr>
          <w:trHeight w:val="273" w:hRule="atLeast"/>
        </w:trPr>
        <w:tc>
          <w:tcPr>
            <w:tcW w:w="5104" w:type="dxa"/>
          </w:tcPr>
          <w:p>
            <w:pPr>
              <w:pStyle w:val="TableParagraph"/>
              <w:spacing w:line="239" w:lineRule="exact" w:before="13"/>
              <w:ind w:left="69"/>
              <w:jc w:val="left"/>
              <w:rPr>
                <w:sz w:val="21"/>
              </w:rPr>
            </w:pPr>
            <w:r>
              <w:rPr>
                <w:sz w:val="21"/>
              </w:rPr>
              <w:t>Nigeria</w:t>
            </w:r>
          </w:p>
        </w:tc>
        <w:tc>
          <w:tcPr>
            <w:tcW w:w="3828" w:type="dxa"/>
          </w:tcPr>
          <w:p>
            <w:pPr>
              <w:pStyle w:val="TableParagraph"/>
              <w:spacing w:line="239" w:lineRule="exact" w:before="13"/>
              <w:ind w:left="1655" w:right="1646"/>
              <w:jc w:val="center"/>
              <w:rPr>
                <w:sz w:val="21"/>
              </w:rPr>
            </w:pPr>
            <w:r>
              <w:rPr>
                <w:sz w:val="21"/>
              </w:rPr>
              <w:t>10</w:t>
            </w:r>
          </w:p>
        </w:tc>
      </w:tr>
    </w:tbl>
    <w:p>
      <w:pPr>
        <w:spacing w:after="0" w:line="239" w:lineRule="exact"/>
        <w:jc w:val="center"/>
        <w:rPr>
          <w:sz w:val="21"/>
        </w:rPr>
        <w:sectPr>
          <w:pgSz w:w="11910" w:h="16840"/>
          <w:pgMar w:header="1143" w:footer="0" w:top="1440" w:bottom="280" w:left="1020" w:right="840"/>
        </w:sectPr>
      </w:pPr>
    </w:p>
    <w:p>
      <w:pPr>
        <w:pStyle w:val="BodyText"/>
        <w:rPr>
          <w:sz w:val="20"/>
        </w:rPr>
      </w:pPr>
    </w:p>
    <w:p>
      <w:pPr>
        <w:pStyle w:val="BodyText"/>
        <w:spacing w:before="9"/>
        <w:rPr>
          <w:sz w:val="2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4"/>
        <w:gridCol w:w="3828"/>
      </w:tblGrid>
      <w:tr>
        <w:trPr>
          <w:trHeight w:val="241" w:hRule="atLeast"/>
        </w:trPr>
        <w:tc>
          <w:tcPr>
            <w:tcW w:w="8932" w:type="dxa"/>
            <w:gridSpan w:val="2"/>
          </w:tcPr>
          <w:p>
            <w:pPr>
              <w:pStyle w:val="TableParagraph"/>
              <w:ind w:left="2420"/>
              <w:jc w:val="left"/>
              <w:rPr>
                <w:b/>
                <w:sz w:val="21"/>
              </w:rPr>
            </w:pPr>
            <w:r>
              <w:rPr>
                <w:b/>
                <w:sz w:val="21"/>
              </w:rPr>
              <w:t>Feststellung der Zuständigkeit Griechenlands</w:t>
            </w:r>
          </w:p>
        </w:tc>
      </w:tr>
      <w:tr>
        <w:trPr>
          <w:trHeight w:val="240" w:hRule="atLeast"/>
        </w:trPr>
        <w:tc>
          <w:tcPr>
            <w:tcW w:w="5104" w:type="dxa"/>
          </w:tcPr>
          <w:p>
            <w:pPr>
              <w:pStyle w:val="TableParagraph"/>
              <w:spacing w:line="221" w:lineRule="exact"/>
              <w:ind w:left="69"/>
              <w:jc w:val="left"/>
              <w:rPr>
                <w:b/>
                <w:sz w:val="21"/>
              </w:rPr>
            </w:pPr>
            <w:r>
              <w:rPr>
                <w:b/>
                <w:sz w:val="21"/>
              </w:rPr>
              <w:t>Jahr 2015</w:t>
            </w:r>
          </w:p>
        </w:tc>
        <w:tc>
          <w:tcPr>
            <w:tcW w:w="3828" w:type="dxa"/>
          </w:tcPr>
          <w:p>
            <w:pPr>
              <w:pStyle w:val="TableParagraph"/>
              <w:spacing w:line="240" w:lineRule="auto"/>
              <w:jc w:val="left"/>
              <w:rPr>
                <w:sz w:val="16"/>
              </w:rPr>
            </w:pPr>
          </w:p>
        </w:tc>
      </w:tr>
      <w:tr>
        <w:trPr>
          <w:trHeight w:val="241" w:hRule="atLeast"/>
        </w:trPr>
        <w:tc>
          <w:tcPr>
            <w:tcW w:w="5104" w:type="dxa"/>
          </w:tcPr>
          <w:p>
            <w:pPr>
              <w:pStyle w:val="TableParagraph"/>
              <w:ind w:left="69"/>
              <w:jc w:val="left"/>
              <w:rPr>
                <w:sz w:val="21"/>
              </w:rPr>
            </w:pPr>
            <w:r>
              <w:rPr>
                <w:sz w:val="21"/>
              </w:rPr>
              <w:t>Herkunftsländer gesamt</w:t>
            </w:r>
          </w:p>
        </w:tc>
        <w:tc>
          <w:tcPr>
            <w:tcW w:w="3828" w:type="dxa"/>
          </w:tcPr>
          <w:p>
            <w:pPr>
              <w:pStyle w:val="TableParagraph"/>
              <w:ind w:left="1655" w:right="1649"/>
              <w:jc w:val="center"/>
              <w:rPr>
                <w:sz w:val="21"/>
              </w:rPr>
            </w:pPr>
            <w:r>
              <w:rPr>
                <w:sz w:val="21"/>
              </w:rPr>
              <w:t>5.436</w:t>
            </w:r>
          </w:p>
        </w:tc>
      </w:tr>
      <w:tr>
        <w:trPr>
          <w:trHeight w:val="240" w:hRule="atLeast"/>
        </w:trPr>
        <w:tc>
          <w:tcPr>
            <w:tcW w:w="5104" w:type="dxa"/>
          </w:tcPr>
          <w:p>
            <w:pPr>
              <w:pStyle w:val="TableParagraph"/>
              <w:spacing w:line="221" w:lineRule="exact"/>
              <w:ind w:left="69"/>
              <w:jc w:val="left"/>
              <w:rPr>
                <w:i/>
                <w:sz w:val="21"/>
              </w:rPr>
            </w:pPr>
            <w:r>
              <w:rPr>
                <w:i/>
                <w:sz w:val="21"/>
              </w:rPr>
              <w:t>darunter:</w:t>
            </w:r>
          </w:p>
        </w:tc>
        <w:tc>
          <w:tcPr>
            <w:tcW w:w="3828" w:type="dxa"/>
          </w:tcPr>
          <w:p>
            <w:pPr>
              <w:pStyle w:val="TableParagraph"/>
              <w:spacing w:line="240" w:lineRule="auto"/>
              <w:jc w:val="left"/>
              <w:rPr>
                <w:sz w:val="16"/>
              </w:rPr>
            </w:pPr>
          </w:p>
        </w:tc>
      </w:tr>
      <w:tr>
        <w:trPr>
          <w:trHeight w:val="242" w:hRule="atLeast"/>
        </w:trPr>
        <w:tc>
          <w:tcPr>
            <w:tcW w:w="5104" w:type="dxa"/>
          </w:tcPr>
          <w:p>
            <w:pPr>
              <w:pStyle w:val="TableParagraph"/>
              <w:ind w:left="69"/>
              <w:jc w:val="left"/>
              <w:rPr>
                <w:sz w:val="21"/>
              </w:rPr>
            </w:pPr>
            <w:r>
              <w:rPr>
                <w:sz w:val="21"/>
              </w:rPr>
              <w:t>Syrien</w:t>
            </w:r>
          </w:p>
        </w:tc>
        <w:tc>
          <w:tcPr>
            <w:tcW w:w="3828" w:type="dxa"/>
          </w:tcPr>
          <w:p>
            <w:pPr>
              <w:pStyle w:val="TableParagraph"/>
              <w:ind w:left="1655" w:right="1649"/>
              <w:jc w:val="center"/>
              <w:rPr>
                <w:sz w:val="21"/>
              </w:rPr>
            </w:pPr>
            <w:r>
              <w:rPr>
                <w:sz w:val="21"/>
              </w:rPr>
              <w:t>3.536</w:t>
            </w:r>
          </w:p>
        </w:tc>
      </w:tr>
      <w:tr>
        <w:trPr>
          <w:trHeight w:val="240" w:hRule="atLeast"/>
        </w:trPr>
        <w:tc>
          <w:tcPr>
            <w:tcW w:w="5104" w:type="dxa"/>
          </w:tcPr>
          <w:p>
            <w:pPr>
              <w:pStyle w:val="TableParagraph"/>
              <w:spacing w:line="221" w:lineRule="exact"/>
              <w:ind w:left="69"/>
              <w:jc w:val="left"/>
              <w:rPr>
                <w:sz w:val="21"/>
              </w:rPr>
            </w:pPr>
            <w:r>
              <w:rPr>
                <w:sz w:val="21"/>
              </w:rPr>
              <w:t>Afghanistan</w:t>
            </w:r>
          </w:p>
        </w:tc>
        <w:tc>
          <w:tcPr>
            <w:tcW w:w="3828" w:type="dxa"/>
          </w:tcPr>
          <w:p>
            <w:pPr>
              <w:pStyle w:val="TableParagraph"/>
              <w:spacing w:line="221" w:lineRule="exact"/>
              <w:ind w:left="1655" w:right="1649"/>
              <w:jc w:val="center"/>
              <w:rPr>
                <w:sz w:val="21"/>
              </w:rPr>
            </w:pPr>
            <w:r>
              <w:rPr>
                <w:sz w:val="21"/>
              </w:rPr>
              <w:t>708</w:t>
            </w:r>
          </w:p>
        </w:tc>
      </w:tr>
      <w:tr>
        <w:trPr>
          <w:trHeight w:val="241" w:hRule="atLeast"/>
        </w:trPr>
        <w:tc>
          <w:tcPr>
            <w:tcW w:w="5104" w:type="dxa"/>
          </w:tcPr>
          <w:p>
            <w:pPr>
              <w:pStyle w:val="TableParagraph"/>
              <w:ind w:left="69"/>
              <w:jc w:val="left"/>
              <w:rPr>
                <w:sz w:val="21"/>
              </w:rPr>
            </w:pPr>
            <w:r>
              <w:rPr>
                <w:sz w:val="21"/>
              </w:rPr>
              <w:t>Pakistan</w:t>
            </w:r>
          </w:p>
        </w:tc>
        <w:tc>
          <w:tcPr>
            <w:tcW w:w="3828" w:type="dxa"/>
          </w:tcPr>
          <w:p>
            <w:pPr>
              <w:pStyle w:val="TableParagraph"/>
              <w:ind w:left="1655" w:right="1649"/>
              <w:jc w:val="center"/>
              <w:rPr>
                <w:sz w:val="21"/>
              </w:rPr>
            </w:pPr>
            <w:r>
              <w:rPr>
                <w:sz w:val="21"/>
              </w:rPr>
              <w:t>204</w:t>
            </w:r>
          </w:p>
        </w:tc>
      </w:tr>
      <w:tr>
        <w:trPr>
          <w:trHeight w:val="242" w:hRule="atLeast"/>
        </w:trPr>
        <w:tc>
          <w:tcPr>
            <w:tcW w:w="5104" w:type="dxa"/>
          </w:tcPr>
          <w:p>
            <w:pPr>
              <w:pStyle w:val="TableParagraph"/>
              <w:ind w:left="69"/>
              <w:jc w:val="left"/>
              <w:rPr>
                <w:sz w:val="21"/>
              </w:rPr>
            </w:pPr>
            <w:r>
              <w:rPr>
                <w:sz w:val="21"/>
              </w:rPr>
              <w:t>Ungeklärt</w:t>
            </w:r>
          </w:p>
        </w:tc>
        <w:tc>
          <w:tcPr>
            <w:tcW w:w="3828" w:type="dxa"/>
          </w:tcPr>
          <w:p>
            <w:pPr>
              <w:pStyle w:val="TableParagraph"/>
              <w:ind w:left="1654" w:right="1649"/>
              <w:jc w:val="center"/>
              <w:rPr>
                <w:sz w:val="21"/>
              </w:rPr>
            </w:pPr>
            <w:r>
              <w:rPr>
                <w:sz w:val="21"/>
              </w:rPr>
              <w:t>186</w:t>
            </w:r>
          </w:p>
        </w:tc>
      </w:tr>
      <w:tr>
        <w:trPr>
          <w:trHeight w:val="240" w:hRule="atLeast"/>
        </w:trPr>
        <w:tc>
          <w:tcPr>
            <w:tcW w:w="5104" w:type="dxa"/>
          </w:tcPr>
          <w:p>
            <w:pPr>
              <w:pStyle w:val="TableParagraph"/>
              <w:spacing w:line="221" w:lineRule="exact"/>
              <w:ind w:left="69"/>
              <w:jc w:val="left"/>
              <w:rPr>
                <w:sz w:val="21"/>
              </w:rPr>
            </w:pPr>
            <w:r>
              <w:rPr>
                <w:sz w:val="21"/>
              </w:rPr>
              <w:t>Irak</w:t>
            </w:r>
          </w:p>
        </w:tc>
        <w:tc>
          <w:tcPr>
            <w:tcW w:w="3828" w:type="dxa"/>
          </w:tcPr>
          <w:p>
            <w:pPr>
              <w:pStyle w:val="TableParagraph"/>
              <w:spacing w:line="221" w:lineRule="exact"/>
              <w:ind w:left="1655" w:right="1649"/>
              <w:jc w:val="center"/>
              <w:rPr>
                <w:sz w:val="21"/>
              </w:rPr>
            </w:pPr>
            <w:r>
              <w:rPr>
                <w:sz w:val="21"/>
              </w:rPr>
              <w:t>146</w:t>
            </w:r>
          </w:p>
        </w:tc>
      </w:tr>
      <w:tr>
        <w:trPr>
          <w:trHeight w:val="241" w:hRule="atLeast"/>
        </w:trPr>
        <w:tc>
          <w:tcPr>
            <w:tcW w:w="5104" w:type="dxa"/>
          </w:tcPr>
          <w:p>
            <w:pPr>
              <w:pStyle w:val="TableParagraph"/>
              <w:ind w:left="69"/>
              <w:jc w:val="left"/>
              <w:rPr>
                <w:sz w:val="21"/>
              </w:rPr>
            </w:pPr>
            <w:r>
              <w:rPr>
                <w:sz w:val="21"/>
              </w:rPr>
              <w:t>Staatenlos</w:t>
            </w:r>
          </w:p>
        </w:tc>
        <w:tc>
          <w:tcPr>
            <w:tcW w:w="3828" w:type="dxa"/>
          </w:tcPr>
          <w:p>
            <w:pPr>
              <w:pStyle w:val="TableParagraph"/>
              <w:ind w:left="1653" w:right="1649"/>
              <w:jc w:val="center"/>
              <w:rPr>
                <w:sz w:val="21"/>
              </w:rPr>
            </w:pPr>
            <w:r>
              <w:rPr>
                <w:sz w:val="21"/>
              </w:rPr>
              <w:t>131</w:t>
            </w:r>
          </w:p>
        </w:tc>
      </w:tr>
      <w:tr>
        <w:trPr>
          <w:trHeight w:val="240" w:hRule="atLeast"/>
        </w:trPr>
        <w:tc>
          <w:tcPr>
            <w:tcW w:w="5104" w:type="dxa"/>
          </w:tcPr>
          <w:p>
            <w:pPr>
              <w:pStyle w:val="TableParagraph"/>
              <w:spacing w:line="221" w:lineRule="exact"/>
              <w:ind w:left="69"/>
              <w:jc w:val="left"/>
              <w:rPr>
                <w:sz w:val="21"/>
              </w:rPr>
            </w:pPr>
            <w:r>
              <w:rPr>
                <w:sz w:val="21"/>
              </w:rPr>
              <w:t>sonst. asiatische Staatsangehörigkeit</w:t>
            </w:r>
          </w:p>
        </w:tc>
        <w:tc>
          <w:tcPr>
            <w:tcW w:w="3828" w:type="dxa"/>
          </w:tcPr>
          <w:p>
            <w:pPr>
              <w:pStyle w:val="TableParagraph"/>
              <w:spacing w:line="221" w:lineRule="exact"/>
              <w:ind w:left="1655" w:right="1647"/>
              <w:jc w:val="center"/>
              <w:rPr>
                <w:sz w:val="21"/>
              </w:rPr>
            </w:pPr>
            <w:r>
              <w:rPr>
                <w:sz w:val="21"/>
              </w:rPr>
              <w:t>112</w:t>
            </w:r>
          </w:p>
        </w:tc>
      </w:tr>
      <w:tr>
        <w:trPr>
          <w:trHeight w:val="242" w:hRule="atLeast"/>
        </w:trPr>
        <w:tc>
          <w:tcPr>
            <w:tcW w:w="5104" w:type="dxa"/>
          </w:tcPr>
          <w:p>
            <w:pPr>
              <w:pStyle w:val="TableParagraph"/>
              <w:ind w:left="69"/>
              <w:jc w:val="left"/>
              <w:rPr>
                <w:sz w:val="21"/>
              </w:rPr>
            </w:pPr>
            <w:r>
              <w:rPr>
                <w:sz w:val="21"/>
              </w:rPr>
              <w:t>Iran</w:t>
            </w:r>
          </w:p>
        </w:tc>
        <w:tc>
          <w:tcPr>
            <w:tcW w:w="3828" w:type="dxa"/>
          </w:tcPr>
          <w:p>
            <w:pPr>
              <w:pStyle w:val="TableParagraph"/>
              <w:ind w:left="1655" w:right="1645"/>
              <w:jc w:val="center"/>
              <w:rPr>
                <w:sz w:val="21"/>
              </w:rPr>
            </w:pPr>
            <w:r>
              <w:rPr>
                <w:sz w:val="21"/>
              </w:rPr>
              <w:t>52</w:t>
            </w:r>
          </w:p>
        </w:tc>
      </w:tr>
      <w:tr>
        <w:trPr>
          <w:trHeight w:val="240" w:hRule="atLeast"/>
        </w:trPr>
        <w:tc>
          <w:tcPr>
            <w:tcW w:w="5104" w:type="dxa"/>
          </w:tcPr>
          <w:p>
            <w:pPr>
              <w:pStyle w:val="TableParagraph"/>
              <w:spacing w:line="221" w:lineRule="exact"/>
              <w:ind w:left="69"/>
              <w:jc w:val="left"/>
              <w:rPr>
                <w:sz w:val="21"/>
              </w:rPr>
            </w:pPr>
            <w:r>
              <w:rPr>
                <w:sz w:val="21"/>
              </w:rPr>
              <w:t>Albanien</w:t>
            </w:r>
          </w:p>
        </w:tc>
        <w:tc>
          <w:tcPr>
            <w:tcW w:w="3828" w:type="dxa"/>
          </w:tcPr>
          <w:p>
            <w:pPr>
              <w:pStyle w:val="TableParagraph"/>
              <w:spacing w:line="221" w:lineRule="exact"/>
              <w:ind w:left="1655" w:right="1646"/>
              <w:jc w:val="center"/>
              <w:rPr>
                <w:sz w:val="21"/>
              </w:rPr>
            </w:pPr>
            <w:r>
              <w:rPr>
                <w:sz w:val="21"/>
              </w:rPr>
              <w:t>43</w:t>
            </w:r>
          </w:p>
        </w:tc>
      </w:tr>
      <w:tr>
        <w:trPr>
          <w:trHeight w:val="241" w:hRule="atLeast"/>
        </w:trPr>
        <w:tc>
          <w:tcPr>
            <w:tcW w:w="5104" w:type="dxa"/>
          </w:tcPr>
          <w:p>
            <w:pPr>
              <w:pStyle w:val="TableParagraph"/>
              <w:ind w:left="69"/>
              <w:jc w:val="left"/>
              <w:rPr>
                <w:sz w:val="21"/>
              </w:rPr>
            </w:pPr>
            <w:r>
              <w:rPr>
                <w:sz w:val="21"/>
              </w:rPr>
              <w:t>Somalia</w:t>
            </w:r>
          </w:p>
        </w:tc>
        <w:tc>
          <w:tcPr>
            <w:tcW w:w="3828" w:type="dxa"/>
          </w:tcPr>
          <w:p>
            <w:pPr>
              <w:pStyle w:val="TableParagraph"/>
              <w:ind w:left="1655" w:right="1647"/>
              <w:jc w:val="center"/>
              <w:rPr>
                <w:sz w:val="21"/>
              </w:rPr>
            </w:pPr>
            <w:r>
              <w:rPr>
                <w:sz w:val="21"/>
              </w:rPr>
              <w:t>38</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4"/>
        <w:gridCol w:w="3828"/>
      </w:tblGrid>
      <w:tr>
        <w:trPr>
          <w:trHeight w:val="242" w:hRule="atLeast"/>
        </w:trPr>
        <w:tc>
          <w:tcPr>
            <w:tcW w:w="8932" w:type="dxa"/>
            <w:gridSpan w:val="2"/>
          </w:tcPr>
          <w:p>
            <w:pPr>
              <w:pStyle w:val="TableParagraph"/>
              <w:spacing w:line="221" w:lineRule="exact"/>
              <w:ind w:left="2420"/>
              <w:jc w:val="left"/>
              <w:rPr>
                <w:b/>
                <w:sz w:val="21"/>
              </w:rPr>
            </w:pPr>
            <w:r>
              <w:rPr>
                <w:b/>
                <w:sz w:val="21"/>
              </w:rPr>
              <w:t>Feststellung der Zuständigkeit Griechenlands</w:t>
            </w:r>
          </w:p>
        </w:tc>
      </w:tr>
      <w:tr>
        <w:trPr>
          <w:trHeight w:val="241" w:hRule="atLeast"/>
        </w:trPr>
        <w:tc>
          <w:tcPr>
            <w:tcW w:w="5104" w:type="dxa"/>
          </w:tcPr>
          <w:p>
            <w:pPr>
              <w:pStyle w:val="TableParagraph"/>
              <w:ind w:left="69"/>
              <w:jc w:val="left"/>
              <w:rPr>
                <w:b/>
                <w:sz w:val="21"/>
              </w:rPr>
            </w:pPr>
            <w:r>
              <w:rPr>
                <w:b/>
                <w:sz w:val="21"/>
              </w:rPr>
              <w:t>4. Quartal 2014</w:t>
            </w:r>
          </w:p>
        </w:tc>
        <w:tc>
          <w:tcPr>
            <w:tcW w:w="3828" w:type="dxa"/>
          </w:tcPr>
          <w:p>
            <w:pPr>
              <w:pStyle w:val="TableParagraph"/>
              <w:spacing w:line="240" w:lineRule="auto"/>
              <w:jc w:val="left"/>
              <w:rPr>
                <w:sz w:val="16"/>
              </w:rPr>
            </w:pPr>
          </w:p>
        </w:tc>
      </w:tr>
      <w:tr>
        <w:trPr>
          <w:trHeight w:val="240" w:hRule="atLeast"/>
        </w:trPr>
        <w:tc>
          <w:tcPr>
            <w:tcW w:w="5104" w:type="dxa"/>
          </w:tcPr>
          <w:p>
            <w:pPr>
              <w:pStyle w:val="TableParagraph"/>
              <w:spacing w:line="221" w:lineRule="exact"/>
              <w:ind w:left="69"/>
              <w:jc w:val="left"/>
              <w:rPr>
                <w:sz w:val="21"/>
              </w:rPr>
            </w:pPr>
            <w:r>
              <w:rPr>
                <w:sz w:val="21"/>
              </w:rPr>
              <w:t>Herkunftsländer gesamt</w:t>
            </w:r>
          </w:p>
        </w:tc>
        <w:tc>
          <w:tcPr>
            <w:tcW w:w="3828" w:type="dxa"/>
          </w:tcPr>
          <w:p>
            <w:pPr>
              <w:pStyle w:val="TableParagraph"/>
              <w:spacing w:line="221" w:lineRule="exact"/>
              <w:ind w:right="1746"/>
              <w:rPr>
                <w:sz w:val="21"/>
              </w:rPr>
            </w:pPr>
            <w:r>
              <w:rPr>
                <w:sz w:val="21"/>
              </w:rPr>
              <w:t>585</w:t>
            </w:r>
          </w:p>
        </w:tc>
      </w:tr>
      <w:tr>
        <w:trPr>
          <w:trHeight w:val="242" w:hRule="atLeast"/>
        </w:trPr>
        <w:tc>
          <w:tcPr>
            <w:tcW w:w="5104" w:type="dxa"/>
          </w:tcPr>
          <w:p>
            <w:pPr>
              <w:pStyle w:val="TableParagraph"/>
              <w:ind w:left="69"/>
              <w:jc w:val="left"/>
              <w:rPr>
                <w:i/>
                <w:sz w:val="21"/>
              </w:rPr>
            </w:pPr>
            <w:r>
              <w:rPr>
                <w:i/>
                <w:sz w:val="21"/>
              </w:rPr>
              <w:t>darunter:</w:t>
            </w:r>
          </w:p>
        </w:tc>
        <w:tc>
          <w:tcPr>
            <w:tcW w:w="3828" w:type="dxa"/>
          </w:tcPr>
          <w:p>
            <w:pPr>
              <w:pStyle w:val="TableParagraph"/>
              <w:spacing w:line="240" w:lineRule="auto"/>
              <w:jc w:val="left"/>
              <w:rPr>
                <w:sz w:val="16"/>
              </w:rPr>
            </w:pPr>
          </w:p>
        </w:tc>
      </w:tr>
      <w:tr>
        <w:trPr>
          <w:trHeight w:val="240" w:hRule="atLeast"/>
        </w:trPr>
        <w:tc>
          <w:tcPr>
            <w:tcW w:w="5104" w:type="dxa"/>
          </w:tcPr>
          <w:p>
            <w:pPr>
              <w:pStyle w:val="TableParagraph"/>
              <w:spacing w:line="221" w:lineRule="exact"/>
              <w:ind w:left="69"/>
              <w:jc w:val="left"/>
              <w:rPr>
                <w:sz w:val="21"/>
              </w:rPr>
            </w:pPr>
            <w:r>
              <w:rPr>
                <w:sz w:val="21"/>
              </w:rPr>
              <w:t>Syrien</w:t>
            </w:r>
          </w:p>
        </w:tc>
        <w:tc>
          <w:tcPr>
            <w:tcW w:w="3828" w:type="dxa"/>
          </w:tcPr>
          <w:p>
            <w:pPr>
              <w:pStyle w:val="TableParagraph"/>
              <w:spacing w:line="221" w:lineRule="exact"/>
              <w:ind w:right="1746"/>
              <w:rPr>
                <w:sz w:val="21"/>
              </w:rPr>
            </w:pPr>
            <w:r>
              <w:rPr>
                <w:sz w:val="21"/>
              </w:rPr>
              <w:t>283</w:t>
            </w:r>
          </w:p>
        </w:tc>
      </w:tr>
      <w:tr>
        <w:trPr>
          <w:trHeight w:val="242" w:hRule="atLeast"/>
        </w:trPr>
        <w:tc>
          <w:tcPr>
            <w:tcW w:w="5104" w:type="dxa"/>
          </w:tcPr>
          <w:p>
            <w:pPr>
              <w:pStyle w:val="TableParagraph"/>
              <w:ind w:left="69"/>
              <w:jc w:val="left"/>
              <w:rPr>
                <w:sz w:val="21"/>
              </w:rPr>
            </w:pPr>
            <w:r>
              <w:rPr>
                <w:sz w:val="21"/>
              </w:rPr>
              <w:t>Afghanistan</w:t>
            </w:r>
          </w:p>
        </w:tc>
        <w:tc>
          <w:tcPr>
            <w:tcW w:w="3828" w:type="dxa"/>
          </w:tcPr>
          <w:p>
            <w:pPr>
              <w:pStyle w:val="TableParagraph"/>
              <w:ind w:right="1746"/>
              <w:rPr>
                <w:sz w:val="21"/>
              </w:rPr>
            </w:pPr>
            <w:r>
              <w:rPr>
                <w:sz w:val="21"/>
              </w:rPr>
              <w:t>168</w:t>
            </w:r>
          </w:p>
        </w:tc>
      </w:tr>
      <w:tr>
        <w:trPr>
          <w:trHeight w:val="240" w:hRule="atLeast"/>
        </w:trPr>
        <w:tc>
          <w:tcPr>
            <w:tcW w:w="5104" w:type="dxa"/>
          </w:tcPr>
          <w:p>
            <w:pPr>
              <w:pStyle w:val="TableParagraph"/>
              <w:spacing w:line="221" w:lineRule="exact"/>
              <w:ind w:left="69"/>
              <w:jc w:val="left"/>
              <w:rPr>
                <w:sz w:val="21"/>
              </w:rPr>
            </w:pPr>
            <w:r>
              <w:rPr>
                <w:sz w:val="21"/>
              </w:rPr>
              <w:t>Pakistan</w:t>
            </w:r>
          </w:p>
        </w:tc>
        <w:tc>
          <w:tcPr>
            <w:tcW w:w="3828" w:type="dxa"/>
          </w:tcPr>
          <w:p>
            <w:pPr>
              <w:pStyle w:val="TableParagraph"/>
              <w:spacing w:line="221" w:lineRule="exact"/>
              <w:ind w:right="1797"/>
              <w:rPr>
                <w:sz w:val="21"/>
              </w:rPr>
            </w:pPr>
            <w:r>
              <w:rPr>
                <w:sz w:val="21"/>
              </w:rPr>
              <w:t>22</w:t>
            </w:r>
          </w:p>
        </w:tc>
      </w:tr>
      <w:tr>
        <w:trPr>
          <w:trHeight w:val="242" w:hRule="atLeast"/>
        </w:trPr>
        <w:tc>
          <w:tcPr>
            <w:tcW w:w="5104" w:type="dxa"/>
          </w:tcPr>
          <w:p>
            <w:pPr>
              <w:pStyle w:val="TableParagraph"/>
              <w:ind w:left="69"/>
              <w:jc w:val="left"/>
              <w:rPr>
                <w:sz w:val="21"/>
              </w:rPr>
            </w:pPr>
            <w:r>
              <w:rPr>
                <w:sz w:val="21"/>
              </w:rPr>
              <w:t>Somalia</w:t>
            </w:r>
          </w:p>
        </w:tc>
        <w:tc>
          <w:tcPr>
            <w:tcW w:w="3828" w:type="dxa"/>
          </w:tcPr>
          <w:p>
            <w:pPr>
              <w:pStyle w:val="TableParagraph"/>
              <w:ind w:right="1797"/>
              <w:rPr>
                <w:sz w:val="21"/>
              </w:rPr>
            </w:pPr>
            <w:r>
              <w:rPr>
                <w:sz w:val="21"/>
              </w:rPr>
              <w:t>13</w:t>
            </w:r>
          </w:p>
        </w:tc>
      </w:tr>
      <w:tr>
        <w:trPr>
          <w:trHeight w:val="241" w:hRule="atLeast"/>
        </w:trPr>
        <w:tc>
          <w:tcPr>
            <w:tcW w:w="5104" w:type="dxa"/>
          </w:tcPr>
          <w:p>
            <w:pPr>
              <w:pStyle w:val="TableParagraph"/>
              <w:ind w:left="69"/>
              <w:jc w:val="left"/>
              <w:rPr>
                <w:sz w:val="21"/>
              </w:rPr>
            </w:pPr>
            <w:r>
              <w:rPr>
                <w:sz w:val="21"/>
              </w:rPr>
              <w:t>Nigeria</w:t>
            </w:r>
          </w:p>
        </w:tc>
        <w:tc>
          <w:tcPr>
            <w:tcW w:w="3828" w:type="dxa"/>
          </w:tcPr>
          <w:p>
            <w:pPr>
              <w:pStyle w:val="TableParagraph"/>
              <w:ind w:right="1796"/>
              <w:rPr>
                <w:sz w:val="21"/>
              </w:rPr>
            </w:pPr>
            <w:r>
              <w:rPr>
                <w:sz w:val="21"/>
              </w:rPr>
              <w:t>13</w:t>
            </w:r>
          </w:p>
        </w:tc>
      </w:tr>
      <w:tr>
        <w:trPr>
          <w:trHeight w:val="240" w:hRule="atLeast"/>
        </w:trPr>
        <w:tc>
          <w:tcPr>
            <w:tcW w:w="5104" w:type="dxa"/>
          </w:tcPr>
          <w:p>
            <w:pPr>
              <w:pStyle w:val="TableParagraph"/>
              <w:spacing w:line="221" w:lineRule="exact"/>
              <w:ind w:left="69"/>
              <w:jc w:val="left"/>
              <w:rPr>
                <w:sz w:val="21"/>
              </w:rPr>
            </w:pPr>
            <w:r>
              <w:rPr>
                <w:sz w:val="21"/>
              </w:rPr>
              <w:t>Iran</w:t>
            </w:r>
          </w:p>
        </w:tc>
        <w:tc>
          <w:tcPr>
            <w:tcW w:w="3828" w:type="dxa"/>
          </w:tcPr>
          <w:p>
            <w:pPr>
              <w:pStyle w:val="TableParagraph"/>
              <w:spacing w:line="221" w:lineRule="exact"/>
              <w:ind w:right="1796"/>
              <w:rPr>
                <w:sz w:val="21"/>
              </w:rPr>
            </w:pPr>
            <w:r>
              <w:rPr>
                <w:sz w:val="21"/>
              </w:rPr>
              <w:t>12</w:t>
            </w:r>
          </w:p>
        </w:tc>
      </w:tr>
      <w:tr>
        <w:trPr>
          <w:trHeight w:val="242" w:hRule="atLeast"/>
        </w:trPr>
        <w:tc>
          <w:tcPr>
            <w:tcW w:w="5104" w:type="dxa"/>
          </w:tcPr>
          <w:p>
            <w:pPr>
              <w:pStyle w:val="TableParagraph"/>
              <w:ind w:left="69"/>
              <w:jc w:val="left"/>
              <w:rPr>
                <w:sz w:val="21"/>
              </w:rPr>
            </w:pPr>
            <w:r>
              <w:rPr>
                <w:sz w:val="21"/>
              </w:rPr>
              <w:t>Ungeklärt</w:t>
            </w:r>
          </w:p>
        </w:tc>
        <w:tc>
          <w:tcPr>
            <w:tcW w:w="3828" w:type="dxa"/>
          </w:tcPr>
          <w:p>
            <w:pPr>
              <w:pStyle w:val="TableParagraph"/>
              <w:ind w:right="1796"/>
              <w:rPr>
                <w:sz w:val="21"/>
              </w:rPr>
            </w:pPr>
            <w:r>
              <w:rPr>
                <w:sz w:val="21"/>
              </w:rPr>
              <w:t>12</w:t>
            </w:r>
          </w:p>
        </w:tc>
      </w:tr>
      <w:tr>
        <w:trPr>
          <w:trHeight w:val="240" w:hRule="atLeast"/>
        </w:trPr>
        <w:tc>
          <w:tcPr>
            <w:tcW w:w="5104" w:type="dxa"/>
          </w:tcPr>
          <w:p>
            <w:pPr>
              <w:pStyle w:val="TableParagraph"/>
              <w:spacing w:line="221" w:lineRule="exact"/>
              <w:ind w:left="69"/>
              <w:jc w:val="left"/>
              <w:rPr>
                <w:sz w:val="21"/>
              </w:rPr>
            </w:pPr>
            <w:r>
              <w:rPr>
                <w:sz w:val="21"/>
              </w:rPr>
              <w:t>Irak</w:t>
            </w:r>
          </w:p>
        </w:tc>
        <w:tc>
          <w:tcPr>
            <w:tcW w:w="3828" w:type="dxa"/>
          </w:tcPr>
          <w:p>
            <w:pPr>
              <w:pStyle w:val="TableParagraph"/>
              <w:spacing w:line="221" w:lineRule="exact"/>
              <w:ind w:right="1796"/>
              <w:rPr>
                <w:sz w:val="21"/>
              </w:rPr>
            </w:pPr>
            <w:r>
              <w:rPr>
                <w:sz w:val="21"/>
              </w:rPr>
              <w:t>10</w:t>
            </w:r>
          </w:p>
        </w:tc>
      </w:tr>
      <w:tr>
        <w:trPr>
          <w:trHeight w:val="241" w:hRule="atLeast"/>
        </w:trPr>
        <w:tc>
          <w:tcPr>
            <w:tcW w:w="5104" w:type="dxa"/>
          </w:tcPr>
          <w:p>
            <w:pPr>
              <w:pStyle w:val="TableParagraph"/>
              <w:ind w:left="69"/>
              <w:jc w:val="left"/>
              <w:rPr>
                <w:sz w:val="21"/>
              </w:rPr>
            </w:pPr>
            <w:r>
              <w:rPr>
                <w:sz w:val="21"/>
              </w:rPr>
              <w:t>Staatenlos</w:t>
            </w:r>
          </w:p>
        </w:tc>
        <w:tc>
          <w:tcPr>
            <w:tcW w:w="3828" w:type="dxa"/>
          </w:tcPr>
          <w:p>
            <w:pPr>
              <w:pStyle w:val="TableParagraph"/>
              <w:ind w:right="1851"/>
              <w:rPr>
                <w:sz w:val="21"/>
              </w:rPr>
            </w:pPr>
            <w:r>
              <w:rPr>
                <w:sz w:val="21"/>
              </w:rPr>
              <w:t>9</w:t>
            </w:r>
          </w:p>
        </w:tc>
      </w:tr>
      <w:tr>
        <w:trPr>
          <w:trHeight w:val="242" w:hRule="atLeast"/>
        </w:trPr>
        <w:tc>
          <w:tcPr>
            <w:tcW w:w="5104" w:type="dxa"/>
          </w:tcPr>
          <w:p>
            <w:pPr>
              <w:pStyle w:val="TableParagraph"/>
              <w:ind w:left="69"/>
              <w:jc w:val="left"/>
              <w:rPr>
                <w:sz w:val="21"/>
              </w:rPr>
            </w:pPr>
            <w:r>
              <w:rPr>
                <w:sz w:val="21"/>
              </w:rPr>
              <w:t>sonst. asiat. Staatsangehörigkeit</w:t>
            </w:r>
          </w:p>
        </w:tc>
        <w:tc>
          <w:tcPr>
            <w:tcW w:w="3828" w:type="dxa"/>
          </w:tcPr>
          <w:p>
            <w:pPr>
              <w:pStyle w:val="TableParagraph"/>
              <w:ind w:right="1850"/>
              <w:rPr>
                <w:sz w:val="21"/>
              </w:rPr>
            </w:pPr>
            <w:r>
              <w:rPr>
                <w:sz w:val="21"/>
              </w:rPr>
              <w:t>8</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4"/>
        <w:gridCol w:w="3828"/>
      </w:tblGrid>
      <w:tr>
        <w:trPr>
          <w:trHeight w:val="241" w:hRule="atLeast"/>
        </w:trPr>
        <w:tc>
          <w:tcPr>
            <w:tcW w:w="8932" w:type="dxa"/>
            <w:gridSpan w:val="2"/>
          </w:tcPr>
          <w:p>
            <w:pPr>
              <w:pStyle w:val="TableParagraph"/>
              <w:ind w:left="2420"/>
              <w:jc w:val="left"/>
              <w:rPr>
                <w:b/>
                <w:sz w:val="21"/>
              </w:rPr>
            </w:pPr>
            <w:r>
              <w:rPr>
                <w:b/>
                <w:sz w:val="21"/>
              </w:rPr>
              <w:t>Feststellung der Zuständigkeit Griechenlands</w:t>
            </w:r>
          </w:p>
        </w:tc>
      </w:tr>
      <w:tr>
        <w:trPr>
          <w:trHeight w:val="240" w:hRule="atLeast"/>
        </w:trPr>
        <w:tc>
          <w:tcPr>
            <w:tcW w:w="5104" w:type="dxa"/>
          </w:tcPr>
          <w:p>
            <w:pPr>
              <w:pStyle w:val="TableParagraph"/>
              <w:spacing w:line="221" w:lineRule="exact"/>
              <w:ind w:left="69"/>
              <w:jc w:val="left"/>
              <w:rPr>
                <w:b/>
                <w:sz w:val="21"/>
              </w:rPr>
            </w:pPr>
            <w:r>
              <w:rPr>
                <w:b/>
                <w:sz w:val="21"/>
              </w:rPr>
              <w:t>Jahr 2014</w:t>
            </w:r>
          </w:p>
        </w:tc>
        <w:tc>
          <w:tcPr>
            <w:tcW w:w="3828" w:type="dxa"/>
          </w:tcPr>
          <w:p>
            <w:pPr>
              <w:pStyle w:val="TableParagraph"/>
              <w:spacing w:line="240" w:lineRule="auto"/>
              <w:jc w:val="left"/>
              <w:rPr>
                <w:sz w:val="16"/>
              </w:rPr>
            </w:pPr>
          </w:p>
        </w:tc>
      </w:tr>
      <w:tr>
        <w:trPr>
          <w:trHeight w:val="242" w:hRule="atLeast"/>
        </w:trPr>
        <w:tc>
          <w:tcPr>
            <w:tcW w:w="5104" w:type="dxa"/>
          </w:tcPr>
          <w:p>
            <w:pPr>
              <w:pStyle w:val="TableParagraph"/>
              <w:ind w:left="69"/>
              <w:jc w:val="left"/>
              <w:rPr>
                <w:sz w:val="21"/>
              </w:rPr>
            </w:pPr>
            <w:r>
              <w:rPr>
                <w:sz w:val="21"/>
              </w:rPr>
              <w:t>Herkunftsländer gesamt</w:t>
            </w:r>
          </w:p>
        </w:tc>
        <w:tc>
          <w:tcPr>
            <w:tcW w:w="3828" w:type="dxa"/>
          </w:tcPr>
          <w:p>
            <w:pPr>
              <w:pStyle w:val="TableParagraph"/>
              <w:ind w:left="1655" w:right="1649"/>
              <w:jc w:val="center"/>
              <w:rPr>
                <w:sz w:val="21"/>
              </w:rPr>
            </w:pPr>
            <w:r>
              <w:rPr>
                <w:sz w:val="21"/>
              </w:rPr>
              <w:t>1.519</w:t>
            </w:r>
          </w:p>
        </w:tc>
      </w:tr>
      <w:tr>
        <w:trPr>
          <w:trHeight w:val="240" w:hRule="atLeast"/>
        </w:trPr>
        <w:tc>
          <w:tcPr>
            <w:tcW w:w="5104" w:type="dxa"/>
          </w:tcPr>
          <w:p>
            <w:pPr>
              <w:pStyle w:val="TableParagraph"/>
              <w:spacing w:line="221" w:lineRule="exact"/>
              <w:ind w:left="69"/>
              <w:jc w:val="left"/>
              <w:rPr>
                <w:i/>
                <w:sz w:val="21"/>
              </w:rPr>
            </w:pPr>
            <w:r>
              <w:rPr>
                <w:i/>
                <w:sz w:val="21"/>
              </w:rPr>
              <w:t>darunter:</w:t>
            </w:r>
          </w:p>
        </w:tc>
        <w:tc>
          <w:tcPr>
            <w:tcW w:w="3828" w:type="dxa"/>
          </w:tcPr>
          <w:p>
            <w:pPr>
              <w:pStyle w:val="TableParagraph"/>
              <w:spacing w:line="240" w:lineRule="auto"/>
              <w:jc w:val="left"/>
              <w:rPr>
                <w:sz w:val="16"/>
              </w:rPr>
            </w:pPr>
          </w:p>
        </w:tc>
      </w:tr>
      <w:tr>
        <w:trPr>
          <w:trHeight w:val="241" w:hRule="atLeast"/>
        </w:trPr>
        <w:tc>
          <w:tcPr>
            <w:tcW w:w="5104" w:type="dxa"/>
          </w:tcPr>
          <w:p>
            <w:pPr>
              <w:pStyle w:val="TableParagraph"/>
              <w:ind w:left="69"/>
              <w:jc w:val="left"/>
              <w:rPr>
                <w:sz w:val="21"/>
              </w:rPr>
            </w:pPr>
            <w:r>
              <w:rPr>
                <w:sz w:val="21"/>
              </w:rPr>
              <w:t>Syrien</w:t>
            </w:r>
          </w:p>
        </w:tc>
        <w:tc>
          <w:tcPr>
            <w:tcW w:w="3828" w:type="dxa"/>
          </w:tcPr>
          <w:p>
            <w:pPr>
              <w:pStyle w:val="TableParagraph"/>
              <w:ind w:left="1655" w:right="1649"/>
              <w:jc w:val="center"/>
              <w:rPr>
                <w:sz w:val="21"/>
              </w:rPr>
            </w:pPr>
            <w:r>
              <w:rPr>
                <w:sz w:val="21"/>
              </w:rPr>
              <w:t>591</w:t>
            </w:r>
          </w:p>
        </w:tc>
      </w:tr>
      <w:tr>
        <w:trPr>
          <w:trHeight w:val="240" w:hRule="atLeast"/>
        </w:trPr>
        <w:tc>
          <w:tcPr>
            <w:tcW w:w="5104" w:type="dxa"/>
          </w:tcPr>
          <w:p>
            <w:pPr>
              <w:pStyle w:val="TableParagraph"/>
              <w:spacing w:line="221" w:lineRule="exact"/>
              <w:ind w:left="69"/>
              <w:jc w:val="left"/>
              <w:rPr>
                <w:sz w:val="21"/>
              </w:rPr>
            </w:pPr>
            <w:r>
              <w:rPr>
                <w:sz w:val="21"/>
              </w:rPr>
              <w:t>Afghanistan</w:t>
            </w:r>
          </w:p>
        </w:tc>
        <w:tc>
          <w:tcPr>
            <w:tcW w:w="3828" w:type="dxa"/>
          </w:tcPr>
          <w:p>
            <w:pPr>
              <w:pStyle w:val="TableParagraph"/>
              <w:spacing w:line="221" w:lineRule="exact"/>
              <w:ind w:left="1655" w:right="1649"/>
              <w:jc w:val="center"/>
              <w:rPr>
                <w:sz w:val="21"/>
              </w:rPr>
            </w:pPr>
            <w:r>
              <w:rPr>
                <w:sz w:val="21"/>
              </w:rPr>
              <w:t>498</w:t>
            </w:r>
          </w:p>
        </w:tc>
      </w:tr>
      <w:tr>
        <w:trPr>
          <w:trHeight w:val="242" w:hRule="atLeast"/>
        </w:trPr>
        <w:tc>
          <w:tcPr>
            <w:tcW w:w="5104" w:type="dxa"/>
          </w:tcPr>
          <w:p>
            <w:pPr>
              <w:pStyle w:val="TableParagraph"/>
              <w:ind w:left="69"/>
              <w:jc w:val="left"/>
              <w:rPr>
                <w:sz w:val="21"/>
              </w:rPr>
            </w:pPr>
            <w:r>
              <w:rPr>
                <w:sz w:val="21"/>
              </w:rPr>
              <w:t>Pakistan</w:t>
            </w:r>
          </w:p>
        </w:tc>
        <w:tc>
          <w:tcPr>
            <w:tcW w:w="3828" w:type="dxa"/>
          </w:tcPr>
          <w:p>
            <w:pPr>
              <w:pStyle w:val="TableParagraph"/>
              <w:ind w:left="1655" w:right="1647"/>
              <w:jc w:val="center"/>
              <w:rPr>
                <w:sz w:val="21"/>
              </w:rPr>
            </w:pPr>
            <w:r>
              <w:rPr>
                <w:sz w:val="21"/>
              </w:rPr>
              <w:t>95</w:t>
            </w:r>
          </w:p>
        </w:tc>
      </w:tr>
      <w:tr>
        <w:trPr>
          <w:trHeight w:val="241" w:hRule="atLeast"/>
        </w:trPr>
        <w:tc>
          <w:tcPr>
            <w:tcW w:w="5104" w:type="dxa"/>
          </w:tcPr>
          <w:p>
            <w:pPr>
              <w:pStyle w:val="TableParagraph"/>
              <w:ind w:left="69"/>
              <w:jc w:val="left"/>
              <w:rPr>
                <w:sz w:val="21"/>
              </w:rPr>
            </w:pPr>
            <w:r>
              <w:rPr>
                <w:sz w:val="21"/>
              </w:rPr>
              <w:t>Iran</w:t>
            </w:r>
          </w:p>
        </w:tc>
        <w:tc>
          <w:tcPr>
            <w:tcW w:w="3828" w:type="dxa"/>
          </w:tcPr>
          <w:p>
            <w:pPr>
              <w:pStyle w:val="TableParagraph"/>
              <w:ind w:left="1655" w:right="1645"/>
              <w:jc w:val="center"/>
              <w:rPr>
                <w:sz w:val="21"/>
              </w:rPr>
            </w:pPr>
            <w:r>
              <w:rPr>
                <w:sz w:val="21"/>
              </w:rPr>
              <w:t>50</w:t>
            </w:r>
          </w:p>
        </w:tc>
      </w:tr>
      <w:tr>
        <w:trPr>
          <w:trHeight w:val="240" w:hRule="atLeast"/>
        </w:trPr>
        <w:tc>
          <w:tcPr>
            <w:tcW w:w="5104" w:type="dxa"/>
          </w:tcPr>
          <w:p>
            <w:pPr>
              <w:pStyle w:val="TableParagraph"/>
              <w:spacing w:line="221" w:lineRule="exact"/>
              <w:ind w:left="69"/>
              <w:jc w:val="left"/>
              <w:rPr>
                <w:sz w:val="21"/>
              </w:rPr>
            </w:pPr>
            <w:r>
              <w:rPr>
                <w:sz w:val="21"/>
              </w:rPr>
              <w:t>Somalia</w:t>
            </w:r>
          </w:p>
        </w:tc>
        <w:tc>
          <w:tcPr>
            <w:tcW w:w="3828" w:type="dxa"/>
          </w:tcPr>
          <w:p>
            <w:pPr>
              <w:pStyle w:val="TableParagraph"/>
              <w:spacing w:line="221" w:lineRule="exact"/>
              <w:ind w:left="1655" w:right="1647"/>
              <w:jc w:val="center"/>
              <w:rPr>
                <w:sz w:val="21"/>
              </w:rPr>
            </w:pPr>
            <w:r>
              <w:rPr>
                <w:sz w:val="21"/>
              </w:rPr>
              <w:t>44</w:t>
            </w:r>
          </w:p>
        </w:tc>
      </w:tr>
      <w:tr>
        <w:trPr>
          <w:trHeight w:val="241" w:hRule="atLeast"/>
        </w:trPr>
        <w:tc>
          <w:tcPr>
            <w:tcW w:w="5104" w:type="dxa"/>
          </w:tcPr>
          <w:p>
            <w:pPr>
              <w:pStyle w:val="TableParagraph"/>
              <w:ind w:left="69"/>
              <w:jc w:val="left"/>
              <w:rPr>
                <w:sz w:val="21"/>
              </w:rPr>
            </w:pPr>
            <w:r>
              <w:rPr>
                <w:sz w:val="21"/>
              </w:rPr>
              <w:t>Irak</w:t>
            </w:r>
          </w:p>
        </w:tc>
        <w:tc>
          <w:tcPr>
            <w:tcW w:w="3828" w:type="dxa"/>
          </w:tcPr>
          <w:p>
            <w:pPr>
              <w:pStyle w:val="TableParagraph"/>
              <w:ind w:left="1655" w:right="1645"/>
              <w:jc w:val="center"/>
              <w:rPr>
                <w:sz w:val="21"/>
              </w:rPr>
            </w:pPr>
            <w:r>
              <w:rPr>
                <w:sz w:val="21"/>
              </w:rPr>
              <w:t>36</w:t>
            </w:r>
          </w:p>
        </w:tc>
      </w:tr>
      <w:tr>
        <w:trPr>
          <w:trHeight w:val="240" w:hRule="atLeast"/>
        </w:trPr>
        <w:tc>
          <w:tcPr>
            <w:tcW w:w="5104" w:type="dxa"/>
          </w:tcPr>
          <w:p>
            <w:pPr>
              <w:pStyle w:val="TableParagraph"/>
              <w:spacing w:line="221" w:lineRule="exact"/>
              <w:ind w:left="69"/>
              <w:jc w:val="left"/>
              <w:rPr>
                <w:sz w:val="21"/>
              </w:rPr>
            </w:pPr>
            <w:r>
              <w:rPr>
                <w:sz w:val="21"/>
              </w:rPr>
              <w:t>sonst. asiat. Staatsangehörigkeit</w:t>
            </w:r>
          </w:p>
        </w:tc>
        <w:tc>
          <w:tcPr>
            <w:tcW w:w="3828" w:type="dxa"/>
          </w:tcPr>
          <w:p>
            <w:pPr>
              <w:pStyle w:val="TableParagraph"/>
              <w:spacing w:line="221" w:lineRule="exact"/>
              <w:ind w:left="1655" w:right="1647"/>
              <w:jc w:val="center"/>
              <w:rPr>
                <w:sz w:val="21"/>
              </w:rPr>
            </w:pPr>
            <w:r>
              <w:rPr>
                <w:sz w:val="21"/>
              </w:rPr>
              <w:t>24</w:t>
            </w:r>
          </w:p>
        </w:tc>
      </w:tr>
      <w:tr>
        <w:trPr>
          <w:trHeight w:val="241" w:hRule="atLeast"/>
        </w:trPr>
        <w:tc>
          <w:tcPr>
            <w:tcW w:w="5104" w:type="dxa"/>
          </w:tcPr>
          <w:p>
            <w:pPr>
              <w:pStyle w:val="TableParagraph"/>
              <w:ind w:left="69"/>
              <w:jc w:val="left"/>
              <w:rPr>
                <w:sz w:val="21"/>
              </w:rPr>
            </w:pPr>
            <w:r>
              <w:rPr>
                <w:sz w:val="21"/>
              </w:rPr>
              <w:t>Staatenlos</w:t>
            </w:r>
          </w:p>
        </w:tc>
        <w:tc>
          <w:tcPr>
            <w:tcW w:w="3828" w:type="dxa"/>
          </w:tcPr>
          <w:p>
            <w:pPr>
              <w:pStyle w:val="TableParagraph"/>
              <w:ind w:left="1655" w:right="1649"/>
              <w:jc w:val="center"/>
              <w:rPr>
                <w:sz w:val="21"/>
              </w:rPr>
            </w:pPr>
            <w:r>
              <w:rPr>
                <w:sz w:val="21"/>
              </w:rPr>
              <w:t>23</w:t>
            </w:r>
          </w:p>
        </w:tc>
      </w:tr>
      <w:tr>
        <w:trPr>
          <w:trHeight w:val="240" w:hRule="atLeast"/>
        </w:trPr>
        <w:tc>
          <w:tcPr>
            <w:tcW w:w="5104" w:type="dxa"/>
          </w:tcPr>
          <w:p>
            <w:pPr>
              <w:pStyle w:val="TableParagraph"/>
              <w:spacing w:line="221" w:lineRule="exact"/>
              <w:ind w:left="69"/>
              <w:jc w:val="left"/>
              <w:rPr>
                <w:sz w:val="21"/>
              </w:rPr>
            </w:pPr>
            <w:r>
              <w:rPr>
                <w:sz w:val="21"/>
              </w:rPr>
              <w:t>Ungeklärt</w:t>
            </w:r>
          </w:p>
        </w:tc>
        <w:tc>
          <w:tcPr>
            <w:tcW w:w="3828" w:type="dxa"/>
          </w:tcPr>
          <w:p>
            <w:pPr>
              <w:pStyle w:val="TableParagraph"/>
              <w:spacing w:line="221" w:lineRule="exact"/>
              <w:ind w:left="1655" w:right="1646"/>
              <w:jc w:val="center"/>
              <w:rPr>
                <w:sz w:val="21"/>
              </w:rPr>
            </w:pPr>
            <w:r>
              <w:rPr>
                <w:sz w:val="21"/>
              </w:rPr>
              <w:t>20</w:t>
            </w:r>
          </w:p>
        </w:tc>
      </w:tr>
      <w:tr>
        <w:trPr>
          <w:trHeight w:val="242" w:hRule="atLeast"/>
        </w:trPr>
        <w:tc>
          <w:tcPr>
            <w:tcW w:w="5104" w:type="dxa"/>
          </w:tcPr>
          <w:p>
            <w:pPr>
              <w:pStyle w:val="TableParagraph"/>
              <w:ind w:left="69"/>
              <w:jc w:val="left"/>
              <w:rPr>
                <w:sz w:val="21"/>
              </w:rPr>
            </w:pPr>
            <w:r>
              <w:rPr>
                <w:sz w:val="21"/>
              </w:rPr>
              <w:t>Nigeria</w:t>
            </w:r>
          </w:p>
        </w:tc>
        <w:tc>
          <w:tcPr>
            <w:tcW w:w="3828" w:type="dxa"/>
          </w:tcPr>
          <w:p>
            <w:pPr>
              <w:pStyle w:val="TableParagraph"/>
              <w:ind w:left="1655" w:right="1646"/>
              <w:jc w:val="center"/>
              <w:rPr>
                <w:sz w:val="21"/>
              </w:rPr>
            </w:pPr>
            <w:r>
              <w:rPr>
                <w:sz w:val="21"/>
              </w:rPr>
              <w:t>18</w:t>
            </w:r>
          </w:p>
        </w:tc>
      </w:tr>
    </w:tbl>
    <w:p>
      <w:pPr>
        <w:spacing w:before="106"/>
        <w:ind w:left="193" w:right="3065" w:firstLine="0"/>
        <w:jc w:val="both"/>
        <w:rPr>
          <w:sz w:val="21"/>
        </w:rPr>
      </w:pPr>
      <w:r>
        <w:rPr>
          <w:sz w:val="21"/>
        </w:rPr>
        <w:t>Die</w:t>
      </w:r>
      <w:r>
        <w:rPr>
          <w:spacing w:val="-10"/>
          <w:sz w:val="21"/>
        </w:rPr>
        <w:t> </w:t>
      </w:r>
      <w:r>
        <w:rPr>
          <w:sz w:val="21"/>
        </w:rPr>
        <w:t>Zuständigkeitskriterien</w:t>
      </w:r>
      <w:r>
        <w:rPr>
          <w:spacing w:val="-12"/>
          <w:sz w:val="21"/>
        </w:rPr>
        <w:t> </w:t>
      </w:r>
      <w:r>
        <w:rPr>
          <w:sz w:val="21"/>
        </w:rPr>
        <w:t>nach</w:t>
      </w:r>
      <w:r>
        <w:rPr>
          <w:spacing w:val="-10"/>
          <w:sz w:val="21"/>
        </w:rPr>
        <w:t> </w:t>
      </w:r>
      <w:r>
        <w:rPr>
          <w:sz w:val="21"/>
        </w:rPr>
        <w:t>Artikel</w:t>
      </w:r>
      <w:r>
        <w:rPr>
          <w:spacing w:val="-11"/>
          <w:sz w:val="21"/>
        </w:rPr>
        <w:t> </w:t>
      </w:r>
      <w:r>
        <w:rPr>
          <w:sz w:val="21"/>
        </w:rPr>
        <w:t>7</w:t>
      </w:r>
      <w:r>
        <w:rPr>
          <w:spacing w:val="-9"/>
          <w:sz w:val="21"/>
        </w:rPr>
        <w:t> </w:t>
      </w:r>
      <w:r>
        <w:rPr>
          <w:sz w:val="21"/>
        </w:rPr>
        <w:t>bis</w:t>
      </w:r>
      <w:r>
        <w:rPr>
          <w:spacing w:val="-9"/>
          <w:sz w:val="21"/>
        </w:rPr>
        <w:t> </w:t>
      </w:r>
      <w:r>
        <w:rPr>
          <w:sz w:val="21"/>
        </w:rPr>
        <w:t>Artikel</w:t>
      </w:r>
      <w:r>
        <w:rPr>
          <w:spacing w:val="-9"/>
          <w:sz w:val="21"/>
        </w:rPr>
        <w:t> </w:t>
      </w:r>
      <w:r>
        <w:rPr>
          <w:sz w:val="21"/>
        </w:rPr>
        <w:t>15</w:t>
      </w:r>
      <w:r>
        <w:rPr>
          <w:spacing w:val="-9"/>
          <w:sz w:val="21"/>
        </w:rPr>
        <w:t> </w:t>
      </w:r>
      <w:r>
        <w:rPr>
          <w:sz w:val="21"/>
        </w:rPr>
        <w:t>Dublin</w:t>
      </w:r>
      <w:r>
        <w:rPr>
          <w:spacing w:val="-9"/>
          <w:sz w:val="21"/>
        </w:rPr>
        <w:t> </w:t>
      </w:r>
      <w:r>
        <w:rPr>
          <w:sz w:val="21"/>
        </w:rPr>
        <w:t>III</w:t>
      </w:r>
      <w:r>
        <w:rPr>
          <w:spacing w:val="-9"/>
          <w:sz w:val="21"/>
        </w:rPr>
        <w:t> </w:t>
      </w:r>
      <w:r>
        <w:rPr>
          <w:sz w:val="21"/>
        </w:rPr>
        <w:t>-</w:t>
      </w:r>
      <w:r>
        <w:rPr>
          <w:spacing w:val="-9"/>
          <w:sz w:val="21"/>
        </w:rPr>
        <w:t> </w:t>
      </w:r>
      <w:r>
        <w:rPr>
          <w:sz w:val="21"/>
        </w:rPr>
        <w:t>Verordnung werden</w:t>
      </w:r>
      <w:r>
        <w:rPr>
          <w:spacing w:val="-7"/>
          <w:sz w:val="21"/>
        </w:rPr>
        <w:t> </w:t>
      </w:r>
      <w:r>
        <w:rPr>
          <w:sz w:val="21"/>
        </w:rPr>
        <w:t>immer</w:t>
      </w:r>
      <w:r>
        <w:rPr>
          <w:spacing w:val="-5"/>
          <w:sz w:val="21"/>
        </w:rPr>
        <w:t> </w:t>
      </w:r>
      <w:r>
        <w:rPr>
          <w:sz w:val="21"/>
        </w:rPr>
        <w:t>geprüft.</w:t>
      </w:r>
      <w:r>
        <w:rPr>
          <w:spacing w:val="-6"/>
          <w:sz w:val="21"/>
        </w:rPr>
        <w:t> </w:t>
      </w:r>
      <w:r>
        <w:rPr>
          <w:sz w:val="21"/>
        </w:rPr>
        <w:t>Der</w:t>
      </w:r>
      <w:r>
        <w:rPr>
          <w:spacing w:val="-7"/>
          <w:sz w:val="21"/>
        </w:rPr>
        <w:t> </w:t>
      </w:r>
      <w:r>
        <w:rPr>
          <w:sz w:val="21"/>
        </w:rPr>
        <w:t>Umfang</w:t>
      </w:r>
      <w:r>
        <w:rPr>
          <w:spacing w:val="-5"/>
          <w:sz w:val="21"/>
        </w:rPr>
        <w:t> </w:t>
      </w:r>
      <w:r>
        <w:rPr>
          <w:sz w:val="21"/>
        </w:rPr>
        <w:t>hängt</w:t>
      </w:r>
      <w:r>
        <w:rPr>
          <w:spacing w:val="-5"/>
          <w:sz w:val="21"/>
        </w:rPr>
        <w:t> </w:t>
      </w:r>
      <w:r>
        <w:rPr>
          <w:sz w:val="21"/>
        </w:rPr>
        <w:t>vom</w:t>
      </w:r>
      <w:r>
        <w:rPr>
          <w:spacing w:val="-8"/>
          <w:sz w:val="21"/>
        </w:rPr>
        <w:t> </w:t>
      </w:r>
      <w:r>
        <w:rPr>
          <w:sz w:val="21"/>
        </w:rPr>
        <w:t>konkreten</w:t>
      </w:r>
      <w:r>
        <w:rPr>
          <w:spacing w:val="-4"/>
          <w:sz w:val="21"/>
        </w:rPr>
        <w:t> </w:t>
      </w:r>
      <w:r>
        <w:rPr>
          <w:sz w:val="21"/>
        </w:rPr>
        <w:t>Einzelfall</w:t>
      </w:r>
      <w:r>
        <w:rPr>
          <w:spacing w:val="-6"/>
          <w:sz w:val="21"/>
        </w:rPr>
        <w:t> </w:t>
      </w:r>
      <w:r>
        <w:rPr>
          <w:sz w:val="21"/>
        </w:rPr>
        <w:t>ab</w:t>
      </w:r>
      <w:r>
        <w:rPr>
          <w:spacing w:val="-6"/>
          <w:sz w:val="21"/>
        </w:rPr>
        <w:t> </w:t>
      </w:r>
      <w:r>
        <w:rPr>
          <w:sz w:val="21"/>
        </w:rPr>
        <w:t>und</w:t>
      </w:r>
      <w:r>
        <w:rPr>
          <w:spacing w:val="-6"/>
          <w:sz w:val="21"/>
        </w:rPr>
        <w:t> </w:t>
      </w:r>
      <w:r>
        <w:rPr>
          <w:sz w:val="21"/>
        </w:rPr>
        <w:t>kann daher nicht näher verifiziert</w:t>
      </w:r>
      <w:r>
        <w:rPr>
          <w:spacing w:val="-4"/>
          <w:sz w:val="21"/>
        </w:rPr>
        <w:t> </w:t>
      </w:r>
      <w:r>
        <w:rPr>
          <w:sz w:val="21"/>
        </w:rPr>
        <w:t>werden.</w:t>
      </w:r>
    </w:p>
    <w:p>
      <w:pPr>
        <w:spacing w:after="0"/>
        <w:jc w:val="both"/>
        <w:rPr>
          <w:sz w:val="21"/>
        </w:rPr>
        <w:sectPr>
          <w:pgSz w:w="11910" w:h="16840"/>
          <w:pgMar w:header="1143" w:footer="0" w:top="1440" w:bottom="280" w:left="1020" w:right="840"/>
        </w:sectPr>
      </w:pPr>
    </w:p>
    <w:p>
      <w:pPr>
        <w:pStyle w:val="BodyText"/>
        <w:rPr>
          <w:sz w:val="20"/>
        </w:rPr>
      </w:pPr>
    </w:p>
    <w:p>
      <w:pPr>
        <w:pStyle w:val="BodyText"/>
        <w:spacing w:before="7"/>
        <w:rPr>
          <w:sz w:val="15"/>
        </w:rPr>
      </w:pPr>
    </w:p>
    <w:p>
      <w:pPr>
        <w:pStyle w:val="ListParagraph"/>
        <w:numPr>
          <w:ilvl w:val="0"/>
          <w:numId w:val="3"/>
        </w:numPr>
        <w:tabs>
          <w:tab w:pos="1418" w:val="left" w:leader="none"/>
        </w:tabs>
        <w:spacing w:line="240" w:lineRule="auto" w:before="92" w:after="0"/>
        <w:ind w:left="1417" w:right="3067" w:hanging="215"/>
        <w:jc w:val="both"/>
        <w:rPr>
          <w:sz w:val="19"/>
        </w:rPr>
      </w:pPr>
      <w:r>
        <w:rPr>
          <w:sz w:val="19"/>
        </w:rPr>
        <w:t>Wie viele Übernahmeersuchen, Zustimmungen bzw. Überstellungen (bitte differenzieren) im Rahmen des Dublin-Systems gab es in den ge- nannten</w:t>
      </w:r>
      <w:r>
        <w:rPr>
          <w:spacing w:val="-5"/>
          <w:sz w:val="19"/>
        </w:rPr>
        <w:t> </w:t>
      </w:r>
      <w:r>
        <w:rPr>
          <w:sz w:val="19"/>
        </w:rPr>
        <w:t>Zeiträumen</w:t>
      </w:r>
      <w:r>
        <w:rPr>
          <w:spacing w:val="-4"/>
          <w:sz w:val="19"/>
        </w:rPr>
        <w:t> </w:t>
      </w:r>
      <w:r>
        <w:rPr>
          <w:sz w:val="19"/>
        </w:rPr>
        <w:t>durch</w:t>
      </w:r>
      <w:r>
        <w:rPr>
          <w:spacing w:val="-4"/>
          <w:sz w:val="19"/>
        </w:rPr>
        <w:t> </w:t>
      </w:r>
      <w:r>
        <w:rPr>
          <w:sz w:val="19"/>
        </w:rPr>
        <w:t>bzw.</w:t>
      </w:r>
      <w:r>
        <w:rPr>
          <w:spacing w:val="-4"/>
          <w:sz w:val="19"/>
        </w:rPr>
        <w:t> </w:t>
      </w:r>
      <w:r>
        <w:rPr>
          <w:sz w:val="19"/>
        </w:rPr>
        <w:t>an</w:t>
      </w:r>
      <w:r>
        <w:rPr>
          <w:spacing w:val="-4"/>
          <w:sz w:val="19"/>
        </w:rPr>
        <w:t> </w:t>
      </w:r>
      <w:r>
        <w:rPr>
          <w:sz w:val="19"/>
        </w:rPr>
        <w:t>Deutschland</w:t>
      </w:r>
      <w:r>
        <w:rPr>
          <w:spacing w:val="-4"/>
          <w:sz w:val="19"/>
        </w:rPr>
        <w:t> </w:t>
      </w:r>
      <w:r>
        <w:rPr>
          <w:sz w:val="19"/>
        </w:rPr>
        <w:t>(bitte</w:t>
      </w:r>
      <w:r>
        <w:rPr>
          <w:spacing w:val="-4"/>
          <w:sz w:val="19"/>
        </w:rPr>
        <w:t> </w:t>
      </w:r>
      <w:r>
        <w:rPr>
          <w:sz w:val="19"/>
        </w:rPr>
        <w:t>auch</w:t>
      </w:r>
      <w:r>
        <w:rPr>
          <w:spacing w:val="-4"/>
          <w:sz w:val="19"/>
        </w:rPr>
        <w:t> </w:t>
      </w:r>
      <w:r>
        <w:rPr>
          <w:sz w:val="19"/>
        </w:rPr>
        <w:t>nach</w:t>
      </w:r>
      <w:r>
        <w:rPr>
          <w:spacing w:val="-4"/>
          <w:sz w:val="19"/>
        </w:rPr>
        <w:t> </w:t>
      </w:r>
      <w:r>
        <w:rPr>
          <w:sz w:val="19"/>
        </w:rPr>
        <w:t>Ländern differenzieren und die jeweiligen Überstellungsquoten</w:t>
      </w:r>
      <w:r>
        <w:rPr>
          <w:spacing w:val="-4"/>
          <w:sz w:val="19"/>
        </w:rPr>
        <w:t> </w:t>
      </w:r>
      <w:r>
        <w:rPr>
          <w:sz w:val="19"/>
        </w:rPr>
        <w:t>nennen)?</w:t>
      </w:r>
    </w:p>
    <w:p>
      <w:pPr>
        <w:pStyle w:val="Heading1"/>
        <w:spacing w:before="108"/>
        <w:ind w:right="3063"/>
        <w:jc w:val="both"/>
      </w:pPr>
      <w:r>
        <w:rPr/>
        <w:t>Die Angaben können den nachfolgenden Tabellen entnommen werden. Etwaige Überstellungsquoten</w:t>
      </w:r>
      <w:r>
        <w:rPr>
          <w:spacing w:val="-10"/>
        </w:rPr>
        <w:t> </w:t>
      </w:r>
      <w:r>
        <w:rPr/>
        <w:t>ergeben</w:t>
      </w:r>
      <w:r>
        <w:rPr>
          <w:spacing w:val="-8"/>
        </w:rPr>
        <w:t> </w:t>
      </w:r>
      <w:r>
        <w:rPr/>
        <w:t>sich</w:t>
      </w:r>
      <w:r>
        <w:rPr>
          <w:spacing w:val="-9"/>
        </w:rPr>
        <w:t> </w:t>
      </w:r>
      <w:r>
        <w:rPr/>
        <w:t>aus</w:t>
      </w:r>
      <w:r>
        <w:rPr>
          <w:spacing w:val="-10"/>
        </w:rPr>
        <w:t> </w:t>
      </w:r>
      <w:r>
        <w:rPr/>
        <w:t>dem</w:t>
      </w:r>
      <w:r>
        <w:rPr>
          <w:spacing w:val="-11"/>
        </w:rPr>
        <w:t> </w:t>
      </w:r>
      <w:r>
        <w:rPr/>
        <w:t>Verhältnis</w:t>
      </w:r>
      <w:r>
        <w:rPr>
          <w:spacing w:val="-9"/>
        </w:rPr>
        <w:t> </w:t>
      </w:r>
      <w:r>
        <w:rPr/>
        <w:t>der</w:t>
      </w:r>
      <w:r>
        <w:rPr>
          <w:spacing w:val="-8"/>
        </w:rPr>
        <w:t> </w:t>
      </w:r>
      <w:r>
        <w:rPr/>
        <w:t>jeweils</w:t>
      </w:r>
      <w:r>
        <w:rPr>
          <w:spacing w:val="-9"/>
        </w:rPr>
        <w:t> </w:t>
      </w:r>
      <w:r>
        <w:rPr/>
        <w:t>erfolgten</w:t>
      </w:r>
      <w:r>
        <w:rPr>
          <w:spacing w:val="-9"/>
        </w:rPr>
        <w:t> </w:t>
      </w:r>
      <w:r>
        <w:rPr/>
        <w:t>Über- stellungen zu den jeweiligen</w:t>
      </w:r>
      <w:r>
        <w:rPr>
          <w:spacing w:val="-3"/>
        </w:rPr>
        <w:t> </w:t>
      </w:r>
      <w:r>
        <w:rPr/>
        <w:t>Zustimmungen.</w:t>
      </w:r>
    </w:p>
    <w:p>
      <w:pPr>
        <w:pStyle w:val="BodyText"/>
        <w:spacing w:before="7"/>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8"/>
        <w:gridCol w:w="994"/>
        <w:gridCol w:w="1275"/>
        <w:gridCol w:w="1135"/>
        <w:gridCol w:w="995"/>
        <w:gridCol w:w="1276"/>
        <w:gridCol w:w="1278"/>
      </w:tblGrid>
      <w:tr>
        <w:trPr>
          <w:trHeight w:val="482" w:hRule="atLeast"/>
        </w:trPr>
        <w:tc>
          <w:tcPr>
            <w:tcW w:w="2268" w:type="dxa"/>
            <w:vMerge w:val="restart"/>
          </w:tcPr>
          <w:p>
            <w:pPr>
              <w:pStyle w:val="TableParagraph"/>
              <w:spacing w:line="240" w:lineRule="auto" w:before="4"/>
              <w:jc w:val="left"/>
              <w:rPr>
                <w:sz w:val="32"/>
              </w:rPr>
            </w:pPr>
          </w:p>
          <w:p>
            <w:pPr>
              <w:pStyle w:val="TableParagraph"/>
              <w:spacing w:line="240" w:lineRule="auto"/>
              <w:ind w:left="435"/>
              <w:jc w:val="left"/>
              <w:rPr>
                <w:b/>
                <w:sz w:val="21"/>
              </w:rPr>
            </w:pPr>
            <w:r>
              <w:rPr>
                <w:b/>
                <w:sz w:val="21"/>
              </w:rPr>
              <w:t>4. Quartal 2015</w:t>
            </w:r>
          </w:p>
        </w:tc>
        <w:tc>
          <w:tcPr>
            <w:tcW w:w="3404" w:type="dxa"/>
            <w:gridSpan w:val="3"/>
          </w:tcPr>
          <w:p>
            <w:pPr>
              <w:pStyle w:val="TableParagraph"/>
              <w:spacing w:line="242" w:lineRule="exact" w:before="3"/>
              <w:ind w:left="1000" w:right="434" w:hanging="532"/>
              <w:jc w:val="left"/>
              <w:rPr>
                <w:b/>
                <w:sz w:val="21"/>
              </w:rPr>
            </w:pPr>
            <w:r>
              <w:rPr>
                <w:b/>
                <w:sz w:val="21"/>
              </w:rPr>
              <w:t>Übernahmeersuchen an die Mitgliedstaaten</w:t>
            </w:r>
          </w:p>
        </w:tc>
        <w:tc>
          <w:tcPr>
            <w:tcW w:w="3549" w:type="dxa"/>
            <w:gridSpan w:val="3"/>
          </w:tcPr>
          <w:p>
            <w:pPr>
              <w:pStyle w:val="TableParagraph"/>
              <w:spacing w:line="242" w:lineRule="exact" w:before="3"/>
              <w:ind w:left="1069" w:right="617" w:hanging="423"/>
              <w:jc w:val="left"/>
              <w:rPr>
                <w:b/>
                <w:sz w:val="21"/>
              </w:rPr>
            </w:pPr>
            <w:r>
              <w:rPr>
                <w:b/>
                <w:sz w:val="21"/>
              </w:rPr>
              <w:t>Übernahmeersuchen von Mitgliedstaaten</w:t>
            </w:r>
          </w:p>
        </w:tc>
      </w:tr>
      <w:tr>
        <w:trPr>
          <w:trHeight w:val="720" w:hRule="atLeast"/>
        </w:trPr>
        <w:tc>
          <w:tcPr>
            <w:tcW w:w="2268" w:type="dxa"/>
            <w:vMerge/>
            <w:tcBorders>
              <w:top w:val="nil"/>
            </w:tcBorders>
          </w:tcPr>
          <w:p>
            <w:pPr>
              <w:rPr>
                <w:sz w:val="2"/>
                <w:szCs w:val="2"/>
              </w:rPr>
            </w:pPr>
          </w:p>
        </w:tc>
        <w:tc>
          <w:tcPr>
            <w:tcW w:w="994" w:type="dxa"/>
          </w:tcPr>
          <w:p>
            <w:pPr>
              <w:pStyle w:val="TableParagraph"/>
              <w:spacing w:line="240" w:lineRule="auto"/>
              <w:ind w:left="156" w:right="137" w:firstLine="1"/>
              <w:jc w:val="center"/>
              <w:rPr>
                <w:b/>
                <w:sz w:val="21"/>
              </w:rPr>
            </w:pPr>
            <w:r>
              <w:rPr>
                <w:b/>
                <w:sz w:val="21"/>
              </w:rPr>
              <w:t>Über- nahme-</w:t>
            </w:r>
          </w:p>
          <w:p>
            <w:pPr>
              <w:pStyle w:val="TableParagraph"/>
              <w:spacing w:line="221" w:lineRule="exact"/>
              <w:ind w:left="73" w:right="56"/>
              <w:jc w:val="center"/>
              <w:rPr>
                <w:b/>
                <w:sz w:val="21"/>
              </w:rPr>
            </w:pPr>
            <w:r>
              <w:rPr>
                <w:b/>
                <w:sz w:val="21"/>
              </w:rPr>
              <w:t>ersuchen</w:t>
            </w:r>
          </w:p>
        </w:tc>
        <w:tc>
          <w:tcPr>
            <w:tcW w:w="1275" w:type="dxa"/>
          </w:tcPr>
          <w:p>
            <w:pPr>
              <w:pStyle w:val="TableParagraph"/>
              <w:spacing w:line="240" w:lineRule="auto" w:before="116"/>
              <w:ind w:left="479" w:right="39" w:hanging="404"/>
              <w:jc w:val="left"/>
              <w:rPr>
                <w:b/>
                <w:sz w:val="21"/>
              </w:rPr>
            </w:pPr>
            <w:r>
              <w:rPr>
                <w:b/>
                <w:sz w:val="21"/>
              </w:rPr>
              <w:t>Zustimmun- gen</w:t>
            </w:r>
          </w:p>
        </w:tc>
        <w:tc>
          <w:tcPr>
            <w:tcW w:w="1135" w:type="dxa"/>
          </w:tcPr>
          <w:p>
            <w:pPr>
              <w:pStyle w:val="TableParagraph"/>
              <w:spacing w:line="240" w:lineRule="auto"/>
              <w:ind w:left="151" w:right="133" w:firstLine="69"/>
              <w:jc w:val="left"/>
              <w:rPr>
                <w:b/>
                <w:sz w:val="21"/>
              </w:rPr>
            </w:pPr>
            <w:r>
              <w:rPr>
                <w:b/>
                <w:sz w:val="21"/>
              </w:rPr>
              <w:t>erfolgte Überstel-</w:t>
            </w:r>
          </w:p>
          <w:p>
            <w:pPr>
              <w:pStyle w:val="TableParagraph"/>
              <w:spacing w:line="221" w:lineRule="exact"/>
              <w:ind w:left="261"/>
              <w:jc w:val="left"/>
              <w:rPr>
                <w:b/>
                <w:sz w:val="21"/>
              </w:rPr>
            </w:pPr>
            <w:r>
              <w:rPr>
                <w:b/>
                <w:sz w:val="21"/>
              </w:rPr>
              <w:t>lungen</w:t>
            </w:r>
          </w:p>
        </w:tc>
        <w:tc>
          <w:tcPr>
            <w:tcW w:w="995" w:type="dxa"/>
          </w:tcPr>
          <w:p>
            <w:pPr>
              <w:pStyle w:val="TableParagraph"/>
              <w:spacing w:line="240" w:lineRule="auto"/>
              <w:ind w:left="189" w:right="106" w:hanging="52"/>
              <w:jc w:val="center"/>
              <w:rPr>
                <w:b/>
                <w:sz w:val="21"/>
              </w:rPr>
            </w:pPr>
            <w:r>
              <w:rPr>
                <w:b/>
                <w:sz w:val="21"/>
              </w:rPr>
              <w:t>Über- nahme-</w:t>
            </w:r>
          </w:p>
          <w:p>
            <w:pPr>
              <w:pStyle w:val="TableParagraph"/>
              <w:spacing w:line="221" w:lineRule="exact"/>
              <w:ind w:left="104" w:right="25"/>
              <w:jc w:val="center"/>
              <w:rPr>
                <w:b/>
                <w:sz w:val="21"/>
              </w:rPr>
            </w:pPr>
            <w:r>
              <w:rPr>
                <w:b/>
                <w:sz w:val="21"/>
              </w:rPr>
              <w:t>ersuchen</w:t>
            </w:r>
          </w:p>
        </w:tc>
        <w:tc>
          <w:tcPr>
            <w:tcW w:w="1276" w:type="dxa"/>
          </w:tcPr>
          <w:p>
            <w:pPr>
              <w:pStyle w:val="TableParagraph"/>
              <w:spacing w:line="240" w:lineRule="auto" w:before="116"/>
              <w:ind w:left="476" w:right="43" w:hanging="404"/>
              <w:jc w:val="left"/>
              <w:rPr>
                <w:b/>
                <w:sz w:val="21"/>
              </w:rPr>
            </w:pPr>
            <w:r>
              <w:rPr>
                <w:b/>
                <w:sz w:val="21"/>
              </w:rPr>
              <w:t>Zustimmun- gen</w:t>
            </w:r>
          </w:p>
        </w:tc>
        <w:tc>
          <w:tcPr>
            <w:tcW w:w="1278" w:type="dxa"/>
          </w:tcPr>
          <w:p>
            <w:pPr>
              <w:pStyle w:val="TableParagraph"/>
              <w:spacing w:line="240" w:lineRule="auto"/>
              <w:ind w:left="72" w:right="64"/>
              <w:jc w:val="center"/>
              <w:rPr>
                <w:b/>
                <w:sz w:val="21"/>
              </w:rPr>
            </w:pPr>
            <w:r>
              <w:rPr>
                <w:b/>
                <w:sz w:val="21"/>
              </w:rPr>
              <w:t>erfolgte Überstellun-</w:t>
            </w:r>
          </w:p>
          <w:p>
            <w:pPr>
              <w:pStyle w:val="TableParagraph"/>
              <w:spacing w:line="221" w:lineRule="exact"/>
              <w:ind w:left="71" w:right="64"/>
              <w:jc w:val="center"/>
              <w:rPr>
                <w:b/>
                <w:sz w:val="21"/>
              </w:rPr>
            </w:pPr>
            <w:r>
              <w:rPr>
                <w:b/>
                <w:sz w:val="21"/>
              </w:rPr>
              <w:t>gen</w:t>
            </w:r>
          </w:p>
        </w:tc>
      </w:tr>
      <w:tr>
        <w:trPr>
          <w:trHeight w:val="241" w:hRule="atLeast"/>
        </w:trPr>
        <w:tc>
          <w:tcPr>
            <w:tcW w:w="2268" w:type="dxa"/>
          </w:tcPr>
          <w:p>
            <w:pPr>
              <w:pStyle w:val="TableParagraph"/>
              <w:ind w:left="69"/>
              <w:jc w:val="left"/>
              <w:rPr>
                <w:sz w:val="21"/>
              </w:rPr>
            </w:pPr>
            <w:r>
              <w:rPr>
                <w:sz w:val="21"/>
              </w:rPr>
              <w:t>Österreich</w:t>
            </w:r>
          </w:p>
        </w:tc>
        <w:tc>
          <w:tcPr>
            <w:tcW w:w="994" w:type="dxa"/>
          </w:tcPr>
          <w:p>
            <w:pPr>
              <w:pStyle w:val="TableParagraph"/>
              <w:ind w:right="52"/>
              <w:rPr>
                <w:sz w:val="21"/>
              </w:rPr>
            </w:pPr>
            <w:r>
              <w:rPr>
                <w:sz w:val="21"/>
              </w:rPr>
              <w:t>423</w:t>
            </w:r>
          </w:p>
        </w:tc>
        <w:tc>
          <w:tcPr>
            <w:tcW w:w="1275" w:type="dxa"/>
          </w:tcPr>
          <w:p>
            <w:pPr>
              <w:pStyle w:val="TableParagraph"/>
              <w:ind w:right="50"/>
              <w:rPr>
                <w:sz w:val="21"/>
              </w:rPr>
            </w:pPr>
            <w:r>
              <w:rPr>
                <w:sz w:val="21"/>
              </w:rPr>
              <w:t>191</w:t>
            </w:r>
          </w:p>
        </w:tc>
        <w:tc>
          <w:tcPr>
            <w:tcW w:w="1135" w:type="dxa"/>
          </w:tcPr>
          <w:p>
            <w:pPr>
              <w:pStyle w:val="TableParagraph"/>
              <w:ind w:right="51"/>
              <w:rPr>
                <w:sz w:val="21"/>
              </w:rPr>
            </w:pPr>
            <w:r>
              <w:rPr>
                <w:sz w:val="21"/>
              </w:rPr>
              <w:t>64</w:t>
            </w:r>
          </w:p>
        </w:tc>
        <w:tc>
          <w:tcPr>
            <w:tcW w:w="995" w:type="dxa"/>
          </w:tcPr>
          <w:p>
            <w:pPr>
              <w:pStyle w:val="TableParagraph"/>
              <w:ind w:right="53"/>
              <w:rPr>
                <w:sz w:val="21"/>
              </w:rPr>
            </w:pPr>
            <w:r>
              <w:rPr>
                <w:sz w:val="21"/>
              </w:rPr>
              <w:t>189</w:t>
            </w:r>
          </w:p>
        </w:tc>
        <w:tc>
          <w:tcPr>
            <w:tcW w:w="1276" w:type="dxa"/>
          </w:tcPr>
          <w:p>
            <w:pPr>
              <w:pStyle w:val="TableParagraph"/>
              <w:ind w:right="53"/>
              <w:rPr>
                <w:sz w:val="21"/>
              </w:rPr>
            </w:pPr>
            <w:r>
              <w:rPr>
                <w:sz w:val="21"/>
              </w:rPr>
              <w:t>138</w:t>
            </w:r>
          </w:p>
        </w:tc>
        <w:tc>
          <w:tcPr>
            <w:tcW w:w="1278" w:type="dxa"/>
          </w:tcPr>
          <w:p>
            <w:pPr>
              <w:pStyle w:val="TableParagraph"/>
              <w:ind w:right="55"/>
              <w:rPr>
                <w:sz w:val="21"/>
              </w:rPr>
            </w:pPr>
            <w:r>
              <w:rPr>
                <w:sz w:val="21"/>
              </w:rPr>
              <w:t>32</w:t>
            </w:r>
          </w:p>
        </w:tc>
      </w:tr>
      <w:tr>
        <w:trPr>
          <w:trHeight w:val="241" w:hRule="atLeast"/>
        </w:trPr>
        <w:tc>
          <w:tcPr>
            <w:tcW w:w="2268" w:type="dxa"/>
          </w:tcPr>
          <w:p>
            <w:pPr>
              <w:pStyle w:val="TableParagraph"/>
              <w:ind w:left="69"/>
              <w:jc w:val="left"/>
              <w:rPr>
                <w:sz w:val="21"/>
              </w:rPr>
            </w:pPr>
            <w:r>
              <w:rPr>
                <w:sz w:val="21"/>
              </w:rPr>
              <w:t>Belgien</w:t>
            </w:r>
          </w:p>
        </w:tc>
        <w:tc>
          <w:tcPr>
            <w:tcW w:w="994" w:type="dxa"/>
          </w:tcPr>
          <w:p>
            <w:pPr>
              <w:pStyle w:val="TableParagraph"/>
              <w:ind w:right="50"/>
              <w:rPr>
                <w:sz w:val="21"/>
              </w:rPr>
            </w:pPr>
            <w:r>
              <w:rPr>
                <w:sz w:val="21"/>
              </w:rPr>
              <w:t>125</w:t>
            </w:r>
          </w:p>
        </w:tc>
        <w:tc>
          <w:tcPr>
            <w:tcW w:w="1275" w:type="dxa"/>
          </w:tcPr>
          <w:p>
            <w:pPr>
              <w:pStyle w:val="TableParagraph"/>
              <w:ind w:right="49"/>
              <w:rPr>
                <w:sz w:val="21"/>
              </w:rPr>
            </w:pPr>
            <w:r>
              <w:rPr>
                <w:sz w:val="21"/>
              </w:rPr>
              <w:t>95</w:t>
            </w:r>
          </w:p>
        </w:tc>
        <w:tc>
          <w:tcPr>
            <w:tcW w:w="1135" w:type="dxa"/>
          </w:tcPr>
          <w:p>
            <w:pPr>
              <w:pStyle w:val="TableParagraph"/>
              <w:ind w:right="51"/>
              <w:rPr>
                <w:sz w:val="21"/>
              </w:rPr>
            </w:pPr>
            <w:r>
              <w:rPr>
                <w:sz w:val="21"/>
              </w:rPr>
              <w:t>56</w:t>
            </w:r>
          </w:p>
        </w:tc>
        <w:tc>
          <w:tcPr>
            <w:tcW w:w="995" w:type="dxa"/>
          </w:tcPr>
          <w:p>
            <w:pPr>
              <w:pStyle w:val="TableParagraph"/>
              <w:ind w:right="53"/>
              <w:rPr>
                <w:sz w:val="21"/>
              </w:rPr>
            </w:pPr>
            <w:r>
              <w:rPr>
                <w:sz w:val="21"/>
              </w:rPr>
              <w:t>529</w:t>
            </w:r>
          </w:p>
        </w:tc>
        <w:tc>
          <w:tcPr>
            <w:tcW w:w="1276" w:type="dxa"/>
          </w:tcPr>
          <w:p>
            <w:pPr>
              <w:pStyle w:val="TableParagraph"/>
              <w:ind w:right="53"/>
              <w:rPr>
                <w:sz w:val="21"/>
              </w:rPr>
            </w:pPr>
            <w:r>
              <w:rPr>
                <w:sz w:val="21"/>
              </w:rPr>
              <w:t>458</w:t>
            </w:r>
          </w:p>
        </w:tc>
        <w:tc>
          <w:tcPr>
            <w:tcW w:w="1278" w:type="dxa"/>
          </w:tcPr>
          <w:p>
            <w:pPr>
              <w:pStyle w:val="TableParagraph"/>
              <w:ind w:right="55"/>
              <w:rPr>
                <w:sz w:val="21"/>
              </w:rPr>
            </w:pPr>
            <w:r>
              <w:rPr>
                <w:sz w:val="21"/>
              </w:rPr>
              <w:t>79</w:t>
            </w:r>
          </w:p>
        </w:tc>
      </w:tr>
      <w:tr>
        <w:trPr>
          <w:trHeight w:val="241" w:hRule="atLeast"/>
        </w:trPr>
        <w:tc>
          <w:tcPr>
            <w:tcW w:w="2268" w:type="dxa"/>
          </w:tcPr>
          <w:p>
            <w:pPr>
              <w:pStyle w:val="TableParagraph"/>
              <w:ind w:left="69"/>
              <w:jc w:val="left"/>
              <w:rPr>
                <w:sz w:val="21"/>
              </w:rPr>
            </w:pPr>
            <w:r>
              <w:rPr>
                <w:sz w:val="21"/>
              </w:rPr>
              <w:t>Bulgarien</w:t>
            </w:r>
          </w:p>
        </w:tc>
        <w:tc>
          <w:tcPr>
            <w:tcW w:w="994" w:type="dxa"/>
          </w:tcPr>
          <w:p>
            <w:pPr>
              <w:pStyle w:val="TableParagraph"/>
              <w:ind w:right="50"/>
              <w:rPr>
                <w:sz w:val="21"/>
              </w:rPr>
            </w:pPr>
            <w:r>
              <w:rPr>
                <w:sz w:val="21"/>
              </w:rPr>
              <w:t>827</w:t>
            </w:r>
          </w:p>
        </w:tc>
        <w:tc>
          <w:tcPr>
            <w:tcW w:w="1275" w:type="dxa"/>
          </w:tcPr>
          <w:p>
            <w:pPr>
              <w:pStyle w:val="TableParagraph"/>
              <w:ind w:right="49"/>
              <w:rPr>
                <w:sz w:val="21"/>
              </w:rPr>
            </w:pPr>
            <w:r>
              <w:rPr>
                <w:sz w:val="21"/>
              </w:rPr>
              <w:t>398</w:t>
            </w:r>
          </w:p>
        </w:tc>
        <w:tc>
          <w:tcPr>
            <w:tcW w:w="1135" w:type="dxa"/>
          </w:tcPr>
          <w:p>
            <w:pPr>
              <w:pStyle w:val="TableParagraph"/>
              <w:ind w:right="51"/>
              <w:rPr>
                <w:sz w:val="21"/>
              </w:rPr>
            </w:pPr>
            <w:r>
              <w:rPr>
                <w:sz w:val="21"/>
              </w:rPr>
              <w:t>6</w:t>
            </w:r>
          </w:p>
        </w:tc>
        <w:tc>
          <w:tcPr>
            <w:tcW w:w="995" w:type="dxa"/>
          </w:tcPr>
          <w:p>
            <w:pPr>
              <w:pStyle w:val="TableParagraph"/>
              <w:ind w:right="52"/>
              <w:rPr>
                <w:sz w:val="21"/>
              </w:rPr>
            </w:pPr>
            <w:r>
              <w:rPr>
                <w:sz w:val="21"/>
              </w:rPr>
              <w:t>3</w:t>
            </w:r>
          </w:p>
        </w:tc>
        <w:tc>
          <w:tcPr>
            <w:tcW w:w="1276" w:type="dxa"/>
          </w:tcPr>
          <w:p>
            <w:pPr>
              <w:pStyle w:val="TableParagraph"/>
              <w:ind w:right="52"/>
              <w:rPr>
                <w:sz w:val="21"/>
              </w:rPr>
            </w:pPr>
            <w:r>
              <w:rPr>
                <w:sz w:val="21"/>
              </w:rPr>
              <w:t>1</w:t>
            </w:r>
          </w:p>
        </w:tc>
        <w:tc>
          <w:tcPr>
            <w:tcW w:w="1278" w:type="dxa"/>
          </w:tcPr>
          <w:p>
            <w:pPr>
              <w:pStyle w:val="TableParagraph"/>
              <w:ind w:right="55"/>
              <w:rPr>
                <w:sz w:val="21"/>
              </w:rPr>
            </w:pPr>
            <w:r>
              <w:rPr>
                <w:sz w:val="21"/>
              </w:rPr>
              <w:t>6</w:t>
            </w:r>
          </w:p>
        </w:tc>
      </w:tr>
      <w:tr>
        <w:trPr>
          <w:trHeight w:val="241" w:hRule="atLeast"/>
        </w:trPr>
        <w:tc>
          <w:tcPr>
            <w:tcW w:w="2268" w:type="dxa"/>
          </w:tcPr>
          <w:p>
            <w:pPr>
              <w:pStyle w:val="TableParagraph"/>
              <w:ind w:left="69"/>
              <w:jc w:val="left"/>
              <w:rPr>
                <w:sz w:val="21"/>
              </w:rPr>
            </w:pPr>
            <w:r>
              <w:rPr>
                <w:sz w:val="21"/>
              </w:rPr>
              <w:t>Schweiz</w:t>
            </w:r>
          </w:p>
        </w:tc>
        <w:tc>
          <w:tcPr>
            <w:tcW w:w="994" w:type="dxa"/>
          </w:tcPr>
          <w:p>
            <w:pPr>
              <w:pStyle w:val="TableParagraph"/>
              <w:ind w:right="48"/>
              <w:rPr>
                <w:sz w:val="21"/>
              </w:rPr>
            </w:pPr>
            <w:r>
              <w:rPr>
                <w:sz w:val="21"/>
              </w:rPr>
              <w:t>183</w:t>
            </w:r>
          </w:p>
        </w:tc>
        <w:tc>
          <w:tcPr>
            <w:tcW w:w="1275" w:type="dxa"/>
          </w:tcPr>
          <w:p>
            <w:pPr>
              <w:pStyle w:val="TableParagraph"/>
              <w:ind w:right="47"/>
              <w:rPr>
                <w:sz w:val="21"/>
              </w:rPr>
            </w:pPr>
            <w:r>
              <w:rPr>
                <w:sz w:val="21"/>
              </w:rPr>
              <w:t>72</w:t>
            </w:r>
          </w:p>
        </w:tc>
        <w:tc>
          <w:tcPr>
            <w:tcW w:w="1135" w:type="dxa"/>
          </w:tcPr>
          <w:p>
            <w:pPr>
              <w:pStyle w:val="TableParagraph"/>
              <w:ind w:right="49"/>
              <w:rPr>
                <w:sz w:val="21"/>
              </w:rPr>
            </w:pPr>
            <w:r>
              <w:rPr>
                <w:sz w:val="21"/>
              </w:rPr>
              <w:t>40</w:t>
            </w:r>
          </w:p>
        </w:tc>
        <w:tc>
          <w:tcPr>
            <w:tcW w:w="995" w:type="dxa"/>
          </w:tcPr>
          <w:p>
            <w:pPr>
              <w:pStyle w:val="TableParagraph"/>
              <w:ind w:right="51"/>
              <w:rPr>
                <w:sz w:val="21"/>
              </w:rPr>
            </w:pPr>
            <w:r>
              <w:rPr>
                <w:sz w:val="21"/>
              </w:rPr>
              <w:t>666</w:t>
            </w:r>
          </w:p>
        </w:tc>
        <w:tc>
          <w:tcPr>
            <w:tcW w:w="1276" w:type="dxa"/>
          </w:tcPr>
          <w:p>
            <w:pPr>
              <w:pStyle w:val="TableParagraph"/>
              <w:ind w:right="51"/>
              <w:rPr>
                <w:sz w:val="21"/>
              </w:rPr>
            </w:pPr>
            <w:r>
              <w:rPr>
                <w:sz w:val="21"/>
              </w:rPr>
              <w:t>572</w:t>
            </w:r>
          </w:p>
        </w:tc>
        <w:tc>
          <w:tcPr>
            <w:tcW w:w="1278" w:type="dxa"/>
          </w:tcPr>
          <w:p>
            <w:pPr>
              <w:pStyle w:val="TableParagraph"/>
              <w:ind w:right="53"/>
              <w:rPr>
                <w:sz w:val="21"/>
              </w:rPr>
            </w:pPr>
            <w:r>
              <w:rPr>
                <w:sz w:val="21"/>
              </w:rPr>
              <w:t>97</w:t>
            </w:r>
          </w:p>
        </w:tc>
      </w:tr>
      <w:tr>
        <w:trPr>
          <w:trHeight w:val="241" w:hRule="atLeast"/>
        </w:trPr>
        <w:tc>
          <w:tcPr>
            <w:tcW w:w="2268" w:type="dxa"/>
          </w:tcPr>
          <w:p>
            <w:pPr>
              <w:pStyle w:val="TableParagraph"/>
              <w:ind w:left="69"/>
              <w:jc w:val="left"/>
              <w:rPr>
                <w:sz w:val="21"/>
              </w:rPr>
            </w:pPr>
            <w:r>
              <w:rPr>
                <w:sz w:val="21"/>
              </w:rPr>
              <w:t>Zypern</w:t>
            </w:r>
          </w:p>
        </w:tc>
        <w:tc>
          <w:tcPr>
            <w:tcW w:w="994" w:type="dxa"/>
          </w:tcPr>
          <w:p>
            <w:pPr>
              <w:pStyle w:val="TableParagraph"/>
              <w:ind w:right="49"/>
              <w:rPr>
                <w:sz w:val="21"/>
              </w:rPr>
            </w:pPr>
            <w:r>
              <w:rPr>
                <w:sz w:val="21"/>
              </w:rPr>
              <w:t>13</w:t>
            </w:r>
          </w:p>
        </w:tc>
        <w:tc>
          <w:tcPr>
            <w:tcW w:w="1275" w:type="dxa"/>
          </w:tcPr>
          <w:p>
            <w:pPr>
              <w:pStyle w:val="TableParagraph"/>
              <w:ind w:right="48"/>
              <w:rPr>
                <w:sz w:val="21"/>
              </w:rPr>
            </w:pPr>
            <w:r>
              <w:rPr>
                <w:sz w:val="21"/>
              </w:rPr>
              <w:t>4</w:t>
            </w:r>
          </w:p>
        </w:tc>
        <w:tc>
          <w:tcPr>
            <w:tcW w:w="1135" w:type="dxa"/>
          </w:tcPr>
          <w:p>
            <w:pPr>
              <w:pStyle w:val="TableParagraph"/>
              <w:ind w:right="51"/>
              <w:rPr>
                <w:sz w:val="21"/>
              </w:rPr>
            </w:pPr>
            <w:r>
              <w:rPr>
                <w:sz w:val="21"/>
              </w:rPr>
              <w:t>1</w:t>
            </w:r>
          </w:p>
        </w:tc>
        <w:tc>
          <w:tcPr>
            <w:tcW w:w="995" w:type="dxa"/>
          </w:tcPr>
          <w:p>
            <w:pPr>
              <w:pStyle w:val="TableParagraph"/>
              <w:ind w:right="52"/>
              <w:rPr>
                <w:sz w:val="21"/>
              </w:rPr>
            </w:pPr>
            <w:r>
              <w:rPr>
                <w:sz w:val="21"/>
              </w:rPr>
              <w:t>5</w:t>
            </w:r>
          </w:p>
        </w:tc>
        <w:tc>
          <w:tcPr>
            <w:tcW w:w="1276" w:type="dxa"/>
          </w:tcPr>
          <w:p>
            <w:pPr>
              <w:pStyle w:val="TableParagraph"/>
              <w:ind w:right="52"/>
              <w:rPr>
                <w:sz w:val="21"/>
              </w:rPr>
            </w:pPr>
            <w:r>
              <w:rPr>
                <w:sz w:val="21"/>
              </w:rPr>
              <w:t>2</w:t>
            </w:r>
          </w:p>
        </w:tc>
        <w:tc>
          <w:tcPr>
            <w:tcW w:w="1278" w:type="dxa"/>
          </w:tcPr>
          <w:p>
            <w:pPr>
              <w:pStyle w:val="TableParagraph"/>
              <w:ind w:right="55"/>
              <w:rPr>
                <w:sz w:val="21"/>
              </w:rPr>
            </w:pPr>
            <w:r>
              <w:rPr>
                <w:sz w:val="21"/>
              </w:rPr>
              <w:t>2</w:t>
            </w:r>
          </w:p>
        </w:tc>
      </w:tr>
      <w:tr>
        <w:trPr>
          <w:trHeight w:val="241" w:hRule="atLeast"/>
        </w:trPr>
        <w:tc>
          <w:tcPr>
            <w:tcW w:w="2268" w:type="dxa"/>
          </w:tcPr>
          <w:p>
            <w:pPr>
              <w:pStyle w:val="TableParagraph"/>
              <w:ind w:left="69"/>
              <w:jc w:val="left"/>
              <w:rPr>
                <w:sz w:val="21"/>
              </w:rPr>
            </w:pPr>
            <w:r>
              <w:rPr>
                <w:sz w:val="21"/>
              </w:rPr>
              <w:t>Tschechische Rep.</w:t>
            </w:r>
          </w:p>
        </w:tc>
        <w:tc>
          <w:tcPr>
            <w:tcW w:w="994" w:type="dxa"/>
          </w:tcPr>
          <w:p>
            <w:pPr>
              <w:pStyle w:val="TableParagraph"/>
              <w:ind w:right="47"/>
              <w:rPr>
                <w:sz w:val="21"/>
              </w:rPr>
            </w:pPr>
            <w:r>
              <w:rPr>
                <w:sz w:val="21"/>
              </w:rPr>
              <w:t>46</w:t>
            </w:r>
          </w:p>
        </w:tc>
        <w:tc>
          <w:tcPr>
            <w:tcW w:w="1275" w:type="dxa"/>
          </w:tcPr>
          <w:p>
            <w:pPr>
              <w:pStyle w:val="TableParagraph"/>
              <w:ind w:right="47"/>
              <w:rPr>
                <w:sz w:val="21"/>
              </w:rPr>
            </w:pPr>
            <w:r>
              <w:rPr>
                <w:sz w:val="21"/>
              </w:rPr>
              <w:t>47</w:t>
            </w:r>
          </w:p>
        </w:tc>
        <w:tc>
          <w:tcPr>
            <w:tcW w:w="1135" w:type="dxa"/>
          </w:tcPr>
          <w:p>
            <w:pPr>
              <w:pStyle w:val="TableParagraph"/>
              <w:ind w:right="49"/>
              <w:rPr>
                <w:sz w:val="21"/>
              </w:rPr>
            </w:pPr>
            <w:r>
              <w:rPr>
                <w:sz w:val="21"/>
              </w:rPr>
              <w:t>6</w:t>
            </w:r>
          </w:p>
        </w:tc>
        <w:tc>
          <w:tcPr>
            <w:tcW w:w="995" w:type="dxa"/>
          </w:tcPr>
          <w:p>
            <w:pPr>
              <w:pStyle w:val="TableParagraph"/>
              <w:ind w:right="51"/>
              <w:rPr>
                <w:sz w:val="21"/>
              </w:rPr>
            </w:pPr>
            <w:r>
              <w:rPr>
                <w:sz w:val="21"/>
              </w:rPr>
              <w:t>8</w:t>
            </w:r>
          </w:p>
        </w:tc>
        <w:tc>
          <w:tcPr>
            <w:tcW w:w="1276" w:type="dxa"/>
          </w:tcPr>
          <w:p>
            <w:pPr>
              <w:pStyle w:val="TableParagraph"/>
              <w:ind w:right="51"/>
              <w:rPr>
                <w:sz w:val="21"/>
              </w:rPr>
            </w:pPr>
            <w:r>
              <w:rPr>
                <w:sz w:val="21"/>
              </w:rPr>
              <w:t>5</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Dänemark</w:t>
            </w:r>
          </w:p>
        </w:tc>
        <w:tc>
          <w:tcPr>
            <w:tcW w:w="994" w:type="dxa"/>
          </w:tcPr>
          <w:p>
            <w:pPr>
              <w:pStyle w:val="TableParagraph"/>
              <w:ind w:right="47"/>
              <w:rPr>
                <w:sz w:val="21"/>
              </w:rPr>
            </w:pPr>
            <w:r>
              <w:rPr>
                <w:sz w:val="21"/>
              </w:rPr>
              <w:t>77</w:t>
            </w:r>
          </w:p>
        </w:tc>
        <w:tc>
          <w:tcPr>
            <w:tcW w:w="1275" w:type="dxa"/>
          </w:tcPr>
          <w:p>
            <w:pPr>
              <w:pStyle w:val="TableParagraph"/>
              <w:ind w:right="47"/>
              <w:rPr>
                <w:sz w:val="21"/>
              </w:rPr>
            </w:pPr>
            <w:r>
              <w:rPr>
                <w:sz w:val="21"/>
              </w:rPr>
              <w:t>31</w:t>
            </w:r>
          </w:p>
        </w:tc>
        <w:tc>
          <w:tcPr>
            <w:tcW w:w="1135" w:type="dxa"/>
          </w:tcPr>
          <w:p>
            <w:pPr>
              <w:pStyle w:val="TableParagraph"/>
              <w:ind w:right="51"/>
              <w:rPr>
                <w:sz w:val="21"/>
              </w:rPr>
            </w:pPr>
            <w:r>
              <w:rPr>
                <w:sz w:val="21"/>
              </w:rPr>
              <w:t>8</w:t>
            </w:r>
          </w:p>
        </w:tc>
        <w:tc>
          <w:tcPr>
            <w:tcW w:w="995" w:type="dxa"/>
          </w:tcPr>
          <w:p>
            <w:pPr>
              <w:pStyle w:val="TableParagraph"/>
              <w:ind w:right="51"/>
              <w:rPr>
                <w:sz w:val="21"/>
              </w:rPr>
            </w:pPr>
            <w:r>
              <w:rPr>
                <w:sz w:val="21"/>
              </w:rPr>
              <w:t>223</w:t>
            </w:r>
          </w:p>
        </w:tc>
        <w:tc>
          <w:tcPr>
            <w:tcW w:w="1276" w:type="dxa"/>
          </w:tcPr>
          <w:p>
            <w:pPr>
              <w:pStyle w:val="TableParagraph"/>
              <w:ind w:right="52"/>
              <w:rPr>
                <w:sz w:val="21"/>
              </w:rPr>
            </w:pPr>
            <w:r>
              <w:rPr>
                <w:sz w:val="21"/>
              </w:rPr>
              <w:t>193</w:t>
            </w:r>
          </w:p>
        </w:tc>
        <w:tc>
          <w:tcPr>
            <w:tcW w:w="1278" w:type="dxa"/>
          </w:tcPr>
          <w:p>
            <w:pPr>
              <w:pStyle w:val="TableParagraph"/>
              <w:ind w:right="54"/>
              <w:rPr>
                <w:sz w:val="21"/>
              </w:rPr>
            </w:pPr>
            <w:r>
              <w:rPr>
                <w:sz w:val="21"/>
              </w:rPr>
              <w:t>40</w:t>
            </w:r>
          </w:p>
        </w:tc>
      </w:tr>
      <w:tr>
        <w:trPr>
          <w:trHeight w:val="241" w:hRule="atLeast"/>
        </w:trPr>
        <w:tc>
          <w:tcPr>
            <w:tcW w:w="2268" w:type="dxa"/>
          </w:tcPr>
          <w:p>
            <w:pPr>
              <w:pStyle w:val="TableParagraph"/>
              <w:ind w:left="69"/>
              <w:jc w:val="left"/>
              <w:rPr>
                <w:sz w:val="21"/>
              </w:rPr>
            </w:pPr>
            <w:r>
              <w:rPr>
                <w:sz w:val="21"/>
              </w:rPr>
              <w:t>Estland</w:t>
            </w:r>
          </w:p>
        </w:tc>
        <w:tc>
          <w:tcPr>
            <w:tcW w:w="994" w:type="dxa"/>
          </w:tcPr>
          <w:p>
            <w:pPr>
              <w:pStyle w:val="TableParagraph"/>
              <w:ind w:right="47"/>
              <w:rPr>
                <w:sz w:val="21"/>
              </w:rPr>
            </w:pPr>
            <w:r>
              <w:rPr>
                <w:sz w:val="21"/>
              </w:rPr>
              <w:t>27</w:t>
            </w:r>
          </w:p>
        </w:tc>
        <w:tc>
          <w:tcPr>
            <w:tcW w:w="1275" w:type="dxa"/>
          </w:tcPr>
          <w:p>
            <w:pPr>
              <w:pStyle w:val="TableParagraph"/>
              <w:ind w:right="47"/>
              <w:rPr>
                <w:sz w:val="21"/>
              </w:rPr>
            </w:pPr>
            <w:r>
              <w:rPr>
                <w:sz w:val="21"/>
              </w:rPr>
              <w:t>18</w:t>
            </w:r>
          </w:p>
        </w:tc>
        <w:tc>
          <w:tcPr>
            <w:tcW w:w="1135" w:type="dxa"/>
          </w:tcPr>
          <w:p>
            <w:pPr>
              <w:pStyle w:val="TableParagraph"/>
              <w:ind w:right="49"/>
              <w:rPr>
                <w:sz w:val="21"/>
              </w:rPr>
            </w:pPr>
            <w:r>
              <w:rPr>
                <w:sz w:val="21"/>
              </w:rPr>
              <w:t>1</w:t>
            </w: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Spanien</w:t>
            </w:r>
          </w:p>
        </w:tc>
        <w:tc>
          <w:tcPr>
            <w:tcW w:w="994" w:type="dxa"/>
          </w:tcPr>
          <w:p>
            <w:pPr>
              <w:pStyle w:val="TableParagraph"/>
              <w:ind w:right="49"/>
              <w:rPr>
                <w:sz w:val="21"/>
              </w:rPr>
            </w:pPr>
            <w:r>
              <w:rPr>
                <w:sz w:val="21"/>
              </w:rPr>
              <w:t>273</w:t>
            </w:r>
          </w:p>
        </w:tc>
        <w:tc>
          <w:tcPr>
            <w:tcW w:w="1275" w:type="dxa"/>
          </w:tcPr>
          <w:p>
            <w:pPr>
              <w:pStyle w:val="TableParagraph"/>
              <w:ind w:right="48"/>
              <w:rPr>
                <w:sz w:val="21"/>
              </w:rPr>
            </w:pPr>
            <w:r>
              <w:rPr>
                <w:sz w:val="21"/>
              </w:rPr>
              <w:t>189</w:t>
            </w:r>
          </w:p>
        </w:tc>
        <w:tc>
          <w:tcPr>
            <w:tcW w:w="1135" w:type="dxa"/>
          </w:tcPr>
          <w:p>
            <w:pPr>
              <w:pStyle w:val="TableParagraph"/>
              <w:ind w:right="50"/>
              <w:rPr>
                <w:sz w:val="21"/>
              </w:rPr>
            </w:pPr>
            <w:r>
              <w:rPr>
                <w:sz w:val="21"/>
              </w:rPr>
              <w:t>76</w:t>
            </w: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0" w:hRule="atLeast"/>
        </w:trPr>
        <w:tc>
          <w:tcPr>
            <w:tcW w:w="2268" w:type="dxa"/>
          </w:tcPr>
          <w:p>
            <w:pPr>
              <w:pStyle w:val="TableParagraph"/>
              <w:spacing w:line="220" w:lineRule="exact"/>
              <w:ind w:left="69"/>
              <w:jc w:val="left"/>
              <w:rPr>
                <w:sz w:val="21"/>
              </w:rPr>
            </w:pPr>
            <w:r>
              <w:rPr>
                <w:sz w:val="21"/>
              </w:rPr>
              <w:t>Finnland</w:t>
            </w:r>
          </w:p>
        </w:tc>
        <w:tc>
          <w:tcPr>
            <w:tcW w:w="994" w:type="dxa"/>
          </w:tcPr>
          <w:p>
            <w:pPr>
              <w:pStyle w:val="TableParagraph"/>
              <w:spacing w:line="220" w:lineRule="exact"/>
              <w:ind w:right="49"/>
              <w:rPr>
                <w:sz w:val="21"/>
              </w:rPr>
            </w:pPr>
            <w:r>
              <w:rPr>
                <w:sz w:val="21"/>
              </w:rPr>
              <w:t>23</w:t>
            </w:r>
          </w:p>
        </w:tc>
        <w:tc>
          <w:tcPr>
            <w:tcW w:w="1275" w:type="dxa"/>
          </w:tcPr>
          <w:p>
            <w:pPr>
              <w:pStyle w:val="TableParagraph"/>
              <w:spacing w:line="220" w:lineRule="exact"/>
              <w:ind w:right="48"/>
              <w:rPr>
                <w:sz w:val="21"/>
              </w:rPr>
            </w:pPr>
            <w:r>
              <w:rPr>
                <w:sz w:val="21"/>
              </w:rPr>
              <w:t>15</w:t>
            </w:r>
          </w:p>
        </w:tc>
        <w:tc>
          <w:tcPr>
            <w:tcW w:w="1135" w:type="dxa"/>
          </w:tcPr>
          <w:p>
            <w:pPr>
              <w:pStyle w:val="TableParagraph"/>
              <w:spacing w:line="240" w:lineRule="auto"/>
              <w:jc w:val="left"/>
              <w:rPr>
                <w:sz w:val="16"/>
              </w:rPr>
            </w:pPr>
          </w:p>
        </w:tc>
        <w:tc>
          <w:tcPr>
            <w:tcW w:w="995" w:type="dxa"/>
          </w:tcPr>
          <w:p>
            <w:pPr>
              <w:pStyle w:val="TableParagraph"/>
              <w:spacing w:line="220" w:lineRule="exact"/>
              <w:ind w:right="52"/>
              <w:rPr>
                <w:sz w:val="21"/>
              </w:rPr>
            </w:pPr>
            <w:r>
              <w:rPr>
                <w:sz w:val="21"/>
              </w:rPr>
              <w:t>312</w:t>
            </w:r>
          </w:p>
        </w:tc>
        <w:tc>
          <w:tcPr>
            <w:tcW w:w="1276" w:type="dxa"/>
          </w:tcPr>
          <w:p>
            <w:pPr>
              <w:pStyle w:val="TableParagraph"/>
              <w:spacing w:line="220" w:lineRule="exact"/>
              <w:ind w:right="53"/>
              <w:rPr>
                <w:sz w:val="21"/>
              </w:rPr>
            </w:pPr>
            <w:r>
              <w:rPr>
                <w:sz w:val="21"/>
              </w:rPr>
              <w:t>294</w:t>
            </w:r>
          </w:p>
        </w:tc>
        <w:tc>
          <w:tcPr>
            <w:tcW w:w="1278" w:type="dxa"/>
          </w:tcPr>
          <w:p>
            <w:pPr>
              <w:pStyle w:val="TableParagraph"/>
              <w:spacing w:line="220" w:lineRule="exact"/>
              <w:ind w:right="54"/>
              <w:rPr>
                <w:sz w:val="21"/>
              </w:rPr>
            </w:pPr>
            <w:r>
              <w:rPr>
                <w:sz w:val="21"/>
              </w:rPr>
              <w:t>7</w:t>
            </w:r>
          </w:p>
        </w:tc>
      </w:tr>
      <w:tr>
        <w:trPr>
          <w:trHeight w:val="241" w:hRule="atLeast"/>
        </w:trPr>
        <w:tc>
          <w:tcPr>
            <w:tcW w:w="2268" w:type="dxa"/>
          </w:tcPr>
          <w:p>
            <w:pPr>
              <w:pStyle w:val="TableParagraph"/>
              <w:ind w:left="69"/>
              <w:jc w:val="left"/>
              <w:rPr>
                <w:sz w:val="21"/>
              </w:rPr>
            </w:pPr>
            <w:r>
              <w:rPr>
                <w:sz w:val="21"/>
              </w:rPr>
              <w:t>Frankreich</w:t>
            </w:r>
          </w:p>
        </w:tc>
        <w:tc>
          <w:tcPr>
            <w:tcW w:w="994" w:type="dxa"/>
          </w:tcPr>
          <w:p>
            <w:pPr>
              <w:pStyle w:val="TableParagraph"/>
              <w:ind w:right="51"/>
              <w:rPr>
                <w:sz w:val="21"/>
              </w:rPr>
            </w:pPr>
            <w:r>
              <w:rPr>
                <w:sz w:val="21"/>
              </w:rPr>
              <w:t>287</w:t>
            </w:r>
          </w:p>
        </w:tc>
        <w:tc>
          <w:tcPr>
            <w:tcW w:w="1275" w:type="dxa"/>
          </w:tcPr>
          <w:p>
            <w:pPr>
              <w:pStyle w:val="TableParagraph"/>
              <w:ind w:right="50"/>
              <w:rPr>
                <w:sz w:val="21"/>
              </w:rPr>
            </w:pPr>
            <w:r>
              <w:rPr>
                <w:sz w:val="21"/>
              </w:rPr>
              <w:t>219</w:t>
            </w:r>
          </w:p>
        </w:tc>
        <w:tc>
          <w:tcPr>
            <w:tcW w:w="1135" w:type="dxa"/>
          </w:tcPr>
          <w:p>
            <w:pPr>
              <w:pStyle w:val="TableParagraph"/>
              <w:ind w:right="52"/>
              <w:rPr>
                <w:sz w:val="21"/>
              </w:rPr>
            </w:pPr>
            <w:r>
              <w:rPr>
                <w:sz w:val="21"/>
              </w:rPr>
              <w:t>77</w:t>
            </w:r>
          </w:p>
        </w:tc>
        <w:tc>
          <w:tcPr>
            <w:tcW w:w="995" w:type="dxa"/>
          </w:tcPr>
          <w:p>
            <w:pPr>
              <w:pStyle w:val="TableParagraph"/>
              <w:ind w:right="53"/>
              <w:rPr>
                <w:sz w:val="21"/>
              </w:rPr>
            </w:pPr>
            <w:r>
              <w:rPr>
                <w:sz w:val="21"/>
              </w:rPr>
              <w:t>633</w:t>
            </w:r>
          </w:p>
        </w:tc>
        <w:tc>
          <w:tcPr>
            <w:tcW w:w="1276" w:type="dxa"/>
          </w:tcPr>
          <w:p>
            <w:pPr>
              <w:pStyle w:val="TableParagraph"/>
              <w:ind w:right="54"/>
              <w:rPr>
                <w:sz w:val="21"/>
              </w:rPr>
            </w:pPr>
            <w:r>
              <w:rPr>
                <w:sz w:val="21"/>
              </w:rPr>
              <w:t>492</w:t>
            </w:r>
          </w:p>
        </w:tc>
        <w:tc>
          <w:tcPr>
            <w:tcW w:w="1278" w:type="dxa"/>
          </w:tcPr>
          <w:p>
            <w:pPr>
              <w:pStyle w:val="TableParagraph"/>
              <w:ind w:right="56"/>
              <w:rPr>
                <w:sz w:val="21"/>
              </w:rPr>
            </w:pPr>
            <w:r>
              <w:rPr>
                <w:sz w:val="21"/>
              </w:rPr>
              <w:t>109</w:t>
            </w:r>
          </w:p>
        </w:tc>
      </w:tr>
      <w:tr>
        <w:trPr>
          <w:trHeight w:val="241" w:hRule="atLeast"/>
        </w:trPr>
        <w:tc>
          <w:tcPr>
            <w:tcW w:w="2268" w:type="dxa"/>
          </w:tcPr>
          <w:p>
            <w:pPr>
              <w:pStyle w:val="TableParagraph"/>
              <w:ind w:left="69"/>
              <w:jc w:val="left"/>
              <w:rPr>
                <w:sz w:val="21"/>
              </w:rPr>
            </w:pPr>
            <w:r>
              <w:rPr>
                <w:sz w:val="21"/>
              </w:rPr>
              <w:t>Griechenland</w:t>
            </w:r>
          </w:p>
        </w:tc>
        <w:tc>
          <w:tcPr>
            <w:tcW w:w="994" w:type="dxa"/>
          </w:tcPr>
          <w:p>
            <w:pPr>
              <w:pStyle w:val="TableParagraph"/>
              <w:spacing w:line="240" w:lineRule="auto"/>
              <w:jc w:val="left"/>
              <w:rPr>
                <w:sz w:val="16"/>
              </w:rPr>
            </w:pPr>
          </w:p>
        </w:tc>
        <w:tc>
          <w:tcPr>
            <w:tcW w:w="1275" w:type="dxa"/>
          </w:tcPr>
          <w:p>
            <w:pPr>
              <w:pStyle w:val="TableParagraph"/>
              <w:spacing w:line="240" w:lineRule="auto"/>
              <w:jc w:val="left"/>
              <w:rPr>
                <w:sz w:val="16"/>
              </w:rPr>
            </w:pPr>
          </w:p>
        </w:tc>
        <w:tc>
          <w:tcPr>
            <w:tcW w:w="1135" w:type="dxa"/>
          </w:tcPr>
          <w:p>
            <w:pPr>
              <w:pStyle w:val="TableParagraph"/>
              <w:spacing w:line="240" w:lineRule="auto"/>
              <w:jc w:val="left"/>
              <w:rPr>
                <w:sz w:val="16"/>
              </w:rPr>
            </w:pPr>
          </w:p>
        </w:tc>
        <w:tc>
          <w:tcPr>
            <w:tcW w:w="995" w:type="dxa"/>
          </w:tcPr>
          <w:p>
            <w:pPr>
              <w:pStyle w:val="TableParagraph"/>
              <w:ind w:right="51"/>
              <w:rPr>
                <w:sz w:val="21"/>
              </w:rPr>
            </w:pPr>
            <w:r>
              <w:rPr>
                <w:sz w:val="21"/>
              </w:rPr>
              <w:t>72</w:t>
            </w:r>
          </w:p>
        </w:tc>
        <w:tc>
          <w:tcPr>
            <w:tcW w:w="1276" w:type="dxa"/>
          </w:tcPr>
          <w:p>
            <w:pPr>
              <w:pStyle w:val="TableParagraph"/>
              <w:ind w:right="51"/>
              <w:rPr>
                <w:sz w:val="21"/>
              </w:rPr>
            </w:pPr>
            <w:r>
              <w:rPr>
                <w:sz w:val="21"/>
              </w:rPr>
              <w:t>45</w:t>
            </w:r>
          </w:p>
        </w:tc>
        <w:tc>
          <w:tcPr>
            <w:tcW w:w="1278" w:type="dxa"/>
          </w:tcPr>
          <w:p>
            <w:pPr>
              <w:pStyle w:val="TableParagraph"/>
              <w:ind w:right="54"/>
              <w:rPr>
                <w:sz w:val="21"/>
              </w:rPr>
            </w:pPr>
            <w:r>
              <w:rPr>
                <w:sz w:val="21"/>
              </w:rPr>
              <w:t>200</w:t>
            </w:r>
          </w:p>
        </w:tc>
      </w:tr>
      <w:tr>
        <w:trPr>
          <w:trHeight w:val="241" w:hRule="atLeast"/>
        </w:trPr>
        <w:tc>
          <w:tcPr>
            <w:tcW w:w="2268" w:type="dxa"/>
          </w:tcPr>
          <w:p>
            <w:pPr>
              <w:pStyle w:val="TableParagraph"/>
              <w:ind w:left="69"/>
              <w:jc w:val="left"/>
              <w:rPr>
                <w:sz w:val="21"/>
              </w:rPr>
            </w:pPr>
            <w:r>
              <w:rPr>
                <w:sz w:val="21"/>
              </w:rPr>
              <w:t>Kroatien</w:t>
            </w:r>
          </w:p>
        </w:tc>
        <w:tc>
          <w:tcPr>
            <w:tcW w:w="994" w:type="dxa"/>
          </w:tcPr>
          <w:p>
            <w:pPr>
              <w:pStyle w:val="TableParagraph"/>
              <w:ind w:right="49"/>
              <w:rPr>
                <w:sz w:val="21"/>
              </w:rPr>
            </w:pPr>
            <w:r>
              <w:rPr>
                <w:sz w:val="21"/>
              </w:rPr>
              <w:t>16</w:t>
            </w:r>
          </w:p>
        </w:tc>
        <w:tc>
          <w:tcPr>
            <w:tcW w:w="1275" w:type="dxa"/>
          </w:tcPr>
          <w:p>
            <w:pPr>
              <w:pStyle w:val="TableParagraph"/>
              <w:ind w:right="48"/>
              <w:rPr>
                <w:sz w:val="21"/>
              </w:rPr>
            </w:pPr>
            <w:r>
              <w:rPr>
                <w:sz w:val="21"/>
              </w:rPr>
              <w:t>9</w:t>
            </w:r>
          </w:p>
        </w:tc>
        <w:tc>
          <w:tcPr>
            <w:tcW w:w="1135" w:type="dxa"/>
          </w:tcPr>
          <w:p>
            <w:pPr>
              <w:pStyle w:val="TableParagraph"/>
              <w:ind w:right="50"/>
              <w:rPr>
                <w:sz w:val="21"/>
              </w:rPr>
            </w:pPr>
            <w:r>
              <w:rPr>
                <w:sz w:val="21"/>
              </w:rPr>
              <w:t>4</w:t>
            </w:r>
          </w:p>
        </w:tc>
        <w:tc>
          <w:tcPr>
            <w:tcW w:w="995" w:type="dxa"/>
          </w:tcPr>
          <w:p>
            <w:pPr>
              <w:pStyle w:val="TableParagraph"/>
              <w:ind w:right="52"/>
              <w:rPr>
                <w:sz w:val="21"/>
              </w:rPr>
            </w:pPr>
            <w:r>
              <w:rPr>
                <w:sz w:val="21"/>
              </w:rPr>
              <w:t>1</w:t>
            </w:r>
          </w:p>
        </w:tc>
        <w:tc>
          <w:tcPr>
            <w:tcW w:w="1276" w:type="dxa"/>
          </w:tcPr>
          <w:p>
            <w:pPr>
              <w:pStyle w:val="TableParagraph"/>
              <w:ind w:right="52"/>
              <w:rPr>
                <w:sz w:val="21"/>
              </w:rPr>
            </w:pPr>
            <w:r>
              <w:rPr>
                <w:sz w:val="21"/>
              </w:rPr>
              <w:t>1</w:t>
            </w:r>
          </w:p>
        </w:tc>
        <w:tc>
          <w:tcPr>
            <w:tcW w:w="1278" w:type="dxa"/>
          </w:tcPr>
          <w:p>
            <w:pPr>
              <w:pStyle w:val="TableParagraph"/>
              <w:ind w:right="55"/>
              <w:rPr>
                <w:sz w:val="21"/>
              </w:rPr>
            </w:pPr>
            <w:r>
              <w:rPr>
                <w:sz w:val="21"/>
              </w:rPr>
              <w:t>1</w:t>
            </w:r>
          </w:p>
        </w:tc>
      </w:tr>
      <w:tr>
        <w:trPr>
          <w:trHeight w:val="241" w:hRule="atLeast"/>
        </w:trPr>
        <w:tc>
          <w:tcPr>
            <w:tcW w:w="2268" w:type="dxa"/>
          </w:tcPr>
          <w:p>
            <w:pPr>
              <w:pStyle w:val="TableParagraph"/>
              <w:ind w:left="69"/>
              <w:jc w:val="left"/>
              <w:rPr>
                <w:sz w:val="21"/>
              </w:rPr>
            </w:pPr>
            <w:r>
              <w:rPr>
                <w:sz w:val="21"/>
              </w:rPr>
              <w:t>Ungarn</w:t>
            </w:r>
          </w:p>
        </w:tc>
        <w:tc>
          <w:tcPr>
            <w:tcW w:w="994" w:type="dxa"/>
          </w:tcPr>
          <w:p>
            <w:pPr>
              <w:pStyle w:val="TableParagraph"/>
              <w:ind w:right="48"/>
              <w:rPr>
                <w:sz w:val="21"/>
              </w:rPr>
            </w:pPr>
            <w:r>
              <w:rPr>
                <w:sz w:val="21"/>
              </w:rPr>
              <w:t>3.766</w:t>
            </w:r>
          </w:p>
        </w:tc>
        <w:tc>
          <w:tcPr>
            <w:tcW w:w="1275" w:type="dxa"/>
          </w:tcPr>
          <w:p>
            <w:pPr>
              <w:pStyle w:val="TableParagraph"/>
              <w:ind w:right="48"/>
              <w:rPr>
                <w:sz w:val="21"/>
              </w:rPr>
            </w:pPr>
            <w:r>
              <w:rPr>
                <w:sz w:val="21"/>
              </w:rPr>
              <w:t>1.773</w:t>
            </w:r>
          </w:p>
        </w:tc>
        <w:tc>
          <w:tcPr>
            <w:tcW w:w="1135" w:type="dxa"/>
          </w:tcPr>
          <w:p>
            <w:pPr>
              <w:pStyle w:val="TableParagraph"/>
              <w:ind w:right="50"/>
              <w:rPr>
                <w:sz w:val="21"/>
              </w:rPr>
            </w:pPr>
            <w:r>
              <w:rPr>
                <w:sz w:val="21"/>
              </w:rPr>
              <w:t>55</w:t>
            </w:r>
          </w:p>
        </w:tc>
        <w:tc>
          <w:tcPr>
            <w:tcW w:w="995" w:type="dxa"/>
          </w:tcPr>
          <w:p>
            <w:pPr>
              <w:pStyle w:val="TableParagraph"/>
              <w:ind w:right="51"/>
              <w:rPr>
                <w:sz w:val="21"/>
              </w:rPr>
            </w:pPr>
            <w:r>
              <w:rPr>
                <w:sz w:val="21"/>
              </w:rPr>
              <w:t>33</w:t>
            </w:r>
          </w:p>
        </w:tc>
        <w:tc>
          <w:tcPr>
            <w:tcW w:w="1276" w:type="dxa"/>
          </w:tcPr>
          <w:p>
            <w:pPr>
              <w:pStyle w:val="TableParagraph"/>
              <w:ind w:right="52"/>
              <w:rPr>
                <w:sz w:val="21"/>
              </w:rPr>
            </w:pPr>
            <w:r>
              <w:rPr>
                <w:sz w:val="21"/>
              </w:rPr>
              <w:t>19</w:t>
            </w:r>
          </w:p>
        </w:tc>
        <w:tc>
          <w:tcPr>
            <w:tcW w:w="1278" w:type="dxa"/>
          </w:tcPr>
          <w:p>
            <w:pPr>
              <w:pStyle w:val="TableParagraph"/>
              <w:ind w:right="55"/>
              <w:rPr>
                <w:sz w:val="21"/>
              </w:rPr>
            </w:pPr>
            <w:r>
              <w:rPr>
                <w:sz w:val="21"/>
              </w:rPr>
              <w:t>5</w:t>
            </w:r>
          </w:p>
        </w:tc>
      </w:tr>
      <w:tr>
        <w:trPr>
          <w:trHeight w:val="241" w:hRule="atLeast"/>
        </w:trPr>
        <w:tc>
          <w:tcPr>
            <w:tcW w:w="2268" w:type="dxa"/>
          </w:tcPr>
          <w:p>
            <w:pPr>
              <w:pStyle w:val="TableParagraph"/>
              <w:ind w:left="69"/>
              <w:jc w:val="left"/>
              <w:rPr>
                <w:sz w:val="21"/>
              </w:rPr>
            </w:pPr>
            <w:r>
              <w:rPr>
                <w:sz w:val="21"/>
              </w:rPr>
              <w:t>Irland</w:t>
            </w:r>
          </w:p>
        </w:tc>
        <w:tc>
          <w:tcPr>
            <w:tcW w:w="994" w:type="dxa"/>
          </w:tcPr>
          <w:p>
            <w:pPr>
              <w:pStyle w:val="TableParagraph"/>
              <w:ind w:right="49"/>
              <w:rPr>
                <w:sz w:val="21"/>
              </w:rPr>
            </w:pPr>
            <w:r>
              <w:rPr>
                <w:sz w:val="21"/>
              </w:rPr>
              <w:t>2</w:t>
            </w:r>
          </w:p>
        </w:tc>
        <w:tc>
          <w:tcPr>
            <w:tcW w:w="1275" w:type="dxa"/>
          </w:tcPr>
          <w:p>
            <w:pPr>
              <w:pStyle w:val="TableParagraph"/>
              <w:ind w:right="49"/>
              <w:rPr>
                <w:sz w:val="21"/>
              </w:rPr>
            </w:pPr>
            <w:r>
              <w:rPr>
                <w:sz w:val="21"/>
              </w:rPr>
              <w:t>3</w:t>
            </w:r>
          </w:p>
        </w:tc>
        <w:tc>
          <w:tcPr>
            <w:tcW w:w="1135" w:type="dxa"/>
          </w:tcPr>
          <w:p>
            <w:pPr>
              <w:pStyle w:val="TableParagraph"/>
              <w:ind w:right="51"/>
              <w:rPr>
                <w:sz w:val="21"/>
              </w:rPr>
            </w:pPr>
            <w:r>
              <w:rPr>
                <w:sz w:val="21"/>
              </w:rPr>
              <w:t>1</w:t>
            </w:r>
          </w:p>
        </w:tc>
        <w:tc>
          <w:tcPr>
            <w:tcW w:w="995" w:type="dxa"/>
          </w:tcPr>
          <w:p>
            <w:pPr>
              <w:pStyle w:val="TableParagraph"/>
              <w:ind w:right="52"/>
              <w:rPr>
                <w:sz w:val="21"/>
              </w:rPr>
            </w:pPr>
            <w:r>
              <w:rPr>
                <w:sz w:val="21"/>
              </w:rPr>
              <w:t>6</w:t>
            </w:r>
          </w:p>
        </w:tc>
        <w:tc>
          <w:tcPr>
            <w:tcW w:w="1276" w:type="dxa"/>
          </w:tcPr>
          <w:p>
            <w:pPr>
              <w:pStyle w:val="TableParagraph"/>
              <w:ind w:right="52"/>
              <w:rPr>
                <w:sz w:val="21"/>
              </w:rPr>
            </w:pPr>
            <w:r>
              <w:rPr>
                <w:sz w:val="21"/>
              </w:rPr>
              <w:t>1</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Island</w:t>
            </w:r>
          </w:p>
        </w:tc>
        <w:tc>
          <w:tcPr>
            <w:tcW w:w="994" w:type="dxa"/>
          </w:tcPr>
          <w:p>
            <w:pPr>
              <w:pStyle w:val="TableParagraph"/>
              <w:spacing w:line="240" w:lineRule="auto"/>
              <w:jc w:val="left"/>
              <w:rPr>
                <w:sz w:val="16"/>
              </w:rPr>
            </w:pPr>
          </w:p>
        </w:tc>
        <w:tc>
          <w:tcPr>
            <w:tcW w:w="1275" w:type="dxa"/>
          </w:tcPr>
          <w:p>
            <w:pPr>
              <w:pStyle w:val="TableParagraph"/>
              <w:ind w:right="47"/>
              <w:rPr>
                <w:sz w:val="21"/>
              </w:rPr>
            </w:pPr>
            <w:r>
              <w:rPr>
                <w:sz w:val="21"/>
              </w:rPr>
              <w:t>1</w:t>
            </w:r>
          </w:p>
        </w:tc>
        <w:tc>
          <w:tcPr>
            <w:tcW w:w="1135" w:type="dxa"/>
          </w:tcPr>
          <w:p>
            <w:pPr>
              <w:pStyle w:val="TableParagraph"/>
              <w:spacing w:line="240" w:lineRule="auto"/>
              <w:jc w:val="left"/>
              <w:rPr>
                <w:sz w:val="16"/>
              </w:rPr>
            </w:pPr>
          </w:p>
        </w:tc>
        <w:tc>
          <w:tcPr>
            <w:tcW w:w="995" w:type="dxa"/>
          </w:tcPr>
          <w:p>
            <w:pPr>
              <w:pStyle w:val="TableParagraph"/>
              <w:ind w:right="50"/>
              <w:rPr>
                <w:sz w:val="21"/>
              </w:rPr>
            </w:pPr>
            <w:r>
              <w:rPr>
                <w:sz w:val="21"/>
              </w:rPr>
              <w:t>19</w:t>
            </w:r>
          </w:p>
        </w:tc>
        <w:tc>
          <w:tcPr>
            <w:tcW w:w="1276" w:type="dxa"/>
          </w:tcPr>
          <w:p>
            <w:pPr>
              <w:pStyle w:val="TableParagraph"/>
              <w:ind w:right="51"/>
              <w:rPr>
                <w:sz w:val="21"/>
              </w:rPr>
            </w:pPr>
            <w:r>
              <w:rPr>
                <w:sz w:val="21"/>
              </w:rPr>
              <w:t>16</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Italien</w:t>
            </w:r>
          </w:p>
        </w:tc>
        <w:tc>
          <w:tcPr>
            <w:tcW w:w="994" w:type="dxa"/>
          </w:tcPr>
          <w:p>
            <w:pPr>
              <w:pStyle w:val="TableParagraph"/>
              <w:ind w:right="49"/>
              <w:rPr>
                <w:sz w:val="21"/>
              </w:rPr>
            </w:pPr>
            <w:r>
              <w:rPr>
                <w:sz w:val="21"/>
              </w:rPr>
              <w:t>1.580</w:t>
            </w:r>
          </w:p>
        </w:tc>
        <w:tc>
          <w:tcPr>
            <w:tcW w:w="1275" w:type="dxa"/>
          </w:tcPr>
          <w:p>
            <w:pPr>
              <w:pStyle w:val="TableParagraph"/>
              <w:ind w:right="48"/>
              <w:rPr>
                <w:sz w:val="21"/>
              </w:rPr>
            </w:pPr>
            <w:r>
              <w:rPr>
                <w:sz w:val="21"/>
              </w:rPr>
              <w:t>1.176</w:t>
            </w:r>
          </w:p>
        </w:tc>
        <w:tc>
          <w:tcPr>
            <w:tcW w:w="1135" w:type="dxa"/>
          </w:tcPr>
          <w:p>
            <w:pPr>
              <w:pStyle w:val="TableParagraph"/>
              <w:ind w:right="51"/>
              <w:rPr>
                <w:sz w:val="21"/>
              </w:rPr>
            </w:pPr>
            <w:r>
              <w:rPr>
                <w:sz w:val="21"/>
              </w:rPr>
              <w:t>213</w:t>
            </w:r>
          </w:p>
        </w:tc>
        <w:tc>
          <w:tcPr>
            <w:tcW w:w="995" w:type="dxa"/>
          </w:tcPr>
          <w:p>
            <w:pPr>
              <w:pStyle w:val="TableParagraph"/>
              <w:ind w:right="52"/>
              <w:rPr>
                <w:sz w:val="21"/>
              </w:rPr>
            </w:pPr>
            <w:r>
              <w:rPr>
                <w:sz w:val="21"/>
              </w:rPr>
              <w:t>11</w:t>
            </w:r>
          </w:p>
        </w:tc>
        <w:tc>
          <w:tcPr>
            <w:tcW w:w="1276" w:type="dxa"/>
          </w:tcPr>
          <w:p>
            <w:pPr>
              <w:pStyle w:val="TableParagraph"/>
              <w:ind w:right="52"/>
              <w:rPr>
                <w:sz w:val="21"/>
              </w:rPr>
            </w:pPr>
            <w:r>
              <w:rPr>
                <w:sz w:val="21"/>
              </w:rPr>
              <w:t>6</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Liechtenstein</w:t>
            </w:r>
          </w:p>
        </w:tc>
        <w:tc>
          <w:tcPr>
            <w:tcW w:w="994" w:type="dxa"/>
          </w:tcPr>
          <w:p>
            <w:pPr>
              <w:pStyle w:val="TableParagraph"/>
              <w:spacing w:line="240" w:lineRule="auto"/>
              <w:jc w:val="left"/>
              <w:rPr>
                <w:sz w:val="16"/>
              </w:rPr>
            </w:pPr>
          </w:p>
        </w:tc>
        <w:tc>
          <w:tcPr>
            <w:tcW w:w="1275" w:type="dxa"/>
          </w:tcPr>
          <w:p>
            <w:pPr>
              <w:pStyle w:val="TableParagraph"/>
              <w:spacing w:line="240" w:lineRule="auto"/>
              <w:jc w:val="left"/>
              <w:rPr>
                <w:sz w:val="16"/>
              </w:rPr>
            </w:pPr>
          </w:p>
        </w:tc>
        <w:tc>
          <w:tcPr>
            <w:tcW w:w="1135" w:type="dxa"/>
          </w:tcPr>
          <w:p>
            <w:pPr>
              <w:pStyle w:val="TableParagraph"/>
              <w:spacing w:line="240" w:lineRule="auto"/>
              <w:jc w:val="left"/>
              <w:rPr>
                <w:sz w:val="16"/>
              </w:rPr>
            </w:pPr>
          </w:p>
        </w:tc>
        <w:tc>
          <w:tcPr>
            <w:tcW w:w="995" w:type="dxa"/>
          </w:tcPr>
          <w:p>
            <w:pPr>
              <w:pStyle w:val="TableParagraph"/>
              <w:ind w:right="52"/>
              <w:rPr>
                <w:sz w:val="21"/>
              </w:rPr>
            </w:pPr>
            <w:r>
              <w:rPr>
                <w:sz w:val="21"/>
              </w:rPr>
              <w:t>3</w:t>
            </w:r>
          </w:p>
        </w:tc>
        <w:tc>
          <w:tcPr>
            <w:tcW w:w="1276" w:type="dxa"/>
          </w:tcPr>
          <w:p>
            <w:pPr>
              <w:pStyle w:val="TableParagraph"/>
              <w:ind w:right="52"/>
              <w:rPr>
                <w:sz w:val="21"/>
              </w:rPr>
            </w:pPr>
            <w:r>
              <w:rPr>
                <w:sz w:val="21"/>
              </w:rPr>
              <w:t>2</w:t>
            </w:r>
          </w:p>
        </w:tc>
        <w:tc>
          <w:tcPr>
            <w:tcW w:w="1278" w:type="dxa"/>
          </w:tcPr>
          <w:p>
            <w:pPr>
              <w:pStyle w:val="TableParagraph"/>
              <w:ind w:right="54"/>
              <w:rPr>
                <w:sz w:val="21"/>
              </w:rPr>
            </w:pPr>
            <w:r>
              <w:rPr>
                <w:sz w:val="21"/>
              </w:rPr>
              <w:t>1</w:t>
            </w:r>
          </w:p>
        </w:tc>
      </w:tr>
      <w:tr>
        <w:trPr>
          <w:trHeight w:val="241" w:hRule="atLeast"/>
        </w:trPr>
        <w:tc>
          <w:tcPr>
            <w:tcW w:w="2268" w:type="dxa"/>
          </w:tcPr>
          <w:p>
            <w:pPr>
              <w:pStyle w:val="TableParagraph"/>
              <w:ind w:left="69"/>
              <w:jc w:val="left"/>
              <w:rPr>
                <w:sz w:val="21"/>
              </w:rPr>
            </w:pPr>
            <w:r>
              <w:rPr>
                <w:sz w:val="21"/>
              </w:rPr>
              <w:t>Litauen</w:t>
            </w:r>
          </w:p>
        </w:tc>
        <w:tc>
          <w:tcPr>
            <w:tcW w:w="994" w:type="dxa"/>
          </w:tcPr>
          <w:p>
            <w:pPr>
              <w:pStyle w:val="TableParagraph"/>
              <w:ind w:right="49"/>
              <w:rPr>
                <w:sz w:val="21"/>
              </w:rPr>
            </w:pPr>
            <w:r>
              <w:rPr>
                <w:sz w:val="21"/>
              </w:rPr>
              <w:t>89</w:t>
            </w:r>
          </w:p>
        </w:tc>
        <w:tc>
          <w:tcPr>
            <w:tcW w:w="1275" w:type="dxa"/>
          </w:tcPr>
          <w:p>
            <w:pPr>
              <w:pStyle w:val="TableParagraph"/>
              <w:ind w:right="48"/>
              <w:rPr>
                <w:sz w:val="21"/>
              </w:rPr>
            </w:pPr>
            <w:r>
              <w:rPr>
                <w:sz w:val="21"/>
              </w:rPr>
              <w:t>29</w:t>
            </w:r>
          </w:p>
        </w:tc>
        <w:tc>
          <w:tcPr>
            <w:tcW w:w="1135" w:type="dxa"/>
          </w:tcPr>
          <w:p>
            <w:pPr>
              <w:pStyle w:val="TableParagraph"/>
              <w:ind w:right="50"/>
              <w:rPr>
                <w:sz w:val="21"/>
              </w:rPr>
            </w:pPr>
            <w:r>
              <w:rPr>
                <w:sz w:val="21"/>
              </w:rPr>
              <w:t>6</w:t>
            </w:r>
          </w:p>
        </w:tc>
        <w:tc>
          <w:tcPr>
            <w:tcW w:w="995" w:type="dxa"/>
          </w:tcPr>
          <w:p>
            <w:pPr>
              <w:pStyle w:val="TableParagraph"/>
              <w:ind w:right="52"/>
              <w:rPr>
                <w:sz w:val="21"/>
              </w:rPr>
            </w:pPr>
            <w:r>
              <w:rPr>
                <w:sz w:val="21"/>
              </w:rPr>
              <w:t>2</w:t>
            </w:r>
          </w:p>
        </w:tc>
        <w:tc>
          <w:tcPr>
            <w:tcW w:w="1276" w:type="dxa"/>
          </w:tcPr>
          <w:p>
            <w:pPr>
              <w:pStyle w:val="TableParagraph"/>
              <w:ind w:right="52"/>
              <w:rPr>
                <w:sz w:val="21"/>
              </w:rPr>
            </w:pPr>
            <w:r>
              <w:rPr>
                <w:sz w:val="21"/>
              </w:rPr>
              <w:t>2</w:t>
            </w:r>
          </w:p>
        </w:tc>
        <w:tc>
          <w:tcPr>
            <w:tcW w:w="1278" w:type="dxa"/>
          </w:tcPr>
          <w:p>
            <w:pPr>
              <w:pStyle w:val="TableParagraph"/>
              <w:ind w:right="54"/>
              <w:rPr>
                <w:sz w:val="21"/>
              </w:rPr>
            </w:pPr>
            <w:r>
              <w:rPr>
                <w:sz w:val="21"/>
              </w:rPr>
              <w:t>3</w:t>
            </w:r>
          </w:p>
        </w:tc>
      </w:tr>
      <w:tr>
        <w:trPr>
          <w:trHeight w:val="240" w:hRule="atLeast"/>
        </w:trPr>
        <w:tc>
          <w:tcPr>
            <w:tcW w:w="2268" w:type="dxa"/>
          </w:tcPr>
          <w:p>
            <w:pPr>
              <w:pStyle w:val="TableParagraph"/>
              <w:spacing w:line="220" w:lineRule="exact"/>
              <w:ind w:left="69"/>
              <w:jc w:val="left"/>
              <w:rPr>
                <w:sz w:val="21"/>
              </w:rPr>
            </w:pPr>
            <w:r>
              <w:rPr>
                <w:sz w:val="21"/>
              </w:rPr>
              <w:t>Luxemburg</w:t>
            </w:r>
          </w:p>
        </w:tc>
        <w:tc>
          <w:tcPr>
            <w:tcW w:w="994" w:type="dxa"/>
          </w:tcPr>
          <w:p>
            <w:pPr>
              <w:pStyle w:val="TableParagraph"/>
              <w:spacing w:line="220" w:lineRule="exact"/>
              <w:ind w:right="47"/>
              <w:rPr>
                <w:sz w:val="21"/>
              </w:rPr>
            </w:pPr>
            <w:r>
              <w:rPr>
                <w:sz w:val="21"/>
              </w:rPr>
              <w:t>15</w:t>
            </w:r>
          </w:p>
        </w:tc>
        <w:tc>
          <w:tcPr>
            <w:tcW w:w="1275" w:type="dxa"/>
          </w:tcPr>
          <w:p>
            <w:pPr>
              <w:pStyle w:val="TableParagraph"/>
              <w:spacing w:line="220" w:lineRule="exact"/>
              <w:ind w:right="47"/>
              <w:rPr>
                <w:sz w:val="21"/>
              </w:rPr>
            </w:pPr>
            <w:r>
              <w:rPr>
                <w:sz w:val="21"/>
              </w:rPr>
              <w:t>6</w:t>
            </w:r>
          </w:p>
        </w:tc>
        <w:tc>
          <w:tcPr>
            <w:tcW w:w="1135" w:type="dxa"/>
          </w:tcPr>
          <w:p>
            <w:pPr>
              <w:pStyle w:val="TableParagraph"/>
              <w:spacing w:line="220" w:lineRule="exact"/>
              <w:ind w:right="49"/>
              <w:rPr>
                <w:sz w:val="21"/>
              </w:rPr>
            </w:pPr>
            <w:r>
              <w:rPr>
                <w:sz w:val="21"/>
              </w:rPr>
              <w:t>6</w:t>
            </w:r>
          </w:p>
        </w:tc>
        <w:tc>
          <w:tcPr>
            <w:tcW w:w="995" w:type="dxa"/>
          </w:tcPr>
          <w:p>
            <w:pPr>
              <w:pStyle w:val="TableParagraph"/>
              <w:spacing w:line="220" w:lineRule="exact"/>
              <w:ind w:right="50"/>
              <w:rPr>
                <w:sz w:val="21"/>
              </w:rPr>
            </w:pPr>
            <w:r>
              <w:rPr>
                <w:sz w:val="21"/>
              </w:rPr>
              <w:t>34</w:t>
            </w:r>
          </w:p>
        </w:tc>
        <w:tc>
          <w:tcPr>
            <w:tcW w:w="1276" w:type="dxa"/>
          </w:tcPr>
          <w:p>
            <w:pPr>
              <w:pStyle w:val="TableParagraph"/>
              <w:spacing w:line="220" w:lineRule="exact"/>
              <w:ind w:right="51"/>
              <w:rPr>
                <w:sz w:val="21"/>
              </w:rPr>
            </w:pPr>
            <w:r>
              <w:rPr>
                <w:sz w:val="21"/>
              </w:rPr>
              <w:t>30</w:t>
            </w:r>
          </w:p>
        </w:tc>
        <w:tc>
          <w:tcPr>
            <w:tcW w:w="1278" w:type="dxa"/>
          </w:tcPr>
          <w:p>
            <w:pPr>
              <w:pStyle w:val="TableParagraph"/>
              <w:spacing w:line="220" w:lineRule="exact"/>
              <w:ind w:right="53"/>
              <w:rPr>
                <w:sz w:val="21"/>
              </w:rPr>
            </w:pPr>
            <w:r>
              <w:rPr>
                <w:sz w:val="21"/>
              </w:rPr>
              <w:t>12</w:t>
            </w:r>
          </w:p>
        </w:tc>
      </w:tr>
      <w:tr>
        <w:trPr>
          <w:trHeight w:val="241" w:hRule="atLeast"/>
        </w:trPr>
        <w:tc>
          <w:tcPr>
            <w:tcW w:w="2268" w:type="dxa"/>
          </w:tcPr>
          <w:p>
            <w:pPr>
              <w:pStyle w:val="TableParagraph"/>
              <w:ind w:left="69"/>
              <w:jc w:val="left"/>
              <w:rPr>
                <w:sz w:val="21"/>
              </w:rPr>
            </w:pPr>
            <w:r>
              <w:rPr>
                <w:sz w:val="21"/>
              </w:rPr>
              <w:t>Lettland</w:t>
            </w:r>
          </w:p>
        </w:tc>
        <w:tc>
          <w:tcPr>
            <w:tcW w:w="994" w:type="dxa"/>
          </w:tcPr>
          <w:p>
            <w:pPr>
              <w:pStyle w:val="TableParagraph"/>
              <w:ind w:right="49"/>
              <w:rPr>
                <w:sz w:val="21"/>
              </w:rPr>
            </w:pPr>
            <w:r>
              <w:rPr>
                <w:sz w:val="21"/>
              </w:rPr>
              <w:t>13</w:t>
            </w:r>
          </w:p>
        </w:tc>
        <w:tc>
          <w:tcPr>
            <w:tcW w:w="1275" w:type="dxa"/>
          </w:tcPr>
          <w:p>
            <w:pPr>
              <w:pStyle w:val="TableParagraph"/>
              <w:ind w:right="48"/>
              <w:rPr>
                <w:sz w:val="21"/>
              </w:rPr>
            </w:pPr>
            <w:r>
              <w:rPr>
                <w:sz w:val="21"/>
              </w:rPr>
              <w:t>7</w:t>
            </w:r>
          </w:p>
        </w:tc>
        <w:tc>
          <w:tcPr>
            <w:tcW w:w="1135" w:type="dxa"/>
          </w:tcPr>
          <w:p>
            <w:pPr>
              <w:pStyle w:val="TableParagraph"/>
              <w:spacing w:line="240" w:lineRule="auto"/>
              <w:jc w:val="left"/>
              <w:rPr>
                <w:sz w:val="16"/>
              </w:rPr>
            </w:pP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Malta</w:t>
            </w:r>
          </w:p>
        </w:tc>
        <w:tc>
          <w:tcPr>
            <w:tcW w:w="994" w:type="dxa"/>
          </w:tcPr>
          <w:p>
            <w:pPr>
              <w:pStyle w:val="TableParagraph"/>
              <w:ind w:right="48"/>
              <w:rPr>
                <w:sz w:val="21"/>
              </w:rPr>
            </w:pPr>
            <w:r>
              <w:rPr>
                <w:sz w:val="21"/>
              </w:rPr>
              <w:t>11</w:t>
            </w:r>
          </w:p>
        </w:tc>
        <w:tc>
          <w:tcPr>
            <w:tcW w:w="1275" w:type="dxa"/>
          </w:tcPr>
          <w:p>
            <w:pPr>
              <w:pStyle w:val="TableParagraph"/>
              <w:ind w:right="49"/>
              <w:rPr>
                <w:sz w:val="21"/>
              </w:rPr>
            </w:pPr>
            <w:r>
              <w:rPr>
                <w:sz w:val="21"/>
              </w:rPr>
              <w:t>18</w:t>
            </w:r>
          </w:p>
        </w:tc>
        <w:tc>
          <w:tcPr>
            <w:tcW w:w="1135" w:type="dxa"/>
          </w:tcPr>
          <w:p>
            <w:pPr>
              <w:pStyle w:val="TableParagraph"/>
              <w:ind w:right="50"/>
              <w:rPr>
                <w:sz w:val="21"/>
              </w:rPr>
            </w:pPr>
            <w:r>
              <w:rPr>
                <w:sz w:val="21"/>
              </w:rPr>
              <w:t>9</w:t>
            </w:r>
          </w:p>
        </w:tc>
        <w:tc>
          <w:tcPr>
            <w:tcW w:w="995" w:type="dxa"/>
          </w:tcPr>
          <w:p>
            <w:pPr>
              <w:pStyle w:val="TableParagraph"/>
              <w:ind w:right="51"/>
              <w:rPr>
                <w:sz w:val="21"/>
              </w:rPr>
            </w:pPr>
            <w:r>
              <w:rPr>
                <w:sz w:val="21"/>
              </w:rPr>
              <w:t>2</w:t>
            </w:r>
          </w:p>
        </w:tc>
        <w:tc>
          <w:tcPr>
            <w:tcW w:w="1276" w:type="dxa"/>
          </w:tcPr>
          <w:p>
            <w:pPr>
              <w:pStyle w:val="TableParagraph"/>
              <w:ind w:right="52"/>
              <w:rPr>
                <w:sz w:val="21"/>
              </w:rPr>
            </w:pPr>
            <w:r>
              <w:rPr>
                <w:sz w:val="21"/>
              </w:rPr>
              <w:t>2</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Niederlande</w:t>
            </w:r>
          </w:p>
        </w:tc>
        <w:tc>
          <w:tcPr>
            <w:tcW w:w="994" w:type="dxa"/>
          </w:tcPr>
          <w:p>
            <w:pPr>
              <w:pStyle w:val="TableParagraph"/>
              <w:ind w:right="50"/>
              <w:rPr>
                <w:sz w:val="21"/>
              </w:rPr>
            </w:pPr>
            <w:r>
              <w:rPr>
                <w:sz w:val="21"/>
              </w:rPr>
              <w:t>112</w:t>
            </w:r>
          </w:p>
        </w:tc>
        <w:tc>
          <w:tcPr>
            <w:tcW w:w="1275" w:type="dxa"/>
          </w:tcPr>
          <w:p>
            <w:pPr>
              <w:pStyle w:val="TableParagraph"/>
              <w:ind w:right="49"/>
              <w:rPr>
                <w:sz w:val="21"/>
              </w:rPr>
            </w:pPr>
            <w:r>
              <w:rPr>
                <w:sz w:val="21"/>
              </w:rPr>
              <w:t>54</w:t>
            </w:r>
          </w:p>
        </w:tc>
        <w:tc>
          <w:tcPr>
            <w:tcW w:w="1135" w:type="dxa"/>
          </w:tcPr>
          <w:p>
            <w:pPr>
              <w:pStyle w:val="TableParagraph"/>
              <w:ind w:right="51"/>
              <w:rPr>
                <w:sz w:val="21"/>
              </w:rPr>
            </w:pPr>
            <w:r>
              <w:rPr>
                <w:sz w:val="21"/>
              </w:rPr>
              <w:t>21</w:t>
            </w:r>
          </w:p>
        </w:tc>
        <w:tc>
          <w:tcPr>
            <w:tcW w:w="995" w:type="dxa"/>
          </w:tcPr>
          <w:p>
            <w:pPr>
              <w:pStyle w:val="TableParagraph"/>
              <w:ind w:right="53"/>
              <w:rPr>
                <w:sz w:val="21"/>
              </w:rPr>
            </w:pPr>
            <w:r>
              <w:rPr>
                <w:sz w:val="21"/>
              </w:rPr>
              <w:t>949</w:t>
            </w:r>
          </w:p>
        </w:tc>
        <w:tc>
          <w:tcPr>
            <w:tcW w:w="1276" w:type="dxa"/>
          </w:tcPr>
          <w:p>
            <w:pPr>
              <w:pStyle w:val="TableParagraph"/>
              <w:ind w:right="53"/>
              <w:rPr>
                <w:sz w:val="21"/>
              </w:rPr>
            </w:pPr>
            <w:r>
              <w:rPr>
                <w:sz w:val="21"/>
              </w:rPr>
              <w:t>930</w:t>
            </w:r>
          </w:p>
        </w:tc>
        <w:tc>
          <w:tcPr>
            <w:tcW w:w="1278" w:type="dxa"/>
          </w:tcPr>
          <w:p>
            <w:pPr>
              <w:pStyle w:val="TableParagraph"/>
              <w:ind w:right="55"/>
              <w:rPr>
                <w:sz w:val="21"/>
              </w:rPr>
            </w:pPr>
            <w:r>
              <w:rPr>
                <w:sz w:val="21"/>
              </w:rPr>
              <w:t>75</w:t>
            </w:r>
          </w:p>
        </w:tc>
      </w:tr>
      <w:tr>
        <w:trPr>
          <w:trHeight w:val="241" w:hRule="atLeast"/>
        </w:trPr>
        <w:tc>
          <w:tcPr>
            <w:tcW w:w="2268" w:type="dxa"/>
          </w:tcPr>
          <w:p>
            <w:pPr>
              <w:pStyle w:val="TableParagraph"/>
              <w:ind w:left="69"/>
              <w:jc w:val="left"/>
              <w:rPr>
                <w:sz w:val="21"/>
              </w:rPr>
            </w:pPr>
            <w:r>
              <w:rPr>
                <w:sz w:val="21"/>
              </w:rPr>
              <w:t>Norwegen</w:t>
            </w:r>
          </w:p>
        </w:tc>
        <w:tc>
          <w:tcPr>
            <w:tcW w:w="994" w:type="dxa"/>
          </w:tcPr>
          <w:p>
            <w:pPr>
              <w:pStyle w:val="TableParagraph"/>
              <w:ind w:right="50"/>
              <w:rPr>
                <w:sz w:val="21"/>
              </w:rPr>
            </w:pPr>
            <w:r>
              <w:rPr>
                <w:sz w:val="21"/>
              </w:rPr>
              <w:t>86</w:t>
            </w:r>
          </w:p>
        </w:tc>
        <w:tc>
          <w:tcPr>
            <w:tcW w:w="1275" w:type="dxa"/>
          </w:tcPr>
          <w:p>
            <w:pPr>
              <w:pStyle w:val="TableParagraph"/>
              <w:ind w:right="49"/>
              <w:rPr>
                <w:sz w:val="21"/>
              </w:rPr>
            </w:pPr>
            <w:r>
              <w:rPr>
                <w:sz w:val="21"/>
              </w:rPr>
              <w:t>36</w:t>
            </w:r>
          </w:p>
        </w:tc>
        <w:tc>
          <w:tcPr>
            <w:tcW w:w="1135" w:type="dxa"/>
          </w:tcPr>
          <w:p>
            <w:pPr>
              <w:pStyle w:val="TableParagraph"/>
              <w:ind w:right="52"/>
              <w:rPr>
                <w:sz w:val="21"/>
              </w:rPr>
            </w:pPr>
            <w:r>
              <w:rPr>
                <w:sz w:val="21"/>
              </w:rPr>
              <w:t>9</w:t>
            </w:r>
          </w:p>
        </w:tc>
        <w:tc>
          <w:tcPr>
            <w:tcW w:w="995" w:type="dxa"/>
          </w:tcPr>
          <w:p>
            <w:pPr>
              <w:pStyle w:val="TableParagraph"/>
              <w:ind w:right="53"/>
              <w:rPr>
                <w:sz w:val="21"/>
              </w:rPr>
            </w:pPr>
            <w:r>
              <w:rPr>
                <w:sz w:val="21"/>
              </w:rPr>
              <w:t>661</w:t>
            </w:r>
          </w:p>
        </w:tc>
        <w:tc>
          <w:tcPr>
            <w:tcW w:w="1276" w:type="dxa"/>
          </w:tcPr>
          <w:p>
            <w:pPr>
              <w:pStyle w:val="TableParagraph"/>
              <w:ind w:right="53"/>
              <w:rPr>
                <w:sz w:val="21"/>
              </w:rPr>
            </w:pPr>
            <w:r>
              <w:rPr>
                <w:sz w:val="21"/>
              </w:rPr>
              <w:t>595</w:t>
            </w:r>
          </w:p>
        </w:tc>
        <w:tc>
          <w:tcPr>
            <w:tcW w:w="1278" w:type="dxa"/>
          </w:tcPr>
          <w:p>
            <w:pPr>
              <w:pStyle w:val="TableParagraph"/>
              <w:ind w:right="55"/>
              <w:rPr>
                <w:sz w:val="21"/>
              </w:rPr>
            </w:pPr>
            <w:r>
              <w:rPr>
                <w:sz w:val="21"/>
              </w:rPr>
              <w:t>142</w:t>
            </w:r>
          </w:p>
        </w:tc>
      </w:tr>
      <w:tr>
        <w:trPr>
          <w:trHeight w:val="241" w:hRule="atLeast"/>
        </w:trPr>
        <w:tc>
          <w:tcPr>
            <w:tcW w:w="2268" w:type="dxa"/>
          </w:tcPr>
          <w:p>
            <w:pPr>
              <w:pStyle w:val="TableParagraph"/>
              <w:ind w:left="69"/>
              <w:jc w:val="left"/>
              <w:rPr>
                <w:sz w:val="21"/>
              </w:rPr>
            </w:pPr>
            <w:r>
              <w:rPr>
                <w:sz w:val="21"/>
              </w:rPr>
              <w:t>Polen</w:t>
            </w:r>
          </w:p>
        </w:tc>
        <w:tc>
          <w:tcPr>
            <w:tcW w:w="994" w:type="dxa"/>
          </w:tcPr>
          <w:p>
            <w:pPr>
              <w:pStyle w:val="TableParagraph"/>
              <w:ind w:right="49"/>
              <w:rPr>
                <w:sz w:val="21"/>
              </w:rPr>
            </w:pPr>
            <w:r>
              <w:rPr>
                <w:sz w:val="21"/>
              </w:rPr>
              <w:t>1.068</w:t>
            </w:r>
          </w:p>
        </w:tc>
        <w:tc>
          <w:tcPr>
            <w:tcW w:w="1275" w:type="dxa"/>
          </w:tcPr>
          <w:p>
            <w:pPr>
              <w:pStyle w:val="TableParagraph"/>
              <w:ind w:right="49"/>
              <w:rPr>
                <w:sz w:val="21"/>
              </w:rPr>
            </w:pPr>
            <w:r>
              <w:rPr>
                <w:sz w:val="21"/>
              </w:rPr>
              <w:t>983</w:t>
            </w:r>
          </w:p>
        </w:tc>
        <w:tc>
          <w:tcPr>
            <w:tcW w:w="1135" w:type="dxa"/>
          </w:tcPr>
          <w:p>
            <w:pPr>
              <w:pStyle w:val="TableParagraph"/>
              <w:ind w:right="51"/>
              <w:rPr>
                <w:sz w:val="21"/>
              </w:rPr>
            </w:pPr>
            <w:r>
              <w:rPr>
                <w:sz w:val="21"/>
              </w:rPr>
              <w:t>166</w:t>
            </w:r>
          </w:p>
        </w:tc>
        <w:tc>
          <w:tcPr>
            <w:tcW w:w="995" w:type="dxa"/>
          </w:tcPr>
          <w:p>
            <w:pPr>
              <w:pStyle w:val="TableParagraph"/>
              <w:ind w:right="52"/>
              <w:rPr>
                <w:sz w:val="21"/>
              </w:rPr>
            </w:pPr>
            <w:r>
              <w:rPr>
                <w:sz w:val="21"/>
              </w:rPr>
              <w:t>33</w:t>
            </w:r>
          </w:p>
        </w:tc>
        <w:tc>
          <w:tcPr>
            <w:tcW w:w="1276" w:type="dxa"/>
          </w:tcPr>
          <w:p>
            <w:pPr>
              <w:pStyle w:val="TableParagraph"/>
              <w:ind w:right="52"/>
              <w:rPr>
                <w:sz w:val="21"/>
              </w:rPr>
            </w:pPr>
            <w:r>
              <w:rPr>
                <w:sz w:val="21"/>
              </w:rPr>
              <w:t>30</w:t>
            </w:r>
          </w:p>
        </w:tc>
        <w:tc>
          <w:tcPr>
            <w:tcW w:w="1278" w:type="dxa"/>
          </w:tcPr>
          <w:p>
            <w:pPr>
              <w:pStyle w:val="TableParagraph"/>
              <w:ind w:right="54"/>
              <w:rPr>
                <w:sz w:val="21"/>
              </w:rPr>
            </w:pPr>
            <w:r>
              <w:rPr>
                <w:sz w:val="21"/>
              </w:rPr>
              <w:t>16</w:t>
            </w:r>
          </w:p>
        </w:tc>
      </w:tr>
      <w:tr>
        <w:trPr>
          <w:trHeight w:val="241" w:hRule="atLeast"/>
        </w:trPr>
        <w:tc>
          <w:tcPr>
            <w:tcW w:w="2268" w:type="dxa"/>
          </w:tcPr>
          <w:p>
            <w:pPr>
              <w:pStyle w:val="TableParagraph"/>
              <w:ind w:left="69"/>
              <w:jc w:val="left"/>
              <w:rPr>
                <w:sz w:val="21"/>
              </w:rPr>
            </w:pPr>
            <w:r>
              <w:rPr>
                <w:sz w:val="21"/>
              </w:rPr>
              <w:t>Portugal</w:t>
            </w:r>
          </w:p>
        </w:tc>
        <w:tc>
          <w:tcPr>
            <w:tcW w:w="994" w:type="dxa"/>
          </w:tcPr>
          <w:p>
            <w:pPr>
              <w:pStyle w:val="TableParagraph"/>
              <w:ind w:right="47"/>
              <w:rPr>
                <w:sz w:val="21"/>
              </w:rPr>
            </w:pPr>
            <w:r>
              <w:rPr>
                <w:sz w:val="21"/>
              </w:rPr>
              <w:t>17</w:t>
            </w:r>
          </w:p>
        </w:tc>
        <w:tc>
          <w:tcPr>
            <w:tcW w:w="1275" w:type="dxa"/>
          </w:tcPr>
          <w:p>
            <w:pPr>
              <w:pStyle w:val="TableParagraph"/>
              <w:ind w:right="47"/>
              <w:rPr>
                <w:sz w:val="21"/>
              </w:rPr>
            </w:pPr>
            <w:r>
              <w:rPr>
                <w:sz w:val="21"/>
              </w:rPr>
              <w:t>19</w:t>
            </w:r>
          </w:p>
        </w:tc>
        <w:tc>
          <w:tcPr>
            <w:tcW w:w="1135" w:type="dxa"/>
          </w:tcPr>
          <w:p>
            <w:pPr>
              <w:pStyle w:val="TableParagraph"/>
              <w:ind w:right="50"/>
              <w:rPr>
                <w:sz w:val="21"/>
              </w:rPr>
            </w:pPr>
            <w:r>
              <w:rPr>
                <w:sz w:val="21"/>
              </w:rPr>
              <w:t>7</w:t>
            </w:r>
          </w:p>
        </w:tc>
        <w:tc>
          <w:tcPr>
            <w:tcW w:w="995" w:type="dxa"/>
          </w:tcPr>
          <w:p>
            <w:pPr>
              <w:pStyle w:val="TableParagraph"/>
              <w:ind w:right="51"/>
              <w:rPr>
                <w:sz w:val="21"/>
              </w:rPr>
            </w:pPr>
            <w:r>
              <w:rPr>
                <w:sz w:val="21"/>
              </w:rPr>
              <w:t>4</w:t>
            </w:r>
          </w:p>
        </w:tc>
        <w:tc>
          <w:tcPr>
            <w:tcW w:w="1276" w:type="dxa"/>
          </w:tcPr>
          <w:p>
            <w:pPr>
              <w:pStyle w:val="TableParagraph"/>
              <w:spacing w:line="240" w:lineRule="auto"/>
              <w:jc w:val="left"/>
              <w:rPr>
                <w:sz w:val="16"/>
              </w:rPr>
            </w:pPr>
          </w:p>
        </w:tc>
        <w:tc>
          <w:tcPr>
            <w:tcW w:w="1278" w:type="dxa"/>
          </w:tcPr>
          <w:p>
            <w:pPr>
              <w:pStyle w:val="TableParagraph"/>
              <w:ind w:right="54"/>
              <w:rPr>
                <w:sz w:val="21"/>
              </w:rPr>
            </w:pPr>
            <w:r>
              <w:rPr>
                <w:sz w:val="21"/>
              </w:rPr>
              <w:t>1</w:t>
            </w:r>
          </w:p>
        </w:tc>
      </w:tr>
      <w:tr>
        <w:trPr>
          <w:trHeight w:val="241" w:hRule="atLeast"/>
        </w:trPr>
        <w:tc>
          <w:tcPr>
            <w:tcW w:w="2268" w:type="dxa"/>
          </w:tcPr>
          <w:p>
            <w:pPr>
              <w:pStyle w:val="TableParagraph"/>
              <w:ind w:left="69"/>
              <w:jc w:val="left"/>
              <w:rPr>
                <w:sz w:val="21"/>
              </w:rPr>
            </w:pPr>
            <w:r>
              <w:rPr>
                <w:sz w:val="21"/>
              </w:rPr>
              <w:t>Rumänien</w:t>
            </w:r>
          </w:p>
        </w:tc>
        <w:tc>
          <w:tcPr>
            <w:tcW w:w="994" w:type="dxa"/>
          </w:tcPr>
          <w:p>
            <w:pPr>
              <w:pStyle w:val="TableParagraph"/>
              <w:ind w:right="49"/>
              <w:rPr>
                <w:sz w:val="21"/>
              </w:rPr>
            </w:pPr>
            <w:r>
              <w:rPr>
                <w:sz w:val="21"/>
              </w:rPr>
              <w:t>48</w:t>
            </w:r>
          </w:p>
        </w:tc>
        <w:tc>
          <w:tcPr>
            <w:tcW w:w="1275" w:type="dxa"/>
          </w:tcPr>
          <w:p>
            <w:pPr>
              <w:pStyle w:val="TableParagraph"/>
              <w:ind w:right="49"/>
              <w:rPr>
                <w:sz w:val="21"/>
              </w:rPr>
            </w:pPr>
            <w:r>
              <w:rPr>
                <w:sz w:val="21"/>
              </w:rPr>
              <w:t>12</w:t>
            </w:r>
          </w:p>
        </w:tc>
        <w:tc>
          <w:tcPr>
            <w:tcW w:w="1135" w:type="dxa"/>
          </w:tcPr>
          <w:p>
            <w:pPr>
              <w:pStyle w:val="TableParagraph"/>
              <w:ind w:right="51"/>
              <w:rPr>
                <w:sz w:val="21"/>
              </w:rPr>
            </w:pPr>
            <w:r>
              <w:rPr>
                <w:sz w:val="21"/>
              </w:rPr>
              <w:t>5</w:t>
            </w:r>
          </w:p>
        </w:tc>
        <w:tc>
          <w:tcPr>
            <w:tcW w:w="995" w:type="dxa"/>
          </w:tcPr>
          <w:p>
            <w:pPr>
              <w:pStyle w:val="TableParagraph"/>
              <w:ind w:right="52"/>
              <w:rPr>
                <w:sz w:val="21"/>
              </w:rPr>
            </w:pPr>
            <w:r>
              <w:rPr>
                <w:sz w:val="21"/>
              </w:rPr>
              <w:t>3</w:t>
            </w:r>
          </w:p>
        </w:tc>
        <w:tc>
          <w:tcPr>
            <w:tcW w:w="1276" w:type="dxa"/>
          </w:tcPr>
          <w:p>
            <w:pPr>
              <w:pStyle w:val="TableParagraph"/>
              <w:ind w:right="52"/>
              <w:rPr>
                <w:sz w:val="21"/>
              </w:rPr>
            </w:pPr>
            <w:r>
              <w:rPr>
                <w:sz w:val="21"/>
              </w:rPr>
              <w:t>1</w:t>
            </w:r>
          </w:p>
        </w:tc>
        <w:tc>
          <w:tcPr>
            <w:tcW w:w="1278" w:type="dxa"/>
          </w:tcPr>
          <w:p>
            <w:pPr>
              <w:pStyle w:val="TableParagraph"/>
              <w:ind w:right="55"/>
              <w:rPr>
                <w:sz w:val="21"/>
              </w:rPr>
            </w:pPr>
            <w:r>
              <w:rPr>
                <w:sz w:val="21"/>
              </w:rPr>
              <w:t>1</w:t>
            </w:r>
          </w:p>
        </w:tc>
      </w:tr>
      <w:tr>
        <w:trPr>
          <w:trHeight w:val="241" w:hRule="atLeast"/>
        </w:trPr>
        <w:tc>
          <w:tcPr>
            <w:tcW w:w="2268" w:type="dxa"/>
          </w:tcPr>
          <w:p>
            <w:pPr>
              <w:pStyle w:val="TableParagraph"/>
              <w:ind w:left="69"/>
              <w:jc w:val="left"/>
              <w:rPr>
                <w:sz w:val="21"/>
              </w:rPr>
            </w:pPr>
            <w:r>
              <w:rPr>
                <w:sz w:val="21"/>
              </w:rPr>
              <w:t>Schweden</w:t>
            </w:r>
          </w:p>
        </w:tc>
        <w:tc>
          <w:tcPr>
            <w:tcW w:w="994" w:type="dxa"/>
          </w:tcPr>
          <w:p>
            <w:pPr>
              <w:pStyle w:val="TableParagraph"/>
              <w:ind w:right="50"/>
              <w:rPr>
                <w:sz w:val="21"/>
              </w:rPr>
            </w:pPr>
            <w:r>
              <w:rPr>
                <w:sz w:val="21"/>
              </w:rPr>
              <w:t>220</w:t>
            </w:r>
          </w:p>
        </w:tc>
        <w:tc>
          <w:tcPr>
            <w:tcW w:w="1275" w:type="dxa"/>
          </w:tcPr>
          <w:p>
            <w:pPr>
              <w:pStyle w:val="TableParagraph"/>
              <w:ind w:right="49"/>
              <w:rPr>
                <w:sz w:val="21"/>
              </w:rPr>
            </w:pPr>
            <w:r>
              <w:rPr>
                <w:sz w:val="21"/>
              </w:rPr>
              <w:t>74</w:t>
            </w:r>
          </w:p>
        </w:tc>
        <w:tc>
          <w:tcPr>
            <w:tcW w:w="1135" w:type="dxa"/>
          </w:tcPr>
          <w:p>
            <w:pPr>
              <w:pStyle w:val="TableParagraph"/>
              <w:ind w:right="51"/>
              <w:rPr>
                <w:sz w:val="21"/>
              </w:rPr>
            </w:pPr>
            <w:r>
              <w:rPr>
                <w:sz w:val="21"/>
              </w:rPr>
              <w:t>53</w:t>
            </w:r>
          </w:p>
        </w:tc>
        <w:tc>
          <w:tcPr>
            <w:tcW w:w="995" w:type="dxa"/>
          </w:tcPr>
          <w:p>
            <w:pPr>
              <w:pStyle w:val="TableParagraph"/>
              <w:ind w:right="52"/>
              <w:rPr>
                <w:sz w:val="21"/>
              </w:rPr>
            </w:pPr>
            <w:r>
              <w:rPr>
                <w:sz w:val="21"/>
              </w:rPr>
              <w:t>2.065</w:t>
            </w:r>
          </w:p>
        </w:tc>
        <w:tc>
          <w:tcPr>
            <w:tcW w:w="1276" w:type="dxa"/>
          </w:tcPr>
          <w:p>
            <w:pPr>
              <w:pStyle w:val="TableParagraph"/>
              <w:ind w:right="53"/>
              <w:rPr>
                <w:sz w:val="21"/>
              </w:rPr>
            </w:pPr>
            <w:r>
              <w:rPr>
                <w:sz w:val="21"/>
              </w:rPr>
              <w:t>1.730</w:t>
            </w:r>
          </w:p>
        </w:tc>
        <w:tc>
          <w:tcPr>
            <w:tcW w:w="1278" w:type="dxa"/>
          </w:tcPr>
          <w:p>
            <w:pPr>
              <w:pStyle w:val="TableParagraph"/>
              <w:ind w:right="55"/>
              <w:rPr>
                <w:sz w:val="21"/>
              </w:rPr>
            </w:pPr>
            <w:r>
              <w:rPr>
                <w:sz w:val="21"/>
              </w:rPr>
              <w:t>125</w:t>
            </w:r>
          </w:p>
        </w:tc>
      </w:tr>
      <w:tr>
        <w:trPr>
          <w:trHeight w:val="241" w:hRule="atLeast"/>
        </w:trPr>
        <w:tc>
          <w:tcPr>
            <w:tcW w:w="2268" w:type="dxa"/>
          </w:tcPr>
          <w:p>
            <w:pPr>
              <w:pStyle w:val="TableParagraph"/>
              <w:ind w:left="69"/>
              <w:jc w:val="left"/>
              <w:rPr>
                <w:sz w:val="21"/>
              </w:rPr>
            </w:pPr>
            <w:r>
              <w:rPr>
                <w:sz w:val="21"/>
              </w:rPr>
              <w:t>Slowenien</w:t>
            </w:r>
          </w:p>
        </w:tc>
        <w:tc>
          <w:tcPr>
            <w:tcW w:w="994" w:type="dxa"/>
          </w:tcPr>
          <w:p>
            <w:pPr>
              <w:pStyle w:val="TableParagraph"/>
              <w:ind w:right="50"/>
              <w:rPr>
                <w:sz w:val="21"/>
              </w:rPr>
            </w:pPr>
            <w:r>
              <w:rPr>
                <w:sz w:val="21"/>
              </w:rPr>
              <w:t>3</w:t>
            </w:r>
          </w:p>
        </w:tc>
        <w:tc>
          <w:tcPr>
            <w:tcW w:w="1275" w:type="dxa"/>
          </w:tcPr>
          <w:p>
            <w:pPr>
              <w:pStyle w:val="TableParagraph"/>
              <w:ind w:right="49"/>
              <w:rPr>
                <w:sz w:val="21"/>
              </w:rPr>
            </w:pPr>
            <w:r>
              <w:rPr>
                <w:sz w:val="21"/>
              </w:rPr>
              <w:t>4</w:t>
            </w:r>
          </w:p>
        </w:tc>
        <w:tc>
          <w:tcPr>
            <w:tcW w:w="1135" w:type="dxa"/>
          </w:tcPr>
          <w:p>
            <w:pPr>
              <w:pStyle w:val="TableParagraph"/>
              <w:ind w:right="51"/>
              <w:rPr>
                <w:sz w:val="21"/>
              </w:rPr>
            </w:pPr>
            <w:r>
              <w:rPr>
                <w:sz w:val="21"/>
              </w:rPr>
              <w:t>2</w:t>
            </w:r>
          </w:p>
        </w:tc>
        <w:tc>
          <w:tcPr>
            <w:tcW w:w="995" w:type="dxa"/>
          </w:tcPr>
          <w:p>
            <w:pPr>
              <w:pStyle w:val="TableParagraph"/>
              <w:ind w:right="52"/>
              <w:rPr>
                <w:sz w:val="21"/>
              </w:rPr>
            </w:pPr>
            <w:r>
              <w:rPr>
                <w:sz w:val="21"/>
              </w:rPr>
              <w:t>4</w:t>
            </w:r>
          </w:p>
        </w:tc>
        <w:tc>
          <w:tcPr>
            <w:tcW w:w="1276" w:type="dxa"/>
          </w:tcPr>
          <w:p>
            <w:pPr>
              <w:pStyle w:val="TableParagraph"/>
              <w:ind w:right="52"/>
              <w:rPr>
                <w:sz w:val="21"/>
              </w:rPr>
            </w:pPr>
            <w:r>
              <w:rPr>
                <w:sz w:val="21"/>
              </w:rPr>
              <w:t>3</w:t>
            </w:r>
          </w:p>
        </w:tc>
        <w:tc>
          <w:tcPr>
            <w:tcW w:w="1278" w:type="dxa"/>
          </w:tcPr>
          <w:p>
            <w:pPr>
              <w:pStyle w:val="TableParagraph"/>
              <w:ind w:right="55"/>
              <w:rPr>
                <w:sz w:val="21"/>
              </w:rPr>
            </w:pPr>
            <w:r>
              <w:rPr>
                <w:sz w:val="21"/>
              </w:rPr>
              <w:t>2</w:t>
            </w:r>
          </w:p>
        </w:tc>
      </w:tr>
      <w:tr>
        <w:trPr>
          <w:trHeight w:val="240" w:hRule="atLeast"/>
        </w:trPr>
        <w:tc>
          <w:tcPr>
            <w:tcW w:w="2268" w:type="dxa"/>
          </w:tcPr>
          <w:p>
            <w:pPr>
              <w:pStyle w:val="TableParagraph"/>
              <w:spacing w:line="220" w:lineRule="exact"/>
              <w:ind w:left="69"/>
              <w:jc w:val="left"/>
              <w:rPr>
                <w:sz w:val="21"/>
              </w:rPr>
            </w:pPr>
            <w:r>
              <w:rPr>
                <w:sz w:val="21"/>
              </w:rPr>
              <w:t>Slowakische Republik</w:t>
            </w:r>
          </w:p>
        </w:tc>
        <w:tc>
          <w:tcPr>
            <w:tcW w:w="994" w:type="dxa"/>
          </w:tcPr>
          <w:p>
            <w:pPr>
              <w:pStyle w:val="TableParagraph"/>
              <w:spacing w:line="220" w:lineRule="exact"/>
              <w:ind w:right="50"/>
              <w:rPr>
                <w:sz w:val="21"/>
              </w:rPr>
            </w:pPr>
            <w:r>
              <w:rPr>
                <w:sz w:val="21"/>
              </w:rPr>
              <w:t>18</w:t>
            </w:r>
          </w:p>
        </w:tc>
        <w:tc>
          <w:tcPr>
            <w:tcW w:w="1275" w:type="dxa"/>
          </w:tcPr>
          <w:p>
            <w:pPr>
              <w:pStyle w:val="TableParagraph"/>
              <w:spacing w:line="220" w:lineRule="exact"/>
              <w:ind w:right="49"/>
              <w:rPr>
                <w:sz w:val="21"/>
              </w:rPr>
            </w:pPr>
            <w:r>
              <w:rPr>
                <w:sz w:val="21"/>
              </w:rPr>
              <w:t>4</w:t>
            </w:r>
          </w:p>
        </w:tc>
        <w:tc>
          <w:tcPr>
            <w:tcW w:w="1135" w:type="dxa"/>
          </w:tcPr>
          <w:p>
            <w:pPr>
              <w:pStyle w:val="TableParagraph"/>
              <w:spacing w:line="220" w:lineRule="exact"/>
              <w:ind w:right="51"/>
              <w:rPr>
                <w:sz w:val="21"/>
              </w:rPr>
            </w:pPr>
            <w:r>
              <w:rPr>
                <w:sz w:val="21"/>
              </w:rPr>
              <w:t>1</w:t>
            </w: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20" w:lineRule="exact"/>
              <w:ind w:right="55"/>
              <w:rPr>
                <w:sz w:val="21"/>
              </w:rPr>
            </w:pPr>
            <w:r>
              <w:rPr>
                <w:sz w:val="21"/>
              </w:rPr>
              <w:t>2</w:t>
            </w:r>
          </w:p>
        </w:tc>
      </w:tr>
      <w:tr>
        <w:trPr>
          <w:trHeight w:val="241" w:hRule="atLeast"/>
        </w:trPr>
        <w:tc>
          <w:tcPr>
            <w:tcW w:w="2268" w:type="dxa"/>
          </w:tcPr>
          <w:p>
            <w:pPr>
              <w:pStyle w:val="TableParagraph"/>
              <w:ind w:left="69"/>
              <w:jc w:val="left"/>
              <w:rPr>
                <w:sz w:val="21"/>
              </w:rPr>
            </w:pPr>
            <w:r>
              <w:rPr>
                <w:sz w:val="21"/>
              </w:rPr>
              <w:t>Vereinigtes Königreich</w:t>
            </w:r>
          </w:p>
        </w:tc>
        <w:tc>
          <w:tcPr>
            <w:tcW w:w="994" w:type="dxa"/>
          </w:tcPr>
          <w:p>
            <w:pPr>
              <w:pStyle w:val="TableParagraph"/>
              <w:ind w:right="46"/>
              <w:rPr>
                <w:sz w:val="21"/>
              </w:rPr>
            </w:pPr>
            <w:r>
              <w:rPr>
                <w:sz w:val="21"/>
              </w:rPr>
              <w:t>20</w:t>
            </w:r>
          </w:p>
        </w:tc>
        <w:tc>
          <w:tcPr>
            <w:tcW w:w="1275" w:type="dxa"/>
          </w:tcPr>
          <w:p>
            <w:pPr>
              <w:pStyle w:val="TableParagraph"/>
              <w:ind w:right="46"/>
              <w:rPr>
                <w:sz w:val="21"/>
              </w:rPr>
            </w:pPr>
            <w:r>
              <w:rPr>
                <w:sz w:val="21"/>
              </w:rPr>
              <w:t>5</w:t>
            </w:r>
          </w:p>
        </w:tc>
        <w:tc>
          <w:tcPr>
            <w:tcW w:w="1135" w:type="dxa"/>
          </w:tcPr>
          <w:p>
            <w:pPr>
              <w:pStyle w:val="TableParagraph"/>
              <w:spacing w:line="240" w:lineRule="auto"/>
              <w:jc w:val="left"/>
              <w:rPr>
                <w:sz w:val="16"/>
              </w:rPr>
            </w:pPr>
          </w:p>
        </w:tc>
        <w:tc>
          <w:tcPr>
            <w:tcW w:w="995" w:type="dxa"/>
          </w:tcPr>
          <w:p>
            <w:pPr>
              <w:pStyle w:val="TableParagraph"/>
              <w:ind w:right="50"/>
              <w:rPr>
                <w:sz w:val="21"/>
              </w:rPr>
            </w:pPr>
            <w:r>
              <w:rPr>
                <w:sz w:val="21"/>
              </w:rPr>
              <w:t>75</w:t>
            </w:r>
          </w:p>
        </w:tc>
        <w:tc>
          <w:tcPr>
            <w:tcW w:w="1276" w:type="dxa"/>
          </w:tcPr>
          <w:p>
            <w:pPr>
              <w:pStyle w:val="TableParagraph"/>
              <w:ind w:right="50"/>
              <w:rPr>
                <w:sz w:val="21"/>
              </w:rPr>
            </w:pPr>
            <w:r>
              <w:rPr>
                <w:sz w:val="21"/>
              </w:rPr>
              <w:t>62</w:t>
            </w:r>
          </w:p>
        </w:tc>
        <w:tc>
          <w:tcPr>
            <w:tcW w:w="1278" w:type="dxa"/>
          </w:tcPr>
          <w:p>
            <w:pPr>
              <w:pStyle w:val="TableParagraph"/>
              <w:ind w:right="53"/>
              <w:rPr>
                <w:sz w:val="21"/>
              </w:rPr>
            </w:pPr>
            <w:r>
              <w:rPr>
                <w:sz w:val="21"/>
              </w:rPr>
              <w:t>15</w:t>
            </w:r>
          </w:p>
        </w:tc>
      </w:tr>
      <w:tr>
        <w:trPr>
          <w:trHeight w:val="241" w:hRule="atLeast"/>
        </w:trPr>
        <w:tc>
          <w:tcPr>
            <w:tcW w:w="2268" w:type="dxa"/>
          </w:tcPr>
          <w:p>
            <w:pPr>
              <w:pStyle w:val="TableParagraph"/>
              <w:ind w:left="69"/>
              <w:jc w:val="left"/>
              <w:rPr>
                <w:sz w:val="21"/>
              </w:rPr>
            </w:pPr>
            <w:r>
              <w:rPr>
                <w:sz w:val="21"/>
              </w:rPr>
              <w:t>Gesamt</w:t>
            </w:r>
          </w:p>
        </w:tc>
        <w:tc>
          <w:tcPr>
            <w:tcW w:w="994" w:type="dxa"/>
          </w:tcPr>
          <w:p>
            <w:pPr>
              <w:pStyle w:val="TableParagraph"/>
              <w:ind w:right="50"/>
              <w:rPr>
                <w:sz w:val="21"/>
              </w:rPr>
            </w:pPr>
            <w:r>
              <w:rPr>
                <w:sz w:val="21"/>
              </w:rPr>
              <w:t>9.388</w:t>
            </w:r>
          </w:p>
        </w:tc>
        <w:tc>
          <w:tcPr>
            <w:tcW w:w="1275" w:type="dxa"/>
          </w:tcPr>
          <w:p>
            <w:pPr>
              <w:pStyle w:val="TableParagraph"/>
              <w:ind w:right="48"/>
              <w:rPr>
                <w:sz w:val="21"/>
              </w:rPr>
            </w:pPr>
            <w:r>
              <w:rPr>
                <w:sz w:val="21"/>
              </w:rPr>
              <w:t>5.492</w:t>
            </w:r>
          </w:p>
        </w:tc>
        <w:tc>
          <w:tcPr>
            <w:tcW w:w="1135" w:type="dxa"/>
          </w:tcPr>
          <w:p>
            <w:pPr>
              <w:pStyle w:val="TableParagraph"/>
              <w:ind w:right="51"/>
              <w:rPr>
                <w:sz w:val="21"/>
              </w:rPr>
            </w:pPr>
            <w:r>
              <w:rPr>
                <w:sz w:val="21"/>
              </w:rPr>
              <w:t>893</w:t>
            </w:r>
          </w:p>
        </w:tc>
        <w:tc>
          <w:tcPr>
            <w:tcW w:w="995" w:type="dxa"/>
          </w:tcPr>
          <w:p>
            <w:pPr>
              <w:pStyle w:val="TableParagraph"/>
              <w:ind w:right="53"/>
              <w:rPr>
                <w:sz w:val="21"/>
              </w:rPr>
            </w:pPr>
            <w:r>
              <w:rPr>
                <w:sz w:val="21"/>
              </w:rPr>
              <w:t>6.545</w:t>
            </w:r>
          </w:p>
        </w:tc>
        <w:tc>
          <w:tcPr>
            <w:tcW w:w="1276" w:type="dxa"/>
          </w:tcPr>
          <w:p>
            <w:pPr>
              <w:pStyle w:val="TableParagraph"/>
              <w:ind w:right="52"/>
              <w:rPr>
                <w:sz w:val="21"/>
              </w:rPr>
            </w:pPr>
            <w:r>
              <w:rPr>
                <w:sz w:val="21"/>
              </w:rPr>
              <w:t>5.630</w:t>
            </w:r>
          </w:p>
        </w:tc>
        <w:tc>
          <w:tcPr>
            <w:tcW w:w="1278" w:type="dxa"/>
          </w:tcPr>
          <w:p>
            <w:pPr>
              <w:pStyle w:val="TableParagraph"/>
              <w:ind w:right="55"/>
              <w:rPr>
                <w:sz w:val="21"/>
              </w:rPr>
            </w:pPr>
            <w:r>
              <w:rPr>
                <w:sz w:val="21"/>
              </w:rPr>
              <w:t>973</w:t>
            </w:r>
          </w:p>
        </w:tc>
      </w:tr>
    </w:tbl>
    <w:p>
      <w:pPr>
        <w:spacing w:after="0"/>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8"/>
        <w:gridCol w:w="994"/>
        <w:gridCol w:w="1275"/>
        <w:gridCol w:w="1135"/>
        <w:gridCol w:w="995"/>
        <w:gridCol w:w="1276"/>
        <w:gridCol w:w="1278"/>
      </w:tblGrid>
      <w:tr>
        <w:trPr>
          <w:trHeight w:val="482" w:hRule="atLeast"/>
        </w:trPr>
        <w:tc>
          <w:tcPr>
            <w:tcW w:w="2268" w:type="dxa"/>
            <w:vMerge w:val="restart"/>
          </w:tcPr>
          <w:p>
            <w:pPr>
              <w:pStyle w:val="TableParagraph"/>
              <w:spacing w:line="240" w:lineRule="auto" w:before="4"/>
              <w:jc w:val="left"/>
              <w:rPr>
                <w:sz w:val="32"/>
              </w:rPr>
            </w:pPr>
          </w:p>
          <w:p>
            <w:pPr>
              <w:pStyle w:val="TableParagraph"/>
              <w:spacing w:line="240" w:lineRule="auto"/>
              <w:ind w:left="686"/>
              <w:jc w:val="left"/>
              <w:rPr>
                <w:b/>
                <w:sz w:val="21"/>
              </w:rPr>
            </w:pPr>
            <w:r>
              <w:rPr>
                <w:b/>
                <w:sz w:val="21"/>
              </w:rPr>
              <w:t>Jahr 2015</w:t>
            </w:r>
          </w:p>
        </w:tc>
        <w:tc>
          <w:tcPr>
            <w:tcW w:w="3404" w:type="dxa"/>
            <w:gridSpan w:val="3"/>
          </w:tcPr>
          <w:p>
            <w:pPr>
              <w:pStyle w:val="TableParagraph"/>
              <w:spacing w:line="242" w:lineRule="exact" w:before="2"/>
              <w:ind w:left="1000" w:right="434" w:hanging="532"/>
              <w:jc w:val="left"/>
              <w:rPr>
                <w:b/>
                <w:sz w:val="21"/>
              </w:rPr>
            </w:pPr>
            <w:r>
              <w:rPr>
                <w:b/>
                <w:sz w:val="21"/>
              </w:rPr>
              <w:t>Übernahmeersuchen an die Mitgliedstaaten</w:t>
            </w:r>
          </w:p>
        </w:tc>
        <w:tc>
          <w:tcPr>
            <w:tcW w:w="3549" w:type="dxa"/>
            <w:gridSpan w:val="3"/>
          </w:tcPr>
          <w:p>
            <w:pPr>
              <w:pStyle w:val="TableParagraph"/>
              <w:spacing w:line="242" w:lineRule="exact" w:before="2"/>
              <w:ind w:left="1069" w:right="617" w:hanging="423"/>
              <w:jc w:val="left"/>
              <w:rPr>
                <w:b/>
                <w:sz w:val="21"/>
              </w:rPr>
            </w:pPr>
            <w:r>
              <w:rPr>
                <w:b/>
                <w:sz w:val="21"/>
              </w:rPr>
              <w:t>Übernahmeersuchen von Mitgliedstaaten</w:t>
            </w:r>
          </w:p>
        </w:tc>
      </w:tr>
      <w:tr>
        <w:trPr>
          <w:trHeight w:val="720" w:hRule="atLeast"/>
        </w:trPr>
        <w:tc>
          <w:tcPr>
            <w:tcW w:w="2268" w:type="dxa"/>
            <w:vMerge/>
            <w:tcBorders>
              <w:top w:val="nil"/>
            </w:tcBorders>
          </w:tcPr>
          <w:p>
            <w:pPr>
              <w:rPr>
                <w:sz w:val="2"/>
                <w:szCs w:val="2"/>
              </w:rPr>
            </w:pPr>
          </w:p>
        </w:tc>
        <w:tc>
          <w:tcPr>
            <w:tcW w:w="994" w:type="dxa"/>
          </w:tcPr>
          <w:p>
            <w:pPr>
              <w:pStyle w:val="TableParagraph"/>
              <w:spacing w:line="242" w:lineRule="exact"/>
              <w:ind w:left="93" w:right="73"/>
              <w:jc w:val="center"/>
              <w:rPr>
                <w:b/>
                <w:sz w:val="21"/>
              </w:rPr>
            </w:pPr>
            <w:r>
              <w:rPr>
                <w:b/>
                <w:sz w:val="21"/>
              </w:rPr>
              <w:t>Über- nahme- ersuchen</w:t>
            </w:r>
          </w:p>
        </w:tc>
        <w:tc>
          <w:tcPr>
            <w:tcW w:w="1275" w:type="dxa"/>
          </w:tcPr>
          <w:p>
            <w:pPr>
              <w:pStyle w:val="TableParagraph"/>
              <w:spacing w:line="240" w:lineRule="auto" w:before="117"/>
              <w:ind w:left="479" w:right="39" w:hanging="404"/>
              <w:jc w:val="left"/>
              <w:rPr>
                <w:b/>
                <w:sz w:val="21"/>
              </w:rPr>
            </w:pPr>
            <w:r>
              <w:rPr>
                <w:b/>
                <w:sz w:val="21"/>
              </w:rPr>
              <w:t>Zustimmun- gen</w:t>
            </w:r>
          </w:p>
        </w:tc>
        <w:tc>
          <w:tcPr>
            <w:tcW w:w="1135" w:type="dxa"/>
          </w:tcPr>
          <w:p>
            <w:pPr>
              <w:pStyle w:val="TableParagraph"/>
              <w:spacing w:line="242" w:lineRule="exact"/>
              <w:ind w:left="151" w:right="133"/>
              <w:jc w:val="center"/>
              <w:rPr>
                <w:b/>
                <w:sz w:val="21"/>
              </w:rPr>
            </w:pPr>
            <w:r>
              <w:rPr>
                <w:b/>
                <w:sz w:val="21"/>
              </w:rPr>
              <w:t>erfolgte Überstel- lungen</w:t>
            </w:r>
          </w:p>
        </w:tc>
        <w:tc>
          <w:tcPr>
            <w:tcW w:w="995" w:type="dxa"/>
          </w:tcPr>
          <w:p>
            <w:pPr>
              <w:pStyle w:val="TableParagraph"/>
              <w:spacing w:line="242" w:lineRule="exact"/>
              <w:ind w:left="124" w:right="42" w:hanging="50"/>
              <w:jc w:val="center"/>
              <w:rPr>
                <w:b/>
                <w:sz w:val="21"/>
              </w:rPr>
            </w:pPr>
            <w:r>
              <w:rPr>
                <w:b/>
                <w:sz w:val="21"/>
              </w:rPr>
              <w:t>Über- nahme- ersuchen</w:t>
            </w:r>
          </w:p>
        </w:tc>
        <w:tc>
          <w:tcPr>
            <w:tcW w:w="1276" w:type="dxa"/>
          </w:tcPr>
          <w:p>
            <w:pPr>
              <w:pStyle w:val="TableParagraph"/>
              <w:spacing w:line="240" w:lineRule="auto" w:before="117"/>
              <w:ind w:left="476" w:right="43" w:hanging="404"/>
              <w:jc w:val="left"/>
              <w:rPr>
                <w:b/>
                <w:sz w:val="21"/>
              </w:rPr>
            </w:pPr>
            <w:r>
              <w:rPr>
                <w:b/>
                <w:sz w:val="21"/>
              </w:rPr>
              <w:t>Zustimmun- gen</w:t>
            </w:r>
          </w:p>
        </w:tc>
        <w:tc>
          <w:tcPr>
            <w:tcW w:w="1278" w:type="dxa"/>
          </w:tcPr>
          <w:p>
            <w:pPr>
              <w:pStyle w:val="TableParagraph"/>
              <w:spacing w:line="242" w:lineRule="exact"/>
              <w:ind w:left="72" w:right="64"/>
              <w:jc w:val="center"/>
              <w:rPr>
                <w:b/>
                <w:sz w:val="21"/>
              </w:rPr>
            </w:pPr>
            <w:r>
              <w:rPr>
                <w:b/>
                <w:sz w:val="21"/>
              </w:rPr>
              <w:t>erfolgte Überstellun- gen</w:t>
            </w:r>
          </w:p>
        </w:tc>
      </w:tr>
      <w:tr>
        <w:trPr>
          <w:trHeight w:val="236" w:hRule="atLeast"/>
        </w:trPr>
        <w:tc>
          <w:tcPr>
            <w:tcW w:w="2268" w:type="dxa"/>
          </w:tcPr>
          <w:p>
            <w:pPr>
              <w:pStyle w:val="TableParagraph"/>
              <w:spacing w:line="216" w:lineRule="exact"/>
              <w:ind w:left="69"/>
              <w:jc w:val="left"/>
              <w:rPr>
                <w:sz w:val="21"/>
              </w:rPr>
            </w:pPr>
            <w:r>
              <w:rPr>
                <w:sz w:val="21"/>
              </w:rPr>
              <w:t>Österreich</w:t>
            </w:r>
          </w:p>
        </w:tc>
        <w:tc>
          <w:tcPr>
            <w:tcW w:w="994" w:type="dxa"/>
          </w:tcPr>
          <w:p>
            <w:pPr>
              <w:pStyle w:val="TableParagraph"/>
              <w:spacing w:line="216" w:lineRule="exact"/>
              <w:ind w:right="50"/>
              <w:rPr>
                <w:sz w:val="21"/>
              </w:rPr>
            </w:pPr>
            <w:r>
              <w:rPr>
                <w:sz w:val="21"/>
              </w:rPr>
              <w:t>1.880</w:t>
            </w:r>
          </w:p>
        </w:tc>
        <w:tc>
          <w:tcPr>
            <w:tcW w:w="1275" w:type="dxa"/>
          </w:tcPr>
          <w:p>
            <w:pPr>
              <w:pStyle w:val="TableParagraph"/>
              <w:spacing w:line="216" w:lineRule="exact"/>
              <w:ind w:right="50"/>
              <w:rPr>
                <w:sz w:val="21"/>
              </w:rPr>
            </w:pPr>
            <w:r>
              <w:rPr>
                <w:sz w:val="21"/>
              </w:rPr>
              <w:t>939</w:t>
            </w:r>
          </w:p>
        </w:tc>
        <w:tc>
          <w:tcPr>
            <w:tcW w:w="1135" w:type="dxa"/>
          </w:tcPr>
          <w:p>
            <w:pPr>
              <w:pStyle w:val="TableParagraph"/>
              <w:spacing w:line="216" w:lineRule="exact"/>
              <w:ind w:right="52"/>
              <w:rPr>
                <w:sz w:val="21"/>
              </w:rPr>
            </w:pPr>
            <w:r>
              <w:rPr>
                <w:sz w:val="21"/>
              </w:rPr>
              <w:t>193</w:t>
            </w:r>
          </w:p>
        </w:tc>
        <w:tc>
          <w:tcPr>
            <w:tcW w:w="995" w:type="dxa"/>
          </w:tcPr>
          <w:p>
            <w:pPr>
              <w:pStyle w:val="TableParagraph"/>
              <w:spacing w:line="216" w:lineRule="exact"/>
              <w:ind w:right="53"/>
              <w:rPr>
                <w:sz w:val="21"/>
              </w:rPr>
            </w:pPr>
            <w:r>
              <w:rPr>
                <w:sz w:val="21"/>
              </w:rPr>
              <w:t>464</w:t>
            </w:r>
          </w:p>
        </w:tc>
        <w:tc>
          <w:tcPr>
            <w:tcW w:w="1276" w:type="dxa"/>
          </w:tcPr>
          <w:p>
            <w:pPr>
              <w:pStyle w:val="TableParagraph"/>
              <w:spacing w:line="216" w:lineRule="exact"/>
              <w:ind w:right="53"/>
              <w:rPr>
                <w:sz w:val="21"/>
              </w:rPr>
            </w:pPr>
            <w:r>
              <w:rPr>
                <w:sz w:val="21"/>
              </w:rPr>
              <w:t>360</w:t>
            </w:r>
          </w:p>
        </w:tc>
        <w:tc>
          <w:tcPr>
            <w:tcW w:w="1278" w:type="dxa"/>
          </w:tcPr>
          <w:p>
            <w:pPr>
              <w:pStyle w:val="TableParagraph"/>
              <w:spacing w:line="216" w:lineRule="exact"/>
              <w:ind w:right="56"/>
              <w:rPr>
                <w:sz w:val="21"/>
              </w:rPr>
            </w:pPr>
            <w:r>
              <w:rPr>
                <w:sz w:val="21"/>
              </w:rPr>
              <w:t>141</w:t>
            </w:r>
          </w:p>
        </w:tc>
      </w:tr>
      <w:tr>
        <w:trPr>
          <w:trHeight w:val="241" w:hRule="atLeast"/>
        </w:trPr>
        <w:tc>
          <w:tcPr>
            <w:tcW w:w="2268" w:type="dxa"/>
          </w:tcPr>
          <w:p>
            <w:pPr>
              <w:pStyle w:val="TableParagraph"/>
              <w:ind w:left="69"/>
              <w:jc w:val="left"/>
              <w:rPr>
                <w:sz w:val="21"/>
              </w:rPr>
            </w:pPr>
            <w:r>
              <w:rPr>
                <w:sz w:val="21"/>
              </w:rPr>
              <w:t>Belgien</w:t>
            </w:r>
          </w:p>
        </w:tc>
        <w:tc>
          <w:tcPr>
            <w:tcW w:w="994" w:type="dxa"/>
          </w:tcPr>
          <w:p>
            <w:pPr>
              <w:pStyle w:val="TableParagraph"/>
              <w:ind w:right="51"/>
              <w:rPr>
                <w:sz w:val="21"/>
              </w:rPr>
            </w:pPr>
            <w:r>
              <w:rPr>
                <w:sz w:val="21"/>
              </w:rPr>
              <w:t>872</w:t>
            </w:r>
          </w:p>
        </w:tc>
        <w:tc>
          <w:tcPr>
            <w:tcW w:w="1275" w:type="dxa"/>
          </w:tcPr>
          <w:p>
            <w:pPr>
              <w:pStyle w:val="TableParagraph"/>
              <w:ind w:right="50"/>
              <w:rPr>
                <w:sz w:val="21"/>
              </w:rPr>
            </w:pPr>
            <w:r>
              <w:rPr>
                <w:sz w:val="21"/>
              </w:rPr>
              <w:t>714</w:t>
            </w:r>
          </w:p>
        </w:tc>
        <w:tc>
          <w:tcPr>
            <w:tcW w:w="1135" w:type="dxa"/>
          </w:tcPr>
          <w:p>
            <w:pPr>
              <w:pStyle w:val="TableParagraph"/>
              <w:ind w:right="52"/>
              <w:rPr>
                <w:sz w:val="21"/>
              </w:rPr>
            </w:pPr>
            <w:r>
              <w:rPr>
                <w:sz w:val="21"/>
              </w:rPr>
              <w:t>321</w:t>
            </w:r>
          </w:p>
        </w:tc>
        <w:tc>
          <w:tcPr>
            <w:tcW w:w="995" w:type="dxa"/>
          </w:tcPr>
          <w:p>
            <w:pPr>
              <w:pStyle w:val="TableParagraph"/>
              <w:ind w:right="53"/>
              <w:rPr>
                <w:sz w:val="21"/>
              </w:rPr>
            </w:pPr>
            <w:r>
              <w:rPr>
                <w:sz w:val="21"/>
              </w:rPr>
              <w:t>883</w:t>
            </w:r>
          </w:p>
        </w:tc>
        <w:tc>
          <w:tcPr>
            <w:tcW w:w="1276" w:type="dxa"/>
          </w:tcPr>
          <w:p>
            <w:pPr>
              <w:pStyle w:val="TableParagraph"/>
              <w:ind w:right="53"/>
              <w:rPr>
                <w:sz w:val="21"/>
              </w:rPr>
            </w:pPr>
            <w:r>
              <w:rPr>
                <w:sz w:val="21"/>
              </w:rPr>
              <w:t>756</w:t>
            </w:r>
          </w:p>
        </w:tc>
        <w:tc>
          <w:tcPr>
            <w:tcW w:w="1278" w:type="dxa"/>
          </w:tcPr>
          <w:p>
            <w:pPr>
              <w:pStyle w:val="TableParagraph"/>
              <w:ind w:right="56"/>
              <w:rPr>
                <w:sz w:val="21"/>
              </w:rPr>
            </w:pPr>
            <w:r>
              <w:rPr>
                <w:sz w:val="21"/>
              </w:rPr>
              <w:t>273</w:t>
            </w:r>
          </w:p>
        </w:tc>
      </w:tr>
      <w:tr>
        <w:trPr>
          <w:trHeight w:val="241" w:hRule="atLeast"/>
        </w:trPr>
        <w:tc>
          <w:tcPr>
            <w:tcW w:w="2268" w:type="dxa"/>
          </w:tcPr>
          <w:p>
            <w:pPr>
              <w:pStyle w:val="TableParagraph"/>
              <w:ind w:left="69"/>
              <w:jc w:val="left"/>
              <w:rPr>
                <w:sz w:val="21"/>
              </w:rPr>
            </w:pPr>
            <w:r>
              <w:rPr>
                <w:sz w:val="21"/>
              </w:rPr>
              <w:t>Bulgarien</w:t>
            </w:r>
          </w:p>
        </w:tc>
        <w:tc>
          <w:tcPr>
            <w:tcW w:w="994" w:type="dxa"/>
          </w:tcPr>
          <w:p>
            <w:pPr>
              <w:pStyle w:val="TableParagraph"/>
              <w:ind w:right="47"/>
              <w:rPr>
                <w:sz w:val="21"/>
              </w:rPr>
            </w:pPr>
            <w:r>
              <w:rPr>
                <w:sz w:val="21"/>
              </w:rPr>
              <w:t>4.744</w:t>
            </w:r>
          </w:p>
        </w:tc>
        <w:tc>
          <w:tcPr>
            <w:tcW w:w="1275" w:type="dxa"/>
          </w:tcPr>
          <w:p>
            <w:pPr>
              <w:pStyle w:val="TableParagraph"/>
              <w:ind w:right="47"/>
              <w:rPr>
                <w:sz w:val="21"/>
              </w:rPr>
            </w:pPr>
            <w:r>
              <w:rPr>
                <w:sz w:val="21"/>
              </w:rPr>
              <w:t>1.669</w:t>
            </w:r>
          </w:p>
        </w:tc>
        <w:tc>
          <w:tcPr>
            <w:tcW w:w="1135" w:type="dxa"/>
          </w:tcPr>
          <w:p>
            <w:pPr>
              <w:pStyle w:val="TableParagraph"/>
              <w:ind w:right="48"/>
              <w:rPr>
                <w:sz w:val="21"/>
              </w:rPr>
            </w:pPr>
            <w:r>
              <w:rPr>
                <w:sz w:val="21"/>
              </w:rPr>
              <w:t>39</w:t>
            </w:r>
          </w:p>
        </w:tc>
        <w:tc>
          <w:tcPr>
            <w:tcW w:w="995" w:type="dxa"/>
          </w:tcPr>
          <w:p>
            <w:pPr>
              <w:pStyle w:val="TableParagraph"/>
              <w:ind w:right="50"/>
              <w:rPr>
                <w:sz w:val="21"/>
              </w:rPr>
            </w:pPr>
            <w:r>
              <w:rPr>
                <w:sz w:val="21"/>
              </w:rPr>
              <w:t>26</w:t>
            </w:r>
          </w:p>
        </w:tc>
        <w:tc>
          <w:tcPr>
            <w:tcW w:w="1276" w:type="dxa"/>
          </w:tcPr>
          <w:p>
            <w:pPr>
              <w:pStyle w:val="TableParagraph"/>
              <w:ind w:right="51"/>
              <w:rPr>
                <w:sz w:val="21"/>
              </w:rPr>
            </w:pPr>
            <w:r>
              <w:rPr>
                <w:sz w:val="21"/>
              </w:rPr>
              <w:t>11</w:t>
            </w:r>
          </w:p>
        </w:tc>
        <w:tc>
          <w:tcPr>
            <w:tcW w:w="1278" w:type="dxa"/>
          </w:tcPr>
          <w:p>
            <w:pPr>
              <w:pStyle w:val="TableParagraph"/>
              <w:ind w:right="53"/>
              <w:rPr>
                <w:sz w:val="21"/>
              </w:rPr>
            </w:pPr>
            <w:r>
              <w:rPr>
                <w:sz w:val="21"/>
              </w:rPr>
              <w:t>12</w:t>
            </w:r>
          </w:p>
        </w:tc>
      </w:tr>
      <w:tr>
        <w:trPr>
          <w:trHeight w:val="241" w:hRule="atLeast"/>
        </w:trPr>
        <w:tc>
          <w:tcPr>
            <w:tcW w:w="2268" w:type="dxa"/>
          </w:tcPr>
          <w:p>
            <w:pPr>
              <w:pStyle w:val="TableParagraph"/>
              <w:ind w:left="69"/>
              <w:jc w:val="left"/>
              <w:rPr>
                <w:sz w:val="21"/>
              </w:rPr>
            </w:pPr>
            <w:r>
              <w:rPr>
                <w:sz w:val="21"/>
              </w:rPr>
              <w:t>Schweiz</w:t>
            </w:r>
          </w:p>
        </w:tc>
        <w:tc>
          <w:tcPr>
            <w:tcW w:w="994" w:type="dxa"/>
          </w:tcPr>
          <w:p>
            <w:pPr>
              <w:pStyle w:val="TableParagraph"/>
              <w:ind w:right="50"/>
              <w:rPr>
                <w:sz w:val="21"/>
              </w:rPr>
            </w:pPr>
            <w:r>
              <w:rPr>
                <w:sz w:val="21"/>
              </w:rPr>
              <w:t>1.159</w:t>
            </w:r>
          </w:p>
        </w:tc>
        <w:tc>
          <w:tcPr>
            <w:tcW w:w="1275" w:type="dxa"/>
          </w:tcPr>
          <w:p>
            <w:pPr>
              <w:pStyle w:val="TableParagraph"/>
              <w:ind w:right="50"/>
              <w:rPr>
                <w:sz w:val="21"/>
              </w:rPr>
            </w:pPr>
            <w:r>
              <w:rPr>
                <w:sz w:val="21"/>
              </w:rPr>
              <w:t>539</w:t>
            </w:r>
          </w:p>
        </w:tc>
        <w:tc>
          <w:tcPr>
            <w:tcW w:w="1135" w:type="dxa"/>
          </w:tcPr>
          <w:p>
            <w:pPr>
              <w:pStyle w:val="TableParagraph"/>
              <w:ind w:right="52"/>
              <w:rPr>
                <w:sz w:val="21"/>
              </w:rPr>
            </w:pPr>
            <w:r>
              <w:rPr>
                <w:sz w:val="21"/>
              </w:rPr>
              <w:t>160</w:t>
            </w:r>
          </w:p>
        </w:tc>
        <w:tc>
          <w:tcPr>
            <w:tcW w:w="995" w:type="dxa"/>
          </w:tcPr>
          <w:p>
            <w:pPr>
              <w:pStyle w:val="TableParagraph"/>
              <w:ind w:right="53"/>
              <w:rPr>
                <w:sz w:val="21"/>
              </w:rPr>
            </w:pPr>
            <w:r>
              <w:rPr>
                <w:sz w:val="21"/>
              </w:rPr>
              <w:t>1.210</w:t>
            </w:r>
          </w:p>
        </w:tc>
        <w:tc>
          <w:tcPr>
            <w:tcW w:w="1276" w:type="dxa"/>
          </w:tcPr>
          <w:p>
            <w:pPr>
              <w:pStyle w:val="TableParagraph"/>
              <w:ind w:right="53"/>
              <w:rPr>
                <w:sz w:val="21"/>
              </w:rPr>
            </w:pPr>
            <w:r>
              <w:rPr>
                <w:sz w:val="21"/>
              </w:rPr>
              <w:t>1.006</w:t>
            </w:r>
          </w:p>
        </w:tc>
        <w:tc>
          <w:tcPr>
            <w:tcW w:w="1278" w:type="dxa"/>
          </w:tcPr>
          <w:p>
            <w:pPr>
              <w:pStyle w:val="TableParagraph"/>
              <w:ind w:right="55"/>
              <w:rPr>
                <w:sz w:val="21"/>
              </w:rPr>
            </w:pPr>
            <w:r>
              <w:rPr>
                <w:sz w:val="21"/>
              </w:rPr>
              <w:t>327</w:t>
            </w:r>
          </w:p>
        </w:tc>
      </w:tr>
      <w:tr>
        <w:trPr>
          <w:trHeight w:val="241" w:hRule="atLeast"/>
        </w:trPr>
        <w:tc>
          <w:tcPr>
            <w:tcW w:w="2268" w:type="dxa"/>
          </w:tcPr>
          <w:p>
            <w:pPr>
              <w:pStyle w:val="TableParagraph"/>
              <w:ind w:left="69"/>
              <w:jc w:val="left"/>
              <w:rPr>
                <w:sz w:val="21"/>
              </w:rPr>
            </w:pPr>
            <w:r>
              <w:rPr>
                <w:sz w:val="21"/>
              </w:rPr>
              <w:t>Zypern</w:t>
            </w:r>
          </w:p>
        </w:tc>
        <w:tc>
          <w:tcPr>
            <w:tcW w:w="994" w:type="dxa"/>
          </w:tcPr>
          <w:p>
            <w:pPr>
              <w:pStyle w:val="TableParagraph"/>
              <w:ind w:right="47"/>
              <w:rPr>
                <w:sz w:val="21"/>
              </w:rPr>
            </w:pPr>
            <w:r>
              <w:rPr>
                <w:sz w:val="21"/>
              </w:rPr>
              <w:t>50</w:t>
            </w:r>
          </w:p>
        </w:tc>
        <w:tc>
          <w:tcPr>
            <w:tcW w:w="1275" w:type="dxa"/>
          </w:tcPr>
          <w:p>
            <w:pPr>
              <w:pStyle w:val="TableParagraph"/>
              <w:ind w:right="47"/>
              <w:rPr>
                <w:sz w:val="21"/>
              </w:rPr>
            </w:pPr>
            <w:r>
              <w:rPr>
                <w:sz w:val="21"/>
              </w:rPr>
              <w:t>25</w:t>
            </w:r>
          </w:p>
        </w:tc>
        <w:tc>
          <w:tcPr>
            <w:tcW w:w="1135" w:type="dxa"/>
          </w:tcPr>
          <w:p>
            <w:pPr>
              <w:pStyle w:val="TableParagraph"/>
              <w:ind w:right="50"/>
              <w:rPr>
                <w:sz w:val="21"/>
              </w:rPr>
            </w:pPr>
            <w:r>
              <w:rPr>
                <w:sz w:val="21"/>
              </w:rPr>
              <w:t>1</w:t>
            </w:r>
          </w:p>
        </w:tc>
        <w:tc>
          <w:tcPr>
            <w:tcW w:w="995" w:type="dxa"/>
          </w:tcPr>
          <w:p>
            <w:pPr>
              <w:pStyle w:val="TableParagraph"/>
              <w:ind w:right="51"/>
              <w:rPr>
                <w:sz w:val="21"/>
              </w:rPr>
            </w:pPr>
            <w:r>
              <w:rPr>
                <w:sz w:val="21"/>
              </w:rPr>
              <w:t>18</w:t>
            </w:r>
          </w:p>
        </w:tc>
        <w:tc>
          <w:tcPr>
            <w:tcW w:w="1276" w:type="dxa"/>
          </w:tcPr>
          <w:p>
            <w:pPr>
              <w:pStyle w:val="TableParagraph"/>
              <w:ind w:right="53"/>
              <w:rPr>
                <w:sz w:val="21"/>
              </w:rPr>
            </w:pPr>
            <w:r>
              <w:rPr>
                <w:sz w:val="21"/>
              </w:rPr>
              <w:t>10</w:t>
            </w:r>
          </w:p>
        </w:tc>
        <w:tc>
          <w:tcPr>
            <w:tcW w:w="1278" w:type="dxa"/>
          </w:tcPr>
          <w:p>
            <w:pPr>
              <w:pStyle w:val="TableParagraph"/>
              <w:ind w:right="54"/>
              <w:rPr>
                <w:sz w:val="21"/>
              </w:rPr>
            </w:pPr>
            <w:r>
              <w:rPr>
                <w:sz w:val="21"/>
              </w:rPr>
              <w:t>8</w:t>
            </w:r>
          </w:p>
        </w:tc>
      </w:tr>
      <w:tr>
        <w:trPr>
          <w:trHeight w:val="241" w:hRule="atLeast"/>
        </w:trPr>
        <w:tc>
          <w:tcPr>
            <w:tcW w:w="2268" w:type="dxa"/>
          </w:tcPr>
          <w:p>
            <w:pPr>
              <w:pStyle w:val="TableParagraph"/>
              <w:ind w:left="69"/>
              <w:jc w:val="left"/>
              <w:rPr>
                <w:sz w:val="21"/>
              </w:rPr>
            </w:pPr>
            <w:r>
              <w:rPr>
                <w:sz w:val="21"/>
              </w:rPr>
              <w:t>Tschechische Republik</w:t>
            </w:r>
          </w:p>
        </w:tc>
        <w:tc>
          <w:tcPr>
            <w:tcW w:w="994" w:type="dxa"/>
          </w:tcPr>
          <w:p>
            <w:pPr>
              <w:pStyle w:val="TableParagraph"/>
              <w:ind w:right="47"/>
              <w:rPr>
                <w:sz w:val="21"/>
              </w:rPr>
            </w:pPr>
            <w:r>
              <w:rPr>
                <w:sz w:val="21"/>
              </w:rPr>
              <w:t>218</w:t>
            </w:r>
          </w:p>
        </w:tc>
        <w:tc>
          <w:tcPr>
            <w:tcW w:w="1275" w:type="dxa"/>
          </w:tcPr>
          <w:p>
            <w:pPr>
              <w:pStyle w:val="TableParagraph"/>
              <w:ind w:right="47"/>
              <w:rPr>
                <w:sz w:val="21"/>
              </w:rPr>
            </w:pPr>
            <w:r>
              <w:rPr>
                <w:sz w:val="21"/>
              </w:rPr>
              <w:t>148</w:t>
            </w:r>
          </w:p>
        </w:tc>
        <w:tc>
          <w:tcPr>
            <w:tcW w:w="1135" w:type="dxa"/>
          </w:tcPr>
          <w:p>
            <w:pPr>
              <w:pStyle w:val="TableParagraph"/>
              <w:ind w:right="48"/>
              <w:rPr>
                <w:sz w:val="21"/>
              </w:rPr>
            </w:pPr>
            <w:r>
              <w:rPr>
                <w:sz w:val="21"/>
              </w:rPr>
              <w:t>18</w:t>
            </w:r>
          </w:p>
        </w:tc>
        <w:tc>
          <w:tcPr>
            <w:tcW w:w="995" w:type="dxa"/>
          </w:tcPr>
          <w:p>
            <w:pPr>
              <w:pStyle w:val="TableParagraph"/>
              <w:ind w:right="50"/>
              <w:rPr>
                <w:sz w:val="21"/>
              </w:rPr>
            </w:pPr>
            <w:r>
              <w:rPr>
                <w:sz w:val="21"/>
              </w:rPr>
              <w:t>28</w:t>
            </w:r>
          </w:p>
        </w:tc>
        <w:tc>
          <w:tcPr>
            <w:tcW w:w="1276" w:type="dxa"/>
          </w:tcPr>
          <w:p>
            <w:pPr>
              <w:pStyle w:val="TableParagraph"/>
              <w:ind w:right="50"/>
              <w:rPr>
                <w:sz w:val="21"/>
              </w:rPr>
            </w:pPr>
            <w:r>
              <w:rPr>
                <w:sz w:val="21"/>
              </w:rPr>
              <w:t>11</w:t>
            </w:r>
          </w:p>
        </w:tc>
        <w:tc>
          <w:tcPr>
            <w:tcW w:w="1278" w:type="dxa"/>
          </w:tcPr>
          <w:p>
            <w:pPr>
              <w:pStyle w:val="TableParagraph"/>
              <w:ind w:right="53"/>
              <w:rPr>
                <w:sz w:val="21"/>
              </w:rPr>
            </w:pPr>
            <w:r>
              <w:rPr>
                <w:sz w:val="21"/>
              </w:rPr>
              <w:t>3</w:t>
            </w:r>
          </w:p>
        </w:tc>
      </w:tr>
      <w:tr>
        <w:trPr>
          <w:trHeight w:val="241" w:hRule="atLeast"/>
        </w:trPr>
        <w:tc>
          <w:tcPr>
            <w:tcW w:w="2268" w:type="dxa"/>
          </w:tcPr>
          <w:p>
            <w:pPr>
              <w:pStyle w:val="TableParagraph"/>
              <w:ind w:left="69"/>
              <w:jc w:val="left"/>
              <w:rPr>
                <w:sz w:val="21"/>
              </w:rPr>
            </w:pPr>
            <w:r>
              <w:rPr>
                <w:sz w:val="21"/>
              </w:rPr>
              <w:t>Dänemark</w:t>
            </w:r>
          </w:p>
        </w:tc>
        <w:tc>
          <w:tcPr>
            <w:tcW w:w="994" w:type="dxa"/>
          </w:tcPr>
          <w:p>
            <w:pPr>
              <w:pStyle w:val="TableParagraph"/>
              <w:ind w:right="50"/>
              <w:rPr>
                <w:sz w:val="21"/>
              </w:rPr>
            </w:pPr>
            <w:r>
              <w:rPr>
                <w:sz w:val="21"/>
              </w:rPr>
              <w:t>448</w:t>
            </w:r>
          </w:p>
        </w:tc>
        <w:tc>
          <w:tcPr>
            <w:tcW w:w="1275" w:type="dxa"/>
          </w:tcPr>
          <w:p>
            <w:pPr>
              <w:pStyle w:val="TableParagraph"/>
              <w:ind w:right="49"/>
              <w:rPr>
                <w:sz w:val="21"/>
              </w:rPr>
            </w:pPr>
            <w:r>
              <w:rPr>
                <w:sz w:val="21"/>
              </w:rPr>
              <w:t>227</w:t>
            </w:r>
          </w:p>
        </w:tc>
        <w:tc>
          <w:tcPr>
            <w:tcW w:w="1135" w:type="dxa"/>
          </w:tcPr>
          <w:p>
            <w:pPr>
              <w:pStyle w:val="TableParagraph"/>
              <w:ind w:right="51"/>
              <w:rPr>
                <w:sz w:val="21"/>
              </w:rPr>
            </w:pPr>
            <w:r>
              <w:rPr>
                <w:sz w:val="21"/>
              </w:rPr>
              <w:t>71</w:t>
            </w:r>
          </w:p>
        </w:tc>
        <w:tc>
          <w:tcPr>
            <w:tcW w:w="995" w:type="dxa"/>
          </w:tcPr>
          <w:p>
            <w:pPr>
              <w:pStyle w:val="TableParagraph"/>
              <w:ind w:right="53"/>
              <w:rPr>
                <w:sz w:val="21"/>
              </w:rPr>
            </w:pPr>
            <w:r>
              <w:rPr>
                <w:sz w:val="21"/>
              </w:rPr>
              <w:t>443</w:t>
            </w:r>
          </w:p>
        </w:tc>
        <w:tc>
          <w:tcPr>
            <w:tcW w:w="1276" w:type="dxa"/>
          </w:tcPr>
          <w:p>
            <w:pPr>
              <w:pStyle w:val="TableParagraph"/>
              <w:ind w:right="53"/>
              <w:rPr>
                <w:sz w:val="21"/>
              </w:rPr>
            </w:pPr>
            <w:r>
              <w:rPr>
                <w:sz w:val="21"/>
              </w:rPr>
              <w:t>370</w:t>
            </w:r>
          </w:p>
        </w:tc>
        <w:tc>
          <w:tcPr>
            <w:tcW w:w="1278" w:type="dxa"/>
          </w:tcPr>
          <w:p>
            <w:pPr>
              <w:pStyle w:val="TableParagraph"/>
              <w:ind w:right="55"/>
              <w:rPr>
                <w:sz w:val="21"/>
              </w:rPr>
            </w:pPr>
            <w:r>
              <w:rPr>
                <w:sz w:val="21"/>
              </w:rPr>
              <w:t>166</w:t>
            </w:r>
          </w:p>
        </w:tc>
      </w:tr>
      <w:tr>
        <w:trPr>
          <w:trHeight w:val="241" w:hRule="atLeast"/>
        </w:trPr>
        <w:tc>
          <w:tcPr>
            <w:tcW w:w="2268" w:type="dxa"/>
          </w:tcPr>
          <w:p>
            <w:pPr>
              <w:pStyle w:val="TableParagraph"/>
              <w:ind w:left="69"/>
              <w:jc w:val="left"/>
              <w:rPr>
                <w:sz w:val="21"/>
              </w:rPr>
            </w:pPr>
            <w:r>
              <w:rPr>
                <w:sz w:val="21"/>
              </w:rPr>
              <w:t>Estland</w:t>
            </w:r>
          </w:p>
        </w:tc>
        <w:tc>
          <w:tcPr>
            <w:tcW w:w="994" w:type="dxa"/>
          </w:tcPr>
          <w:p>
            <w:pPr>
              <w:pStyle w:val="TableParagraph"/>
              <w:ind w:right="49"/>
              <w:rPr>
                <w:sz w:val="21"/>
              </w:rPr>
            </w:pPr>
            <w:r>
              <w:rPr>
                <w:sz w:val="21"/>
              </w:rPr>
              <w:t>58</w:t>
            </w:r>
          </w:p>
        </w:tc>
        <w:tc>
          <w:tcPr>
            <w:tcW w:w="1275" w:type="dxa"/>
          </w:tcPr>
          <w:p>
            <w:pPr>
              <w:pStyle w:val="TableParagraph"/>
              <w:ind w:right="49"/>
              <w:rPr>
                <w:sz w:val="21"/>
              </w:rPr>
            </w:pPr>
            <w:r>
              <w:rPr>
                <w:sz w:val="21"/>
              </w:rPr>
              <w:t>32</w:t>
            </w:r>
          </w:p>
        </w:tc>
        <w:tc>
          <w:tcPr>
            <w:tcW w:w="1135" w:type="dxa"/>
          </w:tcPr>
          <w:p>
            <w:pPr>
              <w:pStyle w:val="TableParagraph"/>
              <w:ind w:right="51"/>
              <w:rPr>
                <w:sz w:val="21"/>
              </w:rPr>
            </w:pPr>
            <w:r>
              <w:rPr>
                <w:sz w:val="21"/>
              </w:rPr>
              <w:t>3</w:t>
            </w:r>
          </w:p>
        </w:tc>
        <w:tc>
          <w:tcPr>
            <w:tcW w:w="995" w:type="dxa"/>
          </w:tcPr>
          <w:p>
            <w:pPr>
              <w:pStyle w:val="TableParagraph"/>
              <w:ind w:right="52"/>
              <w:rPr>
                <w:sz w:val="21"/>
              </w:rPr>
            </w:pPr>
            <w:r>
              <w:rPr>
                <w:sz w:val="21"/>
              </w:rPr>
              <w:t>2</w:t>
            </w:r>
          </w:p>
        </w:tc>
        <w:tc>
          <w:tcPr>
            <w:tcW w:w="1276" w:type="dxa"/>
          </w:tcPr>
          <w:p>
            <w:pPr>
              <w:pStyle w:val="TableParagraph"/>
              <w:ind w:right="52"/>
              <w:rPr>
                <w:sz w:val="21"/>
              </w:rPr>
            </w:pPr>
            <w:r>
              <w:rPr>
                <w:sz w:val="21"/>
              </w:rPr>
              <w:t>2</w:t>
            </w:r>
          </w:p>
        </w:tc>
        <w:tc>
          <w:tcPr>
            <w:tcW w:w="1278" w:type="dxa"/>
          </w:tcPr>
          <w:p>
            <w:pPr>
              <w:pStyle w:val="TableParagraph"/>
              <w:ind w:right="55"/>
              <w:rPr>
                <w:sz w:val="21"/>
              </w:rPr>
            </w:pPr>
            <w:r>
              <w:rPr>
                <w:sz w:val="21"/>
              </w:rPr>
              <w:t>2</w:t>
            </w:r>
          </w:p>
        </w:tc>
      </w:tr>
      <w:tr>
        <w:trPr>
          <w:trHeight w:val="241" w:hRule="atLeast"/>
        </w:trPr>
        <w:tc>
          <w:tcPr>
            <w:tcW w:w="2268" w:type="dxa"/>
          </w:tcPr>
          <w:p>
            <w:pPr>
              <w:pStyle w:val="TableParagraph"/>
              <w:ind w:left="69"/>
              <w:jc w:val="left"/>
              <w:rPr>
                <w:sz w:val="21"/>
              </w:rPr>
            </w:pPr>
            <w:r>
              <w:rPr>
                <w:sz w:val="21"/>
              </w:rPr>
              <w:t>Spanien</w:t>
            </w:r>
          </w:p>
        </w:tc>
        <w:tc>
          <w:tcPr>
            <w:tcW w:w="994" w:type="dxa"/>
          </w:tcPr>
          <w:p>
            <w:pPr>
              <w:pStyle w:val="TableParagraph"/>
              <w:ind w:right="50"/>
              <w:rPr>
                <w:sz w:val="21"/>
              </w:rPr>
            </w:pPr>
            <w:r>
              <w:rPr>
                <w:sz w:val="21"/>
              </w:rPr>
              <w:t>2.064</w:t>
            </w:r>
          </w:p>
        </w:tc>
        <w:tc>
          <w:tcPr>
            <w:tcW w:w="1275" w:type="dxa"/>
          </w:tcPr>
          <w:p>
            <w:pPr>
              <w:pStyle w:val="TableParagraph"/>
              <w:ind w:right="49"/>
              <w:rPr>
                <w:sz w:val="21"/>
              </w:rPr>
            </w:pPr>
            <w:r>
              <w:rPr>
                <w:sz w:val="21"/>
              </w:rPr>
              <w:t>1.796</w:t>
            </w:r>
          </w:p>
        </w:tc>
        <w:tc>
          <w:tcPr>
            <w:tcW w:w="1135" w:type="dxa"/>
          </w:tcPr>
          <w:p>
            <w:pPr>
              <w:pStyle w:val="TableParagraph"/>
              <w:ind w:right="51"/>
              <w:rPr>
                <w:sz w:val="21"/>
              </w:rPr>
            </w:pPr>
            <w:r>
              <w:rPr>
                <w:sz w:val="21"/>
              </w:rPr>
              <w:t>271</w:t>
            </w:r>
          </w:p>
        </w:tc>
        <w:tc>
          <w:tcPr>
            <w:tcW w:w="995" w:type="dxa"/>
          </w:tcPr>
          <w:p>
            <w:pPr>
              <w:pStyle w:val="TableParagraph"/>
              <w:ind w:right="52"/>
              <w:rPr>
                <w:sz w:val="21"/>
              </w:rPr>
            </w:pPr>
            <w:r>
              <w:rPr>
                <w:sz w:val="21"/>
              </w:rPr>
              <w:t>4</w:t>
            </w:r>
          </w:p>
        </w:tc>
        <w:tc>
          <w:tcPr>
            <w:tcW w:w="1276" w:type="dxa"/>
          </w:tcPr>
          <w:p>
            <w:pPr>
              <w:pStyle w:val="TableParagraph"/>
              <w:ind w:right="52"/>
              <w:rPr>
                <w:sz w:val="21"/>
              </w:rPr>
            </w:pPr>
            <w:r>
              <w:rPr>
                <w:sz w:val="21"/>
              </w:rPr>
              <w:t>4</w:t>
            </w:r>
          </w:p>
        </w:tc>
        <w:tc>
          <w:tcPr>
            <w:tcW w:w="1278" w:type="dxa"/>
          </w:tcPr>
          <w:p>
            <w:pPr>
              <w:pStyle w:val="TableParagraph"/>
              <w:ind w:right="55"/>
              <w:rPr>
                <w:sz w:val="21"/>
              </w:rPr>
            </w:pPr>
            <w:r>
              <w:rPr>
                <w:sz w:val="21"/>
              </w:rPr>
              <w:t>3</w:t>
            </w:r>
          </w:p>
        </w:tc>
      </w:tr>
      <w:tr>
        <w:trPr>
          <w:trHeight w:val="240" w:hRule="atLeast"/>
        </w:trPr>
        <w:tc>
          <w:tcPr>
            <w:tcW w:w="2268" w:type="dxa"/>
          </w:tcPr>
          <w:p>
            <w:pPr>
              <w:pStyle w:val="TableParagraph"/>
              <w:spacing w:line="220" w:lineRule="exact"/>
              <w:ind w:left="69"/>
              <w:jc w:val="left"/>
              <w:rPr>
                <w:sz w:val="21"/>
              </w:rPr>
            </w:pPr>
            <w:r>
              <w:rPr>
                <w:sz w:val="21"/>
              </w:rPr>
              <w:t>Finnland</w:t>
            </w:r>
          </w:p>
        </w:tc>
        <w:tc>
          <w:tcPr>
            <w:tcW w:w="994" w:type="dxa"/>
          </w:tcPr>
          <w:p>
            <w:pPr>
              <w:pStyle w:val="TableParagraph"/>
              <w:spacing w:line="220" w:lineRule="exact"/>
              <w:ind w:right="49"/>
              <w:rPr>
                <w:sz w:val="21"/>
              </w:rPr>
            </w:pPr>
            <w:r>
              <w:rPr>
                <w:sz w:val="21"/>
              </w:rPr>
              <w:t>97</w:t>
            </w:r>
          </w:p>
        </w:tc>
        <w:tc>
          <w:tcPr>
            <w:tcW w:w="1275" w:type="dxa"/>
          </w:tcPr>
          <w:p>
            <w:pPr>
              <w:pStyle w:val="TableParagraph"/>
              <w:spacing w:line="220" w:lineRule="exact"/>
              <w:ind w:right="48"/>
              <w:rPr>
                <w:sz w:val="21"/>
              </w:rPr>
            </w:pPr>
            <w:r>
              <w:rPr>
                <w:sz w:val="21"/>
              </w:rPr>
              <w:t>37</w:t>
            </w:r>
          </w:p>
        </w:tc>
        <w:tc>
          <w:tcPr>
            <w:tcW w:w="1135" w:type="dxa"/>
          </w:tcPr>
          <w:p>
            <w:pPr>
              <w:pStyle w:val="TableParagraph"/>
              <w:spacing w:line="220" w:lineRule="exact"/>
              <w:ind w:right="51"/>
              <w:rPr>
                <w:sz w:val="21"/>
              </w:rPr>
            </w:pPr>
            <w:r>
              <w:rPr>
                <w:sz w:val="21"/>
              </w:rPr>
              <w:t>6</w:t>
            </w:r>
          </w:p>
        </w:tc>
        <w:tc>
          <w:tcPr>
            <w:tcW w:w="995" w:type="dxa"/>
          </w:tcPr>
          <w:p>
            <w:pPr>
              <w:pStyle w:val="TableParagraph"/>
              <w:spacing w:line="220" w:lineRule="exact"/>
              <w:ind w:right="52"/>
              <w:rPr>
                <w:sz w:val="21"/>
              </w:rPr>
            </w:pPr>
            <w:r>
              <w:rPr>
                <w:sz w:val="21"/>
              </w:rPr>
              <w:t>364</w:t>
            </w:r>
          </w:p>
        </w:tc>
        <w:tc>
          <w:tcPr>
            <w:tcW w:w="1276" w:type="dxa"/>
          </w:tcPr>
          <w:p>
            <w:pPr>
              <w:pStyle w:val="TableParagraph"/>
              <w:spacing w:line="220" w:lineRule="exact"/>
              <w:ind w:right="52"/>
              <w:rPr>
                <w:sz w:val="21"/>
              </w:rPr>
            </w:pPr>
            <w:r>
              <w:rPr>
                <w:sz w:val="21"/>
              </w:rPr>
              <w:t>334</w:t>
            </w:r>
          </w:p>
        </w:tc>
        <w:tc>
          <w:tcPr>
            <w:tcW w:w="1278" w:type="dxa"/>
          </w:tcPr>
          <w:p>
            <w:pPr>
              <w:pStyle w:val="TableParagraph"/>
              <w:spacing w:line="220" w:lineRule="exact"/>
              <w:ind w:right="54"/>
              <w:rPr>
                <w:sz w:val="21"/>
              </w:rPr>
            </w:pPr>
            <w:r>
              <w:rPr>
                <w:sz w:val="21"/>
              </w:rPr>
              <w:t>33</w:t>
            </w:r>
          </w:p>
        </w:tc>
      </w:tr>
      <w:tr>
        <w:trPr>
          <w:trHeight w:val="241" w:hRule="atLeast"/>
        </w:trPr>
        <w:tc>
          <w:tcPr>
            <w:tcW w:w="2268" w:type="dxa"/>
          </w:tcPr>
          <w:p>
            <w:pPr>
              <w:pStyle w:val="TableParagraph"/>
              <w:ind w:left="69"/>
              <w:jc w:val="left"/>
              <w:rPr>
                <w:sz w:val="21"/>
              </w:rPr>
            </w:pPr>
            <w:r>
              <w:rPr>
                <w:sz w:val="21"/>
              </w:rPr>
              <w:t>Frankreich</w:t>
            </w:r>
          </w:p>
        </w:tc>
        <w:tc>
          <w:tcPr>
            <w:tcW w:w="994" w:type="dxa"/>
          </w:tcPr>
          <w:p>
            <w:pPr>
              <w:pStyle w:val="TableParagraph"/>
              <w:ind w:right="51"/>
              <w:rPr>
                <w:sz w:val="21"/>
              </w:rPr>
            </w:pPr>
            <w:r>
              <w:rPr>
                <w:sz w:val="21"/>
              </w:rPr>
              <w:t>1.885</w:t>
            </w:r>
          </w:p>
        </w:tc>
        <w:tc>
          <w:tcPr>
            <w:tcW w:w="1275" w:type="dxa"/>
          </w:tcPr>
          <w:p>
            <w:pPr>
              <w:pStyle w:val="TableParagraph"/>
              <w:ind w:right="50"/>
              <w:rPr>
                <w:sz w:val="21"/>
              </w:rPr>
            </w:pPr>
            <w:r>
              <w:rPr>
                <w:sz w:val="21"/>
              </w:rPr>
              <w:t>1.645</w:t>
            </w:r>
          </w:p>
        </w:tc>
        <w:tc>
          <w:tcPr>
            <w:tcW w:w="1135" w:type="dxa"/>
          </w:tcPr>
          <w:p>
            <w:pPr>
              <w:pStyle w:val="TableParagraph"/>
              <w:ind w:right="52"/>
              <w:rPr>
                <w:sz w:val="21"/>
              </w:rPr>
            </w:pPr>
            <w:r>
              <w:rPr>
                <w:sz w:val="21"/>
              </w:rPr>
              <w:t>427</w:t>
            </w:r>
          </w:p>
        </w:tc>
        <w:tc>
          <w:tcPr>
            <w:tcW w:w="995" w:type="dxa"/>
          </w:tcPr>
          <w:p>
            <w:pPr>
              <w:pStyle w:val="TableParagraph"/>
              <w:ind w:right="53"/>
              <w:rPr>
                <w:sz w:val="21"/>
              </w:rPr>
            </w:pPr>
            <w:r>
              <w:rPr>
                <w:sz w:val="21"/>
              </w:rPr>
              <w:t>1.740</w:t>
            </w:r>
          </w:p>
        </w:tc>
        <w:tc>
          <w:tcPr>
            <w:tcW w:w="1276" w:type="dxa"/>
          </w:tcPr>
          <w:p>
            <w:pPr>
              <w:pStyle w:val="TableParagraph"/>
              <w:ind w:right="53"/>
              <w:rPr>
                <w:sz w:val="21"/>
              </w:rPr>
            </w:pPr>
            <w:r>
              <w:rPr>
                <w:sz w:val="21"/>
              </w:rPr>
              <w:t>1.289</w:t>
            </w:r>
          </w:p>
        </w:tc>
        <w:tc>
          <w:tcPr>
            <w:tcW w:w="1278" w:type="dxa"/>
          </w:tcPr>
          <w:p>
            <w:pPr>
              <w:pStyle w:val="TableParagraph"/>
              <w:ind w:right="56"/>
              <w:rPr>
                <w:sz w:val="21"/>
              </w:rPr>
            </w:pPr>
            <w:r>
              <w:rPr>
                <w:sz w:val="21"/>
              </w:rPr>
              <w:t>327</w:t>
            </w:r>
          </w:p>
        </w:tc>
      </w:tr>
      <w:tr>
        <w:trPr>
          <w:trHeight w:val="241" w:hRule="atLeast"/>
        </w:trPr>
        <w:tc>
          <w:tcPr>
            <w:tcW w:w="2268" w:type="dxa"/>
          </w:tcPr>
          <w:p>
            <w:pPr>
              <w:pStyle w:val="TableParagraph"/>
              <w:ind w:left="69"/>
              <w:jc w:val="left"/>
              <w:rPr>
                <w:sz w:val="21"/>
              </w:rPr>
            </w:pPr>
            <w:r>
              <w:rPr>
                <w:sz w:val="21"/>
              </w:rPr>
              <w:t>Griechenland</w:t>
            </w:r>
          </w:p>
        </w:tc>
        <w:tc>
          <w:tcPr>
            <w:tcW w:w="994" w:type="dxa"/>
          </w:tcPr>
          <w:p>
            <w:pPr>
              <w:pStyle w:val="TableParagraph"/>
              <w:spacing w:line="240" w:lineRule="auto"/>
              <w:jc w:val="left"/>
              <w:rPr>
                <w:sz w:val="16"/>
              </w:rPr>
            </w:pPr>
          </w:p>
        </w:tc>
        <w:tc>
          <w:tcPr>
            <w:tcW w:w="1275" w:type="dxa"/>
          </w:tcPr>
          <w:p>
            <w:pPr>
              <w:pStyle w:val="TableParagraph"/>
              <w:spacing w:line="240" w:lineRule="auto"/>
              <w:jc w:val="left"/>
              <w:rPr>
                <w:sz w:val="16"/>
              </w:rPr>
            </w:pPr>
          </w:p>
        </w:tc>
        <w:tc>
          <w:tcPr>
            <w:tcW w:w="1135" w:type="dxa"/>
          </w:tcPr>
          <w:p>
            <w:pPr>
              <w:pStyle w:val="TableParagraph"/>
              <w:spacing w:line="240" w:lineRule="auto"/>
              <w:jc w:val="left"/>
              <w:rPr>
                <w:sz w:val="16"/>
              </w:rPr>
            </w:pPr>
          </w:p>
        </w:tc>
        <w:tc>
          <w:tcPr>
            <w:tcW w:w="995" w:type="dxa"/>
          </w:tcPr>
          <w:p>
            <w:pPr>
              <w:pStyle w:val="TableParagraph"/>
              <w:ind w:right="53"/>
              <w:rPr>
                <w:sz w:val="21"/>
              </w:rPr>
            </w:pPr>
            <w:r>
              <w:rPr>
                <w:sz w:val="21"/>
              </w:rPr>
              <w:t>601</w:t>
            </w:r>
          </w:p>
        </w:tc>
        <w:tc>
          <w:tcPr>
            <w:tcW w:w="1276" w:type="dxa"/>
          </w:tcPr>
          <w:p>
            <w:pPr>
              <w:pStyle w:val="TableParagraph"/>
              <w:ind w:right="53"/>
              <w:rPr>
                <w:sz w:val="21"/>
              </w:rPr>
            </w:pPr>
            <w:r>
              <w:rPr>
                <w:sz w:val="21"/>
              </w:rPr>
              <w:t>508</w:t>
            </w:r>
          </w:p>
        </w:tc>
        <w:tc>
          <w:tcPr>
            <w:tcW w:w="1278" w:type="dxa"/>
          </w:tcPr>
          <w:p>
            <w:pPr>
              <w:pStyle w:val="TableParagraph"/>
              <w:ind w:right="55"/>
              <w:rPr>
                <w:sz w:val="21"/>
              </w:rPr>
            </w:pPr>
            <w:r>
              <w:rPr>
                <w:sz w:val="21"/>
              </w:rPr>
              <w:t>542</w:t>
            </w:r>
          </w:p>
        </w:tc>
      </w:tr>
      <w:tr>
        <w:trPr>
          <w:trHeight w:val="241" w:hRule="atLeast"/>
        </w:trPr>
        <w:tc>
          <w:tcPr>
            <w:tcW w:w="2268" w:type="dxa"/>
          </w:tcPr>
          <w:p>
            <w:pPr>
              <w:pStyle w:val="TableParagraph"/>
              <w:ind w:left="69"/>
              <w:jc w:val="left"/>
              <w:rPr>
                <w:sz w:val="21"/>
              </w:rPr>
            </w:pPr>
            <w:r>
              <w:rPr>
                <w:sz w:val="21"/>
              </w:rPr>
              <w:t>Kroatien</w:t>
            </w:r>
          </w:p>
        </w:tc>
        <w:tc>
          <w:tcPr>
            <w:tcW w:w="994" w:type="dxa"/>
          </w:tcPr>
          <w:p>
            <w:pPr>
              <w:pStyle w:val="TableParagraph"/>
              <w:ind w:right="48"/>
              <w:rPr>
                <w:sz w:val="21"/>
              </w:rPr>
            </w:pPr>
            <w:r>
              <w:rPr>
                <w:sz w:val="21"/>
              </w:rPr>
              <w:t>60</w:t>
            </w:r>
          </w:p>
        </w:tc>
        <w:tc>
          <w:tcPr>
            <w:tcW w:w="1275" w:type="dxa"/>
          </w:tcPr>
          <w:p>
            <w:pPr>
              <w:pStyle w:val="TableParagraph"/>
              <w:ind w:right="47"/>
              <w:rPr>
                <w:sz w:val="21"/>
              </w:rPr>
            </w:pPr>
            <w:r>
              <w:rPr>
                <w:sz w:val="21"/>
              </w:rPr>
              <w:t>46</w:t>
            </w:r>
          </w:p>
        </w:tc>
        <w:tc>
          <w:tcPr>
            <w:tcW w:w="1135" w:type="dxa"/>
          </w:tcPr>
          <w:p>
            <w:pPr>
              <w:pStyle w:val="TableParagraph"/>
              <w:ind w:right="51"/>
              <w:rPr>
                <w:sz w:val="21"/>
              </w:rPr>
            </w:pPr>
            <w:r>
              <w:rPr>
                <w:sz w:val="21"/>
              </w:rPr>
              <w:t>11</w:t>
            </w:r>
          </w:p>
        </w:tc>
        <w:tc>
          <w:tcPr>
            <w:tcW w:w="995" w:type="dxa"/>
          </w:tcPr>
          <w:p>
            <w:pPr>
              <w:pStyle w:val="TableParagraph"/>
              <w:ind w:right="51"/>
              <w:rPr>
                <w:sz w:val="21"/>
              </w:rPr>
            </w:pPr>
            <w:r>
              <w:rPr>
                <w:sz w:val="21"/>
              </w:rPr>
              <w:t>2</w:t>
            </w:r>
          </w:p>
        </w:tc>
        <w:tc>
          <w:tcPr>
            <w:tcW w:w="1276" w:type="dxa"/>
          </w:tcPr>
          <w:p>
            <w:pPr>
              <w:pStyle w:val="TableParagraph"/>
              <w:ind w:right="52"/>
              <w:rPr>
                <w:sz w:val="21"/>
              </w:rPr>
            </w:pPr>
            <w:r>
              <w:rPr>
                <w:sz w:val="21"/>
              </w:rPr>
              <w:t>1</w:t>
            </w:r>
          </w:p>
        </w:tc>
        <w:tc>
          <w:tcPr>
            <w:tcW w:w="1278" w:type="dxa"/>
          </w:tcPr>
          <w:p>
            <w:pPr>
              <w:pStyle w:val="TableParagraph"/>
              <w:ind w:right="54"/>
              <w:rPr>
                <w:sz w:val="21"/>
              </w:rPr>
            </w:pPr>
            <w:r>
              <w:rPr>
                <w:sz w:val="21"/>
              </w:rPr>
              <w:t>1</w:t>
            </w:r>
          </w:p>
        </w:tc>
      </w:tr>
      <w:tr>
        <w:trPr>
          <w:trHeight w:val="241" w:hRule="atLeast"/>
        </w:trPr>
        <w:tc>
          <w:tcPr>
            <w:tcW w:w="2268" w:type="dxa"/>
          </w:tcPr>
          <w:p>
            <w:pPr>
              <w:pStyle w:val="TableParagraph"/>
              <w:ind w:left="69"/>
              <w:jc w:val="left"/>
              <w:rPr>
                <w:sz w:val="21"/>
              </w:rPr>
            </w:pPr>
            <w:r>
              <w:rPr>
                <w:sz w:val="21"/>
              </w:rPr>
              <w:t>Ungarn</w:t>
            </w:r>
          </w:p>
        </w:tc>
        <w:tc>
          <w:tcPr>
            <w:tcW w:w="994" w:type="dxa"/>
          </w:tcPr>
          <w:p>
            <w:pPr>
              <w:pStyle w:val="TableParagraph"/>
              <w:ind w:right="48"/>
              <w:rPr>
                <w:sz w:val="21"/>
              </w:rPr>
            </w:pPr>
            <w:r>
              <w:rPr>
                <w:sz w:val="21"/>
              </w:rPr>
              <w:t>14.587</w:t>
            </w:r>
          </w:p>
        </w:tc>
        <w:tc>
          <w:tcPr>
            <w:tcW w:w="1275" w:type="dxa"/>
          </w:tcPr>
          <w:p>
            <w:pPr>
              <w:pStyle w:val="TableParagraph"/>
              <w:ind w:right="48"/>
              <w:rPr>
                <w:sz w:val="21"/>
              </w:rPr>
            </w:pPr>
            <w:r>
              <w:rPr>
                <w:sz w:val="21"/>
              </w:rPr>
              <w:t>9.303</w:t>
            </w:r>
          </w:p>
        </w:tc>
        <w:tc>
          <w:tcPr>
            <w:tcW w:w="1135" w:type="dxa"/>
          </w:tcPr>
          <w:p>
            <w:pPr>
              <w:pStyle w:val="TableParagraph"/>
              <w:ind w:right="50"/>
              <w:rPr>
                <w:sz w:val="21"/>
              </w:rPr>
            </w:pPr>
            <w:r>
              <w:rPr>
                <w:sz w:val="21"/>
              </w:rPr>
              <w:t>192</w:t>
            </w:r>
          </w:p>
        </w:tc>
        <w:tc>
          <w:tcPr>
            <w:tcW w:w="995" w:type="dxa"/>
          </w:tcPr>
          <w:p>
            <w:pPr>
              <w:pStyle w:val="TableParagraph"/>
              <w:ind w:right="51"/>
              <w:rPr>
                <w:sz w:val="21"/>
              </w:rPr>
            </w:pPr>
            <w:r>
              <w:rPr>
                <w:sz w:val="21"/>
              </w:rPr>
              <w:t>45</w:t>
            </w:r>
          </w:p>
        </w:tc>
        <w:tc>
          <w:tcPr>
            <w:tcW w:w="1276" w:type="dxa"/>
          </w:tcPr>
          <w:p>
            <w:pPr>
              <w:pStyle w:val="TableParagraph"/>
              <w:ind w:right="51"/>
              <w:rPr>
                <w:sz w:val="21"/>
              </w:rPr>
            </w:pPr>
            <w:r>
              <w:rPr>
                <w:sz w:val="21"/>
              </w:rPr>
              <w:t>29</w:t>
            </w:r>
          </w:p>
        </w:tc>
        <w:tc>
          <w:tcPr>
            <w:tcW w:w="1278" w:type="dxa"/>
          </w:tcPr>
          <w:p>
            <w:pPr>
              <w:pStyle w:val="TableParagraph"/>
              <w:ind w:right="54"/>
              <w:rPr>
                <w:sz w:val="21"/>
              </w:rPr>
            </w:pPr>
            <w:r>
              <w:rPr>
                <w:sz w:val="21"/>
              </w:rPr>
              <w:t>12</w:t>
            </w:r>
          </w:p>
        </w:tc>
      </w:tr>
      <w:tr>
        <w:trPr>
          <w:trHeight w:val="241" w:hRule="atLeast"/>
        </w:trPr>
        <w:tc>
          <w:tcPr>
            <w:tcW w:w="2268" w:type="dxa"/>
          </w:tcPr>
          <w:p>
            <w:pPr>
              <w:pStyle w:val="TableParagraph"/>
              <w:ind w:left="69"/>
              <w:jc w:val="left"/>
              <w:rPr>
                <w:sz w:val="21"/>
              </w:rPr>
            </w:pPr>
            <w:r>
              <w:rPr>
                <w:sz w:val="21"/>
              </w:rPr>
              <w:t>Irland</w:t>
            </w:r>
          </w:p>
        </w:tc>
        <w:tc>
          <w:tcPr>
            <w:tcW w:w="994" w:type="dxa"/>
          </w:tcPr>
          <w:p>
            <w:pPr>
              <w:pStyle w:val="TableParagraph"/>
              <w:ind w:right="49"/>
              <w:rPr>
                <w:sz w:val="21"/>
              </w:rPr>
            </w:pPr>
            <w:r>
              <w:rPr>
                <w:sz w:val="21"/>
              </w:rPr>
              <w:t>4</w:t>
            </w:r>
          </w:p>
        </w:tc>
        <w:tc>
          <w:tcPr>
            <w:tcW w:w="1275" w:type="dxa"/>
          </w:tcPr>
          <w:p>
            <w:pPr>
              <w:pStyle w:val="TableParagraph"/>
              <w:ind w:right="48"/>
              <w:rPr>
                <w:sz w:val="21"/>
              </w:rPr>
            </w:pPr>
            <w:r>
              <w:rPr>
                <w:sz w:val="21"/>
              </w:rPr>
              <w:t>3</w:t>
            </w:r>
          </w:p>
        </w:tc>
        <w:tc>
          <w:tcPr>
            <w:tcW w:w="1135" w:type="dxa"/>
          </w:tcPr>
          <w:p>
            <w:pPr>
              <w:pStyle w:val="TableParagraph"/>
              <w:ind w:right="51"/>
              <w:rPr>
                <w:sz w:val="21"/>
              </w:rPr>
            </w:pPr>
            <w:r>
              <w:rPr>
                <w:sz w:val="21"/>
              </w:rPr>
              <w:t>1</w:t>
            </w:r>
          </w:p>
        </w:tc>
        <w:tc>
          <w:tcPr>
            <w:tcW w:w="995" w:type="dxa"/>
          </w:tcPr>
          <w:p>
            <w:pPr>
              <w:pStyle w:val="TableParagraph"/>
              <w:ind w:right="52"/>
              <w:rPr>
                <w:sz w:val="21"/>
              </w:rPr>
            </w:pPr>
            <w:r>
              <w:rPr>
                <w:sz w:val="21"/>
              </w:rPr>
              <w:t>14</w:t>
            </w:r>
          </w:p>
        </w:tc>
        <w:tc>
          <w:tcPr>
            <w:tcW w:w="1276" w:type="dxa"/>
          </w:tcPr>
          <w:p>
            <w:pPr>
              <w:pStyle w:val="TableParagraph"/>
              <w:ind w:right="52"/>
              <w:rPr>
                <w:sz w:val="21"/>
              </w:rPr>
            </w:pPr>
            <w:r>
              <w:rPr>
                <w:sz w:val="21"/>
              </w:rPr>
              <w:t>7</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Island</w:t>
            </w:r>
          </w:p>
        </w:tc>
        <w:tc>
          <w:tcPr>
            <w:tcW w:w="994" w:type="dxa"/>
          </w:tcPr>
          <w:p>
            <w:pPr>
              <w:pStyle w:val="TableParagraph"/>
              <w:ind w:right="48"/>
              <w:rPr>
                <w:sz w:val="21"/>
              </w:rPr>
            </w:pPr>
            <w:r>
              <w:rPr>
                <w:sz w:val="21"/>
              </w:rPr>
              <w:t>1</w:t>
            </w:r>
          </w:p>
        </w:tc>
        <w:tc>
          <w:tcPr>
            <w:tcW w:w="1275" w:type="dxa"/>
          </w:tcPr>
          <w:p>
            <w:pPr>
              <w:pStyle w:val="TableParagraph"/>
              <w:ind w:right="47"/>
              <w:rPr>
                <w:sz w:val="21"/>
              </w:rPr>
            </w:pPr>
            <w:r>
              <w:rPr>
                <w:sz w:val="21"/>
              </w:rPr>
              <w:t>2</w:t>
            </w:r>
          </w:p>
        </w:tc>
        <w:tc>
          <w:tcPr>
            <w:tcW w:w="1135" w:type="dxa"/>
          </w:tcPr>
          <w:p>
            <w:pPr>
              <w:pStyle w:val="TableParagraph"/>
              <w:spacing w:line="240" w:lineRule="auto"/>
              <w:jc w:val="left"/>
              <w:rPr>
                <w:sz w:val="16"/>
              </w:rPr>
            </w:pPr>
          </w:p>
        </w:tc>
        <w:tc>
          <w:tcPr>
            <w:tcW w:w="995" w:type="dxa"/>
          </w:tcPr>
          <w:p>
            <w:pPr>
              <w:pStyle w:val="TableParagraph"/>
              <w:ind w:right="50"/>
              <w:rPr>
                <w:sz w:val="21"/>
              </w:rPr>
            </w:pPr>
            <w:r>
              <w:rPr>
                <w:sz w:val="21"/>
              </w:rPr>
              <w:t>24</w:t>
            </w:r>
          </w:p>
        </w:tc>
        <w:tc>
          <w:tcPr>
            <w:tcW w:w="1276" w:type="dxa"/>
          </w:tcPr>
          <w:p>
            <w:pPr>
              <w:pStyle w:val="TableParagraph"/>
              <w:ind w:right="51"/>
              <w:rPr>
                <w:sz w:val="21"/>
              </w:rPr>
            </w:pPr>
            <w:r>
              <w:rPr>
                <w:sz w:val="21"/>
              </w:rPr>
              <w:t>21</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Italien</w:t>
            </w:r>
          </w:p>
        </w:tc>
        <w:tc>
          <w:tcPr>
            <w:tcW w:w="994" w:type="dxa"/>
          </w:tcPr>
          <w:p>
            <w:pPr>
              <w:pStyle w:val="TableParagraph"/>
              <w:ind w:right="49"/>
              <w:rPr>
                <w:sz w:val="21"/>
              </w:rPr>
            </w:pPr>
            <w:r>
              <w:rPr>
                <w:sz w:val="21"/>
              </w:rPr>
              <w:t>9.231</w:t>
            </w:r>
          </w:p>
        </w:tc>
        <w:tc>
          <w:tcPr>
            <w:tcW w:w="1275" w:type="dxa"/>
          </w:tcPr>
          <w:p>
            <w:pPr>
              <w:pStyle w:val="TableParagraph"/>
              <w:ind w:right="48"/>
              <w:rPr>
                <w:sz w:val="21"/>
              </w:rPr>
            </w:pPr>
            <w:r>
              <w:rPr>
                <w:sz w:val="21"/>
              </w:rPr>
              <w:t>7.150</w:t>
            </w:r>
          </w:p>
        </w:tc>
        <w:tc>
          <w:tcPr>
            <w:tcW w:w="1135" w:type="dxa"/>
          </w:tcPr>
          <w:p>
            <w:pPr>
              <w:pStyle w:val="TableParagraph"/>
              <w:ind w:right="51"/>
              <w:rPr>
                <w:sz w:val="21"/>
              </w:rPr>
            </w:pPr>
            <w:r>
              <w:rPr>
                <w:sz w:val="21"/>
              </w:rPr>
              <w:t>861</w:t>
            </w:r>
          </w:p>
        </w:tc>
        <w:tc>
          <w:tcPr>
            <w:tcW w:w="995" w:type="dxa"/>
          </w:tcPr>
          <w:p>
            <w:pPr>
              <w:pStyle w:val="TableParagraph"/>
              <w:ind w:right="51"/>
              <w:rPr>
                <w:sz w:val="21"/>
              </w:rPr>
            </w:pPr>
            <w:r>
              <w:rPr>
                <w:sz w:val="21"/>
              </w:rPr>
              <w:t>46</w:t>
            </w:r>
          </w:p>
        </w:tc>
        <w:tc>
          <w:tcPr>
            <w:tcW w:w="1276" w:type="dxa"/>
          </w:tcPr>
          <w:p>
            <w:pPr>
              <w:pStyle w:val="TableParagraph"/>
              <w:ind w:right="52"/>
              <w:rPr>
                <w:sz w:val="21"/>
              </w:rPr>
            </w:pPr>
            <w:r>
              <w:rPr>
                <w:sz w:val="21"/>
              </w:rPr>
              <w:t>37</w:t>
            </w:r>
          </w:p>
        </w:tc>
        <w:tc>
          <w:tcPr>
            <w:tcW w:w="1278" w:type="dxa"/>
          </w:tcPr>
          <w:p>
            <w:pPr>
              <w:pStyle w:val="TableParagraph"/>
              <w:ind w:right="54"/>
              <w:rPr>
                <w:sz w:val="21"/>
              </w:rPr>
            </w:pPr>
            <w:r>
              <w:rPr>
                <w:sz w:val="21"/>
              </w:rPr>
              <w:t>15</w:t>
            </w:r>
          </w:p>
        </w:tc>
      </w:tr>
      <w:tr>
        <w:trPr>
          <w:trHeight w:val="241" w:hRule="atLeast"/>
        </w:trPr>
        <w:tc>
          <w:tcPr>
            <w:tcW w:w="2268" w:type="dxa"/>
          </w:tcPr>
          <w:p>
            <w:pPr>
              <w:pStyle w:val="TableParagraph"/>
              <w:ind w:left="69"/>
              <w:jc w:val="left"/>
              <w:rPr>
                <w:sz w:val="21"/>
              </w:rPr>
            </w:pPr>
            <w:r>
              <w:rPr>
                <w:sz w:val="21"/>
              </w:rPr>
              <w:t>Liechtenstein</w:t>
            </w:r>
          </w:p>
        </w:tc>
        <w:tc>
          <w:tcPr>
            <w:tcW w:w="994" w:type="dxa"/>
          </w:tcPr>
          <w:p>
            <w:pPr>
              <w:pStyle w:val="TableParagraph"/>
              <w:ind w:right="49"/>
              <w:rPr>
                <w:sz w:val="21"/>
              </w:rPr>
            </w:pPr>
            <w:r>
              <w:rPr>
                <w:sz w:val="21"/>
              </w:rPr>
              <w:t>1</w:t>
            </w:r>
          </w:p>
        </w:tc>
        <w:tc>
          <w:tcPr>
            <w:tcW w:w="1275" w:type="dxa"/>
          </w:tcPr>
          <w:p>
            <w:pPr>
              <w:pStyle w:val="TableParagraph"/>
              <w:ind w:right="48"/>
              <w:rPr>
                <w:sz w:val="21"/>
              </w:rPr>
            </w:pPr>
            <w:r>
              <w:rPr>
                <w:sz w:val="21"/>
              </w:rPr>
              <w:t>4</w:t>
            </w:r>
          </w:p>
        </w:tc>
        <w:tc>
          <w:tcPr>
            <w:tcW w:w="1135" w:type="dxa"/>
          </w:tcPr>
          <w:p>
            <w:pPr>
              <w:pStyle w:val="TableParagraph"/>
              <w:spacing w:line="240" w:lineRule="auto"/>
              <w:jc w:val="left"/>
              <w:rPr>
                <w:sz w:val="16"/>
              </w:rPr>
            </w:pPr>
          </w:p>
        </w:tc>
        <w:tc>
          <w:tcPr>
            <w:tcW w:w="995" w:type="dxa"/>
          </w:tcPr>
          <w:p>
            <w:pPr>
              <w:pStyle w:val="TableParagraph"/>
              <w:ind w:right="52"/>
              <w:rPr>
                <w:sz w:val="21"/>
              </w:rPr>
            </w:pPr>
            <w:r>
              <w:rPr>
                <w:sz w:val="21"/>
              </w:rPr>
              <w:t>7</w:t>
            </w:r>
          </w:p>
        </w:tc>
        <w:tc>
          <w:tcPr>
            <w:tcW w:w="1276" w:type="dxa"/>
          </w:tcPr>
          <w:p>
            <w:pPr>
              <w:pStyle w:val="TableParagraph"/>
              <w:ind w:right="52"/>
              <w:rPr>
                <w:sz w:val="21"/>
              </w:rPr>
            </w:pPr>
            <w:r>
              <w:rPr>
                <w:sz w:val="21"/>
              </w:rPr>
              <w:t>2</w:t>
            </w:r>
          </w:p>
        </w:tc>
        <w:tc>
          <w:tcPr>
            <w:tcW w:w="1278" w:type="dxa"/>
          </w:tcPr>
          <w:p>
            <w:pPr>
              <w:pStyle w:val="TableParagraph"/>
              <w:ind w:right="55"/>
              <w:rPr>
                <w:sz w:val="21"/>
              </w:rPr>
            </w:pPr>
            <w:r>
              <w:rPr>
                <w:sz w:val="21"/>
              </w:rPr>
              <w:t>1</w:t>
            </w:r>
          </w:p>
        </w:tc>
      </w:tr>
      <w:tr>
        <w:trPr>
          <w:trHeight w:val="241" w:hRule="atLeast"/>
        </w:trPr>
        <w:tc>
          <w:tcPr>
            <w:tcW w:w="2268" w:type="dxa"/>
          </w:tcPr>
          <w:p>
            <w:pPr>
              <w:pStyle w:val="TableParagraph"/>
              <w:ind w:left="69"/>
              <w:jc w:val="left"/>
              <w:rPr>
                <w:sz w:val="21"/>
              </w:rPr>
            </w:pPr>
            <w:r>
              <w:rPr>
                <w:sz w:val="21"/>
              </w:rPr>
              <w:t>Litauen</w:t>
            </w:r>
          </w:p>
        </w:tc>
        <w:tc>
          <w:tcPr>
            <w:tcW w:w="994" w:type="dxa"/>
          </w:tcPr>
          <w:p>
            <w:pPr>
              <w:pStyle w:val="TableParagraph"/>
              <w:ind w:right="49"/>
              <w:rPr>
                <w:sz w:val="21"/>
              </w:rPr>
            </w:pPr>
            <w:r>
              <w:rPr>
                <w:sz w:val="21"/>
              </w:rPr>
              <w:t>289</w:t>
            </w:r>
          </w:p>
        </w:tc>
        <w:tc>
          <w:tcPr>
            <w:tcW w:w="1275" w:type="dxa"/>
          </w:tcPr>
          <w:p>
            <w:pPr>
              <w:pStyle w:val="TableParagraph"/>
              <w:ind w:right="49"/>
              <w:rPr>
                <w:sz w:val="21"/>
              </w:rPr>
            </w:pPr>
            <w:r>
              <w:rPr>
                <w:sz w:val="21"/>
              </w:rPr>
              <w:t>222</w:t>
            </w:r>
          </w:p>
        </w:tc>
        <w:tc>
          <w:tcPr>
            <w:tcW w:w="1135" w:type="dxa"/>
          </w:tcPr>
          <w:p>
            <w:pPr>
              <w:pStyle w:val="TableParagraph"/>
              <w:ind w:right="50"/>
              <w:rPr>
                <w:sz w:val="21"/>
              </w:rPr>
            </w:pPr>
            <w:r>
              <w:rPr>
                <w:sz w:val="21"/>
              </w:rPr>
              <w:t>23</w:t>
            </w:r>
          </w:p>
        </w:tc>
        <w:tc>
          <w:tcPr>
            <w:tcW w:w="995" w:type="dxa"/>
          </w:tcPr>
          <w:p>
            <w:pPr>
              <w:pStyle w:val="TableParagraph"/>
              <w:ind w:right="52"/>
              <w:rPr>
                <w:sz w:val="21"/>
              </w:rPr>
            </w:pPr>
            <w:r>
              <w:rPr>
                <w:sz w:val="21"/>
              </w:rPr>
              <w:t>4</w:t>
            </w:r>
          </w:p>
        </w:tc>
        <w:tc>
          <w:tcPr>
            <w:tcW w:w="1276" w:type="dxa"/>
          </w:tcPr>
          <w:p>
            <w:pPr>
              <w:pStyle w:val="TableParagraph"/>
              <w:ind w:right="52"/>
              <w:rPr>
                <w:sz w:val="21"/>
              </w:rPr>
            </w:pPr>
            <w:r>
              <w:rPr>
                <w:sz w:val="21"/>
              </w:rPr>
              <w:t>4</w:t>
            </w:r>
          </w:p>
        </w:tc>
        <w:tc>
          <w:tcPr>
            <w:tcW w:w="1278" w:type="dxa"/>
          </w:tcPr>
          <w:p>
            <w:pPr>
              <w:pStyle w:val="TableParagraph"/>
              <w:ind w:right="55"/>
              <w:rPr>
                <w:sz w:val="21"/>
              </w:rPr>
            </w:pPr>
            <w:r>
              <w:rPr>
                <w:sz w:val="21"/>
              </w:rPr>
              <w:t>4</w:t>
            </w:r>
          </w:p>
        </w:tc>
      </w:tr>
      <w:tr>
        <w:trPr>
          <w:trHeight w:val="240" w:hRule="atLeast"/>
        </w:trPr>
        <w:tc>
          <w:tcPr>
            <w:tcW w:w="2268" w:type="dxa"/>
          </w:tcPr>
          <w:p>
            <w:pPr>
              <w:pStyle w:val="TableParagraph"/>
              <w:spacing w:line="220" w:lineRule="exact"/>
              <w:ind w:left="69"/>
              <w:jc w:val="left"/>
              <w:rPr>
                <w:sz w:val="21"/>
              </w:rPr>
            </w:pPr>
            <w:r>
              <w:rPr>
                <w:sz w:val="21"/>
              </w:rPr>
              <w:t>Luxemburg</w:t>
            </w:r>
          </w:p>
        </w:tc>
        <w:tc>
          <w:tcPr>
            <w:tcW w:w="994" w:type="dxa"/>
          </w:tcPr>
          <w:p>
            <w:pPr>
              <w:pStyle w:val="TableParagraph"/>
              <w:spacing w:line="220" w:lineRule="exact"/>
              <w:ind w:right="47"/>
              <w:rPr>
                <w:sz w:val="21"/>
              </w:rPr>
            </w:pPr>
            <w:r>
              <w:rPr>
                <w:sz w:val="21"/>
              </w:rPr>
              <w:t>49</w:t>
            </w:r>
          </w:p>
        </w:tc>
        <w:tc>
          <w:tcPr>
            <w:tcW w:w="1275" w:type="dxa"/>
          </w:tcPr>
          <w:p>
            <w:pPr>
              <w:pStyle w:val="TableParagraph"/>
              <w:spacing w:line="220" w:lineRule="exact"/>
              <w:ind w:right="46"/>
              <w:rPr>
                <w:sz w:val="21"/>
              </w:rPr>
            </w:pPr>
            <w:r>
              <w:rPr>
                <w:sz w:val="21"/>
              </w:rPr>
              <w:t>39</w:t>
            </w:r>
          </w:p>
        </w:tc>
        <w:tc>
          <w:tcPr>
            <w:tcW w:w="1135" w:type="dxa"/>
          </w:tcPr>
          <w:p>
            <w:pPr>
              <w:pStyle w:val="TableParagraph"/>
              <w:spacing w:line="220" w:lineRule="exact"/>
              <w:ind w:right="49"/>
              <w:rPr>
                <w:sz w:val="21"/>
              </w:rPr>
            </w:pPr>
            <w:r>
              <w:rPr>
                <w:sz w:val="21"/>
              </w:rPr>
              <w:t>14</w:t>
            </w:r>
          </w:p>
        </w:tc>
        <w:tc>
          <w:tcPr>
            <w:tcW w:w="995" w:type="dxa"/>
          </w:tcPr>
          <w:p>
            <w:pPr>
              <w:pStyle w:val="TableParagraph"/>
              <w:spacing w:line="220" w:lineRule="exact"/>
              <w:ind w:right="51"/>
              <w:rPr>
                <w:sz w:val="21"/>
              </w:rPr>
            </w:pPr>
            <w:r>
              <w:rPr>
                <w:sz w:val="21"/>
              </w:rPr>
              <w:t>103</w:t>
            </w:r>
          </w:p>
        </w:tc>
        <w:tc>
          <w:tcPr>
            <w:tcW w:w="1276" w:type="dxa"/>
          </w:tcPr>
          <w:p>
            <w:pPr>
              <w:pStyle w:val="TableParagraph"/>
              <w:spacing w:line="220" w:lineRule="exact"/>
              <w:ind w:right="51"/>
              <w:rPr>
                <w:sz w:val="21"/>
              </w:rPr>
            </w:pPr>
            <w:r>
              <w:rPr>
                <w:sz w:val="21"/>
              </w:rPr>
              <w:t>97</w:t>
            </w:r>
          </w:p>
        </w:tc>
        <w:tc>
          <w:tcPr>
            <w:tcW w:w="1278" w:type="dxa"/>
          </w:tcPr>
          <w:p>
            <w:pPr>
              <w:pStyle w:val="TableParagraph"/>
              <w:spacing w:line="220" w:lineRule="exact"/>
              <w:ind w:right="53"/>
              <w:rPr>
                <w:sz w:val="21"/>
              </w:rPr>
            </w:pPr>
            <w:r>
              <w:rPr>
                <w:sz w:val="21"/>
              </w:rPr>
              <w:t>35</w:t>
            </w:r>
          </w:p>
        </w:tc>
      </w:tr>
      <w:tr>
        <w:trPr>
          <w:trHeight w:val="241" w:hRule="atLeast"/>
        </w:trPr>
        <w:tc>
          <w:tcPr>
            <w:tcW w:w="2268" w:type="dxa"/>
          </w:tcPr>
          <w:p>
            <w:pPr>
              <w:pStyle w:val="TableParagraph"/>
              <w:ind w:left="69"/>
              <w:jc w:val="left"/>
              <w:rPr>
                <w:sz w:val="21"/>
              </w:rPr>
            </w:pPr>
            <w:r>
              <w:rPr>
                <w:sz w:val="21"/>
              </w:rPr>
              <w:t>Lettland</w:t>
            </w:r>
          </w:p>
        </w:tc>
        <w:tc>
          <w:tcPr>
            <w:tcW w:w="994" w:type="dxa"/>
          </w:tcPr>
          <w:p>
            <w:pPr>
              <w:pStyle w:val="TableParagraph"/>
              <w:ind w:right="49"/>
              <w:rPr>
                <w:sz w:val="21"/>
              </w:rPr>
            </w:pPr>
            <w:r>
              <w:rPr>
                <w:sz w:val="21"/>
              </w:rPr>
              <w:t>67</w:t>
            </w:r>
          </w:p>
        </w:tc>
        <w:tc>
          <w:tcPr>
            <w:tcW w:w="1275" w:type="dxa"/>
          </w:tcPr>
          <w:p>
            <w:pPr>
              <w:pStyle w:val="TableParagraph"/>
              <w:ind w:right="48"/>
              <w:rPr>
                <w:sz w:val="21"/>
              </w:rPr>
            </w:pPr>
            <w:r>
              <w:rPr>
                <w:sz w:val="21"/>
              </w:rPr>
              <w:t>50</w:t>
            </w:r>
          </w:p>
        </w:tc>
        <w:tc>
          <w:tcPr>
            <w:tcW w:w="1135" w:type="dxa"/>
          </w:tcPr>
          <w:p>
            <w:pPr>
              <w:pStyle w:val="TableParagraph"/>
              <w:ind w:right="51"/>
              <w:rPr>
                <w:sz w:val="21"/>
              </w:rPr>
            </w:pPr>
            <w:r>
              <w:rPr>
                <w:sz w:val="21"/>
              </w:rPr>
              <w:t>9</w:t>
            </w: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Malta</w:t>
            </w:r>
          </w:p>
        </w:tc>
        <w:tc>
          <w:tcPr>
            <w:tcW w:w="994" w:type="dxa"/>
          </w:tcPr>
          <w:p>
            <w:pPr>
              <w:pStyle w:val="TableParagraph"/>
              <w:ind w:right="49"/>
              <w:rPr>
                <w:sz w:val="21"/>
              </w:rPr>
            </w:pPr>
            <w:r>
              <w:rPr>
                <w:sz w:val="21"/>
              </w:rPr>
              <w:t>148</w:t>
            </w:r>
          </w:p>
        </w:tc>
        <w:tc>
          <w:tcPr>
            <w:tcW w:w="1275" w:type="dxa"/>
          </w:tcPr>
          <w:p>
            <w:pPr>
              <w:pStyle w:val="TableParagraph"/>
              <w:ind w:right="48"/>
              <w:rPr>
                <w:sz w:val="21"/>
              </w:rPr>
            </w:pPr>
            <w:r>
              <w:rPr>
                <w:sz w:val="21"/>
              </w:rPr>
              <w:t>164</w:t>
            </w:r>
          </w:p>
        </w:tc>
        <w:tc>
          <w:tcPr>
            <w:tcW w:w="1135" w:type="dxa"/>
          </w:tcPr>
          <w:p>
            <w:pPr>
              <w:pStyle w:val="TableParagraph"/>
              <w:ind w:right="50"/>
              <w:rPr>
                <w:sz w:val="21"/>
              </w:rPr>
            </w:pPr>
            <w:r>
              <w:rPr>
                <w:sz w:val="21"/>
              </w:rPr>
              <w:t>27</w:t>
            </w:r>
          </w:p>
        </w:tc>
        <w:tc>
          <w:tcPr>
            <w:tcW w:w="995" w:type="dxa"/>
          </w:tcPr>
          <w:p>
            <w:pPr>
              <w:pStyle w:val="TableParagraph"/>
              <w:ind w:right="51"/>
              <w:rPr>
                <w:sz w:val="21"/>
              </w:rPr>
            </w:pPr>
            <w:r>
              <w:rPr>
                <w:sz w:val="21"/>
              </w:rPr>
              <w:t>6</w:t>
            </w:r>
          </w:p>
        </w:tc>
        <w:tc>
          <w:tcPr>
            <w:tcW w:w="1276" w:type="dxa"/>
          </w:tcPr>
          <w:p>
            <w:pPr>
              <w:pStyle w:val="TableParagraph"/>
              <w:ind w:right="52"/>
              <w:rPr>
                <w:sz w:val="21"/>
              </w:rPr>
            </w:pPr>
            <w:r>
              <w:rPr>
                <w:sz w:val="21"/>
              </w:rPr>
              <w:t>6</w:t>
            </w:r>
          </w:p>
        </w:tc>
        <w:tc>
          <w:tcPr>
            <w:tcW w:w="1278" w:type="dxa"/>
          </w:tcPr>
          <w:p>
            <w:pPr>
              <w:pStyle w:val="TableParagraph"/>
              <w:ind w:right="54"/>
              <w:rPr>
                <w:sz w:val="21"/>
              </w:rPr>
            </w:pPr>
            <w:r>
              <w:rPr>
                <w:sz w:val="21"/>
              </w:rPr>
              <w:t>2</w:t>
            </w:r>
          </w:p>
        </w:tc>
      </w:tr>
      <w:tr>
        <w:trPr>
          <w:trHeight w:val="241" w:hRule="atLeast"/>
        </w:trPr>
        <w:tc>
          <w:tcPr>
            <w:tcW w:w="2268" w:type="dxa"/>
          </w:tcPr>
          <w:p>
            <w:pPr>
              <w:pStyle w:val="TableParagraph"/>
              <w:ind w:left="69"/>
              <w:jc w:val="left"/>
              <w:rPr>
                <w:sz w:val="21"/>
              </w:rPr>
            </w:pPr>
            <w:r>
              <w:rPr>
                <w:sz w:val="21"/>
              </w:rPr>
              <w:t>Niederlande</w:t>
            </w:r>
          </w:p>
        </w:tc>
        <w:tc>
          <w:tcPr>
            <w:tcW w:w="994" w:type="dxa"/>
          </w:tcPr>
          <w:p>
            <w:pPr>
              <w:pStyle w:val="TableParagraph"/>
              <w:ind w:right="51"/>
              <w:rPr>
                <w:sz w:val="21"/>
              </w:rPr>
            </w:pPr>
            <w:r>
              <w:rPr>
                <w:sz w:val="21"/>
              </w:rPr>
              <w:t>722</w:t>
            </w:r>
          </w:p>
        </w:tc>
        <w:tc>
          <w:tcPr>
            <w:tcW w:w="1275" w:type="dxa"/>
          </w:tcPr>
          <w:p>
            <w:pPr>
              <w:pStyle w:val="TableParagraph"/>
              <w:ind w:right="50"/>
              <w:rPr>
                <w:sz w:val="21"/>
              </w:rPr>
            </w:pPr>
            <w:r>
              <w:rPr>
                <w:sz w:val="21"/>
              </w:rPr>
              <w:t>371</w:t>
            </w:r>
          </w:p>
        </w:tc>
        <w:tc>
          <w:tcPr>
            <w:tcW w:w="1135" w:type="dxa"/>
          </w:tcPr>
          <w:p>
            <w:pPr>
              <w:pStyle w:val="TableParagraph"/>
              <w:ind w:right="52"/>
              <w:rPr>
                <w:sz w:val="21"/>
              </w:rPr>
            </w:pPr>
            <w:r>
              <w:rPr>
                <w:sz w:val="21"/>
              </w:rPr>
              <w:t>126</w:t>
            </w:r>
          </w:p>
        </w:tc>
        <w:tc>
          <w:tcPr>
            <w:tcW w:w="995" w:type="dxa"/>
          </w:tcPr>
          <w:p>
            <w:pPr>
              <w:pStyle w:val="TableParagraph"/>
              <w:ind w:right="52"/>
              <w:rPr>
                <w:sz w:val="21"/>
              </w:rPr>
            </w:pPr>
            <w:r>
              <w:rPr>
                <w:sz w:val="21"/>
              </w:rPr>
              <w:t>1.853</w:t>
            </w:r>
          </w:p>
        </w:tc>
        <w:tc>
          <w:tcPr>
            <w:tcW w:w="1276" w:type="dxa"/>
          </w:tcPr>
          <w:p>
            <w:pPr>
              <w:pStyle w:val="TableParagraph"/>
              <w:ind w:right="53"/>
              <w:rPr>
                <w:sz w:val="21"/>
              </w:rPr>
            </w:pPr>
            <w:r>
              <w:rPr>
                <w:sz w:val="21"/>
              </w:rPr>
              <w:t>1.792</w:t>
            </w:r>
          </w:p>
        </w:tc>
        <w:tc>
          <w:tcPr>
            <w:tcW w:w="1278" w:type="dxa"/>
          </w:tcPr>
          <w:p>
            <w:pPr>
              <w:pStyle w:val="TableParagraph"/>
              <w:ind w:right="55"/>
              <w:rPr>
                <w:sz w:val="21"/>
              </w:rPr>
            </w:pPr>
            <w:r>
              <w:rPr>
                <w:sz w:val="21"/>
              </w:rPr>
              <w:t>267</w:t>
            </w:r>
          </w:p>
        </w:tc>
      </w:tr>
      <w:tr>
        <w:trPr>
          <w:trHeight w:val="241" w:hRule="atLeast"/>
        </w:trPr>
        <w:tc>
          <w:tcPr>
            <w:tcW w:w="2268" w:type="dxa"/>
          </w:tcPr>
          <w:p>
            <w:pPr>
              <w:pStyle w:val="TableParagraph"/>
              <w:ind w:left="69"/>
              <w:jc w:val="left"/>
              <w:rPr>
                <w:sz w:val="21"/>
              </w:rPr>
            </w:pPr>
            <w:r>
              <w:rPr>
                <w:sz w:val="21"/>
              </w:rPr>
              <w:t>Norwegen</w:t>
            </w:r>
          </w:p>
        </w:tc>
        <w:tc>
          <w:tcPr>
            <w:tcW w:w="994" w:type="dxa"/>
          </w:tcPr>
          <w:p>
            <w:pPr>
              <w:pStyle w:val="TableParagraph"/>
              <w:ind w:right="50"/>
              <w:rPr>
                <w:sz w:val="21"/>
              </w:rPr>
            </w:pPr>
            <w:r>
              <w:rPr>
                <w:sz w:val="21"/>
              </w:rPr>
              <w:t>507</w:t>
            </w:r>
          </w:p>
        </w:tc>
        <w:tc>
          <w:tcPr>
            <w:tcW w:w="1275" w:type="dxa"/>
          </w:tcPr>
          <w:p>
            <w:pPr>
              <w:pStyle w:val="TableParagraph"/>
              <w:ind w:right="49"/>
              <w:rPr>
                <w:sz w:val="21"/>
              </w:rPr>
            </w:pPr>
            <w:r>
              <w:rPr>
                <w:sz w:val="21"/>
              </w:rPr>
              <w:t>257</w:t>
            </w:r>
          </w:p>
        </w:tc>
        <w:tc>
          <w:tcPr>
            <w:tcW w:w="1135" w:type="dxa"/>
          </w:tcPr>
          <w:p>
            <w:pPr>
              <w:pStyle w:val="TableParagraph"/>
              <w:ind w:right="51"/>
              <w:rPr>
                <w:sz w:val="21"/>
              </w:rPr>
            </w:pPr>
            <w:r>
              <w:rPr>
                <w:sz w:val="21"/>
              </w:rPr>
              <w:t>47</w:t>
            </w:r>
          </w:p>
        </w:tc>
        <w:tc>
          <w:tcPr>
            <w:tcW w:w="995" w:type="dxa"/>
          </w:tcPr>
          <w:p>
            <w:pPr>
              <w:pStyle w:val="TableParagraph"/>
              <w:ind w:right="53"/>
              <w:rPr>
                <w:sz w:val="21"/>
              </w:rPr>
            </w:pPr>
            <w:r>
              <w:rPr>
                <w:sz w:val="21"/>
              </w:rPr>
              <w:t>780</w:t>
            </w:r>
          </w:p>
        </w:tc>
        <w:tc>
          <w:tcPr>
            <w:tcW w:w="1276" w:type="dxa"/>
          </w:tcPr>
          <w:p>
            <w:pPr>
              <w:pStyle w:val="TableParagraph"/>
              <w:ind w:right="53"/>
              <w:rPr>
                <w:sz w:val="21"/>
              </w:rPr>
            </w:pPr>
            <w:r>
              <w:rPr>
                <w:sz w:val="21"/>
              </w:rPr>
              <w:t>695</w:t>
            </w:r>
          </w:p>
        </w:tc>
        <w:tc>
          <w:tcPr>
            <w:tcW w:w="1278" w:type="dxa"/>
          </w:tcPr>
          <w:p>
            <w:pPr>
              <w:pStyle w:val="TableParagraph"/>
              <w:ind w:right="55"/>
              <w:rPr>
                <w:sz w:val="21"/>
              </w:rPr>
            </w:pPr>
            <w:r>
              <w:rPr>
                <w:sz w:val="21"/>
              </w:rPr>
              <w:t>237</w:t>
            </w:r>
          </w:p>
        </w:tc>
      </w:tr>
      <w:tr>
        <w:trPr>
          <w:trHeight w:val="241" w:hRule="atLeast"/>
        </w:trPr>
        <w:tc>
          <w:tcPr>
            <w:tcW w:w="2268" w:type="dxa"/>
          </w:tcPr>
          <w:p>
            <w:pPr>
              <w:pStyle w:val="TableParagraph"/>
              <w:ind w:left="69"/>
              <w:jc w:val="left"/>
              <w:rPr>
                <w:sz w:val="21"/>
              </w:rPr>
            </w:pPr>
            <w:r>
              <w:rPr>
                <w:sz w:val="21"/>
              </w:rPr>
              <w:t>Polen</w:t>
            </w:r>
          </w:p>
        </w:tc>
        <w:tc>
          <w:tcPr>
            <w:tcW w:w="994" w:type="dxa"/>
          </w:tcPr>
          <w:p>
            <w:pPr>
              <w:pStyle w:val="TableParagraph"/>
              <w:ind w:right="49"/>
              <w:rPr>
                <w:sz w:val="21"/>
              </w:rPr>
            </w:pPr>
            <w:r>
              <w:rPr>
                <w:sz w:val="21"/>
              </w:rPr>
              <w:t>3.784</w:t>
            </w:r>
          </w:p>
        </w:tc>
        <w:tc>
          <w:tcPr>
            <w:tcW w:w="1275" w:type="dxa"/>
          </w:tcPr>
          <w:p>
            <w:pPr>
              <w:pStyle w:val="TableParagraph"/>
              <w:ind w:right="48"/>
              <w:rPr>
                <w:sz w:val="21"/>
              </w:rPr>
            </w:pPr>
            <w:r>
              <w:rPr>
                <w:sz w:val="21"/>
              </w:rPr>
              <w:t>3.280</w:t>
            </w:r>
          </w:p>
        </w:tc>
        <w:tc>
          <w:tcPr>
            <w:tcW w:w="1135" w:type="dxa"/>
          </w:tcPr>
          <w:p>
            <w:pPr>
              <w:pStyle w:val="TableParagraph"/>
              <w:ind w:right="51"/>
              <w:rPr>
                <w:sz w:val="21"/>
              </w:rPr>
            </w:pPr>
            <w:r>
              <w:rPr>
                <w:sz w:val="21"/>
              </w:rPr>
              <w:t>556</w:t>
            </w:r>
          </w:p>
        </w:tc>
        <w:tc>
          <w:tcPr>
            <w:tcW w:w="995" w:type="dxa"/>
          </w:tcPr>
          <w:p>
            <w:pPr>
              <w:pStyle w:val="TableParagraph"/>
              <w:ind w:right="52"/>
              <w:rPr>
                <w:sz w:val="21"/>
              </w:rPr>
            </w:pPr>
            <w:r>
              <w:rPr>
                <w:sz w:val="21"/>
              </w:rPr>
              <w:t>89</w:t>
            </w:r>
          </w:p>
        </w:tc>
        <w:tc>
          <w:tcPr>
            <w:tcW w:w="1276" w:type="dxa"/>
          </w:tcPr>
          <w:p>
            <w:pPr>
              <w:pStyle w:val="TableParagraph"/>
              <w:ind w:right="52"/>
              <w:rPr>
                <w:sz w:val="21"/>
              </w:rPr>
            </w:pPr>
            <w:r>
              <w:rPr>
                <w:sz w:val="21"/>
              </w:rPr>
              <w:t>75</w:t>
            </w:r>
          </w:p>
        </w:tc>
        <w:tc>
          <w:tcPr>
            <w:tcW w:w="1278" w:type="dxa"/>
          </w:tcPr>
          <w:p>
            <w:pPr>
              <w:pStyle w:val="TableParagraph"/>
              <w:ind w:right="54"/>
              <w:rPr>
                <w:sz w:val="21"/>
              </w:rPr>
            </w:pPr>
            <w:r>
              <w:rPr>
                <w:sz w:val="21"/>
              </w:rPr>
              <w:t>52</w:t>
            </w:r>
          </w:p>
        </w:tc>
      </w:tr>
      <w:tr>
        <w:trPr>
          <w:trHeight w:val="241" w:hRule="atLeast"/>
        </w:trPr>
        <w:tc>
          <w:tcPr>
            <w:tcW w:w="2268" w:type="dxa"/>
          </w:tcPr>
          <w:p>
            <w:pPr>
              <w:pStyle w:val="TableParagraph"/>
              <w:ind w:left="69"/>
              <w:jc w:val="left"/>
              <w:rPr>
                <w:sz w:val="21"/>
              </w:rPr>
            </w:pPr>
            <w:r>
              <w:rPr>
                <w:sz w:val="21"/>
              </w:rPr>
              <w:t>Portugal</w:t>
            </w:r>
          </w:p>
        </w:tc>
        <w:tc>
          <w:tcPr>
            <w:tcW w:w="994" w:type="dxa"/>
          </w:tcPr>
          <w:p>
            <w:pPr>
              <w:pStyle w:val="TableParagraph"/>
              <w:ind w:right="47"/>
              <w:rPr>
                <w:sz w:val="21"/>
              </w:rPr>
            </w:pPr>
            <w:r>
              <w:rPr>
                <w:sz w:val="21"/>
              </w:rPr>
              <w:t>65</w:t>
            </w:r>
          </w:p>
        </w:tc>
        <w:tc>
          <w:tcPr>
            <w:tcW w:w="1275" w:type="dxa"/>
          </w:tcPr>
          <w:p>
            <w:pPr>
              <w:pStyle w:val="TableParagraph"/>
              <w:ind w:right="47"/>
              <w:rPr>
                <w:sz w:val="21"/>
              </w:rPr>
            </w:pPr>
            <w:r>
              <w:rPr>
                <w:sz w:val="21"/>
              </w:rPr>
              <w:t>56</w:t>
            </w:r>
          </w:p>
        </w:tc>
        <w:tc>
          <w:tcPr>
            <w:tcW w:w="1135" w:type="dxa"/>
          </w:tcPr>
          <w:p>
            <w:pPr>
              <w:pStyle w:val="TableParagraph"/>
              <w:ind w:right="49"/>
              <w:rPr>
                <w:sz w:val="21"/>
              </w:rPr>
            </w:pPr>
            <w:r>
              <w:rPr>
                <w:sz w:val="21"/>
              </w:rPr>
              <w:t>12</w:t>
            </w:r>
          </w:p>
        </w:tc>
        <w:tc>
          <w:tcPr>
            <w:tcW w:w="995" w:type="dxa"/>
          </w:tcPr>
          <w:p>
            <w:pPr>
              <w:pStyle w:val="TableParagraph"/>
              <w:ind w:right="51"/>
              <w:rPr>
                <w:sz w:val="21"/>
              </w:rPr>
            </w:pPr>
            <w:r>
              <w:rPr>
                <w:sz w:val="21"/>
              </w:rPr>
              <w:t>9</w:t>
            </w:r>
          </w:p>
        </w:tc>
        <w:tc>
          <w:tcPr>
            <w:tcW w:w="1276" w:type="dxa"/>
          </w:tcPr>
          <w:p>
            <w:pPr>
              <w:pStyle w:val="TableParagraph"/>
              <w:ind w:right="51"/>
              <w:rPr>
                <w:sz w:val="21"/>
              </w:rPr>
            </w:pPr>
            <w:r>
              <w:rPr>
                <w:sz w:val="21"/>
              </w:rPr>
              <w:t>5</w:t>
            </w:r>
          </w:p>
        </w:tc>
        <w:tc>
          <w:tcPr>
            <w:tcW w:w="1278" w:type="dxa"/>
          </w:tcPr>
          <w:p>
            <w:pPr>
              <w:pStyle w:val="TableParagraph"/>
              <w:ind w:right="54"/>
              <w:rPr>
                <w:sz w:val="21"/>
              </w:rPr>
            </w:pPr>
            <w:r>
              <w:rPr>
                <w:sz w:val="21"/>
              </w:rPr>
              <w:t>4</w:t>
            </w:r>
          </w:p>
        </w:tc>
      </w:tr>
      <w:tr>
        <w:trPr>
          <w:trHeight w:val="241" w:hRule="atLeast"/>
        </w:trPr>
        <w:tc>
          <w:tcPr>
            <w:tcW w:w="2268" w:type="dxa"/>
          </w:tcPr>
          <w:p>
            <w:pPr>
              <w:pStyle w:val="TableParagraph"/>
              <w:ind w:left="69"/>
              <w:jc w:val="left"/>
              <w:rPr>
                <w:sz w:val="21"/>
              </w:rPr>
            </w:pPr>
            <w:r>
              <w:rPr>
                <w:sz w:val="21"/>
              </w:rPr>
              <w:t>Rumänien</w:t>
            </w:r>
          </w:p>
        </w:tc>
        <w:tc>
          <w:tcPr>
            <w:tcW w:w="994" w:type="dxa"/>
          </w:tcPr>
          <w:p>
            <w:pPr>
              <w:pStyle w:val="TableParagraph"/>
              <w:ind w:right="50"/>
              <w:rPr>
                <w:sz w:val="21"/>
              </w:rPr>
            </w:pPr>
            <w:r>
              <w:rPr>
                <w:sz w:val="21"/>
              </w:rPr>
              <w:t>336</w:t>
            </w:r>
          </w:p>
        </w:tc>
        <w:tc>
          <w:tcPr>
            <w:tcW w:w="1275" w:type="dxa"/>
          </w:tcPr>
          <w:p>
            <w:pPr>
              <w:pStyle w:val="TableParagraph"/>
              <w:ind w:right="49"/>
              <w:rPr>
                <w:sz w:val="21"/>
              </w:rPr>
            </w:pPr>
            <w:r>
              <w:rPr>
                <w:sz w:val="21"/>
              </w:rPr>
              <w:t>175</w:t>
            </w:r>
          </w:p>
        </w:tc>
        <w:tc>
          <w:tcPr>
            <w:tcW w:w="1135" w:type="dxa"/>
          </w:tcPr>
          <w:p>
            <w:pPr>
              <w:pStyle w:val="TableParagraph"/>
              <w:ind w:right="51"/>
              <w:rPr>
                <w:sz w:val="21"/>
              </w:rPr>
            </w:pPr>
            <w:r>
              <w:rPr>
                <w:sz w:val="21"/>
              </w:rPr>
              <w:t>8</w:t>
            </w:r>
          </w:p>
        </w:tc>
        <w:tc>
          <w:tcPr>
            <w:tcW w:w="995" w:type="dxa"/>
          </w:tcPr>
          <w:p>
            <w:pPr>
              <w:pStyle w:val="TableParagraph"/>
              <w:ind w:right="52"/>
              <w:rPr>
                <w:sz w:val="21"/>
              </w:rPr>
            </w:pPr>
            <w:r>
              <w:rPr>
                <w:sz w:val="21"/>
              </w:rPr>
              <w:t>13</w:t>
            </w:r>
          </w:p>
        </w:tc>
        <w:tc>
          <w:tcPr>
            <w:tcW w:w="1276" w:type="dxa"/>
          </w:tcPr>
          <w:p>
            <w:pPr>
              <w:pStyle w:val="TableParagraph"/>
              <w:ind w:right="52"/>
              <w:rPr>
                <w:sz w:val="21"/>
              </w:rPr>
            </w:pPr>
            <w:r>
              <w:rPr>
                <w:sz w:val="21"/>
              </w:rPr>
              <w:t>7</w:t>
            </w:r>
          </w:p>
        </w:tc>
        <w:tc>
          <w:tcPr>
            <w:tcW w:w="1278" w:type="dxa"/>
          </w:tcPr>
          <w:p>
            <w:pPr>
              <w:pStyle w:val="TableParagraph"/>
              <w:ind w:right="54"/>
              <w:rPr>
                <w:sz w:val="21"/>
              </w:rPr>
            </w:pPr>
            <w:r>
              <w:rPr>
                <w:sz w:val="21"/>
              </w:rPr>
              <w:t>5</w:t>
            </w:r>
          </w:p>
        </w:tc>
      </w:tr>
      <w:tr>
        <w:trPr>
          <w:trHeight w:val="241" w:hRule="atLeast"/>
        </w:trPr>
        <w:tc>
          <w:tcPr>
            <w:tcW w:w="2268" w:type="dxa"/>
          </w:tcPr>
          <w:p>
            <w:pPr>
              <w:pStyle w:val="TableParagraph"/>
              <w:ind w:left="69"/>
              <w:jc w:val="left"/>
              <w:rPr>
                <w:sz w:val="21"/>
              </w:rPr>
            </w:pPr>
            <w:r>
              <w:rPr>
                <w:sz w:val="21"/>
              </w:rPr>
              <w:t>Schweden</w:t>
            </w:r>
          </w:p>
        </w:tc>
        <w:tc>
          <w:tcPr>
            <w:tcW w:w="994" w:type="dxa"/>
          </w:tcPr>
          <w:p>
            <w:pPr>
              <w:pStyle w:val="TableParagraph"/>
              <w:ind w:right="50"/>
              <w:rPr>
                <w:sz w:val="21"/>
              </w:rPr>
            </w:pPr>
            <w:r>
              <w:rPr>
                <w:sz w:val="21"/>
              </w:rPr>
              <w:t>1.311</w:t>
            </w:r>
          </w:p>
        </w:tc>
        <w:tc>
          <w:tcPr>
            <w:tcW w:w="1275" w:type="dxa"/>
          </w:tcPr>
          <w:p>
            <w:pPr>
              <w:pStyle w:val="TableParagraph"/>
              <w:ind w:right="50"/>
              <w:rPr>
                <w:sz w:val="21"/>
              </w:rPr>
            </w:pPr>
            <w:r>
              <w:rPr>
                <w:sz w:val="21"/>
              </w:rPr>
              <w:t>682</w:t>
            </w:r>
          </w:p>
        </w:tc>
        <w:tc>
          <w:tcPr>
            <w:tcW w:w="1135" w:type="dxa"/>
          </w:tcPr>
          <w:p>
            <w:pPr>
              <w:pStyle w:val="TableParagraph"/>
              <w:ind w:right="52"/>
              <w:rPr>
                <w:sz w:val="21"/>
              </w:rPr>
            </w:pPr>
            <w:r>
              <w:rPr>
                <w:sz w:val="21"/>
              </w:rPr>
              <w:t>175</w:t>
            </w:r>
          </w:p>
        </w:tc>
        <w:tc>
          <w:tcPr>
            <w:tcW w:w="995" w:type="dxa"/>
          </w:tcPr>
          <w:p>
            <w:pPr>
              <w:pStyle w:val="TableParagraph"/>
              <w:ind w:right="52"/>
              <w:rPr>
                <w:sz w:val="21"/>
              </w:rPr>
            </w:pPr>
            <w:r>
              <w:rPr>
                <w:sz w:val="21"/>
              </w:rPr>
              <w:t>2.796</w:t>
            </w:r>
          </w:p>
        </w:tc>
        <w:tc>
          <w:tcPr>
            <w:tcW w:w="1276" w:type="dxa"/>
          </w:tcPr>
          <w:p>
            <w:pPr>
              <w:pStyle w:val="TableParagraph"/>
              <w:ind w:right="53"/>
              <w:rPr>
                <w:sz w:val="21"/>
              </w:rPr>
            </w:pPr>
            <w:r>
              <w:rPr>
                <w:sz w:val="21"/>
              </w:rPr>
              <w:t>2.355</w:t>
            </w:r>
          </w:p>
        </w:tc>
        <w:tc>
          <w:tcPr>
            <w:tcW w:w="1278" w:type="dxa"/>
          </w:tcPr>
          <w:p>
            <w:pPr>
              <w:pStyle w:val="TableParagraph"/>
              <w:ind w:right="55"/>
              <w:rPr>
                <w:sz w:val="21"/>
              </w:rPr>
            </w:pPr>
            <w:r>
              <w:rPr>
                <w:sz w:val="21"/>
              </w:rPr>
              <w:t>505</w:t>
            </w:r>
          </w:p>
        </w:tc>
      </w:tr>
      <w:tr>
        <w:trPr>
          <w:trHeight w:val="241" w:hRule="atLeast"/>
        </w:trPr>
        <w:tc>
          <w:tcPr>
            <w:tcW w:w="2268" w:type="dxa"/>
          </w:tcPr>
          <w:p>
            <w:pPr>
              <w:pStyle w:val="TableParagraph"/>
              <w:ind w:left="69"/>
              <w:jc w:val="left"/>
              <w:rPr>
                <w:sz w:val="21"/>
              </w:rPr>
            </w:pPr>
            <w:r>
              <w:rPr>
                <w:sz w:val="21"/>
              </w:rPr>
              <w:t>Slowenien</w:t>
            </w:r>
          </w:p>
        </w:tc>
        <w:tc>
          <w:tcPr>
            <w:tcW w:w="994" w:type="dxa"/>
          </w:tcPr>
          <w:p>
            <w:pPr>
              <w:pStyle w:val="TableParagraph"/>
              <w:ind w:right="47"/>
              <w:rPr>
                <w:sz w:val="21"/>
              </w:rPr>
            </w:pPr>
            <w:r>
              <w:rPr>
                <w:sz w:val="21"/>
              </w:rPr>
              <w:t>40</w:t>
            </w:r>
          </w:p>
        </w:tc>
        <w:tc>
          <w:tcPr>
            <w:tcW w:w="1275" w:type="dxa"/>
          </w:tcPr>
          <w:p>
            <w:pPr>
              <w:pStyle w:val="TableParagraph"/>
              <w:ind w:right="47"/>
              <w:rPr>
                <w:sz w:val="21"/>
              </w:rPr>
            </w:pPr>
            <w:r>
              <w:rPr>
                <w:sz w:val="21"/>
              </w:rPr>
              <w:t>32</w:t>
            </w:r>
          </w:p>
        </w:tc>
        <w:tc>
          <w:tcPr>
            <w:tcW w:w="1135" w:type="dxa"/>
          </w:tcPr>
          <w:p>
            <w:pPr>
              <w:pStyle w:val="TableParagraph"/>
              <w:ind w:right="49"/>
              <w:rPr>
                <w:sz w:val="21"/>
              </w:rPr>
            </w:pPr>
            <w:r>
              <w:rPr>
                <w:sz w:val="21"/>
              </w:rPr>
              <w:t>9</w:t>
            </w:r>
          </w:p>
        </w:tc>
        <w:tc>
          <w:tcPr>
            <w:tcW w:w="995" w:type="dxa"/>
          </w:tcPr>
          <w:p>
            <w:pPr>
              <w:pStyle w:val="TableParagraph"/>
              <w:ind w:right="50"/>
              <w:rPr>
                <w:sz w:val="21"/>
              </w:rPr>
            </w:pPr>
            <w:r>
              <w:rPr>
                <w:sz w:val="21"/>
              </w:rPr>
              <w:t>10</w:t>
            </w:r>
          </w:p>
        </w:tc>
        <w:tc>
          <w:tcPr>
            <w:tcW w:w="1276" w:type="dxa"/>
          </w:tcPr>
          <w:p>
            <w:pPr>
              <w:pStyle w:val="TableParagraph"/>
              <w:ind w:right="51"/>
              <w:rPr>
                <w:sz w:val="21"/>
              </w:rPr>
            </w:pPr>
            <w:r>
              <w:rPr>
                <w:sz w:val="21"/>
              </w:rPr>
              <w:t>9</w:t>
            </w:r>
          </w:p>
        </w:tc>
        <w:tc>
          <w:tcPr>
            <w:tcW w:w="1278" w:type="dxa"/>
          </w:tcPr>
          <w:p>
            <w:pPr>
              <w:pStyle w:val="TableParagraph"/>
              <w:ind w:right="54"/>
              <w:rPr>
                <w:sz w:val="21"/>
              </w:rPr>
            </w:pPr>
            <w:r>
              <w:rPr>
                <w:sz w:val="21"/>
              </w:rPr>
              <w:t>8</w:t>
            </w:r>
          </w:p>
        </w:tc>
      </w:tr>
      <w:tr>
        <w:trPr>
          <w:trHeight w:val="240" w:hRule="atLeast"/>
        </w:trPr>
        <w:tc>
          <w:tcPr>
            <w:tcW w:w="2268" w:type="dxa"/>
          </w:tcPr>
          <w:p>
            <w:pPr>
              <w:pStyle w:val="TableParagraph"/>
              <w:spacing w:line="220" w:lineRule="exact"/>
              <w:ind w:left="69"/>
              <w:jc w:val="left"/>
              <w:rPr>
                <w:sz w:val="21"/>
              </w:rPr>
            </w:pPr>
            <w:r>
              <w:rPr>
                <w:sz w:val="21"/>
              </w:rPr>
              <w:t>Slowakische Republik</w:t>
            </w:r>
          </w:p>
        </w:tc>
        <w:tc>
          <w:tcPr>
            <w:tcW w:w="994" w:type="dxa"/>
          </w:tcPr>
          <w:p>
            <w:pPr>
              <w:pStyle w:val="TableParagraph"/>
              <w:spacing w:line="220" w:lineRule="exact"/>
              <w:ind w:right="50"/>
              <w:rPr>
                <w:sz w:val="21"/>
              </w:rPr>
            </w:pPr>
            <w:r>
              <w:rPr>
                <w:sz w:val="21"/>
              </w:rPr>
              <w:t>110</w:t>
            </w:r>
          </w:p>
        </w:tc>
        <w:tc>
          <w:tcPr>
            <w:tcW w:w="1275" w:type="dxa"/>
          </w:tcPr>
          <w:p>
            <w:pPr>
              <w:pStyle w:val="TableParagraph"/>
              <w:spacing w:line="220" w:lineRule="exact"/>
              <w:ind w:right="49"/>
              <w:rPr>
                <w:sz w:val="21"/>
              </w:rPr>
            </w:pPr>
            <w:r>
              <w:rPr>
                <w:sz w:val="21"/>
              </w:rPr>
              <w:t>61</w:t>
            </w:r>
          </w:p>
        </w:tc>
        <w:tc>
          <w:tcPr>
            <w:tcW w:w="1135" w:type="dxa"/>
          </w:tcPr>
          <w:p>
            <w:pPr>
              <w:pStyle w:val="TableParagraph"/>
              <w:spacing w:line="220" w:lineRule="exact"/>
              <w:ind w:right="51"/>
              <w:rPr>
                <w:sz w:val="21"/>
              </w:rPr>
            </w:pPr>
            <w:r>
              <w:rPr>
                <w:sz w:val="21"/>
              </w:rPr>
              <w:t>10</w:t>
            </w:r>
          </w:p>
        </w:tc>
        <w:tc>
          <w:tcPr>
            <w:tcW w:w="995" w:type="dxa"/>
          </w:tcPr>
          <w:p>
            <w:pPr>
              <w:pStyle w:val="TableParagraph"/>
              <w:spacing w:line="220" w:lineRule="exact"/>
              <w:ind w:right="53"/>
              <w:rPr>
                <w:sz w:val="21"/>
              </w:rPr>
            </w:pPr>
            <w:r>
              <w:rPr>
                <w:sz w:val="21"/>
              </w:rPr>
              <w:t>6</w:t>
            </w:r>
          </w:p>
        </w:tc>
        <w:tc>
          <w:tcPr>
            <w:tcW w:w="1276" w:type="dxa"/>
          </w:tcPr>
          <w:p>
            <w:pPr>
              <w:pStyle w:val="TableParagraph"/>
              <w:spacing w:line="220" w:lineRule="exact"/>
              <w:ind w:right="53"/>
              <w:rPr>
                <w:sz w:val="21"/>
              </w:rPr>
            </w:pPr>
            <w:r>
              <w:rPr>
                <w:sz w:val="21"/>
              </w:rPr>
              <w:t>2</w:t>
            </w:r>
          </w:p>
        </w:tc>
        <w:tc>
          <w:tcPr>
            <w:tcW w:w="1278" w:type="dxa"/>
          </w:tcPr>
          <w:p>
            <w:pPr>
              <w:pStyle w:val="TableParagraph"/>
              <w:spacing w:line="220" w:lineRule="exact"/>
              <w:ind w:right="55"/>
              <w:rPr>
                <w:sz w:val="21"/>
              </w:rPr>
            </w:pPr>
            <w:r>
              <w:rPr>
                <w:sz w:val="21"/>
              </w:rPr>
              <w:t>2</w:t>
            </w:r>
          </w:p>
        </w:tc>
      </w:tr>
      <w:tr>
        <w:trPr>
          <w:trHeight w:val="241" w:hRule="atLeast"/>
        </w:trPr>
        <w:tc>
          <w:tcPr>
            <w:tcW w:w="2268" w:type="dxa"/>
          </w:tcPr>
          <w:p>
            <w:pPr>
              <w:pStyle w:val="TableParagraph"/>
              <w:ind w:left="69"/>
              <w:jc w:val="left"/>
              <w:rPr>
                <w:sz w:val="21"/>
              </w:rPr>
            </w:pPr>
            <w:r>
              <w:rPr>
                <w:sz w:val="21"/>
              </w:rPr>
              <w:t>Vereinigtes Königreich</w:t>
            </w:r>
          </w:p>
        </w:tc>
        <w:tc>
          <w:tcPr>
            <w:tcW w:w="994" w:type="dxa"/>
          </w:tcPr>
          <w:p>
            <w:pPr>
              <w:pStyle w:val="TableParagraph"/>
              <w:ind w:right="47"/>
              <w:rPr>
                <w:sz w:val="21"/>
              </w:rPr>
            </w:pPr>
            <w:r>
              <w:rPr>
                <w:sz w:val="21"/>
              </w:rPr>
              <w:t>105</w:t>
            </w:r>
          </w:p>
        </w:tc>
        <w:tc>
          <w:tcPr>
            <w:tcW w:w="1275" w:type="dxa"/>
          </w:tcPr>
          <w:p>
            <w:pPr>
              <w:pStyle w:val="TableParagraph"/>
              <w:ind w:right="46"/>
              <w:rPr>
                <w:sz w:val="21"/>
              </w:rPr>
            </w:pPr>
            <w:r>
              <w:rPr>
                <w:sz w:val="21"/>
              </w:rPr>
              <w:t>31</w:t>
            </w:r>
          </w:p>
        </w:tc>
        <w:tc>
          <w:tcPr>
            <w:tcW w:w="1135" w:type="dxa"/>
          </w:tcPr>
          <w:p>
            <w:pPr>
              <w:pStyle w:val="TableParagraph"/>
              <w:ind w:right="49"/>
              <w:rPr>
                <w:sz w:val="21"/>
              </w:rPr>
            </w:pPr>
            <w:r>
              <w:rPr>
                <w:sz w:val="21"/>
              </w:rPr>
              <w:t>6</w:t>
            </w:r>
          </w:p>
        </w:tc>
        <w:tc>
          <w:tcPr>
            <w:tcW w:w="995" w:type="dxa"/>
          </w:tcPr>
          <w:p>
            <w:pPr>
              <w:pStyle w:val="TableParagraph"/>
              <w:ind w:right="50"/>
              <w:rPr>
                <w:sz w:val="21"/>
              </w:rPr>
            </w:pPr>
            <w:r>
              <w:rPr>
                <w:sz w:val="21"/>
              </w:rPr>
              <w:t>195</w:t>
            </w:r>
          </w:p>
        </w:tc>
        <w:tc>
          <w:tcPr>
            <w:tcW w:w="1276" w:type="dxa"/>
          </w:tcPr>
          <w:p>
            <w:pPr>
              <w:pStyle w:val="TableParagraph"/>
              <w:ind w:right="51"/>
              <w:rPr>
                <w:sz w:val="21"/>
              </w:rPr>
            </w:pPr>
            <w:r>
              <w:rPr>
                <w:sz w:val="21"/>
              </w:rPr>
              <w:t>160</w:t>
            </w:r>
          </w:p>
        </w:tc>
        <w:tc>
          <w:tcPr>
            <w:tcW w:w="1278" w:type="dxa"/>
          </w:tcPr>
          <w:p>
            <w:pPr>
              <w:pStyle w:val="TableParagraph"/>
              <w:ind w:right="53"/>
              <w:rPr>
                <w:sz w:val="21"/>
              </w:rPr>
            </w:pPr>
            <w:r>
              <w:rPr>
                <w:sz w:val="21"/>
              </w:rPr>
              <w:t>45</w:t>
            </w:r>
          </w:p>
        </w:tc>
      </w:tr>
      <w:tr>
        <w:trPr>
          <w:trHeight w:val="241" w:hRule="atLeast"/>
        </w:trPr>
        <w:tc>
          <w:tcPr>
            <w:tcW w:w="2268" w:type="dxa"/>
          </w:tcPr>
          <w:p>
            <w:pPr>
              <w:pStyle w:val="TableParagraph"/>
              <w:ind w:left="69"/>
              <w:jc w:val="left"/>
              <w:rPr>
                <w:sz w:val="21"/>
              </w:rPr>
            </w:pPr>
            <w:r>
              <w:rPr>
                <w:sz w:val="21"/>
              </w:rPr>
              <w:t>Gesamt</w:t>
            </w:r>
          </w:p>
        </w:tc>
        <w:tc>
          <w:tcPr>
            <w:tcW w:w="994" w:type="dxa"/>
          </w:tcPr>
          <w:p>
            <w:pPr>
              <w:pStyle w:val="TableParagraph"/>
              <w:ind w:right="48"/>
              <w:rPr>
                <w:sz w:val="21"/>
              </w:rPr>
            </w:pPr>
            <w:r>
              <w:rPr>
                <w:sz w:val="21"/>
              </w:rPr>
              <w:t>44.892</w:t>
            </w:r>
          </w:p>
        </w:tc>
        <w:tc>
          <w:tcPr>
            <w:tcW w:w="1275" w:type="dxa"/>
          </w:tcPr>
          <w:p>
            <w:pPr>
              <w:pStyle w:val="TableParagraph"/>
              <w:ind w:right="48"/>
              <w:rPr>
                <w:sz w:val="21"/>
              </w:rPr>
            </w:pPr>
            <w:r>
              <w:rPr>
                <w:sz w:val="21"/>
              </w:rPr>
              <w:t>29.699</w:t>
            </w:r>
          </w:p>
        </w:tc>
        <w:tc>
          <w:tcPr>
            <w:tcW w:w="1135" w:type="dxa"/>
          </w:tcPr>
          <w:p>
            <w:pPr>
              <w:pStyle w:val="TableParagraph"/>
              <w:ind w:right="50"/>
              <w:rPr>
                <w:sz w:val="21"/>
              </w:rPr>
            </w:pPr>
            <w:r>
              <w:rPr>
                <w:sz w:val="21"/>
              </w:rPr>
              <w:t>3.597</w:t>
            </w:r>
          </w:p>
        </w:tc>
        <w:tc>
          <w:tcPr>
            <w:tcW w:w="995" w:type="dxa"/>
          </w:tcPr>
          <w:p>
            <w:pPr>
              <w:pStyle w:val="TableParagraph"/>
              <w:ind w:right="51"/>
              <w:rPr>
                <w:sz w:val="21"/>
              </w:rPr>
            </w:pPr>
            <w:r>
              <w:rPr>
                <w:sz w:val="21"/>
              </w:rPr>
              <w:t>11.785</w:t>
            </w:r>
          </w:p>
        </w:tc>
        <w:tc>
          <w:tcPr>
            <w:tcW w:w="1276" w:type="dxa"/>
          </w:tcPr>
          <w:p>
            <w:pPr>
              <w:pStyle w:val="TableParagraph"/>
              <w:ind w:right="52"/>
              <w:rPr>
                <w:sz w:val="21"/>
              </w:rPr>
            </w:pPr>
            <w:r>
              <w:rPr>
                <w:sz w:val="21"/>
              </w:rPr>
              <w:t>9.965</w:t>
            </w:r>
          </w:p>
        </w:tc>
        <w:tc>
          <w:tcPr>
            <w:tcW w:w="1278" w:type="dxa"/>
          </w:tcPr>
          <w:p>
            <w:pPr>
              <w:pStyle w:val="TableParagraph"/>
              <w:ind w:right="54"/>
              <w:rPr>
                <w:sz w:val="21"/>
              </w:rPr>
            </w:pPr>
            <w:r>
              <w:rPr>
                <w:sz w:val="21"/>
              </w:rPr>
              <w:t>3.032</w:t>
            </w:r>
          </w:p>
        </w:tc>
      </w:tr>
    </w:tbl>
    <w:p>
      <w:pPr>
        <w:spacing w:after="0"/>
        <w:rPr>
          <w:sz w:val="21"/>
        </w:rPr>
        <w:sectPr>
          <w:headerReference w:type="default" r:id="rId25"/>
          <w:headerReference w:type="even" r:id="rId26"/>
          <w:pgSz w:w="11910" w:h="16840"/>
          <w:pgMar w:header="1143" w:footer="0" w:top="1420" w:bottom="280" w:left="1020" w:right="840"/>
          <w:pgNumType w:start="53"/>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8"/>
        <w:gridCol w:w="994"/>
        <w:gridCol w:w="1275"/>
        <w:gridCol w:w="1135"/>
        <w:gridCol w:w="995"/>
        <w:gridCol w:w="1276"/>
        <w:gridCol w:w="1278"/>
      </w:tblGrid>
      <w:tr>
        <w:trPr>
          <w:trHeight w:val="482" w:hRule="atLeast"/>
        </w:trPr>
        <w:tc>
          <w:tcPr>
            <w:tcW w:w="2268" w:type="dxa"/>
            <w:vMerge w:val="restart"/>
          </w:tcPr>
          <w:p>
            <w:pPr>
              <w:pStyle w:val="TableParagraph"/>
              <w:spacing w:line="240" w:lineRule="auto" w:before="4"/>
              <w:jc w:val="left"/>
              <w:rPr>
                <w:sz w:val="32"/>
              </w:rPr>
            </w:pPr>
          </w:p>
          <w:p>
            <w:pPr>
              <w:pStyle w:val="TableParagraph"/>
              <w:spacing w:line="240" w:lineRule="auto"/>
              <w:ind w:left="435"/>
              <w:jc w:val="left"/>
              <w:rPr>
                <w:b/>
                <w:sz w:val="21"/>
              </w:rPr>
            </w:pPr>
            <w:r>
              <w:rPr>
                <w:b/>
                <w:sz w:val="21"/>
              </w:rPr>
              <w:t>4. Quartal 2014</w:t>
            </w:r>
          </w:p>
        </w:tc>
        <w:tc>
          <w:tcPr>
            <w:tcW w:w="3404" w:type="dxa"/>
            <w:gridSpan w:val="3"/>
          </w:tcPr>
          <w:p>
            <w:pPr>
              <w:pStyle w:val="TableParagraph"/>
              <w:spacing w:line="242" w:lineRule="exact" w:before="2"/>
              <w:ind w:left="1000" w:right="434" w:hanging="532"/>
              <w:jc w:val="left"/>
              <w:rPr>
                <w:b/>
                <w:sz w:val="21"/>
              </w:rPr>
            </w:pPr>
            <w:r>
              <w:rPr>
                <w:b/>
                <w:sz w:val="21"/>
              </w:rPr>
              <w:t>Übernahmeersuchen an die Mitgliedstaaten</w:t>
            </w:r>
          </w:p>
        </w:tc>
        <w:tc>
          <w:tcPr>
            <w:tcW w:w="3549" w:type="dxa"/>
            <w:gridSpan w:val="3"/>
          </w:tcPr>
          <w:p>
            <w:pPr>
              <w:pStyle w:val="TableParagraph"/>
              <w:spacing w:line="242" w:lineRule="exact" w:before="2"/>
              <w:ind w:left="1069" w:right="617" w:hanging="423"/>
              <w:jc w:val="left"/>
              <w:rPr>
                <w:b/>
                <w:sz w:val="21"/>
              </w:rPr>
            </w:pPr>
            <w:r>
              <w:rPr>
                <w:b/>
                <w:sz w:val="21"/>
              </w:rPr>
              <w:t>Übernahmeersuchen von Mitgliedstaaten</w:t>
            </w:r>
          </w:p>
        </w:tc>
      </w:tr>
      <w:tr>
        <w:trPr>
          <w:trHeight w:val="720" w:hRule="atLeast"/>
        </w:trPr>
        <w:tc>
          <w:tcPr>
            <w:tcW w:w="2268" w:type="dxa"/>
            <w:vMerge/>
            <w:tcBorders>
              <w:top w:val="nil"/>
            </w:tcBorders>
          </w:tcPr>
          <w:p>
            <w:pPr>
              <w:rPr>
                <w:sz w:val="2"/>
                <w:szCs w:val="2"/>
              </w:rPr>
            </w:pPr>
          </w:p>
        </w:tc>
        <w:tc>
          <w:tcPr>
            <w:tcW w:w="994" w:type="dxa"/>
          </w:tcPr>
          <w:p>
            <w:pPr>
              <w:pStyle w:val="TableParagraph"/>
              <w:spacing w:line="242" w:lineRule="exact"/>
              <w:ind w:left="93" w:right="73"/>
              <w:jc w:val="center"/>
              <w:rPr>
                <w:b/>
                <w:sz w:val="21"/>
              </w:rPr>
            </w:pPr>
            <w:r>
              <w:rPr>
                <w:b/>
                <w:sz w:val="21"/>
              </w:rPr>
              <w:t>Über- nahme- ersuchen</w:t>
            </w:r>
          </w:p>
        </w:tc>
        <w:tc>
          <w:tcPr>
            <w:tcW w:w="1275" w:type="dxa"/>
          </w:tcPr>
          <w:p>
            <w:pPr>
              <w:pStyle w:val="TableParagraph"/>
              <w:spacing w:line="240" w:lineRule="auto" w:before="117"/>
              <w:ind w:left="479" w:right="39" w:hanging="404"/>
              <w:jc w:val="left"/>
              <w:rPr>
                <w:b/>
                <w:sz w:val="21"/>
              </w:rPr>
            </w:pPr>
            <w:r>
              <w:rPr>
                <w:b/>
                <w:sz w:val="21"/>
              </w:rPr>
              <w:t>Zustimmun- gen</w:t>
            </w:r>
          </w:p>
        </w:tc>
        <w:tc>
          <w:tcPr>
            <w:tcW w:w="1135" w:type="dxa"/>
          </w:tcPr>
          <w:p>
            <w:pPr>
              <w:pStyle w:val="TableParagraph"/>
              <w:spacing w:line="242" w:lineRule="exact"/>
              <w:ind w:left="151" w:right="133"/>
              <w:jc w:val="center"/>
              <w:rPr>
                <w:b/>
                <w:sz w:val="21"/>
              </w:rPr>
            </w:pPr>
            <w:r>
              <w:rPr>
                <w:b/>
                <w:sz w:val="21"/>
              </w:rPr>
              <w:t>erfolgte Überstel- lungen</w:t>
            </w:r>
          </w:p>
        </w:tc>
        <w:tc>
          <w:tcPr>
            <w:tcW w:w="995" w:type="dxa"/>
          </w:tcPr>
          <w:p>
            <w:pPr>
              <w:pStyle w:val="TableParagraph"/>
              <w:spacing w:line="242" w:lineRule="exact"/>
              <w:ind w:left="124" w:right="42" w:hanging="50"/>
              <w:jc w:val="center"/>
              <w:rPr>
                <w:b/>
                <w:sz w:val="21"/>
              </w:rPr>
            </w:pPr>
            <w:r>
              <w:rPr>
                <w:b/>
                <w:sz w:val="21"/>
              </w:rPr>
              <w:t>Über- nahme- ersuchen</w:t>
            </w:r>
          </w:p>
        </w:tc>
        <w:tc>
          <w:tcPr>
            <w:tcW w:w="1276" w:type="dxa"/>
          </w:tcPr>
          <w:p>
            <w:pPr>
              <w:pStyle w:val="TableParagraph"/>
              <w:spacing w:line="240" w:lineRule="auto" w:before="117"/>
              <w:ind w:left="476" w:right="43" w:hanging="404"/>
              <w:jc w:val="left"/>
              <w:rPr>
                <w:b/>
                <w:sz w:val="21"/>
              </w:rPr>
            </w:pPr>
            <w:r>
              <w:rPr>
                <w:b/>
                <w:sz w:val="21"/>
              </w:rPr>
              <w:t>Zustimmun- gen</w:t>
            </w:r>
          </w:p>
        </w:tc>
        <w:tc>
          <w:tcPr>
            <w:tcW w:w="1278" w:type="dxa"/>
          </w:tcPr>
          <w:p>
            <w:pPr>
              <w:pStyle w:val="TableParagraph"/>
              <w:spacing w:line="242" w:lineRule="exact"/>
              <w:ind w:left="72" w:right="64"/>
              <w:jc w:val="center"/>
              <w:rPr>
                <w:b/>
                <w:sz w:val="21"/>
              </w:rPr>
            </w:pPr>
            <w:r>
              <w:rPr>
                <w:b/>
                <w:sz w:val="21"/>
              </w:rPr>
              <w:t>erfolgte Überstellun- gen</w:t>
            </w:r>
          </w:p>
        </w:tc>
      </w:tr>
      <w:tr>
        <w:trPr>
          <w:trHeight w:val="236" w:hRule="atLeast"/>
        </w:trPr>
        <w:tc>
          <w:tcPr>
            <w:tcW w:w="2268" w:type="dxa"/>
          </w:tcPr>
          <w:p>
            <w:pPr>
              <w:pStyle w:val="TableParagraph"/>
              <w:spacing w:line="216" w:lineRule="exact"/>
              <w:ind w:left="69"/>
              <w:jc w:val="left"/>
              <w:rPr>
                <w:sz w:val="21"/>
              </w:rPr>
            </w:pPr>
            <w:r>
              <w:rPr>
                <w:sz w:val="21"/>
              </w:rPr>
              <w:t>Österreich</w:t>
            </w:r>
          </w:p>
        </w:tc>
        <w:tc>
          <w:tcPr>
            <w:tcW w:w="994" w:type="dxa"/>
          </w:tcPr>
          <w:p>
            <w:pPr>
              <w:pStyle w:val="TableParagraph"/>
              <w:spacing w:line="216" w:lineRule="exact"/>
              <w:ind w:right="47"/>
              <w:rPr>
                <w:sz w:val="21"/>
              </w:rPr>
            </w:pPr>
            <w:r>
              <w:rPr>
                <w:sz w:val="21"/>
              </w:rPr>
              <w:t>360</w:t>
            </w:r>
          </w:p>
        </w:tc>
        <w:tc>
          <w:tcPr>
            <w:tcW w:w="1275" w:type="dxa"/>
          </w:tcPr>
          <w:p>
            <w:pPr>
              <w:pStyle w:val="TableParagraph"/>
              <w:spacing w:line="216" w:lineRule="exact"/>
              <w:ind w:right="46"/>
              <w:rPr>
                <w:sz w:val="21"/>
              </w:rPr>
            </w:pPr>
            <w:r>
              <w:rPr>
                <w:sz w:val="21"/>
              </w:rPr>
              <w:t>163</w:t>
            </w:r>
          </w:p>
        </w:tc>
        <w:tc>
          <w:tcPr>
            <w:tcW w:w="1135" w:type="dxa"/>
          </w:tcPr>
          <w:p>
            <w:pPr>
              <w:pStyle w:val="TableParagraph"/>
              <w:spacing w:line="216" w:lineRule="exact"/>
              <w:ind w:right="48"/>
              <w:rPr>
                <w:sz w:val="21"/>
              </w:rPr>
            </w:pPr>
            <w:r>
              <w:rPr>
                <w:sz w:val="21"/>
              </w:rPr>
              <w:t>26</w:t>
            </w:r>
          </w:p>
        </w:tc>
        <w:tc>
          <w:tcPr>
            <w:tcW w:w="995" w:type="dxa"/>
          </w:tcPr>
          <w:p>
            <w:pPr>
              <w:pStyle w:val="TableParagraph"/>
              <w:spacing w:line="216" w:lineRule="exact"/>
              <w:ind w:right="50"/>
              <w:rPr>
                <w:sz w:val="21"/>
              </w:rPr>
            </w:pPr>
            <w:r>
              <w:rPr>
                <w:sz w:val="21"/>
              </w:rPr>
              <w:t>71</w:t>
            </w:r>
          </w:p>
        </w:tc>
        <w:tc>
          <w:tcPr>
            <w:tcW w:w="1276" w:type="dxa"/>
          </w:tcPr>
          <w:p>
            <w:pPr>
              <w:pStyle w:val="TableParagraph"/>
              <w:spacing w:line="216" w:lineRule="exact"/>
              <w:ind w:right="50"/>
              <w:rPr>
                <w:sz w:val="21"/>
              </w:rPr>
            </w:pPr>
            <w:r>
              <w:rPr>
                <w:sz w:val="21"/>
              </w:rPr>
              <w:t>49</w:t>
            </w:r>
          </w:p>
        </w:tc>
        <w:tc>
          <w:tcPr>
            <w:tcW w:w="1278" w:type="dxa"/>
          </w:tcPr>
          <w:p>
            <w:pPr>
              <w:pStyle w:val="TableParagraph"/>
              <w:spacing w:line="216" w:lineRule="exact"/>
              <w:ind w:right="53"/>
              <w:rPr>
                <w:sz w:val="21"/>
              </w:rPr>
            </w:pPr>
            <w:r>
              <w:rPr>
                <w:sz w:val="21"/>
              </w:rPr>
              <w:t>27</w:t>
            </w:r>
          </w:p>
        </w:tc>
      </w:tr>
      <w:tr>
        <w:trPr>
          <w:trHeight w:val="241" w:hRule="atLeast"/>
        </w:trPr>
        <w:tc>
          <w:tcPr>
            <w:tcW w:w="2268" w:type="dxa"/>
          </w:tcPr>
          <w:p>
            <w:pPr>
              <w:pStyle w:val="TableParagraph"/>
              <w:ind w:left="69"/>
              <w:jc w:val="left"/>
              <w:rPr>
                <w:sz w:val="21"/>
              </w:rPr>
            </w:pPr>
            <w:r>
              <w:rPr>
                <w:sz w:val="21"/>
              </w:rPr>
              <w:t>Belgien</w:t>
            </w:r>
          </w:p>
        </w:tc>
        <w:tc>
          <w:tcPr>
            <w:tcW w:w="994" w:type="dxa"/>
          </w:tcPr>
          <w:p>
            <w:pPr>
              <w:pStyle w:val="TableParagraph"/>
              <w:ind w:right="50"/>
              <w:rPr>
                <w:sz w:val="21"/>
              </w:rPr>
            </w:pPr>
            <w:r>
              <w:rPr>
                <w:sz w:val="21"/>
              </w:rPr>
              <w:t>389</w:t>
            </w:r>
          </w:p>
        </w:tc>
        <w:tc>
          <w:tcPr>
            <w:tcW w:w="1275" w:type="dxa"/>
          </w:tcPr>
          <w:p>
            <w:pPr>
              <w:pStyle w:val="TableParagraph"/>
              <w:ind w:right="50"/>
              <w:rPr>
                <w:sz w:val="21"/>
              </w:rPr>
            </w:pPr>
            <w:r>
              <w:rPr>
                <w:sz w:val="21"/>
              </w:rPr>
              <w:t>356</w:t>
            </w:r>
          </w:p>
        </w:tc>
        <w:tc>
          <w:tcPr>
            <w:tcW w:w="1135" w:type="dxa"/>
          </w:tcPr>
          <w:p>
            <w:pPr>
              <w:pStyle w:val="TableParagraph"/>
              <w:ind w:right="51"/>
              <w:rPr>
                <w:sz w:val="21"/>
              </w:rPr>
            </w:pPr>
            <w:r>
              <w:rPr>
                <w:sz w:val="21"/>
              </w:rPr>
              <w:t>168</w:t>
            </w:r>
          </w:p>
        </w:tc>
        <w:tc>
          <w:tcPr>
            <w:tcW w:w="995" w:type="dxa"/>
          </w:tcPr>
          <w:p>
            <w:pPr>
              <w:pStyle w:val="TableParagraph"/>
              <w:ind w:right="53"/>
              <w:rPr>
                <w:sz w:val="21"/>
              </w:rPr>
            </w:pPr>
            <w:r>
              <w:rPr>
                <w:sz w:val="21"/>
              </w:rPr>
              <w:t>103</w:t>
            </w:r>
          </w:p>
        </w:tc>
        <w:tc>
          <w:tcPr>
            <w:tcW w:w="1276" w:type="dxa"/>
          </w:tcPr>
          <w:p>
            <w:pPr>
              <w:pStyle w:val="TableParagraph"/>
              <w:ind w:right="52"/>
              <w:rPr>
                <w:sz w:val="21"/>
              </w:rPr>
            </w:pPr>
            <w:r>
              <w:rPr>
                <w:sz w:val="21"/>
              </w:rPr>
              <w:t>99</w:t>
            </w:r>
          </w:p>
        </w:tc>
        <w:tc>
          <w:tcPr>
            <w:tcW w:w="1278" w:type="dxa"/>
          </w:tcPr>
          <w:p>
            <w:pPr>
              <w:pStyle w:val="TableParagraph"/>
              <w:ind w:right="55"/>
              <w:rPr>
                <w:sz w:val="21"/>
              </w:rPr>
            </w:pPr>
            <w:r>
              <w:rPr>
                <w:sz w:val="21"/>
              </w:rPr>
              <w:t>32</w:t>
            </w:r>
          </w:p>
        </w:tc>
      </w:tr>
      <w:tr>
        <w:trPr>
          <w:trHeight w:val="241" w:hRule="atLeast"/>
        </w:trPr>
        <w:tc>
          <w:tcPr>
            <w:tcW w:w="2268" w:type="dxa"/>
          </w:tcPr>
          <w:p>
            <w:pPr>
              <w:pStyle w:val="TableParagraph"/>
              <w:ind w:left="69"/>
              <w:jc w:val="left"/>
              <w:rPr>
                <w:sz w:val="21"/>
              </w:rPr>
            </w:pPr>
            <w:r>
              <w:rPr>
                <w:sz w:val="21"/>
              </w:rPr>
              <w:t>Bulgarien</w:t>
            </w:r>
          </w:p>
        </w:tc>
        <w:tc>
          <w:tcPr>
            <w:tcW w:w="994" w:type="dxa"/>
          </w:tcPr>
          <w:p>
            <w:pPr>
              <w:pStyle w:val="TableParagraph"/>
              <w:ind w:right="50"/>
              <w:rPr>
                <w:sz w:val="21"/>
              </w:rPr>
            </w:pPr>
            <w:r>
              <w:rPr>
                <w:sz w:val="21"/>
              </w:rPr>
              <w:t>1.452</w:t>
            </w:r>
          </w:p>
        </w:tc>
        <w:tc>
          <w:tcPr>
            <w:tcW w:w="1275" w:type="dxa"/>
          </w:tcPr>
          <w:p>
            <w:pPr>
              <w:pStyle w:val="TableParagraph"/>
              <w:ind w:right="49"/>
              <w:rPr>
                <w:sz w:val="21"/>
              </w:rPr>
            </w:pPr>
            <w:r>
              <w:rPr>
                <w:sz w:val="21"/>
              </w:rPr>
              <w:t>360</w:t>
            </w:r>
          </w:p>
        </w:tc>
        <w:tc>
          <w:tcPr>
            <w:tcW w:w="1135" w:type="dxa"/>
          </w:tcPr>
          <w:p>
            <w:pPr>
              <w:pStyle w:val="TableParagraph"/>
              <w:ind w:right="51"/>
              <w:rPr>
                <w:sz w:val="21"/>
              </w:rPr>
            </w:pPr>
            <w:r>
              <w:rPr>
                <w:sz w:val="21"/>
              </w:rPr>
              <w:t>8</w:t>
            </w:r>
          </w:p>
        </w:tc>
        <w:tc>
          <w:tcPr>
            <w:tcW w:w="995" w:type="dxa"/>
          </w:tcPr>
          <w:p>
            <w:pPr>
              <w:pStyle w:val="TableParagraph"/>
              <w:ind w:right="52"/>
              <w:rPr>
                <w:sz w:val="21"/>
              </w:rPr>
            </w:pPr>
            <w:r>
              <w:rPr>
                <w:sz w:val="21"/>
              </w:rPr>
              <w:t>3</w:t>
            </w:r>
          </w:p>
        </w:tc>
        <w:tc>
          <w:tcPr>
            <w:tcW w:w="1276" w:type="dxa"/>
          </w:tcPr>
          <w:p>
            <w:pPr>
              <w:pStyle w:val="TableParagraph"/>
              <w:ind w:right="52"/>
              <w:rPr>
                <w:sz w:val="21"/>
              </w:rPr>
            </w:pPr>
            <w:r>
              <w:rPr>
                <w:sz w:val="21"/>
              </w:rPr>
              <w:t>2</w:t>
            </w:r>
          </w:p>
        </w:tc>
        <w:tc>
          <w:tcPr>
            <w:tcW w:w="1278" w:type="dxa"/>
          </w:tcPr>
          <w:p>
            <w:pPr>
              <w:pStyle w:val="TableParagraph"/>
              <w:ind w:right="55"/>
              <w:rPr>
                <w:sz w:val="21"/>
              </w:rPr>
            </w:pPr>
            <w:r>
              <w:rPr>
                <w:sz w:val="21"/>
              </w:rPr>
              <w:t>1</w:t>
            </w:r>
          </w:p>
        </w:tc>
      </w:tr>
      <w:tr>
        <w:trPr>
          <w:trHeight w:val="241" w:hRule="atLeast"/>
        </w:trPr>
        <w:tc>
          <w:tcPr>
            <w:tcW w:w="2268" w:type="dxa"/>
          </w:tcPr>
          <w:p>
            <w:pPr>
              <w:pStyle w:val="TableParagraph"/>
              <w:ind w:left="69"/>
              <w:jc w:val="left"/>
              <w:rPr>
                <w:sz w:val="21"/>
              </w:rPr>
            </w:pPr>
            <w:r>
              <w:rPr>
                <w:sz w:val="21"/>
              </w:rPr>
              <w:t>Schweiz</w:t>
            </w:r>
          </w:p>
        </w:tc>
        <w:tc>
          <w:tcPr>
            <w:tcW w:w="994" w:type="dxa"/>
          </w:tcPr>
          <w:p>
            <w:pPr>
              <w:pStyle w:val="TableParagraph"/>
              <w:ind w:right="50"/>
              <w:rPr>
                <w:sz w:val="21"/>
              </w:rPr>
            </w:pPr>
            <w:r>
              <w:rPr>
                <w:sz w:val="21"/>
              </w:rPr>
              <w:t>391</w:t>
            </w:r>
          </w:p>
        </w:tc>
        <w:tc>
          <w:tcPr>
            <w:tcW w:w="1275" w:type="dxa"/>
          </w:tcPr>
          <w:p>
            <w:pPr>
              <w:pStyle w:val="TableParagraph"/>
              <w:ind w:right="49"/>
              <w:rPr>
                <w:sz w:val="21"/>
              </w:rPr>
            </w:pPr>
            <w:r>
              <w:rPr>
                <w:sz w:val="21"/>
              </w:rPr>
              <w:t>158</w:t>
            </w:r>
          </w:p>
        </w:tc>
        <w:tc>
          <w:tcPr>
            <w:tcW w:w="1135" w:type="dxa"/>
          </w:tcPr>
          <w:p>
            <w:pPr>
              <w:pStyle w:val="TableParagraph"/>
              <w:ind w:right="51"/>
              <w:rPr>
                <w:sz w:val="21"/>
              </w:rPr>
            </w:pPr>
            <w:r>
              <w:rPr>
                <w:sz w:val="21"/>
              </w:rPr>
              <w:t>64</w:t>
            </w:r>
          </w:p>
        </w:tc>
        <w:tc>
          <w:tcPr>
            <w:tcW w:w="995" w:type="dxa"/>
          </w:tcPr>
          <w:p>
            <w:pPr>
              <w:pStyle w:val="TableParagraph"/>
              <w:ind w:right="53"/>
              <w:rPr>
                <w:sz w:val="21"/>
              </w:rPr>
            </w:pPr>
            <w:r>
              <w:rPr>
                <w:sz w:val="21"/>
              </w:rPr>
              <w:t>123</w:t>
            </w:r>
          </w:p>
        </w:tc>
        <w:tc>
          <w:tcPr>
            <w:tcW w:w="1276" w:type="dxa"/>
          </w:tcPr>
          <w:p>
            <w:pPr>
              <w:pStyle w:val="TableParagraph"/>
              <w:ind w:right="53"/>
              <w:rPr>
                <w:sz w:val="21"/>
              </w:rPr>
            </w:pPr>
            <w:r>
              <w:rPr>
                <w:sz w:val="21"/>
              </w:rPr>
              <w:t>100</w:t>
            </w:r>
          </w:p>
        </w:tc>
        <w:tc>
          <w:tcPr>
            <w:tcW w:w="1278" w:type="dxa"/>
          </w:tcPr>
          <w:p>
            <w:pPr>
              <w:pStyle w:val="TableParagraph"/>
              <w:ind w:right="54"/>
              <w:rPr>
                <w:sz w:val="21"/>
              </w:rPr>
            </w:pPr>
            <w:r>
              <w:rPr>
                <w:sz w:val="21"/>
              </w:rPr>
              <w:t>81</w:t>
            </w:r>
          </w:p>
        </w:tc>
      </w:tr>
      <w:tr>
        <w:trPr>
          <w:trHeight w:val="241" w:hRule="atLeast"/>
        </w:trPr>
        <w:tc>
          <w:tcPr>
            <w:tcW w:w="2268" w:type="dxa"/>
          </w:tcPr>
          <w:p>
            <w:pPr>
              <w:pStyle w:val="TableParagraph"/>
              <w:ind w:left="69"/>
              <w:jc w:val="left"/>
              <w:rPr>
                <w:sz w:val="21"/>
              </w:rPr>
            </w:pPr>
            <w:r>
              <w:rPr>
                <w:sz w:val="21"/>
              </w:rPr>
              <w:t>Zypern</w:t>
            </w:r>
          </w:p>
        </w:tc>
        <w:tc>
          <w:tcPr>
            <w:tcW w:w="994" w:type="dxa"/>
          </w:tcPr>
          <w:p>
            <w:pPr>
              <w:pStyle w:val="TableParagraph"/>
              <w:ind w:right="47"/>
              <w:rPr>
                <w:sz w:val="21"/>
              </w:rPr>
            </w:pPr>
            <w:r>
              <w:rPr>
                <w:sz w:val="21"/>
              </w:rPr>
              <w:t>12</w:t>
            </w:r>
          </w:p>
        </w:tc>
        <w:tc>
          <w:tcPr>
            <w:tcW w:w="1275" w:type="dxa"/>
          </w:tcPr>
          <w:p>
            <w:pPr>
              <w:pStyle w:val="TableParagraph"/>
              <w:ind w:right="47"/>
              <w:rPr>
                <w:sz w:val="21"/>
              </w:rPr>
            </w:pPr>
            <w:r>
              <w:rPr>
                <w:sz w:val="21"/>
              </w:rPr>
              <w:t>10</w:t>
            </w:r>
          </w:p>
        </w:tc>
        <w:tc>
          <w:tcPr>
            <w:tcW w:w="1135" w:type="dxa"/>
          </w:tcPr>
          <w:p>
            <w:pPr>
              <w:pStyle w:val="TableParagraph"/>
              <w:spacing w:line="240" w:lineRule="auto"/>
              <w:jc w:val="left"/>
              <w:rPr>
                <w:sz w:val="16"/>
              </w:rPr>
            </w:pPr>
          </w:p>
        </w:tc>
        <w:tc>
          <w:tcPr>
            <w:tcW w:w="995" w:type="dxa"/>
          </w:tcPr>
          <w:p>
            <w:pPr>
              <w:pStyle w:val="TableParagraph"/>
              <w:ind w:right="51"/>
              <w:rPr>
                <w:sz w:val="21"/>
              </w:rPr>
            </w:pPr>
            <w:r>
              <w:rPr>
                <w:sz w:val="21"/>
              </w:rPr>
              <w:t>10</w:t>
            </w:r>
          </w:p>
        </w:tc>
        <w:tc>
          <w:tcPr>
            <w:tcW w:w="1276" w:type="dxa"/>
          </w:tcPr>
          <w:p>
            <w:pPr>
              <w:pStyle w:val="TableParagraph"/>
              <w:ind w:right="52"/>
              <w:rPr>
                <w:sz w:val="21"/>
              </w:rPr>
            </w:pPr>
            <w:r>
              <w:rPr>
                <w:sz w:val="21"/>
              </w:rPr>
              <w:t>8</w:t>
            </w:r>
          </w:p>
        </w:tc>
        <w:tc>
          <w:tcPr>
            <w:tcW w:w="1278" w:type="dxa"/>
          </w:tcPr>
          <w:p>
            <w:pPr>
              <w:pStyle w:val="TableParagraph"/>
              <w:ind w:right="54"/>
              <w:rPr>
                <w:sz w:val="21"/>
              </w:rPr>
            </w:pPr>
            <w:r>
              <w:rPr>
                <w:sz w:val="21"/>
              </w:rPr>
              <w:t>10</w:t>
            </w:r>
          </w:p>
        </w:tc>
      </w:tr>
      <w:tr>
        <w:trPr>
          <w:trHeight w:val="241" w:hRule="atLeast"/>
        </w:trPr>
        <w:tc>
          <w:tcPr>
            <w:tcW w:w="2268" w:type="dxa"/>
          </w:tcPr>
          <w:p>
            <w:pPr>
              <w:pStyle w:val="TableParagraph"/>
              <w:ind w:left="69"/>
              <w:jc w:val="left"/>
              <w:rPr>
                <w:sz w:val="21"/>
              </w:rPr>
            </w:pPr>
            <w:r>
              <w:rPr>
                <w:sz w:val="21"/>
              </w:rPr>
              <w:t>Tschechische Republik</w:t>
            </w:r>
          </w:p>
        </w:tc>
        <w:tc>
          <w:tcPr>
            <w:tcW w:w="994" w:type="dxa"/>
          </w:tcPr>
          <w:p>
            <w:pPr>
              <w:pStyle w:val="TableParagraph"/>
              <w:ind w:right="50"/>
              <w:rPr>
                <w:sz w:val="21"/>
              </w:rPr>
            </w:pPr>
            <w:r>
              <w:rPr>
                <w:sz w:val="21"/>
              </w:rPr>
              <w:t>43</w:t>
            </w:r>
          </w:p>
        </w:tc>
        <w:tc>
          <w:tcPr>
            <w:tcW w:w="1275" w:type="dxa"/>
          </w:tcPr>
          <w:p>
            <w:pPr>
              <w:pStyle w:val="TableParagraph"/>
              <w:ind w:right="50"/>
              <w:rPr>
                <w:sz w:val="21"/>
              </w:rPr>
            </w:pPr>
            <w:r>
              <w:rPr>
                <w:sz w:val="21"/>
              </w:rPr>
              <w:t>43</w:t>
            </w:r>
          </w:p>
        </w:tc>
        <w:tc>
          <w:tcPr>
            <w:tcW w:w="1135" w:type="dxa"/>
          </w:tcPr>
          <w:p>
            <w:pPr>
              <w:pStyle w:val="TableParagraph"/>
              <w:ind w:right="52"/>
              <w:rPr>
                <w:sz w:val="21"/>
              </w:rPr>
            </w:pPr>
            <w:r>
              <w:rPr>
                <w:sz w:val="21"/>
              </w:rPr>
              <w:t>1</w:t>
            </w:r>
          </w:p>
        </w:tc>
        <w:tc>
          <w:tcPr>
            <w:tcW w:w="995" w:type="dxa"/>
          </w:tcPr>
          <w:p>
            <w:pPr>
              <w:pStyle w:val="TableParagraph"/>
              <w:ind w:right="53"/>
              <w:rPr>
                <w:sz w:val="21"/>
              </w:rPr>
            </w:pPr>
            <w:r>
              <w:rPr>
                <w:sz w:val="21"/>
              </w:rPr>
              <w:t>5</w:t>
            </w:r>
          </w:p>
        </w:tc>
        <w:tc>
          <w:tcPr>
            <w:tcW w:w="1276" w:type="dxa"/>
          </w:tcPr>
          <w:p>
            <w:pPr>
              <w:pStyle w:val="TableParagraph"/>
              <w:ind w:right="53"/>
              <w:rPr>
                <w:sz w:val="21"/>
              </w:rPr>
            </w:pPr>
            <w:r>
              <w:rPr>
                <w:sz w:val="21"/>
              </w:rPr>
              <w:t>3</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Dänemark</w:t>
            </w:r>
          </w:p>
        </w:tc>
        <w:tc>
          <w:tcPr>
            <w:tcW w:w="994" w:type="dxa"/>
          </w:tcPr>
          <w:p>
            <w:pPr>
              <w:pStyle w:val="TableParagraph"/>
              <w:ind w:right="48"/>
              <w:rPr>
                <w:sz w:val="21"/>
              </w:rPr>
            </w:pPr>
            <w:r>
              <w:rPr>
                <w:sz w:val="21"/>
              </w:rPr>
              <w:t>152</w:t>
            </w:r>
          </w:p>
        </w:tc>
        <w:tc>
          <w:tcPr>
            <w:tcW w:w="1275" w:type="dxa"/>
          </w:tcPr>
          <w:p>
            <w:pPr>
              <w:pStyle w:val="TableParagraph"/>
              <w:ind w:right="47"/>
              <w:rPr>
                <w:sz w:val="21"/>
              </w:rPr>
            </w:pPr>
            <w:r>
              <w:rPr>
                <w:sz w:val="21"/>
              </w:rPr>
              <w:t>100</w:t>
            </w:r>
          </w:p>
        </w:tc>
        <w:tc>
          <w:tcPr>
            <w:tcW w:w="1135" w:type="dxa"/>
          </w:tcPr>
          <w:p>
            <w:pPr>
              <w:pStyle w:val="TableParagraph"/>
              <w:ind w:right="50"/>
              <w:rPr>
                <w:sz w:val="21"/>
              </w:rPr>
            </w:pPr>
            <w:r>
              <w:rPr>
                <w:sz w:val="21"/>
              </w:rPr>
              <w:t>6</w:t>
            </w:r>
          </w:p>
        </w:tc>
        <w:tc>
          <w:tcPr>
            <w:tcW w:w="995" w:type="dxa"/>
          </w:tcPr>
          <w:p>
            <w:pPr>
              <w:pStyle w:val="TableParagraph"/>
              <w:ind w:right="51"/>
              <w:rPr>
                <w:sz w:val="21"/>
              </w:rPr>
            </w:pPr>
            <w:r>
              <w:rPr>
                <w:sz w:val="21"/>
              </w:rPr>
              <w:t>84</w:t>
            </w:r>
          </w:p>
        </w:tc>
        <w:tc>
          <w:tcPr>
            <w:tcW w:w="1276" w:type="dxa"/>
          </w:tcPr>
          <w:p>
            <w:pPr>
              <w:pStyle w:val="TableParagraph"/>
              <w:ind w:right="51"/>
              <w:rPr>
                <w:sz w:val="21"/>
              </w:rPr>
            </w:pPr>
            <w:r>
              <w:rPr>
                <w:sz w:val="21"/>
              </w:rPr>
              <w:t>66</w:t>
            </w:r>
          </w:p>
        </w:tc>
        <w:tc>
          <w:tcPr>
            <w:tcW w:w="1278" w:type="dxa"/>
          </w:tcPr>
          <w:p>
            <w:pPr>
              <w:pStyle w:val="TableParagraph"/>
              <w:ind w:right="54"/>
              <w:rPr>
                <w:sz w:val="21"/>
              </w:rPr>
            </w:pPr>
            <w:r>
              <w:rPr>
                <w:sz w:val="21"/>
              </w:rPr>
              <w:t>44</w:t>
            </w:r>
          </w:p>
        </w:tc>
      </w:tr>
      <w:tr>
        <w:trPr>
          <w:trHeight w:val="241" w:hRule="atLeast"/>
        </w:trPr>
        <w:tc>
          <w:tcPr>
            <w:tcW w:w="2268" w:type="dxa"/>
          </w:tcPr>
          <w:p>
            <w:pPr>
              <w:pStyle w:val="TableParagraph"/>
              <w:ind w:left="69"/>
              <w:jc w:val="left"/>
              <w:rPr>
                <w:sz w:val="21"/>
              </w:rPr>
            </w:pPr>
            <w:r>
              <w:rPr>
                <w:sz w:val="21"/>
              </w:rPr>
              <w:t>Estland</w:t>
            </w:r>
          </w:p>
        </w:tc>
        <w:tc>
          <w:tcPr>
            <w:tcW w:w="994" w:type="dxa"/>
          </w:tcPr>
          <w:p>
            <w:pPr>
              <w:pStyle w:val="TableParagraph"/>
              <w:ind w:right="49"/>
              <w:rPr>
                <w:sz w:val="21"/>
              </w:rPr>
            </w:pPr>
            <w:r>
              <w:rPr>
                <w:sz w:val="21"/>
              </w:rPr>
              <w:t>2</w:t>
            </w:r>
          </w:p>
        </w:tc>
        <w:tc>
          <w:tcPr>
            <w:tcW w:w="1275" w:type="dxa"/>
          </w:tcPr>
          <w:p>
            <w:pPr>
              <w:pStyle w:val="TableParagraph"/>
              <w:ind w:right="48"/>
              <w:rPr>
                <w:sz w:val="21"/>
              </w:rPr>
            </w:pPr>
            <w:r>
              <w:rPr>
                <w:sz w:val="21"/>
              </w:rPr>
              <w:t>4</w:t>
            </w:r>
          </w:p>
        </w:tc>
        <w:tc>
          <w:tcPr>
            <w:tcW w:w="1135" w:type="dxa"/>
          </w:tcPr>
          <w:p>
            <w:pPr>
              <w:pStyle w:val="TableParagraph"/>
              <w:spacing w:line="240" w:lineRule="auto"/>
              <w:jc w:val="left"/>
              <w:rPr>
                <w:sz w:val="16"/>
              </w:rPr>
            </w:pP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Spanien</w:t>
            </w:r>
          </w:p>
        </w:tc>
        <w:tc>
          <w:tcPr>
            <w:tcW w:w="994" w:type="dxa"/>
          </w:tcPr>
          <w:p>
            <w:pPr>
              <w:pStyle w:val="TableParagraph"/>
              <w:ind w:right="51"/>
              <w:rPr>
                <w:sz w:val="21"/>
              </w:rPr>
            </w:pPr>
            <w:r>
              <w:rPr>
                <w:sz w:val="21"/>
              </w:rPr>
              <w:t>462</w:t>
            </w:r>
          </w:p>
        </w:tc>
        <w:tc>
          <w:tcPr>
            <w:tcW w:w="1275" w:type="dxa"/>
          </w:tcPr>
          <w:p>
            <w:pPr>
              <w:pStyle w:val="TableParagraph"/>
              <w:ind w:right="50"/>
              <w:rPr>
                <w:sz w:val="21"/>
              </w:rPr>
            </w:pPr>
            <w:r>
              <w:rPr>
                <w:sz w:val="21"/>
              </w:rPr>
              <w:t>381</w:t>
            </w:r>
          </w:p>
        </w:tc>
        <w:tc>
          <w:tcPr>
            <w:tcW w:w="1135" w:type="dxa"/>
          </w:tcPr>
          <w:p>
            <w:pPr>
              <w:pStyle w:val="TableParagraph"/>
              <w:ind w:right="50"/>
              <w:rPr>
                <w:sz w:val="21"/>
              </w:rPr>
            </w:pPr>
            <w:r>
              <w:rPr>
                <w:sz w:val="21"/>
              </w:rPr>
              <w:t>70</w:t>
            </w:r>
          </w:p>
        </w:tc>
        <w:tc>
          <w:tcPr>
            <w:tcW w:w="995" w:type="dxa"/>
          </w:tcPr>
          <w:p>
            <w:pPr>
              <w:pStyle w:val="TableParagraph"/>
              <w:spacing w:line="240" w:lineRule="auto"/>
              <w:jc w:val="left"/>
              <w:rPr>
                <w:sz w:val="16"/>
              </w:rPr>
            </w:pPr>
          </w:p>
        </w:tc>
        <w:tc>
          <w:tcPr>
            <w:tcW w:w="1276" w:type="dxa"/>
          </w:tcPr>
          <w:p>
            <w:pPr>
              <w:pStyle w:val="TableParagraph"/>
              <w:ind w:right="52"/>
              <w:rPr>
                <w:sz w:val="21"/>
              </w:rPr>
            </w:pPr>
            <w:r>
              <w:rPr>
                <w:sz w:val="21"/>
              </w:rPr>
              <w:t>3</w:t>
            </w:r>
          </w:p>
        </w:tc>
        <w:tc>
          <w:tcPr>
            <w:tcW w:w="1278" w:type="dxa"/>
          </w:tcPr>
          <w:p>
            <w:pPr>
              <w:pStyle w:val="TableParagraph"/>
              <w:spacing w:line="240" w:lineRule="auto"/>
              <w:jc w:val="left"/>
              <w:rPr>
                <w:sz w:val="16"/>
              </w:rPr>
            </w:pPr>
          </w:p>
        </w:tc>
      </w:tr>
      <w:tr>
        <w:trPr>
          <w:trHeight w:val="240" w:hRule="atLeast"/>
        </w:trPr>
        <w:tc>
          <w:tcPr>
            <w:tcW w:w="2268" w:type="dxa"/>
          </w:tcPr>
          <w:p>
            <w:pPr>
              <w:pStyle w:val="TableParagraph"/>
              <w:spacing w:line="220" w:lineRule="exact"/>
              <w:ind w:left="69"/>
              <w:jc w:val="left"/>
              <w:rPr>
                <w:sz w:val="21"/>
              </w:rPr>
            </w:pPr>
            <w:r>
              <w:rPr>
                <w:sz w:val="21"/>
              </w:rPr>
              <w:t>Finnland</w:t>
            </w:r>
          </w:p>
        </w:tc>
        <w:tc>
          <w:tcPr>
            <w:tcW w:w="994" w:type="dxa"/>
          </w:tcPr>
          <w:p>
            <w:pPr>
              <w:pStyle w:val="TableParagraph"/>
              <w:spacing w:line="220" w:lineRule="exact"/>
              <w:ind w:right="47"/>
              <w:rPr>
                <w:sz w:val="21"/>
              </w:rPr>
            </w:pPr>
            <w:r>
              <w:rPr>
                <w:sz w:val="21"/>
              </w:rPr>
              <w:t>29</w:t>
            </w:r>
          </w:p>
        </w:tc>
        <w:tc>
          <w:tcPr>
            <w:tcW w:w="1275" w:type="dxa"/>
          </w:tcPr>
          <w:p>
            <w:pPr>
              <w:pStyle w:val="TableParagraph"/>
              <w:spacing w:line="220" w:lineRule="exact"/>
              <w:ind w:right="47"/>
              <w:rPr>
                <w:sz w:val="21"/>
              </w:rPr>
            </w:pPr>
            <w:r>
              <w:rPr>
                <w:sz w:val="21"/>
              </w:rPr>
              <w:t>8</w:t>
            </w:r>
          </w:p>
        </w:tc>
        <w:tc>
          <w:tcPr>
            <w:tcW w:w="1135" w:type="dxa"/>
          </w:tcPr>
          <w:p>
            <w:pPr>
              <w:pStyle w:val="TableParagraph"/>
              <w:spacing w:line="220" w:lineRule="exact"/>
              <w:ind w:right="49"/>
              <w:rPr>
                <w:sz w:val="21"/>
              </w:rPr>
            </w:pPr>
            <w:r>
              <w:rPr>
                <w:sz w:val="21"/>
              </w:rPr>
              <w:t>19</w:t>
            </w:r>
          </w:p>
        </w:tc>
        <w:tc>
          <w:tcPr>
            <w:tcW w:w="995" w:type="dxa"/>
          </w:tcPr>
          <w:p>
            <w:pPr>
              <w:pStyle w:val="TableParagraph"/>
              <w:spacing w:line="220" w:lineRule="exact"/>
              <w:ind w:right="50"/>
              <w:rPr>
                <w:sz w:val="21"/>
              </w:rPr>
            </w:pPr>
            <w:r>
              <w:rPr>
                <w:sz w:val="21"/>
              </w:rPr>
              <w:t>34</w:t>
            </w:r>
          </w:p>
        </w:tc>
        <w:tc>
          <w:tcPr>
            <w:tcW w:w="1276" w:type="dxa"/>
          </w:tcPr>
          <w:p>
            <w:pPr>
              <w:pStyle w:val="TableParagraph"/>
              <w:spacing w:line="220" w:lineRule="exact"/>
              <w:ind w:right="51"/>
              <w:rPr>
                <w:sz w:val="21"/>
              </w:rPr>
            </w:pPr>
            <w:r>
              <w:rPr>
                <w:sz w:val="21"/>
              </w:rPr>
              <w:t>26</w:t>
            </w:r>
          </w:p>
        </w:tc>
        <w:tc>
          <w:tcPr>
            <w:tcW w:w="1278" w:type="dxa"/>
          </w:tcPr>
          <w:p>
            <w:pPr>
              <w:pStyle w:val="TableParagraph"/>
              <w:spacing w:line="220" w:lineRule="exact"/>
              <w:ind w:right="53"/>
              <w:rPr>
                <w:sz w:val="21"/>
              </w:rPr>
            </w:pPr>
            <w:r>
              <w:rPr>
                <w:sz w:val="21"/>
              </w:rPr>
              <w:t>13</w:t>
            </w:r>
          </w:p>
        </w:tc>
      </w:tr>
      <w:tr>
        <w:trPr>
          <w:trHeight w:val="241" w:hRule="atLeast"/>
        </w:trPr>
        <w:tc>
          <w:tcPr>
            <w:tcW w:w="2268" w:type="dxa"/>
          </w:tcPr>
          <w:p>
            <w:pPr>
              <w:pStyle w:val="TableParagraph"/>
              <w:ind w:left="69"/>
              <w:jc w:val="left"/>
              <w:rPr>
                <w:sz w:val="21"/>
              </w:rPr>
            </w:pPr>
            <w:r>
              <w:rPr>
                <w:sz w:val="21"/>
              </w:rPr>
              <w:t>Frankreich</w:t>
            </w:r>
          </w:p>
        </w:tc>
        <w:tc>
          <w:tcPr>
            <w:tcW w:w="994" w:type="dxa"/>
          </w:tcPr>
          <w:p>
            <w:pPr>
              <w:pStyle w:val="TableParagraph"/>
              <w:ind w:right="51"/>
              <w:rPr>
                <w:sz w:val="21"/>
              </w:rPr>
            </w:pPr>
            <w:r>
              <w:rPr>
                <w:sz w:val="21"/>
              </w:rPr>
              <w:t>641</w:t>
            </w:r>
          </w:p>
        </w:tc>
        <w:tc>
          <w:tcPr>
            <w:tcW w:w="1275" w:type="dxa"/>
          </w:tcPr>
          <w:p>
            <w:pPr>
              <w:pStyle w:val="TableParagraph"/>
              <w:ind w:right="50"/>
              <w:rPr>
                <w:sz w:val="21"/>
              </w:rPr>
            </w:pPr>
            <w:r>
              <w:rPr>
                <w:sz w:val="21"/>
              </w:rPr>
              <w:t>428</w:t>
            </w:r>
          </w:p>
        </w:tc>
        <w:tc>
          <w:tcPr>
            <w:tcW w:w="1135" w:type="dxa"/>
          </w:tcPr>
          <w:p>
            <w:pPr>
              <w:pStyle w:val="TableParagraph"/>
              <w:ind w:right="52"/>
              <w:rPr>
                <w:sz w:val="21"/>
              </w:rPr>
            </w:pPr>
            <w:r>
              <w:rPr>
                <w:sz w:val="21"/>
              </w:rPr>
              <w:t>57</w:t>
            </w:r>
          </w:p>
        </w:tc>
        <w:tc>
          <w:tcPr>
            <w:tcW w:w="995" w:type="dxa"/>
          </w:tcPr>
          <w:p>
            <w:pPr>
              <w:pStyle w:val="TableParagraph"/>
              <w:ind w:right="54"/>
              <w:rPr>
                <w:sz w:val="21"/>
              </w:rPr>
            </w:pPr>
            <w:r>
              <w:rPr>
                <w:sz w:val="21"/>
              </w:rPr>
              <w:t>221</w:t>
            </w:r>
          </w:p>
        </w:tc>
        <w:tc>
          <w:tcPr>
            <w:tcW w:w="1276" w:type="dxa"/>
          </w:tcPr>
          <w:p>
            <w:pPr>
              <w:pStyle w:val="TableParagraph"/>
              <w:ind w:right="54"/>
              <w:rPr>
                <w:sz w:val="21"/>
              </w:rPr>
            </w:pPr>
            <w:r>
              <w:rPr>
                <w:sz w:val="21"/>
              </w:rPr>
              <w:t>135</w:t>
            </w:r>
          </w:p>
        </w:tc>
        <w:tc>
          <w:tcPr>
            <w:tcW w:w="1278" w:type="dxa"/>
          </w:tcPr>
          <w:p>
            <w:pPr>
              <w:pStyle w:val="TableParagraph"/>
              <w:ind w:right="55"/>
              <w:rPr>
                <w:sz w:val="21"/>
              </w:rPr>
            </w:pPr>
            <w:r>
              <w:rPr>
                <w:sz w:val="21"/>
              </w:rPr>
              <w:t>74</w:t>
            </w:r>
          </w:p>
        </w:tc>
      </w:tr>
      <w:tr>
        <w:trPr>
          <w:trHeight w:val="241" w:hRule="atLeast"/>
        </w:trPr>
        <w:tc>
          <w:tcPr>
            <w:tcW w:w="2268" w:type="dxa"/>
          </w:tcPr>
          <w:p>
            <w:pPr>
              <w:pStyle w:val="TableParagraph"/>
              <w:ind w:left="69"/>
              <w:jc w:val="left"/>
              <w:rPr>
                <w:sz w:val="21"/>
              </w:rPr>
            </w:pPr>
            <w:r>
              <w:rPr>
                <w:sz w:val="21"/>
              </w:rPr>
              <w:t>Griechenland</w:t>
            </w:r>
          </w:p>
        </w:tc>
        <w:tc>
          <w:tcPr>
            <w:tcW w:w="994" w:type="dxa"/>
          </w:tcPr>
          <w:p>
            <w:pPr>
              <w:pStyle w:val="TableParagraph"/>
              <w:spacing w:line="240" w:lineRule="auto"/>
              <w:jc w:val="left"/>
              <w:rPr>
                <w:sz w:val="16"/>
              </w:rPr>
            </w:pPr>
          </w:p>
        </w:tc>
        <w:tc>
          <w:tcPr>
            <w:tcW w:w="1275" w:type="dxa"/>
          </w:tcPr>
          <w:p>
            <w:pPr>
              <w:pStyle w:val="TableParagraph"/>
              <w:spacing w:line="240" w:lineRule="auto"/>
              <w:jc w:val="left"/>
              <w:rPr>
                <w:sz w:val="16"/>
              </w:rPr>
            </w:pPr>
          </w:p>
        </w:tc>
        <w:tc>
          <w:tcPr>
            <w:tcW w:w="1135" w:type="dxa"/>
          </w:tcPr>
          <w:p>
            <w:pPr>
              <w:pStyle w:val="TableParagraph"/>
              <w:spacing w:line="240" w:lineRule="auto"/>
              <w:jc w:val="left"/>
              <w:rPr>
                <w:sz w:val="16"/>
              </w:rPr>
            </w:pPr>
          </w:p>
        </w:tc>
        <w:tc>
          <w:tcPr>
            <w:tcW w:w="995" w:type="dxa"/>
          </w:tcPr>
          <w:p>
            <w:pPr>
              <w:pStyle w:val="TableParagraph"/>
              <w:ind w:right="51"/>
              <w:rPr>
                <w:sz w:val="21"/>
              </w:rPr>
            </w:pPr>
            <w:r>
              <w:rPr>
                <w:sz w:val="21"/>
              </w:rPr>
              <w:t>110</w:t>
            </w:r>
          </w:p>
        </w:tc>
        <w:tc>
          <w:tcPr>
            <w:tcW w:w="1276" w:type="dxa"/>
          </w:tcPr>
          <w:p>
            <w:pPr>
              <w:pStyle w:val="TableParagraph"/>
              <w:ind w:right="51"/>
              <w:rPr>
                <w:sz w:val="21"/>
              </w:rPr>
            </w:pPr>
            <w:r>
              <w:rPr>
                <w:sz w:val="21"/>
              </w:rPr>
              <w:t>95</w:t>
            </w:r>
          </w:p>
        </w:tc>
        <w:tc>
          <w:tcPr>
            <w:tcW w:w="1278" w:type="dxa"/>
          </w:tcPr>
          <w:p>
            <w:pPr>
              <w:pStyle w:val="TableParagraph"/>
              <w:ind w:right="54"/>
              <w:rPr>
                <w:sz w:val="21"/>
              </w:rPr>
            </w:pPr>
            <w:r>
              <w:rPr>
                <w:sz w:val="21"/>
              </w:rPr>
              <w:t>119</w:t>
            </w:r>
          </w:p>
        </w:tc>
      </w:tr>
      <w:tr>
        <w:trPr>
          <w:trHeight w:val="241" w:hRule="atLeast"/>
        </w:trPr>
        <w:tc>
          <w:tcPr>
            <w:tcW w:w="2268" w:type="dxa"/>
          </w:tcPr>
          <w:p>
            <w:pPr>
              <w:pStyle w:val="TableParagraph"/>
              <w:ind w:left="69"/>
              <w:jc w:val="left"/>
              <w:rPr>
                <w:sz w:val="21"/>
              </w:rPr>
            </w:pPr>
            <w:r>
              <w:rPr>
                <w:sz w:val="21"/>
              </w:rPr>
              <w:t>Kroatien</w:t>
            </w:r>
          </w:p>
        </w:tc>
        <w:tc>
          <w:tcPr>
            <w:tcW w:w="994" w:type="dxa"/>
          </w:tcPr>
          <w:p>
            <w:pPr>
              <w:pStyle w:val="TableParagraph"/>
              <w:ind w:right="48"/>
              <w:rPr>
                <w:sz w:val="21"/>
              </w:rPr>
            </w:pPr>
            <w:r>
              <w:rPr>
                <w:sz w:val="21"/>
              </w:rPr>
              <w:t>19</w:t>
            </w:r>
          </w:p>
        </w:tc>
        <w:tc>
          <w:tcPr>
            <w:tcW w:w="1275" w:type="dxa"/>
          </w:tcPr>
          <w:p>
            <w:pPr>
              <w:pStyle w:val="TableParagraph"/>
              <w:ind w:right="47"/>
              <w:rPr>
                <w:sz w:val="21"/>
              </w:rPr>
            </w:pPr>
            <w:r>
              <w:rPr>
                <w:sz w:val="21"/>
              </w:rPr>
              <w:t>25</w:t>
            </w:r>
          </w:p>
        </w:tc>
        <w:tc>
          <w:tcPr>
            <w:tcW w:w="1135" w:type="dxa"/>
          </w:tcPr>
          <w:p>
            <w:pPr>
              <w:pStyle w:val="TableParagraph"/>
              <w:ind w:right="50"/>
              <w:rPr>
                <w:sz w:val="21"/>
              </w:rPr>
            </w:pPr>
            <w:r>
              <w:rPr>
                <w:sz w:val="21"/>
              </w:rPr>
              <w:t>2</w:t>
            </w: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Ungarn</w:t>
            </w:r>
          </w:p>
        </w:tc>
        <w:tc>
          <w:tcPr>
            <w:tcW w:w="994" w:type="dxa"/>
          </w:tcPr>
          <w:p>
            <w:pPr>
              <w:pStyle w:val="TableParagraph"/>
              <w:ind w:right="49"/>
              <w:rPr>
                <w:sz w:val="21"/>
              </w:rPr>
            </w:pPr>
            <w:r>
              <w:rPr>
                <w:sz w:val="21"/>
              </w:rPr>
              <w:t>1.992</w:t>
            </w:r>
          </w:p>
        </w:tc>
        <w:tc>
          <w:tcPr>
            <w:tcW w:w="1275" w:type="dxa"/>
          </w:tcPr>
          <w:p>
            <w:pPr>
              <w:pStyle w:val="TableParagraph"/>
              <w:ind w:right="48"/>
              <w:rPr>
                <w:sz w:val="21"/>
              </w:rPr>
            </w:pPr>
            <w:r>
              <w:rPr>
                <w:sz w:val="21"/>
              </w:rPr>
              <w:t>1.492</w:t>
            </w:r>
          </w:p>
        </w:tc>
        <w:tc>
          <w:tcPr>
            <w:tcW w:w="1135" w:type="dxa"/>
          </w:tcPr>
          <w:p>
            <w:pPr>
              <w:pStyle w:val="TableParagraph"/>
              <w:ind w:right="50"/>
              <w:rPr>
                <w:sz w:val="21"/>
              </w:rPr>
            </w:pPr>
            <w:r>
              <w:rPr>
                <w:sz w:val="21"/>
              </w:rPr>
              <w:t>37</w:t>
            </w:r>
          </w:p>
        </w:tc>
        <w:tc>
          <w:tcPr>
            <w:tcW w:w="995" w:type="dxa"/>
          </w:tcPr>
          <w:p>
            <w:pPr>
              <w:pStyle w:val="TableParagraph"/>
              <w:ind w:right="52"/>
              <w:rPr>
                <w:sz w:val="21"/>
              </w:rPr>
            </w:pPr>
            <w:r>
              <w:rPr>
                <w:sz w:val="21"/>
              </w:rPr>
              <w:t>4</w:t>
            </w:r>
          </w:p>
        </w:tc>
        <w:tc>
          <w:tcPr>
            <w:tcW w:w="1276" w:type="dxa"/>
          </w:tcPr>
          <w:p>
            <w:pPr>
              <w:pStyle w:val="TableParagraph"/>
              <w:ind w:right="52"/>
              <w:rPr>
                <w:sz w:val="21"/>
              </w:rPr>
            </w:pPr>
            <w:r>
              <w:rPr>
                <w:sz w:val="21"/>
              </w:rPr>
              <w:t>3</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Irland</w:t>
            </w:r>
          </w:p>
        </w:tc>
        <w:tc>
          <w:tcPr>
            <w:tcW w:w="994" w:type="dxa"/>
          </w:tcPr>
          <w:p>
            <w:pPr>
              <w:pStyle w:val="TableParagraph"/>
              <w:ind w:right="49"/>
              <w:rPr>
                <w:sz w:val="21"/>
              </w:rPr>
            </w:pPr>
            <w:r>
              <w:rPr>
                <w:sz w:val="21"/>
              </w:rPr>
              <w:t>1</w:t>
            </w:r>
          </w:p>
        </w:tc>
        <w:tc>
          <w:tcPr>
            <w:tcW w:w="1275" w:type="dxa"/>
          </w:tcPr>
          <w:p>
            <w:pPr>
              <w:pStyle w:val="TableParagraph"/>
              <w:spacing w:line="240" w:lineRule="auto"/>
              <w:jc w:val="left"/>
              <w:rPr>
                <w:sz w:val="16"/>
              </w:rPr>
            </w:pPr>
          </w:p>
        </w:tc>
        <w:tc>
          <w:tcPr>
            <w:tcW w:w="1135" w:type="dxa"/>
          </w:tcPr>
          <w:p>
            <w:pPr>
              <w:pStyle w:val="TableParagraph"/>
              <w:spacing w:line="240" w:lineRule="auto"/>
              <w:jc w:val="left"/>
              <w:rPr>
                <w:sz w:val="16"/>
              </w:rPr>
            </w:pPr>
          </w:p>
        </w:tc>
        <w:tc>
          <w:tcPr>
            <w:tcW w:w="995" w:type="dxa"/>
          </w:tcPr>
          <w:p>
            <w:pPr>
              <w:pStyle w:val="TableParagraph"/>
              <w:ind w:right="52"/>
              <w:rPr>
                <w:sz w:val="21"/>
              </w:rPr>
            </w:pPr>
            <w:r>
              <w:rPr>
                <w:sz w:val="21"/>
              </w:rPr>
              <w:t>2</w:t>
            </w:r>
          </w:p>
        </w:tc>
        <w:tc>
          <w:tcPr>
            <w:tcW w:w="1276" w:type="dxa"/>
          </w:tcPr>
          <w:p>
            <w:pPr>
              <w:pStyle w:val="TableParagraph"/>
              <w:ind w:right="52"/>
              <w:rPr>
                <w:sz w:val="21"/>
              </w:rPr>
            </w:pPr>
            <w:r>
              <w:rPr>
                <w:sz w:val="21"/>
              </w:rPr>
              <w:t>2</w:t>
            </w:r>
          </w:p>
        </w:tc>
        <w:tc>
          <w:tcPr>
            <w:tcW w:w="1278" w:type="dxa"/>
          </w:tcPr>
          <w:p>
            <w:pPr>
              <w:pStyle w:val="TableParagraph"/>
              <w:ind w:right="55"/>
              <w:rPr>
                <w:sz w:val="21"/>
              </w:rPr>
            </w:pPr>
            <w:r>
              <w:rPr>
                <w:sz w:val="21"/>
              </w:rPr>
              <w:t>2</w:t>
            </w:r>
          </w:p>
        </w:tc>
      </w:tr>
      <w:tr>
        <w:trPr>
          <w:trHeight w:val="241" w:hRule="atLeast"/>
        </w:trPr>
        <w:tc>
          <w:tcPr>
            <w:tcW w:w="2268" w:type="dxa"/>
          </w:tcPr>
          <w:p>
            <w:pPr>
              <w:pStyle w:val="TableParagraph"/>
              <w:ind w:left="69"/>
              <w:jc w:val="left"/>
              <w:rPr>
                <w:sz w:val="21"/>
              </w:rPr>
            </w:pPr>
            <w:r>
              <w:rPr>
                <w:sz w:val="21"/>
              </w:rPr>
              <w:t>Island</w:t>
            </w:r>
          </w:p>
        </w:tc>
        <w:tc>
          <w:tcPr>
            <w:tcW w:w="994" w:type="dxa"/>
          </w:tcPr>
          <w:p>
            <w:pPr>
              <w:pStyle w:val="TableParagraph"/>
              <w:ind w:right="49"/>
              <w:rPr>
                <w:sz w:val="21"/>
              </w:rPr>
            </w:pPr>
            <w:r>
              <w:rPr>
                <w:sz w:val="21"/>
              </w:rPr>
              <w:t>2</w:t>
            </w:r>
          </w:p>
        </w:tc>
        <w:tc>
          <w:tcPr>
            <w:tcW w:w="1275" w:type="dxa"/>
          </w:tcPr>
          <w:p>
            <w:pPr>
              <w:pStyle w:val="TableParagraph"/>
              <w:ind w:right="48"/>
              <w:rPr>
                <w:sz w:val="21"/>
              </w:rPr>
            </w:pPr>
            <w:r>
              <w:rPr>
                <w:sz w:val="21"/>
              </w:rPr>
              <w:t>1</w:t>
            </w:r>
          </w:p>
        </w:tc>
        <w:tc>
          <w:tcPr>
            <w:tcW w:w="1135" w:type="dxa"/>
          </w:tcPr>
          <w:p>
            <w:pPr>
              <w:pStyle w:val="TableParagraph"/>
              <w:spacing w:line="240" w:lineRule="auto"/>
              <w:jc w:val="left"/>
              <w:rPr>
                <w:sz w:val="16"/>
              </w:rPr>
            </w:pP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Italien</w:t>
            </w:r>
          </w:p>
        </w:tc>
        <w:tc>
          <w:tcPr>
            <w:tcW w:w="994" w:type="dxa"/>
          </w:tcPr>
          <w:p>
            <w:pPr>
              <w:pStyle w:val="TableParagraph"/>
              <w:ind w:right="49"/>
              <w:rPr>
                <w:sz w:val="21"/>
              </w:rPr>
            </w:pPr>
            <w:r>
              <w:rPr>
                <w:sz w:val="21"/>
              </w:rPr>
              <w:t>2.902</w:t>
            </w:r>
          </w:p>
        </w:tc>
        <w:tc>
          <w:tcPr>
            <w:tcW w:w="1275" w:type="dxa"/>
          </w:tcPr>
          <w:p>
            <w:pPr>
              <w:pStyle w:val="TableParagraph"/>
              <w:ind w:right="48"/>
              <w:rPr>
                <w:sz w:val="21"/>
              </w:rPr>
            </w:pPr>
            <w:r>
              <w:rPr>
                <w:sz w:val="21"/>
              </w:rPr>
              <w:t>1.495</w:t>
            </w:r>
          </w:p>
        </w:tc>
        <w:tc>
          <w:tcPr>
            <w:tcW w:w="1135" w:type="dxa"/>
          </w:tcPr>
          <w:p>
            <w:pPr>
              <w:pStyle w:val="TableParagraph"/>
              <w:ind w:right="51"/>
              <w:rPr>
                <w:sz w:val="21"/>
              </w:rPr>
            </w:pPr>
            <w:r>
              <w:rPr>
                <w:sz w:val="21"/>
              </w:rPr>
              <w:t>197</w:t>
            </w:r>
          </w:p>
        </w:tc>
        <w:tc>
          <w:tcPr>
            <w:tcW w:w="995" w:type="dxa"/>
          </w:tcPr>
          <w:p>
            <w:pPr>
              <w:pStyle w:val="TableParagraph"/>
              <w:ind w:right="51"/>
              <w:rPr>
                <w:sz w:val="21"/>
              </w:rPr>
            </w:pPr>
            <w:r>
              <w:rPr>
                <w:sz w:val="21"/>
              </w:rPr>
              <w:t>20</w:t>
            </w:r>
          </w:p>
        </w:tc>
        <w:tc>
          <w:tcPr>
            <w:tcW w:w="1276" w:type="dxa"/>
          </w:tcPr>
          <w:p>
            <w:pPr>
              <w:pStyle w:val="TableParagraph"/>
              <w:ind w:right="52"/>
              <w:rPr>
                <w:sz w:val="21"/>
              </w:rPr>
            </w:pPr>
            <w:r>
              <w:rPr>
                <w:sz w:val="21"/>
              </w:rPr>
              <w:t>19</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Liechtenstein</w:t>
            </w:r>
          </w:p>
        </w:tc>
        <w:tc>
          <w:tcPr>
            <w:tcW w:w="994" w:type="dxa"/>
          </w:tcPr>
          <w:p>
            <w:pPr>
              <w:pStyle w:val="TableParagraph"/>
              <w:ind w:right="49"/>
              <w:rPr>
                <w:sz w:val="21"/>
              </w:rPr>
            </w:pPr>
            <w:r>
              <w:rPr>
                <w:sz w:val="21"/>
              </w:rPr>
              <w:t>2</w:t>
            </w:r>
          </w:p>
        </w:tc>
        <w:tc>
          <w:tcPr>
            <w:tcW w:w="1275" w:type="dxa"/>
          </w:tcPr>
          <w:p>
            <w:pPr>
              <w:pStyle w:val="TableParagraph"/>
              <w:spacing w:line="240" w:lineRule="auto"/>
              <w:jc w:val="left"/>
              <w:rPr>
                <w:sz w:val="16"/>
              </w:rPr>
            </w:pPr>
          </w:p>
        </w:tc>
        <w:tc>
          <w:tcPr>
            <w:tcW w:w="1135" w:type="dxa"/>
          </w:tcPr>
          <w:p>
            <w:pPr>
              <w:pStyle w:val="TableParagraph"/>
              <w:spacing w:line="240" w:lineRule="auto"/>
              <w:jc w:val="left"/>
              <w:rPr>
                <w:sz w:val="16"/>
              </w:rPr>
            </w:pPr>
          </w:p>
        </w:tc>
        <w:tc>
          <w:tcPr>
            <w:tcW w:w="995" w:type="dxa"/>
          </w:tcPr>
          <w:p>
            <w:pPr>
              <w:pStyle w:val="TableParagraph"/>
              <w:ind w:right="52"/>
              <w:rPr>
                <w:sz w:val="21"/>
              </w:rPr>
            </w:pPr>
            <w:r>
              <w:rPr>
                <w:sz w:val="21"/>
              </w:rPr>
              <w:t>1</w:t>
            </w:r>
          </w:p>
        </w:tc>
        <w:tc>
          <w:tcPr>
            <w:tcW w:w="1276" w:type="dxa"/>
          </w:tcPr>
          <w:p>
            <w:pPr>
              <w:pStyle w:val="TableParagraph"/>
              <w:ind w:right="52"/>
              <w:rPr>
                <w:sz w:val="21"/>
              </w:rPr>
            </w:pPr>
            <w:r>
              <w:rPr>
                <w:sz w:val="21"/>
              </w:rPr>
              <w:t>1</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Litauen</w:t>
            </w:r>
          </w:p>
        </w:tc>
        <w:tc>
          <w:tcPr>
            <w:tcW w:w="994" w:type="dxa"/>
          </w:tcPr>
          <w:p>
            <w:pPr>
              <w:pStyle w:val="TableParagraph"/>
              <w:ind w:right="47"/>
              <w:rPr>
                <w:sz w:val="21"/>
              </w:rPr>
            </w:pPr>
            <w:r>
              <w:rPr>
                <w:sz w:val="21"/>
              </w:rPr>
              <w:t>78</w:t>
            </w:r>
          </w:p>
        </w:tc>
        <w:tc>
          <w:tcPr>
            <w:tcW w:w="1275" w:type="dxa"/>
          </w:tcPr>
          <w:p>
            <w:pPr>
              <w:pStyle w:val="TableParagraph"/>
              <w:ind w:right="47"/>
              <w:rPr>
                <w:sz w:val="21"/>
              </w:rPr>
            </w:pPr>
            <w:r>
              <w:rPr>
                <w:sz w:val="21"/>
              </w:rPr>
              <w:t>50</w:t>
            </w:r>
          </w:p>
        </w:tc>
        <w:tc>
          <w:tcPr>
            <w:tcW w:w="1135" w:type="dxa"/>
          </w:tcPr>
          <w:p>
            <w:pPr>
              <w:pStyle w:val="TableParagraph"/>
              <w:ind w:right="50"/>
              <w:rPr>
                <w:sz w:val="21"/>
              </w:rPr>
            </w:pPr>
            <w:r>
              <w:rPr>
                <w:sz w:val="21"/>
              </w:rPr>
              <w:t>6</w:t>
            </w:r>
          </w:p>
        </w:tc>
        <w:tc>
          <w:tcPr>
            <w:tcW w:w="995" w:type="dxa"/>
          </w:tcPr>
          <w:p>
            <w:pPr>
              <w:pStyle w:val="TableParagraph"/>
              <w:ind w:right="51"/>
              <w:rPr>
                <w:sz w:val="21"/>
              </w:rPr>
            </w:pPr>
            <w:r>
              <w:rPr>
                <w:sz w:val="21"/>
              </w:rPr>
              <w:t>2</w:t>
            </w: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0" w:hRule="atLeast"/>
        </w:trPr>
        <w:tc>
          <w:tcPr>
            <w:tcW w:w="2268" w:type="dxa"/>
          </w:tcPr>
          <w:p>
            <w:pPr>
              <w:pStyle w:val="TableParagraph"/>
              <w:spacing w:line="220" w:lineRule="exact"/>
              <w:ind w:left="69"/>
              <w:jc w:val="left"/>
              <w:rPr>
                <w:sz w:val="21"/>
              </w:rPr>
            </w:pPr>
            <w:r>
              <w:rPr>
                <w:sz w:val="21"/>
              </w:rPr>
              <w:t>Luxemburg</w:t>
            </w:r>
          </w:p>
        </w:tc>
        <w:tc>
          <w:tcPr>
            <w:tcW w:w="994" w:type="dxa"/>
          </w:tcPr>
          <w:p>
            <w:pPr>
              <w:pStyle w:val="TableParagraph"/>
              <w:spacing w:line="220" w:lineRule="exact"/>
              <w:ind w:right="47"/>
              <w:rPr>
                <w:sz w:val="21"/>
              </w:rPr>
            </w:pPr>
            <w:r>
              <w:rPr>
                <w:sz w:val="21"/>
              </w:rPr>
              <w:t>12</w:t>
            </w:r>
          </w:p>
        </w:tc>
        <w:tc>
          <w:tcPr>
            <w:tcW w:w="1275" w:type="dxa"/>
          </w:tcPr>
          <w:p>
            <w:pPr>
              <w:pStyle w:val="TableParagraph"/>
              <w:spacing w:line="220" w:lineRule="exact"/>
              <w:ind w:right="46"/>
              <w:rPr>
                <w:sz w:val="21"/>
              </w:rPr>
            </w:pPr>
            <w:r>
              <w:rPr>
                <w:sz w:val="21"/>
              </w:rPr>
              <w:t>13</w:t>
            </w:r>
          </w:p>
        </w:tc>
        <w:tc>
          <w:tcPr>
            <w:tcW w:w="1135" w:type="dxa"/>
          </w:tcPr>
          <w:p>
            <w:pPr>
              <w:pStyle w:val="TableParagraph"/>
              <w:spacing w:line="220" w:lineRule="exact"/>
              <w:ind w:right="49"/>
              <w:rPr>
                <w:sz w:val="21"/>
              </w:rPr>
            </w:pPr>
            <w:r>
              <w:rPr>
                <w:sz w:val="21"/>
              </w:rPr>
              <w:t>5</w:t>
            </w:r>
          </w:p>
        </w:tc>
        <w:tc>
          <w:tcPr>
            <w:tcW w:w="995" w:type="dxa"/>
          </w:tcPr>
          <w:p>
            <w:pPr>
              <w:pStyle w:val="TableParagraph"/>
              <w:spacing w:line="220" w:lineRule="exact"/>
              <w:ind w:right="50"/>
              <w:rPr>
                <w:sz w:val="21"/>
              </w:rPr>
            </w:pPr>
            <w:r>
              <w:rPr>
                <w:sz w:val="21"/>
              </w:rPr>
              <w:t>19</w:t>
            </w:r>
          </w:p>
        </w:tc>
        <w:tc>
          <w:tcPr>
            <w:tcW w:w="1276" w:type="dxa"/>
          </w:tcPr>
          <w:p>
            <w:pPr>
              <w:pStyle w:val="TableParagraph"/>
              <w:spacing w:line="220" w:lineRule="exact"/>
              <w:ind w:right="50"/>
              <w:rPr>
                <w:sz w:val="21"/>
              </w:rPr>
            </w:pPr>
            <w:r>
              <w:rPr>
                <w:sz w:val="21"/>
              </w:rPr>
              <w:t>16</w:t>
            </w:r>
          </w:p>
        </w:tc>
        <w:tc>
          <w:tcPr>
            <w:tcW w:w="1278" w:type="dxa"/>
          </w:tcPr>
          <w:p>
            <w:pPr>
              <w:pStyle w:val="TableParagraph"/>
              <w:spacing w:line="220" w:lineRule="exact"/>
              <w:ind w:right="53"/>
              <w:rPr>
                <w:sz w:val="21"/>
              </w:rPr>
            </w:pPr>
            <w:r>
              <w:rPr>
                <w:sz w:val="21"/>
              </w:rPr>
              <w:t>9</w:t>
            </w:r>
          </w:p>
        </w:tc>
      </w:tr>
      <w:tr>
        <w:trPr>
          <w:trHeight w:val="241" w:hRule="atLeast"/>
        </w:trPr>
        <w:tc>
          <w:tcPr>
            <w:tcW w:w="2268" w:type="dxa"/>
          </w:tcPr>
          <w:p>
            <w:pPr>
              <w:pStyle w:val="TableParagraph"/>
              <w:ind w:left="69"/>
              <w:jc w:val="left"/>
              <w:rPr>
                <w:sz w:val="21"/>
              </w:rPr>
            </w:pPr>
            <w:r>
              <w:rPr>
                <w:sz w:val="21"/>
              </w:rPr>
              <w:t>Lettland</w:t>
            </w:r>
          </w:p>
        </w:tc>
        <w:tc>
          <w:tcPr>
            <w:tcW w:w="994" w:type="dxa"/>
          </w:tcPr>
          <w:p>
            <w:pPr>
              <w:pStyle w:val="TableParagraph"/>
              <w:ind w:right="49"/>
              <w:rPr>
                <w:sz w:val="21"/>
              </w:rPr>
            </w:pPr>
            <w:r>
              <w:rPr>
                <w:sz w:val="21"/>
              </w:rPr>
              <w:t>19</w:t>
            </w:r>
          </w:p>
        </w:tc>
        <w:tc>
          <w:tcPr>
            <w:tcW w:w="1275" w:type="dxa"/>
          </w:tcPr>
          <w:p>
            <w:pPr>
              <w:pStyle w:val="TableParagraph"/>
              <w:ind w:right="48"/>
              <w:rPr>
                <w:sz w:val="21"/>
              </w:rPr>
            </w:pPr>
            <w:r>
              <w:rPr>
                <w:sz w:val="21"/>
              </w:rPr>
              <w:t>28</w:t>
            </w:r>
          </w:p>
        </w:tc>
        <w:tc>
          <w:tcPr>
            <w:tcW w:w="1135" w:type="dxa"/>
          </w:tcPr>
          <w:p>
            <w:pPr>
              <w:pStyle w:val="TableParagraph"/>
              <w:ind w:right="51"/>
              <w:rPr>
                <w:sz w:val="21"/>
              </w:rPr>
            </w:pPr>
            <w:r>
              <w:rPr>
                <w:sz w:val="21"/>
              </w:rPr>
              <w:t>3</w:t>
            </w: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Malta</w:t>
            </w:r>
          </w:p>
        </w:tc>
        <w:tc>
          <w:tcPr>
            <w:tcW w:w="994" w:type="dxa"/>
          </w:tcPr>
          <w:p>
            <w:pPr>
              <w:pStyle w:val="TableParagraph"/>
              <w:ind w:right="48"/>
              <w:rPr>
                <w:sz w:val="21"/>
              </w:rPr>
            </w:pPr>
            <w:r>
              <w:rPr>
                <w:sz w:val="21"/>
              </w:rPr>
              <w:t>61</w:t>
            </w:r>
          </w:p>
        </w:tc>
        <w:tc>
          <w:tcPr>
            <w:tcW w:w="1275" w:type="dxa"/>
          </w:tcPr>
          <w:p>
            <w:pPr>
              <w:pStyle w:val="TableParagraph"/>
              <w:ind w:right="47"/>
              <w:rPr>
                <w:sz w:val="21"/>
              </w:rPr>
            </w:pPr>
            <w:r>
              <w:rPr>
                <w:sz w:val="21"/>
              </w:rPr>
              <w:t>46</w:t>
            </w:r>
          </w:p>
        </w:tc>
        <w:tc>
          <w:tcPr>
            <w:tcW w:w="1135" w:type="dxa"/>
          </w:tcPr>
          <w:p>
            <w:pPr>
              <w:pStyle w:val="TableParagraph"/>
              <w:ind w:right="50"/>
              <w:rPr>
                <w:sz w:val="21"/>
              </w:rPr>
            </w:pPr>
            <w:r>
              <w:rPr>
                <w:sz w:val="21"/>
              </w:rPr>
              <w:t>3</w:t>
            </w: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Niederlande</w:t>
            </w:r>
          </w:p>
        </w:tc>
        <w:tc>
          <w:tcPr>
            <w:tcW w:w="994" w:type="dxa"/>
          </w:tcPr>
          <w:p>
            <w:pPr>
              <w:pStyle w:val="TableParagraph"/>
              <w:ind w:right="50"/>
              <w:rPr>
                <w:sz w:val="21"/>
              </w:rPr>
            </w:pPr>
            <w:r>
              <w:rPr>
                <w:sz w:val="21"/>
              </w:rPr>
              <w:t>187</w:t>
            </w:r>
          </w:p>
        </w:tc>
        <w:tc>
          <w:tcPr>
            <w:tcW w:w="1275" w:type="dxa"/>
          </w:tcPr>
          <w:p>
            <w:pPr>
              <w:pStyle w:val="TableParagraph"/>
              <w:ind w:right="49"/>
              <w:rPr>
                <w:sz w:val="21"/>
              </w:rPr>
            </w:pPr>
            <w:r>
              <w:rPr>
                <w:sz w:val="21"/>
              </w:rPr>
              <w:t>117</w:t>
            </w:r>
          </w:p>
        </w:tc>
        <w:tc>
          <w:tcPr>
            <w:tcW w:w="1135" w:type="dxa"/>
          </w:tcPr>
          <w:p>
            <w:pPr>
              <w:pStyle w:val="TableParagraph"/>
              <w:ind w:right="51"/>
              <w:rPr>
                <w:sz w:val="21"/>
              </w:rPr>
            </w:pPr>
            <w:r>
              <w:rPr>
                <w:sz w:val="21"/>
              </w:rPr>
              <w:t>31</w:t>
            </w:r>
          </w:p>
        </w:tc>
        <w:tc>
          <w:tcPr>
            <w:tcW w:w="995" w:type="dxa"/>
          </w:tcPr>
          <w:p>
            <w:pPr>
              <w:pStyle w:val="TableParagraph"/>
              <w:ind w:right="53"/>
              <w:rPr>
                <w:sz w:val="21"/>
              </w:rPr>
            </w:pPr>
            <w:r>
              <w:rPr>
                <w:sz w:val="21"/>
              </w:rPr>
              <w:t>175</w:t>
            </w:r>
          </w:p>
        </w:tc>
        <w:tc>
          <w:tcPr>
            <w:tcW w:w="1276" w:type="dxa"/>
          </w:tcPr>
          <w:p>
            <w:pPr>
              <w:pStyle w:val="TableParagraph"/>
              <w:ind w:right="53"/>
              <w:rPr>
                <w:sz w:val="21"/>
              </w:rPr>
            </w:pPr>
            <w:r>
              <w:rPr>
                <w:sz w:val="21"/>
              </w:rPr>
              <w:t>162</w:t>
            </w:r>
          </w:p>
        </w:tc>
        <w:tc>
          <w:tcPr>
            <w:tcW w:w="1278" w:type="dxa"/>
          </w:tcPr>
          <w:p>
            <w:pPr>
              <w:pStyle w:val="TableParagraph"/>
              <w:ind w:right="54"/>
              <w:rPr>
                <w:sz w:val="21"/>
              </w:rPr>
            </w:pPr>
            <w:r>
              <w:rPr>
                <w:sz w:val="21"/>
              </w:rPr>
              <w:t>28</w:t>
            </w:r>
          </w:p>
        </w:tc>
      </w:tr>
      <w:tr>
        <w:trPr>
          <w:trHeight w:val="241" w:hRule="atLeast"/>
        </w:trPr>
        <w:tc>
          <w:tcPr>
            <w:tcW w:w="2268" w:type="dxa"/>
          </w:tcPr>
          <w:p>
            <w:pPr>
              <w:pStyle w:val="TableParagraph"/>
              <w:ind w:left="69"/>
              <w:jc w:val="left"/>
              <w:rPr>
                <w:sz w:val="21"/>
              </w:rPr>
            </w:pPr>
            <w:r>
              <w:rPr>
                <w:sz w:val="21"/>
              </w:rPr>
              <w:t>Norwegen</w:t>
            </w:r>
          </w:p>
        </w:tc>
        <w:tc>
          <w:tcPr>
            <w:tcW w:w="994" w:type="dxa"/>
          </w:tcPr>
          <w:p>
            <w:pPr>
              <w:pStyle w:val="TableParagraph"/>
              <w:ind w:right="48"/>
              <w:rPr>
                <w:sz w:val="21"/>
              </w:rPr>
            </w:pPr>
            <w:r>
              <w:rPr>
                <w:sz w:val="21"/>
              </w:rPr>
              <w:t>158</w:t>
            </w:r>
          </w:p>
        </w:tc>
        <w:tc>
          <w:tcPr>
            <w:tcW w:w="1275" w:type="dxa"/>
          </w:tcPr>
          <w:p>
            <w:pPr>
              <w:pStyle w:val="TableParagraph"/>
              <w:ind w:right="47"/>
              <w:rPr>
                <w:sz w:val="21"/>
              </w:rPr>
            </w:pPr>
            <w:r>
              <w:rPr>
                <w:sz w:val="21"/>
              </w:rPr>
              <w:t>93</w:t>
            </w:r>
          </w:p>
        </w:tc>
        <w:tc>
          <w:tcPr>
            <w:tcW w:w="1135" w:type="dxa"/>
          </w:tcPr>
          <w:p>
            <w:pPr>
              <w:pStyle w:val="TableParagraph"/>
              <w:ind w:right="49"/>
              <w:rPr>
                <w:sz w:val="21"/>
              </w:rPr>
            </w:pPr>
            <w:r>
              <w:rPr>
                <w:sz w:val="21"/>
              </w:rPr>
              <w:t>26</w:t>
            </w:r>
          </w:p>
        </w:tc>
        <w:tc>
          <w:tcPr>
            <w:tcW w:w="995" w:type="dxa"/>
          </w:tcPr>
          <w:p>
            <w:pPr>
              <w:pStyle w:val="TableParagraph"/>
              <w:ind w:right="51"/>
              <w:rPr>
                <w:sz w:val="21"/>
              </w:rPr>
            </w:pPr>
            <w:r>
              <w:rPr>
                <w:sz w:val="21"/>
              </w:rPr>
              <w:t>64</w:t>
            </w:r>
          </w:p>
        </w:tc>
        <w:tc>
          <w:tcPr>
            <w:tcW w:w="1276" w:type="dxa"/>
          </w:tcPr>
          <w:p>
            <w:pPr>
              <w:pStyle w:val="TableParagraph"/>
              <w:ind w:right="51"/>
              <w:rPr>
                <w:sz w:val="21"/>
              </w:rPr>
            </w:pPr>
            <w:r>
              <w:rPr>
                <w:sz w:val="21"/>
              </w:rPr>
              <w:t>53</w:t>
            </w:r>
          </w:p>
        </w:tc>
        <w:tc>
          <w:tcPr>
            <w:tcW w:w="1278" w:type="dxa"/>
          </w:tcPr>
          <w:p>
            <w:pPr>
              <w:pStyle w:val="TableParagraph"/>
              <w:ind w:right="54"/>
              <w:rPr>
                <w:sz w:val="21"/>
              </w:rPr>
            </w:pPr>
            <w:r>
              <w:rPr>
                <w:sz w:val="21"/>
              </w:rPr>
              <w:t>46</w:t>
            </w:r>
          </w:p>
        </w:tc>
      </w:tr>
      <w:tr>
        <w:trPr>
          <w:trHeight w:val="241" w:hRule="atLeast"/>
        </w:trPr>
        <w:tc>
          <w:tcPr>
            <w:tcW w:w="2268" w:type="dxa"/>
          </w:tcPr>
          <w:p>
            <w:pPr>
              <w:pStyle w:val="TableParagraph"/>
              <w:ind w:left="69"/>
              <w:jc w:val="left"/>
              <w:rPr>
                <w:sz w:val="21"/>
              </w:rPr>
            </w:pPr>
            <w:r>
              <w:rPr>
                <w:sz w:val="21"/>
              </w:rPr>
              <w:t>Polen</w:t>
            </w:r>
          </w:p>
        </w:tc>
        <w:tc>
          <w:tcPr>
            <w:tcW w:w="994" w:type="dxa"/>
          </w:tcPr>
          <w:p>
            <w:pPr>
              <w:pStyle w:val="TableParagraph"/>
              <w:ind w:right="49"/>
              <w:rPr>
                <w:sz w:val="21"/>
              </w:rPr>
            </w:pPr>
            <w:r>
              <w:rPr>
                <w:sz w:val="21"/>
              </w:rPr>
              <w:t>992</w:t>
            </w:r>
          </w:p>
        </w:tc>
        <w:tc>
          <w:tcPr>
            <w:tcW w:w="1275" w:type="dxa"/>
          </w:tcPr>
          <w:p>
            <w:pPr>
              <w:pStyle w:val="TableParagraph"/>
              <w:ind w:right="49"/>
              <w:rPr>
                <w:sz w:val="21"/>
              </w:rPr>
            </w:pPr>
            <w:r>
              <w:rPr>
                <w:sz w:val="21"/>
              </w:rPr>
              <w:t>874</w:t>
            </w:r>
          </w:p>
        </w:tc>
        <w:tc>
          <w:tcPr>
            <w:tcW w:w="1135" w:type="dxa"/>
          </w:tcPr>
          <w:p>
            <w:pPr>
              <w:pStyle w:val="TableParagraph"/>
              <w:ind w:right="51"/>
              <w:rPr>
                <w:sz w:val="21"/>
              </w:rPr>
            </w:pPr>
            <w:r>
              <w:rPr>
                <w:sz w:val="21"/>
              </w:rPr>
              <w:t>159</w:t>
            </w:r>
          </w:p>
        </w:tc>
        <w:tc>
          <w:tcPr>
            <w:tcW w:w="995" w:type="dxa"/>
          </w:tcPr>
          <w:p>
            <w:pPr>
              <w:pStyle w:val="TableParagraph"/>
              <w:ind w:right="52"/>
              <w:rPr>
                <w:sz w:val="21"/>
              </w:rPr>
            </w:pPr>
            <w:r>
              <w:rPr>
                <w:sz w:val="21"/>
              </w:rPr>
              <w:t>15</w:t>
            </w:r>
          </w:p>
        </w:tc>
        <w:tc>
          <w:tcPr>
            <w:tcW w:w="1276" w:type="dxa"/>
          </w:tcPr>
          <w:p>
            <w:pPr>
              <w:pStyle w:val="TableParagraph"/>
              <w:ind w:right="52"/>
              <w:rPr>
                <w:sz w:val="21"/>
              </w:rPr>
            </w:pPr>
            <w:r>
              <w:rPr>
                <w:sz w:val="21"/>
              </w:rPr>
              <w:t>8</w:t>
            </w:r>
          </w:p>
        </w:tc>
        <w:tc>
          <w:tcPr>
            <w:tcW w:w="1278" w:type="dxa"/>
          </w:tcPr>
          <w:p>
            <w:pPr>
              <w:pStyle w:val="TableParagraph"/>
              <w:ind w:right="54"/>
              <w:rPr>
                <w:sz w:val="21"/>
              </w:rPr>
            </w:pPr>
            <w:r>
              <w:rPr>
                <w:sz w:val="21"/>
              </w:rPr>
              <w:t>14</w:t>
            </w:r>
          </w:p>
        </w:tc>
      </w:tr>
      <w:tr>
        <w:trPr>
          <w:trHeight w:val="241" w:hRule="atLeast"/>
        </w:trPr>
        <w:tc>
          <w:tcPr>
            <w:tcW w:w="2268" w:type="dxa"/>
          </w:tcPr>
          <w:p>
            <w:pPr>
              <w:pStyle w:val="TableParagraph"/>
              <w:ind w:left="69"/>
              <w:jc w:val="left"/>
              <w:rPr>
                <w:sz w:val="21"/>
              </w:rPr>
            </w:pPr>
            <w:r>
              <w:rPr>
                <w:sz w:val="21"/>
              </w:rPr>
              <w:t>Portugal</w:t>
            </w:r>
          </w:p>
        </w:tc>
        <w:tc>
          <w:tcPr>
            <w:tcW w:w="994" w:type="dxa"/>
          </w:tcPr>
          <w:p>
            <w:pPr>
              <w:pStyle w:val="TableParagraph"/>
              <w:ind w:right="47"/>
              <w:rPr>
                <w:sz w:val="21"/>
              </w:rPr>
            </w:pPr>
            <w:r>
              <w:rPr>
                <w:sz w:val="21"/>
              </w:rPr>
              <w:t>10</w:t>
            </w:r>
          </w:p>
        </w:tc>
        <w:tc>
          <w:tcPr>
            <w:tcW w:w="1275" w:type="dxa"/>
          </w:tcPr>
          <w:p>
            <w:pPr>
              <w:pStyle w:val="TableParagraph"/>
              <w:ind w:right="47"/>
              <w:rPr>
                <w:sz w:val="21"/>
              </w:rPr>
            </w:pPr>
            <w:r>
              <w:rPr>
                <w:sz w:val="21"/>
              </w:rPr>
              <w:t>15</w:t>
            </w:r>
          </w:p>
        </w:tc>
        <w:tc>
          <w:tcPr>
            <w:tcW w:w="1135" w:type="dxa"/>
          </w:tcPr>
          <w:p>
            <w:pPr>
              <w:pStyle w:val="TableParagraph"/>
              <w:ind w:right="50"/>
              <w:rPr>
                <w:sz w:val="21"/>
              </w:rPr>
            </w:pPr>
            <w:r>
              <w:rPr>
                <w:sz w:val="21"/>
              </w:rPr>
              <w:t>9</w:t>
            </w:r>
          </w:p>
        </w:tc>
        <w:tc>
          <w:tcPr>
            <w:tcW w:w="995" w:type="dxa"/>
          </w:tcPr>
          <w:p>
            <w:pPr>
              <w:pStyle w:val="TableParagraph"/>
              <w:ind w:right="51"/>
              <w:rPr>
                <w:sz w:val="21"/>
              </w:rPr>
            </w:pPr>
            <w:r>
              <w:rPr>
                <w:sz w:val="21"/>
              </w:rPr>
              <w:t>1</w:t>
            </w:r>
          </w:p>
        </w:tc>
        <w:tc>
          <w:tcPr>
            <w:tcW w:w="1276" w:type="dxa"/>
          </w:tcPr>
          <w:p>
            <w:pPr>
              <w:pStyle w:val="TableParagraph"/>
              <w:ind w:right="51"/>
              <w:rPr>
                <w:sz w:val="21"/>
              </w:rPr>
            </w:pPr>
            <w:r>
              <w:rPr>
                <w:sz w:val="21"/>
              </w:rPr>
              <w:t>1</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Rumänien</w:t>
            </w:r>
          </w:p>
        </w:tc>
        <w:tc>
          <w:tcPr>
            <w:tcW w:w="994" w:type="dxa"/>
          </w:tcPr>
          <w:p>
            <w:pPr>
              <w:pStyle w:val="TableParagraph"/>
              <w:ind w:right="50"/>
              <w:rPr>
                <w:sz w:val="21"/>
              </w:rPr>
            </w:pPr>
            <w:r>
              <w:rPr>
                <w:sz w:val="21"/>
              </w:rPr>
              <w:t>103</w:t>
            </w:r>
          </w:p>
        </w:tc>
        <w:tc>
          <w:tcPr>
            <w:tcW w:w="1275" w:type="dxa"/>
          </w:tcPr>
          <w:p>
            <w:pPr>
              <w:pStyle w:val="TableParagraph"/>
              <w:ind w:right="49"/>
              <w:rPr>
                <w:sz w:val="21"/>
              </w:rPr>
            </w:pPr>
            <w:r>
              <w:rPr>
                <w:sz w:val="21"/>
              </w:rPr>
              <w:t>42</w:t>
            </w:r>
          </w:p>
        </w:tc>
        <w:tc>
          <w:tcPr>
            <w:tcW w:w="1135" w:type="dxa"/>
          </w:tcPr>
          <w:p>
            <w:pPr>
              <w:pStyle w:val="TableParagraph"/>
              <w:ind w:right="51"/>
              <w:rPr>
                <w:sz w:val="21"/>
              </w:rPr>
            </w:pPr>
            <w:r>
              <w:rPr>
                <w:sz w:val="21"/>
              </w:rPr>
              <w:t>1</w:t>
            </w:r>
          </w:p>
        </w:tc>
        <w:tc>
          <w:tcPr>
            <w:tcW w:w="995" w:type="dxa"/>
          </w:tcPr>
          <w:p>
            <w:pPr>
              <w:pStyle w:val="TableParagraph"/>
              <w:ind w:right="52"/>
              <w:rPr>
                <w:sz w:val="21"/>
              </w:rPr>
            </w:pPr>
            <w:r>
              <w:rPr>
                <w:sz w:val="21"/>
              </w:rPr>
              <w:t>4</w:t>
            </w:r>
          </w:p>
        </w:tc>
        <w:tc>
          <w:tcPr>
            <w:tcW w:w="1276" w:type="dxa"/>
          </w:tcPr>
          <w:p>
            <w:pPr>
              <w:pStyle w:val="TableParagraph"/>
              <w:ind w:right="52"/>
              <w:rPr>
                <w:sz w:val="21"/>
              </w:rPr>
            </w:pPr>
            <w:r>
              <w:rPr>
                <w:sz w:val="21"/>
              </w:rPr>
              <w:t>1</w:t>
            </w:r>
          </w:p>
        </w:tc>
        <w:tc>
          <w:tcPr>
            <w:tcW w:w="1278" w:type="dxa"/>
          </w:tcPr>
          <w:p>
            <w:pPr>
              <w:pStyle w:val="TableParagraph"/>
              <w:ind w:right="55"/>
              <w:rPr>
                <w:sz w:val="21"/>
              </w:rPr>
            </w:pPr>
            <w:r>
              <w:rPr>
                <w:sz w:val="21"/>
              </w:rPr>
              <w:t>1</w:t>
            </w:r>
          </w:p>
        </w:tc>
      </w:tr>
      <w:tr>
        <w:trPr>
          <w:trHeight w:val="241" w:hRule="atLeast"/>
        </w:trPr>
        <w:tc>
          <w:tcPr>
            <w:tcW w:w="2268" w:type="dxa"/>
          </w:tcPr>
          <w:p>
            <w:pPr>
              <w:pStyle w:val="TableParagraph"/>
              <w:ind w:left="69"/>
              <w:jc w:val="left"/>
              <w:rPr>
                <w:sz w:val="21"/>
              </w:rPr>
            </w:pPr>
            <w:r>
              <w:rPr>
                <w:sz w:val="21"/>
              </w:rPr>
              <w:t>Schweden</w:t>
            </w:r>
          </w:p>
        </w:tc>
        <w:tc>
          <w:tcPr>
            <w:tcW w:w="994" w:type="dxa"/>
          </w:tcPr>
          <w:p>
            <w:pPr>
              <w:pStyle w:val="TableParagraph"/>
              <w:ind w:right="50"/>
              <w:rPr>
                <w:sz w:val="21"/>
              </w:rPr>
            </w:pPr>
            <w:r>
              <w:rPr>
                <w:sz w:val="21"/>
              </w:rPr>
              <w:t>381</w:t>
            </w:r>
          </w:p>
        </w:tc>
        <w:tc>
          <w:tcPr>
            <w:tcW w:w="1275" w:type="dxa"/>
          </w:tcPr>
          <w:p>
            <w:pPr>
              <w:pStyle w:val="TableParagraph"/>
              <w:ind w:right="49"/>
              <w:rPr>
                <w:sz w:val="21"/>
              </w:rPr>
            </w:pPr>
            <w:r>
              <w:rPr>
                <w:sz w:val="21"/>
              </w:rPr>
              <w:t>217</w:t>
            </w:r>
          </w:p>
        </w:tc>
        <w:tc>
          <w:tcPr>
            <w:tcW w:w="1135" w:type="dxa"/>
          </w:tcPr>
          <w:p>
            <w:pPr>
              <w:pStyle w:val="TableParagraph"/>
              <w:ind w:right="51"/>
              <w:rPr>
                <w:sz w:val="21"/>
              </w:rPr>
            </w:pPr>
            <w:r>
              <w:rPr>
                <w:sz w:val="21"/>
              </w:rPr>
              <w:t>36</w:t>
            </w:r>
          </w:p>
        </w:tc>
        <w:tc>
          <w:tcPr>
            <w:tcW w:w="995" w:type="dxa"/>
          </w:tcPr>
          <w:p>
            <w:pPr>
              <w:pStyle w:val="TableParagraph"/>
              <w:ind w:right="53"/>
              <w:rPr>
                <w:sz w:val="21"/>
              </w:rPr>
            </w:pPr>
            <w:r>
              <w:rPr>
                <w:sz w:val="21"/>
              </w:rPr>
              <w:t>279</w:t>
            </w:r>
          </w:p>
        </w:tc>
        <w:tc>
          <w:tcPr>
            <w:tcW w:w="1276" w:type="dxa"/>
          </w:tcPr>
          <w:p>
            <w:pPr>
              <w:pStyle w:val="TableParagraph"/>
              <w:ind w:right="53"/>
              <w:rPr>
                <w:sz w:val="21"/>
              </w:rPr>
            </w:pPr>
            <w:r>
              <w:rPr>
                <w:sz w:val="21"/>
              </w:rPr>
              <w:t>212</w:t>
            </w:r>
          </w:p>
        </w:tc>
        <w:tc>
          <w:tcPr>
            <w:tcW w:w="1278" w:type="dxa"/>
          </w:tcPr>
          <w:p>
            <w:pPr>
              <w:pStyle w:val="TableParagraph"/>
              <w:ind w:right="55"/>
              <w:rPr>
                <w:sz w:val="21"/>
              </w:rPr>
            </w:pPr>
            <w:r>
              <w:rPr>
                <w:sz w:val="21"/>
              </w:rPr>
              <w:t>150</w:t>
            </w:r>
          </w:p>
        </w:tc>
      </w:tr>
      <w:tr>
        <w:trPr>
          <w:trHeight w:val="241" w:hRule="atLeast"/>
        </w:trPr>
        <w:tc>
          <w:tcPr>
            <w:tcW w:w="2268" w:type="dxa"/>
          </w:tcPr>
          <w:p>
            <w:pPr>
              <w:pStyle w:val="TableParagraph"/>
              <w:ind w:left="69"/>
              <w:jc w:val="left"/>
              <w:rPr>
                <w:sz w:val="21"/>
              </w:rPr>
            </w:pPr>
            <w:r>
              <w:rPr>
                <w:sz w:val="21"/>
              </w:rPr>
              <w:t>Slowenien</w:t>
            </w:r>
          </w:p>
        </w:tc>
        <w:tc>
          <w:tcPr>
            <w:tcW w:w="994" w:type="dxa"/>
          </w:tcPr>
          <w:p>
            <w:pPr>
              <w:pStyle w:val="TableParagraph"/>
              <w:ind w:right="47"/>
              <w:rPr>
                <w:sz w:val="21"/>
              </w:rPr>
            </w:pPr>
            <w:r>
              <w:rPr>
                <w:sz w:val="21"/>
              </w:rPr>
              <w:t>29</w:t>
            </w:r>
          </w:p>
        </w:tc>
        <w:tc>
          <w:tcPr>
            <w:tcW w:w="1275" w:type="dxa"/>
          </w:tcPr>
          <w:p>
            <w:pPr>
              <w:pStyle w:val="TableParagraph"/>
              <w:ind w:right="47"/>
              <w:rPr>
                <w:sz w:val="21"/>
              </w:rPr>
            </w:pPr>
            <w:r>
              <w:rPr>
                <w:sz w:val="21"/>
              </w:rPr>
              <w:t>26</w:t>
            </w:r>
          </w:p>
        </w:tc>
        <w:tc>
          <w:tcPr>
            <w:tcW w:w="1135" w:type="dxa"/>
          </w:tcPr>
          <w:p>
            <w:pPr>
              <w:pStyle w:val="TableParagraph"/>
              <w:ind w:right="49"/>
              <w:rPr>
                <w:sz w:val="21"/>
              </w:rPr>
            </w:pPr>
            <w:r>
              <w:rPr>
                <w:sz w:val="21"/>
              </w:rPr>
              <w:t>2</w:t>
            </w: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0" w:hRule="atLeast"/>
        </w:trPr>
        <w:tc>
          <w:tcPr>
            <w:tcW w:w="2268" w:type="dxa"/>
          </w:tcPr>
          <w:p>
            <w:pPr>
              <w:pStyle w:val="TableParagraph"/>
              <w:spacing w:line="220" w:lineRule="exact"/>
              <w:ind w:left="69"/>
              <w:jc w:val="left"/>
              <w:rPr>
                <w:sz w:val="21"/>
              </w:rPr>
            </w:pPr>
            <w:r>
              <w:rPr>
                <w:sz w:val="21"/>
              </w:rPr>
              <w:t>Slowakische Republik</w:t>
            </w:r>
          </w:p>
        </w:tc>
        <w:tc>
          <w:tcPr>
            <w:tcW w:w="994" w:type="dxa"/>
          </w:tcPr>
          <w:p>
            <w:pPr>
              <w:pStyle w:val="TableParagraph"/>
              <w:spacing w:line="220" w:lineRule="exact"/>
              <w:ind w:right="49"/>
              <w:rPr>
                <w:sz w:val="21"/>
              </w:rPr>
            </w:pPr>
            <w:r>
              <w:rPr>
                <w:sz w:val="21"/>
              </w:rPr>
              <w:t>55</w:t>
            </w:r>
          </w:p>
        </w:tc>
        <w:tc>
          <w:tcPr>
            <w:tcW w:w="1275" w:type="dxa"/>
          </w:tcPr>
          <w:p>
            <w:pPr>
              <w:pStyle w:val="TableParagraph"/>
              <w:spacing w:line="220" w:lineRule="exact"/>
              <w:ind w:right="49"/>
              <w:rPr>
                <w:sz w:val="21"/>
              </w:rPr>
            </w:pPr>
            <w:r>
              <w:rPr>
                <w:sz w:val="21"/>
              </w:rPr>
              <w:t>25</w:t>
            </w:r>
          </w:p>
        </w:tc>
        <w:tc>
          <w:tcPr>
            <w:tcW w:w="1135" w:type="dxa"/>
          </w:tcPr>
          <w:p>
            <w:pPr>
              <w:pStyle w:val="TableParagraph"/>
              <w:spacing w:line="220" w:lineRule="exact"/>
              <w:ind w:right="51"/>
              <w:rPr>
                <w:sz w:val="21"/>
              </w:rPr>
            </w:pPr>
            <w:r>
              <w:rPr>
                <w:sz w:val="21"/>
              </w:rPr>
              <w:t>7</w:t>
            </w:r>
          </w:p>
        </w:tc>
        <w:tc>
          <w:tcPr>
            <w:tcW w:w="995" w:type="dxa"/>
          </w:tcPr>
          <w:p>
            <w:pPr>
              <w:pStyle w:val="TableParagraph"/>
              <w:spacing w:line="220" w:lineRule="exact"/>
              <w:ind w:right="52"/>
              <w:rPr>
                <w:sz w:val="21"/>
              </w:rPr>
            </w:pPr>
            <w:r>
              <w:rPr>
                <w:sz w:val="21"/>
              </w:rPr>
              <w:t>1</w:t>
            </w: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Vereinigtes Königreich</w:t>
            </w:r>
          </w:p>
        </w:tc>
        <w:tc>
          <w:tcPr>
            <w:tcW w:w="994" w:type="dxa"/>
          </w:tcPr>
          <w:p>
            <w:pPr>
              <w:pStyle w:val="TableParagraph"/>
              <w:ind w:right="47"/>
              <w:rPr>
                <w:sz w:val="21"/>
              </w:rPr>
            </w:pPr>
            <w:r>
              <w:rPr>
                <w:sz w:val="21"/>
              </w:rPr>
              <w:t>33</w:t>
            </w:r>
          </w:p>
        </w:tc>
        <w:tc>
          <w:tcPr>
            <w:tcW w:w="1275" w:type="dxa"/>
          </w:tcPr>
          <w:p>
            <w:pPr>
              <w:pStyle w:val="TableParagraph"/>
              <w:ind w:right="47"/>
              <w:rPr>
                <w:sz w:val="21"/>
              </w:rPr>
            </w:pPr>
            <w:r>
              <w:rPr>
                <w:sz w:val="21"/>
              </w:rPr>
              <w:t>8</w:t>
            </w:r>
          </w:p>
        </w:tc>
        <w:tc>
          <w:tcPr>
            <w:tcW w:w="1135" w:type="dxa"/>
          </w:tcPr>
          <w:p>
            <w:pPr>
              <w:pStyle w:val="TableParagraph"/>
              <w:ind w:right="49"/>
              <w:rPr>
                <w:sz w:val="21"/>
              </w:rPr>
            </w:pPr>
            <w:r>
              <w:rPr>
                <w:sz w:val="21"/>
              </w:rPr>
              <w:t>3</w:t>
            </w:r>
          </w:p>
        </w:tc>
        <w:tc>
          <w:tcPr>
            <w:tcW w:w="995" w:type="dxa"/>
          </w:tcPr>
          <w:p>
            <w:pPr>
              <w:pStyle w:val="TableParagraph"/>
              <w:ind w:right="50"/>
              <w:rPr>
                <w:sz w:val="21"/>
              </w:rPr>
            </w:pPr>
            <w:r>
              <w:rPr>
                <w:sz w:val="21"/>
              </w:rPr>
              <w:t>35</w:t>
            </w:r>
          </w:p>
        </w:tc>
        <w:tc>
          <w:tcPr>
            <w:tcW w:w="1276" w:type="dxa"/>
          </w:tcPr>
          <w:p>
            <w:pPr>
              <w:pStyle w:val="TableParagraph"/>
              <w:ind w:right="51"/>
              <w:rPr>
                <w:sz w:val="21"/>
              </w:rPr>
            </w:pPr>
            <w:r>
              <w:rPr>
                <w:sz w:val="21"/>
              </w:rPr>
              <w:t>22</w:t>
            </w:r>
          </w:p>
        </w:tc>
        <w:tc>
          <w:tcPr>
            <w:tcW w:w="1278" w:type="dxa"/>
          </w:tcPr>
          <w:p>
            <w:pPr>
              <w:pStyle w:val="TableParagraph"/>
              <w:ind w:right="53"/>
              <w:rPr>
                <w:sz w:val="21"/>
              </w:rPr>
            </w:pPr>
            <w:r>
              <w:rPr>
                <w:sz w:val="21"/>
              </w:rPr>
              <w:t>5</w:t>
            </w:r>
          </w:p>
        </w:tc>
      </w:tr>
      <w:tr>
        <w:trPr>
          <w:trHeight w:val="241" w:hRule="atLeast"/>
        </w:trPr>
        <w:tc>
          <w:tcPr>
            <w:tcW w:w="2268" w:type="dxa"/>
          </w:tcPr>
          <w:p>
            <w:pPr>
              <w:pStyle w:val="TableParagraph"/>
              <w:ind w:left="69"/>
              <w:jc w:val="left"/>
              <w:rPr>
                <w:sz w:val="21"/>
              </w:rPr>
            </w:pPr>
            <w:r>
              <w:rPr>
                <w:sz w:val="21"/>
              </w:rPr>
              <w:t>Gesamt</w:t>
            </w:r>
          </w:p>
        </w:tc>
        <w:tc>
          <w:tcPr>
            <w:tcW w:w="994" w:type="dxa"/>
          </w:tcPr>
          <w:p>
            <w:pPr>
              <w:pStyle w:val="TableParagraph"/>
              <w:ind w:right="48"/>
              <w:rPr>
                <w:sz w:val="21"/>
              </w:rPr>
            </w:pPr>
            <w:r>
              <w:rPr>
                <w:sz w:val="21"/>
              </w:rPr>
              <w:t>10.969</w:t>
            </w:r>
          </w:p>
        </w:tc>
        <w:tc>
          <w:tcPr>
            <w:tcW w:w="1275" w:type="dxa"/>
          </w:tcPr>
          <w:p>
            <w:pPr>
              <w:pStyle w:val="TableParagraph"/>
              <w:ind w:right="48"/>
              <w:rPr>
                <w:sz w:val="21"/>
              </w:rPr>
            </w:pPr>
            <w:r>
              <w:rPr>
                <w:sz w:val="21"/>
              </w:rPr>
              <w:t>6.578</w:t>
            </w:r>
          </w:p>
        </w:tc>
        <w:tc>
          <w:tcPr>
            <w:tcW w:w="1135" w:type="dxa"/>
          </w:tcPr>
          <w:p>
            <w:pPr>
              <w:pStyle w:val="TableParagraph"/>
              <w:ind w:right="51"/>
              <w:rPr>
                <w:sz w:val="21"/>
              </w:rPr>
            </w:pPr>
            <w:r>
              <w:rPr>
                <w:sz w:val="21"/>
              </w:rPr>
              <w:t>946</w:t>
            </w:r>
          </w:p>
        </w:tc>
        <w:tc>
          <w:tcPr>
            <w:tcW w:w="995" w:type="dxa"/>
          </w:tcPr>
          <w:p>
            <w:pPr>
              <w:pStyle w:val="TableParagraph"/>
              <w:ind w:right="53"/>
              <w:rPr>
                <w:sz w:val="21"/>
              </w:rPr>
            </w:pPr>
            <w:r>
              <w:rPr>
                <w:sz w:val="21"/>
              </w:rPr>
              <w:t>1.386</w:t>
            </w:r>
          </w:p>
        </w:tc>
        <w:tc>
          <w:tcPr>
            <w:tcW w:w="1276" w:type="dxa"/>
          </w:tcPr>
          <w:p>
            <w:pPr>
              <w:pStyle w:val="TableParagraph"/>
              <w:ind w:right="52"/>
              <w:rPr>
                <w:sz w:val="21"/>
              </w:rPr>
            </w:pPr>
            <w:r>
              <w:rPr>
                <w:sz w:val="21"/>
              </w:rPr>
              <w:t>1.086</w:t>
            </w:r>
          </w:p>
        </w:tc>
        <w:tc>
          <w:tcPr>
            <w:tcW w:w="1278" w:type="dxa"/>
          </w:tcPr>
          <w:p>
            <w:pPr>
              <w:pStyle w:val="TableParagraph"/>
              <w:ind w:right="55"/>
              <w:rPr>
                <w:sz w:val="21"/>
              </w:rPr>
            </w:pPr>
            <w:r>
              <w:rPr>
                <w:sz w:val="21"/>
              </w:rPr>
              <w:t>656</w:t>
            </w:r>
          </w:p>
        </w:tc>
      </w:tr>
    </w:tbl>
    <w:p>
      <w:pPr>
        <w:spacing w:after="0"/>
        <w:rPr>
          <w:sz w:val="21"/>
        </w:rPr>
        <w:sectPr>
          <w:pgSz w:w="11910" w:h="16840"/>
          <w:pgMar w:header="1143" w:footer="0" w:top="1420" w:bottom="280" w:left="1020" w:right="840"/>
        </w:sectPr>
      </w:pPr>
    </w:p>
    <w:p>
      <w:pPr>
        <w:pStyle w:val="BodyText"/>
        <w:rPr>
          <w:sz w:val="20"/>
        </w:rPr>
      </w:pPr>
    </w:p>
    <w:p>
      <w:pPr>
        <w:pStyle w:val="BodyText"/>
        <w:spacing w:before="9"/>
        <w:rPr>
          <w:sz w:val="23"/>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8"/>
        <w:gridCol w:w="994"/>
        <w:gridCol w:w="1275"/>
        <w:gridCol w:w="1135"/>
        <w:gridCol w:w="995"/>
        <w:gridCol w:w="1276"/>
        <w:gridCol w:w="1278"/>
      </w:tblGrid>
      <w:tr>
        <w:trPr>
          <w:trHeight w:val="482" w:hRule="atLeast"/>
        </w:trPr>
        <w:tc>
          <w:tcPr>
            <w:tcW w:w="2268" w:type="dxa"/>
            <w:vMerge w:val="restart"/>
          </w:tcPr>
          <w:p>
            <w:pPr>
              <w:pStyle w:val="TableParagraph"/>
              <w:spacing w:line="240" w:lineRule="auto" w:before="4"/>
              <w:jc w:val="left"/>
              <w:rPr>
                <w:sz w:val="32"/>
              </w:rPr>
            </w:pPr>
          </w:p>
          <w:p>
            <w:pPr>
              <w:pStyle w:val="TableParagraph"/>
              <w:spacing w:line="240" w:lineRule="auto"/>
              <w:ind w:left="686"/>
              <w:jc w:val="left"/>
              <w:rPr>
                <w:b/>
                <w:sz w:val="21"/>
              </w:rPr>
            </w:pPr>
            <w:r>
              <w:rPr>
                <w:b/>
                <w:sz w:val="21"/>
              </w:rPr>
              <w:t>Jahr 2014</w:t>
            </w:r>
          </w:p>
        </w:tc>
        <w:tc>
          <w:tcPr>
            <w:tcW w:w="3404" w:type="dxa"/>
            <w:gridSpan w:val="3"/>
          </w:tcPr>
          <w:p>
            <w:pPr>
              <w:pStyle w:val="TableParagraph"/>
              <w:spacing w:line="242" w:lineRule="exact" w:before="2"/>
              <w:ind w:left="1000" w:right="434" w:hanging="532"/>
              <w:jc w:val="left"/>
              <w:rPr>
                <w:b/>
                <w:sz w:val="21"/>
              </w:rPr>
            </w:pPr>
            <w:r>
              <w:rPr>
                <w:b/>
                <w:sz w:val="21"/>
              </w:rPr>
              <w:t>Übernahmeersuchen an die Mitgliedstaaten</w:t>
            </w:r>
          </w:p>
        </w:tc>
        <w:tc>
          <w:tcPr>
            <w:tcW w:w="3549" w:type="dxa"/>
            <w:gridSpan w:val="3"/>
          </w:tcPr>
          <w:p>
            <w:pPr>
              <w:pStyle w:val="TableParagraph"/>
              <w:spacing w:line="242" w:lineRule="exact" w:before="2"/>
              <w:ind w:left="1069" w:right="617" w:hanging="423"/>
              <w:jc w:val="left"/>
              <w:rPr>
                <w:b/>
                <w:sz w:val="21"/>
              </w:rPr>
            </w:pPr>
            <w:r>
              <w:rPr>
                <w:b/>
                <w:sz w:val="21"/>
              </w:rPr>
              <w:t>Übernahmeersuchen von Mitgliedstaaten</w:t>
            </w:r>
          </w:p>
        </w:tc>
      </w:tr>
      <w:tr>
        <w:trPr>
          <w:trHeight w:val="720" w:hRule="atLeast"/>
        </w:trPr>
        <w:tc>
          <w:tcPr>
            <w:tcW w:w="2268" w:type="dxa"/>
            <w:vMerge/>
            <w:tcBorders>
              <w:top w:val="nil"/>
            </w:tcBorders>
          </w:tcPr>
          <w:p>
            <w:pPr>
              <w:rPr>
                <w:sz w:val="2"/>
                <w:szCs w:val="2"/>
              </w:rPr>
            </w:pPr>
          </w:p>
        </w:tc>
        <w:tc>
          <w:tcPr>
            <w:tcW w:w="994" w:type="dxa"/>
          </w:tcPr>
          <w:p>
            <w:pPr>
              <w:pStyle w:val="TableParagraph"/>
              <w:spacing w:line="242" w:lineRule="exact"/>
              <w:ind w:left="93" w:right="73"/>
              <w:jc w:val="center"/>
              <w:rPr>
                <w:b/>
                <w:sz w:val="21"/>
              </w:rPr>
            </w:pPr>
            <w:r>
              <w:rPr>
                <w:b/>
                <w:sz w:val="21"/>
              </w:rPr>
              <w:t>Über- nahme- ersuchen</w:t>
            </w:r>
          </w:p>
        </w:tc>
        <w:tc>
          <w:tcPr>
            <w:tcW w:w="1275" w:type="dxa"/>
          </w:tcPr>
          <w:p>
            <w:pPr>
              <w:pStyle w:val="TableParagraph"/>
              <w:spacing w:line="240" w:lineRule="auto" w:before="117"/>
              <w:ind w:left="479" w:right="39" w:hanging="404"/>
              <w:jc w:val="left"/>
              <w:rPr>
                <w:b/>
                <w:sz w:val="21"/>
              </w:rPr>
            </w:pPr>
            <w:r>
              <w:rPr>
                <w:b/>
                <w:sz w:val="21"/>
              </w:rPr>
              <w:t>Zustimmun- gen</w:t>
            </w:r>
          </w:p>
        </w:tc>
        <w:tc>
          <w:tcPr>
            <w:tcW w:w="1135" w:type="dxa"/>
          </w:tcPr>
          <w:p>
            <w:pPr>
              <w:pStyle w:val="TableParagraph"/>
              <w:spacing w:line="242" w:lineRule="exact"/>
              <w:ind w:left="151" w:right="133"/>
              <w:jc w:val="center"/>
              <w:rPr>
                <w:b/>
                <w:sz w:val="21"/>
              </w:rPr>
            </w:pPr>
            <w:r>
              <w:rPr>
                <w:b/>
                <w:sz w:val="21"/>
              </w:rPr>
              <w:t>erfolgte Überstel- lungen</w:t>
            </w:r>
          </w:p>
        </w:tc>
        <w:tc>
          <w:tcPr>
            <w:tcW w:w="995" w:type="dxa"/>
          </w:tcPr>
          <w:p>
            <w:pPr>
              <w:pStyle w:val="TableParagraph"/>
              <w:spacing w:line="242" w:lineRule="exact"/>
              <w:ind w:left="124" w:right="42" w:hanging="50"/>
              <w:jc w:val="center"/>
              <w:rPr>
                <w:b/>
                <w:sz w:val="21"/>
              </w:rPr>
            </w:pPr>
            <w:r>
              <w:rPr>
                <w:b/>
                <w:sz w:val="21"/>
              </w:rPr>
              <w:t>Über- nahme- ersuchen</w:t>
            </w:r>
          </w:p>
        </w:tc>
        <w:tc>
          <w:tcPr>
            <w:tcW w:w="1276" w:type="dxa"/>
          </w:tcPr>
          <w:p>
            <w:pPr>
              <w:pStyle w:val="TableParagraph"/>
              <w:spacing w:line="240" w:lineRule="auto" w:before="117"/>
              <w:ind w:left="476" w:right="43" w:hanging="404"/>
              <w:jc w:val="left"/>
              <w:rPr>
                <w:b/>
                <w:sz w:val="21"/>
              </w:rPr>
            </w:pPr>
            <w:r>
              <w:rPr>
                <w:b/>
                <w:sz w:val="21"/>
              </w:rPr>
              <w:t>Zustimmun- gen</w:t>
            </w:r>
          </w:p>
        </w:tc>
        <w:tc>
          <w:tcPr>
            <w:tcW w:w="1278" w:type="dxa"/>
          </w:tcPr>
          <w:p>
            <w:pPr>
              <w:pStyle w:val="TableParagraph"/>
              <w:spacing w:line="242" w:lineRule="exact"/>
              <w:ind w:left="72" w:right="64"/>
              <w:jc w:val="center"/>
              <w:rPr>
                <w:b/>
                <w:sz w:val="21"/>
              </w:rPr>
            </w:pPr>
            <w:r>
              <w:rPr>
                <w:b/>
                <w:sz w:val="21"/>
              </w:rPr>
              <w:t>erfolgte Überstellun- gen</w:t>
            </w:r>
          </w:p>
        </w:tc>
      </w:tr>
      <w:tr>
        <w:trPr>
          <w:trHeight w:val="236" w:hRule="atLeast"/>
        </w:trPr>
        <w:tc>
          <w:tcPr>
            <w:tcW w:w="2268" w:type="dxa"/>
          </w:tcPr>
          <w:p>
            <w:pPr>
              <w:pStyle w:val="TableParagraph"/>
              <w:spacing w:line="216" w:lineRule="exact"/>
              <w:ind w:left="69"/>
              <w:jc w:val="left"/>
              <w:rPr>
                <w:sz w:val="21"/>
              </w:rPr>
            </w:pPr>
            <w:r>
              <w:rPr>
                <w:sz w:val="21"/>
              </w:rPr>
              <w:t>Österreich</w:t>
            </w:r>
          </w:p>
        </w:tc>
        <w:tc>
          <w:tcPr>
            <w:tcW w:w="994" w:type="dxa"/>
          </w:tcPr>
          <w:p>
            <w:pPr>
              <w:pStyle w:val="TableParagraph"/>
              <w:spacing w:line="216" w:lineRule="exact"/>
              <w:ind w:right="50"/>
              <w:rPr>
                <w:sz w:val="21"/>
              </w:rPr>
            </w:pPr>
            <w:r>
              <w:rPr>
                <w:sz w:val="21"/>
              </w:rPr>
              <w:t>1.085</w:t>
            </w:r>
          </w:p>
        </w:tc>
        <w:tc>
          <w:tcPr>
            <w:tcW w:w="1275" w:type="dxa"/>
          </w:tcPr>
          <w:p>
            <w:pPr>
              <w:pStyle w:val="TableParagraph"/>
              <w:spacing w:line="216" w:lineRule="exact"/>
              <w:ind w:right="50"/>
              <w:rPr>
                <w:sz w:val="21"/>
              </w:rPr>
            </w:pPr>
            <w:r>
              <w:rPr>
                <w:sz w:val="21"/>
              </w:rPr>
              <w:t>619</w:t>
            </w:r>
          </w:p>
        </w:tc>
        <w:tc>
          <w:tcPr>
            <w:tcW w:w="1135" w:type="dxa"/>
          </w:tcPr>
          <w:p>
            <w:pPr>
              <w:pStyle w:val="TableParagraph"/>
              <w:spacing w:line="216" w:lineRule="exact"/>
              <w:ind w:right="52"/>
              <w:rPr>
                <w:sz w:val="21"/>
              </w:rPr>
            </w:pPr>
            <w:r>
              <w:rPr>
                <w:sz w:val="21"/>
              </w:rPr>
              <w:t>225</w:t>
            </w:r>
          </w:p>
        </w:tc>
        <w:tc>
          <w:tcPr>
            <w:tcW w:w="995" w:type="dxa"/>
          </w:tcPr>
          <w:p>
            <w:pPr>
              <w:pStyle w:val="TableParagraph"/>
              <w:spacing w:line="216" w:lineRule="exact"/>
              <w:ind w:right="53"/>
              <w:rPr>
                <w:sz w:val="21"/>
              </w:rPr>
            </w:pPr>
            <w:r>
              <w:rPr>
                <w:sz w:val="21"/>
              </w:rPr>
              <w:t>251</w:t>
            </w:r>
          </w:p>
        </w:tc>
        <w:tc>
          <w:tcPr>
            <w:tcW w:w="1276" w:type="dxa"/>
          </w:tcPr>
          <w:p>
            <w:pPr>
              <w:pStyle w:val="TableParagraph"/>
              <w:spacing w:line="216" w:lineRule="exact"/>
              <w:ind w:right="53"/>
              <w:rPr>
                <w:sz w:val="21"/>
              </w:rPr>
            </w:pPr>
            <w:r>
              <w:rPr>
                <w:sz w:val="21"/>
              </w:rPr>
              <w:t>191</w:t>
            </w:r>
          </w:p>
        </w:tc>
        <w:tc>
          <w:tcPr>
            <w:tcW w:w="1278" w:type="dxa"/>
          </w:tcPr>
          <w:p>
            <w:pPr>
              <w:pStyle w:val="TableParagraph"/>
              <w:spacing w:line="216" w:lineRule="exact"/>
              <w:ind w:right="55"/>
              <w:rPr>
                <w:sz w:val="21"/>
              </w:rPr>
            </w:pPr>
            <w:r>
              <w:rPr>
                <w:sz w:val="21"/>
              </w:rPr>
              <w:t>84</w:t>
            </w:r>
          </w:p>
        </w:tc>
      </w:tr>
      <w:tr>
        <w:trPr>
          <w:trHeight w:val="241" w:hRule="atLeast"/>
        </w:trPr>
        <w:tc>
          <w:tcPr>
            <w:tcW w:w="2268" w:type="dxa"/>
          </w:tcPr>
          <w:p>
            <w:pPr>
              <w:pStyle w:val="TableParagraph"/>
              <w:ind w:left="69"/>
              <w:jc w:val="left"/>
              <w:rPr>
                <w:sz w:val="21"/>
              </w:rPr>
            </w:pPr>
            <w:r>
              <w:rPr>
                <w:sz w:val="21"/>
              </w:rPr>
              <w:t>Belgien</w:t>
            </w:r>
          </w:p>
        </w:tc>
        <w:tc>
          <w:tcPr>
            <w:tcW w:w="994" w:type="dxa"/>
          </w:tcPr>
          <w:p>
            <w:pPr>
              <w:pStyle w:val="TableParagraph"/>
              <w:ind w:right="50"/>
              <w:rPr>
                <w:sz w:val="21"/>
              </w:rPr>
            </w:pPr>
            <w:r>
              <w:rPr>
                <w:sz w:val="21"/>
              </w:rPr>
              <w:t>2.138</w:t>
            </w:r>
          </w:p>
        </w:tc>
        <w:tc>
          <w:tcPr>
            <w:tcW w:w="1275" w:type="dxa"/>
          </w:tcPr>
          <w:p>
            <w:pPr>
              <w:pStyle w:val="TableParagraph"/>
              <w:ind w:right="49"/>
              <w:rPr>
                <w:sz w:val="21"/>
              </w:rPr>
            </w:pPr>
            <w:r>
              <w:rPr>
                <w:sz w:val="21"/>
              </w:rPr>
              <w:t>2.147</w:t>
            </w:r>
          </w:p>
        </w:tc>
        <w:tc>
          <w:tcPr>
            <w:tcW w:w="1135" w:type="dxa"/>
          </w:tcPr>
          <w:p>
            <w:pPr>
              <w:pStyle w:val="TableParagraph"/>
              <w:ind w:right="51"/>
              <w:rPr>
                <w:sz w:val="21"/>
              </w:rPr>
            </w:pPr>
            <w:r>
              <w:rPr>
                <w:sz w:val="21"/>
              </w:rPr>
              <w:t>844</w:t>
            </w:r>
          </w:p>
        </w:tc>
        <w:tc>
          <w:tcPr>
            <w:tcW w:w="995" w:type="dxa"/>
          </w:tcPr>
          <w:p>
            <w:pPr>
              <w:pStyle w:val="TableParagraph"/>
              <w:ind w:right="53"/>
              <w:rPr>
                <w:sz w:val="21"/>
              </w:rPr>
            </w:pPr>
            <w:r>
              <w:rPr>
                <w:sz w:val="21"/>
              </w:rPr>
              <w:t>321</w:t>
            </w:r>
          </w:p>
        </w:tc>
        <w:tc>
          <w:tcPr>
            <w:tcW w:w="1276" w:type="dxa"/>
          </w:tcPr>
          <w:p>
            <w:pPr>
              <w:pStyle w:val="TableParagraph"/>
              <w:ind w:right="53"/>
              <w:rPr>
                <w:sz w:val="21"/>
              </w:rPr>
            </w:pPr>
            <w:r>
              <w:rPr>
                <w:sz w:val="21"/>
              </w:rPr>
              <w:t>285</w:t>
            </w:r>
          </w:p>
        </w:tc>
        <w:tc>
          <w:tcPr>
            <w:tcW w:w="1278" w:type="dxa"/>
          </w:tcPr>
          <w:p>
            <w:pPr>
              <w:pStyle w:val="TableParagraph"/>
              <w:ind w:right="55"/>
              <w:rPr>
                <w:sz w:val="21"/>
              </w:rPr>
            </w:pPr>
            <w:r>
              <w:rPr>
                <w:sz w:val="21"/>
              </w:rPr>
              <w:t>135</w:t>
            </w:r>
          </w:p>
        </w:tc>
      </w:tr>
      <w:tr>
        <w:trPr>
          <w:trHeight w:val="241" w:hRule="atLeast"/>
        </w:trPr>
        <w:tc>
          <w:tcPr>
            <w:tcW w:w="2268" w:type="dxa"/>
          </w:tcPr>
          <w:p>
            <w:pPr>
              <w:pStyle w:val="TableParagraph"/>
              <w:ind w:left="69"/>
              <w:jc w:val="left"/>
              <w:rPr>
                <w:sz w:val="21"/>
              </w:rPr>
            </w:pPr>
            <w:r>
              <w:rPr>
                <w:sz w:val="21"/>
              </w:rPr>
              <w:t>Bulgarien</w:t>
            </w:r>
          </w:p>
        </w:tc>
        <w:tc>
          <w:tcPr>
            <w:tcW w:w="994" w:type="dxa"/>
          </w:tcPr>
          <w:p>
            <w:pPr>
              <w:pStyle w:val="TableParagraph"/>
              <w:ind w:right="49"/>
              <w:rPr>
                <w:sz w:val="21"/>
              </w:rPr>
            </w:pPr>
            <w:r>
              <w:rPr>
                <w:sz w:val="21"/>
              </w:rPr>
              <w:t>4.405</w:t>
            </w:r>
          </w:p>
        </w:tc>
        <w:tc>
          <w:tcPr>
            <w:tcW w:w="1275" w:type="dxa"/>
          </w:tcPr>
          <w:p>
            <w:pPr>
              <w:pStyle w:val="TableParagraph"/>
              <w:ind w:right="49"/>
              <w:rPr>
                <w:sz w:val="21"/>
              </w:rPr>
            </w:pPr>
            <w:r>
              <w:rPr>
                <w:sz w:val="21"/>
              </w:rPr>
              <w:t>1.177</w:t>
            </w:r>
          </w:p>
        </w:tc>
        <w:tc>
          <w:tcPr>
            <w:tcW w:w="1135" w:type="dxa"/>
          </w:tcPr>
          <w:p>
            <w:pPr>
              <w:pStyle w:val="TableParagraph"/>
              <w:ind w:right="51"/>
              <w:rPr>
                <w:sz w:val="21"/>
              </w:rPr>
            </w:pPr>
            <w:r>
              <w:rPr>
                <w:sz w:val="21"/>
              </w:rPr>
              <w:t>14</w:t>
            </w:r>
          </w:p>
        </w:tc>
        <w:tc>
          <w:tcPr>
            <w:tcW w:w="995" w:type="dxa"/>
          </w:tcPr>
          <w:p>
            <w:pPr>
              <w:pStyle w:val="TableParagraph"/>
              <w:ind w:right="52"/>
              <w:rPr>
                <w:sz w:val="21"/>
              </w:rPr>
            </w:pPr>
            <w:r>
              <w:rPr>
                <w:sz w:val="21"/>
              </w:rPr>
              <w:t>13</w:t>
            </w:r>
          </w:p>
        </w:tc>
        <w:tc>
          <w:tcPr>
            <w:tcW w:w="1276" w:type="dxa"/>
          </w:tcPr>
          <w:p>
            <w:pPr>
              <w:pStyle w:val="TableParagraph"/>
              <w:ind w:right="52"/>
              <w:rPr>
                <w:sz w:val="21"/>
              </w:rPr>
            </w:pPr>
            <w:r>
              <w:rPr>
                <w:sz w:val="21"/>
              </w:rPr>
              <w:t>6</w:t>
            </w:r>
          </w:p>
        </w:tc>
        <w:tc>
          <w:tcPr>
            <w:tcW w:w="1278" w:type="dxa"/>
          </w:tcPr>
          <w:p>
            <w:pPr>
              <w:pStyle w:val="TableParagraph"/>
              <w:ind w:right="55"/>
              <w:rPr>
                <w:sz w:val="21"/>
              </w:rPr>
            </w:pPr>
            <w:r>
              <w:rPr>
                <w:sz w:val="21"/>
              </w:rPr>
              <w:t>4</w:t>
            </w:r>
          </w:p>
        </w:tc>
      </w:tr>
      <w:tr>
        <w:trPr>
          <w:trHeight w:val="241" w:hRule="atLeast"/>
        </w:trPr>
        <w:tc>
          <w:tcPr>
            <w:tcW w:w="2268" w:type="dxa"/>
          </w:tcPr>
          <w:p>
            <w:pPr>
              <w:pStyle w:val="TableParagraph"/>
              <w:ind w:left="69"/>
              <w:jc w:val="left"/>
              <w:rPr>
                <w:sz w:val="21"/>
              </w:rPr>
            </w:pPr>
            <w:r>
              <w:rPr>
                <w:sz w:val="21"/>
              </w:rPr>
              <w:t>Schweiz</w:t>
            </w:r>
          </w:p>
        </w:tc>
        <w:tc>
          <w:tcPr>
            <w:tcW w:w="994" w:type="dxa"/>
          </w:tcPr>
          <w:p>
            <w:pPr>
              <w:pStyle w:val="TableParagraph"/>
              <w:ind w:right="50"/>
              <w:rPr>
                <w:sz w:val="21"/>
              </w:rPr>
            </w:pPr>
            <w:r>
              <w:rPr>
                <w:sz w:val="21"/>
              </w:rPr>
              <w:t>1.706</w:t>
            </w:r>
          </w:p>
        </w:tc>
        <w:tc>
          <w:tcPr>
            <w:tcW w:w="1275" w:type="dxa"/>
          </w:tcPr>
          <w:p>
            <w:pPr>
              <w:pStyle w:val="TableParagraph"/>
              <w:ind w:right="50"/>
              <w:rPr>
                <w:sz w:val="21"/>
              </w:rPr>
            </w:pPr>
            <w:r>
              <w:rPr>
                <w:sz w:val="21"/>
              </w:rPr>
              <w:t>879</w:t>
            </w:r>
          </w:p>
        </w:tc>
        <w:tc>
          <w:tcPr>
            <w:tcW w:w="1135" w:type="dxa"/>
          </w:tcPr>
          <w:p>
            <w:pPr>
              <w:pStyle w:val="TableParagraph"/>
              <w:ind w:right="52"/>
              <w:rPr>
                <w:sz w:val="21"/>
              </w:rPr>
            </w:pPr>
            <w:r>
              <w:rPr>
                <w:sz w:val="21"/>
              </w:rPr>
              <w:t>292</w:t>
            </w:r>
          </w:p>
        </w:tc>
        <w:tc>
          <w:tcPr>
            <w:tcW w:w="995" w:type="dxa"/>
          </w:tcPr>
          <w:p>
            <w:pPr>
              <w:pStyle w:val="TableParagraph"/>
              <w:ind w:right="53"/>
              <w:rPr>
                <w:sz w:val="21"/>
              </w:rPr>
            </w:pPr>
            <w:r>
              <w:rPr>
                <w:sz w:val="21"/>
              </w:rPr>
              <w:t>548</w:t>
            </w:r>
          </w:p>
        </w:tc>
        <w:tc>
          <w:tcPr>
            <w:tcW w:w="1276" w:type="dxa"/>
          </w:tcPr>
          <w:p>
            <w:pPr>
              <w:pStyle w:val="TableParagraph"/>
              <w:ind w:right="53"/>
              <w:rPr>
                <w:sz w:val="21"/>
              </w:rPr>
            </w:pPr>
            <w:r>
              <w:rPr>
                <w:sz w:val="21"/>
              </w:rPr>
              <w:t>446</w:t>
            </w:r>
          </w:p>
        </w:tc>
        <w:tc>
          <w:tcPr>
            <w:tcW w:w="1278" w:type="dxa"/>
          </w:tcPr>
          <w:p>
            <w:pPr>
              <w:pStyle w:val="TableParagraph"/>
              <w:ind w:right="55"/>
              <w:rPr>
                <w:sz w:val="21"/>
              </w:rPr>
            </w:pPr>
            <w:r>
              <w:rPr>
                <w:sz w:val="21"/>
              </w:rPr>
              <w:t>241</w:t>
            </w:r>
          </w:p>
        </w:tc>
      </w:tr>
      <w:tr>
        <w:trPr>
          <w:trHeight w:val="241" w:hRule="atLeast"/>
        </w:trPr>
        <w:tc>
          <w:tcPr>
            <w:tcW w:w="2268" w:type="dxa"/>
          </w:tcPr>
          <w:p>
            <w:pPr>
              <w:pStyle w:val="TableParagraph"/>
              <w:ind w:left="69"/>
              <w:jc w:val="left"/>
              <w:rPr>
                <w:sz w:val="21"/>
              </w:rPr>
            </w:pPr>
            <w:r>
              <w:rPr>
                <w:sz w:val="21"/>
              </w:rPr>
              <w:t>Zypern</w:t>
            </w:r>
          </w:p>
        </w:tc>
        <w:tc>
          <w:tcPr>
            <w:tcW w:w="994" w:type="dxa"/>
          </w:tcPr>
          <w:p>
            <w:pPr>
              <w:pStyle w:val="TableParagraph"/>
              <w:ind w:right="47"/>
              <w:rPr>
                <w:sz w:val="21"/>
              </w:rPr>
            </w:pPr>
            <w:r>
              <w:rPr>
                <w:sz w:val="21"/>
              </w:rPr>
              <w:t>53</w:t>
            </w:r>
          </w:p>
        </w:tc>
        <w:tc>
          <w:tcPr>
            <w:tcW w:w="1275" w:type="dxa"/>
          </w:tcPr>
          <w:p>
            <w:pPr>
              <w:pStyle w:val="TableParagraph"/>
              <w:ind w:right="47"/>
              <w:rPr>
                <w:sz w:val="21"/>
              </w:rPr>
            </w:pPr>
            <w:r>
              <w:rPr>
                <w:sz w:val="21"/>
              </w:rPr>
              <w:t>58</w:t>
            </w:r>
          </w:p>
        </w:tc>
        <w:tc>
          <w:tcPr>
            <w:tcW w:w="1135" w:type="dxa"/>
          </w:tcPr>
          <w:p>
            <w:pPr>
              <w:pStyle w:val="TableParagraph"/>
              <w:ind w:right="50"/>
              <w:rPr>
                <w:sz w:val="21"/>
              </w:rPr>
            </w:pPr>
            <w:r>
              <w:rPr>
                <w:sz w:val="21"/>
              </w:rPr>
              <w:t>2</w:t>
            </w:r>
          </w:p>
        </w:tc>
        <w:tc>
          <w:tcPr>
            <w:tcW w:w="995" w:type="dxa"/>
          </w:tcPr>
          <w:p>
            <w:pPr>
              <w:pStyle w:val="TableParagraph"/>
              <w:ind w:right="51"/>
              <w:rPr>
                <w:sz w:val="21"/>
              </w:rPr>
            </w:pPr>
            <w:r>
              <w:rPr>
                <w:sz w:val="21"/>
              </w:rPr>
              <w:t>24</w:t>
            </w:r>
          </w:p>
        </w:tc>
        <w:tc>
          <w:tcPr>
            <w:tcW w:w="1276" w:type="dxa"/>
          </w:tcPr>
          <w:p>
            <w:pPr>
              <w:pStyle w:val="TableParagraph"/>
              <w:ind w:right="51"/>
              <w:rPr>
                <w:sz w:val="21"/>
              </w:rPr>
            </w:pPr>
            <w:r>
              <w:rPr>
                <w:sz w:val="21"/>
              </w:rPr>
              <w:t>19</w:t>
            </w:r>
          </w:p>
        </w:tc>
        <w:tc>
          <w:tcPr>
            <w:tcW w:w="1278" w:type="dxa"/>
          </w:tcPr>
          <w:p>
            <w:pPr>
              <w:pStyle w:val="TableParagraph"/>
              <w:ind w:right="54"/>
              <w:rPr>
                <w:sz w:val="21"/>
              </w:rPr>
            </w:pPr>
            <w:r>
              <w:rPr>
                <w:sz w:val="21"/>
              </w:rPr>
              <w:t>17</w:t>
            </w:r>
          </w:p>
        </w:tc>
      </w:tr>
      <w:tr>
        <w:trPr>
          <w:trHeight w:val="241" w:hRule="atLeast"/>
        </w:trPr>
        <w:tc>
          <w:tcPr>
            <w:tcW w:w="2268" w:type="dxa"/>
          </w:tcPr>
          <w:p>
            <w:pPr>
              <w:pStyle w:val="TableParagraph"/>
              <w:ind w:left="69"/>
              <w:jc w:val="left"/>
              <w:rPr>
                <w:sz w:val="21"/>
              </w:rPr>
            </w:pPr>
            <w:r>
              <w:rPr>
                <w:sz w:val="21"/>
              </w:rPr>
              <w:t>Tschechische Republik</w:t>
            </w:r>
          </w:p>
        </w:tc>
        <w:tc>
          <w:tcPr>
            <w:tcW w:w="994" w:type="dxa"/>
          </w:tcPr>
          <w:p>
            <w:pPr>
              <w:pStyle w:val="TableParagraph"/>
              <w:ind w:right="51"/>
              <w:rPr>
                <w:sz w:val="21"/>
              </w:rPr>
            </w:pPr>
            <w:r>
              <w:rPr>
                <w:sz w:val="21"/>
              </w:rPr>
              <w:t>164</w:t>
            </w:r>
          </w:p>
        </w:tc>
        <w:tc>
          <w:tcPr>
            <w:tcW w:w="1275" w:type="dxa"/>
          </w:tcPr>
          <w:p>
            <w:pPr>
              <w:pStyle w:val="TableParagraph"/>
              <w:ind w:right="50"/>
              <w:rPr>
                <w:sz w:val="21"/>
              </w:rPr>
            </w:pPr>
            <w:r>
              <w:rPr>
                <w:sz w:val="21"/>
              </w:rPr>
              <w:t>138</w:t>
            </w:r>
          </w:p>
        </w:tc>
        <w:tc>
          <w:tcPr>
            <w:tcW w:w="1135" w:type="dxa"/>
          </w:tcPr>
          <w:p>
            <w:pPr>
              <w:pStyle w:val="TableParagraph"/>
              <w:ind w:right="52"/>
              <w:rPr>
                <w:sz w:val="21"/>
              </w:rPr>
            </w:pPr>
            <w:r>
              <w:rPr>
                <w:sz w:val="21"/>
              </w:rPr>
              <w:t>8</w:t>
            </w:r>
          </w:p>
        </w:tc>
        <w:tc>
          <w:tcPr>
            <w:tcW w:w="995" w:type="dxa"/>
          </w:tcPr>
          <w:p>
            <w:pPr>
              <w:pStyle w:val="TableParagraph"/>
              <w:ind w:right="53"/>
              <w:rPr>
                <w:sz w:val="21"/>
              </w:rPr>
            </w:pPr>
            <w:r>
              <w:rPr>
                <w:sz w:val="21"/>
              </w:rPr>
              <w:t>12</w:t>
            </w:r>
          </w:p>
        </w:tc>
        <w:tc>
          <w:tcPr>
            <w:tcW w:w="1276" w:type="dxa"/>
          </w:tcPr>
          <w:p>
            <w:pPr>
              <w:pStyle w:val="TableParagraph"/>
              <w:ind w:right="53"/>
              <w:rPr>
                <w:sz w:val="21"/>
              </w:rPr>
            </w:pPr>
            <w:r>
              <w:rPr>
                <w:sz w:val="21"/>
              </w:rPr>
              <w:t>8</w:t>
            </w:r>
          </w:p>
        </w:tc>
        <w:tc>
          <w:tcPr>
            <w:tcW w:w="1278" w:type="dxa"/>
          </w:tcPr>
          <w:p>
            <w:pPr>
              <w:pStyle w:val="TableParagraph"/>
              <w:ind w:right="55"/>
              <w:rPr>
                <w:sz w:val="21"/>
              </w:rPr>
            </w:pPr>
            <w:r>
              <w:rPr>
                <w:sz w:val="21"/>
              </w:rPr>
              <w:t>8</w:t>
            </w:r>
          </w:p>
        </w:tc>
      </w:tr>
      <w:tr>
        <w:trPr>
          <w:trHeight w:val="241" w:hRule="atLeast"/>
        </w:trPr>
        <w:tc>
          <w:tcPr>
            <w:tcW w:w="2268" w:type="dxa"/>
          </w:tcPr>
          <w:p>
            <w:pPr>
              <w:pStyle w:val="TableParagraph"/>
              <w:ind w:left="69"/>
              <w:jc w:val="left"/>
              <w:rPr>
                <w:sz w:val="21"/>
              </w:rPr>
            </w:pPr>
            <w:r>
              <w:rPr>
                <w:sz w:val="21"/>
              </w:rPr>
              <w:t>Dänemark</w:t>
            </w:r>
          </w:p>
        </w:tc>
        <w:tc>
          <w:tcPr>
            <w:tcW w:w="994" w:type="dxa"/>
          </w:tcPr>
          <w:p>
            <w:pPr>
              <w:pStyle w:val="TableParagraph"/>
              <w:ind w:right="50"/>
              <w:rPr>
                <w:sz w:val="21"/>
              </w:rPr>
            </w:pPr>
            <w:r>
              <w:rPr>
                <w:sz w:val="21"/>
              </w:rPr>
              <w:t>520</w:t>
            </w:r>
          </w:p>
        </w:tc>
        <w:tc>
          <w:tcPr>
            <w:tcW w:w="1275" w:type="dxa"/>
          </w:tcPr>
          <w:p>
            <w:pPr>
              <w:pStyle w:val="TableParagraph"/>
              <w:ind w:right="49"/>
              <w:rPr>
                <w:sz w:val="21"/>
              </w:rPr>
            </w:pPr>
            <w:r>
              <w:rPr>
                <w:sz w:val="21"/>
              </w:rPr>
              <w:t>314</w:t>
            </w:r>
          </w:p>
        </w:tc>
        <w:tc>
          <w:tcPr>
            <w:tcW w:w="1135" w:type="dxa"/>
          </w:tcPr>
          <w:p>
            <w:pPr>
              <w:pStyle w:val="TableParagraph"/>
              <w:ind w:right="51"/>
              <w:rPr>
                <w:sz w:val="21"/>
              </w:rPr>
            </w:pPr>
            <w:r>
              <w:rPr>
                <w:sz w:val="21"/>
              </w:rPr>
              <w:t>47</w:t>
            </w:r>
          </w:p>
        </w:tc>
        <w:tc>
          <w:tcPr>
            <w:tcW w:w="995" w:type="dxa"/>
          </w:tcPr>
          <w:p>
            <w:pPr>
              <w:pStyle w:val="TableParagraph"/>
              <w:ind w:right="53"/>
              <w:rPr>
                <w:sz w:val="21"/>
              </w:rPr>
            </w:pPr>
            <w:r>
              <w:rPr>
                <w:sz w:val="21"/>
              </w:rPr>
              <w:t>243</w:t>
            </w:r>
          </w:p>
        </w:tc>
        <w:tc>
          <w:tcPr>
            <w:tcW w:w="1276" w:type="dxa"/>
          </w:tcPr>
          <w:p>
            <w:pPr>
              <w:pStyle w:val="TableParagraph"/>
              <w:ind w:right="53"/>
              <w:rPr>
                <w:sz w:val="21"/>
              </w:rPr>
            </w:pPr>
            <w:r>
              <w:rPr>
                <w:sz w:val="21"/>
              </w:rPr>
              <w:t>211</w:t>
            </w:r>
          </w:p>
        </w:tc>
        <w:tc>
          <w:tcPr>
            <w:tcW w:w="1278" w:type="dxa"/>
          </w:tcPr>
          <w:p>
            <w:pPr>
              <w:pStyle w:val="TableParagraph"/>
              <w:ind w:right="55"/>
              <w:rPr>
                <w:sz w:val="21"/>
              </w:rPr>
            </w:pPr>
            <w:r>
              <w:rPr>
                <w:sz w:val="21"/>
              </w:rPr>
              <w:t>128</w:t>
            </w:r>
          </w:p>
        </w:tc>
      </w:tr>
      <w:tr>
        <w:trPr>
          <w:trHeight w:val="241" w:hRule="atLeast"/>
        </w:trPr>
        <w:tc>
          <w:tcPr>
            <w:tcW w:w="2268" w:type="dxa"/>
          </w:tcPr>
          <w:p>
            <w:pPr>
              <w:pStyle w:val="TableParagraph"/>
              <w:ind w:left="69"/>
              <w:jc w:val="left"/>
              <w:rPr>
                <w:sz w:val="21"/>
              </w:rPr>
            </w:pPr>
            <w:r>
              <w:rPr>
                <w:sz w:val="21"/>
              </w:rPr>
              <w:t>Estland</w:t>
            </w:r>
          </w:p>
        </w:tc>
        <w:tc>
          <w:tcPr>
            <w:tcW w:w="994" w:type="dxa"/>
          </w:tcPr>
          <w:p>
            <w:pPr>
              <w:pStyle w:val="TableParagraph"/>
              <w:ind w:right="49"/>
              <w:rPr>
                <w:sz w:val="21"/>
              </w:rPr>
            </w:pPr>
            <w:r>
              <w:rPr>
                <w:sz w:val="21"/>
              </w:rPr>
              <w:t>9</w:t>
            </w:r>
          </w:p>
        </w:tc>
        <w:tc>
          <w:tcPr>
            <w:tcW w:w="1275" w:type="dxa"/>
          </w:tcPr>
          <w:p>
            <w:pPr>
              <w:pStyle w:val="TableParagraph"/>
              <w:ind w:right="48"/>
              <w:rPr>
                <w:sz w:val="21"/>
              </w:rPr>
            </w:pPr>
            <w:r>
              <w:rPr>
                <w:sz w:val="21"/>
              </w:rPr>
              <w:t>7</w:t>
            </w:r>
          </w:p>
        </w:tc>
        <w:tc>
          <w:tcPr>
            <w:tcW w:w="1135" w:type="dxa"/>
          </w:tcPr>
          <w:p>
            <w:pPr>
              <w:pStyle w:val="TableParagraph"/>
              <w:spacing w:line="240" w:lineRule="auto"/>
              <w:jc w:val="left"/>
              <w:rPr>
                <w:sz w:val="16"/>
              </w:rPr>
            </w:pP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Spanien</w:t>
            </w:r>
          </w:p>
        </w:tc>
        <w:tc>
          <w:tcPr>
            <w:tcW w:w="994" w:type="dxa"/>
          </w:tcPr>
          <w:p>
            <w:pPr>
              <w:pStyle w:val="TableParagraph"/>
              <w:ind w:right="49"/>
              <w:rPr>
                <w:sz w:val="21"/>
              </w:rPr>
            </w:pPr>
            <w:r>
              <w:rPr>
                <w:sz w:val="21"/>
              </w:rPr>
              <w:t>1.851</w:t>
            </w:r>
          </w:p>
        </w:tc>
        <w:tc>
          <w:tcPr>
            <w:tcW w:w="1275" w:type="dxa"/>
          </w:tcPr>
          <w:p>
            <w:pPr>
              <w:pStyle w:val="TableParagraph"/>
              <w:ind w:right="48"/>
              <w:rPr>
                <w:sz w:val="21"/>
              </w:rPr>
            </w:pPr>
            <w:r>
              <w:rPr>
                <w:sz w:val="21"/>
              </w:rPr>
              <w:t>1.523</w:t>
            </w:r>
          </w:p>
        </w:tc>
        <w:tc>
          <w:tcPr>
            <w:tcW w:w="1135" w:type="dxa"/>
          </w:tcPr>
          <w:p>
            <w:pPr>
              <w:pStyle w:val="TableParagraph"/>
              <w:ind w:right="51"/>
              <w:rPr>
                <w:sz w:val="21"/>
              </w:rPr>
            </w:pPr>
            <w:r>
              <w:rPr>
                <w:sz w:val="21"/>
              </w:rPr>
              <w:t>177</w:t>
            </w:r>
          </w:p>
        </w:tc>
        <w:tc>
          <w:tcPr>
            <w:tcW w:w="995" w:type="dxa"/>
          </w:tcPr>
          <w:p>
            <w:pPr>
              <w:pStyle w:val="TableParagraph"/>
              <w:ind w:right="52"/>
              <w:rPr>
                <w:sz w:val="21"/>
              </w:rPr>
            </w:pPr>
            <w:r>
              <w:rPr>
                <w:sz w:val="21"/>
              </w:rPr>
              <w:t>10</w:t>
            </w:r>
          </w:p>
        </w:tc>
        <w:tc>
          <w:tcPr>
            <w:tcW w:w="1276" w:type="dxa"/>
          </w:tcPr>
          <w:p>
            <w:pPr>
              <w:pStyle w:val="TableParagraph"/>
              <w:ind w:right="52"/>
              <w:rPr>
                <w:sz w:val="21"/>
              </w:rPr>
            </w:pPr>
            <w:r>
              <w:rPr>
                <w:sz w:val="21"/>
              </w:rPr>
              <w:t>10</w:t>
            </w:r>
          </w:p>
        </w:tc>
        <w:tc>
          <w:tcPr>
            <w:tcW w:w="1278" w:type="dxa"/>
          </w:tcPr>
          <w:p>
            <w:pPr>
              <w:pStyle w:val="TableParagraph"/>
              <w:ind w:right="54"/>
              <w:rPr>
                <w:sz w:val="21"/>
              </w:rPr>
            </w:pPr>
            <w:r>
              <w:rPr>
                <w:sz w:val="21"/>
              </w:rPr>
              <w:t>3</w:t>
            </w:r>
          </w:p>
        </w:tc>
      </w:tr>
      <w:tr>
        <w:trPr>
          <w:trHeight w:val="240" w:hRule="atLeast"/>
        </w:trPr>
        <w:tc>
          <w:tcPr>
            <w:tcW w:w="2268" w:type="dxa"/>
          </w:tcPr>
          <w:p>
            <w:pPr>
              <w:pStyle w:val="TableParagraph"/>
              <w:spacing w:line="220" w:lineRule="exact"/>
              <w:ind w:left="69"/>
              <w:jc w:val="left"/>
              <w:rPr>
                <w:sz w:val="21"/>
              </w:rPr>
            </w:pPr>
            <w:r>
              <w:rPr>
                <w:sz w:val="21"/>
              </w:rPr>
              <w:t>Finnland</w:t>
            </w:r>
          </w:p>
        </w:tc>
        <w:tc>
          <w:tcPr>
            <w:tcW w:w="994" w:type="dxa"/>
          </w:tcPr>
          <w:p>
            <w:pPr>
              <w:pStyle w:val="TableParagraph"/>
              <w:spacing w:line="220" w:lineRule="exact"/>
              <w:ind w:right="48"/>
              <w:rPr>
                <w:sz w:val="21"/>
              </w:rPr>
            </w:pPr>
            <w:r>
              <w:rPr>
                <w:sz w:val="21"/>
              </w:rPr>
              <w:t>108</w:t>
            </w:r>
          </w:p>
        </w:tc>
        <w:tc>
          <w:tcPr>
            <w:tcW w:w="1275" w:type="dxa"/>
          </w:tcPr>
          <w:p>
            <w:pPr>
              <w:pStyle w:val="TableParagraph"/>
              <w:spacing w:line="220" w:lineRule="exact"/>
              <w:ind w:right="47"/>
              <w:rPr>
                <w:sz w:val="21"/>
              </w:rPr>
            </w:pPr>
            <w:r>
              <w:rPr>
                <w:sz w:val="21"/>
              </w:rPr>
              <w:t>55</w:t>
            </w:r>
          </w:p>
        </w:tc>
        <w:tc>
          <w:tcPr>
            <w:tcW w:w="1135" w:type="dxa"/>
          </w:tcPr>
          <w:p>
            <w:pPr>
              <w:pStyle w:val="TableParagraph"/>
              <w:spacing w:line="220" w:lineRule="exact"/>
              <w:ind w:right="49"/>
              <w:rPr>
                <w:sz w:val="21"/>
              </w:rPr>
            </w:pPr>
            <w:r>
              <w:rPr>
                <w:sz w:val="21"/>
              </w:rPr>
              <w:t>28</w:t>
            </w:r>
          </w:p>
        </w:tc>
        <w:tc>
          <w:tcPr>
            <w:tcW w:w="995" w:type="dxa"/>
          </w:tcPr>
          <w:p>
            <w:pPr>
              <w:pStyle w:val="TableParagraph"/>
              <w:spacing w:line="220" w:lineRule="exact"/>
              <w:ind w:right="50"/>
              <w:rPr>
                <w:sz w:val="21"/>
              </w:rPr>
            </w:pPr>
            <w:r>
              <w:rPr>
                <w:sz w:val="21"/>
              </w:rPr>
              <w:t>99</w:t>
            </w:r>
          </w:p>
        </w:tc>
        <w:tc>
          <w:tcPr>
            <w:tcW w:w="1276" w:type="dxa"/>
          </w:tcPr>
          <w:p>
            <w:pPr>
              <w:pStyle w:val="TableParagraph"/>
              <w:spacing w:line="220" w:lineRule="exact"/>
              <w:ind w:right="51"/>
              <w:rPr>
                <w:sz w:val="21"/>
              </w:rPr>
            </w:pPr>
            <w:r>
              <w:rPr>
                <w:sz w:val="21"/>
              </w:rPr>
              <w:t>95</w:t>
            </w:r>
          </w:p>
        </w:tc>
        <w:tc>
          <w:tcPr>
            <w:tcW w:w="1278" w:type="dxa"/>
          </w:tcPr>
          <w:p>
            <w:pPr>
              <w:pStyle w:val="TableParagraph"/>
              <w:spacing w:line="220" w:lineRule="exact"/>
              <w:ind w:right="53"/>
              <w:rPr>
                <w:sz w:val="21"/>
              </w:rPr>
            </w:pPr>
            <w:r>
              <w:rPr>
                <w:sz w:val="21"/>
              </w:rPr>
              <w:t>62</w:t>
            </w:r>
          </w:p>
        </w:tc>
      </w:tr>
      <w:tr>
        <w:trPr>
          <w:trHeight w:val="241" w:hRule="atLeast"/>
        </w:trPr>
        <w:tc>
          <w:tcPr>
            <w:tcW w:w="2268" w:type="dxa"/>
          </w:tcPr>
          <w:p>
            <w:pPr>
              <w:pStyle w:val="TableParagraph"/>
              <w:ind w:left="69"/>
              <w:jc w:val="left"/>
              <w:rPr>
                <w:sz w:val="21"/>
              </w:rPr>
            </w:pPr>
            <w:r>
              <w:rPr>
                <w:sz w:val="21"/>
              </w:rPr>
              <w:t>Frankreich</w:t>
            </w:r>
          </w:p>
        </w:tc>
        <w:tc>
          <w:tcPr>
            <w:tcW w:w="994" w:type="dxa"/>
          </w:tcPr>
          <w:p>
            <w:pPr>
              <w:pStyle w:val="TableParagraph"/>
              <w:ind w:right="51"/>
              <w:rPr>
                <w:sz w:val="21"/>
              </w:rPr>
            </w:pPr>
            <w:r>
              <w:rPr>
                <w:sz w:val="21"/>
              </w:rPr>
              <w:t>2.422</w:t>
            </w:r>
          </w:p>
        </w:tc>
        <w:tc>
          <w:tcPr>
            <w:tcW w:w="1275" w:type="dxa"/>
          </w:tcPr>
          <w:p>
            <w:pPr>
              <w:pStyle w:val="TableParagraph"/>
              <w:ind w:right="50"/>
              <w:rPr>
                <w:sz w:val="21"/>
              </w:rPr>
            </w:pPr>
            <w:r>
              <w:rPr>
                <w:sz w:val="21"/>
              </w:rPr>
              <w:t>1.798</w:t>
            </w:r>
          </w:p>
        </w:tc>
        <w:tc>
          <w:tcPr>
            <w:tcW w:w="1135" w:type="dxa"/>
          </w:tcPr>
          <w:p>
            <w:pPr>
              <w:pStyle w:val="TableParagraph"/>
              <w:ind w:right="52"/>
              <w:rPr>
                <w:sz w:val="21"/>
              </w:rPr>
            </w:pPr>
            <w:r>
              <w:rPr>
                <w:sz w:val="21"/>
              </w:rPr>
              <w:t>374</w:t>
            </w:r>
          </w:p>
        </w:tc>
        <w:tc>
          <w:tcPr>
            <w:tcW w:w="995" w:type="dxa"/>
          </w:tcPr>
          <w:p>
            <w:pPr>
              <w:pStyle w:val="TableParagraph"/>
              <w:ind w:right="53"/>
              <w:rPr>
                <w:sz w:val="21"/>
              </w:rPr>
            </w:pPr>
            <w:r>
              <w:rPr>
                <w:sz w:val="21"/>
              </w:rPr>
              <w:t>818</w:t>
            </w:r>
          </w:p>
        </w:tc>
        <w:tc>
          <w:tcPr>
            <w:tcW w:w="1276" w:type="dxa"/>
          </w:tcPr>
          <w:p>
            <w:pPr>
              <w:pStyle w:val="TableParagraph"/>
              <w:ind w:right="54"/>
              <w:rPr>
                <w:sz w:val="21"/>
              </w:rPr>
            </w:pPr>
            <w:r>
              <w:rPr>
                <w:sz w:val="21"/>
              </w:rPr>
              <w:t>512</w:t>
            </w:r>
          </w:p>
        </w:tc>
        <w:tc>
          <w:tcPr>
            <w:tcW w:w="1278" w:type="dxa"/>
          </w:tcPr>
          <w:p>
            <w:pPr>
              <w:pStyle w:val="TableParagraph"/>
              <w:ind w:right="56"/>
              <w:rPr>
                <w:sz w:val="21"/>
              </w:rPr>
            </w:pPr>
            <w:r>
              <w:rPr>
                <w:sz w:val="21"/>
              </w:rPr>
              <w:t>167</w:t>
            </w:r>
          </w:p>
        </w:tc>
      </w:tr>
      <w:tr>
        <w:trPr>
          <w:trHeight w:val="241" w:hRule="atLeast"/>
        </w:trPr>
        <w:tc>
          <w:tcPr>
            <w:tcW w:w="2268" w:type="dxa"/>
          </w:tcPr>
          <w:p>
            <w:pPr>
              <w:pStyle w:val="TableParagraph"/>
              <w:ind w:left="69"/>
              <w:jc w:val="left"/>
              <w:rPr>
                <w:sz w:val="21"/>
              </w:rPr>
            </w:pPr>
            <w:r>
              <w:rPr>
                <w:sz w:val="21"/>
              </w:rPr>
              <w:t>Griechenland</w:t>
            </w:r>
          </w:p>
        </w:tc>
        <w:tc>
          <w:tcPr>
            <w:tcW w:w="994" w:type="dxa"/>
          </w:tcPr>
          <w:p>
            <w:pPr>
              <w:pStyle w:val="TableParagraph"/>
              <w:spacing w:line="240" w:lineRule="auto"/>
              <w:jc w:val="left"/>
              <w:rPr>
                <w:sz w:val="16"/>
              </w:rPr>
            </w:pPr>
          </w:p>
        </w:tc>
        <w:tc>
          <w:tcPr>
            <w:tcW w:w="1275" w:type="dxa"/>
          </w:tcPr>
          <w:p>
            <w:pPr>
              <w:pStyle w:val="TableParagraph"/>
              <w:spacing w:line="240" w:lineRule="auto"/>
              <w:jc w:val="left"/>
              <w:rPr>
                <w:sz w:val="16"/>
              </w:rPr>
            </w:pPr>
          </w:p>
        </w:tc>
        <w:tc>
          <w:tcPr>
            <w:tcW w:w="1135" w:type="dxa"/>
          </w:tcPr>
          <w:p>
            <w:pPr>
              <w:pStyle w:val="TableParagraph"/>
              <w:spacing w:line="240" w:lineRule="auto"/>
              <w:jc w:val="left"/>
              <w:rPr>
                <w:sz w:val="16"/>
              </w:rPr>
            </w:pPr>
          </w:p>
        </w:tc>
        <w:tc>
          <w:tcPr>
            <w:tcW w:w="995" w:type="dxa"/>
          </w:tcPr>
          <w:p>
            <w:pPr>
              <w:pStyle w:val="TableParagraph"/>
              <w:ind w:right="53"/>
              <w:rPr>
                <w:sz w:val="21"/>
              </w:rPr>
            </w:pPr>
            <w:r>
              <w:rPr>
                <w:sz w:val="21"/>
              </w:rPr>
              <w:t>462</w:t>
            </w:r>
          </w:p>
        </w:tc>
        <w:tc>
          <w:tcPr>
            <w:tcW w:w="1276" w:type="dxa"/>
          </w:tcPr>
          <w:p>
            <w:pPr>
              <w:pStyle w:val="TableParagraph"/>
              <w:ind w:right="53"/>
              <w:rPr>
                <w:sz w:val="21"/>
              </w:rPr>
            </w:pPr>
            <w:r>
              <w:rPr>
                <w:sz w:val="21"/>
              </w:rPr>
              <w:t>435</w:t>
            </w:r>
          </w:p>
        </w:tc>
        <w:tc>
          <w:tcPr>
            <w:tcW w:w="1278" w:type="dxa"/>
          </w:tcPr>
          <w:p>
            <w:pPr>
              <w:pStyle w:val="TableParagraph"/>
              <w:ind w:right="55"/>
              <w:rPr>
                <w:sz w:val="21"/>
              </w:rPr>
            </w:pPr>
            <w:r>
              <w:rPr>
                <w:sz w:val="21"/>
              </w:rPr>
              <w:t>460</w:t>
            </w:r>
          </w:p>
        </w:tc>
      </w:tr>
      <w:tr>
        <w:trPr>
          <w:trHeight w:val="241" w:hRule="atLeast"/>
        </w:trPr>
        <w:tc>
          <w:tcPr>
            <w:tcW w:w="2268" w:type="dxa"/>
          </w:tcPr>
          <w:p>
            <w:pPr>
              <w:pStyle w:val="TableParagraph"/>
              <w:ind w:left="69"/>
              <w:jc w:val="left"/>
              <w:rPr>
                <w:sz w:val="21"/>
              </w:rPr>
            </w:pPr>
            <w:r>
              <w:rPr>
                <w:sz w:val="21"/>
              </w:rPr>
              <w:t>Kroatien</w:t>
            </w:r>
          </w:p>
        </w:tc>
        <w:tc>
          <w:tcPr>
            <w:tcW w:w="994" w:type="dxa"/>
          </w:tcPr>
          <w:p>
            <w:pPr>
              <w:pStyle w:val="TableParagraph"/>
              <w:ind w:right="49"/>
              <w:rPr>
                <w:sz w:val="21"/>
              </w:rPr>
            </w:pPr>
            <w:r>
              <w:rPr>
                <w:sz w:val="21"/>
              </w:rPr>
              <w:t>61</w:t>
            </w:r>
          </w:p>
        </w:tc>
        <w:tc>
          <w:tcPr>
            <w:tcW w:w="1275" w:type="dxa"/>
          </w:tcPr>
          <w:p>
            <w:pPr>
              <w:pStyle w:val="TableParagraph"/>
              <w:ind w:right="48"/>
              <w:rPr>
                <w:sz w:val="21"/>
              </w:rPr>
            </w:pPr>
            <w:r>
              <w:rPr>
                <w:sz w:val="21"/>
              </w:rPr>
              <w:t>58</w:t>
            </w:r>
          </w:p>
        </w:tc>
        <w:tc>
          <w:tcPr>
            <w:tcW w:w="1135" w:type="dxa"/>
          </w:tcPr>
          <w:p>
            <w:pPr>
              <w:pStyle w:val="TableParagraph"/>
              <w:ind w:right="50"/>
              <w:rPr>
                <w:sz w:val="21"/>
              </w:rPr>
            </w:pPr>
            <w:r>
              <w:rPr>
                <w:sz w:val="21"/>
              </w:rPr>
              <w:t>9</w:t>
            </w:r>
          </w:p>
        </w:tc>
        <w:tc>
          <w:tcPr>
            <w:tcW w:w="995" w:type="dxa"/>
          </w:tcPr>
          <w:p>
            <w:pPr>
              <w:pStyle w:val="TableParagraph"/>
              <w:ind w:right="52"/>
              <w:rPr>
                <w:sz w:val="21"/>
              </w:rPr>
            </w:pPr>
            <w:r>
              <w:rPr>
                <w:sz w:val="21"/>
              </w:rPr>
              <w:t>3</w:t>
            </w:r>
          </w:p>
        </w:tc>
        <w:tc>
          <w:tcPr>
            <w:tcW w:w="1276" w:type="dxa"/>
          </w:tcPr>
          <w:p>
            <w:pPr>
              <w:pStyle w:val="TableParagraph"/>
              <w:ind w:right="52"/>
              <w:rPr>
                <w:sz w:val="21"/>
              </w:rPr>
            </w:pPr>
            <w:r>
              <w:rPr>
                <w:sz w:val="21"/>
              </w:rPr>
              <w:t>1</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Ungarn</w:t>
            </w:r>
          </w:p>
        </w:tc>
        <w:tc>
          <w:tcPr>
            <w:tcW w:w="994" w:type="dxa"/>
          </w:tcPr>
          <w:p>
            <w:pPr>
              <w:pStyle w:val="TableParagraph"/>
              <w:ind w:right="48"/>
              <w:rPr>
                <w:sz w:val="21"/>
              </w:rPr>
            </w:pPr>
            <w:r>
              <w:rPr>
                <w:sz w:val="21"/>
              </w:rPr>
              <w:t>3.913</w:t>
            </w:r>
          </w:p>
        </w:tc>
        <w:tc>
          <w:tcPr>
            <w:tcW w:w="1275" w:type="dxa"/>
          </w:tcPr>
          <w:p>
            <w:pPr>
              <w:pStyle w:val="TableParagraph"/>
              <w:ind w:right="47"/>
              <w:rPr>
                <w:sz w:val="21"/>
              </w:rPr>
            </w:pPr>
            <w:r>
              <w:rPr>
                <w:sz w:val="21"/>
              </w:rPr>
              <w:t>3.282</w:t>
            </w:r>
          </w:p>
        </w:tc>
        <w:tc>
          <w:tcPr>
            <w:tcW w:w="1135" w:type="dxa"/>
          </w:tcPr>
          <w:p>
            <w:pPr>
              <w:pStyle w:val="TableParagraph"/>
              <w:ind w:right="50"/>
              <w:rPr>
                <w:sz w:val="21"/>
              </w:rPr>
            </w:pPr>
            <w:r>
              <w:rPr>
                <w:sz w:val="21"/>
              </w:rPr>
              <w:t>178</w:t>
            </w:r>
          </w:p>
        </w:tc>
        <w:tc>
          <w:tcPr>
            <w:tcW w:w="995" w:type="dxa"/>
          </w:tcPr>
          <w:p>
            <w:pPr>
              <w:pStyle w:val="TableParagraph"/>
              <w:ind w:right="51"/>
              <w:rPr>
                <w:sz w:val="21"/>
              </w:rPr>
            </w:pPr>
            <w:r>
              <w:rPr>
                <w:sz w:val="21"/>
              </w:rPr>
              <w:t>34</w:t>
            </w:r>
          </w:p>
        </w:tc>
        <w:tc>
          <w:tcPr>
            <w:tcW w:w="1276" w:type="dxa"/>
          </w:tcPr>
          <w:p>
            <w:pPr>
              <w:pStyle w:val="TableParagraph"/>
              <w:ind w:right="52"/>
              <w:rPr>
                <w:sz w:val="21"/>
              </w:rPr>
            </w:pPr>
            <w:r>
              <w:rPr>
                <w:sz w:val="21"/>
              </w:rPr>
              <w:t>24</w:t>
            </w:r>
          </w:p>
        </w:tc>
        <w:tc>
          <w:tcPr>
            <w:tcW w:w="1278" w:type="dxa"/>
          </w:tcPr>
          <w:p>
            <w:pPr>
              <w:pStyle w:val="TableParagraph"/>
              <w:ind w:right="54"/>
              <w:rPr>
                <w:sz w:val="21"/>
              </w:rPr>
            </w:pPr>
            <w:r>
              <w:rPr>
                <w:sz w:val="21"/>
              </w:rPr>
              <w:t>10</w:t>
            </w:r>
          </w:p>
        </w:tc>
      </w:tr>
      <w:tr>
        <w:trPr>
          <w:trHeight w:val="241" w:hRule="atLeast"/>
        </w:trPr>
        <w:tc>
          <w:tcPr>
            <w:tcW w:w="2268" w:type="dxa"/>
          </w:tcPr>
          <w:p>
            <w:pPr>
              <w:pStyle w:val="TableParagraph"/>
              <w:ind w:left="69"/>
              <w:jc w:val="left"/>
              <w:rPr>
                <w:sz w:val="21"/>
              </w:rPr>
            </w:pPr>
            <w:r>
              <w:rPr>
                <w:sz w:val="21"/>
              </w:rPr>
              <w:t>Irland</w:t>
            </w:r>
          </w:p>
        </w:tc>
        <w:tc>
          <w:tcPr>
            <w:tcW w:w="994" w:type="dxa"/>
          </w:tcPr>
          <w:p>
            <w:pPr>
              <w:pStyle w:val="TableParagraph"/>
              <w:ind w:right="49"/>
              <w:rPr>
                <w:sz w:val="21"/>
              </w:rPr>
            </w:pPr>
            <w:r>
              <w:rPr>
                <w:sz w:val="21"/>
              </w:rPr>
              <w:t>2</w:t>
            </w:r>
          </w:p>
        </w:tc>
        <w:tc>
          <w:tcPr>
            <w:tcW w:w="1275" w:type="dxa"/>
          </w:tcPr>
          <w:p>
            <w:pPr>
              <w:pStyle w:val="TableParagraph"/>
              <w:spacing w:line="240" w:lineRule="auto"/>
              <w:jc w:val="left"/>
              <w:rPr>
                <w:sz w:val="16"/>
              </w:rPr>
            </w:pPr>
          </w:p>
        </w:tc>
        <w:tc>
          <w:tcPr>
            <w:tcW w:w="1135" w:type="dxa"/>
          </w:tcPr>
          <w:p>
            <w:pPr>
              <w:pStyle w:val="TableParagraph"/>
              <w:spacing w:line="240" w:lineRule="auto"/>
              <w:jc w:val="left"/>
              <w:rPr>
                <w:sz w:val="16"/>
              </w:rPr>
            </w:pPr>
          </w:p>
        </w:tc>
        <w:tc>
          <w:tcPr>
            <w:tcW w:w="995" w:type="dxa"/>
          </w:tcPr>
          <w:p>
            <w:pPr>
              <w:pStyle w:val="TableParagraph"/>
              <w:ind w:right="52"/>
              <w:rPr>
                <w:sz w:val="21"/>
              </w:rPr>
            </w:pPr>
            <w:r>
              <w:rPr>
                <w:sz w:val="21"/>
              </w:rPr>
              <w:t>3</w:t>
            </w:r>
          </w:p>
        </w:tc>
        <w:tc>
          <w:tcPr>
            <w:tcW w:w="1276" w:type="dxa"/>
          </w:tcPr>
          <w:p>
            <w:pPr>
              <w:pStyle w:val="TableParagraph"/>
              <w:ind w:right="52"/>
              <w:rPr>
                <w:sz w:val="21"/>
              </w:rPr>
            </w:pPr>
            <w:r>
              <w:rPr>
                <w:sz w:val="21"/>
              </w:rPr>
              <w:t>3</w:t>
            </w:r>
          </w:p>
        </w:tc>
        <w:tc>
          <w:tcPr>
            <w:tcW w:w="1278" w:type="dxa"/>
          </w:tcPr>
          <w:p>
            <w:pPr>
              <w:pStyle w:val="TableParagraph"/>
              <w:ind w:right="55"/>
              <w:rPr>
                <w:sz w:val="21"/>
              </w:rPr>
            </w:pPr>
            <w:r>
              <w:rPr>
                <w:sz w:val="21"/>
              </w:rPr>
              <w:t>2</w:t>
            </w:r>
          </w:p>
        </w:tc>
      </w:tr>
      <w:tr>
        <w:trPr>
          <w:trHeight w:val="241" w:hRule="atLeast"/>
        </w:trPr>
        <w:tc>
          <w:tcPr>
            <w:tcW w:w="2268" w:type="dxa"/>
          </w:tcPr>
          <w:p>
            <w:pPr>
              <w:pStyle w:val="TableParagraph"/>
              <w:ind w:left="69"/>
              <w:jc w:val="left"/>
              <w:rPr>
                <w:sz w:val="21"/>
              </w:rPr>
            </w:pPr>
            <w:r>
              <w:rPr>
                <w:sz w:val="21"/>
              </w:rPr>
              <w:t>Island</w:t>
            </w:r>
          </w:p>
        </w:tc>
        <w:tc>
          <w:tcPr>
            <w:tcW w:w="994" w:type="dxa"/>
          </w:tcPr>
          <w:p>
            <w:pPr>
              <w:pStyle w:val="TableParagraph"/>
              <w:ind w:right="49"/>
              <w:rPr>
                <w:sz w:val="21"/>
              </w:rPr>
            </w:pPr>
            <w:r>
              <w:rPr>
                <w:sz w:val="21"/>
              </w:rPr>
              <w:t>6</w:t>
            </w:r>
          </w:p>
        </w:tc>
        <w:tc>
          <w:tcPr>
            <w:tcW w:w="1275" w:type="dxa"/>
          </w:tcPr>
          <w:p>
            <w:pPr>
              <w:pStyle w:val="TableParagraph"/>
              <w:ind w:right="48"/>
              <w:rPr>
                <w:sz w:val="21"/>
              </w:rPr>
            </w:pPr>
            <w:r>
              <w:rPr>
                <w:sz w:val="21"/>
              </w:rPr>
              <w:t>1</w:t>
            </w:r>
          </w:p>
        </w:tc>
        <w:tc>
          <w:tcPr>
            <w:tcW w:w="1135" w:type="dxa"/>
          </w:tcPr>
          <w:p>
            <w:pPr>
              <w:pStyle w:val="TableParagraph"/>
              <w:spacing w:line="240" w:lineRule="auto"/>
              <w:jc w:val="left"/>
              <w:rPr>
                <w:sz w:val="16"/>
              </w:rPr>
            </w:pPr>
          </w:p>
        </w:tc>
        <w:tc>
          <w:tcPr>
            <w:tcW w:w="995" w:type="dxa"/>
          </w:tcPr>
          <w:p>
            <w:pPr>
              <w:pStyle w:val="TableParagraph"/>
              <w:ind w:right="52"/>
              <w:rPr>
                <w:sz w:val="21"/>
              </w:rPr>
            </w:pPr>
            <w:r>
              <w:rPr>
                <w:sz w:val="21"/>
              </w:rPr>
              <w:t>7</w:t>
            </w:r>
          </w:p>
        </w:tc>
        <w:tc>
          <w:tcPr>
            <w:tcW w:w="1276" w:type="dxa"/>
          </w:tcPr>
          <w:p>
            <w:pPr>
              <w:pStyle w:val="TableParagraph"/>
              <w:ind w:right="52"/>
              <w:rPr>
                <w:sz w:val="21"/>
              </w:rPr>
            </w:pPr>
            <w:r>
              <w:rPr>
                <w:sz w:val="21"/>
              </w:rPr>
              <w:t>6</w:t>
            </w: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Italien</w:t>
            </w:r>
          </w:p>
        </w:tc>
        <w:tc>
          <w:tcPr>
            <w:tcW w:w="994" w:type="dxa"/>
          </w:tcPr>
          <w:p>
            <w:pPr>
              <w:pStyle w:val="TableParagraph"/>
              <w:ind w:right="49"/>
              <w:rPr>
                <w:sz w:val="21"/>
              </w:rPr>
            </w:pPr>
            <w:r>
              <w:rPr>
                <w:sz w:val="21"/>
              </w:rPr>
              <w:t>9.102</w:t>
            </w:r>
          </w:p>
        </w:tc>
        <w:tc>
          <w:tcPr>
            <w:tcW w:w="1275" w:type="dxa"/>
          </w:tcPr>
          <w:p>
            <w:pPr>
              <w:pStyle w:val="TableParagraph"/>
              <w:ind w:right="48"/>
              <w:rPr>
                <w:sz w:val="21"/>
              </w:rPr>
            </w:pPr>
            <w:r>
              <w:rPr>
                <w:sz w:val="21"/>
              </w:rPr>
              <w:t>8.082</w:t>
            </w:r>
          </w:p>
        </w:tc>
        <w:tc>
          <w:tcPr>
            <w:tcW w:w="1135" w:type="dxa"/>
          </w:tcPr>
          <w:p>
            <w:pPr>
              <w:pStyle w:val="TableParagraph"/>
              <w:ind w:right="51"/>
              <w:rPr>
                <w:sz w:val="21"/>
              </w:rPr>
            </w:pPr>
            <w:r>
              <w:rPr>
                <w:sz w:val="21"/>
              </w:rPr>
              <w:t>782</w:t>
            </w:r>
          </w:p>
        </w:tc>
        <w:tc>
          <w:tcPr>
            <w:tcW w:w="995" w:type="dxa"/>
          </w:tcPr>
          <w:p>
            <w:pPr>
              <w:pStyle w:val="TableParagraph"/>
              <w:ind w:right="52"/>
              <w:rPr>
                <w:sz w:val="21"/>
              </w:rPr>
            </w:pPr>
            <w:r>
              <w:rPr>
                <w:sz w:val="21"/>
              </w:rPr>
              <w:t>51</w:t>
            </w:r>
          </w:p>
        </w:tc>
        <w:tc>
          <w:tcPr>
            <w:tcW w:w="1276" w:type="dxa"/>
          </w:tcPr>
          <w:p>
            <w:pPr>
              <w:pStyle w:val="TableParagraph"/>
              <w:ind w:right="52"/>
              <w:rPr>
                <w:sz w:val="21"/>
              </w:rPr>
            </w:pPr>
            <w:r>
              <w:rPr>
                <w:sz w:val="21"/>
              </w:rPr>
              <w:t>34</w:t>
            </w:r>
          </w:p>
        </w:tc>
        <w:tc>
          <w:tcPr>
            <w:tcW w:w="1278" w:type="dxa"/>
          </w:tcPr>
          <w:p>
            <w:pPr>
              <w:pStyle w:val="TableParagraph"/>
              <w:ind w:right="54"/>
              <w:rPr>
                <w:sz w:val="21"/>
              </w:rPr>
            </w:pPr>
            <w:r>
              <w:rPr>
                <w:sz w:val="21"/>
              </w:rPr>
              <w:t>2</w:t>
            </w:r>
          </w:p>
        </w:tc>
      </w:tr>
      <w:tr>
        <w:trPr>
          <w:trHeight w:val="241" w:hRule="atLeast"/>
        </w:trPr>
        <w:tc>
          <w:tcPr>
            <w:tcW w:w="2268" w:type="dxa"/>
          </w:tcPr>
          <w:p>
            <w:pPr>
              <w:pStyle w:val="TableParagraph"/>
              <w:ind w:left="69"/>
              <w:jc w:val="left"/>
              <w:rPr>
                <w:sz w:val="21"/>
              </w:rPr>
            </w:pPr>
            <w:r>
              <w:rPr>
                <w:sz w:val="21"/>
              </w:rPr>
              <w:t>Liechtenstein</w:t>
            </w:r>
          </w:p>
        </w:tc>
        <w:tc>
          <w:tcPr>
            <w:tcW w:w="994" w:type="dxa"/>
          </w:tcPr>
          <w:p>
            <w:pPr>
              <w:pStyle w:val="TableParagraph"/>
              <w:ind w:right="49"/>
              <w:rPr>
                <w:sz w:val="21"/>
              </w:rPr>
            </w:pPr>
            <w:r>
              <w:rPr>
                <w:sz w:val="21"/>
              </w:rPr>
              <w:t>3</w:t>
            </w:r>
          </w:p>
        </w:tc>
        <w:tc>
          <w:tcPr>
            <w:tcW w:w="1275" w:type="dxa"/>
          </w:tcPr>
          <w:p>
            <w:pPr>
              <w:pStyle w:val="TableParagraph"/>
              <w:ind w:right="48"/>
              <w:rPr>
                <w:sz w:val="21"/>
              </w:rPr>
            </w:pPr>
            <w:r>
              <w:rPr>
                <w:sz w:val="21"/>
              </w:rPr>
              <w:t>1</w:t>
            </w:r>
          </w:p>
        </w:tc>
        <w:tc>
          <w:tcPr>
            <w:tcW w:w="1135" w:type="dxa"/>
          </w:tcPr>
          <w:p>
            <w:pPr>
              <w:pStyle w:val="TableParagraph"/>
              <w:spacing w:line="240" w:lineRule="auto"/>
              <w:jc w:val="left"/>
              <w:rPr>
                <w:sz w:val="16"/>
              </w:rPr>
            </w:pPr>
          </w:p>
        </w:tc>
        <w:tc>
          <w:tcPr>
            <w:tcW w:w="995" w:type="dxa"/>
          </w:tcPr>
          <w:p>
            <w:pPr>
              <w:pStyle w:val="TableParagraph"/>
              <w:ind w:right="52"/>
              <w:rPr>
                <w:sz w:val="21"/>
              </w:rPr>
            </w:pPr>
            <w:r>
              <w:rPr>
                <w:sz w:val="21"/>
              </w:rPr>
              <w:t>1</w:t>
            </w:r>
          </w:p>
        </w:tc>
        <w:tc>
          <w:tcPr>
            <w:tcW w:w="1276" w:type="dxa"/>
          </w:tcPr>
          <w:p>
            <w:pPr>
              <w:pStyle w:val="TableParagraph"/>
              <w:ind w:right="52"/>
              <w:rPr>
                <w:sz w:val="21"/>
              </w:rPr>
            </w:pPr>
            <w:r>
              <w:rPr>
                <w:sz w:val="21"/>
              </w:rPr>
              <w:t>1</w:t>
            </w:r>
          </w:p>
        </w:tc>
        <w:tc>
          <w:tcPr>
            <w:tcW w:w="1278" w:type="dxa"/>
          </w:tcPr>
          <w:p>
            <w:pPr>
              <w:pStyle w:val="TableParagraph"/>
              <w:ind w:right="55"/>
              <w:rPr>
                <w:sz w:val="21"/>
              </w:rPr>
            </w:pPr>
            <w:r>
              <w:rPr>
                <w:sz w:val="21"/>
              </w:rPr>
              <w:t>4</w:t>
            </w:r>
          </w:p>
        </w:tc>
      </w:tr>
      <w:tr>
        <w:trPr>
          <w:trHeight w:val="241" w:hRule="atLeast"/>
        </w:trPr>
        <w:tc>
          <w:tcPr>
            <w:tcW w:w="2268" w:type="dxa"/>
          </w:tcPr>
          <w:p>
            <w:pPr>
              <w:pStyle w:val="TableParagraph"/>
              <w:ind w:left="69"/>
              <w:jc w:val="left"/>
              <w:rPr>
                <w:sz w:val="21"/>
              </w:rPr>
            </w:pPr>
            <w:r>
              <w:rPr>
                <w:sz w:val="21"/>
              </w:rPr>
              <w:t>Litauen</w:t>
            </w:r>
          </w:p>
        </w:tc>
        <w:tc>
          <w:tcPr>
            <w:tcW w:w="994" w:type="dxa"/>
          </w:tcPr>
          <w:p>
            <w:pPr>
              <w:pStyle w:val="TableParagraph"/>
              <w:ind w:right="49"/>
              <w:rPr>
                <w:sz w:val="21"/>
              </w:rPr>
            </w:pPr>
            <w:r>
              <w:rPr>
                <w:sz w:val="21"/>
              </w:rPr>
              <w:t>172</w:t>
            </w:r>
          </w:p>
        </w:tc>
        <w:tc>
          <w:tcPr>
            <w:tcW w:w="1275" w:type="dxa"/>
          </w:tcPr>
          <w:p>
            <w:pPr>
              <w:pStyle w:val="TableParagraph"/>
              <w:ind w:right="49"/>
              <w:rPr>
                <w:sz w:val="21"/>
              </w:rPr>
            </w:pPr>
            <w:r>
              <w:rPr>
                <w:sz w:val="21"/>
              </w:rPr>
              <w:t>159</w:t>
            </w:r>
          </w:p>
        </w:tc>
        <w:tc>
          <w:tcPr>
            <w:tcW w:w="1135" w:type="dxa"/>
          </w:tcPr>
          <w:p>
            <w:pPr>
              <w:pStyle w:val="TableParagraph"/>
              <w:ind w:right="50"/>
              <w:rPr>
                <w:sz w:val="21"/>
              </w:rPr>
            </w:pPr>
            <w:r>
              <w:rPr>
                <w:sz w:val="21"/>
              </w:rPr>
              <w:t>17</w:t>
            </w:r>
          </w:p>
        </w:tc>
        <w:tc>
          <w:tcPr>
            <w:tcW w:w="995" w:type="dxa"/>
          </w:tcPr>
          <w:p>
            <w:pPr>
              <w:pStyle w:val="TableParagraph"/>
              <w:ind w:right="52"/>
              <w:rPr>
                <w:sz w:val="21"/>
              </w:rPr>
            </w:pPr>
            <w:r>
              <w:rPr>
                <w:sz w:val="21"/>
              </w:rPr>
              <w:t>7</w:t>
            </w:r>
          </w:p>
        </w:tc>
        <w:tc>
          <w:tcPr>
            <w:tcW w:w="1276" w:type="dxa"/>
          </w:tcPr>
          <w:p>
            <w:pPr>
              <w:pStyle w:val="TableParagraph"/>
              <w:ind w:right="52"/>
              <w:rPr>
                <w:sz w:val="21"/>
              </w:rPr>
            </w:pPr>
            <w:r>
              <w:rPr>
                <w:sz w:val="21"/>
              </w:rPr>
              <w:t>2</w:t>
            </w:r>
          </w:p>
        </w:tc>
        <w:tc>
          <w:tcPr>
            <w:tcW w:w="1278" w:type="dxa"/>
          </w:tcPr>
          <w:p>
            <w:pPr>
              <w:pStyle w:val="TableParagraph"/>
              <w:ind w:right="55"/>
              <w:rPr>
                <w:sz w:val="21"/>
              </w:rPr>
            </w:pPr>
            <w:r>
              <w:rPr>
                <w:sz w:val="21"/>
              </w:rPr>
              <w:t>2</w:t>
            </w:r>
          </w:p>
        </w:tc>
      </w:tr>
      <w:tr>
        <w:trPr>
          <w:trHeight w:val="240" w:hRule="atLeast"/>
        </w:trPr>
        <w:tc>
          <w:tcPr>
            <w:tcW w:w="2268" w:type="dxa"/>
          </w:tcPr>
          <w:p>
            <w:pPr>
              <w:pStyle w:val="TableParagraph"/>
              <w:spacing w:line="220" w:lineRule="exact"/>
              <w:ind w:left="69"/>
              <w:jc w:val="left"/>
              <w:rPr>
                <w:sz w:val="21"/>
              </w:rPr>
            </w:pPr>
            <w:r>
              <w:rPr>
                <w:sz w:val="21"/>
              </w:rPr>
              <w:t>Luxemburg</w:t>
            </w:r>
          </w:p>
        </w:tc>
        <w:tc>
          <w:tcPr>
            <w:tcW w:w="994" w:type="dxa"/>
          </w:tcPr>
          <w:p>
            <w:pPr>
              <w:pStyle w:val="TableParagraph"/>
              <w:spacing w:line="220" w:lineRule="exact"/>
              <w:ind w:right="47"/>
              <w:rPr>
                <w:sz w:val="21"/>
              </w:rPr>
            </w:pPr>
            <w:r>
              <w:rPr>
                <w:sz w:val="21"/>
              </w:rPr>
              <w:t>98</w:t>
            </w:r>
          </w:p>
        </w:tc>
        <w:tc>
          <w:tcPr>
            <w:tcW w:w="1275" w:type="dxa"/>
          </w:tcPr>
          <w:p>
            <w:pPr>
              <w:pStyle w:val="TableParagraph"/>
              <w:spacing w:line="220" w:lineRule="exact"/>
              <w:ind w:right="46"/>
              <w:rPr>
                <w:sz w:val="21"/>
              </w:rPr>
            </w:pPr>
            <w:r>
              <w:rPr>
                <w:sz w:val="21"/>
              </w:rPr>
              <w:t>67</w:t>
            </w:r>
          </w:p>
        </w:tc>
        <w:tc>
          <w:tcPr>
            <w:tcW w:w="1135" w:type="dxa"/>
          </w:tcPr>
          <w:p>
            <w:pPr>
              <w:pStyle w:val="TableParagraph"/>
              <w:spacing w:line="220" w:lineRule="exact"/>
              <w:ind w:right="49"/>
              <w:rPr>
                <w:sz w:val="21"/>
              </w:rPr>
            </w:pPr>
            <w:r>
              <w:rPr>
                <w:sz w:val="21"/>
              </w:rPr>
              <w:t>18</w:t>
            </w:r>
          </w:p>
        </w:tc>
        <w:tc>
          <w:tcPr>
            <w:tcW w:w="995" w:type="dxa"/>
          </w:tcPr>
          <w:p>
            <w:pPr>
              <w:pStyle w:val="TableParagraph"/>
              <w:spacing w:line="220" w:lineRule="exact"/>
              <w:ind w:right="50"/>
              <w:rPr>
                <w:sz w:val="21"/>
              </w:rPr>
            </w:pPr>
            <w:r>
              <w:rPr>
                <w:sz w:val="21"/>
              </w:rPr>
              <w:t>55</w:t>
            </w:r>
          </w:p>
        </w:tc>
        <w:tc>
          <w:tcPr>
            <w:tcW w:w="1276" w:type="dxa"/>
          </w:tcPr>
          <w:p>
            <w:pPr>
              <w:pStyle w:val="TableParagraph"/>
              <w:spacing w:line="220" w:lineRule="exact"/>
              <w:ind w:right="51"/>
              <w:rPr>
                <w:sz w:val="21"/>
              </w:rPr>
            </w:pPr>
            <w:r>
              <w:rPr>
                <w:sz w:val="21"/>
              </w:rPr>
              <w:t>47</w:t>
            </w:r>
          </w:p>
        </w:tc>
        <w:tc>
          <w:tcPr>
            <w:tcW w:w="1278" w:type="dxa"/>
          </w:tcPr>
          <w:p>
            <w:pPr>
              <w:pStyle w:val="TableParagraph"/>
              <w:spacing w:line="220" w:lineRule="exact"/>
              <w:ind w:right="53"/>
              <w:rPr>
                <w:sz w:val="21"/>
              </w:rPr>
            </w:pPr>
            <w:r>
              <w:rPr>
                <w:sz w:val="21"/>
              </w:rPr>
              <w:t>23</w:t>
            </w:r>
          </w:p>
        </w:tc>
      </w:tr>
      <w:tr>
        <w:trPr>
          <w:trHeight w:val="241" w:hRule="atLeast"/>
        </w:trPr>
        <w:tc>
          <w:tcPr>
            <w:tcW w:w="2268" w:type="dxa"/>
          </w:tcPr>
          <w:p>
            <w:pPr>
              <w:pStyle w:val="TableParagraph"/>
              <w:ind w:left="69"/>
              <w:jc w:val="left"/>
              <w:rPr>
                <w:sz w:val="21"/>
              </w:rPr>
            </w:pPr>
            <w:r>
              <w:rPr>
                <w:sz w:val="21"/>
              </w:rPr>
              <w:t>Lettland</w:t>
            </w:r>
          </w:p>
        </w:tc>
        <w:tc>
          <w:tcPr>
            <w:tcW w:w="994" w:type="dxa"/>
          </w:tcPr>
          <w:p>
            <w:pPr>
              <w:pStyle w:val="TableParagraph"/>
              <w:ind w:right="49"/>
              <w:rPr>
                <w:sz w:val="21"/>
              </w:rPr>
            </w:pPr>
            <w:r>
              <w:rPr>
                <w:sz w:val="21"/>
              </w:rPr>
              <w:t>94</w:t>
            </w:r>
          </w:p>
        </w:tc>
        <w:tc>
          <w:tcPr>
            <w:tcW w:w="1275" w:type="dxa"/>
          </w:tcPr>
          <w:p>
            <w:pPr>
              <w:pStyle w:val="TableParagraph"/>
              <w:ind w:right="48"/>
              <w:rPr>
                <w:sz w:val="21"/>
              </w:rPr>
            </w:pPr>
            <w:r>
              <w:rPr>
                <w:sz w:val="21"/>
              </w:rPr>
              <w:t>95</w:t>
            </w:r>
          </w:p>
        </w:tc>
        <w:tc>
          <w:tcPr>
            <w:tcW w:w="1135" w:type="dxa"/>
          </w:tcPr>
          <w:p>
            <w:pPr>
              <w:pStyle w:val="TableParagraph"/>
              <w:ind w:right="51"/>
              <w:rPr>
                <w:sz w:val="21"/>
              </w:rPr>
            </w:pPr>
            <w:r>
              <w:rPr>
                <w:sz w:val="21"/>
              </w:rPr>
              <w:t>5</w:t>
            </w:r>
          </w:p>
        </w:tc>
        <w:tc>
          <w:tcPr>
            <w:tcW w:w="995" w:type="dxa"/>
          </w:tcPr>
          <w:p>
            <w:pPr>
              <w:pStyle w:val="TableParagraph"/>
              <w:spacing w:line="240" w:lineRule="auto"/>
              <w:jc w:val="left"/>
              <w:rPr>
                <w:sz w:val="16"/>
              </w:rPr>
            </w:pPr>
          </w:p>
        </w:tc>
        <w:tc>
          <w:tcPr>
            <w:tcW w:w="1276" w:type="dxa"/>
          </w:tcPr>
          <w:p>
            <w:pPr>
              <w:pStyle w:val="TableParagraph"/>
              <w:spacing w:line="240" w:lineRule="auto"/>
              <w:jc w:val="left"/>
              <w:rPr>
                <w:sz w:val="16"/>
              </w:rPr>
            </w:pPr>
          </w:p>
        </w:tc>
        <w:tc>
          <w:tcPr>
            <w:tcW w:w="1278" w:type="dxa"/>
          </w:tcPr>
          <w:p>
            <w:pPr>
              <w:pStyle w:val="TableParagraph"/>
              <w:spacing w:line="240" w:lineRule="auto"/>
              <w:jc w:val="left"/>
              <w:rPr>
                <w:sz w:val="16"/>
              </w:rPr>
            </w:pPr>
          </w:p>
        </w:tc>
      </w:tr>
      <w:tr>
        <w:trPr>
          <w:trHeight w:val="241" w:hRule="atLeast"/>
        </w:trPr>
        <w:tc>
          <w:tcPr>
            <w:tcW w:w="2268" w:type="dxa"/>
          </w:tcPr>
          <w:p>
            <w:pPr>
              <w:pStyle w:val="TableParagraph"/>
              <w:ind w:left="69"/>
              <w:jc w:val="left"/>
              <w:rPr>
                <w:sz w:val="21"/>
              </w:rPr>
            </w:pPr>
            <w:r>
              <w:rPr>
                <w:sz w:val="21"/>
              </w:rPr>
              <w:t>Malta</w:t>
            </w:r>
          </w:p>
        </w:tc>
        <w:tc>
          <w:tcPr>
            <w:tcW w:w="994" w:type="dxa"/>
          </w:tcPr>
          <w:p>
            <w:pPr>
              <w:pStyle w:val="TableParagraph"/>
              <w:ind w:right="49"/>
              <w:rPr>
                <w:sz w:val="21"/>
              </w:rPr>
            </w:pPr>
            <w:r>
              <w:rPr>
                <w:sz w:val="21"/>
              </w:rPr>
              <w:t>322</w:t>
            </w:r>
          </w:p>
        </w:tc>
        <w:tc>
          <w:tcPr>
            <w:tcW w:w="1275" w:type="dxa"/>
          </w:tcPr>
          <w:p>
            <w:pPr>
              <w:pStyle w:val="TableParagraph"/>
              <w:ind w:right="48"/>
              <w:rPr>
                <w:sz w:val="21"/>
              </w:rPr>
            </w:pPr>
            <w:r>
              <w:rPr>
                <w:sz w:val="21"/>
              </w:rPr>
              <w:t>361</w:t>
            </w:r>
          </w:p>
        </w:tc>
        <w:tc>
          <w:tcPr>
            <w:tcW w:w="1135" w:type="dxa"/>
          </w:tcPr>
          <w:p>
            <w:pPr>
              <w:pStyle w:val="TableParagraph"/>
              <w:ind w:right="50"/>
              <w:rPr>
                <w:sz w:val="21"/>
              </w:rPr>
            </w:pPr>
            <w:r>
              <w:rPr>
                <w:sz w:val="21"/>
              </w:rPr>
              <w:t>44</w:t>
            </w:r>
          </w:p>
        </w:tc>
        <w:tc>
          <w:tcPr>
            <w:tcW w:w="995" w:type="dxa"/>
          </w:tcPr>
          <w:p>
            <w:pPr>
              <w:pStyle w:val="TableParagraph"/>
              <w:ind w:right="51"/>
              <w:rPr>
                <w:sz w:val="21"/>
              </w:rPr>
            </w:pPr>
            <w:r>
              <w:rPr>
                <w:sz w:val="21"/>
              </w:rPr>
              <w:t>1</w:t>
            </w:r>
          </w:p>
        </w:tc>
        <w:tc>
          <w:tcPr>
            <w:tcW w:w="1276" w:type="dxa"/>
          </w:tcPr>
          <w:p>
            <w:pPr>
              <w:pStyle w:val="TableParagraph"/>
              <w:spacing w:line="240" w:lineRule="auto"/>
              <w:jc w:val="left"/>
              <w:rPr>
                <w:sz w:val="16"/>
              </w:rPr>
            </w:pPr>
          </w:p>
        </w:tc>
        <w:tc>
          <w:tcPr>
            <w:tcW w:w="1278" w:type="dxa"/>
          </w:tcPr>
          <w:p>
            <w:pPr>
              <w:pStyle w:val="TableParagraph"/>
              <w:ind w:right="54"/>
              <w:rPr>
                <w:sz w:val="21"/>
              </w:rPr>
            </w:pPr>
            <w:r>
              <w:rPr>
                <w:sz w:val="21"/>
              </w:rPr>
              <w:t>1</w:t>
            </w:r>
          </w:p>
        </w:tc>
      </w:tr>
      <w:tr>
        <w:trPr>
          <w:trHeight w:val="241" w:hRule="atLeast"/>
        </w:trPr>
        <w:tc>
          <w:tcPr>
            <w:tcW w:w="2268" w:type="dxa"/>
          </w:tcPr>
          <w:p>
            <w:pPr>
              <w:pStyle w:val="TableParagraph"/>
              <w:ind w:left="69"/>
              <w:jc w:val="left"/>
              <w:rPr>
                <w:sz w:val="21"/>
              </w:rPr>
            </w:pPr>
            <w:r>
              <w:rPr>
                <w:sz w:val="21"/>
              </w:rPr>
              <w:t>Niederlande</w:t>
            </w:r>
          </w:p>
        </w:tc>
        <w:tc>
          <w:tcPr>
            <w:tcW w:w="994" w:type="dxa"/>
          </w:tcPr>
          <w:p>
            <w:pPr>
              <w:pStyle w:val="TableParagraph"/>
              <w:ind w:right="51"/>
              <w:rPr>
                <w:sz w:val="21"/>
              </w:rPr>
            </w:pPr>
            <w:r>
              <w:rPr>
                <w:sz w:val="21"/>
              </w:rPr>
              <w:t>752</w:t>
            </w:r>
          </w:p>
        </w:tc>
        <w:tc>
          <w:tcPr>
            <w:tcW w:w="1275" w:type="dxa"/>
          </w:tcPr>
          <w:p>
            <w:pPr>
              <w:pStyle w:val="TableParagraph"/>
              <w:ind w:right="50"/>
              <w:rPr>
                <w:sz w:val="21"/>
              </w:rPr>
            </w:pPr>
            <w:r>
              <w:rPr>
                <w:sz w:val="21"/>
              </w:rPr>
              <w:t>481</w:t>
            </w:r>
          </w:p>
        </w:tc>
        <w:tc>
          <w:tcPr>
            <w:tcW w:w="1135" w:type="dxa"/>
          </w:tcPr>
          <w:p>
            <w:pPr>
              <w:pStyle w:val="TableParagraph"/>
              <w:ind w:right="52"/>
              <w:rPr>
                <w:sz w:val="21"/>
              </w:rPr>
            </w:pPr>
            <w:r>
              <w:rPr>
                <w:sz w:val="21"/>
              </w:rPr>
              <w:t>109</w:t>
            </w:r>
          </w:p>
        </w:tc>
        <w:tc>
          <w:tcPr>
            <w:tcW w:w="995" w:type="dxa"/>
          </w:tcPr>
          <w:p>
            <w:pPr>
              <w:pStyle w:val="TableParagraph"/>
              <w:ind w:right="53"/>
              <w:rPr>
                <w:sz w:val="21"/>
              </w:rPr>
            </w:pPr>
            <w:r>
              <w:rPr>
                <w:sz w:val="21"/>
              </w:rPr>
              <w:t>570</w:t>
            </w:r>
          </w:p>
        </w:tc>
        <w:tc>
          <w:tcPr>
            <w:tcW w:w="1276" w:type="dxa"/>
          </w:tcPr>
          <w:p>
            <w:pPr>
              <w:pStyle w:val="TableParagraph"/>
              <w:ind w:right="53"/>
              <w:rPr>
                <w:sz w:val="21"/>
              </w:rPr>
            </w:pPr>
            <w:r>
              <w:rPr>
                <w:sz w:val="21"/>
              </w:rPr>
              <w:t>543</w:t>
            </w:r>
          </w:p>
        </w:tc>
        <w:tc>
          <w:tcPr>
            <w:tcW w:w="1278" w:type="dxa"/>
          </w:tcPr>
          <w:p>
            <w:pPr>
              <w:pStyle w:val="TableParagraph"/>
              <w:ind w:right="55"/>
              <w:rPr>
                <w:sz w:val="21"/>
              </w:rPr>
            </w:pPr>
            <w:r>
              <w:rPr>
                <w:sz w:val="21"/>
              </w:rPr>
              <w:t>156</w:t>
            </w:r>
          </w:p>
        </w:tc>
      </w:tr>
      <w:tr>
        <w:trPr>
          <w:trHeight w:val="241" w:hRule="atLeast"/>
        </w:trPr>
        <w:tc>
          <w:tcPr>
            <w:tcW w:w="2268" w:type="dxa"/>
          </w:tcPr>
          <w:p>
            <w:pPr>
              <w:pStyle w:val="TableParagraph"/>
              <w:ind w:left="69"/>
              <w:jc w:val="left"/>
              <w:rPr>
                <w:sz w:val="21"/>
              </w:rPr>
            </w:pPr>
            <w:r>
              <w:rPr>
                <w:sz w:val="21"/>
              </w:rPr>
              <w:t>Norwegen</w:t>
            </w:r>
          </w:p>
        </w:tc>
        <w:tc>
          <w:tcPr>
            <w:tcW w:w="994" w:type="dxa"/>
          </w:tcPr>
          <w:p>
            <w:pPr>
              <w:pStyle w:val="TableParagraph"/>
              <w:ind w:right="50"/>
              <w:rPr>
                <w:sz w:val="21"/>
              </w:rPr>
            </w:pPr>
            <w:r>
              <w:rPr>
                <w:sz w:val="21"/>
              </w:rPr>
              <w:t>599</w:t>
            </w:r>
          </w:p>
        </w:tc>
        <w:tc>
          <w:tcPr>
            <w:tcW w:w="1275" w:type="dxa"/>
          </w:tcPr>
          <w:p>
            <w:pPr>
              <w:pStyle w:val="TableParagraph"/>
              <w:ind w:right="49"/>
              <w:rPr>
                <w:sz w:val="21"/>
              </w:rPr>
            </w:pPr>
            <w:r>
              <w:rPr>
                <w:sz w:val="21"/>
              </w:rPr>
              <w:t>385</w:t>
            </w:r>
          </w:p>
        </w:tc>
        <w:tc>
          <w:tcPr>
            <w:tcW w:w="1135" w:type="dxa"/>
          </w:tcPr>
          <w:p>
            <w:pPr>
              <w:pStyle w:val="TableParagraph"/>
              <w:ind w:right="51"/>
              <w:rPr>
                <w:sz w:val="21"/>
              </w:rPr>
            </w:pPr>
            <w:r>
              <w:rPr>
                <w:sz w:val="21"/>
              </w:rPr>
              <w:t>93</w:t>
            </w:r>
          </w:p>
        </w:tc>
        <w:tc>
          <w:tcPr>
            <w:tcW w:w="995" w:type="dxa"/>
          </w:tcPr>
          <w:p>
            <w:pPr>
              <w:pStyle w:val="TableParagraph"/>
              <w:ind w:right="53"/>
              <w:rPr>
                <w:sz w:val="21"/>
              </w:rPr>
            </w:pPr>
            <w:r>
              <w:rPr>
                <w:sz w:val="21"/>
              </w:rPr>
              <w:t>269</w:t>
            </w:r>
          </w:p>
        </w:tc>
        <w:tc>
          <w:tcPr>
            <w:tcW w:w="1276" w:type="dxa"/>
          </w:tcPr>
          <w:p>
            <w:pPr>
              <w:pStyle w:val="TableParagraph"/>
              <w:ind w:right="53"/>
              <w:rPr>
                <w:sz w:val="21"/>
              </w:rPr>
            </w:pPr>
            <w:r>
              <w:rPr>
                <w:sz w:val="21"/>
              </w:rPr>
              <w:t>230</w:t>
            </w:r>
          </w:p>
        </w:tc>
        <w:tc>
          <w:tcPr>
            <w:tcW w:w="1278" w:type="dxa"/>
          </w:tcPr>
          <w:p>
            <w:pPr>
              <w:pStyle w:val="TableParagraph"/>
              <w:ind w:right="55"/>
              <w:rPr>
                <w:sz w:val="21"/>
              </w:rPr>
            </w:pPr>
            <w:r>
              <w:rPr>
                <w:sz w:val="21"/>
              </w:rPr>
              <w:t>205</w:t>
            </w:r>
          </w:p>
        </w:tc>
      </w:tr>
      <w:tr>
        <w:trPr>
          <w:trHeight w:val="241" w:hRule="atLeast"/>
        </w:trPr>
        <w:tc>
          <w:tcPr>
            <w:tcW w:w="2268" w:type="dxa"/>
          </w:tcPr>
          <w:p>
            <w:pPr>
              <w:pStyle w:val="TableParagraph"/>
              <w:ind w:left="69"/>
              <w:jc w:val="left"/>
              <w:rPr>
                <w:sz w:val="21"/>
              </w:rPr>
            </w:pPr>
            <w:r>
              <w:rPr>
                <w:sz w:val="21"/>
              </w:rPr>
              <w:t>Polen</w:t>
            </w:r>
          </w:p>
        </w:tc>
        <w:tc>
          <w:tcPr>
            <w:tcW w:w="994" w:type="dxa"/>
          </w:tcPr>
          <w:p>
            <w:pPr>
              <w:pStyle w:val="TableParagraph"/>
              <w:ind w:right="49"/>
              <w:rPr>
                <w:sz w:val="21"/>
              </w:rPr>
            </w:pPr>
            <w:r>
              <w:rPr>
                <w:sz w:val="21"/>
              </w:rPr>
              <w:t>3.311</w:t>
            </w:r>
          </w:p>
        </w:tc>
        <w:tc>
          <w:tcPr>
            <w:tcW w:w="1275" w:type="dxa"/>
          </w:tcPr>
          <w:p>
            <w:pPr>
              <w:pStyle w:val="TableParagraph"/>
              <w:ind w:right="48"/>
              <w:rPr>
                <w:sz w:val="21"/>
              </w:rPr>
            </w:pPr>
            <w:r>
              <w:rPr>
                <w:sz w:val="21"/>
              </w:rPr>
              <w:t>4.161</w:t>
            </w:r>
          </w:p>
        </w:tc>
        <w:tc>
          <w:tcPr>
            <w:tcW w:w="1135" w:type="dxa"/>
          </w:tcPr>
          <w:p>
            <w:pPr>
              <w:pStyle w:val="TableParagraph"/>
              <w:ind w:right="50"/>
              <w:rPr>
                <w:sz w:val="21"/>
              </w:rPr>
            </w:pPr>
            <w:r>
              <w:rPr>
                <w:sz w:val="21"/>
              </w:rPr>
              <w:t>1.218</w:t>
            </w:r>
          </w:p>
        </w:tc>
        <w:tc>
          <w:tcPr>
            <w:tcW w:w="995" w:type="dxa"/>
          </w:tcPr>
          <w:p>
            <w:pPr>
              <w:pStyle w:val="TableParagraph"/>
              <w:ind w:right="52"/>
              <w:rPr>
                <w:sz w:val="21"/>
              </w:rPr>
            </w:pPr>
            <w:r>
              <w:rPr>
                <w:sz w:val="21"/>
              </w:rPr>
              <w:t>60</w:t>
            </w:r>
          </w:p>
        </w:tc>
        <w:tc>
          <w:tcPr>
            <w:tcW w:w="1276" w:type="dxa"/>
          </w:tcPr>
          <w:p>
            <w:pPr>
              <w:pStyle w:val="TableParagraph"/>
              <w:ind w:right="52"/>
              <w:rPr>
                <w:sz w:val="21"/>
              </w:rPr>
            </w:pPr>
            <w:r>
              <w:rPr>
                <w:sz w:val="21"/>
              </w:rPr>
              <w:t>38</w:t>
            </w:r>
          </w:p>
        </w:tc>
        <w:tc>
          <w:tcPr>
            <w:tcW w:w="1278" w:type="dxa"/>
          </w:tcPr>
          <w:p>
            <w:pPr>
              <w:pStyle w:val="TableParagraph"/>
              <w:ind w:right="54"/>
              <w:rPr>
                <w:sz w:val="21"/>
              </w:rPr>
            </w:pPr>
            <w:r>
              <w:rPr>
                <w:sz w:val="21"/>
              </w:rPr>
              <w:t>26</w:t>
            </w:r>
          </w:p>
        </w:tc>
      </w:tr>
      <w:tr>
        <w:trPr>
          <w:trHeight w:val="241" w:hRule="atLeast"/>
        </w:trPr>
        <w:tc>
          <w:tcPr>
            <w:tcW w:w="2268" w:type="dxa"/>
          </w:tcPr>
          <w:p>
            <w:pPr>
              <w:pStyle w:val="TableParagraph"/>
              <w:ind w:left="69"/>
              <w:jc w:val="left"/>
              <w:rPr>
                <w:sz w:val="21"/>
              </w:rPr>
            </w:pPr>
            <w:r>
              <w:rPr>
                <w:sz w:val="21"/>
              </w:rPr>
              <w:t>Portugal</w:t>
            </w:r>
          </w:p>
        </w:tc>
        <w:tc>
          <w:tcPr>
            <w:tcW w:w="994" w:type="dxa"/>
          </w:tcPr>
          <w:p>
            <w:pPr>
              <w:pStyle w:val="TableParagraph"/>
              <w:ind w:right="49"/>
              <w:rPr>
                <w:sz w:val="21"/>
              </w:rPr>
            </w:pPr>
            <w:r>
              <w:rPr>
                <w:sz w:val="21"/>
              </w:rPr>
              <w:t>94</w:t>
            </w:r>
          </w:p>
        </w:tc>
        <w:tc>
          <w:tcPr>
            <w:tcW w:w="1275" w:type="dxa"/>
          </w:tcPr>
          <w:p>
            <w:pPr>
              <w:pStyle w:val="TableParagraph"/>
              <w:ind w:right="49"/>
              <w:rPr>
                <w:sz w:val="21"/>
              </w:rPr>
            </w:pPr>
            <w:r>
              <w:rPr>
                <w:sz w:val="21"/>
              </w:rPr>
              <w:t>108</w:t>
            </w:r>
          </w:p>
        </w:tc>
        <w:tc>
          <w:tcPr>
            <w:tcW w:w="1135" w:type="dxa"/>
          </w:tcPr>
          <w:p>
            <w:pPr>
              <w:pStyle w:val="TableParagraph"/>
              <w:ind w:right="51"/>
              <w:rPr>
                <w:sz w:val="21"/>
              </w:rPr>
            </w:pPr>
            <w:r>
              <w:rPr>
                <w:sz w:val="21"/>
              </w:rPr>
              <w:t>22</w:t>
            </w:r>
          </w:p>
        </w:tc>
        <w:tc>
          <w:tcPr>
            <w:tcW w:w="995" w:type="dxa"/>
          </w:tcPr>
          <w:p>
            <w:pPr>
              <w:pStyle w:val="TableParagraph"/>
              <w:ind w:right="52"/>
              <w:rPr>
                <w:sz w:val="21"/>
              </w:rPr>
            </w:pPr>
            <w:r>
              <w:rPr>
                <w:sz w:val="21"/>
              </w:rPr>
              <w:t>6</w:t>
            </w:r>
          </w:p>
        </w:tc>
        <w:tc>
          <w:tcPr>
            <w:tcW w:w="1276" w:type="dxa"/>
          </w:tcPr>
          <w:p>
            <w:pPr>
              <w:pStyle w:val="TableParagraph"/>
              <w:ind w:right="52"/>
              <w:rPr>
                <w:sz w:val="21"/>
              </w:rPr>
            </w:pPr>
            <w:r>
              <w:rPr>
                <w:sz w:val="21"/>
              </w:rPr>
              <w:t>6</w:t>
            </w:r>
          </w:p>
        </w:tc>
        <w:tc>
          <w:tcPr>
            <w:tcW w:w="1278" w:type="dxa"/>
          </w:tcPr>
          <w:p>
            <w:pPr>
              <w:pStyle w:val="TableParagraph"/>
              <w:ind w:right="55"/>
              <w:rPr>
                <w:sz w:val="21"/>
              </w:rPr>
            </w:pPr>
            <w:r>
              <w:rPr>
                <w:sz w:val="21"/>
              </w:rPr>
              <w:t>3</w:t>
            </w:r>
          </w:p>
        </w:tc>
      </w:tr>
      <w:tr>
        <w:trPr>
          <w:trHeight w:val="241" w:hRule="atLeast"/>
        </w:trPr>
        <w:tc>
          <w:tcPr>
            <w:tcW w:w="2268" w:type="dxa"/>
          </w:tcPr>
          <w:p>
            <w:pPr>
              <w:pStyle w:val="TableParagraph"/>
              <w:ind w:left="69"/>
              <w:jc w:val="left"/>
              <w:rPr>
                <w:sz w:val="21"/>
              </w:rPr>
            </w:pPr>
            <w:r>
              <w:rPr>
                <w:sz w:val="21"/>
              </w:rPr>
              <w:t>Rumänien</w:t>
            </w:r>
          </w:p>
        </w:tc>
        <w:tc>
          <w:tcPr>
            <w:tcW w:w="994" w:type="dxa"/>
          </w:tcPr>
          <w:p>
            <w:pPr>
              <w:pStyle w:val="TableParagraph"/>
              <w:ind w:right="48"/>
              <w:rPr>
                <w:sz w:val="21"/>
              </w:rPr>
            </w:pPr>
            <w:r>
              <w:rPr>
                <w:sz w:val="21"/>
              </w:rPr>
              <w:t>218</w:t>
            </w:r>
          </w:p>
        </w:tc>
        <w:tc>
          <w:tcPr>
            <w:tcW w:w="1275" w:type="dxa"/>
          </w:tcPr>
          <w:p>
            <w:pPr>
              <w:pStyle w:val="TableParagraph"/>
              <w:ind w:right="47"/>
              <w:rPr>
                <w:sz w:val="21"/>
              </w:rPr>
            </w:pPr>
            <w:r>
              <w:rPr>
                <w:sz w:val="21"/>
              </w:rPr>
              <w:t>87</w:t>
            </w:r>
          </w:p>
        </w:tc>
        <w:tc>
          <w:tcPr>
            <w:tcW w:w="1135" w:type="dxa"/>
          </w:tcPr>
          <w:p>
            <w:pPr>
              <w:pStyle w:val="TableParagraph"/>
              <w:ind w:right="50"/>
              <w:rPr>
                <w:sz w:val="21"/>
              </w:rPr>
            </w:pPr>
            <w:r>
              <w:rPr>
                <w:sz w:val="21"/>
              </w:rPr>
              <w:t>4</w:t>
            </w:r>
          </w:p>
        </w:tc>
        <w:tc>
          <w:tcPr>
            <w:tcW w:w="995" w:type="dxa"/>
          </w:tcPr>
          <w:p>
            <w:pPr>
              <w:pStyle w:val="TableParagraph"/>
              <w:ind w:right="51"/>
              <w:rPr>
                <w:sz w:val="21"/>
              </w:rPr>
            </w:pPr>
            <w:r>
              <w:rPr>
                <w:sz w:val="21"/>
              </w:rPr>
              <w:t>15</w:t>
            </w:r>
          </w:p>
        </w:tc>
        <w:tc>
          <w:tcPr>
            <w:tcW w:w="1276" w:type="dxa"/>
          </w:tcPr>
          <w:p>
            <w:pPr>
              <w:pStyle w:val="TableParagraph"/>
              <w:ind w:right="51"/>
              <w:rPr>
                <w:sz w:val="21"/>
              </w:rPr>
            </w:pPr>
            <w:r>
              <w:rPr>
                <w:sz w:val="21"/>
              </w:rPr>
              <w:t>11</w:t>
            </w:r>
          </w:p>
        </w:tc>
        <w:tc>
          <w:tcPr>
            <w:tcW w:w="1278" w:type="dxa"/>
          </w:tcPr>
          <w:p>
            <w:pPr>
              <w:pStyle w:val="TableParagraph"/>
              <w:ind w:right="54"/>
              <w:rPr>
                <w:sz w:val="21"/>
              </w:rPr>
            </w:pPr>
            <w:r>
              <w:rPr>
                <w:sz w:val="21"/>
              </w:rPr>
              <w:t>6</w:t>
            </w:r>
          </w:p>
        </w:tc>
      </w:tr>
      <w:tr>
        <w:trPr>
          <w:trHeight w:val="241" w:hRule="atLeast"/>
        </w:trPr>
        <w:tc>
          <w:tcPr>
            <w:tcW w:w="2268" w:type="dxa"/>
          </w:tcPr>
          <w:p>
            <w:pPr>
              <w:pStyle w:val="TableParagraph"/>
              <w:ind w:left="69"/>
              <w:jc w:val="left"/>
              <w:rPr>
                <w:sz w:val="21"/>
              </w:rPr>
            </w:pPr>
            <w:r>
              <w:rPr>
                <w:sz w:val="21"/>
              </w:rPr>
              <w:t>Schweden</w:t>
            </w:r>
          </w:p>
        </w:tc>
        <w:tc>
          <w:tcPr>
            <w:tcW w:w="994" w:type="dxa"/>
          </w:tcPr>
          <w:p>
            <w:pPr>
              <w:pStyle w:val="TableParagraph"/>
              <w:ind w:right="50"/>
              <w:rPr>
                <w:sz w:val="21"/>
              </w:rPr>
            </w:pPr>
            <w:r>
              <w:rPr>
                <w:sz w:val="21"/>
              </w:rPr>
              <w:t>1.521</w:t>
            </w:r>
          </w:p>
        </w:tc>
        <w:tc>
          <w:tcPr>
            <w:tcW w:w="1275" w:type="dxa"/>
          </w:tcPr>
          <w:p>
            <w:pPr>
              <w:pStyle w:val="TableParagraph"/>
              <w:ind w:right="51"/>
              <w:rPr>
                <w:sz w:val="21"/>
              </w:rPr>
            </w:pPr>
            <w:r>
              <w:rPr>
                <w:sz w:val="21"/>
              </w:rPr>
              <w:t>863</w:t>
            </w:r>
          </w:p>
        </w:tc>
        <w:tc>
          <w:tcPr>
            <w:tcW w:w="1135" w:type="dxa"/>
          </w:tcPr>
          <w:p>
            <w:pPr>
              <w:pStyle w:val="TableParagraph"/>
              <w:ind w:right="51"/>
              <w:rPr>
                <w:sz w:val="21"/>
              </w:rPr>
            </w:pPr>
            <w:r>
              <w:rPr>
                <w:sz w:val="21"/>
              </w:rPr>
              <w:t>215</w:t>
            </w:r>
          </w:p>
        </w:tc>
        <w:tc>
          <w:tcPr>
            <w:tcW w:w="995" w:type="dxa"/>
          </w:tcPr>
          <w:p>
            <w:pPr>
              <w:pStyle w:val="TableParagraph"/>
              <w:ind w:right="52"/>
              <w:rPr>
                <w:sz w:val="21"/>
              </w:rPr>
            </w:pPr>
            <w:r>
              <w:rPr>
                <w:sz w:val="21"/>
              </w:rPr>
              <w:t>1.084</w:t>
            </w:r>
          </w:p>
        </w:tc>
        <w:tc>
          <w:tcPr>
            <w:tcW w:w="1276" w:type="dxa"/>
          </w:tcPr>
          <w:p>
            <w:pPr>
              <w:pStyle w:val="TableParagraph"/>
              <w:ind w:right="53"/>
              <w:rPr>
                <w:sz w:val="21"/>
              </w:rPr>
            </w:pPr>
            <w:r>
              <w:rPr>
                <w:sz w:val="21"/>
              </w:rPr>
              <w:t>925</w:t>
            </w:r>
          </w:p>
        </w:tc>
        <w:tc>
          <w:tcPr>
            <w:tcW w:w="1278" w:type="dxa"/>
          </w:tcPr>
          <w:p>
            <w:pPr>
              <w:pStyle w:val="TableParagraph"/>
              <w:ind w:right="55"/>
              <w:rPr>
                <w:sz w:val="21"/>
              </w:rPr>
            </w:pPr>
            <w:r>
              <w:rPr>
                <w:sz w:val="21"/>
              </w:rPr>
              <w:t>483</w:t>
            </w:r>
          </w:p>
        </w:tc>
      </w:tr>
      <w:tr>
        <w:trPr>
          <w:trHeight w:val="241" w:hRule="atLeast"/>
        </w:trPr>
        <w:tc>
          <w:tcPr>
            <w:tcW w:w="2268" w:type="dxa"/>
          </w:tcPr>
          <w:p>
            <w:pPr>
              <w:pStyle w:val="TableParagraph"/>
              <w:ind w:left="69"/>
              <w:jc w:val="left"/>
              <w:rPr>
                <w:sz w:val="21"/>
              </w:rPr>
            </w:pPr>
            <w:r>
              <w:rPr>
                <w:sz w:val="21"/>
              </w:rPr>
              <w:t>Slowenien</w:t>
            </w:r>
          </w:p>
        </w:tc>
        <w:tc>
          <w:tcPr>
            <w:tcW w:w="994" w:type="dxa"/>
          </w:tcPr>
          <w:p>
            <w:pPr>
              <w:pStyle w:val="TableParagraph"/>
              <w:ind w:right="49"/>
              <w:rPr>
                <w:sz w:val="21"/>
              </w:rPr>
            </w:pPr>
            <w:r>
              <w:rPr>
                <w:sz w:val="21"/>
              </w:rPr>
              <w:t>81</w:t>
            </w:r>
          </w:p>
        </w:tc>
        <w:tc>
          <w:tcPr>
            <w:tcW w:w="1275" w:type="dxa"/>
          </w:tcPr>
          <w:p>
            <w:pPr>
              <w:pStyle w:val="TableParagraph"/>
              <w:ind w:right="49"/>
              <w:rPr>
                <w:sz w:val="21"/>
              </w:rPr>
            </w:pPr>
            <w:r>
              <w:rPr>
                <w:sz w:val="21"/>
              </w:rPr>
              <w:t>61</w:t>
            </w:r>
          </w:p>
        </w:tc>
        <w:tc>
          <w:tcPr>
            <w:tcW w:w="1135" w:type="dxa"/>
          </w:tcPr>
          <w:p>
            <w:pPr>
              <w:pStyle w:val="TableParagraph"/>
              <w:ind w:right="51"/>
              <w:rPr>
                <w:sz w:val="21"/>
              </w:rPr>
            </w:pPr>
            <w:r>
              <w:rPr>
                <w:sz w:val="21"/>
              </w:rPr>
              <w:t>5</w:t>
            </w:r>
          </w:p>
        </w:tc>
        <w:tc>
          <w:tcPr>
            <w:tcW w:w="995" w:type="dxa"/>
          </w:tcPr>
          <w:p>
            <w:pPr>
              <w:pStyle w:val="TableParagraph"/>
              <w:ind w:right="52"/>
              <w:rPr>
                <w:sz w:val="21"/>
              </w:rPr>
            </w:pPr>
            <w:r>
              <w:rPr>
                <w:sz w:val="21"/>
              </w:rPr>
              <w:t>3</w:t>
            </w:r>
          </w:p>
        </w:tc>
        <w:tc>
          <w:tcPr>
            <w:tcW w:w="1276" w:type="dxa"/>
          </w:tcPr>
          <w:p>
            <w:pPr>
              <w:pStyle w:val="TableParagraph"/>
              <w:ind w:right="52"/>
              <w:rPr>
                <w:sz w:val="21"/>
              </w:rPr>
            </w:pPr>
            <w:r>
              <w:rPr>
                <w:sz w:val="21"/>
              </w:rPr>
              <w:t>2</w:t>
            </w:r>
          </w:p>
        </w:tc>
        <w:tc>
          <w:tcPr>
            <w:tcW w:w="1278" w:type="dxa"/>
          </w:tcPr>
          <w:p>
            <w:pPr>
              <w:pStyle w:val="TableParagraph"/>
              <w:ind w:right="55"/>
              <w:rPr>
                <w:sz w:val="21"/>
              </w:rPr>
            </w:pPr>
            <w:r>
              <w:rPr>
                <w:sz w:val="21"/>
              </w:rPr>
              <w:t>2</w:t>
            </w:r>
          </w:p>
        </w:tc>
      </w:tr>
      <w:tr>
        <w:trPr>
          <w:trHeight w:val="240" w:hRule="atLeast"/>
        </w:trPr>
        <w:tc>
          <w:tcPr>
            <w:tcW w:w="2268" w:type="dxa"/>
          </w:tcPr>
          <w:p>
            <w:pPr>
              <w:pStyle w:val="TableParagraph"/>
              <w:spacing w:line="220" w:lineRule="exact"/>
              <w:ind w:left="69"/>
              <w:jc w:val="left"/>
              <w:rPr>
                <w:sz w:val="21"/>
              </w:rPr>
            </w:pPr>
            <w:r>
              <w:rPr>
                <w:sz w:val="21"/>
              </w:rPr>
              <w:t>Slowakische Republik</w:t>
            </w:r>
          </w:p>
        </w:tc>
        <w:tc>
          <w:tcPr>
            <w:tcW w:w="994" w:type="dxa"/>
          </w:tcPr>
          <w:p>
            <w:pPr>
              <w:pStyle w:val="TableParagraph"/>
              <w:spacing w:line="220" w:lineRule="exact"/>
              <w:ind w:right="51"/>
              <w:rPr>
                <w:sz w:val="21"/>
              </w:rPr>
            </w:pPr>
            <w:r>
              <w:rPr>
                <w:sz w:val="21"/>
              </w:rPr>
              <w:t>163</w:t>
            </w:r>
          </w:p>
        </w:tc>
        <w:tc>
          <w:tcPr>
            <w:tcW w:w="1275" w:type="dxa"/>
          </w:tcPr>
          <w:p>
            <w:pPr>
              <w:pStyle w:val="TableParagraph"/>
              <w:spacing w:line="220" w:lineRule="exact"/>
              <w:ind w:right="50"/>
              <w:rPr>
                <w:sz w:val="21"/>
              </w:rPr>
            </w:pPr>
            <w:r>
              <w:rPr>
                <w:sz w:val="21"/>
              </w:rPr>
              <w:t>126</w:t>
            </w:r>
          </w:p>
        </w:tc>
        <w:tc>
          <w:tcPr>
            <w:tcW w:w="1135" w:type="dxa"/>
          </w:tcPr>
          <w:p>
            <w:pPr>
              <w:pStyle w:val="TableParagraph"/>
              <w:spacing w:line="220" w:lineRule="exact"/>
              <w:ind w:right="51"/>
              <w:rPr>
                <w:sz w:val="21"/>
              </w:rPr>
            </w:pPr>
            <w:r>
              <w:rPr>
                <w:sz w:val="21"/>
              </w:rPr>
              <w:t>20</w:t>
            </w:r>
          </w:p>
        </w:tc>
        <w:tc>
          <w:tcPr>
            <w:tcW w:w="995" w:type="dxa"/>
          </w:tcPr>
          <w:p>
            <w:pPr>
              <w:pStyle w:val="TableParagraph"/>
              <w:spacing w:line="220" w:lineRule="exact"/>
              <w:ind w:right="53"/>
              <w:rPr>
                <w:sz w:val="21"/>
              </w:rPr>
            </w:pPr>
            <w:r>
              <w:rPr>
                <w:sz w:val="21"/>
              </w:rPr>
              <w:t>2</w:t>
            </w:r>
          </w:p>
        </w:tc>
        <w:tc>
          <w:tcPr>
            <w:tcW w:w="1276" w:type="dxa"/>
          </w:tcPr>
          <w:p>
            <w:pPr>
              <w:pStyle w:val="TableParagraph"/>
              <w:spacing w:line="220" w:lineRule="exact"/>
              <w:ind w:right="53"/>
              <w:rPr>
                <w:sz w:val="21"/>
              </w:rPr>
            </w:pPr>
            <w:r>
              <w:rPr>
                <w:sz w:val="21"/>
              </w:rPr>
              <w:t>1</w:t>
            </w:r>
          </w:p>
        </w:tc>
        <w:tc>
          <w:tcPr>
            <w:tcW w:w="1278" w:type="dxa"/>
          </w:tcPr>
          <w:p>
            <w:pPr>
              <w:pStyle w:val="TableParagraph"/>
              <w:spacing w:line="220" w:lineRule="exact"/>
              <w:ind w:right="55"/>
              <w:rPr>
                <w:sz w:val="21"/>
              </w:rPr>
            </w:pPr>
            <w:r>
              <w:rPr>
                <w:sz w:val="21"/>
              </w:rPr>
              <w:t>2</w:t>
            </w:r>
          </w:p>
        </w:tc>
      </w:tr>
      <w:tr>
        <w:trPr>
          <w:trHeight w:val="241" w:hRule="atLeast"/>
        </w:trPr>
        <w:tc>
          <w:tcPr>
            <w:tcW w:w="2268" w:type="dxa"/>
          </w:tcPr>
          <w:p>
            <w:pPr>
              <w:pStyle w:val="TableParagraph"/>
              <w:ind w:left="69"/>
              <w:jc w:val="left"/>
              <w:rPr>
                <w:sz w:val="21"/>
              </w:rPr>
            </w:pPr>
            <w:r>
              <w:rPr>
                <w:sz w:val="21"/>
              </w:rPr>
              <w:t>Vereinigtes Königreich</w:t>
            </w:r>
          </w:p>
        </w:tc>
        <w:tc>
          <w:tcPr>
            <w:tcW w:w="994" w:type="dxa"/>
          </w:tcPr>
          <w:p>
            <w:pPr>
              <w:pStyle w:val="TableParagraph"/>
              <w:ind w:right="47"/>
              <w:rPr>
                <w:sz w:val="21"/>
              </w:rPr>
            </w:pPr>
            <w:r>
              <w:rPr>
                <w:sz w:val="21"/>
              </w:rPr>
              <w:t>142</w:t>
            </w:r>
          </w:p>
        </w:tc>
        <w:tc>
          <w:tcPr>
            <w:tcW w:w="1275" w:type="dxa"/>
          </w:tcPr>
          <w:p>
            <w:pPr>
              <w:pStyle w:val="TableParagraph"/>
              <w:ind w:right="46"/>
              <w:rPr>
                <w:sz w:val="21"/>
              </w:rPr>
            </w:pPr>
            <w:r>
              <w:rPr>
                <w:sz w:val="21"/>
              </w:rPr>
              <w:t>64</w:t>
            </w:r>
          </w:p>
        </w:tc>
        <w:tc>
          <w:tcPr>
            <w:tcW w:w="1135" w:type="dxa"/>
          </w:tcPr>
          <w:p>
            <w:pPr>
              <w:pStyle w:val="TableParagraph"/>
              <w:ind w:right="48"/>
              <w:rPr>
                <w:sz w:val="21"/>
              </w:rPr>
            </w:pPr>
            <w:r>
              <w:rPr>
                <w:sz w:val="21"/>
              </w:rPr>
              <w:t>22</w:t>
            </w:r>
          </w:p>
        </w:tc>
        <w:tc>
          <w:tcPr>
            <w:tcW w:w="995" w:type="dxa"/>
          </w:tcPr>
          <w:p>
            <w:pPr>
              <w:pStyle w:val="TableParagraph"/>
              <w:ind w:right="50"/>
              <w:rPr>
                <w:sz w:val="21"/>
              </w:rPr>
            </w:pPr>
            <w:r>
              <w:rPr>
                <w:sz w:val="21"/>
              </w:rPr>
              <w:t>119</w:t>
            </w:r>
          </w:p>
        </w:tc>
        <w:tc>
          <w:tcPr>
            <w:tcW w:w="1276" w:type="dxa"/>
          </w:tcPr>
          <w:p>
            <w:pPr>
              <w:pStyle w:val="TableParagraph"/>
              <w:ind w:right="50"/>
              <w:rPr>
                <w:sz w:val="21"/>
              </w:rPr>
            </w:pPr>
            <w:r>
              <w:rPr>
                <w:sz w:val="21"/>
              </w:rPr>
              <w:t>85</w:t>
            </w:r>
          </w:p>
        </w:tc>
        <w:tc>
          <w:tcPr>
            <w:tcW w:w="1278" w:type="dxa"/>
          </w:tcPr>
          <w:p>
            <w:pPr>
              <w:pStyle w:val="TableParagraph"/>
              <w:ind w:right="53"/>
              <w:rPr>
                <w:sz w:val="21"/>
              </w:rPr>
            </w:pPr>
            <w:r>
              <w:rPr>
                <w:sz w:val="21"/>
              </w:rPr>
              <w:t>39</w:t>
            </w:r>
          </w:p>
        </w:tc>
      </w:tr>
      <w:tr>
        <w:trPr>
          <w:trHeight w:val="241" w:hRule="atLeast"/>
        </w:trPr>
        <w:tc>
          <w:tcPr>
            <w:tcW w:w="2268" w:type="dxa"/>
          </w:tcPr>
          <w:p>
            <w:pPr>
              <w:pStyle w:val="TableParagraph"/>
              <w:ind w:left="69"/>
              <w:jc w:val="left"/>
              <w:rPr>
                <w:sz w:val="21"/>
              </w:rPr>
            </w:pPr>
            <w:r>
              <w:rPr>
                <w:sz w:val="21"/>
              </w:rPr>
              <w:t>Gesamt</w:t>
            </w:r>
          </w:p>
        </w:tc>
        <w:tc>
          <w:tcPr>
            <w:tcW w:w="994" w:type="dxa"/>
          </w:tcPr>
          <w:p>
            <w:pPr>
              <w:pStyle w:val="TableParagraph"/>
              <w:ind w:right="48"/>
              <w:rPr>
                <w:sz w:val="21"/>
              </w:rPr>
            </w:pPr>
            <w:r>
              <w:rPr>
                <w:sz w:val="21"/>
              </w:rPr>
              <w:t>35.115</w:t>
            </w:r>
          </w:p>
        </w:tc>
        <w:tc>
          <w:tcPr>
            <w:tcW w:w="1275" w:type="dxa"/>
          </w:tcPr>
          <w:p>
            <w:pPr>
              <w:pStyle w:val="TableParagraph"/>
              <w:ind w:right="48"/>
              <w:rPr>
                <w:sz w:val="21"/>
              </w:rPr>
            </w:pPr>
            <w:r>
              <w:rPr>
                <w:sz w:val="21"/>
              </w:rPr>
              <w:t>27.157</w:t>
            </w:r>
          </w:p>
        </w:tc>
        <w:tc>
          <w:tcPr>
            <w:tcW w:w="1135" w:type="dxa"/>
          </w:tcPr>
          <w:p>
            <w:pPr>
              <w:pStyle w:val="TableParagraph"/>
              <w:ind w:right="50"/>
              <w:rPr>
                <w:sz w:val="21"/>
              </w:rPr>
            </w:pPr>
            <w:r>
              <w:rPr>
                <w:sz w:val="21"/>
              </w:rPr>
              <w:t>4.772</w:t>
            </w:r>
          </w:p>
        </w:tc>
        <w:tc>
          <w:tcPr>
            <w:tcW w:w="995" w:type="dxa"/>
          </w:tcPr>
          <w:p>
            <w:pPr>
              <w:pStyle w:val="TableParagraph"/>
              <w:ind w:right="53"/>
              <w:rPr>
                <w:sz w:val="21"/>
              </w:rPr>
            </w:pPr>
            <w:r>
              <w:rPr>
                <w:sz w:val="21"/>
              </w:rPr>
              <w:t>5.091</w:t>
            </w:r>
          </w:p>
        </w:tc>
        <w:tc>
          <w:tcPr>
            <w:tcW w:w="1276" w:type="dxa"/>
          </w:tcPr>
          <w:p>
            <w:pPr>
              <w:pStyle w:val="TableParagraph"/>
              <w:ind w:right="52"/>
              <w:rPr>
                <w:sz w:val="21"/>
              </w:rPr>
            </w:pPr>
            <w:r>
              <w:rPr>
                <w:sz w:val="21"/>
              </w:rPr>
              <w:t>4.177</w:t>
            </w:r>
          </w:p>
        </w:tc>
        <w:tc>
          <w:tcPr>
            <w:tcW w:w="1278" w:type="dxa"/>
          </w:tcPr>
          <w:p>
            <w:pPr>
              <w:pStyle w:val="TableParagraph"/>
              <w:ind w:right="54"/>
              <w:rPr>
                <w:sz w:val="21"/>
              </w:rPr>
            </w:pPr>
            <w:r>
              <w:rPr>
                <w:sz w:val="21"/>
              </w:rPr>
              <w:t>2.275</w:t>
            </w:r>
          </w:p>
        </w:tc>
      </w:tr>
    </w:tbl>
    <w:p>
      <w:pPr>
        <w:pStyle w:val="BodyText"/>
        <w:spacing w:before="4"/>
        <w:rPr>
          <w:sz w:val="26"/>
        </w:rPr>
      </w:pPr>
    </w:p>
    <w:p>
      <w:pPr>
        <w:pStyle w:val="ListParagraph"/>
        <w:numPr>
          <w:ilvl w:val="0"/>
          <w:numId w:val="3"/>
        </w:numPr>
        <w:tabs>
          <w:tab w:pos="1418" w:val="left" w:leader="none"/>
        </w:tabs>
        <w:spacing w:line="240" w:lineRule="auto" w:before="92" w:after="0"/>
        <w:ind w:left="1417" w:right="3065" w:hanging="215"/>
        <w:jc w:val="both"/>
        <w:rPr>
          <w:sz w:val="19"/>
        </w:rPr>
      </w:pPr>
      <w:r>
        <w:rPr>
          <w:sz w:val="19"/>
        </w:rPr>
        <w:t>Wie</w:t>
      </w:r>
      <w:r>
        <w:rPr>
          <w:spacing w:val="-8"/>
          <w:sz w:val="19"/>
        </w:rPr>
        <w:t> </w:t>
      </w:r>
      <w:r>
        <w:rPr>
          <w:sz w:val="19"/>
        </w:rPr>
        <w:t>und</w:t>
      </w:r>
      <w:r>
        <w:rPr>
          <w:spacing w:val="-8"/>
          <w:sz w:val="19"/>
        </w:rPr>
        <w:t> </w:t>
      </w:r>
      <w:r>
        <w:rPr>
          <w:sz w:val="19"/>
        </w:rPr>
        <w:t>nach</w:t>
      </w:r>
      <w:r>
        <w:rPr>
          <w:spacing w:val="-7"/>
          <w:sz w:val="19"/>
        </w:rPr>
        <w:t> </w:t>
      </w:r>
      <w:r>
        <w:rPr>
          <w:sz w:val="19"/>
        </w:rPr>
        <w:t>welchen</w:t>
      </w:r>
      <w:r>
        <w:rPr>
          <w:spacing w:val="-8"/>
          <w:sz w:val="19"/>
        </w:rPr>
        <w:t> </w:t>
      </w:r>
      <w:r>
        <w:rPr>
          <w:sz w:val="19"/>
        </w:rPr>
        <w:t>Kriterien</w:t>
      </w:r>
      <w:r>
        <w:rPr>
          <w:spacing w:val="-7"/>
          <w:sz w:val="19"/>
        </w:rPr>
        <w:t> </w:t>
      </w:r>
      <w:r>
        <w:rPr>
          <w:sz w:val="19"/>
        </w:rPr>
        <w:t>wird</w:t>
      </w:r>
      <w:r>
        <w:rPr>
          <w:spacing w:val="-8"/>
          <w:sz w:val="19"/>
        </w:rPr>
        <w:t> </w:t>
      </w:r>
      <w:r>
        <w:rPr>
          <w:sz w:val="19"/>
        </w:rPr>
        <w:t>im</w:t>
      </w:r>
      <w:r>
        <w:rPr>
          <w:spacing w:val="-9"/>
          <w:sz w:val="19"/>
        </w:rPr>
        <w:t> </w:t>
      </w:r>
      <w:r>
        <w:rPr>
          <w:sz w:val="19"/>
        </w:rPr>
        <w:t>Allgemeinen</w:t>
      </w:r>
      <w:r>
        <w:rPr>
          <w:spacing w:val="-8"/>
          <w:sz w:val="19"/>
        </w:rPr>
        <w:t> </w:t>
      </w:r>
      <w:r>
        <w:rPr>
          <w:sz w:val="19"/>
        </w:rPr>
        <w:t>und</w:t>
      </w:r>
      <w:r>
        <w:rPr>
          <w:spacing w:val="-7"/>
          <w:sz w:val="19"/>
        </w:rPr>
        <w:t> </w:t>
      </w:r>
      <w:r>
        <w:rPr>
          <w:sz w:val="19"/>
        </w:rPr>
        <w:t>konkret</w:t>
      </w:r>
      <w:r>
        <w:rPr>
          <w:spacing w:val="-8"/>
          <w:sz w:val="19"/>
        </w:rPr>
        <w:t> </w:t>
      </w:r>
      <w:r>
        <w:rPr>
          <w:sz w:val="19"/>
        </w:rPr>
        <w:t>in</w:t>
      </w:r>
      <w:r>
        <w:rPr>
          <w:spacing w:val="-8"/>
          <w:sz w:val="19"/>
        </w:rPr>
        <w:t> </w:t>
      </w:r>
      <w:r>
        <w:rPr>
          <w:sz w:val="19"/>
        </w:rPr>
        <w:t>Be- zug</w:t>
      </w:r>
      <w:r>
        <w:rPr>
          <w:spacing w:val="-11"/>
          <w:sz w:val="19"/>
        </w:rPr>
        <w:t> </w:t>
      </w:r>
      <w:r>
        <w:rPr>
          <w:sz w:val="19"/>
        </w:rPr>
        <w:t>auf</w:t>
      </w:r>
      <w:r>
        <w:rPr>
          <w:spacing w:val="-11"/>
          <w:sz w:val="19"/>
        </w:rPr>
        <w:t> </w:t>
      </w:r>
      <w:r>
        <w:rPr>
          <w:sz w:val="19"/>
        </w:rPr>
        <w:t>syrische</w:t>
      </w:r>
      <w:r>
        <w:rPr>
          <w:spacing w:val="-10"/>
          <w:sz w:val="19"/>
        </w:rPr>
        <w:t> </w:t>
      </w:r>
      <w:r>
        <w:rPr>
          <w:sz w:val="19"/>
        </w:rPr>
        <w:t>Asylsuchende</w:t>
      </w:r>
      <w:r>
        <w:rPr>
          <w:spacing w:val="-10"/>
          <w:sz w:val="19"/>
        </w:rPr>
        <w:t> </w:t>
      </w:r>
      <w:r>
        <w:rPr>
          <w:sz w:val="19"/>
        </w:rPr>
        <w:t>entschieden,</w:t>
      </w:r>
      <w:r>
        <w:rPr>
          <w:spacing w:val="-11"/>
          <w:sz w:val="19"/>
        </w:rPr>
        <w:t> </w:t>
      </w:r>
      <w:r>
        <w:rPr>
          <w:sz w:val="19"/>
        </w:rPr>
        <w:t>ob</w:t>
      </w:r>
      <w:r>
        <w:rPr>
          <w:spacing w:val="-11"/>
          <w:sz w:val="19"/>
        </w:rPr>
        <w:t> </w:t>
      </w:r>
      <w:r>
        <w:rPr>
          <w:sz w:val="19"/>
        </w:rPr>
        <w:t>ein</w:t>
      </w:r>
      <w:r>
        <w:rPr>
          <w:spacing w:val="-10"/>
          <w:sz w:val="19"/>
        </w:rPr>
        <w:t> </w:t>
      </w:r>
      <w:r>
        <w:rPr>
          <w:sz w:val="19"/>
        </w:rPr>
        <w:t>Dublin-Verfahren</w:t>
      </w:r>
      <w:r>
        <w:rPr>
          <w:spacing w:val="-11"/>
          <w:sz w:val="19"/>
        </w:rPr>
        <w:t> </w:t>
      </w:r>
      <w:r>
        <w:rPr>
          <w:sz w:val="19"/>
        </w:rPr>
        <w:t>ein- geleitet</w:t>
      </w:r>
      <w:r>
        <w:rPr>
          <w:spacing w:val="-7"/>
          <w:sz w:val="19"/>
        </w:rPr>
        <w:t> </w:t>
      </w:r>
      <w:r>
        <w:rPr>
          <w:sz w:val="19"/>
        </w:rPr>
        <w:t>wird</w:t>
      </w:r>
      <w:r>
        <w:rPr>
          <w:spacing w:val="-7"/>
          <w:sz w:val="19"/>
        </w:rPr>
        <w:t> </w:t>
      </w:r>
      <w:r>
        <w:rPr>
          <w:sz w:val="19"/>
        </w:rPr>
        <w:t>oder</w:t>
      </w:r>
      <w:r>
        <w:rPr>
          <w:spacing w:val="-6"/>
          <w:sz w:val="19"/>
        </w:rPr>
        <w:t> </w:t>
      </w:r>
      <w:r>
        <w:rPr>
          <w:sz w:val="19"/>
        </w:rPr>
        <w:t>nicht,</w:t>
      </w:r>
      <w:r>
        <w:rPr>
          <w:spacing w:val="-7"/>
          <w:sz w:val="19"/>
        </w:rPr>
        <w:t> </w:t>
      </w:r>
      <w:r>
        <w:rPr>
          <w:sz w:val="19"/>
        </w:rPr>
        <w:t>vor</w:t>
      </w:r>
      <w:r>
        <w:rPr>
          <w:spacing w:val="-6"/>
          <w:sz w:val="19"/>
        </w:rPr>
        <w:t> </w:t>
      </w:r>
      <w:r>
        <w:rPr>
          <w:sz w:val="19"/>
        </w:rPr>
        <w:t>dem</w:t>
      </w:r>
      <w:r>
        <w:rPr>
          <w:spacing w:val="-8"/>
          <w:sz w:val="19"/>
        </w:rPr>
        <w:t> </w:t>
      </w:r>
      <w:r>
        <w:rPr>
          <w:sz w:val="19"/>
        </w:rPr>
        <w:t>Hintergrund,</w:t>
      </w:r>
      <w:r>
        <w:rPr>
          <w:spacing w:val="-7"/>
          <w:sz w:val="19"/>
        </w:rPr>
        <w:t> </w:t>
      </w:r>
      <w:r>
        <w:rPr>
          <w:sz w:val="19"/>
        </w:rPr>
        <w:t>dass</w:t>
      </w:r>
      <w:r>
        <w:rPr>
          <w:spacing w:val="-6"/>
          <w:sz w:val="19"/>
        </w:rPr>
        <w:t> </w:t>
      </w:r>
      <w:r>
        <w:rPr>
          <w:sz w:val="19"/>
        </w:rPr>
        <w:t>bei</w:t>
      </w:r>
      <w:r>
        <w:rPr>
          <w:spacing w:val="-7"/>
          <w:sz w:val="19"/>
        </w:rPr>
        <w:t> </w:t>
      </w:r>
      <w:r>
        <w:rPr>
          <w:sz w:val="19"/>
        </w:rPr>
        <w:t>der</w:t>
      </w:r>
      <w:r>
        <w:rPr>
          <w:spacing w:val="-5"/>
          <w:sz w:val="19"/>
        </w:rPr>
        <w:t> </w:t>
      </w:r>
      <w:r>
        <w:rPr>
          <w:sz w:val="19"/>
        </w:rPr>
        <w:t>Mehrzahl</w:t>
      </w:r>
      <w:r>
        <w:rPr>
          <w:spacing w:val="-7"/>
          <w:sz w:val="19"/>
        </w:rPr>
        <w:t> </w:t>
      </w:r>
      <w:r>
        <w:rPr>
          <w:sz w:val="19"/>
        </w:rPr>
        <w:t>aller über den Landweg eingereisten Asylsuchenden die Zuständigkeit eines anderen</w:t>
      </w:r>
      <w:r>
        <w:rPr>
          <w:spacing w:val="-9"/>
          <w:sz w:val="19"/>
        </w:rPr>
        <w:t> </w:t>
      </w:r>
      <w:r>
        <w:rPr>
          <w:sz w:val="19"/>
        </w:rPr>
        <w:t>Mitgliedstaats</w:t>
      </w:r>
      <w:r>
        <w:rPr>
          <w:spacing w:val="-10"/>
          <w:sz w:val="19"/>
        </w:rPr>
        <w:t> </w:t>
      </w:r>
      <w:r>
        <w:rPr>
          <w:sz w:val="19"/>
        </w:rPr>
        <w:t>vorliegen</w:t>
      </w:r>
      <w:r>
        <w:rPr>
          <w:spacing w:val="-9"/>
          <w:sz w:val="19"/>
        </w:rPr>
        <w:t> </w:t>
      </w:r>
      <w:r>
        <w:rPr>
          <w:sz w:val="19"/>
        </w:rPr>
        <w:t>dürfte</w:t>
      </w:r>
      <w:r>
        <w:rPr>
          <w:spacing w:val="-10"/>
          <w:sz w:val="19"/>
        </w:rPr>
        <w:t> </w:t>
      </w:r>
      <w:r>
        <w:rPr>
          <w:sz w:val="19"/>
        </w:rPr>
        <w:t>(bitte</w:t>
      </w:r>
      <w:r>
        <w:rPr>
          <w:spacing w:val="-10"/>
          <w:sz w:val="19"/>
        </w:rPr>
        <w:t> </w:t>
      </w:r>
      <w:r>
        <w:rPr>
          <w:sz w:val="19"/>
        </w:rPr>
        <w:t>so</w:t>
      </w:r>
      <w:r>
        <w:rPr>
          <w:spacing w:val="-9"/>
          <w:sz w:val="19"/>
        </w:rPr>
        <w:t> </w:t>
      </w:r>
      <w:r>
        <w:rPr>
          <w:sz w:val="19"/>
        </w:rPr>
        <w:t>konkret</w:t>
      </w:r>
      <w:r>
        <w:rPr>
          <w:spacing w:val="-10"/>
          <w:sz w:val="19"/>
        </w:rPr>
        <w:t> </w:t>
      </w:r>
      <w:r>
        <w:rPr>
          <w:sz w:val="19"/>
        </w:rPr>
        <w:t>wie</w:t>
      </w:r>
      <w:r>
        <w:rPr>
          <w:spacing w:val="-9"/>
          <w:sz w:val="19"/>
        </w:rPr>
        <w:t> </w:t>
      </w:r>
      <w:r>
        <w:rPr>
          <w:sz w:val="19"/>
        </w:rPr>
        <w:t>möglich</w:t>
      </w:r>
      <w:r>
        <w:rPr>
          <w:spacing w:val="-9"/>
          <w:sz w:val="19"/>
        </w:rPr>
        <w:t> </w:t>
      </w:r>
      <w:r>
        <w:rPr>
          <w:sz w:val="19"/>
        </w:rPr>
        <w:t>dar- stellen)?</w:t>
      </w:r>
    </w:p>
    <w:p>
      <w:pPr>
        <w:pStyle w:val="Heading1"/>
        <w:spacing w:before="108"/>
      </w:pPr>
      <w:r>
        <w:rPr/>
        <w:t>Auf die Antwort zu Frage 5e wird</w:t>
      </w:r>
      <w:r>
        <w:rPr>
          <w:spacing w:val="-12"/>
        </w:rPr>
        <w:t> </w:t>
      </w:r>
      <w:r>
        <w:rPr/>
        <w:t>verwiesen.</w:t>
      </w:r>
    </w:p>
    <w:p>
      <w:pPr>
        <w:spacing w:after="0"/>
        <w:sectPr>
          <w:headerReference w:type="default" r:id="rId27"/>
          <w:headerReference w:type="even" r:id="rId28"/>
          <w:pgSz w:w="11910" w:h="16840"/>
          <w:pgMar w:header="1143" w:footer="0" w:top="1440" w:bottom="280" w:left="1020" w:right="840"/>
          <w:pgNumType w:start="55"/>
        </w:sectPr>
      </w:pPr>
    </w:p>
    <w:p>
      <w:pPr>
        <w:pStyle w:val="BodyText"/>
        <w:rPr>
          <w:sz w:val="20"/>
        </w:rPr>
      </w:pPr>
    </w:p>
    <w:p>
      <w:pPr>
        <w:pStyle w:val="BodyText"/>
        <w:spacing w:before="7"/>
        <w:rPr>
          <w:sz w:val="15"/>
        </w:rPr>
      </w:pPr>
    </w:p>
    <w:p>
      <w:pPr>
        <w:pStyle w:val="ListParagraph"/>
        <w:numPr>
          <w:ilvl w:val="0"/>
          <w:numId w:val="3"/>
        </w:numPr>
        <w:tabs>
          <w:tab w:pos="1418" w:val="left" w:leader="none"/>
        </w:tabs>
        <w:spacing w:line="240" w:lineRule="auto" w:before="92" w:after="0"/>
        <w:ind w:left="1417" w:right="3066" w:hanging="215"/>
        <w:jc w:val="both"/>
        <w:rPr>
          <w:sz w:val="19"/>
        </w:rPr>
      </w:pPr>
      <w:r>
        <w:rPr>
          <w:sz w:val="19"/>
        </w:rPr>
        <w:t>Welche Auswirkungen hatte die Wiederaufnahme der Dublin-Prüfungen zum 22. Oktober 2015 bei syrischen Asylsuchenden (bitte so genau wie möglich darstellen, z. B. in Bezug auf die Betroffenenzahlen, den perso- nellen und zeitlichen Mehraufwand, Erfolgsquoten</w:t>
      </w:r>
      <w:r>
        <w:rPr>
          <w:spacing w:val="-2"/>
          <w:sz w:val="19"/>
        </w:rPr>
        <w:t> </w:t>
      </w:r>
      <w:r>
        <w:rPr>
          <w:sz w:val="19"/>
        </w:rPr>
        <w:t>usw.)?</w:t>
      </w:r>
    </w:p>
    <w:p>
      <w:pPr>
        <w:pStyle w:val="Heading1"/>
        <w:spacing w:before="108"/>
        <w:ind w:right="3066"/>
        <w:jc w:val="both"/>
      </w:pPr>
      <w:r>
        <w:rPr/>
        <w:t>Die zahlenmäßige Entwicklung im Zeitverlauf zwischen August und Dezember 2015 kann der nachfolgenden Tabelle entnommen werden. Im Übrigen wird auf die Antwort zu Frage 5e verwiesen.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851"/>
        <w:gridCol w:w="850"/>
        <w:gridCol w:w="1007"/>
        <w:gridCol w:w="1025"/>
        <w:gridCol w:w="1024"/>
        <w:gridCol w:w="1024"/>
        <w:gridCol w:w="1025"/>
        <w:gridCol w:w="1024"/>
      </w:tblGrid>
      <w:tr>
        <w:trPr>
          <w:trHeight w:val="230" w:hRule="atLeast"/>
        </w:trPr>
        <w:tc>
          <w:tcPr>
            <w:tcW w:w="9107" w:type="dxa"/>
            <w:gridSpan w:val="9"/>
          </w:tcPr>
          <w:p>
            <w:pPr>
              <w:pStyle w:val="TableParagraph"/>
              <w:spacing w:line="210" w:lineRule="exact"/>
              <w:ind w:left="3022" w:right="3017"/>
              <w:jc w:val="center"/>
              <w:rPr>
                <w:b/>
                <w:sz w:val="20"/>
              </w:rPr>
            </w:pPr>
            <w:r>
              <w:rPr>
                <w:b/>
                <w:sz w:val="20"/>
              </w:rPr>
              <w:t>Entwicklung Syrien ab August2015</w:t>
            </w:r>
          </w:p>
        </w:tc>
      </w:tr>
      <w:tr>
        <w:trPr>
          <w:trHeight w:val="1379" w:hRule="atLeast"/>
        </w:trPr>
        <w:tc>
          <w:tcPr>
            <w:tcW w:w="1277" w:type="dxa"/>
          </w:tcPr>
          <w:p>
            <w:pPr>
              <w:pStyle w:val="TableParagraph"/>
              <w:spacing w:line="240" w:lineRule="auto"/>
              <w:jc w:val="left"/>
              <w:rPr>
                <w:sz w:val="18"/>
              </w:rPr>
            </w:pPr>
          </w:p>
        </w:tc>
        <w:tc>
          <w:tcPr>
            <w:tcW w:w="851" w:type="dxa"/>
          </w:tcPr>
          <w:p>
            <w:pPr>
              <w:pStyle w:val="TableParagraph"/>
              <w:spacing w:line="240" w:lineRule="auto"/>
              <w:jc w:val="left"/>
              <w:rPr>
                <w:sz w:val="22"/>
              </w:rPr>
            </w:pPr>
          </w:p>
          <w:p>
            <w:pPr>
              <w:pStyle w:val="TableParagraph"/>
              <w:spacing w:line="240" w:lineRule="auto" w:before="11"/>
              <w:jc w:val="left"/>
              <w:rPr>
                <w:sz w:val="17"/>
              </w:rPr>
            </w:pPr>
          </w:p>
          <w:p>
            <w:pPr>
              <w:pStyle w:val="TableParagraph"/>
              <w:spacing w:line="240" w:lineRule="auto"/>
              <w:ind w:left="173" w:right="148" w:firstLine="94"/>
              <w:jc w:val="left"/>
              <w:rPr>
                <w:b/>
                <w:sz w:val="20"/>
              </w:rPr>
            </w:pPr>
            <w:r>
              <w:rPr>
                <w:b/>
                <w:sz w:val="20"/>
              </w:rPr>
              <w:t>Zu- gänge</w:t>
            </w:r>
          </w:p>
        </w:tc>
        <w:tc>
          <w:tcPr>
            <w:tcW w:w="850" w:type="dxa"/>
          </w:tcPr>
          <w:p>
            <w:pPr>
              <w:pStyle w:val="TableParagraph"/>
              <w:spacing w:line="240" w:lineRule="auto" w:before="11"/>
              <w:jc w:val="left"/>
              <w:rPr>
                <w:sz w:val="29"/>
              </w:rPr>
            </w:pPr>
          </w:p>
          <w:p>
            <w:pPr>
              <w:pStyle w:val="TableParagraph"/>
              <w:spacing w:line="240" w:lineRule="auto"/>
              <w:ind w:left="106" w:right="97" w:firstLine="127"/>
              <w:jc w:val="both"/>
              <w:rPr>
                <w:b/>
                <w:sz w:val="20"/>
              </w:rPr>
            </w:pPr>
            <w:r>
              <w:rPr>
                <w:b/>
                <w:sz w:val="20"/>
              </w:rPr>
              <w:t>Ent- schei- dungen</w:t>
            </w:r>
          </w:p>
        </w:tc>
        <w:tc>
          <w:tcPr>
            <w:tcW w:w="1007" w:type="dxa"/>
          </w:tcPr>
          <w:p>
            <w:pPr>
              <w:pStyle w:val="TableParagraph"/>
              <w:spacing w:line="240" w:lineRule="auto" w:before="114"/>
              <w:ind w:left="174" w:right="163" w:hanging="2"/>
              <w:jc w:val="center"/>
              <w:rPr>
                <w:b/>
                <w:sz w:val="20"/>
              </w:rPr>
            </w:pPr>
            <w:r>
              <w:rPr>
                <w:b/>
                <w:sz w:val="20"/>
              </w:rPr>
              <w:t>davon Dublin- Ent- schei- dungen</w:t>
            </w:r>
          </w:p>
        </w:tc>
        <w:tc>
          <w:tcPr>
            <w:tcW w:w="1025" w:type="dxa"/>
          </w:tcPr>
          <w:p>
            <w:pPr>
              <w:pStyle w:val="TableParagraph"/>
              <w:spacing w:line="240" w:lineRule="auto" w:before="10"/>
              <w:jc w:val="left"/>
              <w:rPr>
                <w:sz w:val="19"/>
              </w:rPr>
            </w:pPr>
          </w:p>
          <w:p>
            <w:pPr>
              <w:pStyle w:val="TableParagraph"/>
              <w:spacing w:line="240" w:lineRule="auto" w:before="1"/>
              <w:ind w:left="110" w:right="101" w:hanging="1"/>
              <w:jc w:val="center"/>
              <w:rPr>
                <w:b/>
                <w:sz w:val="20"/>
              </w:rPr>
            </w:pPr>
            <w:r>
              <w:rPr>
                <w:b/>
                <w:sz w:val="20"/>
              </w:rPr>
              <w:t>Dublin- </w:t>
            </w:r>
            <w:r>
              <w:rPr>
                <w:b/>
                <w:spacing w:val="-1"/>
                <w:sz w:val="20"/>
              </w:rPr>
              <w:t>Entschei- </w:t>
            </w:r>
            <w:r>
              <w:rPr>
                <w:b/>
                <w:sz w:val="20"/>
              </w:rPr>
              <w:t>dungen in %</w:t>
            </w:r>
          </w:p>
        </w:tc>
        <w:tc>
          <w:tcPr>
            <w:tcW w:w="1024" w:type="dxa"/>
          </w:tcPr>
          <w:p>
            <w:pPr>
              <w:pStyle w:val="TableParagraph"/>
              <w:spacing w:line="240" w:lineRule="auto" w:before="11"/>
              <w:jc w:val="left"/>
              <w:rPr>
                <w:sz w:val="29"/>
              </w:rPr>
            </w:pPr>
          </w:p>
          <w:p>
            <w:pPr>
              <w:pStyle w:val="TableParagraph"/>
              <w:spacing w:line="240" w:lineRule="auto"/>
              <w:ind w:left="117" w:right="111" w:hanging="2"/>
              <w:jc w:val="center"/>
              <w:rPr>
                <w:b/>
                <w:sz w:val="20"/>
              </w:rPr>
            </w:pPr>
            <w:r>
              <w:rPr>
                <w:b/>
                <w:sz w:val="20"/>
              </w:rPr>
              <w:t>anhän- gige Ver- fahren</w:t>
            </w:r>
          </w:p>
        </w:tc>
        <w:tc>
          <w:tcPr>
            <w:tcW w:w="1024" w:type="dxa"/>
          </w:tcPr>
          <w:p>
            <w:pPr>
              <w:pStyle w:val="TableParagraph"/>
              <w:spacing w:line="240" w:lineRule="auto" w:before="10"/>
              <w:jc w:val="left"/>
              <w:rPr>
                <w:sz w:val="19"/>
              </w:rPr>
            </w:pPr>
          </w:p>
          <w:p>
            <w:pPr>
              <w:pStyle w:val="TableParagraph"/>
              <w:spacing w:line="240" w:lineRule="auto" w:before="1"/>
              <w:ind w:left="177" w:right="168" w:hanging="2"/>
              <w:jc w:val="center"/>
              <w:rPr>
                <w:b/>
                <w:sz w:val="20"/>
              </w:rPr>
            </w:pPr>
            <w:r>
              <w:rPr>
                <w:b/>
                <w:sz w:val="20"/>
              </w:rPr>
              <w:t>davon Dublin- Verfah- ren</w:t>
            </w:r>
          </w:p>
        </w:tc>
        <w:tc>
          <w:tcPr>
            <w:tcW w:w="1025" w:type="dxa"/>
          </w:tcPr>
          <w:p>
            <w:pPr>
              <w:pStyle w:val="TableParagraph"/>
              <w:spacing w:line="240" w:lineRule="auto"/>
              <w:ind w:left="176" w:right="170" w:hanging="3"/>
              <w:jc w:val="center"/>
              <w:rPr>
                <w:b/>
                <w:sz w:val="20"/>
              </w:rPr>
            </w:pPr>
            <w:r>
              <w:rPr>
                <w:b/>
                <w:sz w:val="20"/>
              </w:rPr>
              <w:t>anhän- gige Dublin- Verfah- ren</w:t>
            </w:r>
          </w:p>
          <w:p>
            <w:pPr>
              <w:pStyle w:val="TableParagraph"/>
              <w:spacing w:line="210" w:lineRule="exact"/>
              <w:ind w:left="282" w:right="276"/>
              <w:jc w:val="center"/>
              <w:rPr>
                <w:b/>
                <w:sz w:val="20"/>
              </w:rPr>
            </w:pPr>
            <w:r>
              <w:rPr>
                <w:b/>
                <w:sz w:val="20"/>
              </w:rPr>
              <w:t>in %</w:t>
            </w:r>
          </w:p>
        </w:tc>
        <w:tc>
          <w:tcPr>
            <w:tcW w:w="1024" w:type="dxa"/>
          </w:tcPr>
          <w:p>
            <w:pPr>
              <w:pStyle w:val="TableParagraph"/>
              <w:spacing w:line="240" w:lineRule="auto" w:before="114"/>
              <w:ind w:left="110" w:right="105" w:hanging="1"/>
              <w:jc w:val="center"/>
              <w:rPr>
                <w:b/>
                <w:sz w:val="20"/>
              </w:rPr>
            </w:pPr>
            <w:r>
              <w:rPr>
                <w:b/>
                <w:sz w:val="20"/>
              </w:rPr>
              <w:t>Überstel- lungen in andere Mitglied- staaten</w:t>
            </w:r>
          </w:p>
        </w:tc>
      </w:tr>
      <w:tr>
        <w:trPr>
          <w:trHeight w:val="230" w:hRule="atLeast"/>
        </w:trPr>
        <w:tc>
          <w:tcPr>
            <w:tcW w:w="1277" w:type="dxa"/>
          </w:tcPr>
          <w:p>
            <w:pPr>
              <w:pStyle w:val="TableParagraph"/>
              <w:spacing w:line="210" w:lineRule="exact"/>
              <w:ind w:left="107"/>
              <w:jc w:val="left"/>
              <w:rPr>
                <w:sz w:val="20"/>
              </w:rPr>
            </w:pPr>
            <w:r>
              <w:rPr>
                <w:sz w:val="20"/>
              </w:rPr>
              <w:t>August</w:t>
            </w:r>
          </w:p>
        </w:tc>
        <w:tc>
          <w:tcPr>
            <w:tcW w:w="851" w:type="dxa"/>
          </w:tcPr>
          <w:p>
            <w:pPr>
              <w:pStyle w:val="TableParagraph"/>
              <w:spacing w:line="210" w:lineRule="exact"/>
              <w:ind w:left="84" w:right="80"/>
              <w:jc w:val="center"/>
              <w:rPr>
                <w:sz w:val="20"/>
              </w:rPr>
            </w:pPr>
            <w:r>
              <w:rPr>
                <w:sz w:val="20"/>
              </w:rPr>
              <w:t>10.440</w:t>
            </w:r>
          </w:p>
        </w:tc>
        <w:tc>
          <w:tcPr>
            <w:tcW w:w="850" w:type="dxa"/>
          </w:tcPr>
          <w:p>
            <w:pPr>
              <w:pStyle w:val="TableParagraph"/>
              <w:spacing w:line="210" w:lineRule="exact"/>
              <w:ind w:left="196"/>
              <w:jc w:val="left"/>
              <w:rPr>
                <w:sz w:val="20"/>
              </w:rPr>
            </w:pPr>
            <w:r>
              <w:rPr>
                <w:sz w:val="20"/>
              </w:rPr>
              <w:t>6.345</w:t>
            </w:r>
          </w:p>
        </w:tc>
        <w:tc>
          <w:tcPr>
            <w:tcW w:w="1007" w:type="dxa"/>
          </w:tcPr>
          <w:p>
            <w:pPr>
              <w:pStyle w:val="TableParagraph"/>
              <w:spacing w:line="210" w:lineRule="exact"/>
              <w:ind w:left="351"/>
              <w:jc w:val="left"/>
              <w:rPr>
                <w:sz w:val="20"/>
              </w:rPr>
            </w:pPr>
            <w:r>
              <w:rPr>
                <w:sz w:val="20"/>
              </w:rPr>
              <w:t>113</w:t>
            </w:r>
          </w:p>
        </w:tc>
        <w:tc>
          <w:tcPr>
            <w:tcW w:w="1025" w:type="dxa"/>
          </w:tcPr>
          <w:p>
            <w:pPr>
              <w:pStyle w:val="TableParagraph"/>
              <w:spacing w:line="210" w:lineRule="exact"/>
              <w:ind w:left="280" w:right="276"/>
              <w:jc w:val="center"/>
              <w:rPr>
                <w:sz w:val="20"/>
              </w:rPr>
            </w:pPr>
            <w:r>
              <w:rPr>
                <w:sz w:val="20"/>
              </w:rPr>
              <w:t>1,8</w:t>
            </w:r>
          </w:p>
        </w:tc>
        <w:tc>
          <w:tcPr>
            <w:tcW w:w="1024" w:type="dxa"/>
          </w:tcPr>
          <w:p>
            <w:pPr>
              <w:pStyle w:val="TableParagraph"/>
              <w:spacing w:line="210" w:lineRule="exact"/>
              <w:ind w:left="211" w:right="209"/>
              <w:jc w:val="center"/>
              <w:rPr>
                <w:sz w:val="20"/>
              </w:rPr>
            </w:pPr>
            <w:r>
              <w:rPr>
                <w:sz w:val="20"/>
              </w:rPr>
              <w:t>33.659</w:t>
            </w:r>
          </w:p>
        </w:tc>
        <w:tc>
          <w:tcPr>
            <w:tcW w:w="1024" w:type="dxa"/>
          </w:tcPr>
          <w:p>
            <w:pPr>
              <w:pStyle w:val="TableParagraph"/>
              <w:spacing w:line="210" w:lineRule="exact"/>
              <w:ind w:left="211" w:right="207"/>
              <w:jc w:val="center"/>
              <w:rPr>
                <w:sz w:val="20"/>
              </w:rPr>
            </w:pPr>
            <w:r>
              <w:rPr>
                <w:sz w:val="20"/>
              </w:rPr>
              <w:t>6.028</w:t>
            </w:r>
          </w:p>
        </w:tc>
        <w:tc>
          <w:tcPr>
            <w:tcW w:w="1025" w:type="dxa"/>
          </w:tcPr>
          <w:p>
            <w:pPr>
              <w:pStyle w:val="TableParagraph"/>
              <w:spacing w:line="210" w:lineRule="exact"/>
              <w:ind w:left="277" w:right="276"/>
              <w:jc w:val="center"/>
              <w:rPr>
                <w:sz w:val="20"/>
              </w:rPr>
            </w:pPr>
            <w:r>
              <w:rPr>
                <w:sz w:val="20"/>
              </w:rPr>
              <w:t>17,9</w:t>
            </w:r>
          </w:p>
        </w:tc>
        <w:tc>
          <w:tcPr>
            <w:tcW w:w="1024" w:type="dxa"/>
          </w:tcPr>
          <w:p>
            <w:pPr>
              <w:pStyle w:val="TableParagraph"/>
              <w:spacing w:line="210" w:lineRule="exact"/>
              <w:ind w:left="406"/>
              <w:jc w:val="left"/>
              <w:rPr>
                <w:sz w:val="20"/>
              </w:rPr>
            </w:pPr>
            <w:r>
              <w:rPr>
                <w:sz w:val="20"/>
              </w:rPr>
              <w:t>15</w:t>
            </w:r>
          </w:p>
        </w:tc>
      </w:tr>
      <w:tr>
        <w:trPr>
          <w:trHeight w:val="230" w:hRule="atLeast"/>
        </w:trPr>
        <w:tc>
          <w:tcPr>
            <w:tcW w:w="1277" w:type="dxa"/>
          </w:tcPr>
          <w:p>
            <w:pPr>
              <w:pStyle w:val="TableParagraph"/>
              <w:spacing w:line="210" w:lineRule="exact"/>
              <w:ind w:left="107"/>
              <w:jc w:val="left"/>
              <w:rPr>
                <w:sz w:val="20"/>
              </w:rPr>
            </w:pPr>
            <w:r>
              <w:rPr>
                <w:sz w:val="20"/>
              </w:rPr>
              <w:t>September</w:t>
            </w:r>
          </w:p>
        </w:tc>
        <w:tc>
          <w:tcPr>
            <w:tcW w:w="851" w:type="dxa"/>
          </w:tcPr>
          <w:p>
            <w:pPr>
              <w:pStyle w:val="TableParagraph"/>
              <w:spacing w:line="210" w:lineRule="exact"/>
              <w:ind w:left="82" w:right="80"/>
              <w:jc w:val="center"/>
              <w:rPr>
                <w:sz w:val="20"/>
              </w:rPr>
            </w:pPr>
            <w:r>
              <w:rPr>
                <w:sz w:val="20"/>
              </w:rPr>
              <w:t>16.838</w:t>
            </w:r>
          </w:p>
        </w:tc>
        <w:tc>
          <w:tcPr>
            <w:tcW w:w="850" w:type="dxa"/>
          </w:tcPr>
          <w:p>
            <w:pPr>
              <w:pStyle w:val="TableParagraph"/>
              <w:spacing w:line="210" w:lineRule="exact"/>
              <w:ind w:left="196"/>
              <w:jc w:val="left"/>
              <w:rPr>
                <w:sz w:val="20"/>
              </w:rPr>
            </w:pPr>
            <w:r>
              <w:rPr>
                <w:sz w:val="20"/>
              </w:rPr>
              <w:t>6.126</w:t>
            </w:r>
          </w:p>
        </w:tc>
        <w:tc>
          <w:tcPr>
            <w:tcW w:w="1007" w:type="dxa"/>
          </w:tcPr>
          <w:p>
            <w:pPr>
              <w:pStyle w:val="TableParagraph"/>
              <w:spacing w:line="210" w:lineRule="exact"/>
              <w:ind w:left="6"/>
              <w:jc w:val="center"/>
              <w:rPr>
                <w:sz w:val="20"/>
              </w:rPr>
            </w:pPr>
            <w:r>
              <w:rPr>
                <w:w w:val="100"/>
                <w:sz w:val="20"/>
              </w:rPr>
              <w:t>5</w:t>
            </w:r>
          </w:p>
        </w:tc>
        <w:tc>
          <w:tcPr>
            <w:tcW w:w="1025" w:type="dxa"/>
          </w:tcPr>
          <w:p>
            <w:pPr>
              <w:pStyle w:val="TableParagraph"/>
              <w:spacing w:line="210" w:lineRule="exact"/>
              <w:ind w:left="279" w:right="276"/>
              <w:jc w:val="center"/>
              <w:rPr>
                <w:sz w:val="20"/>
              </w:rPr>
            </w:pPr>
            <w:r>
              <w:rPr>
                <w:sz w:val="20"/>
              </w:rPr>
              <w:t>0,1</w:t>
            </w:r>
          </w:p>
        </w:tc>
        <w:tc>
          <w:tcPr>
            <w:tcW w:w="1024" w:type="dxa"/>
          </w:tcPr>
          <w:p>
            <w:pPr>
              <w:pStyle w:val="TableParagraph"/>
              <w:spacing w:line="210" w:lineRule="exact"/>
              <w:ind w:left="211" w:right="210"/>
              <w:jc w:val="center"/>
              <w:rPr>
                <w:sz w:val="20"/>
              </w:rPr>
            </w:pPr>
            <w:r>
              <w:rPr>
                <w:sz w:val="20"/>
              </w:rPr>
              <w:t>45.803</w:t>
            </w:r>
          </w:p>
        </w:tc>
        <w:tc>
          <w:tcPr>
            <w:tcW w:w="1024" w:type="dxa"/>
          </w:tcPr>
          <w:p>
            <w:pPr>
              <w:pStyle w:val="TableParagraph"/>
              <w:spacing w:line="210" w:lineRule="exact"/>
              <w:ind w:left="211" w:right="207"/>
              <w:jc w:val="center"/>
              <w:rPr>
                <w:sz w:val="20"/>
              </w:rPr>
            </w:pPr>
            <w:r>
              <w:rPr>
                <w:sz w:val="20"/>
              </w:rPr>
              <w:t>2.770</w:t>
            </w:r>
          </w:p>
        </w:tc>
        <w:tc>
          <w:tcPr>
            <w:tcW w:w="1025" w:type="dxa"/>
          </w:tcPr>
          <w:p>
            <w:pPr>
              <w:pStyle w:val="TableParagraph"/>
              <w:spacing w:line="210" w:lineRule="exact"/>
              <w:ind w:left="278" w:right="276"/>
              <w:jc w:val="center"/>
              <w:rPr>
                <w:sz w:val="20"/>
              </w:rPr>
            </w:pPr>
            <w:r>
              <w:rPr>
                <w:sz w:val="20"/>
              </w:rPr>
              <w:t>6,0</w:t>
            </w:r>
          </w:p>
        </w:tc>
        <w:tc>
          <w:tcPr>
            <w:tcW w:w="1024" w:type="dxa"/>
          </w:tcPr>
          <w:p>
            <w:pPr>
              <w:pStyle w:val="TableParagraph"/>
              <w:spacing w:line="210" w:lineRule="exact"/>
              <w:ind w:left="407"/>
              <w:jc w:val="left"/>
              <w:rPr>
                <w:sz w:val="20"/>
              </w:rPr>
            </w:pPr>
            <w:r>
              <w:rPr>
                <w:sz w:val="20"/>
              </w:rPr>
              <w:t>21</w:t>
            </w:r>
          </w:p>
        </w:tc>
      </w:tr>
      <w:tr>
        <w:trPr>
          <w:trHeight w:val="230" w:hRule="atLeast"/>
        </w:trPr>
        <w:tc>
          <w:tcPr>
            <w:tcW w:w="1277" w:type="dxa"/>
          </w:tcPr>
          <w:p>
            <w:pPr>
              <w:pStyle w:val="TableParagraph"/>
              <w:spacing w:line="210" w:lineRule="exact"/>
              <w:ind w:left="107"/>
              <w:jc w:val="left"/>
              <w:rPr>
                <w:sz w:val="20"/>
              </w:rPr>
            </w:pPr>
            <w:r>
              <w:rPr>
                <w:sz w:val="20"/>
              </w:rPr>
              <w:t>Oktober</w:t>
            </w:r>
          </w:p>
        </w:tc>
        <w:tc>
          <w:tcPr>
            <w:tcW w:w="851" w:type="dxa"/>
          </w:tcPr>
          <w:p>
            <w:pPr>
              <w:pStyle w:val="TableParagraph"/>
              <w:spacing w:line="210" w:lineRule="exact"/>
              <w:ind w:left="85" w:right="80"/>
              <w:jc w:val="center"/>
              <w:rPr>
                <w:sz w:val="20"/>
              </w:rPr>
            </w:pPr>
            <w:r>
              <w:rPr>
                <w:sz w:val="20"/>
              </w:rPr>
              <w:t>28.462</w:t>
            </w:r>
          </w:p>
        </w:tc>
        <w:tc>
          <w:tcPr>
            <w:tcW w:w="850" w:type="dxa"/>
          </w:tcPr>
          <w:p>
            <w:pPr>
              <w:pStyle w:val="TableParagraph"/>
              <w:spacing w:line="210" w:lineRule="exact"/>
              <w:ind w:left="147"/>
              <w:jc w:val="left"/>
              <w:rPr>
                <w:sz w:val="20"/>
              </w:rPr>
            </w:pPr>
            <w:r>
              <w:rPr>
                <w:sz w:val="20"/>
              </w:rPr>
              <w:t>12.552</w:t>
            </w:r>
          </w:p>
        </w:tc>
        <w:tc>
          <w:tcPr>
            <w:tcW w:w="1007" w:type="dxa"/>
          </w:tcPr>
          <w:p>
            <w:pPr>
              <w:pStyle w:val="TableParagraph"/>
              <w:spacing w:line="210" w:lineRule="exact"/>
              <w:ind w:left="6"/>
              <w:jc w:val="center"/>
              <w:rPr>
                <w:sz w:val="20"/>
              </w:rPr>
            </w:pPr>
            <w:r>
              <w:rPr>
                <w:w w:val="100"/>
                <w:sz w:val="20"/>
              </w:rPr>
              <w:t>9</w:t>
            </w:r>
          </w:p>
        </w:tc>
        <w:tc>
          <w:tcPr>
            <w:tcW w:w="1025" w:type="dxa"/>
          </w:tcPr>
          <w:p>
            <w:pPr>
              <w:pStyle w:val="TableParagraph"/>
              <w:spacing w:line="210" w:lineRule="exact"/>
              <w:ind w:left="280" w:right="276"/>
              <w:jc w:val="center"/>
              <w:rPr>
                <w:sz w:val="20"/>
              </w:rPr>
            </w:pPr>
            <w:r>
              <w:rPr>
                <w:sz w:val="20"/>
              </w:rPr>
              <w:t>0,1</w:t>
            </w:r>
          </w:p>
        </w:tc>
        <w:tc>
          <w:tcPr>
            <w:tcW w:w="1024" w:type="dxa"/>
          </w:tcPr>
          <w:p>
            <w:pPr>
              <w:pStyle w:val="TableParagraph"/>
              <w:spacing w:line="210" w:lineRule="exact"/>
              <w:ind w:left="211" w:right="210"/>
              <w:jc w:val="center"/>
              <w:rPr>
                <w:sz w:val="20"/>
              </w:rPr>
            </w:pPr>
            <w:r>
              <w:rPr>
                <w:sz w:val="20"/>
              </w:rPr>
              <w:t>63.476</w:t>
            </w:r>
          </w:p>
        </w:tc>
        <w:tc>
          <w:tcPr>
            <w:tcW w:w="1024" w:type="dxa"/>
          </w:tcPr>
          <w:p>
            <w:pPr>
              <w:pStyle w:val="TableParagraph"/>
              <w:spacing w:line="210" w:lineRule="exact"/>
              <w:ind w:left="211" w:right="208"/>
              <w:jc w:val="center"/>
              <w:rPr>
                <w:sz w:val="20"/>
              </w:rPr>
            </w:pPr>
            <w:r>
              <w:rPr>
                <w:sz w:val="20"/>
              </w:rPr>
              <w:t>1.166</w:t>
            </w:r>
          </w:p>
        </w:tc>
        <w:tc>
          <w:tcPr>
            <w:tcW w:w="1025" w:type="dxa"/>
          </w:tcPr>
          <w:p>
            <w:pPr>
              <w:pStyle w:val="TableParagraph"/>
              <w:spacing w:line="210" w:lineRule="exact"/>
              <w:ind w:left="277" w:right="276"/>
              <w:jc w:val="center"/>
              <w:rPr>
                <w:sz w:val="20"/>
              </w:rPr>
            </w:pPr>
            <w:r>
              <w:rPr>
                <w:sz w:val="20"/>
              </w:rPr>
              <w:t>1,8</w:t>
            </w:r>
          </w:p>
        </w:tc>
        <w:tc>
          <w:tcPr>
            <w:tcW w:w="1024" w:type="dxa"/>
          </w:tcPr>
          <w:p>
            <w:pPr>
              <w:pStyle w:val="TableParagraph"/>
              <w:spacing w:line="210" w:lineRule="exact"/>
              <w:ind w:left="457"/>
              <w:jc w:val="left"/>
              <w:rPr>
                <w:sz w:val="20"/>
              </w:rPr>
            </w:pPr>
            <w:r>
              <w:rPr>
                <w:w w:val="100"/>
                <w:sz w:val="20"/>
              </w:rPr>
              <w:t>4</w:t>
            </w:r>
          </w:p>
        </w:tc>
      </w:tr>
      <w:tr>
        <w:trPr>
          <w:trHeight w:val="230" w:hRule="atLeast"/>
        </w:trPr>
        <w:tc>
          <w:tcPr>
            <w:tcW w:w="1277" w:type="dxa"/>
          </w:tcPr>
          <w:p>
            <w:pPr>
              <w:pStyle w:val="TableParagraph"/>
              <w:spacing w:line="210" w:lineRule="exact"/>
              <w:ind w:left="107"/>
              <w:jc w:val="left"/>
              <w:rPr>
                <w:sz w:val="20"/>
              </w:rPr>
            </w:pPr>
            <w:r>
              <w:rPr>
                <w:sz w:val="20"/>
              </w:rPr>
              <w:t>November</w:t>
            </w:r>
          </w:p>
        </w:tc>
        <w:tc>
          <w:tcPr>
            <w:tcW w:w="851" w:type="dxa"/>
          </w:tcPr>
          <w:p>
            <w:pPr>
              <w:pStyle w:val="TableParagraph"/>
              <w:spacing w:line="210" w:lineRule="exact"/>
              <w:ind w:left="85" w:right="80"/>
              <w:jc w:val="center"/>
              <w:rPr>
                <w:sz w:val="20"/>
              </w:rPr>
            </w:pPr>
            <w:r>
              <w:rPr>
                <w:sz w:val="20"/>
              </w:rPr>
              <w:t>30.573</w:t>
            </w:r>
          </w:p>
        </w:tc>
        <w:tc>
          <w:tcPr>
            <w:tcW w:w="850" w:type="dxa"/>
          </w:tcPr>
          <w:p>
            <w:pPr>
              <w:pStyle w:val="TableParagraph"/>
              <w:spacing w:line="210" w:lineRule="exact"/>
              <w:ind w:left="147"/>
              <w:jc w:val="left"/>
              <w:rPr>
                <w:sz w:val="20"/>
              </w:rPr>
            </w:pPr>
            <w:r>
              <w:rPr>
                <w:sz w:val="20"/>
              </w:rPr>
              <w:t>19.461</w:t>
            </w:r>
          </w:p>
        </w:tc>
        <w:tc>
          <w:tcPr>
            <w:tcW w:w="1007" w:type="dxa"/>
          </w:tcPr>
          <w:p>
            <w:pPr>
              <w:pStyle w:val="TableParagraph"/>
              <w:spacing w:line="210" w:lineRule="exact"/>
              <w:ind w:left="401"/>
              <w:jc w:val="left"/>
              <w:rPr>
                <w:sz w:val="20"/>
              </w:rPr>
            </w:pPr>
            <w:r>
              <w:rPr>
                <w:sz w:val="20"/>
              </w:rPr>
              <w:t>18</w:t>
            </w:r>
          </w:p>
        </w:tc>
        <w:tc>
          <w:tcPr>
            <w:tcW w:w="1025" w:type="dxa"/>
          </w:tcPr>
          <w:p>
            <w:pPr>
              <w:pStyle w:val="TableParagraph"/>
              <w:spacing w:line="210" w:lineRule="exact"/>
              <w:ind w:left="280" w:right="276"/>
              <w:jc w:val="center"/>
              <w:rPr>
                <w:sz w:val="20"/>
              </w:rPr>
            </w:pPr>
            <w:r>
              <w:rPr>
                <w:sz w:val="20"/>
              </w:rPr>
              <w:t>0,1</w:t>
            </w:r>
          </w:p>
        </w:tc>
        <w:tc>
          <w:tcPr>
            <w:tcW w:w="1024" w:type="dxa"/>
          </w:tcPr>
          <w:p>
            <w:pPr>
              <w:pStyle w:val="TableParagraph"/>
              <w:spacing w:line="210" w:lineRule="exact"/>
              <w:ind w:left="211" w:right="210"/>
              <w:jc w:val="center"/>
              <w:rPr>
                <w:sz w:val="20"/>
              </w:rPr>
            </w:pPr>
            <w:r>
              <w:rPr>
                <w:sz w:val="20"/>
              </w:rPr>
              <w:t>76.609</w:t>
            </w:r>
          </w:p>
        </w:tc>
        <w:tc>
          <w:tcPr>
            <w:tcW w:w="1024" w:type="dxa"/>
          </w:tcPr>
          <w:p>
            <w:pPr>
              <w:pStyle w:val="TableParagraph"/>
              <w:spacing w:line="210" w:lineRule="exact"/>
              <w:ind w:left="211" w:right="207"/>
              <w:jc w:val="center"/>
              <w:rPr>
                <w:sz w:val="20"/>
              </w:rPr>
            </w:pPr>
            <w:r>
              <w:rPr>
                <w:sz w:val="20"/>
              </w:rPr>
              <w:t>3.462</w:t>
            </w:r>
          </w:p>
        </w:tc>
        <w:tc>
          <w:tcPr>
            <w:tcW w:w="1025" w:type="dxa"/>
          </w:tcPr>
          <w:p>
            <w:pPr>
              <w:pStyle w:val="TableParagraph"/>
              <w:spacing w:line="210" w:lineRule="exact"/>
              <w:ind w:left="277" w:right="276"/>
              <w:jc w:val="center"/>
              <w:rPr>
                <w:sz w:val="20"/>
              </w:rPr>
            </w:pPr>
            <w:r>
              <w:rPr>
                <w:sz w:val="20"/>
              </w:rPr>
              <w:t>4,5</w:t>
            </w:r>
          </w:p>
        </w:tc>
        <w:tc>
          <w:tcPr>
            <w:tcW w:w="1024" w:type="dxa"/>
          </w:tcPr>
          <w:p>
            <w:pPr>
              <w:pStyle w:val="TableParagraph"/>
              <w:spacing w:line="210" w:lineRule="exact"/>
              <w:ind w:left="457"/>
              <w:jc w:val="left"/>
              <w:rPr>
                <w:sz w:val="20"/>
              </w:rPr>
            </w:pPr>
            <w:r>
              <w:rPr>
                <w:w w:val="100"/>
                <w:sz w:val="20"/>
              </w:rPr>
              <w:t>2</w:t>
            </w:r>
          </w:p>
        </w:tc>
      </w:tr>
      <w:tr>
        <w:trPr>
          <w:trHeight w:val="230" w:hRule="atLeast"/>
        </w:trPr>
        <w:tc>
          <w:tcPr>
            <w:tcW w:w="1277" w:type="dxa"/>
          </w:tcPr>
          <w:p>
            <w:pPr>
              <w:pStyle w:val="TableParagraph"/>
              <w:spacing w:line="210" w:lineRule="exact"/>
              <w:ind w:left="107"/>
              <w:jc w:val="left"/>
              <w:rPr>
                <w:sz w:val="20"/>
              </w:rPr>
            </w:pPr>
            <w:r>
              <w:rPr>
                <w:sz w:val="20"/>
              </w:rPr>
              <w:t>Dezember</w:t>
            </w:r>
          </w:p>
        </w:tc>
        <w:tc>
          <w:tcPr>
            <w:tcW w:w="851" w:type="dxa"/>
          </w:tcPr>
          <w:p>
            <w:pPr>
              <w:pStyle w:val="TableParagraph"/>
              <w:spacing w:line="210" w:lineRule="exact"/>
              <w:ind w:left="80" w:right="80"/>
              <w:jc w:val="center"/>
              <w:rPr>
                <w:sz w:val="20"/>
              </w:rPr>
            </w:pPr>
            <w:r>
              <w:rPr>
                <w:sz w:val="20"/>
              </w:rPr>
              <w:t>25.357</w:t>
            </w:r>
          </w:p>
        </w:tc>
        <w:tc>
          <w:tcPr>
            <w:tcW w:w="850" w:type="dxa"/>
          </w:tcPr>
          <w:p>
            <w:pPr>
              <w:pStyle w:val="TableParagraph"/>
              <w:spacing w:line="210" w:lineRule="exact"/>
              <w:ind w:left="145"/>
              <w:jc w:val="left"/>
              <w:rPr>
                <w:sz w:val="20"/>
              </w:rPr>
            </w:pPr>
            <w:r>
              <w:rPr>
                <w:sz w:val="20"/>
              </w:rPr>
              <w:t>25.015</w:t>
            </w:r>
          </w:p>
        </w:tc>
        <w:tc>
          <w:tcPr>
            <w:tcW w:w="1007" w:type="dxa"/>
          </w:tcPr>
          <w:p>
            <w:pPr>
              <w:pStyle w:val="TableParagraph"/>
              <w:spacing w:line="210" w:lineRule="exact"/>
              <w:ind w:left="399"/>
              <w:jc w:val="left"/>
              <w:rPr>
                <w:sz w:val="20"/>
              </w:rPr>
            </w:pPr>
            <w:r>
              <w:rPr>
                <w:sz w:val="20"/>
              </w:rPr>
              <w:t>46</w:t>
            </w:r>
          </w:p>
        </w:tc>
        <w:tc>
          <w:tcPr>
            <w:tcW w:w="1025" w:type="dxa"/>
          </w:tcPr>
          <w:p>
            <w:pPr>
              <w:pStyle w:val="TableParagraph"/>
              <w:spacing w:line="210" w:lineRule="exact"/>
              <w:ind w:left="276" w:right="276"/>
              <w:jc w:val="center"/>
              <w:rPr>
                <w:sz w:val="20"/>
              </w:rPr>
            </w:pPr>
            <w:r>
              <w:rPr>
                <w:sz w:val="20"/>
              </w:rPr>
              <w:t>0,2</w:t>
            </w:r>
          </w:p>
        </w:tc>
        <w:tc>
          <w:tcPr>
            <w:tcW w:w="1024" w:type="dxa"/>
          </w:tcPr>
          <w:p>
            <w:pPr>
              <w:pStyle w:val="TableParagraph"/>
              <w:spacing w:line="210" w:lineRule="exact"/>
              <w:ind w:left="210" w:right="211"/>
              <w:jc w:val="center"/>
              <w:rPr>
                <w:sz w:val="20"/>
              </w:rPr>
            </w:pPr>
            <w:r>
              <w:rPr>
                <w:sz w:val="20"/>
              </w:rPr>
              <w:t>77.912</w:t>
            </w:r>
          </w:p>
        </w:tc>
        <w:tc>
          <w:tcPr>
            <w:tcW w:w="1024" w:type="dxa"/>
          </w:tcPr>
          <w:p>
            <w:pPr>
              <w:pStyle w:val="TableParagraph"/>
              <w:spacing w:line="210" w:lineRule="exact"/>
              <w:ind w:left="211" w:right="210"/>
              <w:jc w:val="center"/>
              <w:rPr>
                <w:sz w:val="20"/>
              </w:rPr>
            </w:pPr>
            <w:r>
              <w:rPr>
                <w:sz w:val="20"/>
              </w:rPr>
              <w:t>5.997</w:t>
            </w:r>
          </w:p>
        </w:tc>
        <w:tc>
          <w:tcPr>
            <w:tcW w:w="1025" w:type="dxa"/>
          </w:tcPr>
          <w:p>
            <w:pPr>
              <w:pStyle w:val="TableParagraph"/>
              <w:spacing w:line="210" w:lineRule="exact"/>
              <w:ind w:left="275" w:right="276"/>
              <w:jc w:val="center"/>
              <w:rPr>
                <w:sz w:val="20"/>
              </w:rPr>
            </w:pPr>
            <w:r>
              <w:rPr>
                <w:sz w:val="20"/>
              </w:rPr>
              <w:t>7,7</w:t>
            </w:r>
          </w:p>
        </w:tc>
        <w:tc>
          <w:tcPr>
            <w:tcW w:w="1024" w:type="dxa"/>
          </w:tcPr>
          <w:p>
            <w:pPr>
              <w:pStyle w:val="TableParagraph"/>
              <w:spacing w:line="210" w:lineRule="exact"/>
              <w:ind w:left="456"/>
              <w:jc w:val="left"/>
              <w:rPr>
                <w:sz w:val="20"/>
              </w:rPr>
            </w:pPr>
            <w:r>
              <w:rPr>
                <w:w w:val="100"/>
                <w:sz w:val="20"/>
              </w:rPr>
              <w:t>1</w:t>
            </w:r>
          </w:p>
        </w:tc>
      </w:tr>
    </w:tbl>
    <w:p>
      <w:pPr>
        <w:pStyle w:val="BodyText"/>
        <w:rPr>
          <w:sz w:val="22"/>
        </w:rPr>
      </w:pPr>
    </w:p>
    <w:p>
      <w:pPr>
        <w:pStyle w:val="ListParagraph"/>
        <w:numPr>
          <w:ilvl w:val="0"/>
          <w:numId w:val="3"/>
        </w:numPr>
        <w:tabs>
          <w:tab w:pos="1418" w:val="left" w:leader="none"/>
        </w:tabs>
        <w:spacing w:line="240" w:lineRule="auto" w:before="141" w:after="0"/>
        <w:ind w:left="1417" w:right="3067" w:hanging="215"/>
        <w:jc w:val="both"/>
        <w:rPr>
          <w:sz w:val="19"/>
        </w:rPr>
      </w:pPr>
      <w:r>
        <w:rPr>
          <w:sz w:val="19"/>
        </w:rPr>
        <w:t>Welche Bedingungen, Regeln oder Einschränkungen einzelner Mitglied- staaten</w:t>
      </w:r>
      <w:r>
        <w:rPr>
          <w:spacing w:val="-10"/>
          <w:sz w:val="19"/>
        </w:rPr>
        <w:t> </w:t>
      </w:r>
      <w:r>
        <w:rPr>
          <w:sz w:val="19"/>
        </w:rPr>
        <w:t>in</w:t>
      </w:r>
      <w:r>
        <w:rPr>
          <w:spacing w:val="-10"/>
          <w:sz w:val="19"/>
        </w:rPr>
        <w:t> </w:t>
      </w:r>
      <w:r>
        <w:rPr>
          <w:sz w:val="19"/>
        </w:rPr>
        <w:t>Bezug</w:t>
      </w:r>
      <w:r>
        <w:rPr>
          <w:spacing w:val="-10"/>
          <w:sz w:val="19"/>
        </w:rPr>
        <w:t> </w:t>
      </w:r>
      <w:r>
        <w:rPr>
          <w:sz w:val="19"/>
        </w:rPr>
        <w:t>auf</w:t>
      </w:r>
      <w:r>
        <w:rPr>
          <w:spacing w:val="-10"/>
          <w:sz w:val="19"/>
        </w:rPr>
        <w:t> </w:t>
      </w:r>
      <w:r>
        <w:rPr>
          <w:sz w:val="19"/>
        </w:rPr>
        <w:t>die</w:t>
      </w:r>
      <w:r>
        <w:rPr>
          <w:spacing w:val="-10"/>
          <w:sz w:val="19"/>
        </w:rPr>
        <w:t> </w:t>
      </w:r>
      <w:r>
        <w:rPr>
          <w:sz w:val="19"/>
        </w:rPr>
        <w:t>Rückübernahme</w:t>
      </w:r>
      <w:r>
        <w:rPr>
          <w:spacing w:val="-10"/>
          <w:sz w:val="19"/>
        </w:rPr>
        <w:t> </w:t>
      </w:r>
      <w:r>
        <w:rPr>
          <w:sz w:val="19"/>
        </w:rPr>
        <w:t>im</w:t>
      </w:r>
      <w:r>
        <w:rPr>
          <w:spacing w:val="-10"/>
          <w:sz w:val="19"/>
        </w:rPr>
        <w:t> </w:t>
      </w:r>
      <w:r>
        <w:rPr>
          <w:sz w:val="19"/>
        </w:rPr>
        <w:t>Rahmen</w:t>
      </w:r>
      <w:r>
        <w:rPr>
          <w:spacing w:val="-10"/>
          <w:sz w:val="19"/>
        </w:rPr>
        <w:t> </w:t>
      </w:r>
      <w:r>
        <w:rPr>
          <w:sz w:val="19"/>
        </w:rPr>
        <w:t>des</w:t>
      </w:r>
      <w:r>
        <w:rPr>
          <w:spacing w:val="-10"/>
          <w:sz w:val="19"/>
        </w:rPr>
        <w:t> </w:t>
      </w:r>
      <w:r>
        <w:rPr>
          <w:sz w:val="19"/>
        </w:rPr>
        <w:t>Dublin-Systems gibt es derzeit bzw. gab es im Jahr 2015 (bitte nach den jeweiligen Mit- gliedstaaten differenziert darstellen, z. B. inwieweit es quantitative Höchstgrenzen oder zeitliche Beschränkungen oder zusätzliche proze- durale oder sonstige Anforderungen in Bezug auf die Rückübernahme gibt), und wie wird dies von der Bundesregierung</w:t>
      </w:r>
      <w:r>
        <w:rPr>
          <w:spacing w:val="-3"/>
          <w:sz w:val="19"/>
        </w:rPr>
        <w:t> </w:t>
      </w:r>
      <w:r>
        <w:rPr>
          <w:sz w:val="19"/>
        </w:rPr>
        <w:t>bewertet?</w:t>
      </w:r>
    </w:p>
    <w:p>
      <w:pPr>
        <w:pStyle w:val="Heading1"/>
        <w:spacing w:before="109"/>
        <w:ind w:right="3065"/>
        <w:jc w:val="both"/>
      </w:pPr>
      <w:r>
        <w:rPr/>
        <w:t>Die ungarischen Behörden kontingentieren weiterhin in dem bisherigen Rahmen Dublin-Überstellungen der Mitgliedstaaten nach Ungarn. Die insgesamt niedrige Zahl von Dublin-Überstellungen von Deutschland nach Ungarn (192 Überstel- lungen im Jahr 2015) hängt unter anderem mit der Kontingentierung von Über- stellungen</w:t>
      </w:r>
      <w:r>
        <w:rPr>
          <w:spacing w:val="-15"/>
        </w:rPr>
        <w:t> </w:t>
      </w:r>
      <w:r>
        <w:rPr/>
        <w:t>durch</w:t>
      </w:r>
      <w:r>
        <w:rPr>
          <w:spacing w:val="-14"/>
        </w:rPr>
        <w:t> </w:t>
      </w:r>
      <w:r>
        <w:rPr/>
        <w:t>die</w:t>
      </w:r>
      <w:r>
        <w:rPr>
          <w:spacing w:val="-15"/>
        </w:rPr>
        <w:t> </w:t>
      </w:r>
      <w:r>
        <w:rPr/>
        <w:t>ungarischen</w:t>
      </w:r>
      <w:r>
        <w:rPr>
          <w:spacing w:val="-13"/>
        </w:rPr>
        <w:t> </w:t>
      </w:r>
      <w:r>
        <w:rPr/>
        <w:t>Behörden</w:t>
      </w:r>
      <w:r>
        <w:rPr>
          <w:spacing w:val="-13"/>
        </w:rPr>
        <w:t> </w:t>
      </w:r>
      <w:r>
        <w:rPr/>
        <w:t>zusammen,</w:t>
      </w:r>
      <w:r>
        <w:rPr>
          <w:spacing w:val="-13"/>
        </w:rPr>
        <w:t> </w:t>
      </w:r>
      <w:r>
        <w:rPr/>
        <w:t>da</w:t>
      </w:r>
      <w:r>
        <w:rPr>
          <w:spacing w:val="-14"/>
        </w:rPr>
        <w:t> </w:t>
      </w:r>
      <w:r>
        <w:rPr/>
        <w:t>eine</w:t>
      </w:r>
      <w:r>
        <w:rPr>
          <w:spacing w:val="-14"/>
        </w:rPr>
        <w:t> </w:t>
      </w:r>
      <w:r>
        <w:rPr/>
        <w:t>fristgemäße</w:t>
      </w:r>
      <w:r>
        <w:rPr>
          <w:spacing w:val="-13"/>
        </w:rPr>
        <w:t> </w:t>
      </w:r>
      <w:r>
        <w:rPr/>
        <w:t>Über- stellung häufig nicht möglich</w:t>
      </w:r>
      <w:r>
        <w:rPr>
          <w:spacing w:val="-2"/>
        </w:rPr>
        <w:t> </w:t>
      </w:r>
      <w:r>
        <w:rPr/>
        <w:t>ist.</w:t>
      </w:r>
    </w:p>
    <w:p>
      <w:pPr>
        <w:spacing w:before="107"/>
        <w:ind w:left="193" w:right="3066" w:firstLine="0"/>
        <w:jc w:val="both"/>
        <w:rPr>
          <w:sz w:val="21"/>
        </w:rPr>
      </w:pPr>
      <w:r>
        <w:rPr>
          <w:sz w:val="21"/>
        </w:rPr>
        <w:t>Bedingungen, Regeln oder Einschränkungen, die in der Dublin III-VO nicht</w:t>
      </w:r>
      <w:r>
        <w:rPr>
          <w:spacing w:val="-32"/>
          <w:sz w:val="21"/>
        </w:rPr>
        <w:t> </w:t>
      </w:r>
      <w:r>
        <w:rPr>
          <w:sz w:val="21"/>
        </w:rPr>
        <w:t>vor- gesehen sind, erhöhen den Aufwand für den überstellenden Mitgliedstaat und mindern die Effizienz des</w:t>
      </w:r>
      <w:r>
        <w:rPr>
          <w:spacing w:val="-3"/>
          <w:sz w:val="21"/>
        </w:rPr>
        <w:t> </w:t>
      </w:r>
      <w:r>
        <w:rPr>
          <w:sz w:val="21"/>
        </w:rPr>
        <w:t>Dublin-Verfahrens.</w:t>
      </w:r>
    </w:p>
    <w:p>
      <w:pPr>
        <w:pStyle w:val="BodyText"/>
        <w:rPr>
          <w:sz w:val="22"/>
        </w:rPr>
      </w:pPr>
    </w:p>
    <w:p>
      <w:pPr>
        <w:pStyle w:val="ListParagraph"/>
        <w:numPr>
          <w:ilvl w:val="1"/>
          <w:numId w:val="1"/>
        </w:numPr>
        <w:tabs>
          <w:tab w:pos="1203" w:val="left" w:leader="none"/>
        </w:tabs>
        <w:spacing w:line="240" w:lineRule="auto" w:before="143" w:after="0"/>
        <w:ind w:left="1202" w:right="3067" w:hanging="358"/>
        <w:jc w:val="both"/>
        <w:rPr>
          <w:sz w:val="19"/>
        </w:rPr>
      </w:pPr>
      <w:r>
        <w:rPr>
          <w:sz w:val="19"/>
        </w:rPr>
        <w:t>Wie viele Asylanträge wurden im vierten Quartal 2015 bzw. im Gesamt- jahr 2015 (bitte auch die Vergleichswerte des Vorjahres nennen) nach § 14a Absatz</w:t>
      </w:r>
      <w:r>
        <w:rPr>
          <w:spacing w:val="-2"/>
          <w:sz w:val="19"/>
        </w:rPr>
        <w:t> </w:t>
      </w:r>
      <w:r>
        <w:rPr>
          <w:sz w:val="19"/>
        </w:rPr>
        <w:t>2</w:t>
      </w:r>
      <w:r>
        <w:rPr>
          <w:spacing w:val="-6"/>
          <w:sz w:val="19"/>
        </w:rPr>
        <w:t> </w:t>
      </w:r>
      <w:r>
        <w:rPr>
          <w:sz w:val="19"/>
        </w:rPr>
        <w:t>des</w:t>
      </w:r>
      <w:r>
        <w:rPr>
          <w:spacing w:val="-5"/>
          <w:sz w:val="19"/>
        </w:rPr>
        <w:t> </w:t>
      </w:r>
      <w:r>
        <w:rPr>
          <w:sz w:val="19"/>
        </w:rPr>
        <w:t>Asylgesetzes</w:t>
      </w:r>
      <w:r>
        <w:rPr>
          <w:spacing w:val="-6"/>
          <w:sz w:val="19"/>
        </w:rPr>
        <w:t> </w:t>
      </w:r>
      <w:r>
        <w:rPr>
          <w:sz w:val="19"/>
        </w:rPr>
        <w:t>(AsylG)</w:t>
      </w:r>
      <w:r>
        <w:rPr>
          <w:spacing w:val="-6"/>
          <w:sz w:val="19"/>
        </w:rPr>
        <w:t> </w:t>
      </w:r>
      <w:r>
        <w:rPr>
          <w:sz w:val="19"/>
        </w:rPr>
        <w:t>von</w:t>
      </w:r>
      <w:r>
        <w:rPr>
          <w:spacing w:val="-6"/>
          <w:sz w:val="19"/>
        </w:rPr>
        <w:t> </w:t>
      </w:r>
      <w:r>
        <w:rPr>
          <w:sz w:val="19"/>
        </w:rPr>
        <w:t>Amts</w:t>
      </w:r>
      <w:r>
        <w:rPr>
          <w:spacing w:val="-6"/>
          <w:sz w:val="19"/>
        </w:rPr>
        <w:t> </w:t>
      </w:r>
      <w:r>
        <w:rPr>
          <w:sz w:val="19"/>
        </w:rPr>
        <w:t>wegen</w:t>
      </w:r>
      <w:r>
        <w:rPr>
          <w:spacing w:val="-6"/>
          <w:sz w:val="19"/>
        </w:rPr>
        <w:t> </w:t>
      </w:r>
      <w:r>
        <w:rPr>
          <w:sz w:val="19"/>
        </w:rPr>
        <w:t>für</w:t>
      </w:r>
      <w:r>
        <w:rPr>
          <w:spacing w:val="-6"/>
          <w:sz w:val="19"/>
        </w:rPr>
        <w:t> </w:t>
      </w:r>
      <w:r>
        <w:rPr>
          <w:sz w:val="19"/>
        </w:rPr>
        <w:t>hier</w:t>
      </w:r>
      <w:r>
        <w:rPr>
          <w:spacing w:val="-6"/>
          <w:sz w:val="19"/>
        </w:rPr>
        <w:t> </w:t>
      </w:r>
      <w:r>
        <w:rPr>
          <w:sz w:val="19"/>
        </w:rPr>
        <w:t>geborene</w:t>
      </w:r>
      <w:r>
        <w:rPr>
          <w:spacing w:val="-6"/>
          <w:sz w:val="19"/>
        </w:rPr>
        <w:t> </w:t>
      </w:r>
      <w:r>
        <w:rPr>
          <w:sz w:val="19"/>
        </w:rPr>
        <w:t>(oder eingereiste) Kinder von Asylsuchenden gestellt, wie viele Asylanträge wur- den in den genannten Zeiträumen von bzw. für Kinder(n) unter 16 Jahren bzw. von Jugendlichen zwischen 16 und 18 Jahren bzw. von unbegleiteten minderjährigen Flüchtlingen gestellt (bitte jeweils in absoluten Zahlen und in Prozentzahlen in Relation zur Gesamtzahl der Asylanträge sowie die Ge- samtzahl der Anträge unter 18-Jähriger und sich überschneidende Teilmen- gen angeben), und wie hoch waren die jeweiligen (auch bereinigten) Ge- samtschutzquoten für die genannten</w:t>
      </w:r>
      <w:r>
        <w:rPr>
          <w:spacing w:val="-2"/>
          <w:sz w:val="19"/>
        </w:rPr>
        <w:t> </w:t>
      </w:r>
      <w:r>
        <w:rPr>
          <w:sz w:val="19"/>
        </w:rPr>
        <w:t>Gruppen?</w:t>
      </w:r>
    </w:p>
    <w:p>
      <w:pPr>
        <w:pStyle w:val="Heading1"/>
        <w:spacing w:before="109"/>
        <w:ind w:right="3063"/>
        <w:jc w:val="both"/>
      </w:pPr>
      <w:r>
        <w:rPr/>
        <w:t>Die Gesamtschutzquote bei unbegleiteten Minderjährigen unter 16 Jahren lag im vierten Quartal 2015 bei 94,1 Prozent (viertes Quartal 2014: 87,7 Prozent), bei</w:t>
      </w:r>
    </w:p>
    <w:p>
      <w:pPr>
        <w:spacing w:after="0"/>
        <w:jc w:val="both"/>
        <w:sectPr>
          <w:pgSz w:w="11910" w:h="16840"/>
          <w:pgMar w:header="1143" w:footer="0" w:top="1440" w:bottom="280" w:left="1020" w:right="840"/>
        </w:sectPr>
      </w:pPr>
    </w:p>
    <w:p>
      <w:pPr>
        <w:pStyle w:val="BodyText"/>
        <w:rPr>
          <w:sz w:val="20"/>
        </w:rPr>
      </w:pPr>
    </w:p>
    <w:p>
      <w:pPr>
        <w:pStyle w:val="BodyText"/>
        <w:spacing w:before="8"/>
        <w:rPr>
          <w:sz w:val="15"/>
        </w:rPr>
      </w:pPr>
    </w:p>
    <w:p>
      <w:pPr>
        <w:spacing w:before="92"/>
        <w:ind w:left="193" w:right="3063" w:firstLine="0"/>
        <w:jc w:val="both"/>
        <w:rPr>
          <w:sz w:val="21"/>
        </w:rPr>
      </w:pPr>
      <w:r>
        <w:rPr>
          <w:sz w:val="21"/>
        </w:rPr>
        <w:t>Unbegleiteten</w:t>
      </w:r>
      <w:r>
        <w:rPr>
          <w:spacing w:val="-9"/>
          <w:sz w:val="21"/>
        </w:rPr>
        <w:t> </w:t>
      </w:r>
      <w:r>
        <w:rPr>
          <w:sz w:val="21"/>
        </w:rPr>
        <w:t>im</w:t>
      </w:r>
      <w:r>
        <w:rPr>
          <w:spacing w:val="-10"/>
          <w:sz w:val="21"/>
        </w:rPr>
        <w:t> </w:t>
      </w:r>
      <w:r>
        <w:rPr>
          <w:sz w:val="21"/>
        </w:rPr>
        <w:t>Alter</w:t>
      </w:r>
      <w:r>
        <w:rPr>
          <w:spacing w:val="-7"/>
          <w:sz w:val="21"/>
        </w:rPr>
        <w:t> </w:t>
      </w:r>
      <w:r>
        <w:rPr>
          <w:sz w:val="21"/>
        </w:rPr>
        <w:t>von</w:t>
      </w:r>
      <w:r>
        <w:rPr>
          <w:spacing w:val="-7"/>
          <w:sz w:val="21"/>
        </w:rPr>
        <w:t> </w:t>
      </w:r>
      <w:r>
        <w:rPr>
          <w:sz w:val="21"/>
        </w:rPr>
        <w:t>16</w:t>
      </w:r>
      <w:r>
        <w:rPr>
          <w:spacing w:val="-7"/>
          <w:sz w:val="21"/>
        </w:rPr>
        <w:t> </w:t>
      </w:r>
      <w:r>
        <w:rPr>
          <w:sz w:val="21"/>
        </w:rPr>
        <w:t>bis</w:t>
      </w:r>
      <w:r>
        <w:rPr>
          <w:spacing w:val="-7"/>
          <w:sz w:val="21"/>
        </w:rPr>
        <w:t> </w:t>
      </w:r>
      <w:r>
        <w:rPr>
          <w:sz w:val="21"/>
        </w:rPr>
        <w:t>unter</w:t>
      </w:r>
      <w:r>
        <w:rPr>
          <w:spacing w:val="-8"/>
          <w:sz w:val="21"/>
        </w:rPr>
        <w:t> </w:t>
      </w:r>
      <w:r>
        <w:rPr>
          <w:sz w:val="21"/>
        </w:rPr>
        <w:t>18</w:t>
      </w:r>
      <w:r>
        <w:rPr>
          <w:spacing w:val="-9"/>
          <w:sz w:val="21"/>
        </w:rPr>
        <w:t> </w:t>
      </w:r>
      <w:r>
        <w:rPr>
          <w:sz w:val="21"/>
        </w:rPr>
        <w:t>Jahren</w:t>
      </w:r>
      <w:r>
        <w:rPr>
          <w:spacing w:val="-8"/>
          <w:sz w:val="21"/>
        </w:rPr>
        <w:t> </w:t>
      </w:r>
      <w:r>
        <w:rPr>
          <w:sz w:val="21"/>
        </w:rPr>
        <w:t>bei</w:t>
      </w:r>
      <w:r>
        <w:rPr>
          <w:spacing w:val="-7"/>
          <w:sz w:val="21"/>
        </w:rPr>
        <w:t> </w:t>
      </w:r>
      <w:r>
        <w:rPr>
          <w:sz w:val="21"/>
        </w:rPr>
        <w:t>91,5</w:t>
      </w:r>
      <w:r>
        <w:rPr>
          <w:spacing w:val="-7"/>
          <w:sz w:val="21"/>
        </w:rPr>
        <w:t> </w:t>
      </w:r>
      <w:r>
        <w:rPr>
          <w:sz w:val="21"/>
        </w:rPr>
        <w:t>Prozent</w:t>
      </w:r>
      <w:r>
        <w:rPr>
          <w:spacing w:val="-7"/>
          <w:sz w:val="21"/>
        </w:rPr>
        <w:t> </w:t>
      </w:r>
      <w:r>
        <w:rPr>
          <w:sz w:val="21"/>
        </w:rPr>
        <w:t>(viertes</w:t>
      </w:r>
      <w:r>
        <w:rPr>
          <w:spacing w:val="-7"/>
          <w:sz w:val="21"/>
        </w:rPr>
        <w:t> </w:t>
      </w:r>
      <w:r>
        <w:rPr>
          <w:sz w:val="21"/>
        </w:rPr>
        <w:t>Quar- tal</w:t>
      </w:r>
      <w:r>
        <w:rPr>
          <w:spacing w:val="-10"/>
          <w:sz w:val="21"/>
        </w:rPr>
        <w:t> </w:t>
      </w:r>
      <w:r>
        <w:rPr>
          <w:sz w:val="21"/>
        </w:rPr>
        <w:t>2014:</w:t>
      </w:r>
      <w:r>
        <w:rPr>
          <w:spacing w:val="-9"/>
          <w:sz w:val="21"/>
        </w:rPr>
        <w:t> </w:t>
      </w:r>
      <w:r>
        <w:rPr>
          <w:sz w:val="21"/>
        </w:rPr>
        <w:t>70,7</w:t>
      </w:r>
      <w:r>
        <w:rPr>
          <w:spacing w:val="-9"/>
          <w:sz w:val="21"/>
        </w:rPr>
        <w:t> </w:t>
      </w:r>
      <w:r>
        <w:rPr>
          <w:sz w:val="21"/>
        </w:rPr>
        <w:t>Prozent)</w:t>
      </w:r>
      <w:r>
        <w:rPr>
          <w:spacing w:val="-10"/>
          <w:sz w:val="21"/>
        </w:rPr>
        <w:t> </w:t>
      </w:r>
      <w:r>
        <w:rPr>
          <w:sz w:val="21"/>
        </w:rPr>
        <w:t>und</w:t>
      </w:r>
      <w:r>
        <w:rPr>
          <w:spacing w:val="-9"/>
          <w:sz w:val="21"/>
        </w:rPr>
        <w:t> </w:t>
      </w:r>
      <w:r>
        <w:rPr>
          <w:sz w:val="21"/>
        </w:rPr>
        <w:t>bei</w:t>
      </w:r>
      <w:r>
        <w:rPr>
          <w:spacing w:val="-8"/>
          <w:sz w:val="21"/>
        </w:rPr>
        <w:t> </w:t>
      </w:r>
      <w:r>
        <w:rPr>
          <w:sz w:val="21"/>
        </w:rPr>
        <w:t>Personen</w:t>
      </w:r>
      <w:r>
        <w:rPr>
          <w:spacing w:val="-9"/>
          <w:sz w:val="21"/>
        </w:rPr>
        <w:t> </w:t>
      </w:r>
      <w:r>
        <w:rPr>
          <w:sz w:val="21"/>
        </w:rPr>
        <w:t>unter</w:t>
      </w:r>
      <w:r>
        <w:rPr>
          <w:spacing w:val="-8"/>
          <w:sz w:val="21"/>
        </w:rPr>
        <w:t> </w:t>
      </w:r>
      <w:r>
        <w:rPr>
          <w:sz w:val="21"/>
        </w:rPr>
        <w:t>18</w:t>
      </w:r>
      <w:r>
        <w:rPr>
          <w:spacing w:val="-8"/>
          <w:sz w:val="21"/>
        </w:rPr>
        <w:t> </w:t>
      </w:r>
      <w:r>
        <w:rPr>
          <w:sz w:val="21"/>
        </w:rPr>
        <w:t>Jahren</w:t>
      </w:r>
      <w:r>
        <w:rPr>
          <w:spacing w:val="-9"/>
          <w:sz w:val="21"/>
        </w:rPr>
        <w:t> </w:t>
      </w:r>
      <w:r>
        <w:rPr>
          <w:sz w:val="21"/>
        </w:rPr>
        <w:t>bei</w:t>
      </w:r>
      <w:r>
        <w:rPr>
          <w:spacing w:val="-9"/>
          <w:sz w:val="21"/>
        </w:rPr>
        <w:t> </w:t>
      </w:r>
      <w:r>
        <w:rPr>
          <w:sz w:val="21"/>
        </w:rPr>
        <w:t>57,3</w:t>
      </w:r>
      <w:r>
        <w:rPr>
          <w:spacing w:val="-8"/>
          <w:sz w:val="21"/>
        </w:rPr>
        <w:t> </w:t>
      </w:r>
      <w:r>
        <w:rPr>
          <w:sz w:val="21"/>
        </w:rPr>
        <w:t>Prozent</w:t>
      </w:r>
      <w:r>
        <w:rPr>
          <w:spacing w:val="-9"/>
          <w:sz w:val="21"/>
        </w:rPr>
        <w:t> </w:t>
      </w:r>
      <w:r>
        <w:rPr>
          <w:sz w:val="21"/>
        </w:rPr>
        <w:t>(viertes Quartal 2014: 29,7</w:t>
      </w:r>
      <w:r>
        <w:rPr>
          <w:spacing w:val="-3"/>
          <w:sz w:val="21"/>
        </w:rPr>
        <w:t> </w:t>
      </w:r>
      <w:r>
        <w:rPr>
          <w:sz w:val="21"/>
        </w:rPr>
        <w:t>Prozent).</w:t>
      </w:r>
    </w:p>
    <w:p>
      <w:pPr>
        <w:spacing w:before="108"/>
        <w:ind w:left="193" w:right="3065" w:firstLine="0"/>
        <w:jc w:val="both"/>
        <w:rPr>
          <w:sz w:val="21"/>
        </w:rPr>
      </w:pPr>
      <w:r>
        <w:rPr>
          <w:sz w:val="21"/>
        </w:rPr>
        <w:t>Die sogenannte bereinigte Gesamtschutzquote bei unbegleiteten Minderjährigen unter 16 Jahren lag im vierten Quartal 2015 bei 97,1 Prozent (viertes Quar-      tal</w:t>
      </w:r>
      <w:r>
        <w:rPr>
          <w:spacing w:val="-3"/>
          <w:sz w:val="21"/>
        </w:rPr>
        <w:t> </w:t>
      </w:r>
      <w:r>
        <w:rPr>
          <w:sz w:val="21"/>
        </w:rPr>
        <w:t>2014:</w:t>
      </w:r>
      <w:r>
        <w:rPr>
          <w:spacing w:val="-7"/>
          <w:sz w:val="21"/>
        </w:rPr>
        <w:t> </w:t>
      </w:r>
      <w:r>
        <w:rPr>
          <w:sz w:val="21"/>
        </w:rPr>
        <w:t>89,9</w:t>
      </w:r>
      <w:r>
        <w:rPr>
          <w:spacing w:val="-8"/>
          <w:sz w:val="21"/>
        </w:rPr>
        <w:t> </w:t>
      </w:r>
      <w:r>
        <w:rPr>
          <w:sz w:val="21"/>
        </w:rPr>
        <w:t>Prozent),</w:t>
      </w:r>
      <w:r>
        <w:rPr>
          <w:spacing w:val="-9"/>
          <w:sz w:val="21"/>
        </w:rPr>
        <w:t> </w:t>
      </w:r>
      <w:r>
        <w:rPr>
          <w:sz w:val="21"/>
        </w:rPr>
        <w:t>bei</w:t>
      </w:r>
      <w:r>
        <w:rPr>
          <w:spacing w:val="-8"/>
          <w:sz w:val="21"/>
        </w:rPr>
        <w:t> </w:t>
      </w:r>
      <w:r>
        <w:rPr>
          <w:sz w:val="21"/>
        </w:rPr>
        <w:t>unbegleiteten</w:t>
      </w:r>
      <w:r>
        <w:rPr>
          <w:spacing w:val="-8"/>
          <w:sz w:val="21"/>
        </w:rPr>
        <w:t> </w:t>
      </w:r>
      <w:r>
        <w:rPr>
          <w:sz w:val="21"/>
        </w:rPr>
        <w:t>Minderjährigen</w:t>
      </w:r>
      <w:r>
        <w:rPr>
          <w:spacing w:val="-7"/>
          <w:sz w:val="21"/>
        </w:rPr>
        <w:t> </w:t>
      </w:r>
      <w:r>
        <w:rPr>
          <w:sz w:val="21"/>
        </w:rPr>
        <w:t>im</w:t>
      </w:r>
      <w:r>
        <w:rPr>
          <w:spacing w:val="-11"/>
          <w:sz w:val="21"/>
        </w:rPr>
        <w:t> </w:t>
      </w:r>
      <w:r>
        <w:rPr>
          <w:sz w:val="21"/>
        </w:rPr>
        <w:t>Alter</w:t>
      </w:r>
      <w:r>
        <w:rPr>
          <w:spacing w:val="-7"/>
          <w:sz w:val="21"/>
        </w:rPr>
        <w:t> </w:t>
      </w:r>
      <w:r>
        <w:rPr>
          <w:sz w:val="21"/>
        </w:rPr>
        <w:t>von</w:t>
      </w:r>
      <w:r>
        <w:rPr>
          <w:spacing w:val="-8"/>
          <w:sz w:val="21"/>
        </w:rPr>
        <w:t> </w:t>
      </w:r>
      <w:r>
        <w:rPr>
          <w:sz w:val="21"/>
        </w:rPr>
        <w:t>16</w:t>
      </w:r>
      <w:r>
        <w:rPr>
          <w:spacing w:val="-8"/>
          <w:sz w:val="21"/>
        </w:rPr>
        <w:t> </w:t>
      </w:r>
      <w:r>
        <w:rPr>
          <w:sz w:val="21"/>
        </w:rPr>
        <w:t>bis</w:t>
      </w:r>
      <w:r>
        <w:rPr>
          <w:spacing w:val="-9"/>
          <w:sz w:val="21"/>
        </w:rPr>
        <w:t> </w:t>
      </w:r>
      <w:r>
        <w:rPr>
          <w:sz w:val="21"/>
        </w:rPr>
        <w:t>un- ter 18 Jahren bei 94,6 Prozent (viertes Quartal 2014: 73,3 Prozent) und bei allen Personen unter 18 Jahren bei 65,5 Prozent (viertes Quartal 2014: 40,8</w:t>
      </w:r>
      <w:r>
        <w:rPr>
          <w:spacing w:val="-36"/>
          <w:sz w:val="21"/>
        </w:rPr>
        <w:t> </w:t>
      </w:r>
      <w:r>
        <w:rPr>
          <w:sz w:val="21"/>
        </w:rPr>
        <w:t>Prozent).</w:t>
      </w:r>
    </w:p>
    <w:p>
      <w:pPr>
        <w:spacing w:before="108"/>
        <w:ind w:left="193" w:right="3063" w:firstLine="0"/>
        <w:jc w:val="both"/>
        <w:rPr>
          <w:sz w:val="21"/>
        </w:rPr>
      </w:pPr>
      <w:r>
        <w:rPr>
          <w:sz w:val="21"/>
        </w:rPr>
        <w:t>Die Gesamtschutzquote bei unbegleiteten Minderjährigen unter 16 Jahren lag im Jahr 2015 bei 92,8 Prozent (2014: 77,1 Prozent), bei Unbegleiteten im Alter</w:t>
      </w:r>
      <w:r>
        <w:rPr>
          <w:spacing w:val="11"/>
          <w:sz w:val="21"/>
        </w:rPr>
        <w:t> </w:t>
      </w:r>
      <w:r>
        <w:rPr>
          <w:sz w:val="21"/>
        </w:rPr>
        <w:t>von</w:t>
      </w:r>
    </w:p>
    <w:p>
      <w:pPr>
        <w:spacing w:line="241" w:lineRule="exact" w:before="0"/>
        <w:ind w:left="193" w:right="0" w:firstLine="0"/>
        <w:jc w:val="left"/>
        <w:rPr>
          <w:sz w:val="21"/>
        </w:rPr>
      </w:pPr>
      <w:r>
        <w:rPr>
          <w:sz w:val="21"/>
        </w:rPr>
        <w:t>16</w:t>
      </w:r>
      <w:r>
        <w:rPr>
          <w:spacing w:val="15"/>
          <w:sz w:val="21"/>
        </w:rPr>
        <w:t> </w:t>
      </w:r>
      <w:r>
        <w:rPr>
          <w:sz w:val="21"/>
        </w:rPr>
        <w:t>bis</w:t>
      </w:r>
      <w:r>
        <w:rPr>
          <w:spacing w:val="15"/>
          <w:sz w:val="21"/>
        </w:rPr>
        <w:t> </w:t>
      </w:r>
      <w:r>
        <w:rPr>
          <w:sz w:val="21"/>
        </w:rPr>
        <w:t>unter</w:t>
      </w:r>
      <w:r>
        <w:rPr>
          <w:spacing w:val="16"/>
          <w:sz w:val="21"/>
        </w:rPr>
        <w:t> </w:t>
      </w:r>
      <w:r>
        <w:rPr>
          <w:sz w:val="21"/>
        </w:rPr>
        <w:t>18</w:t>
      </w:r>
      <w:r>
        <w:rPr>
          <w:spacing w:val="16"/>
          <w:sz w:val="21"/>
        </w:rPr>
        <w:t> </w:t>
      </w:r>
      <w:r>
        <w:rPr>
          <w:sz w:val="21"/>
        </w:rPr>
        <w:t>Jahren</w:t>
      </w:r>
      <w:r>
        <w:rPr>
          <w:spacing w:val="15"/>
          <w:sz w:val="21"/>
        </w:rPr>
        <w:t> </w:t>
      </w:r>
      <w:r>
        <w:rPr>
          <w:sz w:val="21"/>
        </w:rPr>
        <w:t>bei</w:t>
      </w:r>
      <w:r>
        <w:rPr>
          <w:spacing w:val="15"/>
          <w:sz w:val="21"/>
        </w:rPr>
        <w:t> </w:t>
      </w:r>
      <w:r>
        <w:rPr>
          <w:sz w:val="21"/>
        </w:rPr>
        <w:t>88,2</w:t>
      </w:r>
      <w:r>
        <w:rPr>
          <w:spacing w:val="16"/>
          <w:sz w:val="21"/>
        </w:rPr>
        <w:t> </w:t>
      </w:r>
      <w:r>
        <w:rPr>
          <w:sz w:val="21"/>
        </w:rPr>
        <w:t>Prozent</w:t>
      </w:r>
      <w:r>
        <w:rPr>
          <w:spacing w:val="16"/>
          <w:sz w:val="21"/>
        </w:rPr>
        <w:t> </w:t>
      </w:r>
      <w:r>
        <w:rPr>
          <w:sz w:val="21"/>
        </w:rPr>
        <w:t>(2014:</w:t>
      </w:r>
      <w:r>
        <w:rPr>
          <w:spacing w:val="15"/>
          <w:sz w:val="21"/>
        </w:rPr>
        <w:t> </w:t>
      </w:r>
      <w:r>
        <w:rPr>
          <w:sz w:val="21"/>
        </w:rPr>
        <w:t>62,7</w:t>
      </w:r>
      <w:r>
        <w:rPr>
          <w:spacing w:val="16"/>
          <w:sz w:val="21"/>
        </w:rPr>
        <w:t> </w:t>
      </w:r>
      <w:r>
        <w:rPr>
          <w:sz w:val="21"/>
        </w:rPr>
        <w:t>Prozent)</w:t>
      </w:r>
      <w:r>
        <w:rPr>
          <w:spacing w:val="15"/>
          <w:sz w:val="21"/>
        </w:rPr>
        <w:t> </w:t>
      </w:r>
      <w:r>
        <w:rPr>
          <w:sz w:val="21"/>
        </w:rPr>
        <w:t>und</w:t>
      </w:r>
      <w:r>
        <w:rPr>
          <w:spacing w:val="16"/>
          <w:sz w:val="21"/>
        </w:rPr>
        <w:t> </w:t>
      </w:r>
      <w:r>
        <w:rPr>
          <w:sz w:val="21"/>
        </w:rPr>
        <w:t>bei</w:t>
      </w:r>
      <w:r>
        <w:rPr>
          <w:spacing w:val="15"/>
          <w:sz w:val="21"/>
        </w:rPr>
        <w:t> </w:t>
      </w:r>
      <w:r>
        <w:rPr>
          <w:sz w:val="21"/>
        </w:rPr>
        <w:t>Personen</w:t>
      </w:r>
    </w:p>
    <w:p>
      <w:pPr>
        <w:spacing w:before="1"/>
        <w:ind w:left="193" w:right="0" w:firstLine="0"/>
        <w:jc w:val="left"/>
        <w:rPr>
          <w:sz w:val="21"/>
        </w:rPr>
      </w:pPr>
      <w:r>
        <w:rPr>
          <w:sz w:val="21"/>
        </w:rPr>
        <w:t>unter 18 Jahren bei 42,1 Prozent (2014: 31,4 Prozent).</w:t>
      </w:r>
    </w:p>
    <w:p>
      <w:pPr>
        <w:spacing w:before="107"/>
        <w:ind w:left="193" w:right="3064" w:firstLine="0"/>
        <w:jc w:val="both"/>
        <w:rPr>
          <w:sz w:val="21"/>
        </w:rPr>
      </w:pPr>
      <w:r>
        <w:rPr>
          <w:sz w:val="21"/>
        </w:rPr>
        <w:t>Die sogenannte bereinigte Gesamtschutzquote bei unbegleiteten Minderjährigen unter 16 Jahren lag im Jahr 2015 bei 95,6 Prozent (2014: 81,1 Prozent), bei Un-</w:t>
      </w:r>
    </w:p>
    <w:p>
      <w:pPr>
        <w:spacing w:before="0"/>
        <w:ind w:left="193" w:right="3065" w:firstLine="0"/>
        <w:jc w:val="both"/>
        <w:rPr>
          <w:sz w:val="21"/>
        </w:rPr>
      </w:pPr>
      <w:r>
        <w:rPr>
          <w:sz w:val="21"/>
        </w:rPr>
        <w:t>begleiteten</w:t>
      </w:r>
      <w:r>
        <w:rPr>
          <w:spacing w:val="-4"/>
          <w:sz w:val="21"/>
        </w:rPr>
        <w:t> </w:t>
      </w:r>
      <w:r>
        <w:rPr>
          <w:sz w:val="21"/>
        </w:rPr>
        <w:t>im</w:t>
      </w:r>
      <w:r>
        <w:rPr>
          <w:spacing w:val="-5"/>
          <w:sz w:val="21"/>
        </w:rPr>
        <w:t> </w:t>
      </w:r>
      <w:r>
        <w:rPr>
          <w:sz w:val="21"/>
        </w:rPr>
        <w:t>Alter</w:t>
      </w:r>
      <w:r>
        <w:rPr>
          <w:spacing w:val="-3"/>
          <w:sz w:val="21"/>
        </w:rPr>
        <w:t> </w:t>
      </w:r>
      <w:r>
        <w:rPr>
          <w:sz w:val="21"/>
        </w:rPr>
        <w:t>von</w:t>
      </w:r>
      <w:r>
        <w:rPr>
          <w:spacing w:val="-4"/>
          <w:sz w:val="21"/>
        </w:rPr>
        <w:t> </w:t>
      </w:r>
      <w:r>
        <w:rPr>
          <w:sz w:val="21"/>
        </w:rPr>
        <w:t>16</w:t>
      </w:r>
      <w:r>
        <w:rPr>
          <w:spacing w:val="-4"/>
          <w:sz w:val="21"/>
        </w:rPr>
        <w:t> </w:t>
      </w:r>
      <w:r>
        <w:rPr>
          <w:sz w:val="21"/>
        </w:rPr>
        <w:t>bis</w:t>
      </w:r>
      <w:r>
        <w:rPr>
          <w:spacing w:val="-2"/>
          <w:sz w:val="21"/>
        </w:rPr>
        <w:t> </w:t>
      </w:r>
      <w:r>
        <w:rPr>
          <w:sz w:val="21"/>
        </w:rPr>
        <w:t>unter</w:t>
      </w:r>
      <w:r>
        <w:rPr>
          <w:spacing w:val="-3"/>
          <w:sz w:val="21"/>
        </w:rPr>
        <w:t> </w:t>
      </w:r>
      <w:r>
        <w:rPr>
          <w:sz w:val="21"/>
        </w:rPr>
        <w:t>18</w:t>
      </w:r>
      <w:r>
        <w:rPr>
          <w:spacing w:val="-4"/>
          <w:sz w:val="21"/>
        </w:rPr>
        <w:t> </w:t>
      </w:r>
      <w:r>
        <w:rPr>
          <w:sz w:val="21"/>
        </w:rPr>
        <w:t>Jahren</w:t>
      </w:r>
      <w:r>
        <w:rPr>
          <w:spacing w:val="-4"/>
          <w:sz w:val="21"/>
        </w:rPr>
        <w:t> </w:t>
      </w:r>
      <w:r>
        <w:rPr>
          <w:sz w:val="21"/>
        </w:rPr>
        <w:t>bei</w:t>
      </w:r>
      <w:r>
        <w:rPr>
          <w:spacing w:val="-4"/>
          <w:sz w:val="21"/>
        </w:rPr>
        <w:t> </w:t>
      </w:r>
      <w:r>
        <w:rPr>
          <w:sz w:val="21"/>
        </w:rPr>
        <w:t>91,7</w:t>
      </w:r>
      <w:r>
        <w:rPr>
          <w:spacing w:val="-4"/>
          <w:sz w:val="21"/>
        </w:rPr>
        <w:t> </w:t>
      </w:r>
      <w:r>
        <w:rPr>
          <w:sz w:val="21"/>
        </w:rPr>
        <w:t>Prozent</w:t>
      </w:r>
      <w:r>
        <w:rPr>
          <w:spacing w:val="-3"/>
          <w:sz w:val="21"/>
        </w:rPr>
        <w:t> </w:t>
      </w:r>
      <w:r>
        <w:rPr>
          <w:sz w:val="21"/>
        </w:rPr>
        <w:t>(2014:</w:t>
      </w:r>
      <w:r>
        <w:rPr>
          <w:spacing w:val="-3"/>
          <w:sz w:val="21"/>
        </w:rPr>
        <w:t> </w:t>
      </w:r>
      <w:r>
        <w:rPr>
          <w:sz w:val="21"/>
        </w:rPr>
        <w:t>66,4</w:t>
      </w:r>
      <w:r>
        <w:rPr>
          <w:spacing w:val="-3"/>
          <w:sz w:val="21"/>
        </w:rPr>
        <w:t> </w:t>
      </w:r>
      <w:r>
        <w:rPr>
          <w:sz w:val="21"/>
        </w:rPr>
        <w:t>Pro- zent) und bei allen Personen unter 18 Jahren bei 50,9 Prozent (2014: 45,5 Pro- zent).</w:t>
      </w:r>
    </w:p>
    <w:p>
      <w:pPr>
        <w:spacing w:before="108"/>
        <w:ind w:left="193" w:right="3066" w:firstLine="0"/>
        <w:jc w:val="both"/>
        <w:rPr>
          <w:sz w:val="21"/>
        </w:rPr>
      </w:pPr>
      <w:r>
        <w:rPr>
          <w:sz w:val="21"/>
        </w:rPr>
        <w:t>Die weiteren Angaben können der folgenden Tabelle entnommen werden. Teil- mengen</w:t>
      </w:r>
      <w:r>
        <w:rPr>
          <w:spacing w:val="-8"/>
          <w:sz w:val="21"/>
        </w:rPr>
        <w:t> </w:t>
      </w:r>
      <w:r>
        <w:rPr>
          <w:sz w:val="21"/>
        </w:rPr>
        <w:t>sind</w:t>
      </w:r>
      <w:r>
        <w:rPr>
          <w:spacing w:val="-8"/>
          <w:sz w:val="21"/>
        </w:rPr>
        <w:t> </w:t>
      </w:r>
      <w:r>
        <w:rPr>
          <w:sz w:val="21"/>
        </w:rPr>
        <w:t>eingerückt</w:t>
      </w:r>
      <w:r>
        <w:rPr>
          <w:spacing w:val="-8"/>
          <w:sz w:val="21"/>
        </w:rPr>
        <w:t> </w:t>
      </w:r>
      <w:r>
        <w:rPr>
          <w:sz w:val="21"/>
        </w:rPr>
        <w:t>zur</w:t>
      </w:r>
      <w:r>
        <w:rPr>
          <w:spacing w:val="-8"/>
          <w:sz w:val="21"/>
        </w:rPr>
        <w:t> </w:t>
      </w:r>
      <w:r>
        <w:rPr>
          <w:sz w:val="21"/>
        </w:rPr>
        <w:t>beinhaltenden</w:t>
      </w:r>
      <w:r>
        <w:rPr>
          <w:spacing w:val="-9"/>
          <w:sz w:val="21"/>
        </w:rPr>
        <w:t> </w:t>
      </w:r>
      <w:r>
        <w:rPr>
          <w:sz w:val="21"/>
        </w:rPr>
        <w:t>Menge</w:t>
      </w:r>
      <w:r>
        <w:rPr>
          <w:spacing w:val="-7"/>
          <w:sz w:val="21"/>
        </w:rPr>
        <w:t> </w:t>
      </w:r>
      <w:r>
        <w:rPr>
          <w:sz w:val="21"/>
        </w:rPr>
        <w:t>angegeben.</w:t>
      </w:r>
      <w:r>
        <w:rPr>
          <w:spacing w:val="-7"/>
          <w:sz w:val="21"/>
        </w:rPr>
        <w:t> </w:t>
      </w:r>
      <w:r>
        <w:rPr>
          <w:sz w:val="21"/>
        </w:rPr>
        <w:t>Bei</w:t>
      </w:r>
      <w:r>
        <w:rPr>
          <w:spacing w:val="-7"/>
          <w:sz w:val="21"/>
        </w:rPr>
        <w:t> </w:t>
      </w:r>
      <w:r>
        <w:rPr>
          <w:sz w:val="21"/>
        </w:rPr>
        <w:t>Anträgen</w:t>
      </w:r>
      <w:r>
        <w:rPr>
          <w:spacing w:val="-8"/>
          <w:sz w:val="21"/>
        </w:rPr>
        <w:t> </w:t>
      </w:r>
      <w:r>
        <w:rPr>
          <w:sz w:val="21"/>
        </w:rPr>
        <w:t>nach</w:t>
      </w:r>
    </w:p>
    <w:p>
      <w:pPr>
        <w:spacing w:before="0"/>
        <w:ind w:left="193" w:right="3066" w:firstLine="0"/>
        <w:jc w:val="both"/>
        <w:rPr>
          <w:sz w:val="21"/>
        </w:rPr>
      </w:pPr>
      <w:r>
        <w:rPr>
          <w:sz w:val="21"/>
        </w:rPr>
        <w:t>§ 14a Absatz 2 AsylG, die nur Kinder unter 16 Jahre betreffen, kann statistisch nicht ausgewertet werden, ob ein Kind hier geboren oder eingereist ist.</w:t>
      </w:r>
    </w:p>
    <w:p>
      <w:pPr>
        <w:pStyle w:val="BodyText"/>
        <w:spacing w:before="6"/>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
        <w:gridCol w:w="400"/>
        <w:gridCol w:w="381"/>
        <w:gridCol w:w="3220"/>
        <w:gridCol w:w="861"/>
        <w:gridCol w:w="1789"/>
        <w:gridCol w:w="764"/>
        <w:gridCol w:w="1560"/>
      </w:tblGrid>
      <w:tr>
        <w:trPr>
          <w:trHeight w:val="256" w:hRule="atLeast"/>
        </w:trPr>
        <w:tc>
          <w:tcPr>
            <w:tcW w:w="4402" w:type="dxa"/>
            <w:gridSpan w:val="4"/>
            <w:vMerge w:val="restart"/>
          </w:tcPr>
          <w:p>
            <w:pPr>
              <w:pStyle w:val="TableParagraph"/>
              <w:spacing w:line="240" w:lineRule="auto"/>
              <w:jc w:val="left"/>
              <w:rPr>
                <w:sz w:val="20"/>
              </w:rPr>
            </w:pPr>
          </w:p>
        </w:tc>
        <w:tc>
          <w:tcPr>
            <w:tcW w:w="2650" w:type="dxa"/>
            <w:gridSpan w:val="2"/>
          </w:tcPr>
          <w:p>
            <w:pPr>
              <w:pStyle w:val="TableParagraph"/>
              <w:spacing w:line="221" w:lineRule="exact" w:before="15"/>
              <w:ind w:left="651"/>
              <w:jc w:val="left"/>
              <w:rPr>
                <w:b/>
                <w:sz w:val="21"/>
              </w:rPr>
            </w:pPr>
            <w:r>
              <w:rPr>
                <w:b/>
                <w:sz w:val="21"/>
              </w:rPr>
              <w:t>4.Quartal 2015</w:t>
            </w:r>
          </w:p>
        </w:tc>
        <w:tc>
          <w:tcPr>
            <w:tcW w:w="2324" w:type="dxa"/>
            <w:gridSpan w:val="2"/>
          </w:tcPr>
          <w:p>
            <w:pPr>
              <w:pStyle w:val="TableParagraph"/>
              <w:spacing w:line="221" w:lineRule="exact" w:before="15"/>
              <w:ind w:left="487"/>
              <w:jc w:val="left"/>
              <w:rPr>
                <w:b/>
                <w:sz w:val="21"/>
              </w:rPr>
            </w:pPr>
            <w:r>
              <w:rPr>
                <w:b/>
                <w:sz w:val="21"/>
              </w:rPr>
              <w:t>4.Quartal 2014</w:t>
            </w:r>
          </w:p>
        </w:tc>
      </w:tr>
      <w:tr>
        <w:trPr>
          <w:trHeight w:val="738" w:hRule="atLeast"/>
        </w:trPr>
        <w:tc>
          <w:tcPr>
            <w:tcW w:w="4402" w:type="dxa"/>
            <w:gridSpan w:val="4"/>
            <w:vMerge/>
            <w:tcBorders>
              <w:top w:val="nil"/>
            </w:tcBorders>
          </w:tcPr>
          <w:p>
            <w:pPr>
              <w:rPr>
                <w:sz w:val="2"/>
                <w:szCs w:val="2"/>
              </w:rPr>
            </w:pPr>
          </w:p>
        </w:tc>
        <w:tc>
          <w:tcPr>
            <w:tcW w:w="861" w:type="dxa"/>
          </w:tcPr>
          <w:p>
            <w:pPr>
              <w:pStyle w:val="TableParagraph"/>
              <w:spacing w:line="240" w:lineRule="auto"/>
              <w:jc w:val="left"/>
              <w:rPr>
                <w:sz w:val="22"/>
              </w:rPr>
            </w:pPr>
          </w:p>
          <w:p>
            <w:pPr>
              <w:pStyle w:val="TableParagraph"/>
              <w:spacing w:line="240" w:lineRule="auto" w:before="2"/>
              <w:jc w:val="left"/>
              <w:rPr>
                <w:sz w:val="21"/>
              </w:rPr>
            </w:pPr>
          </w:p>
          <w:p>
            <w:pPr>
              <w:pStyle w:val="TableParagraph"/>
              <w:spacing w:line="221" w:lineRule="exact" w:before="1"/>
              <w:ind w:left="100"/>
              <w:jc w:val="left"/>
              <w:rPr>
                <w:b/>
                <w:sz w:val="21"/>
              </w:rPr>
            </w:pPr>
            <w:r>
              <w:rPr>
                <w:b/>
                <w:sz w:val="21"/>
              </w:rPr>
              <w:t>absolut</w:t>
            </w:r>
          </w:p>
        </w:tc>
        <w:tc>
          <w:tcPr>
            <w:tcW w:w="1789" w:type="dxa"/>
          </w:tcPr>
          <w:p>
            <w:pPr>
              <w:pStyle w:val="TableParagraph"/>
              <w:spacing w:line="242" w:lineRule="exact" w:before="17"/>
              <w:ind w:left="27" w:right="22"/>
              <w:jc w:val="center"/>
              <w:rPr>
                <w:b/>
                <w:sz w:val="21"/>
              </w:rPr>
            </w:pPr>
            <w:r>
              <w:rPr>
                <w:b/>
                <w:sz w:val="21"/>
              </w:rPr>
              <w:t>Verhältnis zu Asyl- erstanträgen ge- samt</w:t>
            </w:r>
          </w:p>
        </w:tc>
        <w:tc>
          <w:tcPr>
            <w:tcW w:w="764" w:type="dxa"/>
          </w:tcPr>
          <w:p>
            <w:pPr>
              <w:pStyle w:val="TableParagraph"/>
              <w:spacing w:line="240" w:lineRule="auto"/>
              <w:jc w:val="left"/>
              <w:rPr>
                <w:sz w:val="22"/>
              </w:rPr>
            </w:pPr>
          </w:p>
          <w:p>
            <w:pPr>
              <w:pStyle w:val="TableParagraph"/>
              <w:spacing w:line="240" w:lineRule="auto" w:before="2"/>
              <w:jc w:val="left"/>
              <w:rPr>
                <w:sz w:val="21"/>
              </w:rPr>
            </w:pPr>
          </w:p>
          <w:p>
            <w:pPr>
              <w:pStyle w:val="TableParagraph"/>
              <w:spacing w:line="221" w:lineRule="exact" w:before="1"/>
              <w:ind w:right="46"/>
              <w:rPr>
                <w:b/>
                <w:sz w:val="21"/>
              </w:rPr>
            </w:pPr>
            <w:r>
              <w:rPr>
                <w:b/>
                <w:sz w:val="21"/>
              </w:rPr>
              <w:t>absolut</w:t>
            </w:r>
          </w:p>
        </w:tc>
        <w:tc>
          <w:tcPr>
            <w:tcW w:w="1560" w:type="dxa"/>
          </w:tcPr>
          <w:p>
            <w:pPr>
              <w:pStyle w:val="TableParagraph"/>
              <w:spacing w:line="242" w:lineRule="exact" w:before="17"/>
              <w:ind w:left="127" w:right="125"/>
              <w:jc w:val="center"/>
              <w:rPr>
                <w:b/>
                <w:sz w:val="21"/>
              </w:rPr>
            </w:pPr>
            <w:r>
              <w:rPr>
                <w:b/>
                <w:sz w:val="21"/>
              </w:rPr>
              <w:t>Verhältnis zu Asylerstanträ- gen gesamt</w:t>
            </w:r>
          </w:p>
        </w:tc>
      </w:tr>
      <w:tr>
        <w:trPr>
          <w:trHeight w:val="253" w:hRule="atLeast"/>
        </w:trPr>
        <w:tc>
          <w:tcPr>
            <w:tcW w:w="4402" w:type="dxa"/>
            <w:gridSpan w:val="4"/>
          </w:tcPr>
          <w:p>
            <w:pPr>
              <w:pStyle w:val="TableParagraph"/>
              <w:spacing w:line="224" w:lineRule="exact" w:before="9"/>
              <w:ind w:left="14"/>
              <w:jc w:val="left"/>
              <w:rPr>
                <w:sz w:val="21"/>
              </w:rPr>
            </w:pPr>
            <w:r>
              <w:rPr>
                <w:sz w:val="21"/>
              </w:rPr>
              <w:t>Asylerstanträge gesamt</w:t>
            </w:r>
          </w:p>
        </w:tc>
        <w:tc>
          <w:tcPr>
            <w:tcW w:w="861" w:type="dxa"/>
          </w:tcPr>
          <w:p>
            <w:pPr>
              <w:pStyle w:val="TableParagraph"/>
              <w:spacing w:line="224" w:lineRule="exact" w:before="9"/>
              <w:ind w:right="3"/>
              <w:rPr>
                <w:sz w:val="21"/>
              </w:rPr>
            </w:pPr>
            <w:r>
              <w:rPr>
                <w:sz w:val="21"/>
              </w:rPr>
              <w:t>162.551</w:t>
            </w:r>
          </w:p>
        </w:tc>
        <w:tc>
          <w:tcPr>
            <w:tcW w:w="1789" w:type="dxa"/>
          </w:tcPr>
          <w:p>
            <w:pPr>
              <w:pStyle w:val="TableParagraph"/>
              <w:spacing w:line="240" w:lineRule="auto"/>
              <w:jc w:val="left"/>
              <w:rPr>
                <w:sz w:val="18"/>
              </w:rPr>
            </w:pPr>
          </w:p>
        </w:tc>
        <w:tc>
          <w:tcPr>
            <w:tcW w:w="764" w:type="dxa"/>
          </w:tcPr>
          <w:p>
            <w:pPr>
              <w:pStyle w:val="TableParagraph"/>
              <w:spacing w:line="224" w:lineRule="exact" w:before="9"/>
              <w:ind w:right="5"/>
              <w:rPr>
                <w:sz w:val="21"/>
              </w:rPr>
            </w:pPr>
            <w:r>
              <w:rPr>
                <w:sz w:val="21"/>
              </w:rPr>
              <w:t>55.320</w:t>
            </w:r>
          </w:p>
        </w:tc>
        <w:tc>
          <w:tcPr>
            <w:tcW w:w="1560" w:type="dxa"/>
          </w:tcPr>
          <w:p>
            <w:pPr>
              <w:pStyle w:val="TableParagraph"/>
              <w:spacing w:line="240" w:lineRule="auto"/>
              <w:jc w:val="left"/>
              <w:rPr>
                <w:sz w:val="18"/>
              </w:rPr>
            </w:pPr>
          </w:p>
        </w:tc>
      </w:tr>
      <w:tr>
        <w:trPr>
          <w:trHeight w:val="497" w:hRule="atLeast"/>
        </w:trPr>
        <w:tc>
          <w:tcPr>
            <w:tcW w:w="401" w:type="dxa"/>
            <w:vMerge w:val="restart"/>
          </w:tcPr>
          <w:p>
            <w:pPr>
              <w:pStyle w:val="TableParagraph"/>
              <w:spacing w:line="240" w:lineRule="auto"/>
              <w:jc w:val="left"/>
              <w:rPr>
                <w:sz w:val="20"/>
              </w:rPr>
            </w:pPr>
          </w:p>
        </w:tc>
        <w:tc>
          <w:tcPr>
            <w:tcW w:w="4001" w:type="dxa"/>
            <w:gridSpan w:val="3"/>
          </w:tcPr>
          <w:p>
            <w:pPr>
              <w:pStyle w:val="TableParagraph"/>
              <w:spacing w:line="240" w:lineRule="atLeast" w:before="12"/>
              <w:ind w:left="14" w:right="166"/>
              <w:jc w:val="left"/>
              <w:rPr>
                <w:sz w:val="21"/>
              </w:rPr>
            </w:pPr>
            <w:r>
              <w:rPr>
                <w:sz w:val="21"/>
              </w:rPr>
              <w:t>Asylerstanträge von Minderjährigen unter 18 Jahre insgesamt</w:t>
            </w:r>
          </w:p>
        </w:tc>
        <w:tc>
          <w:tcPr>
            <w:tcW w:w="861" w:type="dxa"/>
          </w:tcPr>
          <w:p>
            <w:pPr>
              <w:pStyle w:val="TableParagraph"/>
              <w:spacing w:line="240" w:lineRule="auto" w:before="1"/>
              <w:jc w:val="left"/>
              <w:rPr>
                <w:sz w:val="22"/>
              </w:rPr>
            </w:pPr>
          </w:p>
          <w:p>
            <w:pPr>
              <w:pStyle w:val="TableParagraph"/>
              <w:spacing w:line="223" w:lineRule="exact" w:before="1"/>
              <w:ind w:right="3"/>
              <w:rPr>
                <w:sz w:val="21"/>
              </w:rPr>
            </w:pPr>
            <w:r>
              <w:rPr>
                <w:sz w:val="21"/>
              </w:rPr>
              <w:t>48.938</w:t>
            </w:r>
          </w:p>
        </w:tc>
        <w:tc>
          <w:tcPr>
            <w:tcW w:w="1789" w:type="dxa"/>
          </w:tcPr>
          <w:p>
            <w:pPr>
              <w:pStyle w:val="TableParagraph"/>
              <w:spacing w:line="240" w:lineRule="auto" w:before="1"/>
              <w:jc w:val="left"/>
              <w:rPr>
                <w:sz w:val="22"/>
              </w:rPr>
            </w:pPr>
          </w:p>
          <w:p>
            <w:pPr>
              <w:pStyle w:val="TableParagraph"/>
              <w:spacing w:line="223" w:lineRule="exact" w:before="1"/>
              <w:ind w:right="3"/>
              <w:rPr>
                <w:sz w:val="21"/>
              </w:rPr>
            </w:pPr>
            <w:r>
              <w:rPr>
                <w:sz w:val="21"/>
              </w:rPr>
              <w:t>30,1%</w:t>
            </w:r>
          </w:p>
        </w:tc>
        <w:tc>
          <w:tcPr>
            <w:tcW w:w="764" w:type="dxa"/>
          </w:tcPr>
          <w:p>
            <w:pPr>
              <w:pStyle w:val="TableParagraph"/>
              <w:spacing w:line="240" w:lineRule="auto" w:before="1"/>
              <w:jc w:val="left"/>
              <w:rPr>
                <w:sz w:val="22"/>
              </w:rPr>
            </w:pPr>
          </w:p>
          <w:p>
            <w:pPr>
              <w:pStyle w:val="TableParagraph"/>
              <w:spacing w:line="223" w:lineRule="exact" w:before="1"/>
              <w:ind w:right="4"/>
              <w:rPr>
                <w:sz w:val="21"/>
              </w:rPr>
            </w:pPr>
            <w:r>
              <w:rPr>
                <w:sz w:val="21"/>
              </w:rPr>
              <w:t>16.831</w:t>
            </w:r>
          </w:p>
        </w:tc>
        <w:tc>
          <w:tcPr>
            <w:tcW w:w="1560" w:type="dxa"/>
          </w:tcPr>
          <w:p>
            <w:pPr>
              <w:pStyle w:val="TableParagraph"/>
              <w:spacing w:line="240" w:lineRule="auto" w:before="1"/>
              <w:jc w:val="left"/>
              <w:rPr>
                <w:sz w:val="22"/>
              </w:rPr>
            </w:pPr>
          </w:p>
          <w:p>
            <w:pPr>
              <w:pStyle w:val="TableParagraph"/>
              <w:spacing w:line="223" w:lineRule="exact" w:before="1"/>
              <w:ind w:right="5"/>
              <w:rPr>
                <w:sz w:val="21"/>
              </w:rPr>
            </w:pPr>
            <w:r>
              <w:rPr>
                <w:sz w:val="21"/>
              </w:rPr>
              <w:t>30,4%</w:t>
            </w:r>
          </w:p>
        </w:tc>
      </w:tr>
      <w:tr>
        <w:trPr>
          <w:trHeight w:val="497" w:hRule="atLeast"/>
        </w:trPr>
        <w:tc>
          <w:tcPr>
            <w:tcW w:w="401" w:type="dxa"/>
            <w:vMerge/>
            <w:tcBorders>
              <w:top w:val="nil"/>
            </w:tcBorders>
          </w:tcPr>
          <w:p>
            <w:pPr>
              <w:rPr>
                <w:sz w:val="2"/>
                <w:szCs w:val="2"/>
              </w:rPr>
            </w:pPr>
          </w:p>
        </w:tc>
        <w:tc>
          <w:tcPr>
            <w:tcW w:w="400" w:type="dxa"/>
            <w:vMerge w:val="restart"/>
          </w:tcPr>
          <w:p>
            <w:pPr>
              <w:pStyle w:val="TableParagraph"/>
              <w:spacing w:line="240" w:lineRule="auto"/>
              <w:jc w:val="left"/>
              <w:rPr>
                <w:sz w:val="20"/>
              </w:rPr>
            </w:pPr>
          </w:p>
        </w:tc>
        <w:tc>
          <w:tcPr>
            <w:tcW w:w="3601" w:type="dxa"/>
            <w:gridSpan w:val="2"/>
          </w:tcPr>
          <w:p>
            <w:pPr>
              <w:pStyle w:val="TableParagraph"/>
              <w:spacing w:line="242" w:lineRule="exact" w:before="16"/>
              <w:ind w:left="13" w:right="29"/>
              <w:jc w:val="left"/>
              <w:rPr>
                <w:sz w:val="21"/>
              </w:rPr>
            </w:pPr>
            <w:r>
              <w:rPr>
                <w:sz w:val="21"/>
              </w:rPr>
              <w:t>Asylerstanträge von Minderjährigen unter 16 Jahre</w:t>
            </w:r>
          </w:p>
        </w:tc>
        <w:tc>
          <w:tcPr>
            <w:tcW w:w="861" w:type="dxa"/>
          </w:tcPr>
          <w:p>
            <w:pPr>
              <w:pStyle w:val="TableParagraph"/>
              <w:spacing w:line="240" w:lineRule="auto" w:before="1"/>
              <w:jc w:val="left"/>
              <w:rPr>
                <w:sz w:val="22"/>
              </w:rPr>
            </w:pPr>
          </w:p>
          <w:p>
            <w:pPr>
              <w:pStyle w:val="TableParagraph"/>
              <w:spacing w:line="223" w:lineRule="exact" w:before="1"/>
              <w:ind w:right="4"/>
              <w:rPr>
                <w:sz w:val="21"/>
              </w:rPr>
            </w:pPr>
            <w:r>
              <w:rPr>
                <w:sz w:val="21"/>
              </w:rPr>
              <w:t>42.017</w:t>
            </w:r>
          </w:p>
        </w:tc>
        <w:tc>
          <w:tcPr>
            <w:tcW w:w="1789" w:type="dxa"/>
          </w:tcPr>
          <w:p>
            <w:pPr>
              <w:pStyle w:val="TableParagraph"/>
              <w:spacing w:line="240" w:lineRule="auto" w:before="1"/>
              <w:jc w:val="left"/>
              <w:rPr>
                <w:sz w:val="22"/>
              </w:rPr>
            </w:pPr>
          </w:p>
          <w:p>
            <w:pPr>
              <w:pStyle w:val="TableParagraph"/>
              <w:spacing w:line="223" w:lineRule="exact" w:before="1"/>
              <w:ind w:right="3"/>
              <w:rPr>
                <w:sz w:val="21"/>
              </w:rPr>
            </w:pPr>
            <w:r>
              <w:rPr>
                <w:sz w:val="21"/>
              </w:rPr>
              <w:t>25,8%</w:t>
            </w:r>
          </w:p>
        </w:tc>
        <w:tc>
          <w:tcPr>
            <w:tcW w:w="764" w:type="dxa"/>
          </w:tcPr>
          <w:p>
            <w:pPr>
              <w:pStyle w:val="TableParagraph"/>
              <w:spacing w:line="240" w:lineRule="auto" w:before="1"/>
              <w:jc w:val="left"/>
              <w:rPr>
                <w:sz w:val="22"/>
              </w:rPr>
            </w:pPr>
          </w:p>
          <w:p>
            <w:pPr>
              <w:pStyle w:val="TableParagraph"/>
              <w:spacing w:line="223" w:lineRule="exact" w:before="1"/>
              <w:ind w:right="5"/>
              <w:rPr>
                <w:sz w:val="21"/>
              </w:rPr>
            </w:pPr>
            <w:r>
              <w:rPr>
                <w:sz w:val="21"/>
              </w:rPr>
              <w:t>14.724</w:t>
            </w:r>
          </w:p>
        </w:tc>
        <w:tc>
          <w:tcPr>
            <w:tcW w:w="1560" w:type="dxa"/>
          </w:tcPr>
          <w:p>
            <w:pPr>
              <w:pStyle w:val="TableParagraph"/>
              <w:spacing w:line="240" w:lineRule="auto" w:before="1"/>
              <w:jc w:val="left"/>
              <w:rPr>
                <w:sz w:val="22"/>
              </w:rPr>
            </w:pPr>
          </w:p>
          <w:p>
            <w:pPr>
              <w:pStyle w:val="TableParagraph"/>
              <w:spacing w:line="223" w:lineRule="exact" w:before="1"/>
              <w:ind w:right="6"/>
              <w:rPr>
                <w:sz w:val="21"/>
              </w:rPr>
            </w:pPr>
            <w:r>
              <w:rPr>
                <w:sz w:val="21"/>
              </w:rPr>
              <w:t>26,6%</w:t>
            </w:r>
          </w:p>
        </w:tc>
      </w:tr>
      <w:tr>
        <w:trPr>
          <w:trHeight w:val="495" w:hRule="atLeast"/>
        </w:trPr>
        <w:tc>
          <w:tcPr>
            <w:tcW w:w="401" w:type="dxa"/>
            <w:vMerge/>
            <w:tcBorders>
              <w:top w:val="nil"/>
            </w:tcBorders>
          </w:tcPr>
          <w:p>
            <w:pPr>
              <w:rPr>
                <w:sz w:val="2"/>
                <w:szCs w:val="2"/>
              </w:rPr>
            </w:pPr>
          </w:p>
        </w:tc>
        <w:tc>
          <w:tcPr>
            <w:tcW w:w="400" w:type="dxa"/>
            <w:vMerge/>
            <w:tcBorders>
              <w:top w:val="nil"/>
            </w:tcBorders>
          </w:tcPr>
          <w:p>
            <w:pPr>
              <w:rPr>
                <w:sz w:val="2"/>
                <w:szCs w:val="2"/>
              </w:rPr>
            </w:pPr>
          </w:p>
        </w:tc>
        <w:tc>
          <w:tcPr>
            <w:tcW w:w="381" w:type="dxa"/>
            <w:vMerge w:val="restart"/>
          </w:tcPr>
          <w:p>
            <w:pPr>
              <w:pStyle w:val="TableParagraph"/>
              <w:spacing w:line="240" w:lineRule="auto"/>
              <w:jc w:val="left"/>
              <w:rPr>
                <w:sz w:val="20"/>
              </w:rPr>
            </w:pPr>
          </w:p>
        </w:tc>
        <w:tc>
          <w:tcPr>
            <w:tcW w:w="3220" w:type="dxa"/>
          </w:tcPr>
          <w:p>
            <w:pPr>
              <w:pStyle w:val="TableParagraph"/>
              <w:spacing w:line="242" w:lineRule="exact" w:before="13"/>
              <w:ind w:left="13" w:right="150"/>
              <w:jc w:val="left"/>
              <w:rPr>
                <w:sz w:val="21"/>
              </w:rPr>
            </w:pPr>
            <w:r>
              <w:rPr>
                <w:sz w:val="21"/>
              </w:rPr>
              <w:t>unbegleitete Minderjährige unter 16 Jahre</w:t>
            </w:r>
          </w:p>
        </w:tc>
        <w:tc>
          <w:tcPr>
            <w:tcW w:w="861" w:type="dxa"/>
          </w:tcPr>
          <w:p>
            <w:pPr>
              <w:pStyle w:val="TableParagraph"/>
              <w:spacing w:line="240" w:lineRule="auto" w:before="11"/>
              <w:jc w:val="left"/>
              <w:rPr>
                <w:sz w:val="21"/>
              </w:rPr>
            </w:pPr>
          </w:p>
          <w:p>
            <w:pPr>
              <w:pStyle w:val="TableParagraph"/>
              <w:spacing w:line="223" w:lineRule="exact"/>
              <w:ind w:right="4"/>
              <w:rPr>
                <w:sz w:val="21"/>
              </w:rPr>
            </w:pPr>
            <w:r>
              <w:rPr>
                <w:sz w:val="21"/>
              </w:rPr>
              <w:t>1.548</w:t>
            </w:r>
          </w:p>
        </w:tc>
        <w:tc>
          <w:tcPr>
            <w:tcW w:w="1789" w:type="dxa"/>
          </w:tcPr>
          <w:p>
            <w:pPr>
              <w:pStyle w:val="TableParagraph"/>
              <w:spacing w:line="240" w:lineRule="auto" w:before="11"/>
              <w:jc w:val="left"/>
              <w:rPr>
                <w:sz w:val="21"/>
              </w:rPr>
            </w:pPr>
          </w:p>
          <w:p>
            <w:pPr>
              <w:pStyle w:val="TableParagraph"/>
              <w:spacing w:line="223" w:lineRule="exact"/>
              <w:ind w:right="3"/>
              <w:rPr>
                <w:sz w:val="21"/>
              </w:rPr>
            </w:pPr>
            <w:r>
              <w:rPr>
                <w:sz w:val="21"/>
              </w:rPr>
              <w:t>1,0%</w:t>
            </w:r>
          </w:p>
        </w:tc>
        <w:tc>
          <w:tcPr>
            <w:tcW w:w="764" w:type="dxa"/>
          </w:tcPr>
          <w:p>
            <w:pPr>
              <w:pStyle w:val="TableParagraph"/>
              <w:spacing w:line="240" w:lineRule="auto" w:before="11"/>
              <w:jc w:val="left"/>
              <w:rPr>
                <w:sz w:val="21"/>
              </w:rPr>
            </w:pPr>
          </w:p>
          <w:p>
            <w:pPr>
              <w:pStyle w:val="TableParagraph"/>
              <w:spacing w:line="223" w:lineRule="exact"/>
              <w:ind w:right="5"/>
              <w:rPr>
                <w:sz w:val="21"/>
              </w:rPr>
            </w:pPr>
            <w:r>
              <w:rPr>
                <w:sz w:val="21"/>
              </w:rPr>
              <w:t>262</w:t>
            </w:r>
          </w:p>
        </w:tc>
        <w:tc>
          <w:tcPr>
            <w:tcW w:w="1560" w:type="dxa"/>
          </w:tcPr>
          <w:p>
            <w:pPr>
              <w:pStyle w:val="TableParagraph"/>
              <w:spacing w:line="240" w:lineRule="auto" w:before="11"/>
              <w:jc w:val="left"/>
              <w:rPr>
                <w:sz w:val="21"/>
              </w:rPr>
            </w:pPr>
          </w:p>
          <w:p>
            <w:pPr>
              <w:pStyle w:val="TableParagraph"/>
              <w:spacing w:line="223" w:lineRule="exact"/>
              <w:ind w:right="6"/>
              <w:rPr>
                <w:sz w:val="21"/>
              </w:rPr>
            </w:pPr>
            <w:r>
              <w:rPr>
                <w:sz w:val="21"/>
              </w:rPr>
              <w:t>0,5%</w:t>
            </w:r>
          </w:p>
        </w:tc>
      </w:tr>
      <w:tr>
        <w:trPr>
          <w:trHeight w:val="255" w:hRule="atLeast"/>
        </w:trPr>
        <w:tc>
          <w:tcPr>
            <w:tcW w:w="401" w:type="dxa"/>
            <w:vMerge/>
            <w:tcBorders>
              <w:top w:val="nil"/>
            </w:tcBorders>
          </w:tcPr>
          <w:p>
            <w:pPr>
              <w:rPr>
                <w:sz w:val="2"/>
                <w:szCs w:val="2"/>
              </w:rPr>
            </w:pPr>
          </w:p>
        </w:tc>
        <w:tc>
          <w:tcPr>
            <w:tcW w:w="400" w:type="dxa"/>
            <w:vMerge/>
            <w:tcBorders>
              <w:top w:val="nil"/>
            </w:tcBorders>
          </w:tcPr>
          <w:p>
            <w:pPr>
              <w:rPr>
                <w:sz w:val="2"/>
                <w:szCs w:val="2"/>
              </w:rPr>
            </w:pPr>
          </w:p>
        </w:tc>
        <w:tc>
          <w:tcPr>
            <w:tcW w:w="381" w:type="dxa"/>
            <w:vMerge/>
            <w:tcBorders>
              <w:top w:val="nil"/>
            </w:tcBorders>
          </w:tcPr>
          <w:p>
            <w:pPr>
              <w:rPr>
                <w:sz w:val="2"/>
                <w:szCs w:val="2"/>
              </w:rPr>
            </w:pPr>
          </w:p>
        </w:tc>
        <w:tc>
          <w:tcPr>
            <w:tcW w:w="3220" w:type="dxa"/>
          </w:tcPr>
          <w:p>
            <w:pPr>
              <w:pStyle w:val="TableParagraph"/>
              <w:spacing w:line="224" w:lineRule="exact" w:before="12"/>
              <w:ind w:left="13"/>
              <w:jc w:val="left"/>
              <w:rPr>
                <w:sz w:val="21"/>
              </w:rPr>
            </w:pPr>
            <w:r>
              <w:rPr>
                <w:sz w:val="21"/>
              </w:rPr>
              <w:t>Anträge gem. § 14a Absatz 2 AsylG</w:t>
            </w:r>
          </w:p>
        </w:tc>
        <w:tc>
          <w:tcPr>
            <w:tcW w:w="861" w:type="dxa"/>
          </w:tcPr>
          <w:p>
            <w:pPr>
              <w:pStyle w:val="TableParagraph"/>
              <w:spacing w:line="224" w:lineRule="exact" w:before="12"/>
              <w:ind w:right="4"/>
              <w:rPr>
                <w:sz w:val="21"/>
              </w:rPr>
            </w:pPr>
            <w:r>
              <w:rPr>
                <w:sz w:val="21"/>
              </w:rPr>
              <w:t>1.173</w:t>
            </w:r>
          </w:p>
        </w:tc>
        <w:tc>
          <w:tcPr>
            <w:tcW w:w="1789" w:type="dxa"/>
          </w:tcPr>
          <w:p>
            <w:pPr>
              <w:pStyle w:val="TableParagraph"/>
              <w:spacing w:line="224" w:lineRule="exact" w:before="12"/>
              <w:ind w:right="3"/>
              <w:rPr>
                <w:sz w:val="21"/>
              </w:rPr>
            </w:pPr>
            <w:r>
              <w:rPr>
                <w:sz w:val="21"/>
              </w:rPr>
              <w:t>0,7%</w:t>
            </w:r>
          </w:p>
        </w:tc>
        <w:tc>
          <w:tcPr>
            <w:tcW w:w="764" w:type="dxa"/>
          </w:tcPr>
          <w:p>
            <w:pPr>
              <w:pStyle w:val="TableParagraph"/>
              <w:spacing w:line="224" w:lineRule="exact" w:before="12"/>
              <w:ind w:right="5"/>
              <w:rPr>
                <w:sz w:val="21"/>
              </w:rPr>
            </w:pPr>
            <w:r>
              <w:rPr>
                <w:sz w:val="21"/>
              </w:rPr>
              <w:t>1.008</w:t>
            </w:r>
          </w:p>
        </w:tc>
        <w:tc>
          <w:tcPr>
            <w:tcW w:w="1560" w:type="dxa"/>
          </w:tcPr>
          <w:p>
            <w:pPr>
              <w:pStyle w:val="TableParagraph"/>
              <w:spacing w:line="224" w:lineRule="exact" w:before="12"/>
              <w:ind w:right="5"/>
              <w:rPr>
                <w:sz w:val="21"/>
              </w:rPr>
            </w:pPr>
            <w:r>
              <w:rPr>
                <w:sz w:val="21"/>
              </w:rPr>
              <w:t>1,8%</w:t>
            </w:r>
          </w:p>
        </w:tc>
      </w:tr>
      <w:tr>
        <w:trPr>
          <w:trHeight w:val="497" w:hRule="atLeast"/>
        </w:trPr>
        <w:tc>
          <w:tcPr>
            <w:tcW w:w="401" w:type="dxa"/>
            <w:vMerge/>
            <w:tcBorders>
              <w:top w:val="nil"/>
            </w:tcBorders>
          </w:tcPr>
          <w:p>
            <w:pPr>
              <w:rPr>
                <w:sz w:val="2"/>
                <w:szCs w:val="2"/>
              </w:rPr>
            </w:pPr>
          </w:p>
        </w:tc>
        <w:tc>
          <w:tcPr>
            <w:tcW w:w="400" w:type="dxa"/>
            <w:vMerge/>
            <w:tcBorders>
              <w:top w:val="nil"/>
            </w:tcBorders>
          </w:tcPr>
          <w:p>
            <w:pPr>
              <w:rPr>
                <w:sz w:val="2"/>
                <w:szCs w:val="2"/>
              </w:rPr>
            </w:pPr>
          </w:p>
        </w:tc>
        <w:tc>
          <w:tcPr>
            <w:tcW w:w="3601" w:type="dxa"/>
            <w:gridSpan w:val="2"/>
          </w:tcPr>
          <w:p>
            <w:pPr>
              <w:pStyle w:val="TableParagraph"/>
              <w:spacing w:line="240" w:lineRule="atLeast" w:before="12"/>
              <w:ind w:left="13" w:right="146"/>
              <w:jc w:val="left"/>
              <w:rPr>
                <w:sz w:val="21"/>
              </w:rPr>
            </w:pPr>
            <w:r>
              <w:rPr>
                <w:sz w:val="21"/>
              </w:rPr>
              <w:t>Asylerstanträge von Minderjährigen von 16 bis unter 18 Jahre</w:t>
            </w:r>
          </w:p>
        </w:tc>
        <w:tc>
          <w:tcPr>
            <w:tcW w:w="861" w:type="dxa"/>
          </w:tcPr>
          <w:p>
            <w:pPr>
              <w:pStyle w:val="TableParagraph"/>
              <w:spacing w:line="240" w:lineRule="auto" w:before="1"/>
              <w:jc w:val="left"/>
              <w:rPr>
                <w:sz w:val="22"/>
              </w:rPr>
            </w:pPr>
          </w:p>
          <w:p>
            <w:pPr>
              <w:pStyle w:val="TableParagraph"/>
              <w:spacing w:line="223" w:lineRule="exact" w:before="1"/>
              <w:ind w:right="4"/>
              <w:rPr>
                <w:sz w:val="21"/>
              </w:rPr>
            </w:pPr>
            <w:r>
              <w:rPr>
                <w:sz w:val="21"/>
              </w:rPr>
              <w:t>6.921</w:t>
            </w:r>
          </w:p>
        </w:tc>
        <w:tc>
          <w:tcPr>
            <w:tcW w:w="1789" w:type="dxa"/>
          </w:tcPr>
          <w:p>
            <w:pPr>
              <w:pStyle w:val="TableParagraph"/>
              <w:spacing w:line="240" w:lineRule="auto" w:before="1"/>
              <w:jc w:val="left"/>
              <w:rPr>
                <w:sz w:val="22"/>
              </w:rPr>
            </w:pPr>
          </w:p>
          <w:p>
            <w:pPr>
              <w:pStyle w:val="TableParagraph"/>
              <w:spacing w:line="223" w:lineRule="exact" w:before="1"/>
              <w:ind w:right="4"/>
              <w:rPr>
                <w:sz w:val="21"/>
              </w:rPr>
            </w:pPr>
            <w:r>
              <w:rPr>
                <w:sz w:val="21"/>
              </w:rPr>
              <w:t>4,3%</w:t>
            </w:r>
          </w:p>
        </w:tc>
        <w:tc>
          <w:tcPr>
            <w:tcW w:w="764" w:type="dxa"/>
          </w:tcPr>
          <w:p>
            <w:pPr>
              <w:pStyle w:val="TableParagraph"/>
              <w:spacing w:line="240" w:lineRule="auto" w:before="1"/>
              <w:jc w:val="left"/>
              <w:rPr>
                <w:sz w:val="22"/>
              </w:rPr>
            </w:pPr>
          </w:p>
          <w:p>
            <w:pPr>
              <w:pStyle w:val="TableParagraph"/>
              <w:spacing w:line="223" w:lineRule="exact" w:before="1"/>
              <w:ind w:right="5"/>
              <w:rPr>
                <w:sz w:val="21"/>
              </w:rPr>
            </w:pPr>
            <w:r>
              <w:rPr>
                <w:sz w:val="21"/>
              </w:rPr>
              <w:t>2.107</w:t>
            </w:r>
          </w:p>
        </w:tc>
        <w:tc>
          <w:tcPr>
            <w:tcW w:w="1560" w:type="dxa"/>
          </w:tcPr>
          <w:p>
            <w:pPr>
              <w:pStyle w:val="TableParagraph"/>
              <w:spacing w:line="240" w:lineRule="auto" w:before="1"/>
              <w:jc w:val="left"/>
              <w:rPr>
                <w:sz w:val="22"/>
              </w:rPr>
            </w:pPr>
          </w:p>
          <w:p>
            <w:pPr>
              <w:pStyle w:val="TableParagraph"/>
              <w:spacing w:line="223" w:lineRule="exact" w:before="1"/>
              <w:ind w:right="6"/>
              <w:rPr>
                <w:sz w:val="21"/>
              </w:rPr>
            </w:pPr>
            <w:r>
              <w:rPr>
                <w:sz w:val="21"/>
              </w:rPr>
              <w:t>3,8%</w:t>
            </w:r>
          </w:p>
        </w:tc>
      </w:tr>
      <w:tr>
        <w:trPr>
          <w:trHeight w:val="497" w:hRule="atLeast"/>
        </w:trPr>
        <w:tc>
          <w:tcPr>
            <w:tcW w:w="401" w:type="dxa"/>
            <w:vMerge/>
            <w:tcBorders>
              <w:top w:val="nil"/>
            </w:tcBorders>
          </w:tcPr>
          <w:p>
            <w:pPr>
              <w:rPr>
                <w:sz w:val="2"/>
                <w:szCs w:val="2"/>
              </w:rPr>
            </w:pPr>
          </w:p>
        </w:tc>
        <w:tc>
          <w:tcPr>
            <w:tcW w:w="400" w:type="dxa"/>
            <w:vMerge/>
            <w:tcBorders>
              <w:top w:val="nil"/>
            </w:tcBorders>
          </w:tcPr>
          <w:p>
            <w:pPr>
              <w:rPr>
                <w:sz w:val="2"/>
                <w:szCs w:val="2"/>
              </w:rPr>
            </w:pPr>
          </w:p>
        </w:tc>
        <w:tc>
          <w:tcPr>
            <w:tcW w:w="381" w:type="dxa"/>
          </w:tcPr>
          <w:p>
            <w:pPr>
              <w:pStyle w:val="TableParagraph"/>
              <w:spacing w:line="240" w:lineRule="auto"/>
              <w:jc w:val="left"/>
              <w:rPr>
                <w:sz w:val="20"/>
              </w:rPr>
            </w:pPr>
          </w:p>
        </w:tc>
        <w:tc>
          <w:tcPr>
            <w:tcW w:w="3220" w:type="dxa"/>
          </w:tcPr>
          <w:p>
            <w:pPr>
              <w:pStyle w:val="TableParagraph"/>
              <w:spacing w:line="242" w:lineRule="exact" w:before="16"/>
              <w:ind w:left="13" w:right="267"/>
              <w:jc w:val="left"/>
              <w:rPr>
                <w:sz w:val="21"/>
              </w:rPr>
            </w:pPr>
            <w:r>
              <w:rPr>
                <w:sz w:val="21"/>
              </w:rPr>
              <w:t>unbegleitete Minderjährige (16 bis unter 18 Jahre)</w:t>
            </w:r>
          </w:p>
        </w:tc>
        <w:tc>
          <w:tcPr>
            <w:tcW w:w="861" w:type="dxa"/>
          </w:tcPr>
          <w:p>
            <w:pPr>
              <w:pStyle w:val="TableParagraph"/>
              <w:spacing w:line="240" w:lineRule="auto" w:before="1"/>
              <w:jc w:val="left"/>
              <w:rPr>
                <w:sz w:val="22"/>
              </w:rPr>
            </w:pPr>
          </w:p>
          <w:p>
            <w:pPr>
              <w:pStyle w:val="TableParagraph"/>
              <w:spacing w:line="223" w:lineRule="exact" w:before="1"/>
              <w:ind w:right="4"/>
              <w:rPr>
                <w:sz w:val="21"/>
              </w:rPr>
            </w:pPr>
            <w:r>
              <w:rPr>
                <w:sz w:val="21"/>
              </w:rPr>
              <w:t>3.108</w:t>
            </w:r>
          </w:p>
        </w:tc>
        <w:tc>
          <w:tcPr>
            <w:tcW w:w="1789" w:type="dxa"/>
          </w:tcPr>
          <w:p>
            <w:pPr>
              <w:pStyle w:val="TableParagraph"/>
              <w:spacing w:line="240" w:lineRule="auto" w:before="1"/>
              <w:jc w:val="left"/>
              <w:rPr>
                <w:sz w:val="22"/>
              </w:rPr>
            </w:pPr>
          </w:p>
          <w:p>
            <w:pPr>
              <w:pStyle w:val="TableParagraph"/>
              <w:spacing w:line="223" w:lineRule="exact" w:before="1"/>
              <w:ind w:right="4"/>
              <w:rPr>
                <w:sz w:val="21"/>
              </w:rPr>
            </w:pPr>
            <w:r>
              <w:rPr>
                <w:sz w:val="21"/>
              </w:rPr>
              <w:t>1,9%</w:t>
            </w:r>
          </w:p>
        </w:tc>
        <w:tc>
          <w:tcPr>
            <w:tcW w:w="764" w:type="dxa"/>
          </w:tcPr>
          <w:p>
            <w:pPr>
              <w:pStyle w:val="TableParagraph"/>
              <w:spacing w:line="240" w:lineRule="auto" w:before="1"/>
              <w:jc w:val="left"/>
              <w:rPr>
                <w:sz w:val="22"/>
              </w:rPr>
            </w:pPr>
          </w:p>
          <w:p>
            <w:pPr>
              <w:pStyle w:val="TableParagraph"/>
              <w:spacing w:line="223" w:lineRule="exact" w:before="1"/>
              <w:ind w:right="5"/>
              <w:rPr>
                <w:sz w:val="21"/>
              </w:rPr>
            </w:pPr>
            <w:r>
              <w:rPr>
                <w:sz w:val="21"/>
              </w:rPr>
              <w:t>1.017</w:t>
            </w:r>
          </w:p>
        </w:tc>
        <w:tc>
          <w:tcPr>
            <w:tcW w:w="1560" w:type="dxa"/>
          </w:tcPr>
          <w:p>
            <w:pPr>
              <w:pStyle w:val="TableParagraph"/>
              <w:spacing w:line="240" w:lineRule="auto" w:before="1"/>
              <w:jc w:val="left"/>
              <w:rPr>
                <w:sz w:val="22"/>
              </w:rPr>
            </w:pPr>
          </w:p>
          <w:p>
            <w:pPr>
              <w:pStyle w:val="TableParagraph"/>
              <w:spacing w:line="223" w:lineRule="exact" w:before="1"/>
              <w:ind w:right="6"/>
              <w:rPr>
                <w:sz w:val="21"/>
              </w:rPr>
            </w:pPr>
            <w:r>
              <w:rPr>
                <w:sz w:val="21"/>
              </w:rPr>
              <w:t>1,8%</w:t>
            </w:r>
          </w:p>
        </w:tc>
      </w:tr>
    </w:tbl>
    <w:p>
      <w:pPr>
        <w:spacing w:after="0" w:line="223" w:lineRule="exact"/>
        <w:rPr>
          <w:sz w:val="21"/>
        </w:rPr>
        <w:sectPr>
          <w:pgSz w:w="11910" w:h="16840"/>
          <w:pgMar w:header="1143" w:footer="0" w:top="1440" w:bottom="280" w:left="1020" w:right="840"/>
        </w:sectPr>
      </w:pPr>
    </w:p>
    <w:p>
      <w:pPr>
        <w:pStyle w:val="BodyText"/>
        <w:rPr>
          <w:sz w:val="20"/>
        </w:rPr>
      </w:pPr>
    </w:p>
    <w:p>
      <w:pPr>
        <w:pStyle w:val="BodyText"/>
        <w:spacing w:before="9"/>
        <w:rPr>
          <w:sz w:val="2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
        <w:gridCol w:w="400"/>
        <w:gridCol w:w="381"/>
        <w:gridCol w:w="3220"/>
        <w:gridCol w:w="861"/>
        <w:gridCol w:w="1789"/>
        <w:gridCol w:w="764"/>
        <w:gridCol w:w="1560"/>
      </w:tblGrid>
      <w:tr>
        <w:trPr>
          <w:trHeight w:val="256" w:hRule="atLeast"/>
        </w:trPr>
        <w:tc>
          <w:tcPr>
            <w:tcW w:w="4402" w:type="dxa"/>
            <w:gridSpan w:val="4"/>
            <w:vMerge w:val="restart"/>
          </w:tcPr>
          <w:p>
            <w:pPr>
              <w:pStyle w:val="TableParagraph"/>
              <w:spacing w:line="240" w:lineRule="auto"/>
              <w:jc w:val="left"/>
              <w:rPr>
                <w:sz w:val="20"/>
              </w:rPr>
            </w:pPr>
          </w:p>
        </w:tc>
        <w:tc>
          <w:tcPr>
            <w:tcW w:w="2650" w:type="dxa"/>
            <w:gridSpan w:val="2"/>
          </w:tcPr>
          <w:p>
            <w:pPr>
              <w:pStyle w:val="TableParagraph"/>
              <w:spacing w:line="221" w:lineRule="exact" w:before="15"/>
              <w:ind w:left="875"/>
              <w:jc w:val="left"/>
              <w:rPr>
                <w:b/>
                <w:sz w:val="21"/>
              </w:rPr>
            </w:pPr>
            <w:r>
              <w:rPr>
                <w:b/>
                <w:sz w:val="21"/>
              </w:rPr>
              <w:t>Jahr 2015</w:t>
            </w:r>
          </w:p>
        </w:tc>
        <w:tc>
          <w:tcPr>
            <w:tcW w:w="2324" w:type="dxa"/>
            <w:gridSpan w:val="2"/>
          </w:tcPr>
          <w:p>
            <w:pPr>
              <w:pStyle w:val="TableParagraph"/>
              <w:spacing w:line="221" w:lineRule="exact" w:before="15"/>
              <w:ind w:left="712"/>
              <w:jc w:val="left"/>
              <w:rPr>
                <w:b/>
                <w:sz w:val="21"/>
              </w:rPr>
            </w:pPr>
            <w:r>
              <w:rPr>
                <w:b/>
                <w:sz w:val="21"/>
              </w:rPr>
              <w:t>Jahr 2014</w:t>
            </w:r>
          </w:p>
        </w:tc>
      </w:tr>
      <w:tr>
        <w:trPr>
          <w:trHeight w:val="740" w:hRule="atLeast"/>
        </w:trPr>
        <w:tc>
          <w:tcPr>
            <w:tcW w:w="4402" w:type="dxa"/>
            <w:gridSpan w:val="4"/>
            <w:vMerge/>
            <w:tcBorders>
              <w:top w:val="nil"/>
            </w:tcBorders>
          </w:tcPr>
          <w:p>
            <w:pPr>
              <w:rPr>
                <w:sz w:val="2"/>
                <w:szCs w:val="2"/>
              </w:rPr>
            </w:pPr>
          </w:p>
        </w:tc>
        <w:tc>
          <w:tcPr>
            <w:tcW w:w="861" w:type="dxa"/>
          </w:tcPr>
          <w:p>
            <w:pPr>
              <w:pStyle w:val="TableParagraph"/>
              <w:spacing w:line="240" w:lineRule="auto"/>
              <w:jc w:val="left"/>
              <w:rPr>
                <w:sz w:val="22"/>
              </w:rPr>
            </w:pPr>
          </w:p>
          <w:p>
            <w:pPr>
              <w:pStyle w:val="TableParagraph"/>
              <w:spacing w:line="240" w:lineRule="auto" w:before="2"/>
              <w:jc w:val="left"/>
              <w:rPr>
                <w:sz w:val="21"/>
              </w:rPr>
            </w:pPr>
          </w:p>
          <w:p>
            <w:pPr>
              <w:pStyle w:val="TableParagraph"/>
              <w:spacing w:line="223" w:lineRule="exact" w:before="1"/>
              <w:ind w:left="100"/>
              <w:jc w:val="left"/>
              <w:rPr>
                <w:b/>
                <w:sz w:val="21"/>
              </w:rPr>
            </w:pPr>
            <w:r>
              <w:rPr>
                <w:b/>
                <w:sz w:val="21"/>
              </w:rPr>
              <w:t>absolut</w:t>
            </w:r>
          </w:p>
        </w:tc>
        <w:tc>
          <w:tcPr>
            <w:tcW w:w="1789" w:type="dxa"/>
          </w:tcPr>
          <w:p>
            <w:pPr>
              <w:pStyle w:val="TableParagraph"/>
              <w:spacing w:line="242" w:lineRule="exact" w:before="17"/>
              <w:ind w:left="27" w:right="22"/>
              <w:jc w:val="center"/>
              <w:rPr>
                <w:b/>
                <w:sz w:val="21"/>
              </w:rPr>
            </w:pPr>
            <w:r>
              <w:rPr>
                <w:b/>
                <w:sz w:val="21"/>
              </w:rPr>
              <w:t>Verhältnis zu Asyl- erstanträgen ge- samt</w:t>
            </w:r>
          </w:p>
        </w:tc>
        <w:tc>
          <w:tcPr>
            <w:tcW w:w="764" w:type="dxa"/>
          </w:tcPr>
          <w:p>
            <w:pPr>
              <w:pStyle w:val="TableParagraph"/>
              <w:spacing w:line="240" w:lineRule="auto"/>
              <w:jc w:val="left"/>
              <w:rPr>
                <w:sz w:val="22"/>
              </w:rPr>
            </w:pPr>
          </w:p>
          <w:p>
            <w:pPr>
              <w:pStyle w:val="TableParagraph"/>
              <w:spacing w:line="240" w:lineRule="auto" w:before="2"/>
              <w:jc w:val="left"/>
              <w:rPr>
                <w:sz w:val="21"/>
              </w:rPr>
            </w:pPr>
          </w:p>
          <w:p>
            <w:pPr>
              <w:pStyle w:val="TableParagraph"/>
              <w:spacing w:line="223" w:lineRule="exact" w:before="1"/>
              <w:ind w:right="46"/>
              <w:rPr>
                <w:b/>
                <w:sz w:val="21"/>
              </w:rPr>
            </w:pPr>
            <w:r>
              <w:rPr>
                <w:b/>
                <w:sz w:val="21"/>
              </w:rPr>
              <w:t>absolut</w:t>
            </w:r>
          </w:p>
        </w:tc>
        <w:tc>
          <w:tcPr>
            <w:tcW w:w="1560" w:type="dxa"/>
          </w:tcPr>
          <w:p>
            <w:pPr>
              <w:pStyle w:val="TableParagraph"/>
              <w:spacing w:line="242" w:lineRule="exact" w:before="17"/>
              <w:ind w:left="127" w:right="125"/>
              <w:jc w:val="center"/>
              <w:rPr>
                <w:b/>
                <w:sz w:val="21"/>
              </w:rPr>
            </w:pPr>
            <w:r>
              <w:rPr>
                <w:b/>
                <w:sz w:val="21"/>
              </w:rPr>
              <w:t>Verhältnis zu Asylerstanträ- gen gesamt</w:t>
            </w:r>
          </w:p>
        </w:tc>
      </w:tr>
      <w:tr>
        <w:trPr>
          <w:trHeight w:val="253" w:hRule="atLeast"/>
        </w:trPr>
        <w:tc>
          <w:tcPr>
            <w:tcW w:w="4402" w:type="dxa"/>
            <w:gridSpan w:val="4"/>
          </w:tcPr>
          <w:p>
            <w:pPr>
              <w:pStyle w:val="TableParagraph"/>
              <w:spacing w:line="224" w:lineRule="exact" w:before="9"/>
              <w:ind w:left="14"/>
              <w:jc w:val="left"/>
              <w:rPr>
                <w:sz w:val="21"/>
              </w:rPr>
            </w:pPr>
            <w:r>
              <w:rPr>
                <w:sz w:val="21"/>
              </w:rPr>
              <w:t>Asylerstanträge gesamt</w:t>
            </w:r>
          </w:p>
        </w:tc>
        <w:tc>
          <w:tcPr>
            <w:tcW w:w="861" w:type="dxa"/>
          </w:tcPr>
          <w:p>
            <w:pPr>
              <w:pStyle w:val="TableParagraph"/>
              <w:spacing w:line="224" w:lineRule="exact" w:before="9"/>
              <w:ind w:right="4"/>
              <w:rPr>
                <w:sz w:val="21"/>
              </w:rPr>
            </w:pPr>
            <w:r>
              <w:rPr>
                <w:sz w:val="21"/>
              </w:rPr>
              <w:t>441.899</w:t>
            </w:r>
          </w:p>
        </w:tc>
        <w:tc>
          <w:tcPr>
            <w:tcW w:w="1789" w:type="dxa"/>
          </w:tcPr>
          <w:p>
            <w:pPr>
              <w:pStyle w:val="TableParagraph"/>
              <w:spacing w:line="240" w:lineRule="auto"/>
              <w:jc w:val="left"/>
              <w:rPr>
                <w:sz w:val="18"/>
              </w:rPr>
            </w:pPr>
          </w:p>
        </w:tc>
        <w:tc>
          <w:tcPr>
            <w:tcW w:w="764" w:type="dxa"/>
          </w:tcPr>
          <w:p>
            <w:pPr>
              <w:pStyle w:val="TableParagraph"/>
              <w:spacing w:line="224" w:lineRule="exact" w:before="9"/>
              <w:ind w:right="5"/>
              <w:rPr>
                <w:sz w:val="21"/>
              </w:rPr>
            </w:pPr>
            <w:r>
              <w:rPr>
                <w:sz w:val="21"/>
              </w:rPr>
              <w:t>173.072</w:t>
            </w:r>
          </w:p>
        </w:tc>
        <w:tc>
          <w:tcPr>
            <w:tcW w:w="1560" w:type="dxa"/>
          </w:tcPr>
          <w:p>
            <w:pPr>
              <w:pStyle w:val="TableParagraph"/>
              <w:spacing w:line="240" w:lineRule="auto"/>
              <w:jc w:val="left"/>
              <w:rPr>
                <w:sz w:val="18"/>
              </w:rPr>
            </w:pPr>
          </w:p>
        </w:tc>
      </w:tr>
      <w:tr>
        <w:trPr>
          <w:trHeight w:val="497" w:hRule="atLeast"/>
        </w:trPr>
        <w:tc>
          <w:tcPr>
            <w:tcW w:w="401" w:type="dxa"/>
            <w:vMerge w:val="restart"/>
          </w:tcPr>
          <w:p>
            <w:pPr>
              <w:pStyle w:val="TableParagraph"/>
              <w:spacing w:line="240" w:lineRule="auto"/>
              <w:jc w:val="left"/>
              <w:rPr>
                <w:sz w:val="20"/>
              </w:rPr>
            </w:pPr>
          </w:p>
        </w:tc>
        <w:tc>
          <w:tcPr>
            <w:tcW w:w="4001" w:type="dxa"/>
            <w:gridSpan w:val="3"/>
          </w:tcPr>
          <w:p>
            <w:pPr>
              <w:pStyle w:val="TableParagraph"/>
              <w:spacing w:line="240" w:lineRule="atLeast" w:before="12"/>
              <w:ind w:left="14" w:right="166"/>
              <w:jc w:val="left"/>
              <w:rPr>
                <w:sz w:val="21"/>
              </w:rPr>
            </w:pPr>
            <w:r>
              <w:rPr>
                <w:sz w:val="21"/>
              </w:rPr>
              <w:t>Asylerstanträge von Minderjährigen unter 18 Jahre insgesamt</w:t>
            </w:r>
          </w:p>
        </w:tc>
        <w:tc>
          <w:tcPr>
            <w:tcW w:w="861" w:type="dxa"/>
          </w:tcPr>
          <w:p>
            <w:pPr>
              <w:pStyle w:val="TableParagraph"/>
              <w:spacing w:line="240" w:lineRule="auto" w:before="1"/>
              <w:jc w:val="left"/>
              <w:rPr>
                <w:sz w:val="22"/>
              </w:rPr>
            </w:pPr>
          </w:p>
          <w:p>
            <w:pPr>
              <w:pStyle w:val="TableParagraph"/>
              <w:spacing w:line="223" w:lineRule="exact" w:before="1"/>
              <w:ind w:right="3"/>
              <w:rPr>
                <w:sz w:val="21"/>
              </w:rPr>
            </w:pPr>
            <w:r>
              <w:rPr>
                <w:sz w:val="21"/>
              </w:rPr>
              <w:t>137.479</w:t>
            </w:r>
          </w:p>
        </w:tc>
        <w:tc>
          <w:tcPr>
            <w:tcW w:w="1789" w:type="dxa"/>
          </w:tcPr>
          <w:p>
            <w:pPr>
              <w:pStyle w:val="TableParagraph"/>
              <w:spacing w:line="240" w:lineRule="auto" w:before="1"/>
              <w:jc w:val="left"/>
              <w:rPr>
                <w:sz w:val="22"/>
              </w:rPr>
            </w:pPr>
          </w:p>
          <w:p>
            <w:pPr>
              <w:pStyle w:val="TableParagraph"/>
              <w:spacing w:line="223" w:lineRule="exact" w:before="1"/>
              <w:ind w:right="3"/>
              <w:rPr>
                <w:sz w:val="21"/>
              </w:rPr>
            </w:pPr>
            <w:r>
              <w:rPr>
                <w:sz w:val="21"/>
              </w:rPr>
              <w:t>31,1%</w:t>
            </w:r>
          </w:p>
        </w:tc>
        <w:tc>
          <w:tcPr>
            <w:tcW w:w="764" w:type="dxa"/>
          </w:tcPr>
          <w:p>
            <w:pPr>
              <w:pStyle w:val="TableParagraph"/>
              <w:spacing w:line="240" w:lineRule="auto" w:before="1"/>
              <w:jc w:val="left"/>
              <w:rPr>
                <w:sz w:val="22"/>
              </w:rPr>
            </w:pPr>
          </w:p>
          <w:p>
            <w:pPr>
              <w:pStyle w:val="TableParagraph"/>
              <w:spacing w:line="223" w:lineRule="exact" w:before="1"/>
              <w:ind w:right="5"/>
              <w:rPr>
                <w:sz w:val="21"/>
              </w:rPr>
            </w:pPr>
            <w:r>
              <w:rPr>
                <w:sz w:val="21"/>
              </w:rPr>
              <w:t>54.996</w:t>
            </w:r>
          </w:p>
        </w:tc>
        <w:tc>
          <w:tcPr>
            <w:tcW w:w="1560" w:type="dxa"/>
          </w:tcPr>
          <w:p>
            <w:pPr>
              <w:pStyle w:val="TableParagraph"/>
              <w:spacing w:line="240" w:lineRule="auto" w:before="1"/>
              <w:jc w:val="left"/>
              <w:rPr>
                <w:sz w:val="22"/>
              </w:rPr>
            </w:pPr>
          </w:p>
          <w:p>
            <w:pPr>
              <w:pStyle w:val="TableParagraph"/>
              <w:spacing w:line="223" w:lineRule="exact" w:before="1"/>
              <w:ind w:right="5"/>
              <w:rPr>
                <w:sz w:val="21"/>
              </w:rPr>
            </w:pPr>
            <w:r>
              <w:rPr>
                <w:sz w:val="21"/>
              </w:rPr>
              <w:t>31,8%</w:t>
            </w:r>
          </w:p>
        </w:tc>
      </w:tr>
      <w:tr>
        <w:trPr>
          <w:trHeight w:val="497" w:hRule="atLeast"/>
        </w:trPr>
        <w:tc>
          <w:tcPr>
            <w:tcW w:w="401" w:type="dxa"/>
            <w:vMerge/>
            <w:tcBorders>
              <w:top w:val="nil"/>
            </w:tcBorders>
          </w:tcPr>
          <w:p>
            <w:pPr>
              <w:rPr>
                <w:sz w:val="2"/>
                <w:szCs w:val="2"/>
              </w:rPr>
            </w:pPr>
          </w:p>
        </w:tc>
        <w:tc>
          <w:tcPr>
            <w:tcW w:w="400" w:type="dxa"/>
            <w:vMerge w:val="restart"/>
          </w:tcPr>
          <w:p>
            <w:pPr>
              <w:pStyle w:val="TableParagraph"/>
              <w:spacing w:line="240" w:lineRule="auto"/>
              <w:jc w:val="left"/>
              <w:rPr>
                <w:sz w:val="20"/>
              </w:rPr>
            </w:pPr>
          </w:p>
        </w:tc>
        <w:tc>
          <w:tcPr>
            <w:tcW w:w="3601" w:type="dxa"/>
            <w:gridSpan w:val="2"/>
          </w:tcPr>
          <w:p>
            <w:pPr>
              <w:pStyle w:val="TableParagraph"/>
              <w:spacing w:line="242" w:lineRule="exact" w:before="16"/>
              <w:ind w:left="13" w:right="29"/>
              <w:jc w:val="left"/>
              <w:rPr>
                <w:sz w:val="21"/>
              </w:rPr>
            </w:pPr>
            <w:r>
              <w:rPr>
                <w:sz w:val="21"/>
              </w:rPr>
              <w:t>Asylerstanträge von Minderjährigen unter 16 Jahre</w:t>
            </w:r>
          </w:p>
        </w:tc>
        <w:tc>
          <w:tcPr>
            <w:tcW w:w="861" w:type="dxa"/>
          </w:tcPr>
          <w:p>
            <w:pPr>
              <w:pStyle w:val="TableParagraph"/>
              <w:spacing w:line="240" w:lineRule="auto" w:before="1"/>
              <w:jc w:val="left"/>
              <w:rPr>
                <w:sz w:val="22"/>
              </w:rPr>
            </w:pPr>
          </w:p>
          <w:p>
            <w:pPr>
              <w:pStyle w:val="TableParagraph"/>
              <w:spacing w:line="223" w:lineRule="exact" w:before="1"/>
              <w:ind w:right="3"/>
              <w:rPr>
                <w:sz w:val="21"/>
              </w:rPr>
            </w:pPr>
            <w:r>
              <w:rPr>
                <w:sz w:val="21"/>
              </w:rPr>
              <w:t>117.008</w:t>
            </w:r>
          </w:p>
        </w:tc>
        <w:tc>
          <w:tcPr>
            <w:tcW w:w="1789" w:type="dxa"/>
          </w:tcPr>
          <w:p>
            <w:pPr>
              <w:pStyle w:val="TableParagraph"/>
              <w:spacing w:line="240" w:lineRule="auto" w:before="1"/>
              <w:jc w:val="left"/>
              <w:rPr>
                <w:sz w:val="22"/>
              </w:rPr>
            </w:pPr>
          </w:p>
          <w:p>
            <w:pPr>
              <w:pStyle w:val="TableParagraph"/>
              <w:spacing w:line="223" w:lineRule="exact" w:before="1"/>
              <w:ind w:right="3"/>
              <w:rPr>
                <w:sz w:val="21"/>
              </w:rPr>
            </w:pPr>
            <w:r>
              <w:rPr>
                <w:sz w:val="21"/>
              </w:rPr>
              <w:t>26,5%</w:t>
            </w:r>
          </w:p>
        </w:tc>
        <w:tc>
          <w:tcPr>
            <w:tcW w:w="764" w:type="dxa"/>
          </w:tcPr>
          <w:p>
            <w:pPr>
              <w:pStyle w:val="TableParagraph"/>
              <w:spacing w:line="240" w:lineRule="auto" w:before="1"/>
              <w:jc w:val="left"/>
              <w:rPr>
                <w:sz w:val="22"/>
              </w:rPr>
            </w:pPr>
          </w:p>
          <w:p>
            <w:pPr>
              <w:pStyle w:val="TableParagraph"/>
              <w:spacing w:line="223" w:lineRule="exact" w:before="1"/>
              <w:ind w:right="5"/>
              <w:rPr>
                <w:sz w:val="21"/>
              </w:rPr>
            </w:pPr>
            <w:r>
              <w:rPr>
                <w:sz w:val="21"/>
              </w:rPr>
              <w:t>48.370</w:t>
            </w:r>
          </w:p>
        </w:tc>
        <w:tc>
          <w:tcPr>
            <w:tcW w:w="1560" w:type="dxa"/>
          </w:tcPr>
          <w:p>
            <w:pPr>
              <w:pStyle w:val="TableParagraph"/>
              <w:spacing w:line="240" w:lineRule="auto" w:before="1"/>
              <w:jc w:val="left"/>
              <w:rPr>
                <w:sz w:val="22"/>
              </w:rPr>
            </w:pPr>
          </w:p>
          <w:p>
            <w:pPr>
              <w:pStyle w:val="TableParagraph"/>
              <w:spacing w:line="223" w:lineRule="exact" w:before="1"/>
              <w:ind w:right="6"/>
              <w:rPr>
                <w:sz w:val="21"/>
              </w:rPr>
            </w:pPr>
            <w:r>
              <w:rPr>
                <w:sz w:val="21"/>
              </w:rPr>
              <w:t>27,9%</w:t>
            </w:r>
          </w:p>
        </w:tc>
      </w:tr>
      <w:tr>
        <w:trPr>
          <w:trHeight w:val="496" w:hRule="atLeast"/>
        </w:trPr>
        <w:tc>
          <w:tcPr>
            <w:tcW w:w="401" w:type="dxa"/>
            <w:vMerge/>
            <w:tcBorders>
              <w:top w:val="nil"/>
            </w:tcBorders>
          </w:tcPr>
          <w:p>
            <w:pPr>
              <w:rPr>
                <w:sz w:val="2"/>
                <w:szCs w:val="2"/>
              </w:rPr>
            </w:pPr>
          </w:p>
        </w:tc>
        <w:tc>
          <w:tcPr>
            <w:tcW w:w="400" w:type="dxa"/>
            <w:vMerge/>
            <w:tcBorders>
              <w:top w:val="nil"/>
            </w:tcBorders>
          </w:tcPr>
          <w:p>
            <w:pPr>
              <w:rPr>
                <w:sz w:val="2"/>
                <w:szCs w:val="2"/>
              </w:rPr>
            </w:pPr>
          </w:p>
        </w:tc>
        <w:tc>
          <w:tcPr>
            <w:tcW w:w="381" w:type="dxa"/>
            <w:vMerge w:val="restart"/>
          </w:tcPr>
          <w:p>
            <w:pPr>
              <w:pStyle w:val="TableParagraph"/>
              <w:spacing w:line="240" w:lineRule="auto"/>
              <w:jc w:val="left"/>
              <w:rPr>
                <w:sz w:val="20"/>
              </w:rPr>
            </w:pPr>
          </w:p>
        </w:tc>
        <w:tc>
          <w:tcPr>
            <w:tcW w:w="3220" w:type="dxa"/>
          </w:tcPr>
          <w:p>
            <w:pPr>
              <w:pStyle w:val="TableParagraph"/>
              <w:spacing w:line="242" w:lineRule="exact" w:before="13"/>
              <w:ind w:left="13" w:right="150"/>
              <w:jc w:val="left"/>
              <w:rPr>
                <w:sz w:val="21"/>
              </w:rPr>
            </w:pPr>
            <w:r>
              <w:rPr>
                <w:sz w:val="21"/>
              </w:rPr>
              <w:t>unbegleitete Minderjährige unter 16 Jahre</w:t>
            </w:r>
          </w:p>
        </w:tc>
        <w:tc>
          <w:tcPr>
            <w:tcW w:w="861" w:type="dxa"/>
          </w:tcPr>
          <w:p>
            <w:pPr>
              <w:pStyle w:val="TableParagraph"/>
              <w:spacing w:line="240" w:lineRule="auto" w:before="11"/>
              <w:jc w:val="left"/>
              <w:rPr>
                <w:sz w:val="21"/>
              </w:rPr>
            </w:pPr>
          </w:p>
          <w:p>
            <w:pPr>
              <w:pStyle w:val="TableParagraph"/>
              <w:spacing w:line="224" w:lineRule="exact"/>
              <w:ind w:right="4"/>
              <w:rPr>
                <w:sz w:val="21"/>
              </w:rPr>
            </w:pPr>
            <w:r>
              <w:rPr>
                <w:sz w:val="21"/>
              </w:rPr>
              <w:t>4.140</w:t>
            </w:r>
          </w:p>
        </w:tc>
        <w:tc>
          <w:tcPr>
            <w:tcW w:w="1789" w:type="dxa"/>
          </w:tcPr>
          <w:p>
            <w:pPr>
              <w:pStyle w:val="TableParagraph"/>
              <w:spacing w:line="240" w:lineRule="auto" w:before="11"/>
              <w:jc w:val="left"/>
              <w:rPr>
                <w:sz w:val="21"/>
              </w:rPr>
            </w:pPr>
          </w:p>
          <w:p>
            <w:pPr>
              <w:pStyle w:val="TableParagraph"/>
              <w:spacing w:line="224" w:lineRule="exact"/>
              <w:ind w:right="3"/>
              <w:rPr>
                <w:sz w:val="21"/>
              </w:rPr>
            </w:pPr>
            <w:r>
              <w:rPr>
                <w:sz w:val="21"/>
              </w:rPr>
              <w:t>0,9%</w:t>
            </w:r>
          </w:p>
        </w:tc>
        <w:tc>
          <w:tcPr>
            <w:tcW w:w="764" w:type="dxa"/>
          </w:tcPr>
          <w:p>
            <w:pPr>
              <w:pStyle w:val="TableParagraph"/>
              <w:spacing w:line="240" w:lineRule="auto" w:before="11"/>
              <w:jc w:val="left"/>
              <w:rPr>
                <w:sz w:val="21"/>
              </w:rPr>
            </w:pPr>
          </w:p>
          <w:p>
            <w:pPr>
              <w:pStyle w:val="TableParagraph"/>
              <w:spacing w:line="224" w:lineRule="exact"/>
              <w:ind w:right="5"/>
              <w:rPr>
                <w:sz w:val="21"/>
              </w:rPr>
            </w:pPr>
            <w:r>
              <w:rPr>
                <w:sz w:val="21"/>
              </w:rPr>
              <w:t>1.008</w:t>
            </w:r>
          </w:p>
        </w:tc>
        <w:tc>
          <w:tcPr>
            <w:tcW w:w="1560" w:type="dxa"/>
          </w:tcPr>
          <w:p>
            <w:pPr>
              <w:pStyle w:val="TableParagraph"/>
              <w:spacing w:line="240" w:lineRule="auto" w:before="11"/>
              <w:jc w:val="left"/>
              <w:rPr>
                <w:sz w:val="21"/>
              </w:rPr>
            </w:pPr>
          </w:p>
          <w:p>
            <w:pPr>
              <w:pStyle w:val="TableParagraph"/>
              <w:spacing w:line="224" w:lineRule="exact"/>
              <w:ind w:right="6"/>
              <w:rPr>
                <w:sz w:val="21"/>
              </w:rPr>
            </w:pPr>
            <w:r>
              <w:rPr>
                <w:sz w:val="21"/>
              </w:rPr>
              <w:t>0,6%</w:t>
            </w:r>
          </w:p>
        </w:tc>
      </w:tr>
      <w:tr>
        <w:trPr>
          <w:trHeight w:val="255" w:hRule="atLeast"/>
        </w:trPr>
        <w:tc>
          <w:tcPr>
            <w:tcW w:w="401" w:type="dxa"/>
            <w:vMerge/>
            <w:tcBorders>
              <w:top w:val="nil"/>
            </w:tcBorders>
          </w:tcPr>
          <w:p>
            <w:pPr>
              <w:rPr>
                <w:sz w:val="2"/>
                <w:szCs w:val="2"/>
              </w:rPr>
            </w:pPr>
          </w:p>
        </w:tc>
        <w:tc>
          <w:tcPr>
            <w:tcW w:w="400" w:type="dxa"/>
            <w:vMerge/>
            <w:tcBorders>
              <w:top w:val="nil"/>
            </w:tcBorders>
          </w:tcPr>
          <w:p>
            <w:pPr>
              <w:rPr>
                <w:sz w:val="2"/>
                <w:szCs w:val="2"/>
              </w:rPr>
            </w:pPr>
          </w:p>
        </w:tc>
        <w:tc>
          <w:tcPr>
            <w:tcW w:w="381" w:type="dxa"/>
            <w:vMerge/>
            <w:tcBorders>
              <w:top w:val="nil"/>
            </w:tcBorders>
          </w:tcPr>
          <w:p>
            <w:pPr>
              <w:rPr>
                <w:sz w:val="2"/>
                <w:szCs w:val="2"/>
              </w:rPr>
            </w:pPr>
          </w:p>
        </w:tc>
        <w:tc>
          <w:tcPr>
            <w:tcW w:w="3220" w:type="dxa"/>
          </w:tcPr>
          <w:p>
            <w:pPr>
              <w:pStyle w:val="TableParagraph"/>
              <w:spacing w:line="224" w:lineRule="exact" w:before="12"/>
              <w:ind w:left="13"/>
              <w:jc w:val="left"/>
              <w:rPr>
                <w:sz w:val="21"/>
              </w:rPr>
            </w:pPr>
            <w:r>
              <w:rPr>
                <w:sz w:val="21"/>
              </w:rPr>
              <w:t>Anträge gem. § 14a Absatz 2 AsylG</w:t>
            </w:r>
          </w:p>
        </w:tc>
        <w:tc>
          <w:tcPr>
            <w:tcW w:w="861" w:type="dxa"/>
          </w:tcPr>
          <w:p>
            <w:pPr>
              <w:pStyle w:val="TableParagraph"/>
              <w:spacing w:line="224" w:lineRule="exact" w:before="12"/>
              <w:ind w:right="4"/>
              <w:rPr>
                <w:sz w:val="21"/>
              </w:rPr>
            </w:pPr>
            <w:r>
              <w:rPr>
                <w:sz w:val="21"/>
              </w:rPr>
              <w:t>6.774</w:t>
            </w:r>
          </w:p>
        </w:tc>
        <w:tc>
          <w:tcPr>
            <w:tcW w:w="1789" w:type="dxa"/>
          </w:tcPr>
          <w:p>
            <w:pPr>
              <w:pStyle w:val="TableParagraph"/>
              <w:spacing w:line="224" w:lineRule="exact" w:before="12"/>
              <w:ind w:right="3"/>
              <w:rPr>
                <w:sz w:val="21"/>
              </w:rPr>
            </w:pPr>
            <w:r>
              <w:rPr>
                <w:sz w:val="21"/>
              </w:rPr>
              <w:t>1,5%</w:t>
            </w:r>
          </w:p>
        </w:tc>
        <w:tc>
          <w:tcPr>
            <w:tcW w:w="764" w:type="dxa"/>
          </w:tcPr>
          <w:p>
            <w:pPr>
              <w:pStyle w:val="TableParagraph"/>
              <w:spacing w:line="224" w:lineRule="exact" w:before="12"/>
              <w:ind w:right="5"/>
              <w:rPr>
                <w:sz w:val="21"/>
              </w:rPr>
            </w:pPr>
            <w:r>
              <w:rPr>
                <w:sz w:val="21"/>
              </w:rPr>
              <w:t>4.728</w:t>
            </w:r>
          </w:p>
        </w:tc>
        <w:tc>
          <w:tcPr>
            <w:tcW w:w="1560" w:type="dxa"/>
          </w:tcPr>
          <w:p>
            <w:pPr>
              <w:pStyle w:val="TableParagraph"/>
              <w:spacing w:line="224" w:lineRule="exact" w:before="12"/>
              <w:ind w:right="5"/>
              <w:rPr>
                <w:sz w:val="21"/>
              </w:rPr>
            </w:pPr>
            <w:r>
              <w:rPr>
                <w:sz w:val="21"/>
              </w:rPr>
              <w:t>2,7%</w:t>
            </w:r>
          </w:p>
        </w:tc>
      </w:tr>
      <w:tr>
        <w:trPr>
          <w:trHeight w:val="497" w:hRule="atLeast"/>
        </w:trPr>
        <w:tc>
          <w:tcPr>
            <w:tcW w:w="401" w:type="dxa"/>
            <w:vMerge/>
            <w:tcBorders>
              <w:top w:val="nil"/>
            </w:tcBorders>
          </w:tcPr>
          <w:p>
            <w:pPr>
              <w:rPr>
                <w:sz w:val="2"/>
                <w:szCs w:val="2"/>
              </w:rPr>
            </w:pPr>
          </w:p>
        </w:tc>
        <w:tc>
          <w:tcPr>
            <w:tcW w:w="400" w:type="dxa"/>
            <w:vMerge/>
            <w:tcBorders>
              <w:top w:val="nil"/>
            </w:tcBorders>
          </w:tcPr>
          <w:p>
            <w:pPr>
              <w:rPr>
                <w:sz w:val="2"/>
                <w:szCs w:val="2"/>
              </w:rPr>
            </w:pPr>
          </w:p>
        </w:tc>
        <w:tc>
          <w:tcPr>
            <w:tcW w:w="3601" w:type="dxa"/>
            <w:gridSpan w:val="2"/>
          </w:tcPr>
          <w:p>
            <w:pPr>
              <w:pStyle w:val="TableParagraph"/>
              <w:spacing w:line="240" w:lineRule="atLeast" w:before="12"/>
              <w:ind w:left="13" w:right="146"/>
              <w:jc w:val="left"/>
              <w:rPr>
                <w:sz w:val="21"/>
              </w:rPr>
            </w:pPr>
            <w:r>
              <w:rPr>
                <w:sz w:val="21"/>
              </w:rPr>
              <w:t>Asylerstanträge von Minderjährigen von 16 bis unter 18 Jahre</w:t>
            </w:r>
          </w:p>
        </w:tc>
        <w:tc>
          <w:tcPr>
            <w:tcW w:w="861" w:type="dxa"/>
          </w:tcPr>
          <w:p>
            <w:pPr>
              <w:pStyle w:val="TableParagraph"/>
              <w:spacing w:line="240" w:lineRule="auto" w:before="1"/>
              <w:jc w:val="left"/>
              <w:rPr>
                <w:sz w:val="22"/>
              </w:rPr>
            </w:pPr>
          </w:p>
          <w:p>
            <w:pPr>
              <w:pStyle w:val="TableParagraph"/>
              <w:spacing w:line="223" w:lineRule="exact" w:before="1"/>
              <w:ind w:right="4"/>
              <w:rPr>
                <w:sz w:val="21"/>
              </w:rPr>
            </w:pPr>
            <w:r>
              <w:rPr>
                <w:sz w:val="21"/>
              </w:rPr>
              <w:t>20.471</w:t>
            </w:r>
          </w:p>
        </w:tc>
        <w:tc>
          <w:tcPr>
            <w:tcW w:w="1789" w:type="dxa"/>
          </w:tcPr>
          <w:p>
            <w:pPr>
              <w:pStyle w:val="TableParagraph"/>
              <w:spacing w:line="240" w:lineRule="auto" w:before="1"/>
              <w:jc w:val="left"/>
              <w:rPr>
                <w:sz w:val="22"/>
              </w:rPr>
            </w:pPr>
          </w:p>
          <w:p>
            <w:pPr>
              <w:pStyle w:val="TableParagraph"/>
              <w:spacing w:line="223" w:lineRule="exact" w:before="1"/>
              <w:ind w:right="4"/>
              <w:rPr>
                <w:sz w:val="21"/>
              </w:rPr>
            </w:pPr>
            <w:r>
              <w:rPr>
                <w:sz w:val="21"/>
              </w:rPr>
              <w:t>4,6%</w:t>
            </w:r>
          </w:p>
        </w:tc>
        <w:tc>
          <w:tcPr>
            <w:tcW w:w="764" w:type="dxa"/>
          </w:tcPr>
          <w:p>
            <w:pPr>
              <w:pStyle w:val="TableParagraph"/>
              <w:spacing w:line="240" w:lineRule="auto" w:before="1"/>
              <w:jc w:val="left"/>
              <w:rPr>
                <w:sz w:val="22"/>
              </w:rPr>
            </w:pPr>
          </w:p>
          <w:p>
            <w:pPr>
              <w:pStyle w:val="TableParagraph"/>
              <w:spacing w:line="223" w:lineRule="exact" w:before="1"/>
              <w:ind w:right="5"/>
              <w:rPr>
                <w:sz w:val="21"/>
              </w:rPr>
            </w:pPr>
            <w:r>
              <w:rPr>
                <w:sz w:val="21"/>
              </w:rPr>
              <w:t>6.626</w:t>
            </w:r>
          </w:p>
        </w:tc>
        <w:tc>
          <w:tcPr>
            <w:tcW w:w="1560" w:type="dxa"/>
          </w:tcPr>
          <w:p>
            <w:pPr>
              <w:pStyle w:val="TableParagraph"/>
              <w:spacing w:line="240" w:lineRule="auto" w:before="1"/>
              <w:jc w:val="left"/>
              <w:rPr>
                <w:sz w:val="22"/>
              </w:rPr>
            </w:pPr>
          </w:p>
          <w:p>
            <w:pPr>
              <w:pStyle w:val="TableParagraph"/>
              <w:spacing w:line="223" w:lineRule="exact" w:before="1"/>
              <w:ind w:right="6"/>
              <w:rPr>
                <w:sz w:val="21"/>
              </w:rPr>
            </w:pPr>
            <w:r>
              <w:rPr>
                <w:sz w:val="21"/>
              </w:rPr>
              <w:t>3,8%</w:t>
            </w:r>
          </w:p>
        </w:tc>
      </w:tr>
      <w:tr>
        <w:trPr>
          <w:trHeight w:val="498" w:hRule="atLeast"/>
        </w:trPr>
        <w:tc>
          <w:tcPr>
            <w:tcW w:w="401" w:type="dxa"/>
            <w:vMerge/>
            <w:tcBorders>
              <w:top w:val="nil"/>
            </w:tcBorders>
          </w:tcPr>
          <w:p>
            <w:pPr>
              <w:rPr>
                <w:sz w:val="2"/>
                <w:szCs w:val="2"/>
              </w:rPr>
            </w:pPr>
          </w:p>
        </w:tc>
        <w:tc>
          <w:tcPr>
            <w:tcW w:w="400" w:type="dxa"/>
            <w:vMerge/>
            <w:tcBorders>
              <w:top w:val="nil"/>
            </w:tcBorders>
          </w:tcPr>
          <w:p>
            <w:pPr>
              <w:rPr>
                <w:sz w:val="2"/>
                <w:szCs w:val="2"/>
              </w:rPr>
            </w:pPr>
          </w:p>
        </w:tc>
        <w:tc>
          <w:tcPr>
            <w:tcW w:w="381" w:type="dxa"/>
          </w:tcPr>
          <w:p>
            <w:pPr>
              <w:pStyle w:val="TableParagraph"/>
              <w:spacing w:line="240" w:lineRule="auto"/>
              <w:jc w:val="left"/>
              <w:rPr>
                <w:sz w:val="20"/>
              </w:rPr>
            </w:pPr>
          </w:p>
        </w:tc>
        <w:tc>
          <w:tcPr>
            <w:tcW w:w="3220" w:type="dxa"/>
          </w:tcPr>
          <w:p>
            <w:pPr>
              <w:pStyle w:val="TableParagraph"/>
              <w:spacing w:line="242" w:lineRule="exact" w:before="16"/>
              <w:ind w:left="13" w:right="267"/>
              <w:jc w:val="left"/>
              <w:rPr>
                <w:sz w:val="21"/>
              </w:rPr>
            </w:pPr>
            <w:r>
              <w:rPr>
                <w:sz w:val="21"/>
              </w:rPr>
              <w:t>unbegleitete Minderjährige (16 bis unter 18 Jahre)</w:t>
            </w:r>
          </w:p>
        </w:tc>
        <w:tc>
          <w:tcPr>
            <w:tcW w:w="861" w:type="dxa"/>
          </w:tcPr>
          <w:p>
            <w:pPr>
              <w:pStyle w:val="TableParagraph"/>
              <w:spacing w:line="240" w:lineRule="auto" w:before="1"/>
              <w:jc w:val="left"/>
              <w:rPr>
                <w:sz w:val="22"/>
              </w:rPr>
            </w:pPr>
          </w:p>
          <w:p>
            <w:pPr>
              <w:pStyle w:val="TableParagraph"/>
              <w:spacing w:line="224" w:lineRule="exact" w:before="1"/>
              <w:ind w:right="4"/>
              <w:rPr>
                <w:sz w:val="21"/>
              </w:rPr>
            </w:pPr>
            <w:r>
              <w:rPr>
                <w:sz w:val="21"/>
              </w:rPr>
              <w:t>10.296</w:t>
            </w:r>
          </w:p>
        </w:tc>
        <w:tc>
          <w:tcPr>
            <w:tcW w:w="1789" w:type="dxa"/>
          </w:tcPr>
          <w:p>
            <w:pPr>
              <w:pStyle w:val="TableParagraph"/>
              <w:spacing w:line="240" w:lineRule="auto" w:before="1"/>
              <w:jc w:val="left"/>
              <w:rPr>
                <w:sz w:val="22"/>
              </w:rPr>
            </w:pPr>
          </w:p>
          <w:p>
            <w:pPr>
              <w:pStyle w:val="TableParagraph"/>
              <w:spacing w:line="224" w:lineRule="exact" w:before="1"/>
              <w:ind w:right="3"/>
              <w:rPr>
                <w:sz w:val="21"/>
              </w:rPr>
            </w:pPr>
            <w:r>
              <w:rPr>
                <w:sz w:val="21"/>
              </w:rPr>
              <w:t>2,3%</w:t>
            </w:r>
          </w:p>
        </w:tc>
        <w:tc>
          <w:tcPr>
            <w:tcW w:w="764" w:type="dxa"/>
          </w:tcPr>
          <w:p>
            <w:pPr>
              <w:pStyle w:val="TableParagraph"/>
              <w:spacing w:line="240" w:lineRule="auto" w:before="1"/>
              <w:jc w:val="left"/>
              <w:rPr>
                <w:sz w:val="22"/>
              </w:rPr>
            </w:pPr>
          </w:p>
          <w:p>
            <w:pPr>
              <w:pStyle w:val="TableParagraph"/>
              <w:spacing w:line="224" w:lineRule="exact" w:before="1"/>
              <w:ind w:right="5"/>
              <w:rPr>
                <w:sz w:val="21"/>
              </w:rPr>
            </w:pPr>
            <w:r>
              <w:rPr>
                <w:sz w:val="21"/>
              </w:rPr>
              <w:t>3.391</w:t>
            </w:r>
          </w:p>
        </w:tc>
        <w:tc>
          <w:tcPr>
            <w:tcW w:w="1560" w:type="dxa"/>
          </w:tcPr>
          <w:p>
            <w:pPr>
              <w:pStyle w:val="TableParagraph"/>
              <w:spacing w:line="240" w:lineRule="auto" w:before="1"/>
              <w:jc w:val="left"/>
              <w:rPr>
                <w:sz w:val="22"/>
              </w:rPr>
            </w:pPr>
          </w:p>
          <w:p>
            <w:pPr>
              <w:pStyle w:val="TableParagraph"/>
              <w:spacing w:line="224" w:lineRule="exact" w:before="1"/>
              <w:ind w:right="6"/>
              <w:rPr>
                <w:sz w:val="21"/>
              </w:rPr>
            </w:pPr>
            <w:r>
              <w:rPr>
                <w:sz w:val="21"/>
              </w:rPr>
              <w:t>2,0%</w:t>
            </w:r>
          </w:p>
        </w:tc>
      </w:tr>
    </w:tbl>
    <w:p>
      <w:pPr>
        <w:pStyle w:val="BodyText"/>
        <w:spacing w:before="3"/>
        <w:rPr>
          <w:sz w:val="26"/>
        </w:rPr>
      </w:pPr>
    </w:p>
    <w:p>
      <w:pPr>
        <w:pStyle w:val="ListParagraph"/>
        <w:numPr>
          <w:ilvl w:val="1"/>
          <w:numId w:val="1"/>
        </w:numPr>
        <w:tabs>
          <w:tab w:pos="1203" w:val="left" w:leader="none"/>
        </w:tabs>
        <w:spacing w:line="240" w:lineRule="auto" w:before="92" w:after="0"/>
        <w:ind w:left="1202" w:right="3066" w:hanging="358"/>
        <w:jc w:val="both"/>
        <w:rPr>
          <w:sz w:val="19"/>
        </w:rPr>
      </w:pPr>
      <w:r>
        <w:rPr>
          <w:sz w:val="19"/>
        </w:rPr>
        <w:t>Wie viele unbegleitete Minderjährige (d. h. unter 18-Jährige) haben im</w:t>
      </w:r>
      <w:r>
        <w:rPr>
          <w:spacing w:val="-29"/>
          <w:sz w:val="19"/>
        </w:rPr>
        <w:t> </w:t>
      </w:r>
      <w:r>
        <w:rPr>
          <w:sz w:val="19"/>
        </w:rPr>
        <w:t>vier- ten Quartal 2015 bzw. im Gesamtjahr 2015 einen Asylerstantrag gestellt (bitte aufgliedern nach wichtigsten Herkunftsländern und Bundesländern), und</w:t>
      </w:r>
      <w:r>
        <w:rPr>
          <w:spacing w:val="-10"/>
          <w:sz w:val="19"/>
        </w:rPr>
        <w:t> </w:t>
      </w:r>
      <w:r>
        <w:rPr>
          <w:sz w:val="19"/>
        </w:rPr>
        <w:t>wie</w:t>
      </w:r>
      <w:r>
        <w:rPr>
          <w:spacing w:val="-9"/>
          <w:sz w:val="19"/>
        </w:rPr>
        <w:t> </w:t>
      </w:r>
      <w:r>
        <w:rPr>
          <w:sz w:val="19"/>
        </w:rPr>
        <w:t>waren</w:t>
      </w:r>
      <w:r>
        <w:rPr>
          <w:spacing w:val="-11"/>
          <w:sz w:val="19"/>
        </w:rPr>
        <w:t> </w:t>
      </w:r>
      <w:r>
        <w:rPr>
          <w:sz w:val="19"/>
        </w:rPr>
        <w:t>die</w:t>
      </w:r>
      <w:r>
        <w:rPr>
          <w:spacing w:val="-9"/>
          <w:sz w:val="19"/>
        </w:rPr>
        <w:t> </w:t>
      </w:r>
      <w:r>
        <w:rPr>
          <w:sz w:val="19"/>
        </w:rPr>
        <w:t>Asylentscheidungen</w:t>
      </w:r>
      <w:r>
        <w:rPr>
          <w:spacing w:val="-10"/>
          <w:sz w:val="19"/>
        </w:rPr>
        <w:t> </w:t>
      </w:r>
      <w:r>
        <w:rPr>
          <w:sz w:val="19"/>
        </w:rPr>
        <w:t>bei</w:t>
      </w:r>
      <w:r>
        <w:rPr>
          <w:spacing w:val="-9"/>
          <w:sz w:val="19"/>
        </w:rPr>
        <w:t> </w:t>
      </w:r>
      <w:r>
        <w:rPr>
          <w:sz w:val="19"/>
        </w:rPr>
        <w:t>unbegleiteten</w:t>
      </w:r>
      <w:r>
        <w:rPr>
          <w:spacing w:val="-9"/>
          <w:sz w:val="19"/>
        </w:rPr>
        <w:t> </w:t>
      </w:r>
      <w:r>
        <w:rPr>
          <w:sz w:val="19"/>
        </w:rPr>
        <w:t>Minderjährigen</w:t>
      </w:r>
      <w:r>
        <w:rPr>
          <w:spacing w:val="-10"/>
          <w:sz w:val="19"/>
        </w:rPr>
        <w:t> </w:t>
      </w:r>
      <w:r>
        <w:rPr>
          <w:sz w:val="19"/>
        </w:rPr>
        <w:t>im genannten Zeitraum (bitte nach verschiedenen Schutzstatus und wichtigsten Herkunftsländern</w:t>
      </w:r>
      <w:r>
        <w:rPr>
          <w:spacing w:val="-1"/>
          <w:sz w:val="19"/>
        </w:rPr>
        <w:t> </w:t>
      </w:r>
      <w:r>
        <w:rPr>
          <w:sz w:val="19"/>
        </w:rPr>
        <w:t>differenzieren)?</w:t>
      </w:r>
    </w:p>
    <w:p>
      <w:pPr>
        <w:pStyle w:val="Heading1"/>
        <w:spacing w:before="108"/>
      </w:pPr>
      <w:r>
        <w:rPr/>
        <w:t>Die Angaben können den folgenden Tabellen entnommen werden:</w:t>
      </w:r>
    </w:p>
    <w:p>
      <w:pPr>
        <w:pStyle w:val="BodyText"/>
        <w:spacing w:before="5"/>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0"/>
        <w:gridCol w:w="4991"/>
      </w:tblGrid>
      <w:tr>
        <w:trPr>
          <w:trHeight w:val="241" w:hRule="atLeast"/>
        </w:trPr>
        <w:tc>
          <w:tcPr>
            <w:tcW w:w="2820" w:type="dxa"/>
          </w:tcPr>
          <w:p>
            <w:pPr>
              <w:pStyle w:val="TableParagraph"/>
              <w:spacing w:line="240" w:lineRule="auto"/>
              <w:jc w:val="left"/>
              <w:rPr>
                <w:sz w:val="16"/>
              </w:rPr>
            </w:pPr>
          </w:p>
        </w:tc>
        <w:tc>
          <w:tcPr>
            <w:tcW w:w="4991" w:type="dxa"/>
          </w:tcPr>
          <w:p>
            <w:pPr>
              <w:pStyle w:val="TableParagraph"/>
              <w:spacing w:line="221" w:lineRule="exact"/>
              <w:ind w:left="435"/>
              <w:jc w:val="left"/>
              <w:rPr>
                <w:b/>
                <w:sz w:val="21"/>
              </w:rPr>
            </w:pPr>
            <w:r>
              <w:rPr>
                <w:b/>
                <w:sz w:val="21"/>
              </w:rPr>
              <w:t>Asylerstanträge unbegleiteter Minderjähriger</w:t>
            </w:r>
          </w:p>
        </w:tc>
      </w:tr>
      <w:tr>
        <w:trPr>
          <w:trHeight w:val="240" w:hRule="atLeast"/>
        </w:trPr>
        <w:tc>
          <w:tcPr>
            <w:tcW w:w="2820" w:type="dxa"/>
          </w:tcPr>
          <w:p>
            <w:pPr>
              <w:pStyle w:val="TableParagraph"/>
              <w:spacing w:line="221" w:lineRule="exact"/>
              <w:ind w:left="69"/>
              <w:jc w:val="left"/>
              <w:rPr>
                <w:b/>
                <w:sz w:val="21"/>
              </w:rPr>
            </w:pPr>
            <w:r>
              <w:rPr>
                <w:b/>
                <w:sz w:val="21"/>
              </w:rPr>
              <w:t>4. Quartal 2015</w:t>
            </w:r>
          </w:p>
        </w:tc>
        <w:tc>
          <w:tcPr>
            <w:tcW w:w="4991" w:type="dxa"/>
          </w:tcPr>
          <w:p>
            <w:pPr>
              <w:pStyle w:val="TableParagraph"/>
              <w:spacing w:line="240" w:lineRule="auto"/>
              <w:jc w:val="left"/>
              <w:rPr>
                <w:sz w:val="16"/>
              </w:rPr>
            </w:pPr>
          </w:p>
        </w:tc>
      </w:tr>
      <w:tr>
        <w:trPr>
          <w:trHeight w:val="242" w:hRule="atLeast"/>
        </w:trPr>
        <w:tc>
          <w:tcPr>
            <w:tcW w:w="2820" w:type="dxa"/>
          </w:tcPr>
          <w:p>
            <w:pPr>
              <w:pStyle w:val="TableParagraph"/>
              <w:ind w:left="69"/>
              <w:jc w:val="left"/>
              <w:rPr>
                <w:sz w:val="21"/>
              </w:rPr>
            </w:pPr>
            <w:r>
              <w:rPr>
                <w:sz w:val="21"/>
              </w:rPr>
              <w:t>Herkunftsländer gesamt</w:t>
            </w:r>
          </w:p>
        </w:tc>
        <w:tc>
          <w:tcPr>
            <w:tcW w:w="4991" w:type="dxa"/>
          </w:tcPr>
          <w:p>
            <w:pPr>
              <w:pStyle w:val="TableParagraph"/>
              <w:ind w:right="58"/>
              <w:rPr>
                <w:sz w:val="21"/>
              </w:rPr>
            </w:pPr>
            <w:r>
              <w:rPr>
                <w:sz w:val="21"/>
              </w:rPr>
              <w:t>4.658</w:t>
            </w:r>
          </w:p>
        </w:tc>
      </w:tr>
      <w:tr>
        <w:trPr>
          <w:trHeight w:val="240" w:hRule="atLeast"/>
        </w:trPr>
        <w:tc>
          <w:tcPr>
            <w:tcW w:w="2820" w:type="dxa"/>
          </w:tcPr>
          <w:p>
            <w:pPr>
              <w:pStyle w:val="TableParagraph"/>
              <w:spacing w:line="221" w:lineRule="exact"/>
              <w:ind w:left="69"/>
              <w:jc w:val="left"/>
              <w:rPr>
                <w:sz w:val="21"/>
              </w:rPr>
            </w:pPr>
            <w:r>
              <w:rPr>
                <w:sz w:val="21"/>
              </w:rPr>
              <w:t>darunter</w:t>
            </w:r>
          </w:p>
        </w:tc>
        <w:tc>
          <w:tcPr>
            <w:tcW w:w="4991" w:type="dxa"/>
          </w:tcPr>
          <w:p>
            <w:pPr>
              <w:pStyle w:val="TableParagraph"/>
              <w:spacing w:line="240" w:lineRule="auto"/>
              <w:jc w:val="left"/>
              <w:rPr>
                <w:sz w:val="16"/>
              </w:rPr>
            </w:pPr>
          </w:p>
        </w:tc>
      </w:tr>
      <w:tr>
        <w:trPr>
          <w:trHeight w:val="242" w:hRule="atLeast"/>
        </w:trPr>
        <w:tc>
          <w:tcPr>
            <w:tcW w:w="2820" w:type="dxa"/>
          </w:tcPr>
          <w:p>
            <w:pPr>
              <w:pStyle w:val="TableParagraph"/>
              <w:ind w:left="69"/>
              <w:jc w:val="left"/>
              <w:rPr>
                <w:sz w:val="21"/>
              </w:rPr>
            </w:pPr>
            <w:r>
              <w:rPr>
                <w:sz w:val="21"/>
              </w:rPr>
              <w:t>Syrien</w:t>
            </w:r>
          </w:p>
        </w:tc>
        <w:tc>
          <w:tcPr>
            <w:tcW w:w="4991" w:type="dxa"/>
          </w:tcPr>
          <w:p>
            <w:pPr>
              <w:pStyle w:val="TableParagraph"/>
              <w:ind w:right="58"/>
              <w:rPr>
                <w:sz w:val="21"/>
              </w:rPr>
            </w:pPr>
            <w:r>
              <w:rPr>
                <w:sz w:val="21"/>
              </w:rPr>
              <w:t>1.878</w:t>
            </w:r>
          </w:p>
        </w:tc>
      </w:tr>
      <w:tr>
        <w:trPr>
          <w:trHeight w:val="241" w:hRule="atLeast"/>
        </w:trPr>
        <w:tc>
          <w:tcPr>
            <w:tcW w:w="2820" w:type="dxa"/>
          </w:tcPr>
          <w:p>
            <w:pPr>
              <w:pStyle w:val="TableParagraph"/>
              <w:ind w:left="69"/>
              <w:jc w:val="left"/>
              <w:rPr>
                <w:sz w:val="21"/>
              </w:rPr>
            </w:pPr>
            <w:r>
              <w:rPr>
                <w:sz w:val="21"/>
              </w:rPr>
              <w:t>Afghanistan</w:t>
            </w:r>
          </w:p>
        </w:tc>
        <w:tc>
          <w:tcPr>
            <w:tcW w:w="4991" w:type="dxa"/>
          </w:tcPr>
          <w:p>
            <w:pPr>
              <w:pStyle w:val="TableParagraph"/>
              <w:ind w:right="58"/>
              <w:rPr>
                <w:sz w:val="21"/>
              </w:rPr>
            </w:pPr>
            <w:r>
              <w:rPr>
                <w:sz w:val="21"/>
              </w:rPr>
              <w:t>1.537</w:t>
            </w:r>
          </w:p>
        </w:tc>
      </w:tr>
      <w:tr>
        <w:trPr>
          <w:trHeight w:val="240" w:hRule="atLeast"/>
        </w:trPr>
        <w:tc>
          <w:tcPr>
            <w:tcW w:w="2820" w:type="dxa"/>
          </w:tcPr>
          <w:p>
            <w:pPr>
              <w:pStyle w:val="TableParagraph"/>
              <w:spacing w:line="221" w:lineRule="exact"/>
              <w:ind w:left="69"/>
              <w:jc w:val="left"/>
              <w:rPr>
                <w:sz w:val="21"/>
              </w:rPr>
            </w:pPr>
            <w:r>
              <w:rPr>
                <w:sz w:val="21"/>
              </w:rPr>
              <w:t>Irak</w:t>
            </w:r>
          </w:p>
        </w:tc>
        <w:tc>
          <w:tcPr>
            <w:tcW w:w="4991" w:type="dxa"/>
          </w:tcPr>
          <w:p>
            <w:pPr>
              <w:pStyle w:val="TableParagraph"/>
              <w:spacing w:line="221" w:lineRule="exact"/>
              <w:ind w:right="59"/>
              <w:rPr>
                <w:sz w:val="21"/>
              </w:rPr>
            </w:pPr>
            <w:r>
              <w:rPr>
                <w:sz w:val="21"/>
              </w:rPr>
              <w:t>355</w:t>
            </w:r>
          </w:p>
        </w:tc>
      </w:tr>
      <w:tr>
        <w:trPr>
          <w:trHeight w:val="242" w:hRule="atLeast"/>
        </w:trPr>
        <w:tc>
          <w:tcPr>
            <w:tcW w:w="2820" w:type="dxa"/>
          </w:tcPr>
          <w:p>
            <w:pPr>
              <w:pStyle w:val="TableParagraph"/>
              <w:ind w:left="69"/>
              <w:jc w:val="left"/>
              <w:rPr>
                <w:sz w:val="21"/>
              </w:rPr>
            </w:pPr>
            <w:r>
              <w:rPr>
                <w:sz w:val="21"/>
              </w:rPr>
              <w:t>Eritrea</w:t>
            </w:r>
          </w:p>
        </w:tc>
        <w:tc>
          <w:tcPr>
            <w:tcW w:w="4991" w:type="dxa"/>
          </w:tcPr>
          <w:p>
            <w:pPr>
              <w:pStyle w:val="TableParagraph"/>
              <w:ind w:right="59"/>
              <w:rPr>
                <w:sz w:val="21"/>
              </w:rPr>
            </w:pPr>
            <w:r>
              <w:rPr>
                <w:sz w:val="21"/>
              </w:rPr>
              <w:t>286</w:t>
            </w:r>
          </w:p>
        </w:tc>
      </w:tr>
      <w:tr>
        <w:trPr>
          <w:trHeight w:val="240" w:hRule="atLeast"/>
        </w:trPr>
        <w:tc>
          <w:tcPr>
            <w:tcW w:w="2820" w:type="dxa"/>
          </w:tcPr>
          <w:p>
            <w:pPr>
              <w:pStyle w:val="TableParagraph"/>
              <w:spacing w:line="221" w:lineRule="exact"/>
              <w:ind w:left="69"/>
              <w:jc w:val="left"/>
              <w:rPr>
                <w:sz w:val="21"/>
              </w:rPr>
            </w:pPr>
            <w:r>
              <w:rPr>
                <w:sz w:val="21"/>
              </w:rPr>
              <w:t>Ungeklärt</w:t>
            </w:r>
          </w:p>
        </w:tc>
        <w:tc>
          <w:tcPr>
            <w:tcW w:w="4991" w:type="dxa"/>
          </w:tcPr>
          <w:p>
            <w:pPr>
              <w:pStyle w:val="TableParagraph"/>
              <w:spacing w:line="221" w:lineRule="exact"/>
              <w:ind w:right="59"/>
              <w:rPr>
                <w:sz w:val="21"/>
              </w:rPr>
            </w:pPr>
            <w:r>
              <w:rPr>
                <w:sz w:val="21"/>
              </w:rPr>
              <w:t>132</w:t>
            </w:r>
          </w:p>
        </w:tc>
      </w:tr>
      <w:tr>
        <w:trPr>
          <w:trHeight w:val="241" w:hRule="atLeast"/>
        </w:trPr>
        <w:tc>
          <w:tcPr>
            <w:tcW w:w="2820" w:type="dxa"/>
          </w:tcPr>
          <w:p>
            <w:pPr>
              <w:pStyle w:val="TableParagraph"/>
              <w:ind w:left="69"/>
              <w:jc w:val="left"/>
              <w:rPr>
                <w:sz w:val="21"/>
              </w:rPr>
            </w:pPr>
            <w:r>
              <w:rPr>
                <w:sz w:val="21"/>
              </w:rPr>
              <w:t>Somalia</w:t>
            </w:r>
          </w:p>
        </w:tc>
        <w:tc>
          <w:tcPr>
            <w:tcW w:w="4991" w:type="dxa"/>
          </w:tcPr>
          <w:p>
            <w:pPr>
              <w:pStyle w:val="TableParagraph"/>
              <w:ind w:right="58"/>
              <w:rPr>
                <w:sz w:val="21"/>
              </w:rPr>
            </w:pPr>
            <w:r>
              <w:rPr>
                <w:sz w:val="21"/>
              </w:rPr>
              <w:t>119</w:t>
            </w:r>
          </w:p>
        </w:tc>
      </w:tr>
      <w:tr>
        <w:trPr>
          <w:trHeight w:val="240" w:hRule="atLeast"/>
        </w:trPr>
        <w:tc>
          <w:tcPr>
            <w:tcW w:w="2820" w:type="dxa"/>
          </w:tcPr>
          <w:p>
            <w:pPr>
              <w:pStyle w:val="TableParagraph"/>
              <w:spacing w:line="221" w:lineRule="exact"/>
              <w:ind w:left="69"/>
              <w:jc w:val="left"/>
              <w:rPr>
                <w:sz w:val="21"/>
              </w:rPr>
            </w:pPr>
            <w:r>
              <w:rPr>
                <w:sz w:val="21"/>
              </w:rPr>
              <w:t>Pakistan</w:t>
            </w:r>
          </w:p>
        </w:tc>
        <w:tc>
          <w:tcPr>
            <w:tcW w:w="4991" w:type="dxa"/>
          </w:tcPr>
          <w:p>
            <w:pPr>
              <w:pStyle w:val="TableParagraph"/>
              <w:spacing w:line="221" w:lineRule="exact"/>
              <w:ind w:right="58"/>
              <w:rPr>
                <w:sz w:val="21"/>
              </w:rPr>
            </w:pPr>
            <w:r>
              <w:rPr>
                <w:sz w:val="21"/>
              </w:rPr>
              <w:t>77</w:t>
            </w:r>
          </w:p>
        </w:tc>
      </w:tr>
      <w:tr>
        <w:trPr>
          <w:trHeight w:val="242" w:hRule="atLeast"/>
        </w:trPr>
        <w:tc>
          <w:tcPr>
            <w:tcW w:w="2820" w:type="dxa"/>
          </w:tcPr>
          <w:p>
            <w:pPr>
              <w:pStyle w:val="TableParagraph"/>
              <w:ind w:left="69"/>
              <w:jc w:val="left"/>
              <w:rPr>
                <w:sz w:val="21"/>
              </w:rPr>
            </w:pPr>
            <w:r>
              <w:rPr>
                <w:sz w:val="21"/>
              </w:rPr>
              <w:t>Albanien</w:t>
            </w:r>
          </w:p>
        </w:tc>
        <w:tc>
          <w:tcPr>
            <w:tcW w:w="4991" w:type="dxa"/>
          </w:tcPr>
          <w:p>
            <w:pPr>
              <w:pStyle w:val="TableParagraph"/>
              <w:ind w:right="57"/>
              <w:rPr>
                <w:sz w:val="21"/>
              </w:rPr>
            </w:pPr>
            <w:r>
              <w:rPr>
                <w:sz w:val="21"/>
              </w:rPr>
              <w:t>36</w:t>
            </w:r>
          </w:p>
        </w:tc>
      </w:tr>
      <w:tr>
        <w:trPr>
          <w:trHeight w:val="241" w:hRule="atLeast"/>
        </w:trPr>
        <w:tc>
          <w:tcPr>
            <w:tcW w:w="2820" w:type="dxa"/>
          </w:tcPr>
          <w:p>
            <w:pPr>
              <w:pStyle w:val="TableParagraph"/>
              <w:ind w:left="69"/>
              <w:jc w:val="left"/>
              <w:rPr>
                <w:sz w:val="21"/>
              </w:rPr>
            </w:pPr>
            <w:r>
              <w:rPr>
                <w:sz w:val="21"/>
              </w:rPr>
              <w:t>Iran</w:t>
            </w:r>
          </w:p>
        </w:tc>
        <w:tc>
          <w:tcPr>
            <w:tcW w:w="4991" w:type="dxa"/>
          </w:tcPr>
          <w:p>
            <w:pPr>
              <w:pStyle w:val="TableParagraph"/>
              <w:ind w:right="57"/>
              <w:rPr>
                <w:sz w:val="21"/>
              </w:rPr>
            </w:pPr>
            <w:r>
              <w:rPr>
                <w:sz w:val="21"/>
              </w:rPr>
              <w:t>27</w:t>
            </w:r>
          </w:p>
        </w:tc>
      </w:tr>
      <w:tr>
        <w:trPr>
          <w:trHeight w:val="240" w:hRule="atLeast"/>
        </w:trPr>
        <w:tc>
          <w:tcPr>
            <w:tcW w:w="2820" w:type="dxa"/>
          </w:tcPr>
          <w:p>
            <w:pPr>
              <w:pStyle w:val="TableParagraph"/>
              <w:spacing w:line="221" w:lineRule="exact"/>
              <w:ind w:left="69"/>
              <w:jc w:val="left"/>
              <w:rPr>
                <w:sz w:val="21"/>
              </w:rPr>
            </w:pPr>
            <w:r>
              <w:rPr>
                <w:sz w:val="21"/>
              </w:rPr>
              <w:t>Guinea</w:t>
            </w:r>
          </w:p>
        </w:tc>
        <w:tc>
          <w:tcPr>
            <w:tcW w:w="4991" w:type="dxa"/>
          </w:tcPr>
          <w:p>
            <w:pPr>
              <w:pStyle w:val="TableParagraph"/>
              <w:spacing w:line="221" w:lineRule="exact"/>
              <w:ind w:right="57"/>
              <w:rPr>
                <w:sz w:val="21"/>
              </w:rPr>
            </w:pPr>
            <w:r>
              <w:rPr>
                <w:sz w:val="21"/>
              </w:rPr>
              <w:t>25</w:t>
            </w:r>
          </w:p>
        </w:tc>
      </w:tr>
      <w:tr>
        <w:trPr>
          <w:trHeight w:val="241" w:hRule="atLeast"/>
        </w:trPr>
        <w:tc>
          <w:tcPr>
            <w:tcW w:w="2820" w:type="dxa"/>
          </w:tcPr>
          <w:p>
            <w:pPr>
              <w:pStyle w:val="TableParagraph"/>
              <w:ind w:left="69"/>
              <w:jc w:val="left"/>
              <w:rPr>
                <w:sz w:val="21"/>
              </w:rPr>
            </w:pPr>
            <w:r>
              <w:rPr>
                <w:sz w:val="21"/>
              </w:rPr>
              <w:t>Gambia</w:t>
            </w:r>
          </w:p>
        </w:tc>
        <w:tc>
          <w:tcPr>
            <w:tcW w:w="4991" w:type="dxa"/>
          </w:tcPr>
          <w:p>
            <w:pPr>
              <w:pStyle w:val="TableParagraph"/>
              <w:ind w:right="57"/>
              <w:rPr>
                <w:sz w:val="21"/>
              </w:rPr>
            </w:pPr>
            <w:r>
              <w:rPr>
                <w:sz w:val="21"/>
              </w:rPr>
              <w:t>19</w:t>
            </w:r>
          </w:p>
        </w:tc>
      </w:tr>
      <w:tr>
        <w:trPr>
          <w:trHeight w:val="240" w:hRule="atLeast"/>
        </w:trPr>
        <w:tc>
          <w:tcPr>
            <w:tcW w:w="2820" w:type="dxa"/>
          </w:tcPr>
          <w:p>
            <w:pPr>
              <w:pStyle w:val="TableParagraph"/>
              <w:spacing w:line="221" w:lineRule="exact"/>
              <w:ind w:left="69"/>
              <w:jc w:val="left"/>
              <w:rPr>
                <w:sz w:val="21"/>
              </w:rPr>
            </w:pPr>
            <w:r>
              <w:rPr>
                <w:sz w:val="21"/>
              </w:rPr>
              <w:t>Äthiopien</w:t>
            </w:r>
          </w:p>
        </w:tc>
        <w:tc>
          <w:tcPr>
            <w:tcW w:w="4991" w:type="dxa"/>
          </w:tcPr>
          <w:p>
            <w:pPr>
              <w:pStyle w:val="TableParagraph"/>
              <w:spacing w:line="221" w:lineRule="exact"/>
              <w:ind w:right="58"/>
              <w:rPr>
                <w:sz w:val="21"/>
              </w:rPr>
            </w:pPr>
            <w:r>
              <w:rPr>
                <w:sz w:val="21"/>
              </w:rPr>
              <w:t>18</w:t>
            </w:r>
          </w:p>
        </w:tc>
      </w:tr>
      <w:tr>
        <w:trPr>
          <w:trHeight w:val="241" w:hRule="atLeast"/>
        </w:trPr>
        <w:tc>
          <w:tcPr>
            <w:tcW w:w="2820" w:type="dxa"/>
          </w:tcPr>
          <w:p>
            <w:pPr>
              <w:pStyle w:val="TableParagraph"/>
              <w:ind w:left="69"/>
              <w:jc w:val="left"/>
              <w:rPr>
                <w:sz w:val="21"/>
              </w:rPr>
            </w:pPr>
            <w:r>
              <w:rPr>
                <w:sz w:val="21"/>
              </w:rPr>
              <w:t>Ägypten</w:t>
            </w:r>
          </w:p>
        </w:tc>
        <w:tc>
          <w:tcPr>
            <w:tcW w:w="4991" w:type="dxa"/>
          </w:tcPr>
          <w:p>
            <w:pPr>
              <w:pStyle w:val="TableParagraph"/>
              <w:ind w:right="58"/>
              <w:rPr>
                <w:sz w:val="21"/>
              </w:rPr>
            </w:pPr>
            <w:r>
              <w:rPr>
                <w:sz w:val="21"/>
              </w:rPr>
              <w:t>14</w:t>
            </w:r>
          </w:p>
        </w:tc>
      </w:tr>
      <w:tr>
        <w:trPr>
          <w:trHeight w:val="240" w:hRule="atLeast"/>
        </w:trPr>
        <w:tc>
          <w:tcPr>
            <w:tcW w:w="2820" w:type="dxa"/>
          </w:tcPr>
          <w:p>
            <w:pPr>
              <w:pStyle w:val="TableParagraph"/>
              <w:spacing w:line="221" w:lineRule="exact"/>
              <w:ind w:left="69"/>
              <w:jc w:val="left"/>
              <w:rPr>
                <w:sz w:val="21"/>
              </w:rPr>
            </w:pPr>
            <w:r>
              <w:rPr>
                <w:sz w:val="21"/>
              </w:rPr>
              <w:t>Bangladesch</w:t>
            </w:r>
          </w:p>
        </w:tc>
        <w:tc>
          <w:tcPr>
            <w:tcW w:w="4991" w:type="dxa"/>
          </w:tcPr>
          <w:p>
            <w:pPr>
              <w:pStyle w:val="TableParagraph"/>
              <w:spacing w:line="221" w:lineRule="exact"/>
              <w:ind w:right="59"/>
              <w:rPr>
                <w:sz w:val="21"/>
              </w:rPr>
            </w:pPr>
            <w:r>
              <w:rPr>
                <w:sz w:val="21"/>
              </w:rPr>
              <w:t>14</w:t>
            </w:r>
          </w:p>
        </w:tc>
      </w:tr>
      <w:tr>
        <w:trPr>
          <w:trHeight w:val="242" w:hRule="atLeast"/>
        </w:trPr>
        <w:tc>
          <w:tcPr>
            <w:tcW w:w="2820" w:type="dxa"/>
          </w:tcPr>
          <w:p>
            <w:pPr>
              <w:pStyle w:val="TableParagraph"/>
              <w:ind w:left="69"/>
              <w:jc w:val="left"/>
              <w:rPr>
                <w:sz w:val="21"/>
              </w:rPr>
            </w:pPr>
            <w:r>
              <w:rPr>
                <w:sz w:val="21"/>
              </w:rPr>
              <w:t>Nigeria</w:t>
            </w:r>
          </w:p>
        </w:tc>
        <w:tc>
          <w:tcPr>
            <w:tcW w:w="4991" w:type="dxa"/>
          </w:tcPr>
          <w:p>
            <w:pPr>
              <w:pStyle w:val="TableParagraph"/>
              <w:ind w:right="57"/>
              <w:rPr>
                <w:sz w:val="21"/>
              </w:rPr>
            </w:pPr>
            <w:r>
              <w:rPr>
                <w:sz w:val="21"/>
              </w:rPr>
              <w:t>12</w:t>
            </w:r>
          </w:p>
        </w:tc>
      </w:tr>
    </w:tbl>
    <w:p>
      <w:pPr>
        <w:spacing w:after="0"/>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0"/>
        <w:gridCol w:w="4991"/>
      </w:tblGrid>
      <w:tr>
        <w:trPr>
          <w:trHeight w:val="241" w:hRule="atLeast"/>
        </w:trPr>
        <w:tc>
          <w:tcPr>
            <w:tcW w:w="2820" w:type="dxa"/>
          </w:tcPr>
          <w:p>
            <w:pPr>
              <w:pStyle w:val="TableParagraph"/>
              <w:spacing w:line="240" w:lineRule="auto"/>
              <w:jc w:val="left"/>
              <w:rPr>
                <w:sz w:val="16"/>
              </w:rPr>
            </w:pPr>
          </w:p>
        </w:tc>
        <w:tc>
          <w:tcPr>
            <w:tcW w:w="4991" w:type="dxa"/>
          </w:tcPr>
          <w:p>
            <w:pPr>
              <w:pStyle w:val="TableParagraph"/>
              <w:ind w:left="435"/>
              <w:jc w:val="left"/>
              <w:rPr>
                <w:b/>
                <w:sz w:val="21"/>
              </w:rPr>
            </w:pPr>
            <w:r>
              <w:rPr>
                <w:b/>
                <w:sz w:val="21"/>
              </w:rPr>
              <w:t>Asylerstanträge unbegleiteter Minderjähriger</w:t>
            </w:r>
          </w:p>
        </w:tc>
      </w:tr>
      <w:tr>
        <w:trPr>
          <w:trHeight w:val="240" w:hRule="atLeast"/>
        </w:trPr>
        <w:tc>
          <w:tcPr>
            <w:tcW w:w="2820" w:type="dxa"/>
          </w:tcPr>
          <w:p>
            <w:pPr>
              <w:pStyle w:val="TableParagraph"/>
              <w:spacing w:line="221" w:lineRule="exact"/>
              <w:ind w:left="69"/>
              <w:jc w:val="left"/>
              <w:rPr>
                <w:b/>
                <w:sz w:val="21"/>
              </w:rPr>
            </w:pPr>
            <w:r>
              <w:rPr>
                <w:b/>
                <w:sz w:val="21"/>
              </w:rPr>
              <w:t>Jahr 2015</w:t>
            </w:r>
          </w:p>
        </w:tc>
        <w:tc>
          <w:tcPr>
            <w:tcW w:w="4991" w:type="dxa"/>
          </w:tcPr>
          <w:p>
            <w:pPr>
              <w:pStyle w:val="TableParagraph"/>
              <w:spacing w:line="240" w:lineRule="auto"/>
              <w:jc w:val="left"/>
              <w:rPr>
                <w:sz w:val="16"/>
              </w:rPr>
            </w:pPr>
          </w:p>
        </w:tc>
      </w:tr>
      <w:tr>
        <w:trPr>
          <w:trHeight w:val="241" w:hRule="atLeast"/>
        </w:trPr>
        <w:tc>
          <w:tcPr>
            <w:tcW w:w="2820" w:type="dxa"/>
          </w:tcPr>
          <w:p>
            <w:pPr>
              <w:pStyle w:val="TableParagraph"/>
              <w:ind w:left="69"/>
              <w:jc w:val="left"/>
              <w:rPr>
                <w:sz w:val="21"/>
              </w:rPr>
            </w:pPr>
            <w:r>
              <w:rPr>
                <w:sz w:val="21"/>
              </w:rPr>
              <w:t>Herkunftsländer gesamt</w:t>
            </w:r>
          </w:p>
        </w:tc>
        <w:tc>
          <w:tcPr>
            <w:tcW w:w="4991" w:type="dxa"/>
          </w:tcPr>
          <w:p>
            <w:pPr>
              <w:pStyle w:val="TableParagraph"/>
              <w:ind w:right="58"/>
              <w:rPr>
                <w:sz w:val="21"/>
              </w:rPr>
            </w:pPr>
            <w:r>
              <w:rPr>
                <w:sz w:val="21"/>
              </w:rPr>
              <w:t>14.439</w:t>
            </w:r>
          </w:p>
        </w:tc>
      </w:tr>
      <w:tr>
        <w:trPr>
          <w:trHeight w:val="240" w:hRule="atLeast"/>
        </w:trPr>
        <w:tc>
          <w:tcPr>
            <w:tcW w:w="2820" w:type="dxa"/>
          </w:tcPr>
          <w:p>
            <w:pPr>
              <w:pStyle w:val="TableParagraph"/>
              <w:spacing w:line="221" w:lineRule="exact"/>
              <w:ind w:left="69"/>
              <w:jc w:val="left"/>
              <w:rPr>
                <w:sz w:val="21"/>
              </w:rPr>
            </w:pPr>
            <w:r>
              <w:rPr>
                <w:sz w:val="21"/>
              </w:rPr>
              <w:t>darunter</w:t>
            </w:r>
          </w:p>
        </w:tc>
        <w:tc>
          <w:tcPr>
            <w:tcW w:w="4991" w:type="dxa"/>
          </w:tcPr>
          <w:p>
            <w:pPr>
              <w:pStyle w:val="TableParagraph"/>
              <w:spacing w:line="240" w:lineRule="auto"/>
              <w:jc w:val="left"/>
              <w:rPr>
                <w:sz w:val="16"/>
              </w:rPr>
            </w:pPr>
          </w:p>
        </w:tc>
      </w:tr>
      <w:tr>
        <w:trPr>
          <w:trHeight w:val="242" w:hRule="atLeast"/>
        </w:trPr>
        <w:tc>
          <w:tcPr>
            <w:tcW w:w="2820" w:type="dxa"/>
          </w:tcPr>
          <w:p>
            <w:pPr>
              <w:pStyle w:val="TableParagraph"/>
              <w:ind w:left="69"/>
              <w:jc w:val="left"/>
              <w:rPr>
                <w:sz w:val="21"/>
              </w:rPr>
            </w:pPr>
            <w:r>
              <w:rPr>
                <w:sz w:val="21"/>
              </w:rPr>
              <w:t>Afghanistan</w:t>
            </w:r>
          </w:p>
        </w:tc>
        <w:tc>
          <w:tcPr>
            <w:tcW w:w="4991" w:type="dxa"/>
          </w:tcPr>
          <w:p>
            <w:pPr>
              <w:pStyle w:val="TableParagraph"/>
              <w:ind w:right="58"/>
              <w:rPr>
                <w:sz w:val="21"/>
              </w:rPr>
            </w:pPr>
            <w:r>
              <w:rPr>
                <w:sz w:val="21"/>
              </w:rPr>
              <w:t>4.744</w:t>
            </w:r>
          </w:p>
        </w:tc>
      </w:tr>
      <w:tr>
        <w:trPr>
          <w:trHeight w:val="240" w:hRule="atLeast"/>
        </w:trPr>
        <w:tc>
          <w:tcPr>
            <w:tcW w:w="2820" w:type="dxa"/>
          </w:tcPr>
          <w:p>
            <w:pPr>
              <w:pStyle w:val="TableParagraph"/>
              <w:spacing w:line="221" w:lineRule="exact"/>
              <w:ind w:left="69"/>
              <w:jc w:val="left"/>
              <w:rPr>
                <w:sz w:val="21"/>
              </w:rPr>
            </w:pPr>
            <w:r>
              <w:rPr>
                <w:sz w:val="21"/>
              </w:rPr>
              <w:t>Syrien</w:t>
            </w:r>
          </w:p>
        </w:tc>
        <w:tc>
          <w:tcPr>
            <w:tcW w:w="4991" w:type="dxa"/>
          </w:tcPr>
          <w:p>
            <w:pPr>
              <w:pStyle w:val="TableParagraph"/>
              <w:spacing w:line="221" w:lineRule="exact"/>
              <w:ind w:right="58"/>
              <w:rPr>
                <w:sz w:val="21"/>
              </w:rPr>
            </w:pPr>
            <w:r>
              <w:rPr>
                <w:sz w:val="21"/>
              </w:rPr>
              <w:t>3.985</w:t>
            </w:r>
          </w:p>
        </w:tc>
      </w:tr>
      <w:tr>
        <w:trPr>
          <w:trHeight w:val="241" w:hRule="atLeast"/>
        </w:trPr>
        <w:tc>
          <w:tcPr>
            <w:tcW w:w="2820" w:type="dxa"/>
          </w:tcPr>
          <w:p>
            <w:pPr>
              <w:pStyle w:val="TableParagraph"/>
              <w:ind w:left="69"/>
              <w:jc w:val="left"/>
              <w:rPr>
                <w:sz w:val="21"/>
              </w:rPr>
            </w:pPr>
            <w:r>
              <w:rPr>
                <w:sz w:val="21"/>
              </w:rPr>
              <w:t>Eritrea</w:t>
            </w:r>
          </w:p>
        </w:tc>
        <w:tc>
          <w:tcPr>
            <w:tcW w:w="4991" w:type="dxa"/>
          </w:tcPr>
          <w:p>
            <w:pPr>
              <w:pStyle w:val="TableParagraph"/>
              <w:ind w:right="59"/>
              <w:rPr>
                <w:sz w:val="21"/>
              </w:rPr>
            </w:pPr>
            <w:r>
              <w:rPr>
                <w:sz w:val="21"/>
              </w:rPr>
              <w:t>1.349</w:t>
            </w:r>
          </w:p>
        </w:tc>
      </w:tr>
      <w:tr>
        <w:trPr>
          <w:trHeight w:val="242" w:hRule="atLeast"/>
        </w:trPr>
        <w:tc>
          <w:tcPr>
            <w:tcW w:w="2820" w:type="dxa"/>
          </w:tcPr>
          <w:p>
            <w:pPr>
              <w:pStyle w:val="TableParagraph"/>
              <w:ind w:left="69"/>
              <w:jc w:val="left"/>
              <w:rPr>
                <w:sz w:val="21"/>
              </w:rPr>
            </w:pPr>
            <w:r>
              <w:rPr>
                <w:sz w:val="21"/>
              </w:rPr>
              <w:t>Irak</w:t>
            </w:r>
          </w:p>
        </w:tc>
        <w:tc>
          <w:tcPr>
            <w:tcW w:w="4991" w:type="dxa"/>
          </w:tcPr>
          <w:p>
            <w:pPr>
              <w:pStyle w:val="TableParagraph"/>
              <w:ind w:right="58"/>
              <w:rPr>
                <w:sz w:val="21"/>
              </w:rPr>
            </w:pPr>
            <w:r>
              <w:rPr>
                <w:sz w:val="21"/>
              </w:rPr>
              <w:t>1.340</w:t>
            </w:r>
          </w:p>
        </w:tc>
      </w:tr>
      <w:tr>
        <w:trPr>
          <w:trHeight w:val="240" w:hRule="atLeast"/>
        </w:trPr>
        <w:tc>
          <w:tcPr>
            <w:tcW w:w="2820" w:type="dxa"/>
          </w:tcPr>
          <w:p>
            <w:pPr>
              <w:pStyle w:val="TableParagraph"/>
              <w:spacing w:line="221" w:lineRule="exact"/>
              <w:ind w:left="69"/>
              <w:jc w:val="left"/>
              <w:rPr>
                <w:sz w:val="21"/>
              </w:rPr>
            </w:pPr>
            <w:r>
              <w:rPr>
                <w:sz w:val="21"/>
              </w:rPr>
              <w:t>Somalia</w:t>
            </w:r>
          </w:p>
        </w:tc>
        <w:tc>
          <w:tcPr>
            <w:tcW w:w="4991" w:type="dxa"/>
          </w:tcPr>
          <w:p>
            <w:pPr>
              <w:pStyle w:val="TableParagraph"/>
              <w:spacing w:line="221" w:lineRule="exact"/>
              <w:ind w:right="58"/>
              <w:rPr>
                <w:sz w:val="21"/>
              </w:rPr>
            </w:pPr>
            <w:r>
              <w:rPr>
                <w:sz w:val="21"/>
              </w:rPr>
              <w:t>793</w:t>
            </w:r>
          </w:p>
        </w:tc>
      </w:tr>
      <w:tr>
        <w:trPr>
          <w:trHeight w:val="241" w:hRule="atLeast"/>
        </w:trPr>
        <w:tc>
          <w:tcPr>
            <w:tcW w:w="2820" w:type="dxa"/>
          </w:tcPr>
          <w:p>
            <w:pPr>
              <w:pStyle w:val="TableParagraph"/>
              <w:ind w:left="69"/>
              <w:jc w:val="left"/>
              <w:rPr>
                <w:sz w:val="21"/>
              </w:rPr>
            </w:pPr>
            <w:r>
              <w:rPr>
                <w:sz w:val="21"/>
              </w:rPr>
              <w:t>Ungeklärt</w:t>
            </w:r>
          </w:p>
        </w:tc>
        <w:tc>
          <w:tcPr>
            <w:tcW w:w="4991" w:type="dxa"/>
          </w:tcPr>
          <w:p>
            <w:pPr>
              <w:pStyle w:val="TableParagraph"/>
              <w:ind w:right="59"/>
              <w:rPr>
                <w:sz w:val="21"/>
              </w:rPr>
            </w:pPr>
            <w:r>
              <w:rPr>
                <w:sz w:val="21"/>
              </w:rPr>
              <w:t>279</w:t>
            </w:r>
          </w:p>
        </w:tc>
      </w:tr>
      <w:tr>
        <w:trPr>
          <w:trHeight w:val="240" w:hRule="atLeast"/>
        </w:trPr>
        <w:tc>
          <w:tcPr>
            <w:tcW w:w="2820" w:type="dxa"/>
          </w:tcPr>
          <w:p>
            <w:pPr>
              <w:pStyle w:val="TableParagraph"/>
              <w:spacing w:line="221" w:lineRule="exact"/>
              <w:ind w:left="69"/>
              <w:jc w:val="left"/>
              <w:rPr>
                <w:sz w:val="21"/>
              </w:rPr>
            </w:pPr>
            <w:r>
              <w:rPr>
                <w:sz w:val="21"/>
              </w:rPr>
              <w:t>Albanien</w:t>
            </w:r>
          </w:p>
        </w:tc>
        <w:tc>
          <w:tcPr>
            <w:tcW w:w="4991" w:type="dxa"/>
          </w:tcPr>
          <w:p>
            <w:pPr>
              <w:pStyle w:val="TableParagraph"/>
              <w:spacing w:line="221" w:lineRule="exact"/>
              <w:ind w:right="58"/>
              <w:rPr>
                <w:sz w:val="21"/>
              </w:rPr>
            </w:pPr>
            <w:r>
              <w:rPr>
                <w:sz w:val="21"/>
              </w:rPr>
              <w:t>223</w:t>
            </w:r>
          </w:p>
        </w:tc>
      </w:tr>
      <w:tr>
        <w:trPr>
          <w:trHeight w:val="242" w:hRule="atLeast"/>
        </w:trPr>
        <w:tc>
          <w:tcPr>
            <w:tcW w:w="2820" w:type="dxa"/>
          </w:tcPr>
          <w:p>
            <w:pPr>
              <w:pStyle w:val="TableParagraph"/>
              <w:ind w:left="69"/>
              <w:jc w:val="left"/>
              <w:rPr>
                <w:sz w:val="21"/>
              </w:rPr>
            </w:pPr>
            <w:r>
              <w:rPr>
                <w:sz w:val="21"/>
              </w:rPr>
              <w:t>Pakistan</w:t>
            </w:r>
          </w:p>
        </w:tc>
        <w:tc>
          <w:tcPr>
            <w:tcW w:w="4991" w:type="dxa"/>
          </w:tcPr>
          <w:p>
            <w:pPr>
              <w:pStyle w:val="TableParagraph"/>
              <w:ind w:right="58"/>
              <w:rPr>
                <w:sz w:val="21"/>
              </w:rPr>
            </w:pPr>
            <w:r>
              <w:rPr>
                <w:sz w:val="21"/>
              </w:rPr>
              <w:t>205</w:t>
            </w:r>
          </w:p>
        </w:tc>
      </w:tr>
      <w:tr>
        <w:trPr>
          <w:trHeight w:val="240" w:hRule="atLeast"/>
        </w:trPr>
        <w:tc>
          <w:tcPr>
            <w:tcW w:w="2820" w:type="dxa"/>
          </w:tcPr>
          <w:p>
            <w:pPr>
              <w:pStyle w:val="TableParagraph"/>
              <w:spacing w:line="221" w:lineRule="exact"/>
              <w:ind w:left="69"/>
              <w:jc w:val="left"/>
              <w:rPr>
                <w:sz w:val="21"/>
              </w:rPr>
            </w:pPr>
            <w:r>
              <w:rPr>
                <w:sz w:val="21"/>
              </w:rPr>
              <w:t>Gambia</w:t>
            </w:r>
          </w:p>
        </w:tc>
        <w:tc>
          <w:tcPr>
            <w:tcW w:w="4991" w:type="dxa"/>
          </w:tcPr>
          <w:p>
            <w:pPr>
              <w:pStyle w:val="TableParagraph"/>
              <w:spacing w:line="221" w:lineRule="exact"/>
              <w:ind w:right="59"/>
              <w:rPr>
                <w:sz w:val="21"/>
              </w:rPr>
            </w:pPr>
            <w:r>
              <w:rPr>
                <w:sz w:val="21"/>
              </w:rPr>
              <w:t>179</w:t>
            </w:r>
          </w:p>
        </w:tc>
      </w:tr>
      <w:tr>
        <w:trPr>
          <w:trHeight w:val="241" w:hRule="atLeast"/>
        </w:trPr>
        <w:tc>
          <w:tcPr>
            <w:tcW w:w="2820" w:type="dxa"/>
          </w:tcPr>
          <w:p>
            <w:pPr>
              <w:pStyle w:val="TableParagraph"/>
              <w:ind w:left="69"/>
              <w:jc w:val="left"/>
              <w:rPr>
                <w:sz w:val="21"/>
              </w:rPr>
            </w:pPr>
            <w:r>
              <w:rPr>
                <w:sz w:val="21"/>
              </w:rPr>
              <w:t>Äthiopien</w:t>
            </w:r>
          </w:p>
        </w:tc>
        <w:tc>
          <w:tcPr>
            <w:tcW w:w="4991" w:type="dxa"/>
          </w:tcPr>
          <w:p>
            <w:pPr>
              <w:pStyle w:val="TableParagraph"/>
              <w:ind w:right="59"/>
              <w:rPr>
                <w:sz w:val="21"/>
              </w:rPr>
            </w:pPr>
            <w:r>
              <w:rPr>
                <w:sz w:val="21"/>
              </w:rPr>
              <w:t>133</w:t>
            </w:r>
          </w:p>
        </w:tc>
      </w:tr>
      <w:tr>
        <w:trPr>
          <w:trHeight w:val="240" w:hRule="atLeast"/>
        </w:trPr>
        <w:tc>
          <w:tcPr>
            <w:tcW w:w="2820" w:type="dxa"/>
          </w:tcPr>
          <w:p>
            <w:pPr>
              <w:pStyle w:val="TableParagraph"/>
              <w:spacing w:line="221" w:lineRule="exact"/>
              <w:ind w:left="69"/>
              <w:jc w:val="left"/>
              <w:rPr>
                <w:sz w:val="21"/>
              </w:rPr>
            </w:pPr>
            <w:r>
              <w:rPr>
                <w:sz w:val="21"/>
              </w:rPr>
              <w:t>Kosovo</w:t>
            </w:r>
          </w:p>
        </w:tc>
        <w:tc>
          <w:tcPr>
            <w:tcW w:w="4991" w:type="dxa"/>
          </w:tcPr>
          <w:p>
            <w:pPr>
              <w:pStyle w:val="TableParagraph"/>
              <w:spacing w:line="221" w:lineRule="exact"/>
              <w:ind w:right="59"/>
              <w:rPr>
                <w:sz w:val="21"/>
              </w:rPr>
            </w:pPr>
            <w:r>
              <w:rPr>
                <w:sz w:val="21"/>
              </w:rPr>
              <w:t>121</w:t>
            </w:r>
          </w:p>
        </w:tc>
      </w:tr>
      <w:tr>
        <w:trPr>
          <w:trHeight w:val="242" w:hRule="atLeast"/>
        </w:trPr>
        <w:tc>
          <w:tcPr>
            <w:tcW w:w="2820" w:type="dxa"/>
          </w:tcPr>
          <w:p>
            <w:pPr>
              <w:pStyle w:val="TableParagraph"/>
              <w:ind w:left="69"/>
              <w:jc w:val="left"/>
              <w:rPr>
                <w:sz w:val="21"/>
              </w:rPr>
            </w:pPr>
            <w:r>
              <w:rPr>
                <w:sz w:val="21"/>
              </w:rPr>
              <w:t>Guinea</w:t>
            </w:r>
          </w:p>
        </w:tc>
        <w:tc>
          <w:tcPr>
            <w:tcW w:w="4991" w:type="dxa"/>
          </w:tcPr>
          <w:p>
            <w:pPr>
              <w:pStyle w:val="TableParagraph"/>
              <w:ind w:right="59"/>
              <w:rPr>
                <w:sz w:val="21"/>
              </w:rPr>
            </w:pPr>
            <w:r>
              <w:rPr>
                <w:sz w:val="21"/>
              </w:rPr>
              <w:t>117</w:t>
            </w:r>
          </w:p>
        </w:tc>
      </w:tr>
      <w:tr>
        <w:trPr>
          <w:trHeight w:val="241" w:hRule="atLeast"/>
        </w:trPr>
        <w:tc>
          <w:tcPr>
            <w:tcW w:w="2820" w:type="dxa"/>
          </w:tcPr>
          <w:p>
            <w:pPr>
              <w:pStyle w:val="TableParagraph"/>
              <w:ind w:left="69"/>
              <w:jc w:val="left"/>
              <w:rPr>
                <w:sz w:val="21"/>
              </w:rPr>
            </w:pPr>
            <w:r>
              <w:rPr>
                <w:sz w:val="21"/>
              </w:rPr>
              <w:t>Iran</w:t>
            </w:r>
          </w:p>
        </w:tc>
        <w:tc>
          <w:tcPr>
            <w:tcW w:w="4991" w:type="dxa"/>
          </w:tcPr>
          <w:p>
            <w:pPr>
              <w:pStyle w:val="TableParagraph"/>
              <w:ind w:right="57"/>
              <w:rPr>
                <w:sz w:val="21"/>
              </w:rPr>
            </w:pPr>
            <w:r>
              <w:rPr>
                <w:sz w:val="21"/>
              </w:rPr>
              <w:t>77</w:t>
            </w:r>
          </w:p>
        </w:tc>
      </w:tr>
      <w:tr>
        <w:trPr>
          <w:trHeight w:val="240" w:hRule="atLeast"/>
        </w:trPr>
        <w:tc>
          <w:tcPr>
            <w:tcW w:w="2820" w:type="dxa"/>
          </w:tcPr>
          <w:p>
            <w:pPr>
              <w:pStyle w:val="TableParagraph"/>
              <w:spacing w:line="221" w:lineRule="exact"/>
              <w:ind w:left="69"/>
              <w:jc w:val="left"/>
              <w:rPr>
                <w:sz w:val="21"/>
              </w:rPr>
            </w:pPr>
            <w:r>
              <w:rPr>
                <w:sz w:val="21"/>
              </w:rPr>
              <w:t>Ägypten</w:t>
            </w:r>
          </w:p>
        </w:tc>
        <w:tc>
          <w:tcPr>
            <w:tcW w:w="4991" w:type="dxa"/>
          </w:tcPr>
          <w:p>
            <w:pPr>
              <w:pStyle w:val="TableParagraph"/>
              <w:spacing w:line="221" w:lineRule="exact"/>
              <w:ind w:right="58"/>
              <w:rPr>
                <w:sz w:val="21"/>
              </w:rPr>
            </w:pPr>
            <w:r>
              <w:rPr>
                <w:sz w:val="21"/>
              </w:rPr>
              <w:t>64</w:t>
            </w:r>
          </w:p>
        </w:tc>
      </w:tr>
      <w:tr>
        <w:trPr>
          <w:trHeight w:val="241" w:hRule="atLeast"/>
        </w:trPr>
        <w:tc>
          <w:tcPr>
            <w:tcW w:w="2820" w:type="dxa"/>
          </w:tcPr>
          <w:p>
            <w:pPr>
              <w:pStyle w:val="TableParagraph"/>
              <w:ind w:left="69"/>
              <w:jc w:val="left"/>
              <w:rPr>
                <w:sz w:val="21"/>
              </w:rPr>
            </w:pPr>
            <w:r>
              <w:rPr>
                <w:sz w:val="21"/>
              </w:rPr>
              <w:t>Senegal</w:t>
            </w:r>
          </w:p>
        </w:tc>
        <w:tc>
          <w:tcPr>
            <w:tcW w:w="4991" w:type="dxa"/>
          </w:tcPr>
          <w:p>
            <w:pPr>
              <w:pStyle w:val="TableParagraph"/>
              <w:ind w:right="57"/>
              <w:rPr>
                <w:sz w:val="21"/>
              </w:rPr>
            </w:pPr>
            <w:r>
              <w:rPr>
                <w:sz w:val="21"/>
              </w:rPr>
              <w:t>53</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9"/>
        <w:gridCol w:w="4962"/>
      </w:tblGrid>
      <w:tr>
        <w:trPr>
          <w:trHeight w:val="242" w:hRule="atLeast"/>
        </w:trPr>
        <w:tc>
          <w:tcPr>
            <w:tcW w:w="2849" w:type="dxa"/>
          </w:tcPr>
          <w:p>
            <w:pPr>
              <w:pStyle w:val="TableParagraph"/>
              <w:spacing w:line="240" w:lineRule="auto"/>
              <w:jc w:val="left"/>
              <w:rPr>
                <w:sz w:val="16"/>
              </w:rPr>
            </w:pPr>
          </w:p>
        </w:tc>
        <w:tc>
          <w:tcPr>
            <w:tcW w:w="4962" w:type="dxa"/>
          </w:tcPr>
          <w:p>
            <w:pPr>
              <w:pStyle w:val="TableParagraph"/>
              <w:spacing w:line="221" w:lineRule="exact"/>
              <w:ind w:left="420"/>
              <w:jc w:val="left"/>
              <w:rPr>
                <w:b/>
                <w:sz w:val="21"/>
              </w:rPr>
            </w:pPr>
            <w:r>
              <w:rPr>
                <w:b/>
                <w:sz w:val="21"/>
              </w:rPr>
              <w:t>Asylerstanträge unbegleiteter Minderjähriger</w:t>
            </w:r>
          </w:p>
        </w:tc>
      </w:tr>
      <w:tr>
        <w:trPr>
          <w:trHeight w:val="240" w:hRule="atLeast"/>
        </w:trPr>
        <w:tc>
          <w:tcPr>
            <w:tcW w:w="2849" w:type="dxa"/>
          </w:tcPr>
          <w:p>
            <w:pPr>
              <w:pStyle w:val="TableParagraph"/>
              <w:spacing w:line="221" w:lineRule="exact"/>
              <w:ind w:left="69"/>
              <w:jc w:val="left"/>
              <w:rPr>
                <w:b/>
                <w:sz w:val="21"/>
              </w:rPr>
            </w:pPr>
            <w:r>
              <w:rPr>
                <w:b/>
                <w:sz w:val="21"/>
              </w:rPr>
              <w:t>4. Quartal 2015</w:t>
            </w:r>
          </w:p>
        </w:tc>
        <w:tc>
          <w:tcPr>
            <w:tcW w:w="4962" w:type="dxa"/>
          </w:tcPr>
          <w:p>
            <w:pPr>
              <w:pStyle w:val="TableParagraph"/>
              <w:spacing w:line="240" w:lineRule="auto"/>
              <w:jc w:val="left"/>
              <w:rPr>
                <w:sz w:val="16"/>
              </w:rPr>
            </w:pPr>
          </w:p>
        </w:tc>
      </w:tr>
      <w:tr>
        <w:trPr>
          <w:trHeight w:val="242" w:hRule="atLeast"/>
        </w:trPr>
        <w:tc>
          <w:tcPr>
            <w:tcW w:w="2849" w:type="dxa"/>
          </w:tcPr>
          <w:p>
            <w:pPr>
              <w:pStyle w:val="TableParagraph"/>
              <w:ind w:left="69"/>
              <w:jc w:val="left"/>
              <w:rPr>
                <w:sz w:val="21"/>
              </w:rPr>
            </w:pPr>
            <w:r>
              <w:rPr>
                <w:sz w:val="21"/>
              </w:rPr>
              <w:t>Bundesländer gesamt</w:t>
            </w:r>
          </w:p>
        </w:tc>
        <w:tc>
          <w:tcPr>
            <w:tcW w:w="4962" w:type="dxa"/>
          </w:tcPr>
          <w:p>
            <w:pPr>
              <w:pStyle w:val="TableParagraph"/>
              <w:ind w:right="60"/>
              <w:rPr>
                <w:sz w:val="21"/>
              </w:rPr>
            </w:pPr>
            <w:r>
              <w:rPr>
                <w:sz w:val="21"/>
              </w:rPr>
              <w:t>4.658</w:t>
            </w:r>
          </w:p>
        </w:tc>
      </w:tr>
      <w:tr>
        <w:trPr>
          <w:trHeight w:val="241" w:hRule="atLeast"/>
        </w:trPr>
        <w:tc>
          <w:tcPr>
            <w:tcW w:w="2849" w:type="dxa"/>
          </w:tcPr>
          <w:p>
            <w:pPr>
              <w:pStyle w:val="TableParagraph"/>
              <w:ind w:left="69"/>
              <w:jc w:val="left"/>
              <w:rPr>
                <w:sz w:val="21"/>
              </w:rPr>
            </w:pPr>
            <w:r>
              <w:rPr>
                <w:sz w:val="21"/>
              </w:rPr>
              <w:t>davon</w:t>
            </w:r>
          </w:p>
        </w:tc>
        <w:tc>
          <w:tcPr>
            <w:tcW w:w="4962" w:type="dxa"/>
          </w:tcPr>
          <w:p>
            <w:pPr>
              <w:pStyle w:val="TableParagraph"/>
              <w:spacing w:line="240" w:lineRule="auto"/>
              <w:jc w:val="left"/>
              <w:rPr>
                <w:sz w:val="16"/>
              </w:rPr>
            </w:pPr>
          </w:p>
        </w:tc>
      </w:tr>
      <w:tr>
        <w:trPr>
          <w:trHeight w:val="240" w:hRule="atLeast"/>
        </w:trPr>
        <w:tc>
          <w:tcPr>
            <w:tcW w:w="2849" w:type="dxa"/>
          </w:tcPr>
          <w:p>
            <w:pPr>
              <w:pStyle w:val="TableParagraph"/>
              <w:spacing w:line="221" w:lineRule="exact"/>
              <w:ind w:left="69"/>
              <w:jc w:val="left"/>
              <w:rPr>
                <w:sz w:val="21"/>
              </w:rPr>
            </w:pPr>
            <w:r>
              <w:rPr>
                <w:sz w:val="21"/>
              </w:rPr>
              <w:t>Baden-Württemberg</w:t>
            </w:r>
          </w:p>
        </w:tc>
        <w:tc>
          <w:tcPr>
            <w:tcW w:w="4962" w:type="dxa"/>
          </w:tcPr>
          <w:p>
            <w:pPr>
              <w:pStyle w:val="TableParagraph"/>
              <w:spacing w:line="221" w:lineRule="exact"/>
              <w:ind w:right="57"/>
              <w:rPr>
                <w:sz w:val="21"/>
              </w:rPr>
            </w:pPr>
            <w:r>
              <w:rPr>
                <w:sz w:val="21"/>
              </w:rPr>
              <w:t>262</w:t>
            </w:r>
          </w:p>
        </w:tc>
      </w:tr>
      <w:tr>
        <w:trPr>
          <w:trHeight w:val="242" w:hRule="atLeast"/>
        </w:trPr>
        <w:tc>
          <w:tcPr>
            <w:tcW w:w="2849" w:type="dxa"/>
          </w:tcPr>
          <w:p>
            <w:pPr>
              <w:pStyle w:val="TableParagraph"/>
              <w:ind w:left="69"/>
              <w:jc w:val="left"/>
              <w:rPr>
                <w:sz w:val="21"/>
              </w:rPr>
            </w:pPr>
            <w:r>
              <w:rPr>
                <w:sz w:val="21"/>
              </w:rPr>
              <w:t>Bayern</w:t>
            </w:r>
          </w:p>
        </w:tc>
        <w:tc>
          <w:tcPr>
            <w:tcW w:w="4962" w:type="dxa"/>
          </w:tcPr>
          <w:p>
            <w:pPr>
              <w:pStyle w:val="TableParagraph"/>
              <w:ind w:right="59"/>
              <w:rPr>
                <w:sz w:val="21"/>
              </w:rPr>
            </w:pPr>
            <w:r>
              <w:rPr>
                <w:sz w:val="21"/>
              </w:rPr>
              <w:t>1.544</w:t>
            </w:r>
          </w:p>
        </w:tc>
      </w:tr>
      <w:tr>
        <w:trPr>
          <w:trHeight w:val="240" w:hRule="atLeast"/>
        </w:trPr>
        <w:tc>
          <w:tcPr>
            <w:tcW w:w="2849" w:type="dxa"/>
          </w:tcPr>
          <w:p>
            <w:pPr>
              <w:pStyle w:val="TableParagraph"/>
              <w:spacing w:line="221" w:lineRule="exact"/>
              <w:ind w:left="69"/>
              <w:jc w:val="left"/>
              <w:rPr>
                <w:sz w:val="21"/>
              </w:rPr>
            </w:pPr>
            <w:r>
              <w:rPr>
                <w:sz w:val="21"/>
              </w:rPr>
              <w:t>Berlin</w:t>
            </w:r>
          </w:p>
        </w:tc>
        <w:tc>
          <w:tcPr>
            <w:tcW w:w="4962" w:type="dxa"/>
          </w:tcPr>
          <w:p>
            <w:pPr>
              <w:pStyle w:val="TableParagraph"/>
              <w:spacing w:line="221" w:lineRule="exact"/>
              <w:ind w:right="59"/>
              <w:rPr>
                <w:sz w:val="21"/>
              </w:rPr>
            </w:pPr>
            <w:r>
              <w:rPr>
                <w:sz w:val="21"/>
              </w:rPr>
              <w:t>245</w:t>
            </w:r>
          </w:p>
        </w:tc>
      </w:tr>
      <w:tr>
        <w:trPr>
          <w:trHeight w:val="241" w:hRule="atLeast"/>
        </w:trPr>
        <w:tc>
          <w:tcPr>
            <w:tcW w:w="2849" w:type="dxa"/>
          </w:tcPr>
          <w:p>
            <w:pPr>
              <w:pStyle w:val="TableParagraph"/>
              <w:ind w:left="69"/>
              <w:jc w:val="left"/>
              <w:rPr>
                <w:sz w:val="21"/>
              </w:rPr>
            </w:pPr>
            <w:r>
              <w:rPr>
                <w:sz w:val="21"/>
              </w:rPr>
              <w:t>Brandenburg</w:t>
            </w:r>
          </w:p>
        </w:tc>
        <w:tc>
          <w:tcPr>
            <w:tcW w:w="4962" w:type="dxa"/>
          </w:tcPr>
          <w:p>
            <w:pPr>
              <w:pStyle w:val="TableParagraph"/>
              <w:ind w:right="59"/>
              <w:rPr>
                <w:sz w:val="21"/>
              </w:rPr>
            </w:pPr>
            <w:r>
              <w:rPr>
                <w:sz w:val="21"/>
              </w:rPr>
              <w:t>126</w:t>
            </w:r>
          </w:p>
        </w:tc>
      </w:tr>
      <w:tr>
        <w:trPr>
          <w:trHeight w:val="240" w:hRule="atLeast"/>
        </w:trPr>
        <w:tc>
          <w:tcPr>
            <w:tcW w:w="2849" w:type="dxa"/>
          </w:tcPr>
          <w:p>
            <w:pPr>
              <w:pStyle w:val="TableParagraph"/>
              <w:spacing w:line="221" w:lineRule="exact"/>
              <w:ind w:left="69"/>
              <w:jc w:val="left"/>
              <w:rPr>
                <w:sz w:val="21"/>
              </w:rPr>
            </w:pPr>
            <w:r>
              <w:rPr>
                <w:sz w:val="21"/>
              </w:rPr>
              <w:t>Bremen</w:t>
            </w:r>
          </w:p>
        </w:tc>
        <w:tc>
          <w:tcPr>
            <w:tcW w:w="4962" w:type="dxa"/>
          </w:tcPr>
          <w:p>
            <w:pPr>
              <w:pStyle w:val="TableParagraph"/>
              <w:spacing w:line="221" w:lineRule="exact"/>
              <w:ind w:right="57"/>
              <w:rPr>
                <w:sz w:val="21"/>
              </w:rPr>
            </w:pPr>
            <w:r>
              <w:rPr>
                <w:sz w:val="21"/>
              </w:rPr>
              <w:t>66</w:t>
            </w:r>
          </w:p>
        </w:tc>
      </w:tr>
      <w:tr>
        <w:trPr>
          <w:trHeight w:val="241" w:hRule="atLeast"/>
        </w:trPr>
        <w:tc>
          <w:tcPr>
            <w:tcW w:w="2849" w:type="dxa"/>
          </w:tcPr>
          <w:p>
            <w:pPr>
              <w:pStyle w:val="TableParagraph"/>
              <w:ind w:left="69"/>
              <w:jc w:val="left"/>
              <w:rPr>
                <w:sz w:val="21"/>
              </w:rPr>
            </w:pPr>
            <w:r>
              <w:rPr>
                <w:sz w:val="21"/>
              </w:rPr>
              <w:t>Hamburg</w:t>
            </w:r>
          </w:p>
        </w:tc>
        <w:tc>
          <w:tcPr>
            <w:tcW w:w="4962" w:type="dxa"/>
          </w:tcPr>
          <w:p>
            <w:pPr>
              <w:pStyle w:val="TableParagraph"/>
              <w:ind w:right="58"/>
              <w:rPr>
                <w:sz w:val="21"/>
              </w:rPr>
            </w:pPr>
            <w:r>
              <w:rPr>
                <w:sz w:val="21"/>
              </w:rPr>
              <w:t>129</w:t>
            </w:r>
          </w:p>
        </w:tc>
      </w:tr>
      <w:tr>
        <w:trPr>
          <w:trHeight w:val="242" w:hRule="atLeast"/>
        </w:trPr>
        <w:tc>
          <w:tcPr>
            <w:tcW w:w="2849" w:type="dxa"/>
          </w:tcPr>
          <w:p>
            <w:pPr>
              <w:pStyle w:val="TableParagraph"/>
              <w:ind w:left="69"/>
              <w:jc w:val="left"/>
              <w:rPr>
                <w:sz w:val="21"/>
              </w:rPr>
            </w:pPr>
            <w:r>
              <w:rPr>
                <w:sz w:val="21"/>
              </w:rPr>
              <w:t>Hessen</w:t>
            </w:r>
          </w:p>
        </w:tc>
        <w:tc>
          <w:tcPr>
            <w:tcW w:w="4962" w:type="dxa"/>
          </w:tcPr>
          <w:p>
            <w:pPr>
              <w:pStyle w:val="TableParagraph"/>
              <w:ind w:right="60"/>
              <w:rPr>
                <w:sz w:val="21"/>
              </w:rPr>
            </w:pPr>
            <w:r>
              <w:rPr>
                <w:sz w:val="21"/>
              </w:rPr>
              <w:t>410</w:t>
            </w:r>
          </w:p>
        </w:tc>
      </w:tr>
      <w:tr>
        <w:trPr>
          <w:trHeight w:val="240" w:hRule="atLeast"/>
        </w:trPr>
        <w:tc>
          <w:tcPr>
            <w:tcW w:w="2849" w:type="dxa"/>
          </w:tcPr>
          <w:p>
            <w:pPr>
              <w:pStyle w:val="TableParagraph"/>
              <w:spacing w:line="221" w:lineRule="exact"/>
              <w:ind w:left="69"/>
              <w:jc w:val="left"/>
              <w:rPr>
                <w:sz w:val="21"/>
              </w:rPr>
            </w:pPr>
            <w:r>
              <w:rPr>
                <w:sz w:val="21"/>
              </w:rPr>
              <w:t>Mecklenburg-Vorpommern</w:t>
            </w:r>
          </w:p>
        </w:tc>
        <w:tc>
          <w:tcPr>
            <w:tcW w:w="4962" w:type="dxa"/>
          </w:tcPr>
          <w:p>
            <w:pPr>
              <w:pStyle w:val="TableParagraph"/>
              <w:spacing w:line="221" w:lineRule="exact"/>
              <w:ind w:right="58"/>
              <w:rPr>
                <w:sz w:val="21"/>
              </w:rPr>
            </w:pPr>
            <w:r>
              <w:rPr>
                <w:sz w:val="21"/>
              </w:rPr>
              <w:t>126</w:t>
            </w:r>
          </w:p>
        </w:tc>
      </w:tr>
      <w:tr>
        <w:trPr>
          <w:trHeight w:val="241" w:hRule="atLeast"/>
        </w:trPr>
        <w:tc>
          <w:tcPr>
            <w:tcW w:w="2849" w:type="dxa"/>
          </w:tcPr>
          <w:p>
            <w:pPr>
              <w:pStyle w:val="TableParagraph"/>
              <w:ind w:left="69"/>
              <w:jc w:val="left"/>
              <w:rPr>
                <w:sz w:val="21"/>
              </w:rPr>
            </w:pPr>
            <w:r>
              <w:rPr>
                <w:sz w:val="21"/>
              </w:rPr>
              <w:t>Niedersachsen</w:t>
            </w:r>
          </w:p>
        </w:tc>
        <w:tc>
          <w:tcPr>
            <w:tcW w:w="4962" w:type="dxa"/>
          </w:tcPr>
          <w:p>
            <w:pPr>
              <w:pStyle w:val="TableParagraph"/>
              <w:ind w:right="59"/>
              <w:rPr>
                <w:sz w:val="21"/>
              </w:rPr>
            </w:pPr>
            <w:r>
              <w:rPr>
                <w:sz w:val="21"/>
              </w:rPr>
              <w:t>377</w:t>
            </w:r>
          </w:p>
        </w:tc>
      </w:tr>
      <w:tr>
        <w:trPr>
          <w:trHeight w:val="240" w:hRule="atLeast"/>
        </w:trPr>
        <w:tc>
          <w:tcPr>
            <w:tcW w:w="2849" w:type="dxa"/>
          </w:tcPr>
          <w:p>
            <w:pPr>
              <w:pStyle w:val="TableParagraph"/>
              <w:spacing w:line="221" w:lineRule="exact"/>
              <w:ind w:left="69"/>
              <w:jc w:val="left"/>
              <w:rPr>
                <w:sz w:val="21"/>
              </w:rPr>
            </w:pPr>
            <w:r>
              <w:rPr>
                <w:sz w:val="21"/>
              </w:rPr>
              <w:t>Nordrhein-Westfalen</w:t>
            </w:r>
          </w:p>
        </w:tc>
        <w:tc>
          <w:tcPr>
            <w:tcW w:w="4962" w:type="dxa"/>
          </w:tcPr>
          <w:p>
            <w:pPr>
              <w:pStyle w:val="TableParagraph"/>
              <w:spacing w:line="221" w:lineRule="exact"/>
              <w:ind w:right="61"/>
              <w:rPr>
                <w:sz w:val="21"/>
              </w:rPr>
            </w:pPr>
            <w:r>
              <w:rPr>
                <w:sz w:val="21"/>
              </w:rPr>
              <w:t>639</w:t>
            </w:r>
          </w:p>
        </w:tc>
      </w:tr>
      <w:tr>
        <w:trPr>
          <w:trHeight w:val="241" w:hRule="atLeast"/>
        </w:trPr>
        <w:tc>
          <w:tcPr>
            <w:tcW w:w="2849" w:type="dxa"/>
          </w:tcPr>
          <w:p>
            <w:pPr>
              <w:pStyle w:val="TableParagraph"/>
              <w:ind w:left="69"/>
              <w:jc w:val="left"/>
              <w:rPr>
                <w:sz w:val="21"/>
              </w:rPr>
            </w:pPr>
            <w:r>
              <w:rPr>
                <w:sz w:val="21"/>
              </w:rPr>
              <w:t>Rheinland-Pfalz</w:t>
            </w:r>
          </w:p>
        </w:tc>
        <w:tc>
          <w:tcPr>
            <w:tcW w:w="4962" w:type="dxa"/>
          </w:tcPr>
          <w:p>
            <w:pPr>
              <w:pStyle w:val="TableParagraph"/>
              <w:ind w:right="58"/>
              <w:rPr>
                <w:sz w:val="21"/>
              </w:rPr>
            </w:pPr>
            <w:r>
              <w:rPr>
                <w:sz w:val="21"/>
              </w:rPr>
              <w:t>123</w:t>
            </w:r>
          </w:p>
        </w:tc>
      </w:tr>
      <w:tr>
        <w:trPr>
          <w:trHeight w:val="240" w:hRule="atLeast"/>
        </w:trPr>
        <w:tc>
          <w:tcPr>
            <w:tcW w:w="2849" w:type="dxa"/>
          </w:tcPr>
          <w:p>
            <w:pPr>
              <w:pStyle w:val="TableParagraph"/>
              <w:spacing w:line="221" w:lineRule="exact"/>
              <w:ind w:left="69"/>
              <w:jc w:val="left"/>
              <w:rPr>
                <w:sz w:val="21"/>
              </w:rPr>
            </w:pPr>
            <w:r>
              <w:rPr>
                <w:sz w:val="21"/>
              </w:rPr>
              <w:t>Saarland</w:t>
            </w:r>
          </w:p>
        </w:tc>
        <w:tc>
          <w:tcPr>
            <w:tcW w:w="4962" w:type="dxa"/>
          </w:tcPr>
          <w:p>
            <w:pPr>
              <w:pStyle w:val="TableParagraph"/>
              <w:spacing w:line="221" w:lineRule="exact"/>
              <w:ind w:right="59"/>
              <w:rPr>
                <w:sz w:val="21"/>
              </w:rPr>
            </w:pPr>
            <w:r>
              <w:rPr>
                <w:sz w:val="21"/>
              </w:rPr>
              <w:t>120</w:t>
            </w:r>
          </w:p>
        </w:tc>
      </w:tr>
      <w:tr>
        <w:trPr>
          <w:trHeight w:val="241" w:hRule="atLeast"/>
        </w:trPr>
        <w:tc>
          <w:tcPr>
            <w:tcW w:w="2849" w:type="dxa"/>
          </w:tcPr>
          <w:p>
            <w:pPr>
              <w:pStyle w:val="TableParagraph"/>
              <w:ind w:left="69"/>
              <w:jc w:val="left"/>
              <w:rPr>
                <w:sz w:val="21"/>
              </w:rPr>
            </w:pPr>
            <w:r>
              <w:rPr>
                <w:sz w:val="21"/>
              </w:rPr>
              <w:t>Sachsen</w:t>
            </w:r>
          </w:p>
        </w:tc>
        <w:tc>
          <w:tcPr>
            <w:tcW w:w="4962" w:type="dxa"/>
          </w:tcPr>
          <w:p>
            <w:pPr>
              <w:pStyle w:val="TableParagraph"/>
              <w:ind w:right="59"/>
              <w:rPr>
                <w:sz w:val="21"/>
              </w:rPr>
            </w:pPr>
            <w:r>
              <w:rPr>
                <w:sz w:val="21"/>
              </w:rPr>
              <w:t>175</w:t>
            </w:r>
          </w:p>
        </w:tc>
      </w:tr>
      <w:tr>
        <w:trPr>
          <w:trHeight w:val="242" w:hRule="atLeast"/>
        </w:trPr>
        <w:tc>
          <w:tcPr>
            <w:tcW w:w="2849" w:type="dxa"/>
          </w:tcPr>
          <w:p>
            <w:pPr>
              <w:pStyle w:val="TableParagraph"/>
              <w:ind w:left="69"/>
              <w:jc w:val="left"/>
              <w:rPr>
                <w:sz w:val="21"/>
              </w:rPr>
            </w:pPr>
            <w:r>
              <w:rPr>
                <w:sz w:val="21"/>
              </w:rPr>
              <w:t>Sachsen-Anhalt</w:t>
            </w:r>
          </w:p>
        </w:tc>
        <w:tc>
          <w:tcPr>
            <w:tcW w:w="4962" w:type="dxa"/>
          </w:tcPr>
          <w:p>
            <w:pPr>
              <w:pStyle w:val="TableParagraph"/>
              <w:ind w:right="58"/>
              <w:rPr>
                <w:sz w:val="21"/>
              </w:rPr>
            </w:pPr>
            <w:r>
              <w:rPr>
                <w:sz w:val="21"/>
              </w:rPr>
              <w:t>26</w:t>
            </w:r>
          </w:p>
        </w:tc>
      </w:tr>
      <w:tr>
        <w:trPr>
          <w:trHeight w:val="240" w:hRule="atLeast"/>
        </w:trPr>
        <w:tc>
          <w:tcPr>
            <w:tcW w:w="2849" w:type="dxa"/>
          </w:tcPr>
          <w:p>
            <w:pPr>
              <w:pStyle w:val="TableParagraph"/>
              <w:spacing w:line="221" w:lineRule="exact"/>
              <w:ind w:left="69"/>
              <w:jc w:val="left"/>
              <w:rPr>
                <w:sz w:val="21"/>
              </w:rPr>
            </w:pPr>
            <w:r>
              <w:rPr>
                <w:sz w:val="21"/>
              </w:rPr>
              <w:t>Schleswig-Holstein</w:t>
            </w:r>
          </w:p>
        </w:tc>
        <w:tc>
          <w:tcPr>
            <w:tcW w:w="4962" w:type="dxa"/>
          </w:tcPr>
          <w:p>
            <w:pPr>
              <w:pStyle w:val="TableParagraph"/>
              <w:spacing w:line="221" w:lineRule="exact"/>
              <w:ind w:right="58"/>
              <w:rPr>
                <w:sz w:val="21"/>
              </w:rPr>
            </w:pPr>
            <w:r>
              <w:rPr>
                <w:sz w:val="21"/>
              </w:rPr>
              <w:t>193</w:t>
            </w:r>
          </w:p>
        </w:tc>
      </w:tr>
      <w:tr>
        <w:trPr>
          <w:trHeight w:val="242" w:hRule="atLeast"/>
        </w:trPr>
        <w:tc>
          <w:tcPr>
            <w:tcW w:w="2849" w:type="dxa"/>
          </w:tcPr>
          <w:p>
            <w:pPr>
              <w:pStyle w:val="TableParagraph"/>
              <w:ind w:left="69"/>
              <w:jc w:val="left"/>
              <w:rPr>
                <w:sz w:val="21"/>
              </w:rPr>
            </w:pPr>
            <w:r>
              <w:rPr>
                <w:sz w:val="21"/>
              </w:rPr>
              <w:t>Thüringen</w:t>
            </w:r>
          </w:p>
        </w:tc>
        <w:tc>
          <w:tcPr>
            <w:tcW w:w="4962" w:type="dxa"/>
          </w:tcPr>
          <w:p>
            <w:pPr>
              <w:pStyle w:val="TableParagraph"/>
              <w:ind w:right="57"/>
              <w:rPr>
                <w:sz w:val="21"/>
              </w:rPr>
            </w:pPr>
            <w:r>
              <w:rPr>
                <w:sz w:val="21"/>
              </w:rPr>
              <w:t>97</w:t>
            </w:r>
          </w:p>
        </w:tc>
      </w:tr>
    </w:tbl>
    <w:p>
      <w:pPr>
        <w:spacing w:after="0"/>
        <w:rPr>
          <w:sz w:val="21"/>
        </w:rPr>
        <w:sectPr>
          <w:headerReference w:type="default" r:id="rId29"/>
          <w:headerReference w:type="even" r:id="rId30"/>
          <w:pgSz w:w="11910" w:h="16840"/>
          <w:pgMar w:header="1143" w:footer="0" w:top="1420" w:bottom="280" w:left="1020" w:right="840"/>
          <w:pgNumType w:start="59"/>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9"/>
        <w:gridCol w:w="4962"/>
      </w:tblGrid>
      <w:tr>
        <w:trPr>
          <w:trHeight w:val="241" w:hRule="atLeast"/>
        </w:trPr>
        <w:tc>
          <w:tcPr>
            <w:tcW w:w="2849" w:type="dxa"/>
          </w:tcPr>
          <w:p>
            <w:pPr>
              <w:pStyle w:val="TableParagraph"/>
              <w:spacing w:line="240" w:lineRule="auto"/>
              <w:jc w:val="left"/>
              <w:rPr>
                <w:sz w:val="16"/>
              </w:rPr>
            </w:pPr>
          </w:p>
        </w:tc>
        <w:tc>
          <w:tcPr>
            <w:tcW w:w="4962" w:type="dxa"/>
          </w:tcPr>
          <w:p>
            <w:pPr>
              <w:pStyle w:val="TableParagraph"/>
              <w:ind w:left="420"/>
              <w:jc w:val="left"/>
              <w:rPr>
                <w:b/>
                <w:sz w:val="21"/>
              </w:rPr>
            </w:pPr>
            <w:r>
              <w:rPr>
                <w:b/>
                <w:sz w:val="21"/>
              </w:rPr>
              <w:t>Asylerstanträge unbegleiteter Minderjähriger</w:t>
            </w:r>
          </w:p>
        </w:tc>
      </w:tr>
      <w:tr>
        <w:trPr>
          <w:trHeight w:val="240" w:hRule="atLeast"/>
        </w:trPr>
        <w:tc>
          <w:tcPr>
            <w:tcW w:w="2849" w:type="dxa"/>
          </w:tcPr>
          <w:p>
            <w:pPr>
              <w:pStyle w:val="TableParagraph"/>
              <w:spacing w:line="221" w:lineRule="exact"/>
              <w:ind w:left="69"/>
              <w:jc w:val="left"/>
              <w:rPr>
                <w:b/>
                <w:sz w:val="21"/>
              </w:rPr>
            </w:pPr>
            <w:r>
              <w:rPr>
                <w:b/>
                <w:sz w:val="21"/>
              </w:rPr>
              <w:t>Jahr 2015</w:t>
            </w:r>
          </w:p>
        </w:tc>
        <w:tc>
          <w:tcPr>
            <w:tcW w:w="4962" w:type="dxa"/>
          </w:tcPr>
          <w:p>
            <w:pPr>
              <w:pStyle w:val="TableParagraph"/>
              <w:spacing w:line="240" w:lineRule="auto"/>
              <w:jc w:val="left"/>
              <w:rPr>
                <w:sz w:val="16"/>
              </w:rPr>
            </w:pPr>
          </w:p>
        </w:tc>
      </w:tr>
      <w:tr>
        <w:trPr>
          <w:trHeight w:val="241" w:hRule="atLeast"/>
        </w:trPr>
        <w:tc>
          <w:tcPr>
            <w:tcW w:w="2849" w:type="dxa"/>
          </w:tcPr>
          <w:p>
            <w:pPr>
              <w:pStyle w:val="TableParagraph"/>
              <w:ind w:left="69"/>
              <w:jc w:val="left"/>
              <w:rPr>
                <w:sz w:val="21"/>
              </w:rPr>
            </w:pPr>
            <w:r>
              <w:rPr>
                <w:sz w:val="21"/>
              </w:rPr>
              <w:t>Bundesländer gesamt</w:t>
            </w:r>
          </w:p>
        </w:tc>
        <w:tc>
          <w:tcPr>
            <w:tcW w:w="4962" w:type="dxa"/>
          </w:tcPr>
          <w:p>
            <w:pPr>
              <w:pStyle w:val="TableParagraph"/>
              <w:ind w:right="60"/>
              <w:rPr>
                <w:sz w:val="21"/>
              </w:rPr>
            </w:pPr>
            <w:r>
              <w:rPr>
                <w:sz w:val="21"/>
              </w:rPr>
              <w:t>14.439</w:t>
            </w:r>
          </w:p>
        </w:tc>
      </w:tr>
      <w:tr>
        <w:trPr>
          <w:trHeight w:val="240" w:hRule="atLeast"/>
        </w:trPr>
        <w:tc>
          <w:tcPr>
            <w:tcW w:w="2849" w:type="dxa"/>
          </w:tcPr>
          <w:p>
            <w:pPr>
              <w:pStyle w:val="TableParagraph"/>
              <w:spacing w:line="221" w:lineRule="exact"/>
              <w:ind w:left="69"/>
              <w:jc w:val="left"/>
              <w:rPr>
                <w:sz w:val="21"/>
              </w:rPr>
            </w:pPr>
            <w:r>
              <w:rPr>
                <w:sz w:val="21"/>
              </w:rPr>
              <w:t>davon</w:t>
            </w:r>
          </w:p>
        </w:tc>
        <w:tc>
          <w:tcPr>
            <w:tcW w:w="4962" w:type="dxa"/>
          </w:tcPr>
          <w:p>
            <w:pPr>
              <w:pStyle w:val="TableParagraph"/>
              <w:spacing w:line="240" w:lineRule="auto"/>
              <w:jc w:val="left"/>
              <w:rPr>
                <w:sz w:val="16"/>
              </w:rPr>
            </w:pPr>
          </w:p>
        </w:tc>
      </w:tr>
      <w:tr>
        <w:trPr>
          <w:trHeight w:val="242" w:hRule="atLeast"/>
        </w:trPr>
        <w:tc>
          <w:tcPr>
            <w:tcW w:w="2849" w:type="dxa"/>
          </w:tcPr>
          <w:p>
            <w:pPr>
              <w:pStyle w:val="TableParagraph"/>
              <w:ind w:left="69"/>
              <w:jc w:val="left"/>
              <w:rPr>
                <w:sz w:val="21"/>
              </w:rPr>
            </w:pPr>
            <w:r>
              <w:rPr>
                <w:sz w:val="21"/>
              </w:rPr>
              <w:t>Baden-Württemberg</w:t>
            </w:r>
          </w:p>
        </w:tc>
        <w:tc>
          <w:tcPr>
            <w:tcW w:w="4962" w:type="dxa"/>
          </w:tcPr>
          <w:p>
            <w:pPr>
              <w:pStyle w:val="TableParagraph"/>
              <w:ind w:right="57"/>
              <w:rPr>
                <w:sz w:val="21"/>
              </w:rPr>
            </w:pPr>
            <w:r>
              <w:rPr>
                <w:sz w:val="21"/>
              </w:rPr>
              <w:t>1.038</w:t>
            </w:r>
          </w:p>
        </w:tc>
      </w:tr>
      <w:tr>
        <w:trPr>
          <w:trHeight w:val="240" w:hRule="atLeast"/>
        </w:trPr>
        <w:tc>
          <w:tcPr>
            <w:tcW w:w="2849" w:type="dxa"/>
          </w:tcPr>
          <w:p>
            <w:pPr>
              <w:pStyle w:val="TableParagraph"/>
              <w:spacing w:line="221" w:lineRule="exact"/>
              <w:ind w:left="69"/>
              <w:jc w:val="left"/>
              <w:rPr>
                <w:sz w:val="21"/>
              </w:rPr>
            </w:pPr>
            <w:r>
              <w:rPr>
                <w:sz w:val="21"/>
              </w:rPr>
              <w:t>Bayern</w:t>
            </w:r>
          </w:p>
        </w:tc>
        <w:tc>
          <w:tcPr>
            <w:tcW w:w="4962" w:type="dxa"/>
          </w:tcPr>
          <w:p>
            <w:pPr>
              <w:pStyle w:val="TableParagraph"/>
              <w:spacing w:line="221" w:lineRule="exact"/>
              <w:ind w:right="59"/>
              <w:rPr>
                <w:sz w:val="21"/>
              </w:rPr>
            </w:pPr>
            <w:r>
              <w:rPr>
                <w:sz w:val="21"/>
              </w:rPr>
              <w:t>5.117</w:t>
            </w:r>
          </w:p>
        </w:tc>
      </w:tr>
      <w:tr>
        <w:trPr>
          <w:trHeight w:val="241" w:hRule="atLeast"/>
        </w:trPr>
        <w:tc>
          <w:tcPr>
            <w:tcW w:w="2849" w:type="dxa"/>
          </w:tcPr>
          <w:p>
            <w:pPr>
              <w:pStyle w:val="TableParagraph"/>
              <w:ind w:left="69"/>
              <w:jc w:val="left"/>
              <w:rPr>
                <w:sz w:val="21"/>
              </w:rPr>
            </w:pPr>
            <w:r>
              <w:rPr>
                <w:sz w:val="21"/>
              </w:rPr>
              <w:t>Berlin</w:t>
            </w:r>
          </w:p>
        </w:tc>
        <w:tc>
          <w:tcPr>
            <w:tcW w:w="4962" w:type="dxa"/>
          </w:tcPr>
          <w:p>
            <w:pPr>
              <w:pStyle w:val="TableParagraph"/>
              <w:ind w:right="59"/>
              <w:rPr>
                <w:sz w:val="21"/>
              </w:rPr>
            </w:pPr>
            <w:r>
              <w:rPr>
                <w:sz w:val="21"/>
              </w:rPr>
              <w:t>595</w:t>
            </w:r>
          </w:p>
        </w:tc>
      </w:tr>
      <w:tr>
        <w:trPr>
          <w:trHeight w:val="242" w:hRule="atLeast"/>
        </w:trPr>
        <w:tc>
          <w:tcPr>
            <w:tcW w:w="2849" w:type="dxa"/>
          </w:tcPr>
          <w:p>
            <w:pPr>
              <w:pStyle w:val="TableParagraph"/>
              <w:ind w:left="69"/>
              <w:jc w:val="left"/>
              <w:rPr>
                <w:sz w:val="21"/>
              </w:rPr>
            </w:pPr>
            <w:r>
              <w:rPr>
                <w:sz w:val="21"/>
              </w:rPr>
              <w:t>Brandenburg</w:t>
            </w:r>
          </w:p>
        </w:tc>
        <w:tc>
          <w:tcPr>
            <w:tcW w:w="4962" w:type="dxa"/>
          </w:tcPr>
          <w:p>
            <w:pPr>
              <w:pStyle w:val="TableParagraph"/>
              <w:ind w:right="59"/>
              <w:rPr>
                <w:sz w:val="21"/>
              </w:rPr>
            </w:pPr>
            <w:r>
              <w:rPr>
                <w:sz w:val="21"/>
              </w:rPr>
              <w:t>227</w:t>
            </w:r>
          </w:p>
        </w:tc>
      </w:tr>
      <w:tr>
        <w:trPr>
          <w:trHeight w:val="240" w:hRule="atLeast"/>
        </w:trPr>
        <w:tc>
          <w:tcPr>
            <w:tcW w:w="2849" w:type="dxa"/>
          </w:tcPr>
          <w:p>
            <w:pPr>
              <w:pStyle w:val="TableParagraph"/>
              <w:spacing w:line="221" w:lineRule="exact"/>
              <w:ind w:left="69"/>
              <w:jc w:val="left"/>
              <w:rPr>
                <w:sz w:val="21"/>
              </w:rPr>
            </w:pPr>
            <w:r>
              <w:rPr>
                <w:sz w:val="21"/>
              </w:rPr>
              <w:t>Bremen</w:t>
            </w:r>
          </w:p>
        </w:tc>
        <w:tc>
          <w:tcPr>
            <w:tcW w:w="4962" w:type="dxa"/>
          </w:tcPr>
          <w:p>
            <w:pPr>
              <w:pStyle w:val="TableParagraph"/>
              <w:spacing w:line="221" w:lineRule="exact"/>
              <w:ind w:right="58"/>
              <w:rPr>
                <w:sz w:val="21"/>
              </w:rPr>
            </w:pPr>
            <w:r>
              <w:rPr>
                <w:sz w:val="21"/>
              </w:rPr>
              <w:t>165</w:t>
            </w:r>
          </w:p>
        </w:tc>
      </w:tr>
      <w:tr>
        <w:trPr>
          <w:trHeight w:val="241" w:hRule="atLeast"/>
        </w:trPr>
        <w:tc>
          <w:tcPr>
            <w:tcW w:w="2849" w:type="dxa"/>
          </w:tcPr>
          <w:p>
            <w:pPr>
              <w:pStyle w:val="TableParagraph"/>
              <w:ind w:left="69"/>
              <w:jc w:val="left"/>
              <w:rPr>
                <w:sz w:val="21"/>
              </w:rPr>
            </w:pPr>
            <w:r>
              <w:rPr>
                <w:sz w:val="21"/>
              </w:rPr>
              <w:t>Hamburg</w:t>
            </w:r>
          </w:p>
        </w:tc>
        <w:tc>
          <w:tcPr>
            <w:tcW w:w="4962" w:type="dxa"/>
          </w:tcPr>
          <w:p>
            <w:pPr>
              <w:pStyle w:val="TableParagraph"/>
              <w:ind w:right="58"/>
              <w:rPr>
                <w:sz w:val="21"/>
              </w:rPr>
            </w:pPr>
            <w:r>
              <w:rPr>
                <w:sz w:val="21"/>
              </w:rPr>
              <w:t>841</w:t>
            </w:r>
          </w:p>
        </w:tc>
      </w:tr>
      <w:tr>
        <w:trPr>
          <w:trHeight w:val="240" w:hRule="atLeast"/>
        </w:trPr>
        <w:tc>
          <w:tcPr>
            <w:tcW w:w="2849" w:type="dxa"/>
          </w:tcPr>
          <w:p>
            <w:pPr>
              <w:pStyle w:val="TableParagraph"/>
              <w:spacing w:line="221" w:lineRule="exact"/>
              <w:ind w:left="69"/>
              <w:jc w:val="left"/>
              <w:rPr>
                <w:sz w:val="21"/>
              </w:rPr>
            </w:pPr>
            <w:r>
              <w:rPr>
                <w:sz w:val="21"/>
              </w:rPr>
              <w:t>Hessen</w:t>
            </w:r>
          </w:p>
        </w:tc>
        <w:tc>
          <w:tcPr>
            <w:tcW w:w="4962" w:type="dxa"/>
          </w:tcPr>
          <w:p>
            <w:pPr>
              <w:pStyle w:val="TableParagraph"/>
              <w:spacing w:line="221" w:lineRule="exact"/>
              <w:ind w:right="60"/>
              <w:rPr>
                <w:sz w:val="21"/>
              </w:rPr>
            </w:pPr>
            <w:r>
              <w:rPr>
                <w:sz w:val="21"/>
              </w:rPr>
              <w:t>1.575</w:t>
            </w:r>
          </w:p>
        </w:tc>
      </w:tr>
      <w:tr>
        <w:trPr>
          <w:trHeight w:val="242" w:hRule="atLeast"/>
        </w:trPr>
        <w:tc>
          <w:tcPr>
            <w:tcW w:w="2849" w:type="dxa"/>
          </w:tcPr>
          <w:p>
            <w:pPr>
              <w:pStyle w:val="TableParagraph"/>
              <w:ind w:left="69"/>
              <w:jc w:val="left"/>
              <w:rPr>
                <w:sz w:val="21"/>
              </w:rPr>
            </w:pPr>
            <w:r>
              <w:rPr>
                <w:sz w:val="21"/>
              </w:rPr>
              <w:t>Mecklenburg-Vorpommern</w:t>
            </w:r>
          </w:p>
        </w:tc>
        <w:tc>
          <w:tcPr>
            <w:tcW w:w="4962" w:type="dxa"/>
          </w:tcPr>
          <w:p>
            <w:pPr>
              <w:pStyle w:val="TableParagraph"/>
              <w:ind w:right="58"/>
              <w:rPr>
                <w:sz w:val="21"/>
              </w:rPr>
            </w:pPr>
            <w:r>
              <w:rPr>
                <w:sz w:val="21"/>
              </w:rPr>
              <w:t>190</w:t>
            </w:r>
          </w:p>
        </w:tc>
      </w:tr>
      <w:tr>
        <w:trPr>
          <w:trHeight w:val="240" w:hRule="atLeast"/>
        </w:trPr>
        <w:tc>
          <w:tcPr>
            <w:tcW w:w="2849" w:type="dxa"/>
          </w:tcPr>
          <w:p>
            <w:pPr>
              <w:pStyle w:val="TableParagraph"/>
              <w:spacing w:line="221" w:lineRule="exact"/>
              <w:ind w:left="69"/>
              <w:jc w:val="left"/>
              <w:rPr>
                <w:sz w:val="21"/>
              </w:rPr>
            </w:pPr>
            <w:r>
              <w:rPr>
                <w:sz w:val="21"/>
              </w:rPr>
              <w:t>Niedersachsen</w:t>
            </w:r>
          </w:p>
        </w:tc>
        <w:tc>
          <w:tcPr>
            <w:tcW w:w="4962" w:type="dxa"/>
          </w:tcPr>
          <w:p>
            <w:pPr>
              <w:pStyle w:val="TableParagraph"/>
              <w:spacing w:line="221" w:lineRule="exact"/>
              <w:ind w:right="59"/>
              <w:rPr>
                <w:sz w:val="21"/>
              </w:rPr>
            </w:pPr>
            <w:r>
              <w:rPr>
                <w:sz w:val="21"/>
              </w:rPr>
              <w:t>1.076</w:t>
            </w:r>
          </w:p>
        </w:tc>
      </w:tr>
      <w:tr>
        <w:trPr>
          <w:trHeight w:val="241" w:hRule="atLeast"/>
        </w:trPr>
        <w:tc>
          <w:tcPr>
            <w:tcW w:w="2849" w:type="dxa"/>
          </w:tcPr>
          <w:p>
            <w:pPr>
              <w:pStyle w:val="TableParagraph"/>
              <w:ind w:left="69"/>
              <w:jc w:val="left"/>
              <w:rPr>
                <w:sz w:val="21"/>
              </w:rPr>
            </w:pPr>
            <w:r>
              <w:rPr>
                <w:sz w:val="21"/>
              </w:rPr>
              <w:t>Nordrhein-Westfalen</w:t>
            </w:r>
          </w:p>
        </w:tc>
        <w:tc>
          <w:tcPr>
            <w:tcW w:w="4962" w:type="dxa"/>
          </w:tcPr>
          <w:p>
            <w:pPr>
              <w:pStyle w:val="TableParagraph"/>
              <w:ind w:right="61"/>
              <w:rPr>
                <w:sz w:val="21"/>
              </w:rPr>
            </w:pPr>
            <w:r>
              <w:rPr>
                <w:sz w:val="21"/>
              </w:rPr>
              <w:t>1.718</w:t>
            </w:r>
          </w:p>
        </w:tc>
      </w:tr>
      <w:tr>
        <w:trPr>
          <w:trHeight w:val="240" w:hRule="atLeast"/>
        </w:trPr>
        <w:tc>
          <w:tcPr>
            <w:tcW w:w="2849" w:type="dxa"/>
          </w:tcPr>
          <w:p>
            <w:pPr>
              <w:pStyle w:val="TableParagraph"/>
              <w:spacing w:line="221" w:lineRule="exact"/>
              <w:ind w:left="69"/>
              <w:jc w:val="left"/>
              <w:rPr>
                <w:sz w:val="21"/>
              </w:rPr>
            </w:pPr>
            <w:r>
              <w:rPr>
                <w:sz w:val="21"/>
              </w:rPr>
              <w:t>Rheinland-Pfalz</w:t>
            </w:r>
          </w:p>
        </w:tc>
        <w:tc>
          <w:tcPr>
            <w:tcW w:w="4962" w:type="dxa"/>
          </w:tcPr>
          <w:p>
            <w:pPr>
              <w:pStyle w:val="TableParagraph"/>
              <w:spacing w:line="221" w:lineRule="exact"/>
              <w:ind w:right="58"/>
              <w:rPr>
                <w:sz w:val="21"/>
              </w:rPr>
            </w:pPr>
            <w:r>
              <w:rPr>
                <w:sz w:val="21"/>
              </w:rPr>
              <w:t>398</w:t>
            </w:r>
          </w:p>
        </w:tc>
      </w:tr>
      <w:tr>
        <w:trPr>
          <w:trHeight w:val="242" w:hRule="atLeast"/>
        </w:trPr>
        <w:tc>
          <w:tcPr>
            <w:tcW w:w="2849" w:type="dxa"/>
          </w:tcPr>
          <w:p>
            <w:pPr>
              <w:pStyle w:val="TableParagraph"/>
              <w:ind w:left="69"/>
              <w:jc w:val="left"/>
              <w:rPr>
                <w:sz w:val="21"/>
              </w:rPr>
            </w:pPr>
            <w:r>
              <w:rPr>
                <w:sz w:val="21"/>
              </w:rPr>
              <w:t>Saarland</w:t>
            </w:r>
          </w:p>
        </w:tc>
        <w:tc>
          <w:tcPr>
            <w:tcW w:w="4962" w:type="dxa"/>
          </w:tcPr>
          <w:p>
            <w:pPr>
              <w:pStyle w:val="TableParagraph"/>
              <w:ind w:right="59"/>
              <w:rPr>
                <w:sz w:val="21"/>
              </w:rPr>
            </w:pPr>
            <w:r>
              <w:rPr>
                <w:sz w:val="21"/>
              </w:rPr>
              <w:t>381</w:t>
            </w:r>
          </w:p>
        </w:tc>
      </w:tr>
      <w:tr>
        <w:trPr>
          <w:trHeight w:val="241" w:hRule="atLeast"/>
        </w:trPr>
        <w:tc>
          <w:tcPr>
            <w:tcW w:w="2849" w:type="dxa"/>
          </w:tcPr>
          <w:p>
            <w:pPr>
              <w:pStyle w:val="TableParagraph"/>
              <w:ind w:left="69"/>
              <w:jc w:val="left"/>
              <w:rPr>
                <w:sz w:val="21"/>
              </w:rPr>
            </w:pPr>
            <w:r>
              <w:rPr>
                <w:sz w:val="21"/>
              </w:rPr>
              <w:t>Sachsen</w:t>
            </w:r>
          </w:p>
        </w:tc>
        <w:tc>
          <w:tcPr>
            <w:tcW w:w="4962" w:type="dxa"/>
          </w:tcPr>
          <w:p>
            <w:pPr>
              <w:pStyle w:val="TableParagraph"/>
              <w:ind w:right="59"/>
              <w:rPr>
                <w:sz w:val="21"/>
              </w:rPr>
            </w:pPr>
            <w:r>
              <w:rPr>
                <w:sz w:val="21"/>
              </w:rPr>
              <w:t>344</w:t>
            </w:r>
          </w:p>
        </w:tc>
      </w:tr>
      <w:tr>
        <w:trPr>
          <w:trHeight w:val="240" w:hRule="atLeast"/>
        </w:trPr>
        <w:tc>
          <w:tcPr>
            <w:tcW w:w="2849" w:type="dxa"/>
          </w:tcPr>
          <w:p>
            <w:pPr>
              <w:pStyle w:val="TableParagraph"/>
              <w:spacing w:line="221" w:lineRule="exact"/>
              <w:ind w:left="69"/>
              <w:jc w:val="left"/>
              <w:rPr>
                <w:sz w:val="21"/>
              </w:rPr>
            </w:pPr>
            <w:r>
              <w:rPr>
                <w:sz w:val="21"/>
              </w:rPr>
              <w:t>Sachsen-Anhalt</w:t>
            </w:r>
          </w:p>
        </w:tc>
        <w:tc>
          <w:tcPr>
            <w:tcW w:w="4962" w:type="dxa"/>
          </w:tcPr>
          <w:p>
            <w:pPr>
              <w:pStyle w:val="TableParagraph"/>
              <w:spacing w:line="221" w:lineRule="exact"/>
              <w:ind w:right="58"/>
              <w:rPr>
                <w:sz w:val="21"/>
              </w:rPr>
            </w:pPr>
            <w:r>
              <w:rPr>
                <w:sz w:val="21"/>
              </w:rPr>
              <w:t>59</w:t>
            </w:r>
          </w:p>
        </w:tc>
      </w:tr>
      <w:tr>
        <w:trPr>
          <w:trHeight w:val="241" w:hRule="atLeast"/>
        </w:trPr>
        <w:tc>
          <w:tcPr>
            <w:tcW w:w="2849" w:type="dxa"/>
          </w:tcPr>
          <w:p>
            <w:pPr>
              <w:pStyle w:val="TableParagraph"/>
              <w:ind w:left="69"/>
              <w:jc w:val="left"/>
              <w:rPr>
                <w:sz w:val="21"/>
              </w:rPr>
            </w:pPr>
            <w:r>
              <w:rPr>
                <w:sz w:val="21"/>
              </w:rPr>
              <w:t>Schleswig-Holstein</w:t>
            </w:r>
          </w:p>
        </w:tc>
        <w:tc>
          <w:tcPr>
            <w:tcW w:w="4962" w:type="dxa"/>
          </w:tcPr>
          <w:p>
            <w:pPr>
              <w:pStyle w:val="TableParagraph"/>
              <w:ind w:right="58"/>
              <w:rPr>
                <w:sz w:val="21"/>
              </w:rPr>
            </w:pPr>
            <w:r>
              <w:rPr>
                <w:sz w:val="21"/>
              </w:rPr>
              <w:t>518</w:t>
            </w:r>
          </w:p>
        </w:tc>
      </w:tr>
      <w:tr>
        <w:trPr>
          <w:trHeight w:val="242" w:hRule="atLeast"/>
        </w:trPr>
        <w:tc>
          <w:tcPr>
            <w:tcW w:w="2849" w:type="dxa"/>
          </w:tcPr>
          <w:p>
            <w:pPr>
              <w:pStyle w:val="TableParagraph"/>
              <w:ind w:left="69"/>
              <w:jc w:val="left"/>
              <w:rPr>
                <w:sz w:val="21"/>
              </w:rPr>
            </w:pPr>
            <w:r>
              <w:rPr>
                <w:sz w:val="21"/>
              </w:rPr>
              <w:t>Thüringen</w:t>
            </w:r>
          </w:p>
        </w:tc>
        <w:tc>
          <w:tcPr>
            <w:tcW w:w="4962" w:type="dxa"/>
          </w:tcPr>
          <w:p>
            <w:pPr>
              <w:pStyle w:val="TableParagraph"/>
              <w:ind w:right="59"/>
              <w:rPr>
                <w:sz w:val="21"/>
              </w:rPr>
            </w:pPr>
            <w:r>
              <w:rPr>
                <w:sz w:val="21"/>
              </w:rPr>
              <w:t>197</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9"/>
        <w:gridCol w:w="993"/>
        <w:gridCol w:w="1276"/>
        <w:gridCol w:w="1300"/>
        <w:gridCol w:w="1127"/>
        <w:gridCol w:w="1259"/>
      </w:tblGrid>
      <w:tr>
        <w:trPr>
          <w:trHeight w:val="240" w:hRule="atLeast"/>
        </w:trPr>
        <w:tc>
          <w:tcPr>
            <w:tcW w:w="2849" w:type="dxa"/>
            <w:vMerge w:val="restart"/>
          </w:tcPr>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before="10"/>
              <w:jc w:val="left"/>
              <w:rPr>
                <w:sz w:val="29"/>
              </w:rPr>
            </w:pPr>
          </w:p>
          <w:p>
            <w:pPr>
              <w:pStyle w:val="TableParagraph"/>
              <w:spacing w:line="240" w:lineRule="auto"/>
              <w:ind w:left="122"/>
              <w:jc w:val="left"/>
              <w:rPr>
                <w:b/>
                <w:sz w:val="21"/>
              </w:rPr>
            </w:pPr>
            <w:r>
              <w:rPr>
                <w:b/>
                <w:sz w:val="21"/>
              </w:rPr>
              <w:t>4. Quartal 2015</w:t>
            </w:r>
          </w:p>
        </w:tc>
        <w:tc>
          <w:tcPr>
            <w:tcW w:w="5955" w:type="dxa"/>
            <w:gridSpan w:val="5"/>
          </w:tcPr>
          <w:p>
            <w:pPr>
              <w:pStyle w:val="TableParagraph"/>
              <w:spacing w:line="221" w:lineRule="exact"/>
              <w:ind w:left="1407"/>
              <w:jc w:val="left"/>
              <w:rPr>
                <w:b/>
                <w:sz w:val="21"/>
              </w:rPr>
            </w:pPr>
            <w:r>
              <w:rPr>
                <w:b/>
                <w:sz w:val="21"/>
              </w:rPr>
              <w:t>Entscheidungen über Erstanträge*</w:t>
            </w:r>
          </w:p>
        </w:tc>
      </w:tr>
      <w:tr>
        <w:trPr>
          <w:trHeight w:val="1690" w:hRule="atLeast"/>
        </w:trPr>
        <w:tc>
          <w:tcPr>
            <w:tcW w:w="2849" w:type="dxa"/>
            <w:vMerge/>
            <w:tcBorders>
              <w:top w:val="nil"/>
            </w:tcBorders>
          </w:tcPr>
          <w:p>
            <w:pPr>
              <w:rPr>
                <w:sz w:val="2"/>
                <w:szCs w:val="2"/>
              </w:rPr>
            </w:pPr>
          </w:p>
        </w:tc>
        <w:tc>
          <w:tcPr>
            <w:tcW w:w="993" w:type="dxa"/>
          </w:tcPr>
          <w:p>
            <w:pPr>
              <w:pStyle w:val="TableParagraph"/>
              <w:spacing w:line="240" w:lineRule="auto"/>
              <w:jc w:val="left"/>
              <w:rPr>
                <w:sz w:val="22"/>
              </w:rPr>
            </w:pPr>
          </w:p>
          <w:p>
            <w:pPr>
              <w:pStyle w:val="TableParagraph"/>
              <w:spacing w:line="240" w:lineRule="auto" w:before="6"/>
              <w:jc w:val="left"/>
              <w:rPr>
                <w:sz w:val="30"/>
              </w:rPr>
            </w:pPr>
          </w:p>
          <w:p>
            <w:pPr>
              <w:pStyle w:val="TableParagraph"/>
              <w:spacing w:line="240" w:lineRule="auto"/>
              <w:ind w:left="279" w:right="205" w:hanging="46"/>
              <w:jc w:val="left"/>
              <w:rPr>
                <w:b/>
                <w:sz w:val="21"/>
              </w:rPr>
            </w:pPr>
            <w:r>
              <w:rPr>
                <w:b/>
                <w:sz w:val="21"/>
              </w:rPr>
              <w:t>insge- samt</w:t>
            </w:r>
          </w:p>
        </w:tc>
        <w:tc>
          <w:tcPr>
            <w:tcW w:w="1276" w:type="dxa"/>
          </w:tcPr>
          <w:p>
            <w:pPr>
              <w:pStyle w:val="TableParagraph"/>
              <w:spacing w:line="240" w:lineRule="auto"/>
              <w:ind w:left="210" w:right="204"/>
              <w:jc w:val="center"/>
              <w:rPr>
                <w:b/>
                <w:sz w:val="21"/>
              </w:rPr>
            </w:pPr>
            <w:r>
              <w:rPr>
                <w:b/>
                <w:sz w:val="21"/>
              </w:rPr>
              <w:t>Anerken- nung als Asylbe- rechtigt (Art. 16a GG u.</w:t>
            </w:r>
          </w:p>
          <w:p>
            <w:pPr>
              <w:pStyle w:val="TableParagraph"/>
              <w:spacing w:line="221" w:lineRule="exact"/>
              <w:ind w:left="151" w:right="146"/>
              <w:jc w:val="center"/>
              <w:rPr>
                <w:b/>
                <w:sz w:val="21"/>
              </w:rPr>
            </w:pPr>
            <w:r>
              <w:rPr>
                <w:b/>
                <w:sz w:val="21"/>
              </w:rPr>
              <w:t>Fam.Asyl)</w:t>
            </w:r>
          </w:p>
        </w:tc>
        <w:tc>
          <w:tcPr>
            <w:tcW w:w="1300" w:type="dxa"/>
          </w:tcPr>
          <w:p>
            <w:pPr>
              <w:pStyle w:val="TableParagraph"/>
              <w:spacing w:line="240" w:lineRule="auto"/>
              <w:jc w:val="left"/>
              <w:rPr>
                <w:sz w:val="21"/>
              </w:rPr>
            </w:pPr>
          </w:p>
          <w:p>
            <w:pPr>
              <w:pStyle w:val="TableParagraph"/>
              <w:spacing w:line="240" w:lineRule="auto"/>
              <w:ind w:left="187" w:right="177" w:hanging="4"/>
              <w:jc w:val="center"/>
              <w:rPr>
                <w:b/>
                <w:sz w:val="21"/>
              </w:rPr>
            </w:pPr>
            <w:r>
              <w:rPr>
                <w:b/>
                <w:sz w:val="21"/>
              </w:rPr>
              <w:t>Anerken- nung als Flüchtling gem. § 3 I AsylG</w:t>
            </w:r>
          </w:p>
        </w:tc>
        <w:tc>
          <w:tcPr>
            <w:tcW w:w="1127" w:type="dxa"/>
          </w:tcPr>
          <w:p>
            <w:pPr>
              <w:pStyle w:val="TableParagraph"/>
              <w:spacing w:line="240" w:lineRule="auto" w:before="6"/>
              <w:jc w:val="left"/>
              <w:rPr>
                <w:sz w:val="31"/>
              </w:rPr>
            </w:pPr>
          </w:p>
          <w:p>
            <w:pPr>
              <w:pStyle w:val="TableParagraph"/>
              <w:spacing w:line="240" w:lineRule="auto"/>
              <w:ind w:left="93" w:right="82" w:hanging="4"/>
              <w:jc w:val="center"/>
              <w:rPr>
                <w:b/>
                <w:sz w:val="21"/>
              </w:rPr>
            </w:pPr>
            <w:r>
              <w:rPr>
                <w:b/>
                <w:sz w:val="21"/>
              </w:rPr>
              <w:t>Subsidiä- rer Schutz gem. § 4 I AsylG</w:t>
            </w:r>
          </w:p>
        </w:tc>
        <w:tc>
          <w:tcPr>
            <w:tcW w:w="1259" w:type="dxa"/>
          </w:tcPr>
          <w:p>
            <w:pPr>
              <w:pStyle w:val="TableParagraph"/>
              <w:spacing w:line="240" w:lineRule="auto"/>
              <w:jc w:val="left"/>
              <w:rPr>
                <w:sz w:val="21"/>
              </w:rPr>
            </w:pPr>
          </w:p>
          <w:p>
            <w:pPr>
              <w:pStyle w:val="TableParagraph"/>
              <w:spacing w:line="240" w:lineRule="auto"/>
              <w:ind w:left="162" w:right="156" w:firstLine="73"/>
              <w:jc w:val="both"/>
              <w:rPr>
                <w:b/>
                <w:sz w:val="21"/>
              </w:rPr>
            </w:pPr>
            <w:r>
              <w:rPr>
                <w:b/>
                <w:sz w:val="21"/>
              </w:rPr>
              <w:t>Abschie- bungsver- bot gem. § 60 V/VII</w:t>
            </w:r>
          </w:p>
          <w:p>
            <w:pPr>
              <w:pStyle w:val="TableParagraph"/>
              <w:spacing w:line="240" w:lineRule="auto"/>
              <w:ind w:left="176"/>
              <w:jc w:val="both"/>
              <w:rPr>
                <w:b/>
                <w:sz w:val="21"/>
              </w:rPr>
            </w:pPr>
            <w:r>
              <w:rPr>
                <w:b/>
                <w:sz w:val="21"/>
              </w:rPr>
              <w:t>AufenthG</w:t>
            </w:r>
          </w:p>
        </w:tc>
      </w:tr>
      <w:tr>
        <w:trPr>
          <w:trHeight w:val="241" w:hRule="atLeast"/>
        </w:trPr>
        <w:tc>
          <w:tcPr>
            <w:tcW w:w="2849" w:type="dxa"/>
          </w:tcPr>
          <w:p>
            <w:pPr>
              <w:pStyle w:val="TableParagraph"/>
              <w:ind w:left="69"/>
              <w:jc w:val="left"/>
              <w:rPr>
                <w:sz w:val="21"/>
              </w:rPr>
            </w:pPr>
            <w:r>
              <w:rPr>
                <w:sz w:val="21"/>
              </w:rPr>
              <w:t>Herkunftsländer gesamt</w:t>
            </w:r>
          </w:p>
        </w:tc>
        <w:tc>
          <w:tcPr>
            <w:tcW w:w="993" w:type="dxa"/>
          </w:tcPr>
          <w:p>
            <w:pPr>
              <w:pStyle w:val="TableParagraph"/>
              <w:ind w:right="56"/>
              <w:rPr>
                <w:sz w:val="21"/>
              </w:rPr>
            </w:pPr>
            <w:r>
              <w:rPr>
                <w:sz w:val="21"/>
              </w:rPr>
              <w:t>1.262</w:t>
            </w:r>
          </w:p>
        </w:tc>
        <w:tc>
          <w:tcPr>
            <w:tcW w:w="1276" w:type="dxa"/>
          </w:tcPr>
          <w:p>
            <w:pPr>
              <w:pStyle w:val="TableParagraph"/>
              <w:ind w:right="58"/>
              <w:rPr>
                <w:sz w:val="21"/>
              </w:rPr>
            </w:pPr>
            <w:r>
              <w:rPr>
                <w:sz w:val="21"/>
              </w:rPr>
              <w:t>10</w:t>
            </w:r>
          </w:p>
        </w:tc>
        <w:tc>
          <w:tcPr>
            <w:tcW w:w="1300" w:type="dxa"/>
          </w:tcPr>
          <w:p>
            <w:pPr>
              <w:pStyle w:val="TableParagraph"/>
              <w:ind w:right="57"/>
              <w:rPr>
                <w:sz w:val="21"/>
              </w:rPr>
            </w:pPr>
            <w:r>
              <w:rPr>
                <w:sz w:val="21"/>
              </w:rPr>
              <w:t>1.052</w:t>
            </w:r>
          </w:p>
        </w:tc>
        <w:tc>
          <w:tcPr>
            <w:tcW w:w="1127" w:type="dxa"/>
          </w:tcPr>
          <w:p>
            <w:pPr>
              <w:pStyle w:val="TableParagraph"/>
              <w:ind w:right="57"/>
              <w:rPr>
                <w:sz w:val="21"/>
              </w:rPr>
            </w:pPr>
            <w:r>
              <w:rPr>
                <w:sz w:val="21"/>
              </w:rPr>
              <w:t>23</w:t>
            </w:r>
          </w:p>
        </w:tc>
        <w:tc>
          <w:tcPr>
            <w:tcW w:w="1259" w:type="dxa"/>
          </w:tcPr>
          <w:p>
            <w:pPr>
              <w:pStyle w:val="TableParagraph"/>
              <w:ind w:right="59"/>
              <w:rPr>
                <w:sz w:val="21"/>
              </w:rPr>
            </w:pPr>
            <w:r>
              <w:rPr>
                <w:sz w:val="21"/>
              </w:rPr>
              <w:t>79</w:t>
            </w:r>
          </w:p>
        </w:tc>
      </w:tr>
      <w:tr>
        <w:trPr>
          <w:trHeight w:val="242" w:hRule="atLeast"/>
        </w:trPr>
        <w:tc>
          <w:tcPr>
            <w:tcW w:w="2849" w:type="dxa"/>
          </w:tcPr>
          <w:p>
            <w:pPr>
              <w:pStyle w:val="TableParagraph"/>
              <w:ind w:left="69"/>
              <w:jc w:val="left"/>
              <w:rPr>
                <w:sz w:val="21"/>
              </w:rPr>
            </w:pPr>
            <w:r>
              <w:rPr>
                <w:sz w:val="21"/>
              </w:rPr>
              <w:t>darunter</w:t>
            </w:r>
          </w:p>
        </w:tc>
        <w:tc>
          <w:tcPr>
            <w:tcW w:w="5955" w:type="dxa"/>
            <w:gridSpan w:val="5"/>
          </w:tcPr>
          <w:p>
            <w:pPr>
              <w:pStyle w:val="TableParagraph"/>
              <w:spacing w:line="240" w:lineRule="auto"/>
              <w:jc w:val="left"/>
              <w:rPr>
                <w:sz w:val="16"/>
              </w:rPr>
            </w:pPr>
          </w:p>
        </w:tc>
      </w:tr>
      <w:tr>
        <w:trPr>
          <w:trHeight w:val="240" w:hRule="atLeast"/>
        </w:trPr>
        <w:tc>
          <w:tcPr>
            <w:tcW w:w="2849" w:type="dxa"/>
          </w:tcPr>
          <w:p>
            <w:pPr>
              <w:pStyle w:val="TableParagraph"/>
              <w:spacing w:line="221" w:lineRule="exact"/>
              <w:ind w:left="69"/>
              <w:jc w:val="left"/>
              <w:rPr>
                <w:sz w:val="21"/>
              </w:rPr>
            </w:pPr>
            <w:r>
              <w:rPr>
                <w:sz w:val="21"/>
              </w:rPr>
              <w:t>Syrien</w:t>
            </w:r>
          </w:p>
        </w:tc>
        <w:tc>
          <w:tcPr>
            <w:tcW w:w="993" w:type="dxa"/>
          </w:tcPr>
          <w:p>
            <w:pPr>
              <w:pStyle w:val="TableParagraph"/>
              <w:spacing w:line="221" w:lineRule="exact"/>
              <w:ind w:right="59"/>
              <w:rPr>
                <w:sz w:val="21"/>
              </w:rPr>
            </w:pPr>
            <w:r>
              <w:rPr>
                <w:sz w:val="21"/>
              </w:rPr>
              <w:t>553</w:t>
            </w:r>
          </w:p>
        </w:tc>
        <w:tc>
          <w:tcPr>
            <w:tcW w:w="1276" w:type="dxa"/>
          </w:tcPr>
          <w:p>
            <w:pPr>
              <w:pStyle w:val="TableParagraph"/>
              <w:spacing w:line="221" w:lineRule="exact"/>
              <w:ind w:right="60"/>
              <w:rPr>
                <w:sz w:val="21"/>
              </w:rPr>
            </w:pPr>
            <w:r>
              <w:rPr>
                <w:sz w:val="21"/>
              </w:rPr>
              <w:t>6</w:t>
            </w:r>
          </w:p>
        </w:tc>
        <w:tc>
          <w:tcPr>
            <w:tcW w:w="1300" w:type="dxa"/>
          </w:tcPr>
          <w:p>
            <w:pPr>
              <w:pStyle w:val="TableParagraph"/>
              <w:spacing w:line="221" w:lineRule="exact"/>
              <w:ind w:right="59"/>
              <w:rPr>
                <w:sz w:val="21"/>
              </w:rPr>
            </w:pPr>
            <w:r>
              <w:rPr>
                <w:sz w:val="21"/>
              </w:rPr>
              <w:t>536</w:t>
            </w:r>
          </w:p>
        </w:tc>
        <w:tc>
          <w:tcPr>
            <w:tcW w:w="1127" w:type="dxa"/>
          </w:tcPr>
          <w:p>
            <w:pPr>
              <w:pStyle w:val="TableParagraph"/>
              <w:spacing w:line="221" w:lineRule="exact"/>
              <w:ind w:right="59"/>
              <w:rPr>
                <w:sz w:val="21"/>
              </w:rPr>
            </w:pPr>
            <w:r>
              <w:rPr>
                <w:sz w:val="21"/>
              </w:rPr>
              <w:t>-</w:t>
            </w:r>
          </w:p>
        </w:tc>
        <w:tc>
          <w:tcPr>
            <w:tcW w:w="1259" w:type="dxa"/>
          </w:tcPr>
          <w:p>
            <w:pPr>
              <w:pStyle w:val="TableParagraph"/>
              <w:spacing w:line="221" w:lineRule="exact"/>
              <w:ind w:right="60"/>
              <w:rPr>
                <w:sz w:val="21"/>
              </w:rPr>
            </w:pPr>
            <w:r>
              <w:rPr>
                <w:sz w:val="21"/>
              </w:rPr>
              <w:t>1</w:t>
            </w:r>
          </w:p>
        </w:tc>
      </w:tr>
      <w:tr>
        <w:trPr>
          <w:trHeight w:val="241" w:hRule="atLeast"/>
        </w:trPr>
        <w:tc>
          <w:tcPr>
            <w:tcW w:w="2849" w:type="dxa"/>
          </w:tcPr>
          <w:p>
            <w:pPr>
              <w:pStyle w:val="TableParagraph"/>
              <w:ind w:left="69"/>
              <w:jc w:val="left"/>
              <w:rPr>
                <w:sz w:val="21"/>
              </w:rPr>
            </w:pPr>
            <w:r>
              <w:rPr>
                <w:sz w:val="21"/>
              </w:rPr>
              <w:t>Afghanistan</w:t>
            </w:r>
          </w:p>
        </w:tc>
        <w:tc>
          <w:tcPr>
            <w:tcW w:w="993" w:type="dxa"/>
          </w:tcPr>
          <w:p>
            <w:pPr>
              <w:pStyle w:val="TableParagraph"/>
              <w:ind w:right="58"/>
              <w:rPr>
                <w:sz w:val="21"/>
              </w:rPr>
            </w:pPr>
            <w:r>
              <w:rPr>
                <w:sz w:val="21"/>
              </w:rPr>
              <w:t>134</w:t>
            </w:r>
          </w:p>
        </w:tc>
        <w:tc>
          <w:tcPr>
            <w:tcW w:w="1276" w:type="dxa"/>
          </w:tcPr>
          <w:p>
            <w:pPr>
              <w:pStyle w:val="TableParagraph"/>
              <w:ind w:right="59"/>
              <w:rPr>
                <w:sz w:val="21"/>
              </w:rPr>
            </w:pPr>
            <w:r>
              <w:rPr>
                <w:sz w:val="21"/>
              </w:rPr>
              <w:t>3</w:t>
            </w:r>
          </w:p>
        </w:tc>
        <w:tc>
          <w:tcPr>
            <w:tcW w:w="1300" w:type="dxa"/>
          </w:tcPr>
          <w:p>
            <w:pPr>
              <w:pStyle w:val="TableParagraph"/>
              <w:ind w:right="58"/>
              <w:rPr>
                <w:sz w:val="21"/>
              </w:rPr>
            </w:pPr>
            <w:r>
              <w:rPr>
                <w:sz w:val="21"/>
              </w:rPr>
              <w:t>33</w:t>
            </w:r>
          </w:p>
        </w:tc>
        <w:tc>
          <w:tcPr>
            <w:tcW w:w="1127" w:type="dxa"/>
          </w:tcPr>
          <w:p>
            <w:pPr>
              <w:pStyle w:val="TableParagraph"/>
              <w:ind w:right="58"/>
              <w:rPr>
                <w:sz w:val="21"/>
              </w:rPr>
            </w:pPr>
            <w:r>
              <w:rPr>
                <w:sz w:val="21"/>
              </w:rPr>
              <w:t>7</w:t>
            </w:r>
          </w:p>
        </w:tc>
        <w:tc>
          <w:tcPr>
            <w:tcW w:w="1259" w:type="dxa"/>
          </w:tcPr>
          <w:p>
            <w:pPr>
              <w:pStyle w:val="TableParagraph"/>
              <w:ind w:right="60"/>
              <w:rPr>
                <w:sz w:val="21"/>
              </w:rPr>
            </w:pPr>
            <w:r>
              <w:rPr>
                <w:sz w:val="21"/>
              </w:rPr>
              <w:t>66</w:t>
            </w:r>
          </w:p>
        </w:tc>
      </w:tr>
      <w:tr>
        <w:trPr>
          <w:trHeight w:val="240" w:hRule="atLeast"/>
        </w:trPr>
        <w:tc>
          <w:tcPr>
            <w:tcW w:w="2849" w:type="dxa"/>
          </w:tcPr>
          <w:p>
            <w:pPr>
              <w:pStyle w:val="TableParagraph"/>
              <w:spacing w:line="221" w:lineRule="exact"/>
              <w:ind w:left="69"/>
              <w:jc w:val="left"/>
              <w:rPr>
                <w:sz w:val="21"/>
              </w:rPr>
            </w:pPr>
            <w:r>
              <w:rPr>
                <w:sz w:val="21"/>
              </w:rPr>
              <w:t>Irak</w:t>
            </w:r>
          </w:p>
        </w:tc>
        <w:tc>
          <w:tcPr>
            <w:tcW w:w="993" w:type="dxa"/>
          </w:tcPr>
          <w:p>
            <w:pPr>
              <w:pStyle w:val="TableParagraph"/>
              <w:spacing w:line="221" w:lineRule="exact"/>
              <w:ind w:right="59"/>
              <w:rPr>
                <w:sz w:val="21"/>
              </w:rPr>
            </w:pPr>
            <w:r>
              <w:rPr>
                <w:sz w:val="21"/>
              </w:rPr>
              <w:t>208</w:t>
            </w:r>
          </w:p>
        </w:tc>
        <w:tc>
          <w:tcPr>
            <w:tcW w:w="1276" w:type="dxa"/>
          </w:tcPr>
          <w:p>
            <w:pPr>
              <w:pStyle w:val="TableParagraph"/>
              <w:spacing w:line="221" w:lineRule="exact"/>
              <w:ind w:right="60"/>
              <w:rPr>
                <w:sz w:val="21"/>
              </w:rPr>
            </w:pPr>
            <w:r>
              <w:rPr>
                <w:sz w:val="21"/>
              </w:rPr>
              <w:t>-</w:t>
            </w:r>
          </w:p>
        </w:tc>
        <w:tc>
          <w:tcPr>
            <w:tcW w:w="1300" w:type="dxa"/>
          </w:tcPr>
          <w:p>
            <w:pPr>
              <w:pStyle w:val="TableParagraph"/>
              <w:spacing w:line="221" w:lineRule="exact"/>
              <w:ind w:right="59"/>
              <w:rPr>
                <w:sz w:val="21"/>
              </w:rPr>
            </w:pPr>
            <w:r>
              <w:rPr>
                <w:sz w:val="21"/>
              </w:rPr>
              <w:t>202</w:t>
            </w:r>
          </w:p>
        </w:tc>
        <w:tc>
          <w:tcPr>
            <w:tcW w:w="1127" w:type="dxa"/>
          </w:tcPr>
          <w:p>
            <w:pPr>
              <w:pStyle w:val="TableParagraph"/>
              <w:spacing w:line="221" w:lineRule="exact"/>
              <w:ind w:right="59"/>
              <w:rPr>
                <w:sz w:val="21"/>
              </w:rPr>
            </w:pPr>
            <w:r>
              <w:rPr>
                <w:sz w:val="21"/>
              </w:rPr>
              <w:t>2</w:t>
            </w:r>
          </w:p>
        </w:tc>
        <w:tc>
          <w:tcPr>
            <w:tcW w:w="1259" w:type="dxa"/>
          </w:tcPr>
          <w:p>
            <w:pPr>
              <w:pStyle w:val="TableParagraph"/>
              <w:spacing w:line="221" w:lineRule="exact"/>
              <w:ind w:right="61"/>
              <w:rPr>
                <w:sz w:val="21"/>
              </w:rPr>
            </w:pPr>
            <w:r>
              <w:rPr>
                <w:sz w:val="21"/>
              </w:rPr>
              <w:t>-</w:t>
            </w:r>
          </w:p>
        </w:tc>
      </w:tr>
      <w:tr>
        <w:trPr>
          <w:trHeight w:val="241" w:hRule="atLeast"/>
        </w:trPr>
        <w:tc>
          <w:tcPr>
            <w:tcW w:w="2849" w:type="dxa"/>
          </w:tcPr>
          <w:p>
            <w:pPr>
              <w:pStyle w:val="TableParagraph"/>
              <w:ind w:left="69"/>
              <w:jc w:val="left"/>
              <w:rPr>
                <w:sz w:val="21"/>
              </w:rPr>
            </w:pPr>
            <w:r>
              <w:rPr>
                <w:sz w:val="21"/>
              </w:rPr>
              <w:t>Eritrea</w:t>
            </w:r>
          </w:p>
        </w:tc>
        <w:tc>
          <w:tcPr>
            <w:tcW w:w="993" w:type="dxa"/>
          </w:tcPr>
          <w:p>
            <w:pPr>
              <w:pStyle w:val="TableParagraph"/>
              <w:ind w:right="59"/>
              <w:rPr>
                <w:sz w:val="21"/>
              </w:rPr>
            </w:pPr>
            <w:r>
              <w:rPr>
                <w:sz w:val="21"/>
              </w:rPr>
              <w:t>219</w:t>
            </w:r>
          </w:p>
        </w:tc>
        <w:tc>
          <w:tcPr>
            <w:tcW w:w="1276" w:type="dxa"/>
          </w:tcPr>
          <w:p>
            <w:pPr>
              <w:pStyle w:val="TableParagraph"/>
              <w:ind w:right="60"/>
              <w:rPr>
                <w:sz w:val="21"/>
              </w:rPr>
            </w:pPr>
            <w:r>
              <w:rPr>
                <w:sz w:val="21"/>
              </w:rPr>
              <w:t>1</w:t>
            </w:r>
          </w:p>
        </w:tc>
        <w:tc>
          <w:tcPr>
            <w:tcW w:w="1300" w:type="dxa"/>
          </w:tcPr>
          <w:p>
            <w:pPr>
              <w:pStyle w:val="TableParagraph"/>
              <w:ind w:right="59"/>
              <w:rPr>
                <w:sz w:val="21"/>
              </w:rPr>
            </w:pPr>
            <w:r>
              <w:rPr>
                <w:sz w:val="21"/>
              </w:rPr>
              <w:t>210</w:t>
            </w:r>
          </w:p>
        </w:tc>
        <w:tc>
          <w:tcPr>
            <w:tcW w:w="1127" w:type="dxa"/>
          </w:tcPr>
          <w:p>
            <w:pPr>
              <w:pStyle w:val="TableParagraph"/>
              <w:ind w:right="59"/>
              <w:rPr>
                <w:sz w:val="21"/>
              </w:rPr>
            </w:pPr>
            <w:r>
              <w:rPr>
                <w:sz w:val="21"/>
              </w:rPr>
              <w:t>7</w:t>
            </w:r>
          </w:p>
        </w:tc>
        <w:tc>
          <w:tcPr>
            <w:tcW w:w="1259" w:type="dxa"/>
          </w:tcPr>
          <w:p>
            <w:pPr>
              <w:pStyle w:val="TableParagraph"/>
              <w:ind w:right="60"/>
              <w:rPr>
                <w:sz w:val="21"/>
              </w:rPr>
            </w:pPr>
            <w:r>
              <w:rPr>
                <w:sz w:val="21"/>
              </w:rPr>
              <w:t>-</w:t>
            </w:r>
          </w:p>
        </w:tc>
      </w:tr>
      <w:tr>
        <w:trPr>
          <w:trHeight w:val="240" w:hRule="atLeast"/>
        </w:trPr>
        <w:tc>
          <w:tcPr>
            <w:tcW w:w="2849" w:type="dxa"/>
          </w:tcPr>
          <w:p>
            <w:pPr>
              <w:pStyle w:val="TableParagraph"/>
              <w:spacing w:line="221" w:lineRule="exact"/>
              <w:ind w:left="69"/>
              <w:jc w:val="left"/>
              <w:rPr>
                <w:sz w:val="21"/>
              </w:rPr>
            </w:pPr>
            <w:r>
              <w:rPr>
                <w:sz w:val="21"/>
              </w:rPr>
              <w:t>Ungeklärt</w:t>
            </w:r>
          </w:p>
        </w:tc>
        <w:tc>
          <w:tcPr>
            <w:tcW w:w="993" w:type="dxa"/>
          </w:tcPr>
          <w:p>
            <w:pPr>
              <w:pStyle w:val="TableParagraph"/>
              <w:spacing w:line="221" w:lineRule="exact"/>
              <w:ind w:right="59"/>
              <w:rPr>
                <w:sz w:val="21"/>
              </w:rPr>
            </w:pPr>
            <w:r>
              <w:rPr>
                <w:sz w:val="21"/>
              </w:rPr>
              <w:t>28</w:t>
            </w:r>
          </w:p>
        </w:tc>
        <w:tc>
          <w:tcPr>
            <w:tcW w:w="1276" w:type="dxa"/>
          </w:tcPr>
          <w:p>
            <w:pPr>
              <w:pStyle w:val="TableParagraph"/>
              <w:spacing w:line="221" w:lineRule="exact"/>
              <w:ind w:right="61"/>
              <w:rPr>
                <w:sz w:val="21"/>
              </w:rPr>
            </w:pPr>
            <w:r>
              <w:rPr>
                <w:sz w:val="21"/>
              </w:rPr>
              <w:t>-</w:t>
            </w:r>
          </w:p>
        </w:tc>
        <w:tc>
          <w:tcPr>
            <w:tcW w:w="1300" w:type="dxa"/>
          </w:tcPr>
          <w:p>
            <w:pPr>
              <w:pStyle w:val="TableParagraph"/>
              <w:spacing w:line="221" w:lineRule="exact"/>
              <w:ind w:right="59"/>
              <w:rPr>
                <w:sz w:val="21"/>
              </w:rPr>
            </w:pPr>
            <w:r>
              <w:rPr>
                <w:sz w:val="21"/>
              </w:rPr>
              <w:t>26</w:t>
            </w:r>
          </w:p>
        </w:tc>
        <w:tc>
          <w:tcPr>
            <w:tcW w:w="1127" w:type="dxa"/>
          </w:tcPr>
          <w:p>
            <w:pPr>
              <w:pStyle w:val="TableParagraph"/>
              <w:spacing w:line="221" w:lineRule="exact"/>
              <w:ind w:right="60"/>
              <w:rPr>
                <w:sz w:val="21"/>
              </w:rPr>
            </w:pPr>
            <w:r>
              <w:rPr>
                <w:sz w:val="21"/>
              </w:rPr>
              <w:t>-</w:t>
            </w:r>
          </w:p>
        </w:tc>
        <w:tc>
          <w:tcPr>
            <w:tcW w:w="1259" w:type="dxa"/>
          </w:tcPr>
          <w:p>
            <w:pPr>
              <w:pStyle w:val="TableParagraph"/>
              <w:spacing w:line="221" w:lineRule="exact"/>
              <w:ind w:right="61"/>
              <w:rPr>
                <w:sz w:val="21"/>
              </w:rPr>
            </w:pPr>
            <w:r>
              <w:rPr>
                <w:sz w:val="21"/>
              </w:rPr>
              <w:t>-</w:t>
            </w:r>
          </w:p>
        </w:tc>
      </w:tr>
      <w:tr>
        <w:trPr>
          <w:trHeight w:val="241" w:hRule="atLeast"/>
        </w:trPr>
        <w:tc>
          <w:tcPr>
            <w:tcW w:w="2849" w:type="dxa"/>
          </w:tcPr>
          <w:p>
            <w:pPr>
              <w:pStyle w:val="TableParagraph"/>
              <w:ind w:left="69"/>
              <w:jc w:val="left"/>
              <w:rPr>
                <w:sz w:val="21"/>
              </w:rPr>
            </w:pPr>
            <w:r>
              <w:rPr>
                <w:sz w:val="21"/>
              </w:rPr>
              <w:t>Somalia</w:t>
            </w:r>
          </w:p>
        </w:tc>
        <w:tc>
          <w:tcPr>
            <w:tcW w:w="993" w:type="dxa"/>
          </w:tcPr>
          <w:p>
            <w:pPr>
              <w:pStyle w:val="TableParagraph"/>
              <w:ind w:right="58"/>
              <w:rPr>
                <w:sz w:val="21"/>
              </w:rPr>
            </w:pPr>
            <w:r>
              <w:rPr>
                <w:sz w:val="21"/>
              </w:rPr>
              <w:t>26</w:t>
            </w:r>
          </w:p>
        </w:tc>
        <w:tc>
          <w:tcPr>
            <w:tcW w:w="1276" w:type="dxa"/>
          </w:tcPr>
          <w:p>
            <w:pPr>
              <w:pStyle w:val="TableParagraph"/>
              <w:ind w:right="60"/>
              <w:rPr>
                <w:sz w:val="21"/>
              </w:rPr>
            </w:pPr>
            <w:r>
              <w:rPr>
                <w:sz w:val="21"/>
              </w:rPr>
              <w:t>-</w:t>
            </w:r>
          </w:p>
        </w:tc>
        <w:tc>
          <w:tcPr>
            <w:tcW w:w="1300" w:type="dxa"/>
          </w:tcPr>
          <w:p>
            <w:pPr>
              <w:pStyle w:val="TableParagraph"/>
              <w:ind w:right="58"/>
              <w:rPr>
                <w:sz w:val="21"/>
              </w:rPr>
            </w:pPr>
            <w:r>
              <w:rPr>
                <w:sz w:val="21"/>
              </w:rPr>
              <w:t>17</w:t>
            </w:r>
          </w:p>
        </w:tc>
        <w:tc>
          <w:tcPr>
            <w:tcW w:w="1127" w:type="dxa"/>
          </w:tcPr>
          <w:p>
            <w:pPr>
              <w:pStyle w:val="TableParagraph"/>
              <w:ind w:right="59"/>
              <w:rPr>
                <w:sz w:val="21"/>
              </w:rPr>
            </w:pPr>
            <w:r>
              <w:rPr>
                <w:sz w:val="21"/>
              </w:rPr>
              <w:t>6</w:t>
            </w:r>
          </w:p>
        </w:tc>
        <w:tc>
          <w:tcPr>
            <w:tcW w:w="1259" w:type="dxa"/>
          </w:tcPr>
          <w:p>
            <w:pPr>
              <w:pStyle w:val="TableParagraph"/>
              <w:ind w:right="60"/>
              <w:rPr>
                <w:sz w:val="21"/>
              </w:rPr>
            </w:pPr>
            <w:r>
              <w:rPr>
                <w:sz w:val="21"/>
              </w:rPr>
              <w:t>3</w:t>
            </w:r>
          </w:p>
        </w:tc>
      </w:tr>
      <w:tr>
        <w:trPr>
          <w:trHeight w:val="242" w:hRule="atLeast"/>
        </w:trPr>
        <w:tc>
          <w:tcPr>
            <w:tcW w:w="2849" w:type="dxa"/>
          </w:tcPr>
          <w:p>
            <w:pPr>
              <w:pStyle w:val="TableParagraph"/>
              <w:ind w:left="69"/>
              <w:jc w:val="left"/>
              <w:rPr>
                <w:sz w:val="21"/>
              </w:rPr>
            </w:pPr>
            <w:r>
              <w:rPr>
                <w:sz w:val="21"/>
              </w:rPr>
              <w:t>Pakistan</w:t>
            </w:r>
          </w:p>
        </w:tc>
        <w:tc>
          <w:tcPr>
            <w:tcW w:w="993" w:type="dxa"/>
          </w:tcPr>
          <w:p>
            <w:pPr>
              <w:pStyle w:val="TableParagraph"/>
              <w:ind w:right="60"/>
              <w:rPr>
                <w:sz w:val="21"/>
              </w:rPr>
            </w:pPr>
            <w:r>
              <w:rPr>
                <w:sz w:val="21"/>
              </w:rPr>
              <w:t>3</w:t>
            </w:r>
          </w:p>
        </w:tc>
        <w:tc>
          <w:tcPr>
            <w:tcW w:w="1276" w:type="dxa"/>
          </w:tcPr>
          <w:p>
            <w:pPr>
              <w:pStyle w:val="TableParagraph"/>
              <w:ind w:right="61"/>
              <w:rPr>
                <w:sz w:val="21"/>
              </w:rPr>
            </w:pPr>
            <w:r>
              <w:rPr>
                <w:sz w:val="21"/>
              </w:rPr>
              <w:t>-</w:t>
            </w:r>
          </w:p>
        </w:tc>
        <w:tc>
          <w:tcPr>
            <w:tcW w:w="1300" w:type="dxa"/>
          </w:tcPr>
          <w:p>
            <w:pPr>
              <w:pStyle w:val="TableParagraph"/>
              <w:ind w:right="60"/>
              <w:rPr>
                <w:sz w:val="21"/>
              </w:rPr>
            </w:pPr>
            <w:r>
              <w:rPr>
                <w:sz w:val="21"/>
              </w:rPr>
              <w:t>-</w:t>
            </w:r>
          </w:p>
        </w:tc>
        <w:tc>
          <w:tcPr>
            <w:tcW w:w="1127" w:type="dxa"/>
          </w:tcPr>
          <w:p>
            <w:pPr>
              <w:pStyle w:val="TableParagraph"/>
              <w:ind w:right="60"/>
              <w:rPr>
                <w:sz w:val="21"/>
              </w:rPr>
            </w:pPr>
            <w:r>
              <w:rPr>
                <w:sz w:val="21"/>
              </w:rPr>
              <w:t>-</w:t>
            </w:r>
          </w:p>
        </w:tc>
        <w:tc>
          <w:tcPr>
            <w:tcW w:w="1259" w:type="dxa"/>
          </w:tcPr>
          <w:p>
            <w:pPr>
              <w:pStyle w:val="TableParagraph"/>
              <w:ind w:right="62"/>
              <w:rPr>
                <w:sz w:val="21"/>
              </w:rPr>
            </w:pPr>
            <w:r>
              <w:rPr>
                <w:sz w:val="21"/>
              </w:rPr>
              <w:t>-</w:t>
            </w:r>
          </w:p>
        </w:tc>
      </w:tr>
      <w:tr>
        <w:trPr>
          <w:trHeight w:val="240" w:hRule="atLeast"/>
        </w:trPr>
        <w:tc>
          <w:tcPr>
            <w:tcW w:w="2849" w:type="dxa"/>
          </w:tcPr>
          <w:p>
            <w:pPr>
              <w:pStyle w:val="TableParagraph"/>
              <w:spacing w:line="221" w:lineRule="exact"/>
              <w:ind w:left="69"/>
              <w:jc w:val="left"/>
              <w:rPr>
                <w:sz w:val="21"/>
              </w:rPr>
            </w:pPr>
            <w:r>
              <w:rPr>
                <w:sz w:val="21"/>
              </w:rPr>
              <w:t>Albanien</w:t>
            </w:r>
          </w:p>
        </w:tc>
        <w:tc>
          <w:tcPr>
            <w:tcW w:w="993" w:type="dxa"/>
          </w:tcPr>
          <w:p>
            <w:pPr>
              <w:pStyle w:val="TableParagraph"/>
              <w:spacing w:line="221" w:lineRule="exact"/>
              <w:ind w:right="60"/>
              <w:rPr>
                <w:sz w:val="21"/>
              </w:rPr>
            </w:pPr>
            <w:r>
              <w:rPr>
                <w:sz w:val="21"/>
              </w:rPr>
              <w:t>21</w:t>
            </w:r>
          </w:p>
        </w:tc>
        <w:tc>
          <w:tcPr>
            <w:tcW w:w="1276" w:type="dxa"/>
          </w:tcPr>
          <w:p>
            <w:pPr>
              <w:pStyle w:val="TableParagraph"/>
              <w:spacing w:line="221" w:lineRule="exact"/>
              <w:ind w:right="61"/>
              <w:rPr>
                <w:sz w:val="21"/>
              </w:rPr>
            </w:pPr>
            <w:r>
              <w:rPr>
                <w:sz w:val="21"/>
              </w:rPr>
              <w:t>-</w:t>
            </w:r>
          </w:p>
        </w:tc>
        <w:tc>
          <w:tcPr>
            <w:tcW w:w="1300" w:type="dxa"/>
          </w:tcPr>
          <w:p>
            <w:pPr>
              <w:pStyle w:val="TableParagraph"/>
              <w:spacing w:line="221" w:lineRule="exact"/>
              <w:ind w:right="60"/>
              <w:rPr>
                <w:sz w:val="21"/>
              </w:rPr>
            </w:pPr>
            <w:r>
              <w:rPr>
                <w:sz w:val="21"/>
              </w:rPr>
              <w:t>-</w:t>
            </w:r>
          </w:p>
        </w:tc>
        <w:tc>
          <w:tcPr>
            <w:tcW w:w="1127" w:type="dxa"/>
          </w:tcPr>
          <w:p>
            <w:pPr>
              <w:pStyle w:val="TableParagraph"/>
              <w:spacing w:line="221" w:lineRule="exact"/>
              <w:ind w:right="60"/>
              <w:rPr>
                <w:sz w:val="21"/>
              </w:rPr>
            </w:pPr>
            <w:r>
              <w:rPr>
                <w:sz w:val="21"/>
              </w:rPr>
              <w:t>-</w:t>
            </w:r>
          </w:p>
        </w:tc>
        <w:tc>
          <w:tcPr>
            <w:tcW w:w="1259" w:type="dxa"/>
          </w:tcPr>
          <w:p>
            <w:pPr>
              <w:pStyle w:val="TableParagraph"/>
              <w:spacing w:line="221" w:lineRule="exact"/>
              <w:ind w:right="62"/>
              <w:rPr>
                <w:sz w:val="21"/>
              </w:rPr>
            </w:pPr>
            <w:r>
              <w:rPr>
                <w:sz w:val="21"/>
              </w:rPr>
              <w:t>-</w:t>
            </w:r>
          </w:p>
        </w:tc>
      </w:tr>
      <w:tr>
        <w:trPr>
          <w:trHeight w:val="242" w:hRule="atLeast"/>
        </w:trPr>
        <w:tc>
          <w:tcPr>
            <w:tcW w:w="2849" w:type="dxa"/>
          </w:tcPr>
          <w:p>
            <w:pPr>
              <w:pStyle w:val="TableParagraph"/>
              <w:ind w:left="69"/>
              <w:jc w:val="left"/>
              <w:rPr>
                <w:sz w:val="21"/>
              </w:rPr>
            </w:pPr>
            <w:r>
              <w:rPr>
                <w:sz w:val="21"/>
              </w:rPr>
              <w:t>Iran</w:t>
            </w:r>
          </w:p>
        </w:tc>
        <w:tc>
          <w:tcPr>
            <w:tcW w:w="993" w:type="dxa"/>
          </w:tcPr>
          <w:p>
            <w:pPr>
              <w:pStyle w:val="TableParagraph"/>
              <w:ind w:right="59"/>
              <w:rPr>
                <w:sz w:val="21"/>
              </w:rPr>
            </w:pPr>
            <w:r>
              <w:rPr>
                <w:sz w:val="21"/>
              </w:rPr>
              <w:t>1</w:t>
            </w:r>
          </w:p>
        </w:tc>
        <w:tc>
          <w:tcPr>
            <w:tcW w:w="1276" w:type="dxa"/>
          </w:tcPr>
          <w:p>
            <w:pPr>
              <w:pStyle w:val="TableParagraph"/>
              <w:ind w:right="60"/>
              <w:rPr>
                <w:sz w:val="21"/>
              </w:rPr>
            </w:pPr>
            <w:r>
              <w:rPr>
                <w:sz w:val="21"/>
              </w:rPr>
              <w:t>-</w:t>
            </w:r>
          </w:p>
        </w:tc>
        <w:tc>
          <w:tcPr>
            <w:tcW w:w="1300" w:type="dxa"/>
          </w:tcPr>
          <w:p>
            <w:pPr>
              <w:pStyle w:val="TableParagraph"/>
              <w:ind w:right="59"/>
              <w:rPr>
                <w:sz w:val="21"/>
              </w:rPr>
            </w:pPr>
            <w:r>
              <w:rPr>
                <w:sz w:val="21"/>
              </w:rPr>
              <w:t>1</w:t>
            </w:r>
          </w:p>
        </w:tc>
        <w:tc>
          <w:tcPr>
            <w:tcW w:w="1127" w:type="dxa"/>
          </w:tcPr>
          <w:p>
            <w:pPr>
              <w:pStyle w:val="TableParagraph"/>
              <w:ind w:right="59"/>
              <w:rPr>
                <w:sz w:val="21"/>
              </w:rPr>
            </w:pPr>
            <w:r>
              <w:rPr>
                <w:sz w:val="21"/>
              </w:rPr>
              <w:t>-</w:t>
            </w:r>
          </w:p>
        </w:tc>
        <w:tc>
          <w:tcPr>
            <w:tcW w:w="1259" w:type="dxa"/>
          </w:tcPr>
          <w:p>
            <w:pPr>
              <w:pStyle w:val="TableParagraph"/>
              <w:ind w:right="61"/>
              <w:rPr>
                <w:sz w:val="21"/>
              </w:rPr>
            </w:pPr>
            <w:r>
              <w:rPr>
                <w:sz w:val="21"/>
              </w:rPr>
              <w:t>-</w:t>
            </w:r>
          </w:p>
        </w:tc>
      </w:tr>
      <w:tr>
        <w:trPr>
          <w:trHeight w:val="240" w:hRule="atLeast"/>
        </w:trPr>
        <w:tc>
          <w:tcPr>
            <w:tcW w:w="2849" w:type="dxa"/>
          </w:tcPr>
          <w:p>
            <w:pPr>
              <w:pStyle w:val="TableParagraph"/>
              <w:spacing w:line="221" w:lineRule="exact"/>
              <w:ind w:left="69"/>
              <w:jc w:val="left"/>
              <w:rPr>
                <w:sz w:val="21"/>
              </w:rPr>
            </w:pPr>
            <w:r>
              <w:rPr>
                <w:sz w:val="21"/>
              </w:rPr>
              <w:t>Guinea</w:t>
            </w:r>
          </w:p>
        </w:tc>
        <w:tc>
          <w:tcPr>
            <w:tcW w:w="993" w:type="dxa"/>
          </w:tcPr>
          <w:p>
            <w:pPr>
              <w:pStyle w:val="TableParagraph"/>
              <w:spacing w:line="221" w:lineRule="exact"/>
              <w:ind w:right="59"/>
              <w:rPr>
                <w:sz w:val="21"/>
              </w:rPr>
            </w:pPr>
            <w:r>
              <w:rPr>
                <w:sz w:val="21"/>
              </w:rPr>
              <w:t>-</w:t>
            </w:r>
          </w:p>
        </w:tc>
        <w:tc>
          <w:tcPr>
            <w:tcW w:w="1276" w:type="dxa"/>
          </w:tcPr>
          <w:p>
            <w:pPr>
              <w:pStyle w:val="TableParagraph"/>
              <w:spacing w:line="221" w:lineRule="exact"/>
              <w:ind w:right="61"/>
              <w:rPr>
                <w:sz w:val="21"/>
              </w:rPr>
            </w:pPr>
            <w:r>
              <w:rPr>
                <w:sz w:val="21"/>
              </w:rPr>
              <w:t>-</w:t>
            </w:r>
          </w:p>
        </w:tc>
        <w:tc>
          <w:tcPr>
            <w:tcW w:w="1300" w:type="dxa"/>
          </w:tcPr>
          <w:p>
            <w:pPr>
              <w:pStyle w:val="TableParagraph"/>
              <w:spacing w:line="221" w:lineRule="exact"/>
              <w:ind w:right="60"/>
              <w:rPr>
                <w:sz w:val="21"/>
              </w:rPr>
            </w:pPr>
            <w:r>
              <w:rPr>
                <w:sz w:val="21"/>
              </w:rPr>
              <w:t>-</w:t>
            </w:r>
          </w:p>
        </w:tc>
        <w:tc>
          <w:tcPr>
            <w:tcW w:w="1127" w:type="dxa"/>
          </w:tcPr>
          <w:p>
            <w:pPr>
              <w:pStyle w:val="TableParagraph"/>
              <w:spacing w:line="221" w:lineRule="exact"/>
              <w:ind w:right="60"/>
              <w:rPr>
                <w:sz w:val="21"/>
              </w:rPr>
            </w:pPr>
            <w:r>
              <w:rPr>
                <w:sz w:val="21"/>
              </w:rPr>
              <w:t>-</w:t>
            </w:r>
          </w:p>
        </w:tc>
        <w:tc>
          <w:tcPr>
            <w:tcW w:w="1259" w:type="dxa"/>
          </w:tcPr>
          <w:p>
            <w:pPr>
              <w:pStyle w:val="TableParagraph"/>
              <w:spacing w:line="221" w:lineRule="exact"/>
              <w:ind w:right="62"/>
              <w:rPr>
                <w:sz w:val="21"/>
              </w:rPr>
            </w:pPr>
            <w:r>
              <w:rPr>
                <w:sz w:val="21"/>
              </w:rPr>
              <w:t>-</w:t>
            </w:r>
          </w:p>
        </w:tc>
      </w:tr>
      <w:tr>
        <w:trPr>
          <w:trHeight w:val="242" w:hRule="atLeast"/>
        </w:trPr>
        <w:tc>
          <w:tcPr>
            <w:tcW w:w="2849" w:type="dxa"/>
          </w:tcPr>
          <w:p>
            <w:pPr>
              <w:pStyle w:val="TableParagraph"/>
              <w:ind w:left="69"/>
              <w:jc w:val="left"/>
              <w:rPr>
                <w:sz w:val="21"/>
              </w:rPr>
            </w:pPr>
            <w:r>
              <w:rPr>
                <w:sz w:val="21"/>
              </w:rPr>
              <w:t>Gambia</w:t>
            </w:r>
          </w:p>
        </w:tc>
        <w:tc>
          <w:tcPr>
            <w:tcW w:w="993" w:type="dxa"/>
          </w:tcPr>
          <w:p>
            <w:pPr>
              <w:pStyle w:val="TableParagraph"/>
              <w:ind w:right="59"/>
              <w:rPr>
                <w:sz w:val="21"/>
              </w:rPr>
            </w:pPr>
            <w:r>
              <w:rPr>
                <w:sz w:val="21"/>
              </w:rPr>
              <w:t>-</w:t>
            </w:r>
          </w:p>
        </w:tc>
        <w:tc>
          <w:tcPr>
            <w:tcW w:w="1276" w:type="dxa"/>
          </w:tcPr>
          <w:p>
            <w:pPr>
              <w:pStyle w:val="TableParagraph"/>
              <w:ind w:right="61"/>
              <w:rPr>
                <w:sz w:val="21"/>
              </w:rPr>
            </w:pPr>
            <w:r>
              <w:rPr>
                <w:sz w:val="21"/>
              </w:rPr>
              <w:t>-</w:t>
            </w:r>
          </w:p>
        </w:tc>
        <w:tc>
          <w:tcPr>
            <w:tcW w:w="1300" w:type="dxa"/>
          </w:tcPr>
          <w:p>
            <w:pPr>
              <w:pStyle w:val="TableParagraph"/>
              <w:ind w:right="60"/>
              <w:rPr>
                <w:sz w:val="21"/>
              </w:rPr>
            </w:pPr>
            <w:r>
              <w:rPr>
                <w:sz w:val="21"/>
              </w:rPr>
              <w:t>-</w:t>
            </w:r>
          </w:p>
        </w:tc>
        <w:tc>
          <w:tcPr>
            <w:tcW w:w="1127" w:type="dxa"/>
          </w:tcPr>
          <w:p>
            <w:pPr>
              <w:pStyle w:val="TableParagraph"/>
              <w:ind w:right="60"/>
              <w:rPr>
                <w:sz w:val="21"/>
              </w:rPr>
            </w:pPr>
            <w:r>
              <w:rPr>
                <w:sz w:val="21"/>
              </w:rPr>
              <w:t>-</w:t>
            </w:r>
          </w:p>
        </w:tc>
        <w:tc>
          <w:tcPr>
            <w:tcW w:w="1259" w:type="dxa"/>
          </w:tcPr>
          <w:p>
            <w:pPr>
              <w:pStyle w:val="TableParagraph"/>
              <w:ind w:right="61"/>
              <w:rPr>
                <w:sz w:val="21"/>
              </w:rPr>
            </w:pPr>
            <w:r>
              <w:rPr>
                <w:sz w:val="21"/>
              </w:rPr>
              <w:t>-</w:t>
            </w:r>
          </w:p>
        </w:tc>
      </w:tr>
      <w:tr>
        <w:trPr>
          <w:trHeight w:val="240" w:hRule="atLeast"/>
        </w:trPr>
        <w:tc>
          <w:tcPr>
            <w:tcW w:w="2849" w:type="dxa"/>
          </w:tcPr>
          <w:p>
            <w:pPr>
              <w:pStyle w:val="TableParagraph"/>
              <w:spacing w:line="221" w:lineRule="exact"/>
              <w:ind w:left="69"/>
              <w:jc w:val="left"/>
              <w:rPr>
                <w:sz w:val="21"/>
              </w:rPr>
            </w:pPr>
            <w:r>
              <w:rPr>
                <w:sz w:val="21"/>
              </w:rPr>
              <w:t>Äthiopien</w:t>
            </w:r>
          </w:p>
        </w:tc>
        <w:tc>
          <w:tcPr>
            <w:tcW w:w="993" w:type="dxa"/>
          </w:tcPr>
          <w:p>
            <w:pPr>
              <w:pStyle w:val="TableParagraph"/>
              <w:spacing w:line="221" w:lineRule="exact"/>
              <w:ind w:right="58"/>
              <w:rPr>
                <w:sz w:val="21"/>
              </w:rPr>
            </w:pPr>
            <w:r>
              <w:rPr>
                <w:sz w:val="21"/>
              </w:rPr>
              <w:t>2</w:t>
            </w:r>
          </w:p>
        </w:tc>
        <w:tc>
          <w:tcPr>
            <w:tcW w:w="1276" w:type="dxa"/>
          </w:tcPr>
          <w:p>
            <w:pPr>
              <w:pStyle w:val="TableParagraph"/>
              <w:spacing w:line="221" w:lineRule="exact"/>
              <w:ind w:right="59"/>
              <w:rPr>
                <w:sz w:val="21"/>
              </w:rPr>
            </w:pPr>
            <w:r>
              <w:rPr>
                <w:sz w:val="21"/>
              </w:rPr>
              <w:t>-</w:t>
            </w:r>
          </w:p>
        </w:tc>
        <w:tc>
          <w:tcPr>
            <w:tcW w:w="1300" w:type="dxa"/>
          </w:tcPr>
          <w:p>
            <w:pPr>
              <w:pStyle w:val="TableParagraph"/>
              <w:spacing w:line="221" w:lineRule="exact"/>
              <w:ind w:right="59"/>
              <w:rPr>
                <w:sz w:val="21"/>
              </w:rPr>
            </w:pPr>
            <w:r>
              <w:rPr>
                <w:sz w:val="21"/>
              </w:rPr>
              <w:t>-</w:t>
            </w:r>
          </w:p>
        </w:tc>
        <w:tc>
          <w:tcPr>
            <w:tcW w:w="1127" w:type="dxa"/>
          </w:tcPr>
          <w:p>
            <w:pPr>
              <w:pStyle w:val="TableParagraph"/>
              <w:spacing w:line="221" w:lineRule="exact"/>
              <w:ind w:right="59"/>
              <w:rPr>
                <w:sz w:val="21"/>
              </w:rPr>
            </w:pPr>
            <w:r>
              <w:rPr>
                <w:sz w:val="21"/>
              </w:rPr>
              <w:t>-</w:t>
            </w:r>
          </w:p>
        </w:tc>
        <w:tc>
          <w:tcPr>
            <w:tcW w:w="1259" w:type="dxa"/>
          </w:tcPr>
          <w:p>
            <w:pPr>
              <w:pStyle w:val="TableParagraph"/>
              <w:spacing w:line="221" w:lineRule="exact"/>
              <w:ind w:right="60"/>
              <w:rPr>
                <w:sz w:val="21"/>
              </w:rPr>
            </w:pPr>
            <w:r>
              <w:rPr>
                <w:sz w:val="21"/>
              </w:rPr>
              <w:t>1</w:t>
            </w:r>
          </w:p>
        </w:tc>
      </w:tr>
      <w:tr>
        <w:trPr>
          <w:trHeight w:val="242" w:hRule="atLeast"/>
        </w:trPr>
        <w:tc>
          <w:tcPr>
            <w:tcW w:w="2849" w:type="dxa"/>
          </w:tcPr>
          <w:p>
            <w:pPr>
              <w:pStyle w:val="TableParagraph"/>
              <w:ind w:left="69"/>
              <w:jc w:val="left"/>
              <w:rPr>
                <w:sz w:val="21"/>
              </w:rPr>
            </w:pPr>
            <w:r>
              <w:rPr>
                <w:sz w:val="21"/>
              </w:rPr>
              <w:t>Ägypten</w:t>
            </w:r>
          </w:p>
        </w:tc>
        <w:tc>
          <w:tcPr>
            <w:tcW w:w="993" w:type="dxa"/>
          </w:tcPr>
          <w:p>
            <w:pPr>
              <w:pStyle w:val="TableParagraph"/>
              <w:ind w:right="60"/>
              <w:rPr>
                <w:sz w:val="21"/>
              </w:rPr>
            </w:pPr>
            <w:r>
              <w:rPr>
                <w:sz w:val="21"/>
              </w:rPr>
              <w:t>1</w:t>
            </w:r>
          </w:p>
        </w:tc>
        <w:tc>
          <w:tcPr>
            <w:tcW w:w="1276" w:type="dxa"/>
          </w:tcPr>
          <w:p>
            <w:pPr>
              <w:pStyle w:val="TableParagraph"/>
              <w:ind w:right="62"/>
              <w:rPr>
                <w:sz w:val="21"/>
              </w:rPr>
            </w:pPr>
            <w:r>
              <w:rPr>
                <w:sz w:val="21"/>
              </w:rPr>
              <w:t>-</w:t>
            </w:r>
          </w:p>
        </w:tc>
        <w:tc>
          <w:tcPr>
            <w:tcW w:w="1300" w:type="dxa"/>
          </w:tcPr>
          <w:p>
            <w:pPr>
              <w:pStyle w:val="TableParagraph"/>
              <w:ind w:right="61"/>
              <w:rPr>
                <w:sz w:val="21"/>
              </w:rPr>
            </w:pPr>
            <w:r>
              <w:rPr>
                <w:sz w:val="21"/>
              </w:rPr>
              <w:t>-</w:t>
            </w:r>
          </w:p>
        </w:tc>
        <w:tc>
          <w:tcPr>
            <w:tcW w:w="1127" w:type="dxa"/>
          </w:tcPr>
          <w:p>
            <w:pPr>
              <w:pStyle w:val="TableParagraph"/>
              <w:ind w:right="61"/>
              <w:rPr>
                <w:sz w:val="21"/>
              </w:rPr>
            </w:pPr>
            <w:r>
              <w:rPr>
                <w:sz w:val="21"/>
              </w:rPr>
              <w:t>-</w:t>
            </w:r>
          </w:p>
        </w:tc>
        <w:tc>
          <w:tcPr>
            <w:tcW w:w="1259" w:type="dxa"/>
          </w:tcPr>
          <w:p>
            <w:pPr>
              <w:pStyle w:val="TableParagraph"/>
              <w:ind w:right="62"/>
              <w:rPr>
                <w:sz w:val="21"/>
              </w:rPr>
            </w:pPr>
            <w:r>
              <w:rPr>
                <w:sz w:val="21"/>
              </w:rPr>
              <w:t>-</w:t>
            </w:r>
          </w:p>
        </w:tc>
      </w:tr>
      <w:tr>
        <w:trPr>
          <w:trHeight w:val="240" w:hRule="atLeast"/>
        </w:trPr>
        <w:tc>
          <w:tcPr>
            <w:tcW w:w="2849" w:type="dxa"/>
          </w:tcPr>
          <w:p>
            <w:pPr>
              <w:pStyle w:val="TableParagraph"/>
              <w:spacing w:line="221" w:lineRule="exact"/>
              <w:ind w:left="69"/>
              <w:jc w:val="left"/>
              <w:rPr>
                <w:sz w:val="21"/>
              </w:rPr>
            </w:pPr>
            <w:r>
              <w:rPr>
                <w:sz w:val="21"/>
              </w:rPr>
              <w:t>Bangladesch</w:t>
            </w:r>
          </w:p>
        </w:tc>
        <w:tc>
          <w:tcPr>
            <w:tcW w:w="993" w:type="dxa"/>
          </w:tcPr>
          <w:p>
            <w:pPr>
              <w:pStyle w:val="TableParagraph"/>
              <w:spacing w:line="221" w:lineRule="exact"/>
              <w:ind w:right="60"/>
              <w:rPr>
                <w:sz w:val="21"/>
              </w:rPr>
            </w:pPr>
            <w:r>
              <w:rPr>
                <w:sz w:val="21"/>
              </w:rPr>
              <w:t>-</w:t>
            </w:r>
          </w:p>
        </w:tc>
        <w:tc>
          <w:tcPr>
            <w:tcW w:w="1276" w:type="dxa"/>
          </w:tcPr>
          <w:p>
            <w:pPr>
              <w:pStyle w:val="TableParagraph"/>
              <w:spacing w:line="221" w:lineRule="exact"/>
              <w:ind w:right="61"/>
              <w:rPr>
                <w:sz w:val="21"/>
              </w:rPr>
            </w:pPr>
            <w:r>
              <w:rPr>
                <w:sz w:val="21"/>
              </w:rPr>
              <w:t>-</w:t>
            </w:r>
          </w:p>
        </w:tc>
        <w:tc>
          <w:tcPr>
            <w:tcW w:w="1300" w:type="dxa"/>
          </w:tcPr>
          <w:p>
            <w:pPr>
              <w:pStyle w:val="TableParagraph"/>
              <w:spacing w:line="221" w:lineRule="exact"/>
              <w:ind w:right="60"/>
              <w:rPr>
                <w:sz w:val="21"/>
              </w:rPr>
            </w:pPr>
            <w:r>
              <w:rPr>
                <w:sz w:val="21"/>
              </w:rPr>
              <w:t>-</w:t>
            </w:r>
          </w:p>
        </w:tc>
        <w:tc>
          <w:tcPr>
            <w:tcW w:w="1127" w:type="dxa"/>
          </w:tcPr>
          <w:p>
            <w:pPr>
              <w:pStyle w:val="TableParagraph"/>
              <w:spacing w:line="221" w:lineRule="exact"/>
              <w:ind w:right="60"/>
              <w:rPr>
                <w:sz w:val="21"/>
              </w:rPr>
            </w:pPr>
            <w:r>
              <w:rPr>
                <w:sz w:val="21"/>
              </w:rPr>
              <w:t>-</w:t>
            </w:r>
          </w:p>
        </w:tc>
        <w:tc>
          <w:tcPr>
            <w:tcW w:w="1259" w:type="dxa"/>
          </w:tcPr>
          <w:p>
            <w:pPr>
              <w:pStyle w:val="TableParagraph"/>
              <w:spacing w:line="221" w:lineRule="exact"/>
              <w:ind w:right="61"/>
              <w:rPr>
                <w:sz w:val="21"/>
              </w:rPr>
            </w:pPr>
            <w:r>
              <w:rPr>
                <w:sz w:val="21"/>
              </w:rPr>
              <w:t>-</w:t>
            </w:r>
          </w:p>
        </w:tc>
      </w:tr>
      <w:tr>
        <w:trPr>
          <w:trHeight w:val="242" w:hRule="atLeast"/>
        </w:trPr>
        <w:tc>
          <w:tcPr>
            <w:tcW w:w="2849" w:type="dxa"/>
          </w:tcPr>
          <w:p>
            <w:pPr>
              <w:pStyle w:val="TableParagraph"/>
              <w:ind w:left="69"/>
              <w:jc w:val="left"/>
              <w:rPr>
                <w:sz w:val="21"/>
              </w:rPr>
            </w:pPr>
            <w:r>
              <w:rPr>
                <w:sz w:val="21"/>
              </w:rPr>
              <w:t>Nigeria</w:t>
            </w:r>
          </w:p>
        </w:tc>
        <w:tc>
          <w:tcPr>
            <w:tcW w:w="993" w:type="dxa"/>
          </w:tcPr>
          <w:p>
            <w:pPr>
              <w:pStyle w:val="TableParagraph"/>
              <w:ind w:right="60"/>
              <w:rPr>
                <w:sz w:val="21"/>
              </w:rPr>
            </w:pPr>
            <w:r>
              <w:rPr>
                <w:sz w:val="21"/>
              </w:rPr>
              <w:t>2</w:t>
            </w:r>
          </w:p>
        </w:tc>
        <w:tc>
          <w:tcPr>
            <w:tcW w:w="1276" w:type="dxa"/>
          </w:tcPr>
          <w:p>
            <w:pPr>
              <w:pStyle w:val="TableParagraph"/>
              <w:ind w:right="62"/>
              <w:rPr>
                <w:sz w:val="21"/>
              </w:rPr>
            </w:pPr>
            <w:r>
              <w:rPr>
                <w:sz w:val="21"/>
              </w:rPr>
              <w:t>-</w:t>
            </w:r>
          </w:p>
        </w:tc>
        <w:tc>
          <w:tcPr>
            <w:tcW w:w="1300" w:type="dxa"/>
          </w:tcPr>
          <w:p>
            <w:pPr>
              <w:pStyle w:val="TableParagraph"/>
              <w:ind w:right="61"/>
              <w:rPr>
                <w:sz w:val="21"/>
              </w:rPr>
            </w:pPr>
            <w:r>
              <w:rPr>
                <w:sz w:val="21"/>
              </w:rPr>
              <w:t>-</w:t>
            </w:r>
          </w:p>
        </w:tc>
        <w:tc>
          <w:tcPr>
            <w:tcW w:w="1127" w:type="dxa"/>
          </w:tcPr>
          <w:p>
            <w:pPr>
              <w:pStyle w:val="TableParagraph"/>
              <w:ind w:right="61"/>
              <w:rPr>
                <w:sz w:val="21"/>
              </w:rPr>
            </w:pPr>
            <w:r>
              <w:rPr>
                <w:sz w:val="21"/>
              </w:rPr>
              <w:t>-</w:t>
            </w:r>
          </w:p>
        </w:tc>
        <w:tc>
          <w:tcPr>
            <w:tcW w:w="1259" w:type="dxa"/>
          </w:tcPr>
          <w:p>
            <w:pPr>
              <w:pStyle w:val="TableParagraph"/>
              <w:ind w:right="62"/>
              <w:rPr>
                <w:sz w:val="21"/>
              </w:rPr>
            </w:pPr>
            <w:r>
              <w:rPr>
                <w:sz w:val="21"/>
              </w:rPr>
              <w:t>2</w:t>
            </w:r>
          </w:p>
        </w:tc>
      </w:tr>
    </w:tbl>
    <w:p>
      <w:pPr>
        <w:spacing w:after="0"/>
        <w:rPr>
          <w:sz w:val="21"/>
        </w:rPr>
        <w:sectPr>
          <w:pgSz w:w="11910" w:h="16840"/>
          <w:pgMar w:header="1143" w:footer="0" w:top="1420" w:bottom="280" w:left="1020" w:right="840"/>
        </w:sectPr>
      </w:pPr>
    </w:p>
    <w:p>
      <w:pPr>
        <w:pStyle w:val="BodyText"/>
        <w:rPr>
          <w:sz w:val="20"/>
        </w:rPr>
      </w:pPr>
    </w:p>
    <w:p>
      <w:pPr>
        <w:pStyle w:val="BodyText"/>
        <w:spacing w:before="9"/>
        <w:rPr>
          <w:sz w:val="2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9"/>
        <w:gridCol w:w="993"/>
        <w:gridCol w:w="1276"/>
        <w:gridCol w:w="1300"/>
        <w:gridCol w:w="1127"/>
        <w:gridCol w:w="1259"/>
      </w:tblGrid>
      <w:tr>
        <w:trPr>
          <w:trHeight w:val="241" w:hRule="atLeast"/>
        </w:trPr>
        <w:tc>
          <w:tcPr>
            <w:tcW w:w="2849" w:type="dxa"/>
            <w:vMerge w:val="restart"/>
          </w:tcPr>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before="10"/>
              <w:jc w:val="left"/>
              <w:rPr>
                <w:sz w:val="29"/>
              </w:rPr>
            </w:pPr>
          </w:p>
          <w:p>
            <w:pPr>
              <w:pStyle w:val="TableParagraph"/>
              <w:spacing w:line="240" w:lineRule="auto"/>
              <w:ind w:left="122"/>
              <w:jc w:val="left"/>
              <w:rPr>
                <w:b/>
                <w:sz w:val="21"/>
              </w:rPr>
            </w:pPr>
            <w:r>
              <w:rPr>
                <w:b/>
                <w:sz w:val="21"/>
              </w:rPr>
              <w:t>Jahr 2015</w:t>
            </w:r>
          </w:p>
        </w:tc>
        <w:tc>
          <w:tcPr>
            <w:tcW w:w="5955" w:type="dxa"/>
            <w:gridSpan w:val="5"/>
          </w:tcPr>
          <w:p>
            <w:pPr>
              <w:pStyle w:val="TableParagraph"/>
              <w:ind w:left="1407"/>
              <w:jc w:val="left"/>
              <w:rPr>
                <w:b/>
                <w:sz w:val="21"/>
              </w:rPr>
            </w:pPr>
            <w:r>
              <w:rPr>
                <w:b/>
                <w:sz w:val="21"/>
              </w:rPr>
              <w:t>Entscheidungen über Erstanträge*</w:t>
            </w:r>
          </w:p>
        </w:tc>
      </w:tr>
      <w:tr>
        <w:trPr>
          <w:trHeight w:val="1690" w:hRule="atLeast"/>
        </w:trPr>
        <w:tc>
          <w:tcPr>
            <w:tcW w:w="2849" w:type="dxa"/>
            <w:vMerge/>
            <w:tcBorders>
              <w:top w:val="nil"/>
            </w:tcBorders>
          </w:tcPr>
          <w:p>
            <w:pPr>
              <w:rPr>
                <w:sz w:val="2"/>
                <w:szCs w:val="2"/>
              </w:rPr>
            </w:pPr>
          </w:p>
        </w:tc>
        <w:tc>
          <w:tcPr>
            <w:tcW w:w="993" w:type="dxa"/>
          </w:tcPr>
          <w:p>
            <w:pPr>
              <w:pStyle w:val="TableParagraph"/>
              <w:spacing w:line="240" w:lineRule="auto"/>
              <w:jc w:val="left"/>
              <w:rPr>
                <w:sz w:val="22"/>
              </w:rPr>
            </w:pPr>
          </w:p>
          <w:p>
            <w:pPr>
              <w:pStyle w:val="TableParagraph"/>
              <w:spacing w:line="240" w:lineRule="auto" w:before="5"/>
              <w:jc w:val="left"/>
              <w:rPr>
                <w:sz w:val="30"/>
              </w:rPr>
            </w:pPr>
          </w:p>
          <w:p>
            <w:pPr>
              <w:pStyle w:val="TableParagraph"/>
              <w:spacing w:line="240" w:lineRule="auto"/>
              <w:ind w:left="279" w:right="205" w:hanging="46"/>
              <w:jc w:val="left"/>
              <w:rPr>
                <w:b/>
                <w:sz w:val="21"/>
              </w:rPr>
            </w:pPr>
            <w:r>
              <w:rPr>
                <w:b/>
                <w:sz w:val="21"/>
              </w:rPr>
              <w:t>insge- samt</w:t>
            </w:r>
          </w:p>
        </w:tc>
        <w:tc>
          <w:tcPr>
            <w:tcW w:w="1276" w:type="dxa"/>
          </w:tcPr>
          <w:p>
            <w:pPr>
              <w:pStyle w:val="TableParagraph"/>
              <w:spacing w:line="240" w:lineRule="auto"/>
              <w:ind w:left="210" w:right="204"/>
              <w:jc w:val="center"/>
              <w:rPr>
                <w:b/>
                <w:sz w:val="21"/>
              </w:rPr>
            </w:pPr>
            <w:r>
              <w:rPr>
                <w:b/>
                <w:sz w:val="21"/>
              </w:rPr>
              <w:t>Anerken- nung als Asylbe- rechtigt (Art. 16a GG u.</w:t>
            </w:r>
          </w:p>
          <w:p>
            <w:pPr>
              <w:pStyle w:val="TableParagraph"/>
              <w:ind w:left="151" w:right="146"/>
              <w:jc w:val="center"/>
              <w:rPr>
                <w:b/>
                <w:sz w:val="21"/>
              </w:rPr>
            </w:pPr>
            <w:r>
              <w:rPr>
                <w:b/>
                <w:sz w:val="21"/>
              </w:rPr>
              <w:t>Fam.Asyl)</w:t>
            </w:r>
          </w:p>
        </w:tc>
        <w:tc>
          <w:tcPr>
            <w:tcW w:w="1300" w:type="dxa"/>
          </w:tcPr>
          <w:p>
            <w:pPr>
              <w:pStyle w:val="TableParagraph"/>
              <w:spacing w:line="240" w:lineRule="auto" w:before="10"/>
              <w:jc w:val="left"/>
              <w:rPr>
                <w:sz w:val="20"/>
              </w:rPr>
            </w:pPr>
          </w:p>
          <w:p>
            <w:pPr>
              <w:pStyle w:val="TableParagraph"/>
              <w:spacing w:line="240" w:lineRule="auto"/>
              <w:ind w:left="187" w:right="177" w:hanging="4"/>
              <w:jc w:val="center"/>
              <w:rPr>
                <w:b/>
                <w:sz w:val="21"/>
              </w:rPr>
            </w:pPr>
            <w:r>
              <w:rPr>
                <w:b/>
                <w:sz w:val="21"/>
              </w:rPr>
              <w:t>Anerken- nung als Flüchtling gem. § 3 I AsylG</w:t>
            </w:r>
          </w:p>
        </w:tc>
        <w:tc>
          <w:tcPr>
            <w:tcW w:w="1127" w:type="dxa"/>
          </w:tcPr>
          <w:p>
            <w:pPr>
              <w:pStyle w:val="TableParagraph"/>
              <w:spacing w:line="240" w:lineRule="auto" w:before="5"/>
              <w:jc w:val="left"/>
              <w:rPr>
                <w:sz w:val="31"/>
              </w:rPr>
            </w:pPr>
          </w:p>
          <w:p>
            <w:pPr>
              <w:pStyle w:val="TableParagraph"/>
              <w:spacing w:line="240" w:lineRule="auto"/>
              <w:ind w:left="93" w:right="82" w:hanging="4"/>
              <w:jc w:val="center"/>
              <w:rPr>
                <w:b/>
                <w:sz w:val="21"/>
              </w:rPr>
            </w:pPr>
            <w:r>
              <w:rPr>
                <w:b/>
                <w:sz w:val="21"/>
              </w:rPr>
              <w:t>Subsidiä- rer Schutz gem. § 4 I AsylG</w:t>
            </w:r>
          </w:p>
        </w:tc>
        <w:tc>
          <w:tcPr>
            <w:tcW w:w="1259" w:type="dxa"/>
          </w:tcPr>
          <w:p>
            <w:pPr>
              <w:pStyle w:val="TableParagraph"/>
              <w:spacing w:line="240" w:lineRule="auto" w:before="10"/>
              <w:jc w:val="left"/>
              <w:rPr>
                <w:sz w:val="20"/>
              </w:rPr>
            </w:pPr>
          </w:p>
          <w:p>
            <w:pPr>
              <w:pStyle w:val="TableParagraph"/>
              <w:spacing w:line="240" w:lineRule="auto"/>
              <w:ind w:left="162" w:right="156" w:firstLine="73"/>
              <w:jc w:val="both"/>
              <w:rPr>
                <w:b/>
                <w:sz w:val="21"/>
              </w:rPr>
            </w:pPr>
            <w:r>
              <w:rPr>
                <w:b/>
                <w:sz w:val="21"/>
              </w:rPr>
              <w:t>Abschie- bungsver- bot gem. § 60 V/VII</w:t>
            </w:r>
          </w:p>
          <w:p>
            <w:pPr>
              <w:pStyle w:val="TableParagraph"/>
              <w:spacing w:line="240" w:lineRule="auto"/>
              <w:ind w:left="176"/>
              <w:jc w:val="both"/>
              <w:rPr>
                <w:b/>
                <w:sz w:val="21"/>
              </w:rPr>
            </w:pPr>
            <w:r>
              <w:rPr>
                <w:b/>
                <w:sz w:val="21"/>
              </w:rPr>
              <w:t>AufenthG</w:t>
            </w:r>
          </w:p>
        </w:tc>
      </w:tr>
      <w:tr>
        <w:trPr>
          <w:trHeight w:val="240" w:hRule="atLeast"/>
        </w:trPr>
        <w:tc>
          <w:tcPr>
            <w:tcW w:w="2849" w:type="dxa"/>
          </w:tcPr>
          <w:p>
            <w:pPr>
              <w:pStyle w:val="TableParagraph"/>
              <w:spacing w:line="221" w:lineRule="exact"/>
              <w:ind w:left="69"/>
              <w:jc w:val="left"/>
              <w:rPr>
                <w:sz w:val="21"/>
              </w:rPr>
            </w:pPr>
            <w:r>
              <w:rPr>
                <w:sz w:val="21"/>
              </w:rPr>
              <w:t>Herkunftsländer gesamt</w:t>
            </w:r>
          </w:p>
        </w:tc>
        <w:tc>
          <w:tcPr>
            <w:tcW w:w="993" w:type="dxa"/>
          </w:tcPr>
          <w:p>
            <w:pPr>
              <w:pStyle w:val="TableParagraph"/>
              <w:spacing w:line="221" w:lineRule="exact"/>
              <w:ind w:right="56"/>
              <w:rPr>
                <w:sz w:val="21"/>
              </w:rPr>
            </w:pPr>
            <w:r>
              <w:rPr>
                <w:sz w:val="21"/>
              </w:rPr>
              <w:t>2.922</w:t>
            </w:r>
          </w:p>
        </w:tc>
        <w:tc>
          <w:tcPr>
            <w:tcW w:w="1276" w:type="dxa"/>
          </w:tcPr>
          <w:p>
            <w:pPr>
              <w:pStyle w:val="TableParagraph"/>
              <w:spacing w:line="221" w:lineRule="exact"/>
              <w:ind w:right="58"/>
              <w:rPr>
                <w:sz w:val="21"/>
              </w:rPr>
            </w:pPr>
            <w:r>
              <w:rPr>
                <w:sz w:val="21"/>
              </w:rPr>
              <w:t>21</w:t>
            </w:r>
          </w:p>
        </w:tc>
        <w:tc>
          <w:tcPr>
            <w:tcW w:w="1300" w:type="dxa"/>
          </w:tcPr>
          <w:p>
            <w:pPr>
              <w:pStyle w:val="TableParagraph"/>
              <w:spacing w:line="221" w:lineRule="exact"/>
              <w:ind w:right="58"/>
              <w:rPr>
                <w:sz w:val="21"/>
              </w:rPr>
            </w:pPr>
            <w:r>
              <w:rPr>
                <w:sz w:val="21"/>
              </w:rPr>
              <w:t>2.244</w:t>
            </w:r>
          </w:p>
        </w:tc>
        <w:tc>
          <w:tcPr>
            <w:tcW w:w="1127" w:type="dxa"/>
          </w:tcPr>
          <w:p>
            <w:pPr>
              <w:pStyle w:val="TableParagraph"/>
              <w:spacing w:line="221" w:lineRule="exact"/>
              <w:ind w:right="58"/>
              <w:rPr>
                <w:sz w:val="21"/>
              </w:rPr>
            </w:pPr>
            <w:r>
              <w:rPr>
                <w:sz w:val="21"/>
              </w:rPr>
              <w:t>105</w:t>
            </w:r>
          </w:p>
        </w:tc>
        <w:tc>
          <w:tcPr>
            <w:tcW w:w="1259" w:type="dxa"/>
          </w:tcPr>
          <w:p>
            <w:pPr>
              <w:pStyle w:val="TableParagraph"/>
              <w:spacing w:line="221" w:lineRule="exact"/>
              <w:ind w:right="60"/>
              <w:rPr>
                <w:sz w:val="21"/>
              </w:rPr>
            </w:pPr>
            <w:r>
              <w:rPr>
                <w:sz w:val="21"/>
              </w:rPr>
              <w:t>259</w:t>
            </w:r>
          </w:p>
        </w:tc>
      </w:tr>
      <w:tr>
        <w:trPr>
          <w:trHeight w:val="241" w:hRule="atLeast"/>
        </w:trPr>
        <w:tc>
          <w:tcPr>
            <w:tcW w:w="2849" w:type="dxa"/>
          </w:tcPr>
          <w:p>
            <w:pPr>
              <w:pStyle w:val="TableParagraph"/>
              <w:ind w:left="69"/>
              <w:jc w:val="left"/>
              <w:rPr>
                <w:sz w:val="21"/>
              </w:rPr>
            </w:pPr>
            <w:r>
              <w:rPr>
                <w:sz w:val="21"/>
              </w:rPr>
              <w:t>darunter</w:t>
            </w:r>
          </w:p>
        </w:tc>
        <w:tc>
          <w:tcPr>
            <w:tcW w:w="5955" w:type="dxa"/>
            <w:gridSpan w:val="5"/>
          </w:tcPr>
          <w:p>
            <w:pPr>
              <w:pStyle w:val="TableParagraph"/>
              <w:spacing w:line="240" w:lineRule="auto"/>
              <w:jc w:val="left"/>
              <w:rPr>
                <w:sz w:val="16"/>
              </w:rPr>
            </w:pPr>
          </w:p>
        </w:tc>
      </w:tr>
      <w:tr>
        <w:trPr>
          <w:trHeight w:val="240" w:hRule="atLeast"/>
        </w:trPr>
        <w:tc>
          <w:tcPr>
            <w:tcW w:w="2849" w:type="dxa"/>
          </w:tcPr>
          <w:p>
            <w:pPr>
              <w:pStyle w:val="TableParagraph"/>
              <w:spacing w:line="221" w:lineRule="exact"/>
              <w:ind w:left="69"/>
              <w:jc w:val="left"/>
              <w:rPr>
                <w:sz w:val="21"/>
              </w:rPr>
            </w:pPr>
            <w:r>
              <w:rPr>
                <w:sz w:val="21"/>
              </w:rPr>
              <w:t>Afghanistan</w:t>
            </w:r>
          </w:p>
        </w:tc>
        <w:tc>
          <w:tcPr>
            <w:tcW w:w="993" w:type="dxa"/>
          </w:tcPr>
          <w:p>
            <w:pPr>
              <w:pStyle w:val="TableParagraph"/>
              <w:spacing w:line="221" w:lineRule="exact"/>
              <w:ind w:right="58"/>
              <w:rPr>
                <w:sz w:val="21"/>
              </w:rPr>
            </w:pPr>
            <w:r>
              <w:rPr>
                <w:sz w:val="21"/>
              </w:rPr>
              <w:t>408</w:t>
            </w:r>
          </w:p>
        </w:tc>
        <w:tc>
          <w:tcPr>
            <w:tcW w:w="1276" w:type="dxa"/>
          </w:tcPr>
          <w:p>
            <w:pPr>
              <w:pStyle w:val="TableParagraph"/>
              <w:spacing w:line="221" w:lineRule="exact"/>
              <w:ind w:right="59"/>
              <w:rPr>
                <w:sz w:val="21"/>
              </w:rPr>
            </w:pPr>
            <w:r>
              <w:rPr>
                <w:sz w:val="21"/>
              </w:rPr>
              <w:t>3</w:t>
            </w:r>
          </w:p>
        </w:tc>
        <w:tc>
          <w:tcPr>
            <w:tcW w:w="1300" w:type="dxa"/>
          </w:tcPr>
          <w:p>
            <w:pPr>
              <w:pStyle w:val="TableParagraph"/>
              <w:spacing w:line="221" w:lineRule="exact"/>
              <w:ind w:right="59"/>
              <w:rPr>
                <w:sz w:val="21"/>
              </w:rPr>
            </w:pPr>
            <w:r>
              <w:rPr>
                <w:sz w:val="21"/>
              </w:rPr>
              <w:t>122</w:t>
            </w:r>
          </w:p>
        </w:tc>
        <w:tc>
          <w:tcPr>
            <w:tcW w:w="1127" w:type="dxa"/>
          </w:tcPr>
          <w:p>
            <w:pPr>
              <w:pStyle w:val="TableParagraph"/>
              <w:spacing w:line="221" w:lineRule="exact"/>
              <w:ind w:right="59"/>
              <w:rPr>
                <w:sz w:val="21"/>
              </w:rPr>
            </w:pPr>
            <w:r>
              <w:rPr>
                <w:sz w:val="21"/>
              </w:rPr>
              <w:t>24</w:t>
            </w:r>
          </w:p>
        </w:tc>
        <w:tc>
          <w:tcPr>
            <w:tcW w:w="1259" w:type="dxa"/>
          </w:tcPr>
          <w:p>
            <w:pPr>
              <w:pStyle w:val="TableParagraph"/>
              <w:spacing w:line="221" w:lineRule="exact"/>
              <w:ind w:right="60"/>
              <w:rPr>
                <w:sz w:val="21"/>
              </w:rPr>
            </w:pPr>
            <w:r>
              <w:rPr>
                <w:sz w:val="21"/>
              </w:rPr>
              <w:t>212</w:t>
            </w:r>
          </w:p>
        </w:tc>
      </w:tr>
      <w:tr>
        <w:trPr>
          <w:trHeight w:val="242" w:hRule="atLeast"/>
        </w:trPr>
        <w:tc>
          <w:tcPr>
            <w:tcW w:w="2849" w:type="dxa"/>
          </w:tcPr>
          <w:p>
            <w:pPr>
              <w:pStyle w:val="TableParagraph"/>
              <w:ind w:left="69"/>
              <w:jc w:val="left"/>
              <w:rPr>
                <w:sz w:val="21"/>
              </w:rPr>
            </w:pPr>
            <w:r>
              <w:rPr>
                <w:sz w:val="21"/>
              </w:rPr>
              <w:t>Syrien</w:t>
            </w:r>
          </w:p>
        </w:tc>
        <w:tc>
          <w:tcPr>
            <w:tcW w:w="993" w:type="dxa"/>
          </w:tcPr>
          <w:p>
            <w:pPr>
              <w:pStyle w:val="TableParagraph"/>
              <w:ind w:right="58"/>
              <w:rPr>
                <w:sz w:val="21"/>
              </w:rPr>
            </w:pPr>
            <w:r>
              <w:rPr>
                <w:sz w:val="21"/>
              </w:rPr>
              <w:t>1.258</w:t>
            </w:r>
          </w:p>
        </w:tc>
        <w:tc>
          <w:tcPr>
            <w:tcW w:w="1276" w:type="dxa"/>
          </w:tcPr>
          <w:p>
            <w:pPr>
              <w:pStyle w:val="TableParagraph"/>
              <w:ind w:right="60"/>
              <w:rPr>
                <w:sz w:val="21"/>
              </w:rPr>
            </w:pPr>
            <w:r>
              <w:rPr>
                <w:sz w:val="21"/>
              </w:rPr>
              <w:t>15</w:t>
            </w:r>
          </w:p>
        </w:tc>
        <w:tc>
          <w:tcPr>
            <w:tcW w:w="1300" w:type="dxa"/>
          </w:tcPr>
          <w:p>
            <w:pPr>
              <w:pStyle w:val="TableParagraph"/>
              <w:ind w:right="59"/>
              <w:rPr>
                <w:sz w:val="21"/>
              </w:rPr>
            </w:pPr>
            <w:r>
              <w:rPr>
                <w:sz w:val="21"/>
              </w:rPr>
              <w:t>1.219</w:t>
            </w:r>
          </w:p>
        </w:tc>
        <w:tc>
          <w:tcPr>
            <w:tcW w:w="1127" w:type="dxa"/>
          </w:tcPr>
          <w:p>
            <w:pPr>
              <w:pStyle w:val="TableParagraph"/>
              <w:ind w:right="59"/>
              <w:rPr>
                <w:sz w:val="21"/>
              </w:rPr>
            </w:pPr>
            <w:r>
              <w:rPr>
                <w:sz w:val="21"/>
              </w:rPr>
              <w:t>-</w:t>
            </w:r>
          </w:p>
        </w:tc>
        <w:tc>
          <w:tcPr>
            <w:tcW w:w="1259" w:type="dxa"/>
          </w:tcPr>
          <w:p>
            <w:pPr>
              <w:pStyle w:val="TableParagraph"/>
              <w:ind w:right="60"/>
              <w:rPr>
                <w:sz w:val="21"/>
              </w:rPr>
            </w:pPr>
            <w:r>
              <w:rPr>
                <w:sz w:val="21"/>
              </w:rPr>
              <w:t>2</w:t>
            </w:r>
          </w:p>
        </w:tc>
      </w:tr>
      <w:tr>
        <w:trPr>
          <w:trHeight w:val="240" w:hRule="atLeast"/>
        </w:trPr>
        <w:tc>
          <w:tcPr>
            <w:tcW w:w="2849" w:type="dxa"/>
          </w:tcPr>
          <w:p>
            <w:pPr>
              <w:pStyle w:val="TableParagraph"/>
              <w:spacing w:line="221" w:lineRule="exact"/>
              <w:ind w:left="69"/>
              <w:jc w:val="left"/>
              <w:rPr>
                <w:sz w:val="21"/>
              </w:rPr>
            </w:pPr>
            <w:r>
              <w:rPr>
                <w:sz w:val="21"/>
              </w:rPr>
              <w:t>Eritrea</w:t>
            </w:r>
          </w:p>
        </w:tc>
        <w:tc>
          <w:tcPr>
            <w:tcW w:w="993" w:type="dxa"/>
          </w:tcPr>
          <w:p>
            <w:pPr>
              <w:pStyle w:val="TableParagraph"/>
              <w:spacing w:line="221" w:lineRule="exact"/>
              <w:ind w:right="59"/>
              <w:rPr>
                <w:sz w:val="21"/>
              </w:rPr>
            </w:pPr>
            <w:r>
              <w:rPr>
                <w:sz w:val="21"/>
              </w:rPr>
              <w:t>350</w:t>
            </w:r>
          </w:p>
        </w:tc>
        <w:tc>
          <w:tcPr>
            <w:tcW w:w="1276" w:type="dxa"/>
          </w:tcPr>
          <w:p>
            <w:pPr>
              <w:pStyle w:val="TableParagraph"/>
              <w:spacing w:line="221" w:lineRule="exact"/>
              <w:ind w:right="60"/>
              <w:rPr>
                <w:sz w:val="21"/>
              </w:rPr>
            </w:pPr>
            <w:r>
              <w:rPr>
                <w:sz w:val="21"/>
              </w:rPr>
              <w:t>1</w:t>
            </w:r>
          </w:p>
        </w:tc>
        <w:tc>
          <w:tcPr>
            <w:tcW w:w="1300" w:type="dxa"/>
          </w:tcPr>
          <w:p>
            <w:pPr>
              <w:pStyle w:val="TableParagraph"/>
              <w:spacing w:line="221" w:lineRule="exact"/>
              <w:ind w:right="59"/>
              <w:rPr>
                <w:sz w:val="21"/>
              </w:rPr>
            </w:pPr>
            <w:r>
              <w:rPr>
                <w:sz w:val="21"/>
              </w:rPr>
              <w:t>304</w:t>
            </w:r>
          </w:p>
        </w:tc>
        <w:tc>
          <w:tcPr>
            <w:tcW w:w="1127" w:type="dxa"/>
          </w:tcPr>
          <w:p>
            <w:pPr>
              <w:pStyle w:val="TableParagraph"/>
              <w:spacing w:line="221" w:lineRule="exact"/>
              <w:ind w:right="58"/>
              <w:rPr>
                <w:sz w:val="21"/>
              </w:rPr>
            </w:pPr>
            <w:r>
              <w:rPr>
                <w:sz w:val="21"/>
              </w:rPr>
              <w:t>42</w:t>
            </w:r>
          </w:p>
        </w:tc>
        <w:tc>
          <w:tcPr>
            <w:tcW w:w="1259" w:type="dxa"/>
          </w:tcPr>
          <w:p>
            <w:pPr>
              <w:pStyle w:val="TableParagraph"/>
              <w:spacing w:line="221" w:lineRule="exact"/>
              <w:ind w:right="60"/>
              <w:rPr>
                <w:sz w:val="21"/>
              </w:rPr>
            </w:pPr>
            <w:r>
              <w:rPr>
                <w:sz w:val="21"/>
              </w:rPr>
              <w:t>-</w:t>
            </w:r>
          </w:p>
        </w:tc>
      </w:tr>
      <w:tr>
        <w:trPr>
          <w:trHeight w:val="241" w:hRule="atLeast"/>
        </w:trPr>
        <w:tc>
          <w:tcPr>
            <w:tcW w:w="2849" w:type="dxa"/>
          </w:tcPr>
          <w:p>
            <w:pPr>
              <w:pStyle w:val="TableParagraph"/>
              <w:ind w:left="69"/>
              <w:jc w:val="left"/>
              <w:rPr>
                <w:sz w:val="21"/>
              </w:rPr>
            </w:pPr>
            <w:r>
              <w:rPr>
                <w:sz w:val="21"/>
              </w:rPr>
              <w:t>Irak</w:t>
            </w:r>
          </w:p>
        </w:tc>
        <w:tc>
          <w:tcPr>
            <w:tcW w:w="993" w:type="dxa"/>
          </w:tcPr>
          <w:p>
            <w:pPr>
              <w:pStyle w:val="TableParagraph"/>
              <w:ind w:right="59"/>
              <w:rPr>
                <w:sz w:val="21"/>
              </w:rPr>
            </w:pPr>
            <w:r>
              <w:rPr>
                <w:sz w:val="21"/>
              </w:rPr>
              <w:t>435</w:t>
            </w:r>
          </w:p>
        </w:tc>
        <w:tc>
          <w:tcPr>
            <w:tcW w:w="1276" w:type="dxa"/>
          </w:tcPr>
          <w:p>
            <w:pPr>
              <w:pStyle w:val="TableParagraph"/>
              <w:ind w:right="60"/>
              <w:rPr>
                <w:sz w:val="21"/>
              </w:rPr>
            </w:pPr>
            <w:r>
              <w:rPr>
                <w:sz w:val="21"/>
              </w:rPr>
              <w:t>1</w:t>
            </w:r>
          </w:p>
        </w:tc>
        <w:tc>
          <w:tcPr>
            <w:tcW w:w="1300" w:type="dxa"/>
          </w:tcPr>
          <w:p>
            <w:pPr>
              <w:pStyle w:val="TableParagraph"/>
              <w:ind w:right="59"/>
              <w:rPr>
                <w:sz w:val="21"/>
              </w:rPr>
            </w:pPr>
            <w:r>
              <w:rPr>
                <w:sz w:val="21"/>
              </w:rPr>
              <w:t>426</w:t>
            </w:r>
          </w:p>
        </w:tc>
        <w:tc>
          <w:tcPr>
            <w:tcW w:w="1127" w:type="dxa"/>
          </w:tcPr>
          <w:p>
            <w:pPr>
              <w:pStyle w:val="TableParagraph"/>
              <w:ind w:right="59"/>
              <w:rPr>
                <w:sz w:val="21"/>
              </w:rPr>
            </w:pPr>
            <w:r>
              <w:rPr>
                <w:sz w:val="21"/>
              </w:rPr>
              <w:t>3</w:t>
            </w:r>
          </w:p>
        </w:tc>
        <w:tc>
          <w:tcPr>
            <w:tcW w:w="1259" w:type="dxa"/>
          </w:tcPr>
          <w:p>
            <w:pPr>
              <w:pStyle w:val="TableParagraph"/>
              <w:ind w:right="60"/>
              <w:rPr>
                <w:sz w:val="21"/>
              </w:rPr>
            </w:pPr>
            <w:r>
              <w:rPr>
                <w:sz w:val="21"/>
              </w:rPr>
              <w:t>-</w:t>
            </w:r>
          </w:p>
        </w:tc>
      </w:tr>
      <w:tr>
        <w:trPr>
          <w:trHeight w:val="240" w:hRule="atLeast"/>
        </w:trPr>
        <w:tc>
          <w:tcPr>
            <w:tcW w:w="2849" w:type="dxa"/>
          </w:tcPr>
          <w:p>
            <w:pPr>
              <w:pStyle w:val="TableParagraph"/>
              <w:spacing w:line="221" w:lineRule="exact"/>
              <w:ind w:left="69"/>
              <w:jc w:val="left"/>
              <w:rPr>
                <w:sz w:val="21"/>
              </w:rPr>
            </w:pPr>
            <w:r>
              <w:rPr>
                <w:sz w:val="21"/>
              </w:rPr>
              <w:t>Somalia</w:t>
            </w:r>
          </w:p>
        </w:tc>
        <w:tc>
          <w:tcPr>
            <w:tcW w:w="993" w:type="dxa"/>
          </w:tcPr>
          <w:p>
            <w:pPr>
              <w:pStyle w:val="TableParagraph"/>
              <w:spacing w:line="221" w:lineRule="exact"/>
              <w:ind w:right="57"/>
              <w:rPr>
                <w:sz w:val="21"/>
              </w:rPr>
            </w:pPr>
            <w:r>
              <w:rPr>
                <w:sz w:val="21"/>
              </w:rPr>
              <w:t>72</w:t>
            </w:r>
          </w:p>
        </w:tc>
        <w:tc>
          <w:tcPr>
            <w:tcW w:w="1276" w:type="dxa"/>
          </w:tcPr>
          <w:p>
            <w:pPr>
              <w:pStyle w:val="TableParagraph"/>
              <w:spacing w:line="221" w:lineRule="exact"/>
              <w:ind w:right="59"/>
              <w:rPr>
                <w:sz w:val="21"/>
              </w:rPr>
            </w:pPr>
            <w:r>
              <w:rPr>
                <w:sz w:val="21"/>
              </w:rPr>
              <w:t>-</w:t>
            </w:r>
          </w:p>
        </w:tc>
        <w:tc>
          <w:tcPr>
            <w:tcW w:w="1300" w:type="dxa"/>
          </w:tcPr>
          <w:p>
            <w:pPr>
              <w:pStyle w:val="TableParagraph"/>
              <w:spacing w:line="221" w:lineRule="exact"/>
              <w:ind w:right="58"/>
              <w:rPr>
                <w:sz w:val="21"/>
              </w:rPr>
            </w:pPr>
            <w:r>
              <w:rPr>
                <w:sz w:val="21"/>
              </w:rPr>
              <w:t>31</w:t>
            </w:r>
          </w:p>
        </w:tc>
        <w:tc>
          <w:tcPr>
            <w:tcW w:w="1127" w:type="dxa"/>
          </w:tcPr>
          <w:p>
            <w:pPr>
              <w:pStyle w:val="TableParagraph"/>
              <w:spacing w:line="221" w:lineRule="exact"/>
              <w:ind w:right="58"/>
              <w:rPr>
                <w:sz w:val="21"/>
              </w:rPr>
            </w:pPr>
            <w:r>
              <w:rPr>
                <w:sz w:val="21"/>
              </w:rPr>
              <w:t>28</w:t>
            </w:r>
          </w:p>
        </w:tc>
        <w:tc>
          <w:tcPr>
            <w:tcW w:w="1259" w:type="dxa"/>
          </w:tcPr>
          <w:p>
            <w:pPr>
              <w:pStyle w:val="TableParagraph"/>
              <w:spacing w:line="221" w:lineRule="exact"/>
              <w:ind w:right="60"/>
              <w:rPr>
                <w:sz w:val="21"/>
              </w:rPr>
            </w:pPr>
            <w:r>
              <w:rPr>
                <w:sz w:val="21"/>
              </w:rPr>
              <w:t>8</w:t>
            </w:r>
          </w:p>
        </w:tc>
      </w:tr>
      <w:tr>
        <w:trPr>
          <w:trHeight w:val="242" w:hRule="atLeast"/>
        </w:trPr>
        <w:tc>
          <w:tcPr>
            <w:tcW w:w="2849" w:type="dxa"/>
          </w:tcPr>
          <w:p>
            <w:pPr>
              <w:pStyle w:val="TableParagraph"/>
              <w:ind w:left="69"/>
              <w:jc w:val="left"/>
              <w:rPr>
                <w:sz w:val="21"/>
              </w:rPr>
            </w:pPr>
            <w:r>
              <w:rPr>
                <w:sz w:val="21"/>
              </w:rPr>
              <w:t>Ungeklärt</w:t>
            </w:r>
          </w:p>
        </w:tc>
        <w:tc>
          <w:tcPr>
            <w:tcW w:w="993" w:type="dxa"/>
          </w:tcPr>
          <w:p>
            <w:pPr>
              <w:pStyle w:val="TableParagraph"/>
              <w:ind w:right="59"/>
              <w:rPr>
                <w:sz w:val="21"/>
              </w:rPr>
            </w:pPr>
            <w:r>
              <w:rPr>
                <w:sz w:val="21"/>
              </w:rPr>
              <w:t>78</w:t>
            </w:r>
          </w:p>
        </w:tc>
        <w:tc>
          <w:tcPr>
            <w:tcW w:w="1276" w:type="dxa"/>
          </w:tcPr>
          <w:p>
            <w:pPr>
              <w:pStyle w:val="TableParagraph"/>
              <w:ind w:right="61"/>
              <w:rPr>
                <w:sz w:val="21"/>
              </w:rPr>
            </w:pPr>
            <w:r>
              <w:rPr>
                <w:sz w:val="21"/>
              </w:rPr>
              <w:t>-</w:t>
            </w:r>
          </w:p>
        </w:tc>
        <w:tc>
          <w:tcPr>
            <w:tcW w:w="1300" w:type="dxa"/>
          </w:tcPr>
          <w:p>
            <w:pPr>
              <w:pStyle w:val="TableParagraph"/>
              <w:ind w:right="59"/>
              <w:rPr>
                <w:sz w:val="21"/>
              </w:rPr>
            </w:pPr>
            <w:r>
              <w:rPr>
                <w:sz w:val="21"/>
              </w:rPr>
              <w:t>71</w:t>
            </w:r>
          </w:p>
        </w:tc>
        <w:tc>
          <w:tcPr>
            <w:tcW w:w="1127" w:type="dxa"/>
          </w:tcPr>
          <w:p>
            <w:pPr>
              <w:pStyle w:val="TableParagraph"/>
              <w:ind w:right="60"/>
              <w:rPr>
                <w:sz w:val="21"/>
              </w:rPr>
            </w:pPr>
            <w:r>
              <w:rPr>
                <w:sz w:val="21"/>
              </w:rPr>
              <w:t>-</w:t>
            </w:r>
          </w:p>
        </w:tc>
        <w:tc>
          <w:tcPr>
            <w:tcW w:w="1259" w:type="dxa"/>
          </w:tcPr>
          <w:p>
            <w:pPr>
              <w:pStyle w:val="TableParagraph"/>
              <w:ind w:right="61"/>
              <w:rPr>
                <w:sz w:val="21"/>
              </w:rPr>
            </w:pPr>
            <w:r>
              <w:rPr>
                <w:sz w:val="21"/>
              </w:rPr>
              <w:t>-</w:t>
            </w:r>
          </w:p>
        </w:tc>
      </w:tr>
      <w:tr>
        <w:trPr>
          <w:trHeight w:val="241" w:hRule="atLeast"/>
        </w:trPr>
        <w:tc>
          <w:tcPr>
            <w:tcW w:w="2849" w:type="dxa"/>
          </w:tcPr>
          <w:p>
            <w:pPr>
              <w:pStyle w:val="TableParagraph"/>
              <w:ind w:left="69"/>
              <w:jc w:val="left"/>
              <w:rPr>
                <w:sz w:val="21"/>
              </w:rPr>
            </w:pPr>
            <w:r>
              <w:rPr>
                <w:sz w:val="21"/>
              </w:rPr>
              <w:t>Albanien</w:t>
            </w:r>
          </w:p>
        </w:tc>
        <w:tc>
          <w:tcPr>
            <w:tcW w:w="993" w:type="dxa"/>
          </w:tcPr>
          <w:p>
            <w:pPr>
              <w:pStyle w:val="TableParagraph"/>
              <w:ind w:right="60"/>
              <w:rPr>
                <w:sz w:val="21"/>
              </w:rPr>
            </w:pPr>
            <w:r>
              <w:rPr>
                <w:sz w:val="21"/>
              </w:rPr>
              <w:t>52</w:t>
            </w:r>
          </w:p>
        </w:tc>
        <w:tc>
          <w:tcPr>
            <w:tcW w:w="1276" w:type="dxa"/>
          </w:tcPr>
          <w:p>
            <w:pPr>
              <w:pStyle w:val="TableParagraph"/>
              <w:ind w:right="61"/>
              <w:rPr>
                <w:sz w:val="21"/>
              </w:rPr>
            </w:pPr>
            <w:r>
              <w:rPr>
                <w:sz w:val="21"/>
              </w:rPr>
              <w:t>-</w:t>
            </w:r>
          </w:p>
        </w:tc>
        <w:tc>
          <w:tcPr>
            <w:tcW w:w="1300" w:type="dxa"/>
          </w:tcPr>
          <w:p>
            <w:pPr>
              <w:pStyle w:val="TableParagraph"/>
              <w:ind w:right="60"/>
              <w:rPr>
                <w:sz w:val="21"/>
              </w:rPr>
            </w:pPr>
            <w:r>
              <w:rPr>
                <w:sz w:val="21"/>
              </w:rPr>
              <w:t>-</w:t>
            </w:r>
          </w:p>
        </w:tc>
        <w:tc>
          <w:tcPr>
            <w:tcW w:w="1127" w:type="dxa"/>
          </w:tcPr>
          <w:p>
            <w:pPr>
              <w:pStyle w:val="TableParagraph"/>
              <w:ind w:right="60"/>
              <w:rPr>
                <w:sz w:val="21"/>
              </w:rPr>
            </w:pPr>
            <w:r>
              <w:rPr>
                <w:sz w:val="21"/>
              </w:rPr>
              <w:t>-</w:t>
            </w:r>
          </w:p>
        </w:tc>
        <w:tc>
          <w:tcPr>
            <w:tcW w:w="1259" w:type="dxa"/>
          </w:tcPr>
          <w:p>
            <w:pPr>
              <w:pStyle w:val="TableParagraph"/>
              <w:ind w:right="62"/>
              <w:rPr>
                <w:sz w:val="21"/>
              </w:rPr>
            </w:pPr>
            <w:r>
              <w:rPr>
                <w:sz w:val="21"/>
              </w:rPr>
              <w:t>-</w:t>
            </w:r>
          </w:p>
        </w:tc>
      </w:tr>
      <w:tr>
        <w:trPr>
          <w:trHeight w:val="240" w:hRule="atLeast"/>
        </w:trPr>
        <w:tc>
          <w:tcPr>
            <w:tcW w:w="2849" w:type="dxa"/>
          </w:tcPr>
          <w:p>
            <w:pPr>
              <w:pStyle w:val="TableParagraph"/>
              <w:spacing w:line="221" w:lineRule="exact"/>
              <w:ind w:left="69"/>
              <w:jc w:val="left"/>
              <w:rPr>
                <w:sz w:val="21"/>
              </w:rPr>
            </w:pPr>
            <w:r>
              <w:rPr>
                <w:sz w:val="21"/>
              </w:rPr>
              <w:t>Pakistan</w:t>
            </w:r>
          </w:p>
        </w:tc>
        <w:tc>
          <w:tcPr>
            <w:tcW w:w="993" w:type="dxa"/>
          </w:tcPr>
          <w:p>
            <w:pPr>
              <w:pStyle w:val="TableParagraph"/>
              <w:spacing w:line="221" w:lineRule="exact"/>
              <w:ind w:right="60"/>
              <w:rPr>
                <w:sz w:val="21"/>
              </w:rPr>
            </w:pPr>
            <w:r>
              <w:rPr>
                <w:sz w:val="21"/>
              </w:rPr>
              <w:t>9</w:t>
            </w:r>
          </w:p>
        </w:tc>
        <w:tc>
          <w:tcPr>
            <w:tcW w:w="1276" w:type="dxa"/>
          </w:tcPr>
          <w:p>
            <w:pPr>
              <w:pStyle w:val="TableParagraph"/>
              <w:spacing w:line="221" w:lineRule="exact"/>
              <w:ind w:right="62"/>
              <w:rPr>
                <w:sz w:val="21"/>
              </w:rPr>
            </w:pPr>
            <w:r>
              <w:rPr>
                <w:sz w:val="21"/>
              </w:rPr>
              <w:t>-</w:t>
            </w:r>
          </w:p>
        </w:tc>
        <w:tc>
          <w:tcPr>
            <w:tcW w:w="1300" w:type="dxa"/>
          </w:tcPr>
          <w:p>
            <w:pPr>
              <w:pStyle w:val="TableParagraph"/>
              <w:spacing w:line="221" w:lineRule="exact"/>
              <w:ind w:right="60"/>
              <w:rPr>
                <w:sz w:val="21"/>
              </w:rPr>
            </w:pPr>
            <w:r>
              <w:rPr>
                <w:sz w:val="21"/>
              </w:rPr>
              <w:t>3</w:t>
            </w:r>
          </w:p>
        </w:tc>
        <w:tc>
          <w:tcPr>
            <w:tcW w:w="1127" w:type="dxa"/>
          </w:tcPr>
          <w:p>
            <w:pPr>
              <w:pStyle w:val="TableParagraph"/>
              <w:spacing w:line="221" w:lineRule="exact"/>
              <w:ind w:right="61"/>
              <w:rPr>
                <w:sz w:val="21"/>
              </w:rPr>
            </w:pPr>
            <w:r>
              <w:rPr>
                <w:sz w:val="21"/>
              </w:rPr>
              <w:t>-</w:t>
            </w:r>
          </w:p>
        </w:tc>
        <w:tc>
          <w:tcPr>
            <w:tcW w:w="1259" w:type="dxa"/>
          </w:tcPr>
          <w:p>
            <w:pPr>
              <w:pStyle w:val="TableParagraph"/>
              <w:spacing w:line="221" w:lineRule="exact"/>
              <w:ind w:right="62"/>
              <w:rPr>
                <w:sz w:val="21"/>
              </w:rPr>
            </w:pPr>
            <w:r>
              <w:rPr>
                <w:sz w:val="21"/>
              </w:rPr>
              <w:t>-</w:t>
            </w:r>
          </w:p>
        </w:tc>
      </w:tr>
      <w:tr>
        <w:trPr>
          <w:trHeight w:val="241" w:hRule="atLeast"/>
        </w:trPr>
        <w:tc>
          <w:tcPr>
            <w:tcW w:w="2849" w:type="dxa"/>
          </w:tcPr>
          <w:p>
            <w:pPr>
              <w:pStyle w:val="TableParagraph"/>
              <w:ind w:left="69"/>
              <w:jc w:val="left"/>
              <w:rPr>
                <w:sz w:val="21"/>
              </w:rPr>
            </w:pPr>
            <w:r>
              <w:rPr>
                <w:sz w:val="21"/>
              </w:rPr>
              <w:t>Gambia</w:t>
            </w:r>
          </w:p>
        </w:tc>
        <w:tc>
          <w:tcPr>
            <w:tcW w:w="993" w:type="dxa"/>
          </w:tcPr>
          <w:p>
            <w:pPr>
              <w:pStyle w:val="TableParagraph"/>
              <w:ind w:right="57"/>
              <w:rPr>
                <w:sz w:val="21"/>
              </w:rPr>
            </w:pPr>
            <w:r>
              <w:rPr>
                <w:sz w:val="21"/>
              </w:rPr>
              <w:t>2</w:t>
            </w:r>
          </w:p>
        </w:tc>
        <w:tc>
          <w:tcPr>
            <w:tcW w:w="1276" w:type="dxa"/>
          </w:tcPr>
          <w:p>
            <w:pPr>
              <w:pStyle w:val="TableParagraph"/>
              <w:ind w:right="59"/>
              <w:rPr>
                <w:sz w:val="21"/>
              </w:rPr>
            </w:pPr>
            <w:r>
              <w:rPr>
                <w:sz w:val="21"/>
              </w:rPr>
              <w:t>-</w:t>
            </w:r>
          </w:p>
        </w:tc>
        <w:tc>
          <w:tcPr>
            <w:tcW w:w="1300" w:type="dxa"/>
          </w:tcPr>
          <w:p>
            <w:pPr>
              <w:pStyle w:val="TableParagraph"/>
              <w:ind w:right="58"/>
              <w:rPr>
                <w:sz w:val="21"/>
              </w:rPr>
            </w:pPr>
            <w:r>
              <w:rPr>
                <w:sz w:val="21"/>
              </w:rPr>
              <w:t>1</w:t>
            </w:r>
          </w:p>
        </w:tc>
        <w:tc>
          <w:tcPr>
            <w:tcW w:w="1127" w:type="dxa"/>
          </w:tcPr>
          <w:p>
            <w:pPr>
              <w:pStyle w:val="TableParagraph"/>
              <w:ind w:right="59"/>
              <w:rPr>
                <w:sz w:val="21"/>
              </w:rPr>
            </w:pPr>
            <w:r>
              <w:rPr>
                <w:sz w:val="21"/>
              </w:rPr>
              <w:t>-</w:t>
            </w:r>
          </w:p>
        </w:tc>
        <w:tc>
          <w:tcPr>
            <w:tcW w:w="1259" w:type="dxa"/>
          </w:tcPr>
          <w:p>
            <w:pPr>
              <w:pStyle w:val="TableParagraph"/>
              <w:ind w:right="60"/>
              <w:rPr>
                <w:sz w:val="21"/>
              </w:rPr>
            </w:pPr>
            <w:r>
              <w:rPr>
                <w:sz w:val="21"/>
              </w:rPr>
              <w:t>1</w:t>
            </w:r>
          </w:p>
        </w:tc>
      </w:tr>
      <w:tr>
        <w:trPr>
          <w:trHeight w:val="240" w:hRule="atLeast"/>
        </w:trPr>
        <w:tc>
          <w:tcPr>
            <w:tcW w:w="2849" w:type="dxa"/>
          </w:tcPr>
          <w:p>
            <w:pPr>
              <w:pStyle w:val="TableParagraph"/>
              <w:spacing w:line="221" w:lineRule="exact"/>
              <w:ind w:left="69"/>
              <w:jc w:val="left"/>
              <w:rPr>
                <w:sz w:val="21"/>
              </w:rPr>
            </w:pPr>
            <w:r>
              <w:rPr>
                <w:sz w:val="21"/>
              </w:rPr>
              <w:t>Äthiopien</w:t>
            </w:r>
          </w:p>
        </w:tc>
        <w:tc>
          <w:tcPr>
            <w:tcW w:w="993" w:type="dxa"/>
          </w:tcPr>
          <w:p>
            <w:pPr>
              <w:pStyle w:val="TableParagraph"/>
              <w:spacing w:line="221" w:lineRule="exact"/>
              <w:ind w:right="58"/>
              <w:rPr>
                <w:sz w:val="21"/>
              </w:rPr>
            </w:pPr>
            <w:r>
              <w:rPr>
                <w:sz w:val="21"/>
              </w:rPr>
              <w:t>12</w:t>
            </w:r>
          </w:p>
        </w:tc>
        <w:tc>
          <w:tcPr>
            <w:tcW w:w="1276" w:type="dxa"/>
          </w:tcPr>
          <w:p>
            <w:pPr>
              <w:pStyle w:val="TableParagraph"/>
              <w:spacing w:line="221" w:lineRule="exact"/>
              <w:ind w:right="60"/>
              <w:rPr>
                <w:sz w:val="21"/>
              </w:rPr>
            </w:pPr>
            <w:r>
              <w:rPr>
                <w:sz w:val="21"/>
              </w:rPr>
              <w:t>-</w:t>
            </w:r>
          </w:p>
        </w:tc>
        <w:tc>
          <w:tcPr>
            <w:tcW w:w="1300" w:type="dxa"/>
          </w:tcPr>
          <w:p>
            <w:pPr>
              <w:pStyle w:val="TableParagraph"/>
              <w:spacing w:line="221" w:lineRule="exact"/>
              <w:ind w:right="59"/>
              <w:rPr>
                <w:sz w:val="21"/>
              </w:rPr>
            </w:pPr>
            <w:r>
              <w:rPr>
                <w:sz w:val="21"/>
              </w:rPr>
              <w:t>3</w:t>
            </w:r>
          </w:p>
        </w:tc>
        <w:tc>
          <w:tcPr>
            <w:tcW w:w="1127" w:type="dxa"/>
          </w:tcPr>
          <w:p>
            <w:pPr>
              <w:pStyle w:val="TableParagraph"/>
              <w:spacing w:line="221" w:lineRule="exact"/>
              <w:ind w:right="59"/>
              <w:rPr>
                <w:sz w:val="21"/>
              </w:rPr>
            </w:pPr>
            <w:r>
              <w:rPr>
                <w:sz w:val="21"/>
              </w:rPr>
              <w:t>1</w:t>
            </w:r>
          </w:p>
        </w:tc>
        <w:tc>
          <w:tcPr>
            <w:tcW w:w="1259" w:type="dxa"/>
          </w:tcPr>
          <w:p>
            <w:pPr>
              <w:pStyle w:val="TableParagraph"/>
              <w:spacing w:line="221" w:lineRule="exact"/>
              <w:ind w:right="60"/>
              <w:rPr>
                <w:sz w:val="21"/>
              </w:rPr>
            </w:pPr>
            <w:r>
              <w:rPr>
                <w:sz w:val="21"/>
              </w:rPr>
              <w:t>4</w:t>
            </w:r>
          </w:p>
        </w:tc>
      </w:tr>
      <w:tr>
        <w:trPr>
          <w:trHeight w:val="242" w:hRule="atLeast"/>
        </w:trPr>
        <w:tc>
          <w:tcPr>
            <w:tcW w:w="2849" w:type="dxa"/>
          </w:tcPr>
          <w:p>
            <w:pPr>
              <w:pStyle w:val="TableParagraph"/>
              <w:ind w:left="69"/>
              <w:jc w:val="left"/>
              <w:rPr>
                <w:sz w:val="21"/>
              </w:rPr>
            </w:pPr>
            <w:r>
              <w:rPr>
                <w:sz w:val="21"/>
              </w:rPr>
              <w:t>Kosovo</w:t>
            </w:r>
          </w:p>
        </w:tc>
        <w:tc>
          <w:tcPr>
            <w:tcW w:w="993" w:type="dxa"/>
          </w:tcPr>
          <w:p>
            <w:pPr>
              <w:pStyle w:val="TableParagraph"/>
              <w:ind w:right="60"/>
              <w:rPr>
                <w:sz w:val="21"/>
              </w:rPr>
            </w:pPr>
            <w:r>
              <w:rPr>
                <w:sz w:val="21"/>
              </w:rPr>
              <w:t>48</w:t>
            </w:r>
          </w:p>
        </w:tc>
        <w:tc>
          <w:tcPr>
            <w:tcW w:w="1276" w:type="dxa"/>
          </w:tcPr>
          <w:p>
            <w:pPr>
              <w:pStyle w:val="TableParagraph"/>
              <w:ind w:right="61"/>
              <w:rPr>
                <w:sz w:val="21"/>
              </w:rPr>
            </w:pPr>
            <w:r>
              <w:rPr>
                <w:sz w:val="21"/>
              </w:rPr>
              <w:t>-</w:t>
            </w:r>
          </w:p>
        </w:tc>
        <w:tc>
          <w:tcPr>
            <w:tcW w:w="1300" w:type="dxa"/>
          </w:tcPr>
          <w:p>
            <w:pPr>
              <w:pStyle w:val="TableParagraph"/>
              <w:ind w:right="60"/>
              <w:rPr>
                <w:sz w:val="21"/>
              </w:rPr>
            </w:pPr>
            <w:r>
              <w:rPr>
                <w:sz w:val="21"/>
              </w:rPr>
              <w:t>-</w:t>
            </w:r>
          </w:p>
        </w:tc>
        <w:tc>
          <w:tcPr>
            <w:tcW w:w="1127" w:type="dxa"/>
          </w:tcPr>
          <w:p>
            <w:pPr>
              <w:pStyle w:val="TableParagraph"/>
              <w:ind w:right="60"/>
              <w:rPr>
                <w:sz w:val="21"/>
              </w:rPr>
            </w:pPr>
            <w:r>
              <w:rPr>
                <w:sz w:val="21"/>
              </w:rPr>
              <w:t>-</w:t>
            </w:r>
          </w:p>
        </w:tc>
        <w:tc>
          <w:tcPr>
            <w:tcW w:w="1259" w:type="dxa"/>
          </w:tcPr>
          <w:p>
            <w:pPr>
              <w:pStyle w:val="TableParagraph"/>
              <w:ind w:right="62"/>
              <w:rPr>
                <w:sz w:val="21"/>
              </w:rPr>
            </w:pPr>
            <w:r>
              <w:rPr>
                <w:sz w:val="21"/>
              </w:rPr>
              <w:t>-</w:t>
            </w:r>
          </w:p>
        </w:tc>
      </w:tr>
      <w:tr>
        <w:trPr>
          <w:trHeight w:val="240" w:hRule="atLeast"/>
        </w:trPr>
        <w:tc>
          <w:tcPr>
            <w:tcW w:w="2849" w:type="dxa"/>
          </w:tcPr>
          <w:p>
            <w:pPr>
              <w:pStyle w:val="TableParagraph"/>
              <w:spacing w:line="221" w:lineRule="exact"/>
              <w:ind w:left="69"/>
              <w:jc w:val="left"/>
              <w:rPr>
                <w:sz w:val="21"/>
              </w:rPr>
            </w:pPr>
            <w:r>
              <w:rPr>
                <w:sz w:val="21"/>
              </w:rPr>
              <w:t>Guinea</w:t>
            </w:r>
          </w:p>
        </w:tc>
        <w:tc>
          <w:tcPr>
            <w:tcW w:w="993" w:type="dxa"/>
          </w:tcPr>
          <w:p>
            <w:pPr>
              <w:pStyle w:val="TableParagraph"/>
              <w:spacing w:line="221" w:lineRule="exact"/>
              <w:ind w:right="60"/>
              <w:rPr>
                <w:sz w:val="21"/>
              </w:rPr>
            </w:pPr>
            <w:r>
              <w:rPr>
                <w:sz w:val="21"/>
              </w:rPr>
              <w:t>12</w:t>
            </w:r>
          </w:p>
        </w:tc>
        <w:tc>
          <w:tcPr>
            <w:tcW w:w="1276" w:type="dxa"/>
          </w:tcPr>
          <w:p>
            <w:pPr>
              <w:pStyle w:val="TableParagraph"/>
              <w:spacing w:line="221" w:lineRule="exact"/>
              <w:ind w:right="61"/>
              <w:rPr>
                <w:sz w:val="21"/>
              </w:rPr>
            </w:pPr>
            <w:r>
              <w:rPr>
                <w:sz w:val="21"/>
              </w:rPr>
              <w:t>-</w:t>
            </w:r>
          </w:p>
        </w:tc>
        <w:tc>
          <w:tcPr>
            <w:tcW w:w="1300" w:type="dxa"/>
          </w:tcPr>
          <w:p>
            <w:pPr>
              <w:pStyle w:val="TableParagraph"/>
              <w:spacing w:line="221" w:lineRule="exact"/>
              <w:ind w:right="60"/>
              <w:rPr>
                <w:sz w:val="21"/>
              </w:rPr>
            </w:pPr>
            <w:r>
              <w:rPr>
                <w:sz w:val="21"/>
              </w:rPr>
              <w:t>-</w:t>
            </w:r>
          </w:p>
        </w:tc>
        <w:tc>
          <w:tcPr>
            <w:tcW w:w="1127" w:type="dxa"/>
          </w:tcPr>
          <w:p>
            <w:pPr>
              <w:pStyle w:val="TableParagraph"/>
              <w:spacing w:line="221" w:lineRule="exact"/>
              <w:ind w:right="60"/>
              <w:rPr>
                <w:sz w:val="21"/>
              </w:rPr>
            </w:pPr>
            <w:r>
              <w:rPr>
                <w:sz w:val="21"/>
              </w:rPr>
              <w:t>-</w:t>
            </w:r>
          </w:p>
        </w:tc>
        <w:tc>
          <w:tcPr>
            <w:tcW w:w="1259" w:type="dxa"/>
          </w:tcPr>
          <w:p>
            <w:pPr>
              <w:pStyle w:val="TableParagraph"/>
              <w:spacing w:line="221" w:lineRule="exact"/>
              <w:ind w:right="62"/>
              <w:rPr>
                <w:sz w:val="21"/>
              </w:rPr>
            </w:pPr>
            <w:r>
              <w:rPr>
                <w:sz w:val="21"/>
              </w:rPr>
              <w:t>12</w:t>
            </w:r>
          </w:p>
        </w:tc>
      </w:tr>
      <w:tr>
        <w:trPr>
          <w:trHeight w:val="241" w:hRule="atLeast"/>
        </w:trPr>
        <w:tc>
          <w:tcPr>
            <w:tcW w:w="2849" w:type="dxa"/>
          </w:tcPr>
          <w:p>
            <w:pPr>
              <w:pStyle w:val="TableParagraph"/>
              <w:ind w:left="69"/>
              <w:jc w:val="left"/>
              <w:rPr>
                <w:sz w:val="21"/>
              </w:rPr>
            </w:pPr>
            <w:r>
              <w:rPr>
                <w:sz w:val="21"/>
              </w:rPr>
              <w:t>Iran</w:t>
            </w:r>
          </w:p>
        </w:tc>
        <w:tc>
          <w:tcPr>
            <w:tcW w:w="993" w:type="dxa"/>
          </w:tcPr>
          <w:p>
            <w:pPr>
              <w:pStyle w:val="TableParagraph"/>
              <w:ind w:right="59"/>
              <w:rPr>
                <w:sz w:val="21"/>
              </w:rPr>
            </w:pPr>
            <w:r>
              <w:rPr>
                <w:sz w:val="21"/>
              </w:rPr>
              <w:t>8</w:t>
            </w:r>
          </w:p>
        </w:tc>
        <w:tc>
          <w:tcPr>
            <w:tcW w:w="1276" w:type="dxa"/>
          </w:tcPr>
          <w:p>
            <w:pPr>
              <w:pStyle w:val="TableParagraph"/>
              <w:ind w:right="60"/>
              <w:rPr>
                <w:sz w:val="21"/>
              </w:rPr>
            </w:pPr>
            <w:r>
              <w:rPr>
                <w:sz w:val="21"/>
              </w:rPr>
              <w:t>-</w:t>
            </w:r>
          </w:p>
        </w:tc>
        <w:tc>
          <w:tcPr>
            <w:tcW w:w="1300" w:type="dxa"/>
          </w:tcPr>
          <w:p>
            <w:pPr>
              <w:pStyle w:val="TableParagraph"/>
              <w:ind w:right="59"/>
              <w:rPr>
                <w:sz w:val="21"/>
              </w:rPr>
            </w:pPr>
            <w:r>
              <w:rPr>
                <w:sz w:val="21"/>
              </w:rPr>
              <w:t>5</w:t>
            </w:r>
          </w:p>
        </w:tc>
        <w:tc>
          <w:tcPr>
            <w:tcW w:w="1127" w:type="dxa"/>
          </w:tcPr>
          <w:p>
            <w:pPr>
              <w:pStyle w:val="TableParagraph"/>
              <w:ind w:right="60"/>
              <w:rPr>
                <w:sz w:val="21"/>
              </w:rPr>
            </w:pPr>
            <w:r>
              <w:rPr>
                <w:sz w:val="21"/>
              </w:rPr>
              <w:t>-</w:t>
            </w:r>
          </w:p>
        </w:tc>
        <w:tc>
          <w:tcPr>
            <w:tcW w:w="1259" w:type="dxa"/>
          </w:tcPr>
          <w:p>
            <w:pPr>
              <w:pStyle w:val="TableParagraph"/>
              <w:ind w:right="61"/>
              <w:rPr>
                <w:sz w:val="21"/>
              </w:rPr>
            </w:pPr>
            <w:r>
              <w:rPr>
                <w:sz w:val="21"/>
              </w:rPr>
              <w:t>1</w:t>
            </w:r>
          </w:p>
        </w:tc>
      </w:tr>
      <w:tr>
        <w:trPr>
          <w:trHeight w:val="241" w:hRule="atLeast"/>
        </w:trPr>
        <w:tc>
          <w:tcPr>
            <w:tcW w:w="2849" w:type="dxa"/>
          </w:tcPr>
          <w:p>
            <w:pPr>
              <w:pStyle w:val="TableParagraph"/>
              <w:ind w:left="69"/>
              <w:jc w:val="left"/>
              <w:rPr>
                <w:sz w:val="21"/>
              </w:rPr>
            </w:pPr>
            <w:r>
              <w:rPr>
                <w:sz w:val="21"/>
              </w:rPr>
              <w:t>Ägypten</w:t>
            </w:r>
          </w:p>
        </w:tc>
        <w:tc>
          <w:tcPr>
            <w:tcW w:w="993" w:type="dxa"/>
          </w:tcPr>
          <w:p>
            <w:pPr>
              <w:pStyle w:val="TableParagraph"/>
              <w:ind w:right="61"/>
              <w:rPr>
                <w:sz w:val="21"/>
              </w:rPr>
            </w:pPr>
            <w:r>
              <w:rPr>
                <w:sz w:val="21"/>
              </w:rPr>
              <w:t>18</w:t>
            </w:r>
          </w:p>
        </w:tc>
        <w:tc>
          <w:tcPr>
            <w:tcW w:w="1276" w:type="dxa"/>
          </w:tcPr>
          <w:p>
            <w:pPr>
              <w:pStyle w:val="TableParagraph"/>
              <w:ind w:right="62"/>
              <w:rPr>
                <w:sz w:val="21"/>
              </w:rPr>
            </w:pPr>
            <w:r>
              <w:rPr>
                <w:sz w:val="21"/>
              </w:rPr>
              <w:t>-</w:t>
            </w:r>
          </w:p>
        </w:tc>
        <w:tc>
          <w:tcPr>
            <w:tcW w:w="1300" w:type="dxa"/>
          </w:tcPr>
          <w:p>
            <w:pPr>
              <w:pStyle w:val="TableParagraph"/>
              <w:ind w:right="61"/>
              <w:rPr>
                <w:sz w:val="21"/>
              </w:rPr>
            </w:pPr>
            <w:r>
              <w:rPr>
                <w:sz w:val="21"/>
              </w:rPr>
              <w:t>-</w:t>
            </w:r>
          </w:p>
        </w:tc>
        <w:tc>
          <w:tcPr>
            <w:tcW w:w="1127" w:type="dxa"/>
          </w:tcPr>
          <w:p>
            <w:pPr>
              <w:pStyle w:val="TableParagraph"/>
              <w:ind w:right="61"/>
              <w:rPr>
                <w:sz w:val="21"/>
              </w:rPr>
            </w:pPr>
            <w:r>
              <w:rPr>
                <w:sz w:val="21"/>
              </w:rPr>
              <w:t>-</w:t>
            </w:r>
          </w:p>
        </w:tc>
        <w:tc>
          <w:tcPr>
            <w:tcW w:w="1259" w:type="dxa"/>
          </w:tcPr>
          <w:p>
            <w:pPr>
              <w:pStyle w:val="TableParagraph"/>
              <w:ind w:right="62"/>
              <w:rPr>
                <w:sz w:val="21"/>
              </w:rPr>
            </w:pPr>
            <w:r>
              <w:rPr>
                <w:sz w:val="21"/>
              </w:rPr>
              <w:t>1</w:t>
            </w:r>
          </w:p>
        </w:tc>
      </w:tr>
      <w:tr>
        <w:trPr>
          <w:trHeight w:val="240" w:hRule="atLeast"/>
        </w:trPr>
        <w:tc>
          <w:tcPr>
            <w:tcW w:w="2849" w:type="dxa"/>
          </w:tcPr>
          <w:p>
            <w:pPr>
              <w:pStyle w:val="TableParagraph"/>
              <w:spacing w:line="221" w:lineRule="exact"/>
              <w:ind w:left="69"/>
              <w:jc w:val="left"/>
              <w:rPr>
                <w:sz w:val="21"/>
              </w:rPr>
            </w:pPr>
            <w:r>
              <w:rPr>
                <w:sz w:val="21"/>
              </w:rPr>
              <w:t>Senegal</w:t>
            </w:r>
          </w:p>
        </w:tc>
        <w:tc>
          <w:tcPr>
            <w:tcW w:w="993" w:type="dxa"/>
          </w:tcPr>
          <w:p>
            <w:pPr>
              <w:pStyle w:val="TableParagraph"/>
              <w:spacing w:line="221" w:lineRule="exact"/>
              <w:ind w:right="60"/>
              <w:rPr>
                <w:sz w:val="21"/>
              </w:rPr>
            </w:pPr>
            <w:r>
              <w:rPr>
                <w:sz w:val="21"/>
              </w:rPr>
              <w:t>-</w:t>
            </w:r>
          </w:p>
        </w:tc>
        <w:tc>
          <w:tcPr>
            <w:tcW w:w="1276" w:type="dxa"/>
          </w:tcPr>
          <w:p>
            <w:pPr>
              <w:pStyle w:val="TableParagraph"/>
              <w:spacing w:line="221" w:lineRule="exact"/>
              <w:ind w:right="61"/>
              <w:rPr>
                <w:sz w:val="21"/>
              </w:rPr>
            </w:pPr>
            <w:r>
              <w:rPr>
                <w:sz w:val="21"/>
              </w:rPr>
              <w:t>-</w:t>
            </w:r>
          </w:p>
        </w:tc>
        <w:tc>
          <w:tcPr>
            <w:tcW w:w="1300" w:type="dxa"/>
          </w:tcPr>
          <w:p>
            <w:pPr>
              <w:pStyle w:val="TableParagraph"/>
              <w:spacing w:line="221" w:lineRule="exact"/>
              <w:ind w:right="60"/>
              <w:rPr>
                <w:sz w:val="21"/>
              </w:rPr>
            </w:pPr>
            <w:r>
              <w:rPr>
                <w:sz w:val="21"/>
              </w:rPr>
              <w:t>-</w:t>
            </w:r>
          </w:p>
        </w:tc>
        <w:tc>
          <w:tcPr>
            <w:tcW w:w="1127" w:type="dxa"/>
          </w:tcPr>
          <w:p>
            <w:pPr>
              <w:pStyle w:val="TableParagraph"/>
              <w:spacing w:line="221" w:lineRule="exact"/>
              <w:ind w:right="61"/>
              <w:rPr>
                <w:sz w:val="21"/>
              </w:rPr>
            </w:pPr>
            <w:r>
              <w:rPr>
                <w:sz w:val="21"/>
              </w:rPr>
              <w:t>-</w:t>
            </w:r>
          </w:p>
        </w:tc>
        <w:tc>
          <w:tcPr>
            <w:tcW w:w="1259" w:type="dxa"/>
          </w:tcPr>
          <w:p>
            <w:pPr>
              <w:pStyle w:val="TableParagraph"/>
              <w:spacing w:line="221" w:lineRule="exact"/>
              <w:ind w:right="62"/>
              <w:rPr>
                <w:sz w:val="21"/>
              </w:rPr>
            </w:pPr>
            <w:r>
              <w:rPr>
                <w:sz w:val="21"/>
              </w:rPr>
              <w:t>-</w:t>
            </w:r>
          </w:p>
        </w:tc>
      </w:tr>
    </w:tbl>
    <w:p>
      <w:pPr>
        <w:spacing w:before="26"/>
        <w:ind w:left="363" w:right="496" w:hanging="171"/>
        <w:jc w:val="left"/>
        <w:rPr>
          <w:sz w:val="21"/>
        </w:rPr>
      </w:pPr>
      <w:r>
        <w:rPr>
          <w:sz w:val="21"/>
        </w:rPr>
        <w:t>* Etwaige Quoten ergeben sich aus dem Verhältnis der jeweiligen Einzelentscheidungen zu allen Ent- scheidungen</w:t>
      </w:r>
    </w:p>
    <w:p>
      <w:pPr>
        <w:pStyle w:val="BodyText"/>
        <w:rPr>
          <w:sz w:val="22"/>
        </w:rPr>
      </w:pPr>
    </w:p>
    <w:p>
      <w:pPr>
        <w:pStyle w:val="ListParagraph"/>
        <w:numPr>
          <w:ilvl w:val="1"/>
          <w:numId w:val="1"/>
        </w:numPr>
        <w:tabs>
          <w:tab w:pos="1203" w:val="left" w:leader="none"/>
        </w:tabs>
        <w:spacing w:line="240" w:lineRule="auto" w:before="143" w:after="0"/>
        <w:ind w:left="1202" w:right="3068" w:hanging="358"/>
        <w:jc w:val="both"/>
        <w:rPr>
          <w:sz w:val="19"/>
        </w:rPr>
      </w:pPr>
      <w:r>
        <w:rPr>
          <w:sz w:val="19"/>
        </w:rPr>
        <w:t>Wie viele unbegleitete Minderjährige wurden im vierten Quartal 2015 bzw. im Gesamtjahr 2015 (bitte auch die Vergleichswerte des Vorjahres nennen) an welchen Grenzen durch die Bundespolizei aufgegriffen, wie viele von ihnen wurden an die Jugendämter übergeben, wie viele von ihnen wurden zurückgewiesen</w:t>
      </w:r>
      <w:r>
        <w:rPr>
          <w:spacing w:val="-9"/>
          <w:sz w:val="19"/>
        </w:rPr>
        <w:t> </w:t>
      </w:r>
      <w:r>
        <w:rPr>
          <w:sz w:val="19"/>
        </w:rPr>
        <w:t>oder</w:t>
      </w:r>
      <w:r>
        <w:rPr>
          <w:spacing w:val="-10"/>
          <w:sz w:val="19"/>
        </w:rPr>
        <w:t> </w:t>
      </w:r>
      <w:r>
        <w:rPr>
          <w:sz w:val="19"/>
        </w:rPr>
        <w:t>zurückgeschoben</w:t>
      </w:r>
      <w:r>
        <w:rPr>
          <w:spacing w:val="-9"/>
          <w:sz w:val="19"/>
        </w:rPr>
        <w:t> </w:t>
      </w:r>
      <w:r>
        <w:rPr>
          <w:sz w:val="19"/>
        </w:rPr>
        <w:t>(bitte</w:t>
      </w:r>
      <w:r>
        <w:rPr>
          <w:spacing w:val="-9"/>
          <w:sz w:val="19"/>
        </w:rPr>
        <w:t> </w:t>
      </w:r>
      <w:r>
        <w:rPr>
          <w:sz w:val="19"/>
        </w:rPr>
        <w:t>nach</w:t>
      </w:r>
      <w:r>
        <w:rPr>
          <w:spacing w:val="-9"/>
          <w:sz w:val="19"/>
        </w:rPr>
        <w:t> </w:t>
      </w:r>
      <w:r>
        <w:rPr>
          <w:sz w:val="19"/>
        </w:rPr>
        <w:t>den</w:t>
      </w:r>
      <w:r>
        <w:rPr>
          <w:spacing w:val="-10"/>
          <w:sz w:val="19"/>
        </w:rPr>
        <w:t> </w:t>
      </w:r>
      <w:r>
        <w:rPr>
          <w:sz w:val="19"/>
        </w:rPr>
        <w:t>fünf</w:t>
      </w:r>
      <w:r>
        <w:rPr>
          <w:spacing w:val="-10"/>
          <w:sz w:val="19"/>
        </w:rPr>
        <w:t> </w:t>
      </w:r>
      <w:r>
        <w:rPr>
          <w:sz w:val="19"/>
        </w:rPr>
        <w:t>wichtigsten</w:t>
      </w:r>
      <w:r>
        <w:rPr>
          <w:spacing w:val="-8"/>
          <w:sz w:val="19"/>
        </w:rPr>
        <w:t> </w:t>
      </w:r>
      <w:r>
        <w:rPr>
          <w:sz w:val="19"/>
        </w:rPr>
        <w:t>Her- kunftsländern</w:t>
      </w:r>
      <w:r>
        <w:rPr>
          <w:spacing w:val="-1"/>
          <w:sz w:val="19"/>
        </w:rPr>
        <w:t> </w:t>
      </w:r>
      <w:r>
        <w:rPr>
          <w:sz w:val="19"/>
        </w:rPr>
        <w:t>differenzieren)?</w:t>
      </w:r>
    </w:p>
    <w:p>
      <w:pPr>
        <w:pStyle w:val="Heading1"/>
        <w:spacing w:before="109"/>
        <w:ind w:right="3063"/>
        <w:jc w:val="both"/>
      </w:pPr>
      <w:r>
        <w:rPr/>
        <w:t>Die</w:t>
      </w:r>
      <w:r>
        <w:rPr>
          <w:spacing w:val="-10"/>
        </w:rPr>
        <w:t> </w:t>
      </w:r>
      <w:r>
        <w:rPr/>
        <w:t>Angaben</w:t>
      </w:r>
      <w:r>
        <w:rPr>
          <w:spacing w:val="-9"/>
        </w:rPr>
        <w:t> </w:t>
      </w:r>
      <w:r>
        <w:rPr/>
        <w:t>für</w:t>
      </w:r>
      <w:r>
        <w:rPr>
          <w:spacing w:val="-10"/>
        </w:rPr>
        <w:t> </w:t>
      </w:r>
      <w:r>
        <w:rPr/>
        <w:t>das</w:t>
      </w:r>
      <w:r>
        <w:rPr>
          <w:spacing w:val="-10"/>
        </w:rPr>
        <w:t> </w:t>
      </w:r>
      <w:r>
        <w:rPr/>
        <w:t>vierte</w:t>
      </w:r>
      <w:r>
        <w:rPr>
          <w:spacing w:val="-9"/>
        </w:rPr>
        <w:t> </w:t>
      </w:r>
      <w:r>
        <w:rPr/>
        <w:t>Quartal</w:t>
      </w:r>
      <w:r>
        <w:rPr>
          <w:spacing w:val="-10"/>
        </w:rPr>
        <w:t> </w:t>
      </w:r>
      <w:r>
        <w:rPr/>
        <w:t>2015</w:t>
      </w:r>
      <w:r>
        <w:rPr>
          <w:spacing w:val="-9"/>
        </w:rPr>
        <w:t> </w:t>
      </w:r>
      <w:r>
        <w:rPr/>
        <w:t>und</w:t>
      </w:r>
      <w:r>
        <w:rPr>
          <w:spacing w:val="-10"/>
        </w:rPr>
        <w:t> </w:t>
      </w:r>
      <w:r>
        <w:rPr/>
        <w:t>das</w:t>
      </w:r>
      <w:r>
        <w:rPr>
          <w:spacing w:val="-9"/>
        </w:rPr>
        <w:t> </w:t>
      </w:r>
      <w:r>
        <w:rPr/>
        <w:t>Jahr</w:t>
      </w:r>
      <w:r>
        <w:rPr>
          <w:spacing w:val="-9"/>
        </w:rPr>
        <w:t> </w:t>
      </w:r>
      <w:r>
        <w:rPr/>
        <w:t>2015</w:t>
      </w:r>
      <w:r>
        <w:rPr>
          <w:spacing w:val="-10"/>
        </w:rPr>
        <w:t> </w:t>
      </w:r>
      <w:r>
        <w:rPr/>
        <w:t>sowie</w:t>
      </w:r>
      <w:r>
        <w:rPr>
          <w:spacing w:val="-10"/>
        </w:rPr>
        <w:t> </w:t>
      </w:r>
      <w:r>
        <w:rPr/>
        <w:t>die</w:t>
      </w:r>
      <w:r>
        <w:rPr>
          <w:spacing w:val="-9"/>
        </w:rPr>
        <w:t> </w:t>
      </w:r>
      <w:r>
        <w:rPr/>
        <w:t>Vergleichs- werte</w:t>
      </w:r>
      <w:r>
        <w:rPr>
          <w:spacing w:val="-10"/>
        </w:rPr>
        <w:t> </w:t>
      </w:r>
      <w:r>
        <w:rPr/>
        <w:t>des</w:t>
      </w:r>
      <w:r>
        <w:rPr>
          <w:spacing w:val="-9"/>
        </w:rPr>
        <w:t> </w:t>
      </w:r>
      <w:r>
        <w:rPr/>
        <w:t>Vorjahres</w:t>
      </w:r>
      <w:r>
        <w:rPr>
          <w:spacing w:val="-9"/>
        </w:rPr>
        <w:t> </w:t>
      </w:r>
      <w:r>
        <w:rPr/>
        <w:t>können</w:t>
      </w:r>
      <w:r>
        <w:rPr>
          <w:spacing w:val="-10"/>
        </w:rPr>
        <w:t> </w:t>
      </w:r>
      <w:r>
        <w:rPr/>
        <w:t>den</w:t>
      </w:r>
      <w:r>
        <w:rPr>
          <w:spacing w:val="-9"/>
        </w:rPr>
        <w:t> </w:t>
      </w:r>
      <w:r>
        <w:rPr/>
        <w:t>folgenden</w:t>
      </w:r>
      <w:r>
        <w:rPr>
          <w:spacing w:val="-10"/>
        </w:rPr>
        <w:t> </w:t>
      </w:r>
      <w:r>
        <w:rPr/>
        <w:t>Tabellen</w:t>
      </w:r>
      <w:r>
        <w:rPr>
          <w:spacing w:val="-10"/>
        </w:rPr>
        <w:t> </w:t>
      </w:r>
      <w:r>
        <w:rPr/>
        <w:t>entnommen</w:t>
      </w:r>
      <w:r>
        <w:rPr>
          <w:spacing w:val="-9"/>
        </w:rPr>
        <w:t> </w:t>
      </w:r>
      <w:r>
        <w:rPr/>
        <w:t>werden.</w:t>
      </w:r>
      <w:r>
        <w:rPr>
          <w:spacing w:val="-9"/>
        </w:rPr>
        <w:t> </w:t>
      </w:r>
      <w:r>
        <w:rPr/>
        <w:t>Für</w:t>
      </w:r>
      <w:r>
        <w:rPr>
          <w:spacing w:val="-9"/>
        </w:rPr>
        <w:t> </w:t>
      </w:r>
      <w:r>
        <w:rPr/>
        <w:t>den Zeitraum Januar bis November 2015 wurden nur Daten zu Minderjährigen unter 16 Jahren im Sinne von § 80 des Aufenthaltsgesetzes (AufenthG) bzw. § 12 AsylG</w:t>
      </w:r>
      <w:r>
        <w:rPr>
          <w:spacing w:val="-1"/>
        </w:rPr>
        <w:t> </w:t>
      </w:r>
      <w:r>
        <w:rPr/>
        <w:t>erfasst.</w:t>
      </w:r>
    </w:p>
    <w:p>
      <w:pPr>
        <w:spacing w:line="241" w:lineRule="exact" w:before="108"/>
        <w:ind w:left="193" w:right="0" w:firstLine="0"/>
        <w:jc w:val="both"/>
        <w:rPr>
          <w:sz w:val="21"/>
        </w:rPr>
      </w:pPr>
      <w:r>
        <w:rPr>
          <w:sz w:val="21"/>
        </w:rPr>
        <w:t>Seit Dezember 2015 erfasst die Bundespolizei Minderjährige bis zum vollendeten</w:t>
      </w:r>
    </w:p>
    <w:p>
      <w:pPr>
        <w:pStyle w:val="ListParagraph"/>
        <w:numPr>
          <w:ilvl w:val="0"/>
          <w:numId w:val="4"/>
        </w:numPr>
        <w:tabs>
          <w:tab w:pos="509" w:val="left" w:leader="none"/>
        </w:tabs>
        <w:spacing w:line="240" w:lineRule="auto" w:before="0" w:after="0"/>
        <w:ind w:left="508" w:right="0" w:hanging="315"/>
        <w:jc w:val="both"/>
        <w:rPr>
          <w:sz w:val="21"/>
        </w:rPr>
      </w:pPr>
      <w:r>
        <w:rPr>
          <w:sz w:val="21"/>
        </w:rPr>
        <w:t>Lebensjahr.</w:t>
      </w:r>
    </w:p>
    <w:p>
      <w:pPr>
        <w:pStyle w:val="BodyText"/>
        <w:spacing w:before="5" w:after="1"/>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992"/>
        <w:gridCol w:w="1700"/>
        <w:gridCol w:w="2080"/>
        <w:gridCol w:w="2019"/>
      </w:tblGrid>
      <w:tr>
        <w:trPr>
          <w:trHeight w:val="611" w:hRule="atLeast"/>
        </w:trPr>
        <w:tc>
          <w:tcPr>
            <w:tcW w:w="2425" w:type="dxa"/>
          </w:tcPr>
          <w:p>
            <w:pPr>
              <w:pStyle w:val="TableParagraph"/>
              <w:spacing w:line="240" w:lineRule="auto" w:before="64"/>
              <w:ind w:left="69" w:right="931"/>
              <w:jc w:val="left"/>
              <w:rPr>
                <w:b/>
                <w:sz w:val="21"/>
              </w:rPr>
            </w:pPr>
            <w:r>
              <w:rPr>
                <w:b/>
                <w:sz w:val="21"/>
              </w:rPr>
              <w:t>4. Quartal 2015 nach Grenze</w:t>
            </w:r>
          </w:p>
        </w:tc>
        <w:tc>
          <w:tcPr>
            <w:tcW w:w="992" w:type="dxa"/>
          </w:tcPr>
          <w:p>
            <w:pPr>
              <w:pStyle w:val="TableParagraph"/>
              <w:spacing w:line="240" w:lineRule="auto" w:before="185"/>
              <w:ind w:left="77" w:right="72"/>
              <w:jc w:val="center"/>
              <w:rPr>
                <w:b/>
                <w:sz w:val="21"/>
              </w:rPr>
            </w:pPr>
            <w:r>
              <w:rPr>
                <w:b/>
                <w:sz w:val="21"/>
              </w:rPr>
              <w:t>Anzahl</w:t>
            </w:r>
          </w:p>
        </w:tc>
        <w:tc>
          <w:tcPr>
            <w:tcW w:w="1700" w:type="dxa"/>
          </w:tcPr>
          <w:p>
            <w:pPr>
              <w:pStyle w:val="TableParagraph"/>
              <w:spacing w:line="240" w:lineRule="auto" w:before="64"/>
              <w:ind w:left="552" w:right="71" w:hanging="453"/>
              <w:jc w:val="left"/>
              <w:rPr>
                <w:b/>
                <w:sz w:val="21"/>
              </w:rPr>
            </w:pPr>
            <w:r>
              <w:rPr>
                <w:b/>
                <w:sz w:val="21"/>
              </w:rPr>
              <w:t>davon zurückge- wiesen</w:t>
            </w:r>
          </w:p>
        </w:tc>
        <w:tc>
          <w:tcPr>
            <w:tcW w:w="2080" w:type="dxa"/>
          </w:tcPr>
          <w:p>
            <w:pPr>
              <w:pStyle w:val="TableParagraph"/>
              <w:spacing w:line="240" w:lineRule="auto" w:before="64"/>
              <w:ind w:left="876" w:right="63" w:hanging="785"/>
              <w:jc w:val="left"/>
              <w:rPr>
                <w:b/>
                <w:sz w:val="21"/>
              </w:rPr>
            </w:pPr>
            <w:r>
              <w:rPr>
                <w:b/>
                <w:sz w:val="21"/>
              </w:rPr>
              <w:t>davon zurückgescho- ben</w:t>
            </w:r>
          </w:p>
        </w:tc>
        <w:tc>
          <w:tcPr>
            <w:tcW w:w="2019" w:type="dxa"/>
          </w:tcPr>
          <w:p>
            <w:pPr>
              <w:pStyle w:val="TableParagraph"/>
              <w:spacing w:line="240" w:lineRule="auto" w:before="64"/>
              <w:ind w:left="415" w:right="103" w:hanging="280"/>
              <w:jc w:val="left"/>
              <w:rPr>
                <w:b/>
                <w:sz w:val="21"/>
              </w:rPr>
            </w:pPr>
            <w:r>
              <w:rPr>
                <w:b/>
                <w:sz w:val="21"/>
              </w:rPr>
              <w:t>davon Übergabe an Jugendämter</w:t>
            </w:r>
          </w:p>
        </w:tc>
      </w:tr>
      <w:tr>
        <w:trPr>
          <w:trHeight w:val="240" w:hRule="atLeast"/>
        </w:trPr>
        <w:tc>
          <w:tcPr>
            <w:tcW w:w="2425" w:type="dxa"/>
          </w:tcPr>
          <w:p>
            <w:pPr>
              <w:pStyle w:val="TableParagraph"/>
              <w:spacing w:line="221" w:lineRule="exact"/>
              <w:ind w:left="69"/>
              <w:jc w:val="left"/>
              <w:rPr>
                <w:sz w:val="21"/>
              </w:rPr>
            </w:pPr>
            <w:r>
              <w:rPr>
                <w:sz w:val="21"/>
              </w:rPr>
              <w:t>Gesamt</w:t>
            </w:r>
          </w:p>
        </w:tc>
        <w:tc>
          <w:tcPr>
            <w:tcW w:w="992" w:type="dxa"/>
          </w:tcPr>
          <w:p>
            <w:pPr>
              <w:pStyle w:val="TableParagraph"/>
              <w:spacing w:line="221" w:lineRule="exact"/>
              <w:ind w:left="81" w:right="72"/>
              <w:jc w:val="center"/>
              <w:rPr>
                <w:sz w:val="21"/>
              </w:rPr>
            </w:pPr>
            <w:r>
              <w:rPr>
                <w:sz w:val="21"/>
              </w:rPr>
              <w:t>3007</w:t>
            </w:r>
          </w:p>
        </w:tc>
        <w:tc>
          <w:tcPr>
            <w:tcW w:w="1700" w:type="dxa"/>
          </w:tcPr>
          <w:p>
            <w:pPr>
              <w:pStyle w:val="TableParagraph"/>
              <w:spacing w:line="221" w:lineRule="exact"/>
              <w:ind w:left="745"/>
              <w:jc w:val="left"/>
              <w:rPr>
                <w:sz w:val="21"/>
              </w:rPr>
            </w:pPr>
            <w:r>
              <w:rPr>
                <w:sz w:val="21"/>
              </w:rPr>
              <w:t>20</w:t>
            </w:r>
          </w:p>
        </w:tc>
        <w:tc>
          <w:tcPr>
            <w:tcW w:w="2080" w:type="dxa"/>
          </w:tcPr>
          <w:p>
            <w:pPr>
              <w:pStyle w:val="TableParagraph"/>
              <w:spacing w:line="221" w:lineRule="exact"/>
              <w:ind w:right="974"/>
              <w:rPr>
                <w:sz w:val="21"/>
              </w:rPr>
            </w:pPr>
            <w:r>
              <w:rPr>
                <w:sz w:val="21"/>
              </w:rPr>
              <w:t>4</w:t>
            </w:r>
          </w:p>
        </w:tc>
        <w:tc>
          <w:tcPr>
            <w:tcW w:w="2019" w:type="dxa"/>
          </w:tcPr>
          <w:p>
            <w:pPr>
              <w:pStyle w:val="TableParagraph"/>
              <w:spacing w:line="221" w:lineRule="exact"/>
              <w:ind w:left="780" w:right="767"/>
              <w:jc w:val="center"/>
              <w:rPr>
                <w:sz w:val="21"/>
              </w:rPr>
            </w:pPr>
            <w:r>
              <w:rPr>
                <w:sz w:val="21"/>
              </w:rPr>
              <w:t>2966</w:t>
            </w:r>
          </w:p>
        </w:tc>
      </w:tr>
      <w:tr>
        <w:trPr>
          <w:trHeight w:val="241" w:hRule="atLeast"/>
        </w:trPr>
        <w:tc>
          <w:tcPr>
            <w:tcW w:w="2425" w:type="dxa"/>
          </w:tcPr>
          <w:p>
            <w:pPr>
              <w:pStyle w:val="TableParagraph"/>
              <w:ind w:left="69"/>
              <w:jc w:val="left"/>
              <w:rPr>
                <w:sz w:val="21"/>
              </w:rPr>
            </w:pPr>
            <w:r>
              <w:rPr>
                <w:sz w:val="21"/>
              </w:rPr>
              <w:t>Österreich</w:t>
            </w:r>
          </w:p>
        </w:tc>
        <w:tc>
          <w:tcPr>
            <w:tcW w:w="992" w:type="dxa"/>
          </w:tcPr>
          <w:p>
            <w:pPr>
              <w:pStyle w:val="TableParagraph"/>
              <w:ind w:left="81" w:right="68"/>
              <w:jc w:val="center"/>
              <w:rPr>
                <w:sz w:val="21"/>
              </w:rPr>
            </w:pPr>
            <w:r>
              <w:rPr>
                <w:sz w:val="21"/>
              </w:rPr>
              <w:t>2681</w:t>
            </w:r>
          </w:p>
        </w:tc>
        <w:tc>
          <w:tcPr>
            <w:tcW w:w="1700" w:type="dxa"/>
          </w:tcPr>
          <w:p>
            <w:pPr>
              <w:pStyle w:val="TableParagraph"/>
              <w:ind w:left="799"/>
              <w:jc w:val="left"/>
              <w:rPr>
                <w:sz w:val="21"/>
              </w:rPr>
            </w:pPr>
            <w:r>
              <w:rPr>
                <w:sz w:val="21"/>
              </w:rPr>
              <w:t>2</w:t>
            </w:r>
          </w:p>
        </w:tc>
        <w:tc>
          <w:tcPr>
            <w:tcW w:w="2080" w:type="dxa"/>
          </w:tcPr>
          <w:p>
            <w:pPr>
              <w:pStyle w:val="TableParagraph"/>
              <w:spacing w:line="240" w:lineRule="auto"/>
              <w:jc w:val="left"/>
              <w:rPr>
                <w:sz w:val="16"/>
              </w:rPr>
            </w:pPr>
          </w:p>
        </w:tc>
        <w:tc>
          <w:tcPr>
            <w:tcW w:w="2019" w:type="dxa"/>
          </w:tcPr>
          <w:p>
            <w:pPr>
              <w:pStyle w:val="TableParagraph"/>
              <w:ind w:left="781" w:right="766"/>
              <w:jc w:val="center"/>
              <w:rPr>
                <w:sz w:val="21"/>
              </w:rPr>
            </w:pPr>
            <w:r>
              <w:rPr>
                <w:sz w:val="21"/>
              </w:rPr>
              <w:t>2670</w:t>
            </w:r>
          </w:p>
        </w:tc>
      </w:tr>
      <w:tr>
        <w:trPr>
          <w:trHeight w:val="241" w:hRule="atLeast"/>
        </w:trPr>
        <w:tc>
          <w:tcPr>
            <w:tcW w:w="2425" w:type="dxa"/>
          </w:tcPr>
          <w:p>
            <w:pPr>
              <w:pStyle w:val="TableParagraph"/>
              <w:ind w:left="69"/>
              <w:jc w:val="left"/>
              <w:rPr>
                <w:sz w:val="21"/>
              </w:rPr>
            </w:pPr>
            <w:r>
              <w:rPr>
                <w:sz w:val="21"/>
              </w:rPr>
              <w:t>Frankreich</w:t>
            </w:r>
          </w:p>
        </w:tc>
        <w:tc>
          <w:tcPr>
            <w:tcW w:w="992" w:type="dxa"/>
          </w:tcPr>
          <w:p>
            <w:pPr>
              <w:pStyle w:val="TableParagraph"/>
              <w:ind w:left="78" w:right="72"/>
              <w:jc w:val="center"/>
              <w:rPr>
                <w:sz w:val="21"/>
              </w:rPr>
            </w:pPr>
            <w:r>
              <w:rPr>
                <w:sz w:val="21"/>
              </w:rPr>
              <w:t>165</w:t>
            </w:r>
          </w:p>
        </w:tc>
        <w:tc>
          <w:tcPr>
            <w:tcW w:w="1700" w:type="dxa"/>
          </w:tcPr>
          <w:p>
            <w:pPr>
              <w:pStyle w:val="TableParagraph"/>
              <w:ind w:left="797"/>
              <w:jc w:val="left"/>
              <w:rPr>
                <w:sz w:val="21"/>
              </w:rPr>
            </w:pPr>
            <w:r>
              <w:rPr>
                <w:sz w:val="21"/>
              </w:rPr>
              <w:t>9</w:t>
            </w:r>
          </w:p>
        </w:tc>
        <w:tc>
          <w:tcPr>
            <w:tcW w:w="2080" w:type="dxa"/>
          </w:tcPr>
          <w:p>
            <w:pPr>
              <w:pStyle w:val="TableParagraph"/>
              <w:spacing w:line="240" w:lineRule="auto"/>
              <w:jc w:val="left"/>
              <w:rPr>
                <w:sz w:val="16"/>
              </w:rPr>
            </w:pPr>
          </w:p>
        </w:tc>
        <w:tc>
          <w:tcPr>
            <w:tcW w:w="2019" w:type="dxa"/>
          </w:tcPr>
          <w:p>
            <w:pPr>
              <w:pStyle w:val="TableParagraph"/>
              <w:ind w:left="778" w:right="767"/>
              <w:jc w:val="center"/>
              <w:rPr>
                <w:sz w:val="21"/>
              </w:rPr>
            </w:pPr>
            <w:r>
              <w:rPr>
                <w:sz w:val="21"/>
              </w:rPr>
              <w:t>156</w:t>
            </w:r>
          </w:p>
        </w:tc>
      </w:tr>
      <w:tr>
        <w:trPr>
          <w:trHeight w:val="240" w:hRule="atLeast"/>
        </w:trPr>
        <w:tc>
          <w:tcPr>
            <w:tcW w:w="2425" w:type="dxa"/>
          </w:tcPr>
          <w:p>
            <w:pPr>
              <w:pStyle w:val="TableParagraph"/>
              <w:spacing w:line="221" w:lineRule="exact"/>
              <w:ind w:left="69"/>
              <w:jc w:val="left"/>
              <w:rPr>
                <w:sz w:val="21"/>
              </w:rPr>
            </w:pPr>
            <w:r>
              <w:rPr>
                <w:sz w:val="21"/>
              </w:rPr>
              <w:t>Schweiz</w:t>
            </w:r>
          </w:p>
        </w:tc>
        <w:tc>
          <w:tcPr>
            <w:tcW w:w="992" w:type="dxa"/>
          </w:tcPr>
          <w:p>
            <w:pPr>
              <w:pStyle w:val="TableParagraph"/>
              <w:spacing w:line="221" w:lineRule="exact"/>
              <w:ind w:left="81" w:right="71"/>
              <w:jc w:val="center"/>
              <w:rPr>
                <w:sz w:val="21"/>
              </w:rPr>
            </w:pPr>
            <w:r>
              <w:rPr>
                <w:sz w:val="21"/>
              </w:rPr>
              <w:t>43</w:t>
            </w:r>
          </w:p>
        </w:tc>
        <w:tc>
          <w:tcPr>
            <w:tcW w:w="1700" w:type="dxa"/>
          </w:tcPr>
          <w:p>
            <w:pPr>
              <w:pStyle w:val="TableParagraph"/>
              <w:spacing w:line="221" w:lineRule="exact"/>
              <w:ind w:left="798"/>
              <w:jc w:val="left"/>
              <w:rPr>
                <w:sz w:val="21"/>
              </w:rPr>
            </w:pPr>
            <w:r>
              <w:rPr>
                <w:sz w:val="21"/>
              </w:rPr>
              <w:t>5</w:t>
            </w:r>
          </w:p>
        </w:tc>
        <w:tc>
          <w:tcPr>
            <w:tcW w:w="2080" w:type="dxa"/>
          </w:tcPr>
          <w:p>
            <w:pPr>
              <w:pStyle w:val="TableParagraph"/>
              <w:spacing w:line="240" w:lineRule="auto"/>
              <w:jc w:val="left"/>
              <w:rPr>
                <w:sz w:val="16"/>
              </w:rPr>
            </w:pPr>
          </w:p>
        </w:tc>
        <w:tc>
          <w:tcPr>
            <w:tcW w:w="2019" w:type="dxa"/>
          </w:tcPr>
          <w:p>
            <w:pPr>
              <w:pStyle w:val="TableParagraph"/>
              <w:spacing w:line="221" w:lineRule="exact"/>
              <w:ind w:left="781" w:right="766"/>
              <w:jc w:val="center"/>
              <w:rPr>
                <w:sz w:val="21"/>
              </w:rPr>
            </w:pPr>
            <w:r>
              <w:rPr>
                <w:sz w:val="21"/>
              </w:rPr>
              <w:t>36</w:t>
            </w:r>
          </w:p>
        </w:tc>
      </w:tr>
      <w:tr>
        <w:trPr>
          <w:trHeight w:val="241" w:hRule="atLeast"/>
        </w:trPr>
        <w:tc>
          <w:tcPr>
            <w:tcW w:w="2425" w:type="dxa"/>
          </w:tcPr>
          <w:p>
            <w:pPr>
              <w:pStyle w:val="TableParagraph"/>
              <w:ind w:left="69"/>
              <w:jc w:val="left"/>
              <w:rPr>
                <w:sz w:val="21"/>
              </w:rPr>
            </w:pPr>
            <w:r>
              <w:rPr>
                <w:sz w:val="21"/>
              </w:rPr>
              <w:t>Dänemark</w:t>
            </w:r>
          </w:p>
        </w:tc>
        <w:tc>
          <w:tcPr>
            <w:tcW w:w="992" w:type="dxa"/>
          </w:tcPr>
          <w:p>
            <w:pPr>
              <w:pStyle w:val="TableParagraph"/>
              <w:ind w:left="81" w:right="72"/>
              <w:jc w:val="center"/>
              <w:rPr>
                <w:sz w:val="21"/>
              </w:rPr>
            </w:pPr>
            <w:r>
              <w:rPr>
                <w:sz w:val="21"/>
              </w:rPr>
              <w:t>29</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781" w:right="767"/>
              <w:jc w:val="center"/>
              <w:rPr>
                <w:sz w:val="21"/>
              </w:rPr>
            </w:pPr>
            <w:r>
              <w:rPr>
                <w:sz w:val="21"/>
              </w:rPr>
              <w:t>29</w:t>
            </w:r>
          </w:p>
        </w:tc>
      </w:tr>
      <w:tr>
        <w:trPr>
          <w:trHeight w:val="240" w:hRule="atLeast"/>
        </w:trPr>
        <w:tc>
          <w:tcPr>
            <w:tcW w:w="2425" w:type="dxa"/>
          </w:tcPr>
          <w:p>
            <w:pPr>
              <w:pStyle w:val="TableParagraph"/>
              <w:spacing w:line="221" w:lineRule="exact"/>
              <w:ind w:left="69"/>
              <w:jc w:val="left"/>
              <w:rPr>
                <w:sz w:val="21"/>
              </w:rPr>
            </w:pPr>
            <w:r>
              <w:rPr>
                <w:sz w:val="21"/>
              </w:rPr>
              <w:t>Polen</w:t>
            </w:r>
          </w:p>
        </w:tc>
        <w:tc>
          <w:tcPr>
            <w:tcW w:w="992" w:type="dxa"/>
          </w:tcPr>
          <w:p>
            <w:pPr>
              <w:pStyle w:val="TableParagraph"/>
              <w:spacing w:line="221" w:lineRule="exact"/>
              <w:ind w:left="80" w:right="72"/>
              <w:jc w:val="center"/>
              <w:rPr>
                <w:sz w:val="21"/>
              </w:rPr>
            </w:pPr>
            <w:r>
              <w:rPr>
                <w:sz w:val="21"/>
              </w:rPr>
              <w:t>21</w:t>
            </w:r>
          </w:p>
        </w:tc>
        <w:tc>
          <w:tcPr>
            <w:tcW w:w="1700" w:type="dxa"/>
          </w:tcPr>
          <w:p>
            <w:pPr>
              <w:pStyle w:val="TableParagraph"/>
              <w:spacing w:line="240" w:lineRule="auto"/>
              <w:jc w:val="left"/>
              <w:rPr>
                <w:sz w:val="16"/>
              </w:rPr>
            </w:pPr>
          </w:p>
        </w:tc>
        <w:tc>
          <w:tcPr>
            <w:tcW w:w="2080" w:type="dxa"/>
          </w:tcPr>
          <w:p>
            <w:pPr>
              <w:pStyle w:val="TableParagraph"/>
              <w:spacing w:line="221" w:lineRule="exact"/>
              <w:ind w:right="974"/>
              <w:rPr>
                <w:sz w:val="21"/>
              </w:rPr>
            </w:pPr>
            <w:r>
              <w:rPr>
                <w:sz w:val="21"/>
              </w:rPr>
              <w:t>4</w:t>
            </w:r>
          </w:p>
        </w:tc>
        <w:tc>
          <w:tcPr>
            <w:tcW w:w="2019" w:type="dxa"/>
          </w:tcPr>
          <w:p>
            <w:pPr>
              <w:pStyle w:val="TableParagraph"/>
              <w:spacing w:line="221" w:lineRule="exact"/>
              <w:ind w:left="781" w:right="766"/>
              <w:jc w:val="center"/>
              <w:rPr>
                <w:sz w:val="21"/>
              </w:rPr>
            </w:pPr>
            <w:r>
              <w:rPr>
                <w:sz w:val="21"/>
              </w:rPr>
              <w:t>15</w:t>
            </w:r>
          </w:p>
        </w:tc>
      </w:tr>
      <w:tr>
        <w:trPr>
          <w:trHeight w:val="241" w:hRule="atLeast"/>
        </w:trPr>
        <w:tc>
          <w:tcPr>
            <w:tcW w:w="2425" w:type="dxa"/>
          </w:tcPr>
          <w:p>
            <w:pPr>
              <w:pStyle w:val="TableParagraph"/>
              <w:ind w:left="69"/>
              <w:jc w:val="left"/>
              <w:rPr>
                <w:sz w:val="21"/>
              </w:rPr>
            </w:pPr>
            <w:r>
              <w:rPr>
                <w:sz w:val="21"/>
              </w:rPr>
              <w:t>Belgien</w:t>
            </w:r>
          </w:p>
        </w:tc>
        <w:tc>
          <w:tcPr>
            <w:tcW w:w="992" w:type="dxa"/>
          </w:tcPr>
          <w:p>
            <w:pPr>
              <w:pStyle w:val="TableParagraph"/>
              <w:ind w:left="81" w:right="72"/>
              <w:jc w:val="center"/>
              <w:rPr>
                <w:sz w:val="21"/>
              </w:rPr>
            </w:pPr>
            <w:r>
              <w:rPr>
                <w:sz w:val="21"/>
              </w:rPr>
              <w:t>20</w:t>
            </w:r>
          </w:p>
        </w:tc>
        <w:tc>
          <w:tcPr>
            <w:tcW w:w="1700" w:type="dxa"/>
          </w:tcPr>
          <w:p>
            <w:pPr>
              <w:pStyle w:val="TableParagraph"/>
              <w:ind w:left="798"/>
              <w:jc w:val="left"/>
              <w:rPr>
                <w:sz w:val="21"/>
              </w:rPr>
            </w:pPr>
            <w:r>
              <w:rPr>
                <w:sz w:val="21"/>
              </w:rPr>
              <w:t>1</w:t>
            </w:r>
          </w:p>
        </w:tc>
        <w:tc>
          <w:tcPr>
            <w:tcW w:w="2080" w:type="dxa"/>
          </w:tcPr>
          <w:p>
            <w:pPr>
              <w:pStyle w:val="TableParagraph"/>
              <w:spacing w:line="240" w:lineRule="auto"/>
              <w:jc w:val="left"/>
              <w:rPr>
                <w:sz w:val="16"/>
              </w:rPr>
            </w:pPr>
          </w:p>
        </w:tc>
        <w:tc>
          <w:tcPr>
            <w:tcW w:w="2019" w:type="dxa"/>
          </w:tcPr>
          <w:p>
            <w:pPr>
              <w:pStyle w:val="TableParagraph"/>
              <w:ind w:left="781" w:right="766"/>
              <w:jc w:val="center"/>
              <w:rPr>
                <w:sz w:val="21"/>
              </w:rPr>
            </w:pPr>
            <w:r>
              <w:rPr>
                <w:sz w:val="21"/>
              </w:rPr>
              <w:t>19</w:t>
            </w:r>
          </w:p>
        </w:tc>
      </w:tr>
    </w:tbl>
    <w:p>
      <w:pPr>
        <w:spacing w:after="0"/>
        <w:jc w:val="center"/>
        <w:rPr>
          <w:sz w:val="21"/>
        </w:rPr>
        <w:sectPr>
          <w:headerReference w:type="default" r:id="rId31"/>
          <w:headerReference w:type="even" r:id="rId32"/>
          <w:pgSz w:w="11910" w:h="16840"/>
          <w:pgMar w:header="1143" w:footer="0" w:top="1440" w:bottom="280" w:left="1020" w:right="840"/>
          <w:pgNumType w:start="61"/>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992"/>
        <w:gridCol w:w="1700"/>
        <w:gridCol w:w="2080"/>
        <w:gridCol w:w="2019"/>
      </w:tblGrid>
      <w:tr>
        <w:trPr>
          <w:trHeight w:val="241" w:hRule="atLeast"/>
        </w:trPr>
        <w:tc>
          <w:tcPr>
            <w:tcW w:w="2425" w:type="dxa"/>
          </w:tcPr>
          <w:p>
            <w:pPr>
              <w:pStyle w:val="TableParagraph"/>
              <w:ind w:left="69"/>
              <w:jc w:val="left"/>
              <w:rPr>
                <w:sz w:val="21"/>
              </w:rPr>
            </w:pPr>
            <w:r>
              <w:rPr>
                <w:sz w:val="21"/>
              </w:rPr>
              <w:t>Seehäfen</w:t>
            </w:r>
          </w:p>
        </w:tc>
        <w:tc>
          <w:tcPr>
            <w:tcW w:w="992" w:type="dxa"/>
          </w:tcPr>
          <w:p>
            <w:pPr>
              <w:pStyle w:val="TableParagraph"/>
              <w:ind w:left="79" w:right="72"/>
              <w:jc w:val="center"/>
              <w:rPr>
                <w:sz w:val="21"/>
              </w:rPr>
            </w:pPr>
            <w:r>
              <w:rPr>
                <w:sz w:val="21"/>
              </w:rPr>
              <w:t>17</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906"/>
              <w:jc w:val="left"/>
              <w:rPr>
                <w:sz w:val="21"/>
              </w:rPr>
            </w:pPr>
            <w:r>
              <w:rPr>
                <w:sz w:val="21"/>
              </w:rPr>
              <w:t>16</w:t>
            </w:r>
          </w:p>
        </w:tc>
      </w:tr>
      <w:tr>
        <w:trPr>
          <w:trHeight w:val="240" w:hRule="atLeast"/>
        </w:trPr>
        <w:tc>
          <w:tcPr>
            <w:tcW w:w="2425" w:type="dxa"/>
          </w:tcPr>
          <w:p>
            <w:pPr>
              <w:pStyle w:val="TableParagraph"/>
              <w:spacing w:line="221" w:lineRule="exact"/>
              <w:ind w:left="69"/>
              <w:jc w:val="left"/>
              <w:rPr>
                <w:sz w:val="21"/>
              </w:rPr>
            </w:pPr>
            <w:r>
              <w:rPr>
                <w:sz w:val="21"/>
              </w:rPr>
              <w:t>Tschechische Republik</w:t>
            </w:r>
          </w:p>
        </w:tc>
        <w:tc>
          <w:tcPr>
            <w:tcW w:w="992" w:type="dxa"/>
          </w:tcPr>
          <w:p>
            <w:pPr>
              <w:pStyle w:val="TableParagraph"/>
              <w:spacing w:line="221" w:lineRule="exact"/>
              <w:ind w:left="81" w:right="70"/>
              <w:jc w:val="center"/>
              <w:rPr>
                <w:sz w:val="21"/>
              </w:rPr>
            </w:pPr>
            <w:r>
              <w:rPr>
                <w:sz w:val="21"/>
              </w:rPr>
              <w:t>12</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spacing w:line="221" w:lineRule="exact"/>
              <w:ind w:left="907"/>
              <w:jc w:val="left"/>
              <w:rPr>
                <w:sz w:val="21"/>
              </w:rPr>
            </w:pPr>
            <w:r>
              <w:rPr>
                <w:sz w:val="21"/>
              </w:rPr>
              <w:t>11</w:t>
            </w:r>
          </w:p>
        </w:tc>
      </w:tr>
      <w:tr>
        <w:trPr>
          <w:trHeight w:val="241" w:hRule="atLeast"/>
        </w:trPr>
        <w:tc>
          <w:tcPr>
            <w:tcW w:w="2425" w:type="dxa"/>
          </w:tcPr>
          <w:p>
            <w:pPr>
              <w:pStyle w:val="TableParagraph"/>
              <w:ind w:left="69"/>
              <w:jc w:val="left"/>
              <w:rPr>
                <w:sz w:val="21"/>
              </w:rPr>
            </w:pPr>
            <w:r>
              <w:rPr>
                <w:sz w:val="21"/>
              </w:rPr>
              <w:t>Flughäfen</w:t>
            </w:r>
          </w:p>
        </w:tc>
        <w:tc>
          <w:tcPr>
            <w:tcW w:w="992" w:type="dxa"/>
          </w:tcPr>
          <w:p>
            <w:pPr>
              <w:pStyle w:val="TableParagraph"/>
              <w:ind w:left="81" w:right="72"/>
              <w:jc w:val="center"/>
              <w:rPr>
                <w:sz w:val="21"/>
              </w:rPr>
            </w:pPr>
            <w:r>
              <w:rPr>
                <w:sz w:val="21"/>
              </w:rPr>
              <w:t>11</w:t>
            </w:r>
          </w:p>
        </w:tc>
        <w:tc>
          <w:tcPr>
            <w:tcW w:w="1700" w:type="dxa"/>
          </w:tcPr>
          <w:p>
            <w:pPr>
              <w:pStyle w:val="TableParagraph"/>
              <w:ind w:left="12"/>
              <w:jc w:val="center"/>
              <w:rPr>
                <w:sz w:val="21"/>
              </w:rPr>
            </w:pPr>
            <w:r>
              <w:rPr>
                <w:sz w:val="21"/>
              </w:rPr>
              <w:t>2</w:t>
            </w:r>
          </w:p>
        </w:tc>
        <w:tc>
          <w:tcPr>
            <w:tcW w:w="2080" w:type="dxa"/>
          </w:tcPr>
          <w:p>
            <w:pPr>
              <w:pStyle w:val="TableParagraph"/>
              <w:spacing w:line="240" w:lineRule="auto"/>
              <w:jc w:val="left"/>
              <w:rPr>
                <w:sz w:val="16"/>
              </w:rPr>
            </w:pPr>
          </w:p>
        </w:tc>
        <w:tc>
          <w:tcPr>
            <w:tcW w:w="2019" w:type="dxa"/>
          </w:tcPr>
          <w:p>
            <w:pPr>
              <w:pStyle w:val="TableParagraph"/>
              <w:ind w:left="959"/>
              <w:jc w:val="left"/>
              <w:rPr>
                <w:sz w:val="21"/>
              </w:rPr>
            </w:pPr>
            <w:r>
              <w:rPr>
                <w:sz w:val="21"/>
              </w:rPr>
              <w:t>7</w:t>
            </w:r>
          </w:p>
        </w:tc>
      </w:tr>
      <w:tr>
        <w:trPr>
          <w:trHeight w:val="240" w:hRule="atLeast"/>
        </w:trPr>
        <w:tc>
          <w:tcPr>
            <w:tcW w:w="2425" w:type="dxa"/>
          </w:tcPr>
          <w:p>
            <w:pPr>
              <w:pStyle w:val="TableParagraph"/>
              <w:spacing w:line="221" w:lineRule="exact"/>
              <w:ind w:left="69"/>
              <w:jc w:val="left"/>
              <w:rPr>
                <w:sz w:val="21"/>
              </w:rPr>
            </w:pPr>
            <w:r>
              <w:rPr>
                <w:sz w:val="21"/>
              </w:rPr>
              <w:t>Niederlande</w:t>
            </w:r>
          </w:p>
        </w:tc>
        <w:tc>
          <w:tcPr>
            <w:tcW w:w="992" w:type="dxa"/>
          </w:tcPr>
          <w:p>
            <w:pPr>
              <w:pStyle w:val="TableParagraph"/>
              <w:spacing w:line="221" w:lineRule="exact"/>
              <w:ind w:left="7"/>
              <w:jc w:val="center"/>
              <w:rPr>
                <w:sz w:val="21"/>
              </w:rPr>
            </w:pPr>
            <w:r>
              <w:rPr>
                <w:sz w:val="21"/>
              </w:rPr>
              <w:t>6</w:t>
            </w:r>
          </w:p>
        </w:tc>
        <w:tc>
          <w:tcPr>
            <w:tcW w:w="1700" w:type="dxa"/>
          </w:tcPr>
          <w:p>
            <w:pPr>
              <w:pStyle w:val="TableParagraph"/>
              <w:spacing w:line="221" w:lineRule="exact"/>
              <w:ind w:left="11"/>
              <w:jc w:val="center"/>
              <w:rPr>
                <w:sz w:val="21"/>
              </w:rPr>
            </w:pPr>
            <w:r>
              <w:rPr>
                <w:sz w:val="21"/>
              </w:rPr>
              <w:t>1</w:t>
            </w:r>
          </w:p>
        </w:tc>
        <w:tc>
          <w:tcPr>
            <w:tcW w:w="2080" w:type="dxa"/>
          </w:tcPr>
          <w:p>
            <w:pPr>
              <w:pStyle w:val="TableParagraph"/>
              <w:spacing w:line="240" w:lineRule="auto"/>
              <w:jc w:val="left"/>
              <w:rPr>
                <w:sz w:val="16"/>
              </w:rPr>
            </w:pPr>
          </w:p>
        </w:tc>
        <w:tc>
          <w:tcPr>
            <w:tcW w:w="2019" w:type="dxa"/>
          </w:tcPr>
          <w:p>
            <w:pPr>
              <w:pStyle w:val="TableParagraph"/>
              <w:spacing w:line="221" w:lineRule="exact"/>
              <w:ind w:left="959"/>
              <w:jc w:val="left"/>
              <w:rPr>
                <w:sz w:val="21"/>
              </w:rPr>
            </w:pPr>
            <w:r>
              <w:rPr>
                <w:sz w:val="21"/>
              </w:rPr>
              <w:t>5</w:t>
            </w:r>
          </w:p>
        </w:tc>
      </w:tr>
      <w:tr>
        <w:trPr>
          <w:trHeight w:val="242" w:hRule="atLeast"/>
        </w:trPr>
        <w:tc>
          <w:tcPr>
            <w:tcW w:w="2425" w:type="dxa"/>
          </w:tcPr>
          <w:p>
            <w:pPr>
              <w:pStyle w:val="TableParagraph"/>
              <w:ind w:left="69"/>
              <w:jc w:val="left"/>
              <w:rPr>
                <w:sz w:val="21"/>
              </w:rPr>
            </w:pPr>
            <w:r>
              <w:rPr>
                <w:sz w:val="21"/>
              </w:rPr>
              <w:t>Luxemburg</w:t>
            </w:r>
          </w:p>
        </w:tc>
        <w:tc>
          <w:tcPr>
            <w:tcW w:w="992" w:type="dxa"/>
          </w:tcPr>
          <w:p>
            <w:pPr>
              <w:pStyle w:val="TableParagraph"/>
              <w:ind w:left="8"/>
              <w:jc w:val="center"/>
              <w:rPr>
                <w:sz w:val="21"/>
              </w:rPr>
            </w:pPr>
            <w:r>
              <w:rPr>
                <w:sz w:val="21"/>
              </w:rPr>
              <w:t>2</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959"/>
              <w:jc w:val="left"/>
              <w:rPr>
                <w:sz w:val="21"/>
              </w:rPr>
            </w:pPr>
            <w:r>
              <w:rPr>
                <w:sz w:val="21"/>
              </w:rPr>
              <w:t>2</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992"/>
        <w:gridCol w:w="1700"/>
        <w:gridCol w:w="2080"/>
        <w:gridCol w:w="2019"/>
      </w:tblGrid>
      <w:tr>
        <w:trPr>
          <w:trHeight w:val="611" w:hRule="atLeast"/>
        </w:trPr>
        <w:tc>
          <w:tcPr>
            <w:tcW w:w="2425" w:type="dxa"/>
          </w:tcPr>
          <w:p>
            <w:pPr>
              <w:pStyle w:val="TableParagraph"/>
              <w:spacing w:line="240" w:lineRule="auto" w:before="64"/>
              <w:ind w:left="69" w:right="1188"/>
              <w:jc w:val="left"/>
              <w:rPr>
                <w:b/>
                <w:sz w:val="21"/>
              </w:rPr>
            </w:pPr>
            <w:r>
              <w:rPr>
                <w:b/>
                <w:sz w:val="21"/>
              </w:rPr>
              <w:t>Jahr 2015 nach Grenze</w:t>
            </w:r>
          </w:p>
        </w:tc>
        <w:tc>
          <w:tcPr>
            <w:tcW w:w="992" w:type="dxa"/>
          </w:tcPr>
          <w:p>
            <w:pPr>
              <w:pStyle w:val="TableParagraph"/>
              <w:spacing w:line="240" w:lineRule="auto" w:before="185"/>
              <w:ind w:left="174"/>
              <w:jc w:val="left"/>
              <w:rPr>
                <w:b/>
                <w:sz w:val="21"/>
              </w:rPr>
            </w:pPr>
            <w:r>
              <w:rPr>
                <w:b/>
                <w:sz w:val="21"/>
              </w:rPr>
              <w:t>Anzahl</w:t>
            </w:r>
          </w:p>
        </w:tc>
        <w:tc>
          <w:tcPr>
            <w:tcW w:w="1700" w:type="dxa"/>
          </w:tcPr>
          <w:p>
            <w:pPr>
              <w:pStyle w:val="TableParagraph"/>
              <w:spacing w:line="240" w:lineRule="auto" w:before="64"/>
              <w:ind w:left="552" w:right="71" w:hanging="453"/>
              <w:jc w:val="left"/>
              <w:rPr>
                <w:b/>
                <w:sz w:val="21"/>
              </w:rPr>
            </w:pPr>
            <w:r>
              <w:rPr>
                <w:b/>
                <w:sz w:val="21"/>
              </w:rPr>
              <w:t>davon zurückge- wiesen</w:t>
            </w:r>
          </w:p>
        </w:tc>
        <w:tc>
          <w:tcPr>
            <w:tcW w:w="2080" w:type="dxa"/>
          </w:tcPr>
          <w:p>
            <w:pPr>
              <w:pStyle w:val="TableParagraph"/>
              <w:spacing w:line="240" w:lineRule="auto" w:before="64"/>
              <w:ind w:left="876" w:right="63" w:hanging="785"/>
              <w:jc w:val="left"/>
              <w:rPr>
                <w:b/>
                <w:sz w:val="21"/>
              </w:rPr>
            </w:pPr>
            <w:r>
              <w:rPr>
                <w:b/>
                <w:sz w:val="21"/>
              </w:rPr>
              <w:t>davon zurückgescho- ben</w:t>
            </w:r>
          </w:p>
        </w:tc>
        <w:tc>
          <w:tcPr>
            <w:tcW w:w="2019" w:type="dxa"/>
          </w:tcPr>
          <w:p>
            <w:pPr>
              <w:pStyle w:val="TableParagraph"/>
              <w:spacing w:line="240" w:lineRule="auto" w:before="64"/>
              <w:ind w:left="415" w:right="103" w:hanging="280"/>
              <w:jc w:val="left"/>
              <w:rPr>
                <w:b/>
                <w:sz w:val="21"/>
              </w:rPr>
            </w:pPr>
            <w:r>
              <w:rPr>
                <w:b/>
                <w:sz w:val="21"/>
              </w:rPr>
              <w:t>davon Übergabe an Jugendämter</w:t>
            </w:r>
          </w:p>
        </w:tc>
      </w:tr>
      <w:tr>
        <w:trPr>
          <w:trHeight w:val="240" w:hRule="atLeast"/>
        </w:trPr>
        <w:tc>
          <w:tcPr>
            <w:tcW w:w="2425" w:type="dxa"/>
          </w:tcPr>
          <w:p>
            <w:pPr>
              <w:pStyle w:val="TableParagraph"/>
              <w:spacing w:line="221" w:lineRule="exact"/>
              <w:ind w:left="69"/>
              <w:jc w:val="left"/>
              <w:rPr>
                <w:sz w:val="21"/>
              </w:rPr>
            </w:pPr>
            <w:r>
              <w:rPr>
                <w:sz w:val="21"/>
              </w:rPr>
              <w:t>Gesamt</w:t>
            </w:r>
          </w:p>
        </w:tc>
        <w:tc>
          <w:tcPr>
            <w:tcW w:w="992" w:type="dxa"/>
          </w:tcPr>
          <w:p>
            <w:pPr>
              <w:pStyle w:val="TableParagraph"/>
              <w:spacing w:line="221" w:lineRule="exact"/>
              <w:ind w:right="57"/>
              <w:rPr>
                <w:sz w:val="21"/>
              </w:rPr>
            </w:pPr>
            <w:r>
              <w:rPr>
                <w:sz w:val="21"/>
              </w:rPr>
              <w:t>6153</w:t>
            </w:r>
          </w:p>
        </w:tc>
        <w:tc>
          <w:tcPr>
            <w:tcW w:w="1700" w:type="dxa"/>
          </w:tcPr>
          <w:p>
            <w:pPr>
              <w:pStyle w:val="TableParagraph"/>
              <w:spacing w:line="221" w:lineRule="exact"/>
              <w:ind w:left="745"/>
              <w:jc w:val="left"/>
              <w:rPr>
                <w:sz w:val="21"/>
              </w:rPr>
            </w:pPr>
            <w:r>
              <w:rPr>
                <w:sz w:val="21"/>
              </w:rPr>
              <w:t>21</w:t>
            </w:r>
          </w:p>
        </w:tc>
        <w:tc>
          <w:tcPr>
            <w:tcW w:w="2080" w:type="dxa"/>
          </w:tcPr>
          <w:p>
            <w:pPr>
              <w:pStyle w:val="TableParagraph"/>
              <w:spacing w:line="221" w:lineRule="exact"/>
              <w:ind w:left="915" w:right="903"/>
              <w:jc w:val="center"/>
              <w:rPr>
                <w:sz w:val="21"/>
              </w:rPr>
            </w:pPr>
            <w:r>
              <w:rPr>
                <w:sz w:val="21"/>
              </w:rPr>
              <w:t>10</w:t>
            </w:r>
          </w:p>
        </w:tc>
        <w:tc>
          <w:tcPr>
            <w:tcW w:w="2019" w:type="dxa"/>
          </w:tcPr>
          <w:p>
            <w:pPr>
              <w:pStyle w:val="TableParagraph"/>
              <w:spacing w:line="221" w:lineRule="exact"/>
              <w:ind w:left="780" w:right="767"/>
              <w:jc w:val="center"/>
              <w:rPr>
                <w:sz w:val="21"/>
              </w:rPr>
            </w:pPr>
            <w:r>
              <w:rPr>
                <w:sz w:val="21"/>
              </w:rPr>
              <w:t>6061</w:t>
            </w:r>
          </w:p>
        </w:tc>
      </w:tr>
      <w:tr>
        <w:trPr>
          <w:trHeight w:val="242" w:hRule="atLeast"/>
        </w:trPr>
        <w:tc>
          <w:tcPr>
            <w:tcW w:w="2425" w:type="dxa"/>
          </w:tcPr>
          <w:p>
            <w:pPr>
              <w:pStyle w:val="TableParagraph"/>
              <w:ind w:left="69"/>
              <w:jc w:val="left"/>
              <w:rPr>
                <w:sz w:val="21"/>
              </w:rPr>
            </w:pPr>
            <w:r>
              <w:rPr>
                <w:sz w:val="21"/>
              </w:rPr>
              <w:t>Österreich</w:t>
            </w:r>
          </w:p>
        </w:tc>
        <w:tc>
          <w:tcPr>
            <w:tcW w:w="992" w:type="dxa"/>
          </w:tcPr>
          <w:p>
            <w:pPr>
              <w:pStyle w:val="TableParagraph"/>
              <w:ind w:right="56"/>
              <w:rPr>
                <w:sz w:val="21"/>
              </w:rPr>
            </w:pPr>
            <w:r>
              <w:rPr>
                <w:sz w:val="21"/>
              </w:rPr>
              <w:t>5263</w:t>
            </w:r>
          </w:p>
        </w:tc>
        <w:tc>
          <w:tcPr>
            <w:tcW w:w="1700" w:type="dxa"/>
          </w:tcPr>
          <w:p>
            <w:pPr>
              <w:pStyle w:val="TableParagraph"/>
              <w:ind w:left="799"/>
              <w:jc w:val="left"/>
              <w:rPr>
                <w:sz w:val="21"/>
              </w:rPr>
            </w:pPr>
            <w:r>
              <w:rPr>
                <w:sz w:val="21"/>
              </w:rPr>
              <w:t>3</w:t>
            </w:r>
          </w:p>
        </w:tc>
        <w:tc>
          <w:tcPr>
            <w:tcW w:w="2080" w:type="dxa"/>
          </w:tcPr>
          <w:p>
            <w:pPr>
              <w:pStyle w:val="TableParagraph"/>
              <w:spacing w:line="240" w:lineRule="auto"/>
              <w:jc w:val="left"/>
              <w:rPr>
                <w:sz w:val="16"/>
              </w:rPr>
            </w:pPr>
          </w:p>
        </w:tc>
        <w:tc>
          <w:tcPr>
            <w:tcW w:w="2019" w:type="dxa"/>
          </w:tcPr>
          <w:p>
            <w:pPr>
              <w:pStyle w:val="TableParagraph"/>
              <w:ind w:left="781" w:right="766"/>
              <w:jc w:val="center"/>
              <w:rPr>
                <w:sz w:val="21"/>
              </w:rPr>
            </w:pPr>
            <w:r>
              <w:rPr>
                <w:sz w:val="21"/>
              </w:rPr>
              <w:t>5215</w:t>
            </w:r>
          </w:p>
        </w:tc>
      </w:tr>
      <w:tr>
        <w:trPr>
          <w:trHeight w:val="241" w:hRule="atLeast"/>
        </w:trPr>
        <w:tc>
          <w:tcPr>
            <w:tcW w:w="2425" w:type="dxa"/>
          </w:tcPr>
          <w:p>
            <w:pPr>
              <w:pStyle w:val="TableParagraph"/>
              <w:ind w:left="69"/>
              <w:jc w:val="left"/>
              <w:rPr>
                <w:sz w:val="21"/>
              </w:rPr>
            </w:pPr>
            <w:r>
              <w:rPr>
                <w:sz w:val="21"/>
              </w:rPr>
              <w:t>Frankreich</w:t>
            </w:r>
          </w:p>
        </w:tc>
        <w:tc>
          <w:tcPr>
            <w:tcW w:w="992" w:type="dxa"/>
          </w:tcPr>
          <w:p>
            <w:pPr>
              <w:pStyle w:val="TableParagraph"/>
              <w:ind w:right="60"/>
              <w:rPr>
                <w:sz w:val="21"/>
              </w:rPr>
            </w:pPr>
            <w:r>
              <w:rPr>
                <w:sz w:val="21"/>
              </w:rPr>
              <w:t>376</w:t>
            </w:r>
          </w:p>
        </w:tc>
        <w:tc>
          <w:tcPr>
            <w:tcW w:w="1700" w:type="dxa"/>
          </w:tcPr>
          <w:p>
            <w:pPr>
              <w:pStyle w:val="TableParagraph"/>
              <w:ind w:left="796"/>
              <w:jc w:val="left"/>
              <w:rPr>
                <w:sz w:val="21"/>
              </w:rPr>
            </w:pPr>
            <w:r>
              <w:rPr>
                <w:sz w:val="21"/>
              </w:rPr>
              <w:t>9</w:t>
            </w:r>
          </w:p>
        </w:tc>
        <w:tc>
          <w:tcPr>
            <w:tcW w:w="2080" w:type="dxa"/>
          </w:tcPr>
          <w:p>
            <w:pPr>
              <w:pStyle w:val="TableParagraph"/>
              <w:ind w:left="8"/>
              <w:jc w:val="center"/>
              <w:rPr>
                <w:sz w:val="21"/>
              </w:rPr>
            </w:pPr>
            <w:r>
              <w:rPr>
                <w:sz w:val="21"/>
              </w:rPr>
              <w:t>2</w:t>
            </w:r>
          </w:p>
        </w:tc>
        <w:tc>
          <w:tcPr>
            <w:tcW w:w="2019" w:type="dxa"/>
          </w:tcPr>
          <w:p>
            <w:pPr>
              <w:pStyle w:val="TableParagraph"/>
              <w:ind w:left="776" w:right="767"/>
              <w:jc w:val="center"/>
              <w:rPr>
                <w:sz w:val="21"/>
              </w:rPr>
            </w:pPr>
            <w:r>
              <w:rPr>
                <w:sz w:val="21"/>
              </w:rPr>
              <w:t>365</w:t>
            </w:r>
          </w:p>
        </w:tc>
      </w:tr>
      <w:tr>
        <w:trPr>
          <w:trHeight w:val="240" w:hRule="atLeast"/>
        </w:trPr>
        <w:tc>
          <w:tcPr>
            <w:tcW w:w="2425" w:type="dxa"/>
          </w:tcPr>
          <w:p>
            <w:pPr>
              <w:pStyle w:val="TableParagraph"/>
              <w:spacing w:line="221" w:lineRule="exact"/>
              <w:ind w:left="69"/>
              <w:jc w:val="left"/>
              <w:rPr>
                <w:sz w:val="21"/>
              </w:rPr>
            </w:pPr>
            <w:r>
              <w:rPr>
                <w:sz w:val="21"/>
              </w:rPr>
              <w:t>Tschechische Republik</w:t>
            </w:r>
          </w:p>
        </w:tc>
        <w:tc>
          <w:tcPr>
            <w:tcW w:w="992" w:type="dxa"/>
          </w:tcPr>
          <w:p>
            <w:pPr>
              <w:pStyle w:val="TableParagraph"/>
              <w:spacing w:line="221" w:lineRule="exact"/>
              <w:ind w:right="56"/>
              <w:rPr>
                <w:sz w:val="21"/>
              </w:rPr>
            </w:pPr>
            <w:r>
              <w:rPr>
                <w:sz w:val="21"/>
              </w:rPr>
              <w:t>99</w:t>
            </w:r>
          </w:p>
        </w:tc>
        <w:tc>
          <w:tcPr>
            <w:tcW w:w="1700" w:type="dxa"/>
          </w:tcPr>
          <w:p>
            <w:pPr>
              <w:pStyle w:val="TableParagraph"/>
              <w:spacing w:line="240" w:lineRule="auto"/>
              <w:jc w:val="left"/>
              <w:rPr>
                <w:sz w:val="16"/>
              </w:rPr>
            </w:pPr>
          </w:p>
        </w:tc>
        <w:tc>
          <w:tcPr>
            <w:tcW w:w="2080" w:type="dxa"/>
          </w:tcPr>
          <w:p>
            <w:pPr>
              <w:pStyle w:val="TableParagraph"/>
              <w:spacing w:line="221" w:lineRule="exact"/>
              <w:ind w:left="13"/>
              <w:jc w:val="center"/>
              <w:rPr>
                <w:sz w:val="21"/>
              </w:rPr>
            </w:pPr>
            <w:r>
              <w:rPr>
                <w:sz w:val="21"/>
              </w:rPr>
              <w:t>1</w:t>
            </w:r>
          </w:p>
        </w:tc>
        <w:tc>
          <w:tcPr>
            <w:tcW w:w="2019" w:type="dxa"/>
          </w:tcPr>
          <w:p>
            <w:pPr>
              <w:pStyle w:val="TableParagraph"/>
              <w:spacing w:line="221" w:lineRule="exact"/>
              <w:ind w:left="781" w:right="765"/>
              <w:jc w:val="center"/>
              <w:rPr>
                <w:sz w:val="21"/>
              </w:rPr>
            </w:pPr>
            <w:r>
              <w:rPr>
                <w:sz w:val="21"/>
              </w:rPr>
              <w:t>95</w:t>
            </w:r>
          </w:p>
        </w:tc>
      </w:tr>
      <w:tr>
        <w:trPr>
          <w:trHeight w:val="241" w:hRule="atLeast"/>
        </w:trPr>
        <w:tc>
          <w:tcPr>
            <w:tcW w:w="2425" w:type="dxa"/>
          </w:tcPr>
          <w:p>
            <w:pPr>
              <w:pStyle w:val="TableParagraph"/>
              <w:ind w:left="69"/>
              <w:jc w:val="left"/>
              <w:rPr>
                <w:sz w:val="21"/>
              </w:rPr>
            </w:pPr>
            <w:r>
              <w:rPr>
                <w:sz w:val="21"/>
              </w:rPr>
              <w:t>Schweiz</w:t>
            </w:r>
          </w:p>
        </w:tc>
        <w:tc>
          <w:tcPr>
            <w:tcW w:w="992" w:type="dxa"/>
          </w:tcPr>
          <w:p>
            <w:pPr>
              <w:pStyle w:val="TableParagraph"/>
              <w:ind w:right="56"/>
              <w:rPr>
                <w:sz w:val="21"/>
              </w:rPr>
            </w:pPr>
            <w:r>
              <w:rPr>
                <w:sz w:val="21"/>
              </w:rPr>
              <w:t>91</w:t>
            </w:r>
          </w:p>
        </w:tc>
        <w:tc>
          <w:tcPr>
            <w:tcW w:w="1700" w:type="dxa"/>
          </w:tcPr>
          <w:p>
            <w:pPr>
              <w:pStyle w:val="TableParagraph"/>
              <w:ind w:left="799"/>
              <w:jc w:val="left"/>
              <w:rPr>
                <w:sz w:val="21"/>
              </w:rPr>
            </w:pPr>
            <w:r>
              <w:rPr>
                <w:sz w:val="21"/>
              </w:rPr>
              <w:t>5</w:t>
            </w:r>
          </w:p>
        </w:tc>
        <w:tc>
          <w:tcPr>
            <w:tcW w:w="2080" w:type="dxa"/>
          </w:tcPr>
          <w:p>
            <w:pPr>
              <w:pStyle w:val="TableParagraph"/>
              <w:ind w:left="13"/>
              <w:jc w:val="center"/>
              <w:rPr>
                <w:sz w:val="21"/>
              </w:rPr>
            </w:pPr>
            <w:r>
              <w:rPr>
                <w:sz w:val="21"/>
              </w:rPr>
              <w:t>1</w:t>
            </w:r>
          </w:p>
        </w:tc>
        <w:tc>
          <w:tcPr>
            <w:tcW w:w="2019" w:type="dxa"/>
          </w:tcPr>
          <w:p>
            <w:pPr>
              <w:pStyle w:val="TableParagraph"/>
              <w:ind w:left="781" w:right="765"/>
              <w:jc w:val="center"/>
              <w:rPr>
                <w:sz w:val="21"/>
              </w:rPr>
            </w:pPr>
            <w:r>
              <w:rPr>
                <w:sz w:val="21"/>
              </w:rPr>
              <w:t>83</w:t>
            </w:r>
          </w:p>
        </w:tc>
      </w:tr>
      <w:tr>
        <w:trPr>
          <w:trHeight w:val="240" w:hRule="atLeast"/>
        </w:trPr>
        <w:tc>
          <w:tcPr>
            <w:tcW w:w="2425" w:type="dxa"/>
          </w:tcPr>
          <w:p>
            <w:pPr>
              <w:pStyle w:val="TableParagraph"/>
              <w:spacing w:line="221" w:lineRule="exact"/>
              <w:ind w:left="69"/>
              <w:jc w:val="left"/>
              <w:rPr>
                <w:sz w:val="21"/>
              </w:rPr>
            </w:pPr>
            <w:r>
              <w:rPr>
                <w:sz w:val="21"/>
              </w:rPr>
              <w:t>Belgien</w:t>
            </w:r>
          </w:p>
        </w:tc>
        <w:tc>
          <w:tcPr>
            <w:tcW w:w="992" w:type="dxa"/>
          </w:tcPr>
          <w:p>
            <w:pPr>
              <w:pStyle w:val="TableParagraph"/>
              <w:spacing w:line="221" w:lineRule="exact"/>
              <w:ind w:right="58"/>
              <w:rPr>
                <w:sz w:val="21"/>
              </w:rPr>
            </w:pPr>
            <w:r>
              <w:rPr>
                <w:sz w:val="21"/>
              </w:rPr>
              <w:t>89</w:t>
            </w:r>
          </w:p>
        </w:tc>
        <w:tc>
          <w:tcPr>
            <w:tcW w:w="1700" w:type="dxa"/>
          </w:tcPr>
          <w:p>
            <w:pPr>
              <w:pStyle w:val="TableParagraph"/>
              <w:spacing w:line="221" w:lineRule="exact"/>
              <w:ind w:left="797"/>
              <w:jc w:val="left"/>
              <w:rPr>
                <w:sz w:val="21"/>
              </w:rPr>
            </w:pPr>
            <w:r>
              <w:rPr>
                <w:sz w:val="21"/>
              </w:rPr>
              <w:t>1</w:t>
            </w:r>
          </w:p>
        </w:tc>
        <w:tc>
          <w:tcPr>
            <w:tcW w:w="2080" w:type="dxa"/>
          </w:tcPr>
          <w:p>
            <w:pPr>
              <w:pStyle w:val="TableParagraph"/>
              <w:spacing w:line="221" w:lineRule="exact"/>
              <w:ind w:left="10"/>
              <w:jc w:val="center"/>
              <w:rPr>
                <w:sz w:val="21"/>
              </w:rPr>
            </w:pPr>
            <w:r>
              <w:rPr>
                <w:sz w:val="21"/>
              </w:rPr>
              <w:t>1</w:t>
            </w:r>
          </w:p>
        </w:tc>
        <w:tc>
          <w:tcPr>
            <w:tcW w:w="2019" w:type="dxa"/>
          </w:tcPr>
          <w:p>
            <w:pPr>
              <w:pStyle w:val="TableParagraph"/>
              <w:spacing w:line="221" w:lineRule="exact"/>
              <w:ind w:left="780" w:right="767"/>
              <w:jc w:val="center"/>
              <w:rPr>
                <w:sz w:val="21"/>
              </w:rPr>
            </w:pPr>
            <w:r>
              <w:rPr>
                <w:sz w:val="21"/>
              </w:rPr>
              <w:t>87</w:t>
            </w:r>
          </w:p>
        </w:tc>
      </w:tr>
      <w:tr>
        <w:trPr>
          <w:trHeight w:val="241" w:hRule="atLeast"/>
        </w:trPr>
        <w:tc>
          <w:tcPr>
            <w:tcW w:w="2425" w:type="dxa"/>
          </w:tcPr>
          <w:p>
            <w:pPr>
              <w:pStyle w:val="TableParagraph"/>
              <w:ind w:left="69"/>
              <w:jc w:val="left"/>
              <w:rPr>
                <w:sz w:val="21"/>
              </w:rPr>
            </w:pPr>
            <w:r>
              <w:rPr>
                <w:sz w:val="21"/>
              </w:rPr>
              <w:t>Dänemark</w:t>
            </w:r>
          </w:p>
        </w:tc>
        <w:tc>
          <w:tcPr>
            <w:tcW w:w="992" w:type="dxa"/>
          </w:tcPr>
          <w:p>
            <w:pPr>
              <w:pStyle w:val="TableParagraph"/>
              <w:ind w:right="57"/>
              <w:rPr>
                <w:sz w:val="21"/>
              </w:rPr>
            </w:pPr>
            <w:r>
              <w:rPr>
                <w:sz w:val="21"/>
              </w:rPr>
              <w:t>85</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781" w:right="767"/>
              <w:jc w:val="center"/>
              <w:rPr>
                <w:sz w:val="21"/>
              </w:rPr>
            </w:pPr>
            <w:r>
              <w:rPr>
                <w:sz w:val="21"/>
              </w:rPr>
              <w:t>85</w:t>
            </w:r>
          </w:p>
        </w:tc>
      </w:tr>
      <w:tr>
        <w:trPr>
          <w:trHeight w:val="240" w:hRule="atLeast"/>
        </w:trPr>
        <w:tc>
          <w:tcPr>
            <w:tcW w:w="2425" w:type="dxa"/>
          </w:tcPr>
          <w:p>
            <w:pPr>
              <w:pStyle w:val="TableParagraph"/>
              <w:spacing w:line="221" w:lineRule="exact"/>
              <w:ind w:left="69"/>
              <w:jc w:val="left"/>
              <w:rPr>
                <w:sz w:val="21"/>
              </w:rPr>
            </w:pPr>
            <w:r>
              <w:rPr>
                <w:sz w:val="21"/>
              </w:rPr>
              <w:t>Seehäfen</w:t>
            </w:r>
          </w:p>
        </w:tc>
        <w:tc>
          <w:tcPr>
            <w:tcW w:w="992" w:type="dxa"/>
          </w:tcPr>
          <w:p>
            <w:pPr>
              <w:pStyle w:val="TableParagraph"/>
              <w:spacing w:line="221" w:lineRule="exact"/>
              <w:ind w:right="58"/>
              <w:rPr>
                <w:sz w:val="21"/>
              </w:rPr>
            </w:pPr>
            <w:r>
              <w:rPr>
                <w:sz w:val="21"/>
              </w:rPr>
              <w:t>47</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spacing w:line="221" w:lineRule="exact"/>
              <w:ind w:left="780" w:right="767"/>
              <w:jc w:val="center"/>
              <w:rPr>
                <w:sz w:val="21"/>
              </w:rPr>
            </w:pPr>
            <w:r>
              <w:rPr>
                <w:sz w:val="21"/>
              </w:rPr>
              <w:t>46</w:t>
            </w:r>
          </w:p>
        </w:tc>
      </w:tr>
      <w:tr>
        <w:trPr>
          <w:trHeight w:val="242" w:hRule="atLeast"/>
        </w:trPr>
        <w:tc>
          <w:tcPr>
            <w:tcW w:w="2425" w:type="dxa"/>
          </w:tcPr>
          <w:p>
            <w:pPr>
              <w:pStyle w:val="TableParagraph"/>
              <w:ind w:left="69"/>
              <w:jc w:val="left"/>
              <w:rPr>
                <w:sz w:val="21"/>
              </w:rPr>
            </w:pPr>
            <w:r>
              <w:rPr>
                <w:sz w:val="21"/>
              </w:rPr>
              <w:t>Flughäfen</w:t>
            </w:r>
          </w:p>
        </w:tc>
        <w:tc>
          <w:tcPr>
            <w:tcW w:w="992" w:type="dxa"/>
          </w:tcPr>
          <w:p>
            <w:pPr>
              <w:pStyle w:val="TableParagraph"/>
              <w:ind w:right="56"/>
              <w:rPr>
                <w:sz w:val="21"/>
              </w:rPr>
            </w:pPr>
            <w:r>
              <w:rPr>
                <w:sz w:val="21"/>
              </w:rPr>
              <w:t>43</w:t>
            </w:r>
          </w:p>
        </w:tc>
        <w:tc>
          <w:tcPr>
            <w:tcW w:w="1700" w:type="dxa"/>
          </w:tcPr>
          <w:p>
            <w:pPr>
              <w:pStyle w:val="TableParagraph"/>
              <w:ind w:left="799"/>
              <w:jc w:val="left"/>
              <w:rPr>
                <w:sz w:val="21"/>
              </w:rPr>
            </w:pPr>
            <w:r>
              <w:rPr>
                <w:sz w:val="21"/>
              </w:rPr>
              <w:t>2</w:t>
            </w:r>
          </w:p>
        </w:tc>
        <w:tc>
          <w:tcPr>
            <w:tcW w:w="2080" w:type="dxa"/>
          </w:tcPr>
          <w:p>
            <w:pPr>
              <w:pStyle w:val="TableParagraph"/>
              <w:spacing w:line="240" w:lineRule="auto"/>
              <w:jc w:val="left"/>
              <w:rPr>
                <w:sz w:val="16"/>
              </w:rPr>
            </w:pPr>
          </w:p>
        </w:tc>
        <w:tc>
          <w:tcPr>
            <w:tcW w:w="2019" w:type="dxa"/>
          </w:tcPr>
          <w:p>
            <w:pPr>
              <w:pStyle w:val="TableParagraph"/>
              <w:ind w:left="781" w:right="765"/>
              <w:jc w:val="center"/>
              <w:rPr>
                <w:sz w:val="21"/>
              </w:rPr>
            </w:pPr>
            <w:r>
              <w:rPr>
                <w:sz w:val="21"/>
              </w:rPr>
              <w:t>33</w:t>
            </w:r>
          </w:p>
        </w:tc>
      </w:tr>
      <w:tr>
        <w:trPr>
          <w:trHeight w:val="241" w:hRule="atLeast"/>
        </w:trPr>
        <w:tc>
          <w:tcPr>
            <w:tcW w:w="2425" w:type="dxa"/>
          </w:tcPr>
          <w:p>
            <w:pPr>
              <w:pStyle w:val="TableParagraph"/>
              <w:ind w:left="69"/>
              <w:jc w:val="left"/>
              <w:rPr>
                <w:sz w:val="21"/>
              </w:rPr>
            </w:pPr>
            <w:r>
              <w:rPr>
                <w:sz w:val="21"/>
              </w:rPr>
              <w:t>Niederlande</w:t>
            </w:r>
          </w:p>
        </w:tc>
        <w:tc>
          <w:tcPr>
            <w:tcW w:w="992" w:type="dxa"/>
          </w:tcPr>
          <w:p>
            <w:pPr>
              <w:pStyle w:val="TableParagraph"/>
              <w:ind w:right="58"/>
              <w:rPr>
                <w:sz w:val="21"/>
              </w:rPr>
            </w:pPr>
            <w:r>
              <w:rPr>
                <w:sz w:val="21"/>
              </w:rPr>
              <w:t>28</w:t>
            </w:r>
          </w:p>
        </w:tc>
        <w:tc>
          <w:tcPr>
            <w:tcW w:w="1700" w:type="dxa"/>
          </w:tcPr>
          <w:p>
            <w:pPr>
              <w:pStyle w:val="TableParagraph"/>
              <w:ind w:left="797"/>
              <w:jc w:val="left"/>
              <w:rPr>
                <w:sz w:val="21"/>
              </w:rPr>
            </w:pPr>
            <w:r>
              <w:rPr>
                <w:sz w:val="21"/>
              </w:rPr>
              <w:t>1</w:t>
            </w:r>
          </w:p>
        </w:tc>
        <w:tc>
          <w:tcPr>
            <w:tcW w:w="2080" w:type="dxa"/>
          </w:tcPr>
          <w:p>
            <w:pPr>
              <w:pStyle w:val="TableParagraph"/>
              <w:ind w:left="10"/>
              <w:jc w:val="center"/>
              <w:rPr>
                <w:sz w:val="21"/>
              </w:rPr>
            </w:pPr>
            <w:r>
              <w:rPr>
                <w:sz w:val="21"/>
              </w:rPr>
              <w:t>1</w:t>
            </w:r>
          </w:p>
        </w:tc>
        <w:tc>
          <w:tcPr>
            <w:tcW w:w="2019" w:type="dxa"/>
          </w:tcPr>
          <w:p>
            <w:pPr>
              <w:pStyle w:val="TableParagraph"/>
              <w:ind w:left="780" w:right="767"/>
              <w:jc w:val="center"/>
              <w:rPr>
                <w:sz w:val="21"/>
              </w:rPr>
            </w:pPr>
            <w:r>
              <w:rPr>
                <w:sz w:val="21"/>
              </w:rPr>
              <w:t>26</w:t>
            </w:r>
          </w:p>
        </w:tc>
      </w:tr>
      <w:tr>
        <w:trPr>
          <w:trHeight w:val="240" w:hRule="atLeast"/>
        </w:trPr>
        <w:tc>
          <w:tcPr>
            <w:tcW w:w="2425" w:type="dxa"/>
          </w:tcPr>
          <w:p>
            <w:pPr>
              <w:pStyle w:val="TableParagraph"/>
              <w:spacing w:line="221" w:lineRule="exact"/>
              <w:ind w:left="69"/>
              <w:jc w:val="left"/>
              <w:rPr>
                <w:sz w:val="21"/>
              </w:rPr>
            </w:pPr>
            <w:r>
              <w:rPr>
                <w:sz w:val="21"/>
              </w:rPr>
              <w:t>Polen</w:t>
            </w:r>
          </w:p>
        </w:tc>
        <w:tc>
          <w:tcPr>
            <w:tcW w:w="992" w:type="dxa"/>
          </w:tcPr>
          <w:p>
            <w:pPr>
              <w:pStyle w:val="TableParagraph"/>
              <w:spacing w:line="221" w:lineRule="exact"/>
              <w:ind w:right="57"/>
              <w:rPr>
                <w:sz w:val="21"/>
              </w:rPr>
            </w:pPr>
            <w:r>
              <w:rPr>
                <w:sz w:val="21"/>
              </w:rPr>
              <w:t>24</w:t>
            </w:r>
          </w:p>
        </w:tc>
        <w:tc>
          <w:tcPr>
            <w:tcW w:w="1700" w:type="dxa"/>
          </w:tcPr>
          <w:p>
            <w:pPr>
              <w:pStyle w:val="TableParagraph"/>
              <w:spacing w:line="240" w:lineRule="auto"/>
              <w:jc w:val="left"/>
              <w:rPr>
                <w:sz w:val="16"/>
              </w:rPr>
            </w:pPr>
          </w:p>
        </w:tc>
        <w:tc>
          <w:tcPr>
            <w:tcW w:w="2080" w:type="dxa"/>
          </w:tcPr>
          <w:p>
            <w:pPr>
              <w:pStyle w:val="TableParagraph"/>
              <w:spacing w:line="221" w:lineRule="exact"/>
              <w:ind w:left="12"/>
              <w:jc w:val="center"/>
              <w:rPr>
                <w:sz w:val="21"/>
              </w:rPr>
            </w:pPr>
            <w:r>
              <w:rPr>
                <w:sz w:val="21"/>
              </w:rPr>
              <w:t>4</w:t>
            </w:r>
          </w:p>
        </w:tc>
        <w:tc>
          <w:tcPr>
            <w:tcW w:w="2019" w:type="dxa"/>
          </w:tcPr>
          <w:p>
            <w:pPr>
              <w:pStyle w:val="TableParagraph"/>
              <w:spacing w:line="221" w:lineRule="exact"/>
              <w:ind w:left="781" w:right="766"/>
              <w:jc w:val="center"/>
              <w:rPr>
                <w:sz w:val="21"/>
              </w:rPr>
            </w:pPr>
            <w:r>
              <w:rPr>
                <w:sz w:val="21"/>
              </w:rPr>
              <w:t>18</w:t>
            </w:r>
          </w:p>
        </w:tc>
      </w:tr>
      <w:tr>
        <w:trPr>
          <w:trHeight w:val="241" w:hRule="atLeast"/>
        </w:trPr>
        <w:tc>
          <w:tcPr>
            <w:tcW w:w="2425" w:type="dxa"/>
          </w:tcPr>
          <w:p>
            <w:pPr>
              <w:pStyle w:val="TableParagraph"/>
              <w:ind w:left="69"/>
              <w:jc w:val="left"/>
              <w:rPr>
                <w:sz w:val="21"/>
              </w:rPr>
            </w:pPr>
            <w:r>
              <w:rPr>
                <w:sz w:val="21"/>
              </w:rPr>
              <w:t>Luxemburg</w:t>
            </w:r>
          </w:p>
        </w:tc>
        <w:tc>
          <w:tcPr>
            <w:tcW w:w="992" w:type="dxa"/>
          </w:tcPr>
          <w:p>
            <w:pPr>
              <w:pStyle w:val="TableParagraph"/>
              <w:ind w:right="57"/>
              <w:rPr>
                <w:sz w:val="21"/>
              </w:rPr>
            </w:pPr>
            <w:r>
              <w:rPr>
                <w:sz w:val="21"/>
              </w:rPr>
              <w:t>8</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14"/>
              <w:jc w:val="center"/>
              <w:rPr>
                <w:sz w:val="21"/>
              </w:rPr>
            </w:pPr>
            <w:r>
              <w:rPr>
                <w:sz w:val="21"/>
              </w:rPr>
              <w:t>8</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992"/>
        <w:gridCol w:w="1700"/>
        <w:gridCol w:w="2080"/>
        <w:gridCol w:w="2019"/>
      </w:tblGrid>
      <w:tr>
        <w:trPr>
          <w:trHeight w:val="611" w:hRule="atLeast"/>
        </w:trPr>
        <w:tc>
          <w:tcPr>
            <w:tcW w:w="2425" w:type="dxa"/>
          </w:tcPr>
          <w:p>
            <w:pPr>
              <w:pStyle w:val="TableParagraph"/>
              <w:spacing w:line="240" w:lineRule="auto" w:before="64"/>
              <w:ind w:left="69" w:right="931"/>
              <w:jc w:val="left"/>
              <w:rPr>
                <w:b/>
                <w:sz w:val="21"/>
              </w:rPr>
            </w:pPr>
            <w:r>
              <w:rPr>
                <w:b/>
                <w:sz w:val="21"/>
              </w:rPr>
              <w:t>4. Quartal 2014 nach Grenze</w:t>
            </w:r>
          </w:p>
        </w:tc>
        <w:tc>
          <w:tcPr>
            <w:tcW w:w="992" w:type="dxa"/>
          </w:tcPr>
          <w:p>
            <w:pPr>
              <w:pStyle w:val="TableParagraph"/>
              <w:spacing w:line="240" w:lineRule="auto" w:before="185"/>
              <w:ind w:left="174"/>
              <w:jc w:val="left"/>
              <w:rPr>
                <w:b/>
                <w:sz w:val="21"/>
              </w:rPr>
            </w:pPr>
            <w:r>
              <w:rPr>
                <w:b/>
                <w:sz w:val="21"/>
              </w:rPr>
              <w:t>Anzahl</w:t>
            </w:r>
          </w:p>
        </w:tc>
        <w:tc>
          <w:tcPr>
            <w:tcW w:w="1700" w:type="dxa"/>
          </w:tcPr>
          <w:p>
            <w:pPr>
              <w:pStyle w:val="TableParagraph"/>
              <w:spacing w:line="240" w:lineRule="auto" w:before="64"/>
              <w:ind w:left="552" w:right="71" w:hanging="453"/>
              <w:jc w:val="left"/>
              <w:rPr>
                <w:b/>
                <w:sz w:val="21"/>
              </w:rPr>
            </w:pPr>
            <w:r>
              <w:rPr>
                <w:b/>
                <w:sz w:val="21"/>
              </w:rPr>
              <w:t>davon zurückge- wiesen</w:t>
            </w:r>
          </w:p>
        </w:tc>
        <w:tc>
          <w:tcPr>
            <w:tcW w:w="2080" w:type="dxa"/>
          </w:tcPr>
          <w:p>
            <w:pPr>
              <w:pStyle w:val="TableParagraph"/>
              <w:spacing w:line="240" w:lineRule="auto" w:before="64"/>
              <w:ind w:left="876" w:right="63" w:hanging="785"/>
              <w:jc w:val="left"/>
              <w:rPr>
                <w:b/>
                <w:sz w:val="21"/>
              </w:rPr>
            </w:pPr>
            <w:r>
              <w:rPr>
                <w:b/>
                <w:sz w:val="21"/>
              </w:rPr>
              <w:t>davon zurückgescho- ben</w:t>
            </w:r>
          </w:p>
        </w:tc>
        <w:tc>
          <w:tcPr>
            <w:tcW w:w="2019" w:type="dxa"/>
          </w:tcPr>
          <w:p>
            <w:pPr>
              <w:pStyle w:val="TableParagraph"/>
              <w:spacing w:line="240" w:lineRule="auto" w:before="64"/>
              <w:ind w:left="415" w:right="103" w:hanging="280"/>
              <w:jc w:val="left"/>
              <w:rPr>
                <w:b/>
                <w:sz w:val="21"/>
              </w:rPr>
            </w:pPr>
            <w:r>
              <w:rPr>
                <w:b/>
                <w:sz w:val="21"/>
              </w:rPr>
              <w:t>davon Übergabe an Jugendämter</w:t>
            </w:r>
          </w:p>
        </w:tc>
      </w:tr>
      <w:tr>
        <w:trPr>
          <w:trHeight w:val="240" w:hRule="atLeast"/>
        </w:trPr>
        <w:tc>
          <w:tcPr>
            <w:tcW w:w="2425" w:type="dxa"/>
          </w:tcPr>
          <w:p>
            <w:pPr>
              <w:pStyle w:val="TableParagraph"/>
              <w:spacing w:line="221" w:lineRule="exact"/>
              <w:ind w:left="69"/>
              <w:jc w:val="left"/>
              <w:rPr>
                <w:sz w:val="21"/>
              </w:rPr>
            </w:pPr>
            <w:r>
              <w:rPr>
                <w:sz w:val="21"/>
              </w:rPr>
              <w:t>Gesamt</w:t>
            </w:r>
          </w:p>
        </w:tc>
        <w:tc>
          <w:tcPr>
            <w:tcW w:w="992" w:type="dxa"/>
          </w:tcPr>
          <w:p>
            <w:pPr>
              <w:pStyle w:val="TableParagraph"/>
              <w:spacing w:line="221" w:lineRule="exact"/>
              <w:ind w:right="59"/>
              <w:rPr>
                <w:sz w:val="21"/>
              </w:rPr>
            </w:pPr>
            <w:r>
              <w:rPr>
                <w:sz w:val="21"/>
              </w:rPr>
              <w:t>388</w:t>
            </w:r>
          </w:p>
        </w:tc>
        <w:tc>
          <w:tcPr>
            <w:tcW w:w="1700" w:type="dxa"/>
          </w:tcPr>
          <w:p>
            <w:pPr>
              <w:pStyle w:val="TableParagraph"/>
              <w:spacing w:line="221" w:lineRule="exact"/>
              <w:ind w:left="10"/>
              <w:jc w:val="center"/>
              <w:rPr>
                <w:sz w:val="21"/>
              </w:rPr>
            </w:pPr>
            <w:r>
              <w:rPr>
                <w:sz w:val="21"/>
              </w:rPr>
              <w:t>1</w:t>
            </w:r>
          </w:p>
        </w:tc>
        <w:tc>
          <w:tcPr>
            <w:tcW w:w="2080" w:type="dxa"/>
          </w:tcPr>
          <w:p>
            <w:pPr>
              <w:pStyle w:val="TableParagraph"/>
              <w:spacing w:line="221" w:lineRule="exact"/>
              <w:ind w:left="913" w:right="903"/>
              <w:jc w:val="center"/>
              <w:rPr>
                <w:sz w:val="21"/>
              </w:rPr>
            </w:pPr>
            <w:r>
              <w:rPr>
                <w:sz w:val="21"/>
              </w:rPr>
              <w:t>11</w:t>
            </w:r>
          </w:p>
        </w:tc>
        <w:tc>
          <w:tcPr>
            <w:tcW w:w="2019" w:type="dxa"/>
          </w:tcPr>
          <w:p>
            <w:pPr>
              <w:pStyle w:val="TableParagraph"/>
              <w:spacing w:line="221" w:lineRule="exact"/>
              <w:ind w:left="778" w:right="767"/>
              <w:jc w:val="center"/>
              <w:rPr>
                <w:sz w:val="21"/>
              </w:rPr>
            </w:pPr>
            <w:r>
              <w:rPr>
                <w:sz w:val="21"/>
              </w:rPr>
              <w:t>370</w:t>
            </w:r>
          </w:p>
        </w:tc>
      </w:tr>
      <w:tr>
        <w:trPr>
          <w:trHeight w:val="242" w:hRule="atLeast"/>
        </w:trPr>
        <w:tc>
          <w:tcPr>
            <w:tcW w:w="2425" w:type="dxa"/>
          </w:tcPr>
          <w:p>
            <w:pPr>
              <w:pStyle w:val="TableParagraph"/>
              <w:ind w:left="69"/>
              <w:jc w:val="left"/>
              <w:rPr>
                <w:sz w:val="21"/>
              </w:rPr>
            </w:pPr>
            <w:r>
              <w:rPr>
                <w:sz w:val="21"/>
              </w:rPr>
              <w:t>Österreich</w:t>
            </w:r>
          </w:p>
        </w:tc>
        <w:tc>
          <w:tcPr>
            <w:tcW w:w="992" w:type="dxa"/>
          </w:tcPr>
          <w:p>
            <w:pPr>
              <w:pStyle w:val="TableParagraph"/>
              <w:ind w:right="58"/>
              <w:rPr>
                <w:sz w:val="21"/>
              </w:rPr>
            </w:pPr>
            <w:r>
              <w:rPr>
                <w:sz w:val="21"/>
              </w:rPr>
              <w:t>225</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780" w:right="767"/>
              <w:jc w:val="center"/>
              <w:rPr>
                <w:sz w:val="21"/>
              </w:rPr>
            </w:pPr>
            <w:r>
              <w:rPr>
                <w:sz w:val="21"/>
              </w:rPr>
              <w:t>219</w:t>
            </w:r>
          </w:p>
        </w:tc>
      </w:tr>
      <w:tr>
        <w:trPr>
          <w:trHeight w:val="240" w:hRule="atLeast"/>
        </w:trPr>
        <w:tc>
          <w:tcPr>
            <w:tcW w:w="2425" w:type="dxa"/>
          </w:tcPr>
          <w:p>
            <w:pPr>
              <w:pStyle w:val="TableParagraph"/>
              <w:spacing w:line="221" w:lineRule="exact"/>
              <w:ind w:left="69"/>
              <w:jc w:val="left"/>
              <w:rPr>
                <w:sz w:val="21"/>
              </w:rPr>
            </w:pPr>
            <w:r>
              <w:rPr>
                <w:sz w:val="21"/>
              </w:rPr>
              <w:t>Frankreich</w:t>
            </w:r>
          </w:p>
        </w:tc>
        <w:tc>
          <w:tcPr>
            <w:tcW w:w="992" w:type="dxa"/>
          </w:tcPr>
          <w:p>
            <w:pPr>
              <w:pStyle w:val="TableParagraph"/>
              <w:spacing w:line="221" w:lineRule="exact"/>
              <w:ind w:right="56"/>
              <w:rPr>
                <w:sz w:val="21"/>
              </w:rPr>
            </w:pPr>
            <w:r>
              <w:rPr>
                <w:sz w:val="21"/>
              </w:rPr>
              <w:t>85</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spacing w:line="221" w:lineRule="exact"/>
              <w:ind w:left="781" w:right="766"/>
              <w:jc w:val="center"/>
              <w:rPr>
                <w:sz w:val="21"/>
              </w:rPr>
            </w:pPr>
            <w:r>
              <w:rPr>
                <w:sz w:val="21"/>
              </w:rPr>
              <w:t>85</w:t>
            </w:r>
          </w:p>
        </w:tc>
      </w:tr>
      <w:tr>
        <w:trPr>
          <w:trHeight w:val="242" w:hRule="atLeast"/>
        </w:trPr>
        <w:tc>
          <w:tcPr>
            <w:tcW w:w="2425" w:type="dxa"/>
          </w:tcPr>
          <w:p>
            <w:pPr>
              <w:pStyle w:val="TableParagraph"/>
              <w:ind w:left="69"/>
              <w:jc w:val="left"/>
              <w:rPr>
                <w:sz w:val="21"/>
              </w:rPr>
            </w:pPr>
            <w:r>
              <w:rPr>
                <w:sz w:val="21"/>
              </w:rPr>
              <w:t>Belgien</w:t>
            </w:r>
          </w:p>
        </w:tc>
        <w:tc>
          <w:tcPr>
            <w:tcW w:w="992" w:type="dxa"/>
          </w:tcPr>
          <w:p>
            <w:pPr>
              <w:pStyle w:val="TableParagraph"/>
              <w:ind w:right="57"/>
              <w:rPr>
                <w:sz w:val="21"/>
              </w:rPr>
            </w:pPr>
            <w:r>
              <w:rPr>
                <w:sz w:val="21"/>
              </w:rPr>
              <w:t>30</w:t>
            </w:r>
          </w:p>
        </w:tc>
        <w:tc>
          <w:tcPr>
            <w:tcW w:w="1700" w:type="dxa"/>
          </w:tcPr>
          <w:p>
            <w:pPr>
              <w:pStyle w:val="TableParagraph"/>
              <w:spacing w:line="240" w:lineRule="auto"/>
              <w:jc w:val="left"/>
              <w:rPr>
                <w:sz w:val="16"/>
              </w:rPr>
            </w:pPr>
          </w:p>
        </w:tc>
        <w:tc>
          <w:tcPr>
            <w:tcW w:w="2080" w:type="dxa"/>
          </w:tcPr>
          <w:p>
            <w:pPr>
              <w:pStyle w:val="TableParagraph"/>
              <w:ind w:left="12"/>
              <w:jc w:val="center"/>
              <w:rPr>
                <w:sz w:val="21"/>
              </w:rPr>
            </w:pPr>
            <w:r>
              <w:rPr>
                <w:sz w:val="21"/>
              </w:rPr>
              <w:t>5</w:t>
            </w:r>
          </w:p>
        </w:tc>
        <w:tc>
          <w:tcPr>
            <w:tcW w:w="2019" w:type="dxa"/>
          </w:tcPr>
          <w:p>
            <w:pPr>
              <w:pStyle w:val="TableParagraph"/>
              <w:ind w:left="781" w:right="766"/>
              <w:jc w:val="center"/>
              <w:rPr>
                <w:sz w:val="21"/>
              </w:rPr>
            </w:pPr>
            <w:r>
              <w:rPr>
                <w:sz w:val="21"/>
              </w:rPr>
              <w:t>25</w:t>
            </w:r>
          </w:p>
        </w:tc>
      </w:tr>
      <w:tr>
        <w:trPr>
          <w:trHeight w:val="242" w:hRule="atLeast"/>
        </w:trPr>
        <w:tc>
          <w:tcPr>
            <w:tcW w:w="2425" w:type="dxa"/>
          </w:tcPr>
          <w:p>
            <w:pPr>
              <w:pStyle w:val="TableParagraph"/>
              <w:ind w:left="69"/>
              <w:jc w:val="left"/>
              <w:rPr>
                <w:sz w:val="21"/>
              </w:rPr>
            </w:pPr>
            <w:r>
              <w:rPr>
                <w:sz w:val="21"/>
              </w:rPr>
              <w:t>Schweiz</w:t>
            </w:r>
          </w:p>
        </w:tc>
        <w:tc>
          <w:tcPr>
            <w:tcW w:w="992" w:type="dxa"/>
          </w:tcPr>
          <w:p>
            <w:pPr>
              <w:pStyle w:val="TableParagraph"/>
              <w:ind w:right="56"/>
              <w:rPr>
                <w:sz w:val="21"/>
              </w:rPr>
            </w:pPr>
            <w:r>
              <w:rPr>
                <w:sz w:val="21"/>
              </w:rPr>
              <w:t>12</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781" w:right="766"/>
              <w:jc w:val="center"/>
              <w:rPr>
                <w:sz w:val="21"/>
              </w:rPr>
            </w:pPr>
            <w:r>
              <w:rPr>
                <w:sz w:val="21"/>
              </w:rPr>
              <w:t>12</w:t>
            </w:r>
          </w:p>
        </w:tc>
      </w:tr>
      <w:tr>
        <w:trPr>
          <w:trHeight w:val="240" w:hRule="atLeast"/>
        </w:trPr>
        <w:tc>
          <w:tcPr>
            <w:tcW w:w="2425" w:type="dxa"/>
          </w:tcPr>
          <w:p>
            <w:pPr>
              <w:pStyle w:val="TableParagraph"/>
              <w:spacing w:line="221" w:lineRule="exact"/>
              <w:ind w:left="69"/>
              <w:jc w:val="left"/>
              <w:rPr>
                <w:sz w:val="21"/>
              </w:rPr>
            </w:pPr>
            <w:r>
              <w:rPr>
                <w:sz w:val="21"/>
              </w:rPr>
              <w:t>Niederlande</w:t>
            </w:r>
          </w:p>
        </w:tc>
        <w:tc>
          <w:tcPr>
            <w:tcW w:w="992" w:type="dxa"/>
          </w:tcPr>
          <w:p>
            <w:pPr>
              <w:pStyle w:val="TableParagraph"/>
              <w:spacing w:line="221" w:lineRule="exact"/>
              <w:ind w:right="58"/>
              <w:rPr>
                <w:sz w:val="21"/>
              </w:rPr>
            </w:pPr>
            <w:r>
              <w:rPr>
                <w:sz w:val="21"/>
              </w:rPr>
              <w:t>11</w:t>
            </w:r>
          </w:p>
        </w:tc>
        <w:tc>
          <w:tcPr>
            <w:tcW w:w="1700" w:type="dxa"/>
          </w:tcPr>
          <w:p>
            <w:pPr>
              <w:pStyle w:val="TableParagraph"/>
              <w:spacing w:line="240" w:lineRule="auto"/>
              <w:jc w:val="left"/>
              <w:rPr>
                <w:sz w:val="16"/>
              </w:rPr>
            </w:pPr>
          </w:p>
        </w:tc>
        <w:tc>
          <w:tcPr>
            <w:tcW w:w="2080" w:type="dxa"/>
          </w:tcPr>
          <w:p>
            <w:pPr>
              <w:pStyle w:val="TableParagraph"/>
              <w:spacing w:line="221" w:lineRule="exact"/>
              <w:ind w:left="10"/>
              <w:jc w:val="center"/>
              <w:rPr>
                <w:sz w:val="21"/>
              </w:rPr>
            </w:pPr>
            <w:r>
              <w:rPr>
                <w:sz w:val="21"/>
              </w:rPr>
              <w:t>6</w:t>
            </w:r>
          </w:p>
        </w:tc>
        <w:tc>
          <w:tcPr>
            <w:tcW w:w="2019" w:type="dxa"/>
          </w:tcPr>
          <w:p>
            <w:pPr>
              <w:pStyle w:val="TableParagraph"/>
              <w:spacing w:line="221" w:lineRule="exact"/>
              <w:ind w:left="13"/>
              <w:jc w:val="center"/>
              <w:rPr>
                <w:sz w:val="21"/>
              </w:rPr>
            </w:pPr>
            <w:r>
              <w:rPr>
                <w:sz w:val="21"/>
              </w:rPr>
              <w:t>5</w:t>
            </w:r>
          </w:p>
        </w:tc>
      </w:tr>
      <w:tr>
        <w:trPr>
          <w:trHeight w:val="242" w:hRule="atLeast"/>
        </w:trPr>
        <w:tc>
          <w:tcPr>
            <w:tcW w:w="2425" w:type="dxa"/>
          </w:tcPr>
          <w:p>
            <w:pPr>
              <w:pStyle w:val="TableParagraph"/>
              <w:ind w:left="69"/>
              <w:jc w:val="left"/>
              <w:rPr>
                <w:sz w:val="21"/>
              </w:rPr>
            </w:pPr>
            <w:r>
              <w:rPr>
                <w:sz w:val="21"/>
              </w:rPr>
              <w:t>Dänemark</w:t>
            </w:r>
          </w:p>
        </w:tc>
        <w:tc>
          <w:tcPr>
            <w:tcW w:w="992" w:type="dxa"/>
          </w:tcPr>
          <w:p>
            <w:pPr>
              <w:pStyle w:val="TableParagraph"/>
              <w:ind w:right="58"/>
              <w:rPr>
                <w:sz w:val="21"/>
              </w:rPr>
            </w:pPr>
            <w:r>
              <w:rPr>
                <w:sz w:val="21"/>
              </w:rPr>
              <w:t>9</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14"/>
              <w:jc w:val="center"/>
              <w:rPr>
                <w:sz w:val="21"/>
              </w:rPr>
            </w:pPr>
            <w:r>
              <w:rPr>
                <w:sz w:val="21"/>
              </w:rPr>
              <w:t>9</w:t>
            </w:r>
          </w:p>
        </w:tc>
      </w:tr>
      <w:tr>
        <w:trPr>
          <w:trHeight w:val="240" w:hRule="atLeast"/>
        </w:trPr>
        <w:tc>
          <w:tcPr>
            <w:tcW w:w="2425" w:type="dxa"/>
          </w:tcPr>
          <w:p>
            <w:pPr>
              <w:pStyle w:val="TableParagraph"/>
              <w:spacing w:line="221" w:lineRule="exact"/>
              <w:ind w:left="69"/>
              <w:jc w:val="left"/>
              <w:rPr>
                <w:sz w:val="21"/>
              </w:rPr>
            </w:pPr>
            <w:r>
              <w:rPr>
                <w:sz w:val="21"/>
              </w:rPr>
              <w:t>Flughäfen</w:t>
            </w:r>
          </w:p>
        </w:tc>
        <w:tc>
          <w:tcPr>
            <w:tcW w:w="992" w:type="dxa"/>
          </w:tcPr>
          <w:p>
            <w:pPr>
              <w:pStyle w:val="TableParagraph"/>
              <w:spacing w:line="221" w:lineRule="exact"/>
              <w:ind w:right="58"/>
              <w:rPr>
                <w:sz w:val="21"/>
              </w:rPr>
            </w:pPr>
            <w:r>
              <w:rPr>
                <w:sz w:val="21"/>
              </w:rPr>
              <w:t>9</w:t>
            </w:r>
          </w:p>
        </w:tc>
        <w:tc>
          <w:tcPr>
            <w:tcW w:w="1700" w:type="dxa"/>
          </w:tcPr>
          <w:p>
            <w:pPr>
              <w:pStyle w:val="TableParagraph"/>
              <w:spacing w:line="221" w:lineRule="exact"/>
              <w:ind w:left="10"/>
              <w:jc w:val="center"/>
              <w:rPr>
                <w:sz w:val="21"/>
              </w:rPr>
            </w:pPr>
            <w:r>
              <w:rPr>
                <w:sz w:val="21"/>
              </w:rPr>
              <w:t>1</w:t>
            </w:r>
          </w:p>
        </w:tc>
        <w:tc>
          <w:tcPr>
            <w:tcW w:w="2080" w:type="dxa"/>
          </w:tcPr>
          <w:p>
            <w:pPr>
              <w:pStyle w:val="TableParagraph"/>
              <w:spacing w:line="240" w:lineRule="auto"/>
              <w:jc w:val="left"/>
              <w:rPr>
                <w:sz w:val="16"/>
              </w:rPr>
            </w:pPr>
          </w:p>
        </w:tc>
        <w:tc>
          <w:tcPr>
            <w:tcW w:w="2019" w:type="dxa"/>
          </w:tcPr>
          <w:p>
            <w:pPr>
              <w:pStyle w:val="TableParagraph"/>
              <w:spacing w:line="221" w:lineRule="exact"/>
              <w:ind w:left="13"/>
              <w:jc w:val="center"/>
              <w:rPr>
                <w:sz w:val="21"/>
              </w:rPr>
            </w:pPr>
            <w:r>
              <w:rPr>
                <w:sz w:val="21"/>
              </w:rPr>
              <w:t>8</w:t>
            </w:r>
          </w:p>
        </w:tc>
      </w:tr>
      <w:tr>
        <w:trPr>
          <w:trHeight w:val="242" w:hRule="atLeast"/>
        </w:trPr>
        <w:tc>
          <w:tcPr>
            <w:tcW w:w="2425" w:type="dxa"/>
          </w:tcPr>
          <w:p>
            <w:pPr>
              <w:pStyle w:val="TableParagraph"/>
              <w:ind w:left="69"/>
              <w:jc w:val="left"/>
              <w:rPr>
                <w:sz w:val="21"/>
              </w:rPr>
            </w:pPr>
            <w:r>
              <w:rPr>
                <w:sz w:val="21"/>
              </w:rPr>
              <w:t>Luxemburg</w:t>
            </w:r>
          </w:p>
        </w:tc>
        <w:tc>
          <w:tcPr>
            <w:tcW w:w="992" w:type="dxa"/>
          </w:tcPr>
          <w:p>
            <w:pPr>
              <w:pStyle w:val="TableParagraph"/>
              <w:ind w:right="57"/>
              <w:rPr>
                <w:sz w:val="21"/>
              </w:rPr>
            </w:pPr>
            <w:r>
              <w:rPr>
                <w:sz w:val="21"/>
              </w:rPr>
              <w:t>4</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14"/>
              <w:jc w:val="center"/>
              <w:rPr>
                <w:sz w:val="21"/>
              </w:rPr>
            </w:pPr>
            <w:r>
              <w:rPr>
                <w:sz w:val="21"/>
              </w:rPr>
              <w:t>4</w:t>
            </w:r>
          </w:p>
        </w:tc>
      </w:tr>
      <w:tr>
        <w:trPr>
          <w:trHeight w:val="240" w:hRule="atLeast"/>
        </w:trPr>
        <w:tc>
          <w:tcPr>
            <w:tcW w:w="2425" w:type="dxa"/>
          </w:tcPr>
          <w:p>
            <w:pPr>
              <w:pStyle w:val="TableParagraph"/>
              <w:spacing w:line="221" w:lineRule="exact"/>
              <w:ind w:left="69"/>
              <w:jc w:val="left"/>
              <w:rPr>
                <w:sz w:val="21"/>
              </w:rPr>
            </w:pPr>
            <w:r>
              <w:rPr>
                <w:sz w:val="21"/>
              </w:rPr>
              <w:t>Seehäfen</w:t>
            </w:r>
          </w:p>
        </w:tc>
        <w:tc>
          <w:tcPr>
            <w:tcW w:w="992" w:type="dxa"/>
          </w:tcPr>
          <w:p>
            <w:pPr>
              <w:pStyle w:val="TableParagraph"/>
              <w:spacing w:line="221" w:lineRule="exact"/>
              <w:ind w:right="59"/>
              <w:rPr>
                <w:sz w:val="21"/>
              </w:rPr>
            </w:pPr>
            <w:r>
              <w:rPr>
                <w:sz w:val="21"/>
              </w:rPr>
              <w:t>2</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spacing w:line="221" w:lineRule="exact"/>
              <w:ind w:left="12"/>
              <w:jc w:val="center"/>
              <w:rPr>
                <w:sz w:val="21"/>
              </w:rPr>
            </w:pPr>
            <w:r>
              <w:rPr>
                <w:sz w:val="21"/>
              </w:rPr>
              <w:t>2</w:t>
            </w:r>
          </w:p>
        </w:tc>
      </w:tr>
      <w:tr>
        <w:trPr>
          <w:trHeight w:val="241" w:hRule="atLeast"/>
        </w:trPr>
        <w:tc>
          <w:tcPr>
            <w:tcW w:w="2425" w:type="dxa"/>
          </w:tcPr>
          <w:p>
            <w:pPr>
              <w:pStyle w:val="TableParagraph"/>
              <w:ind w:left="69"/>
              <w:jc w:val="left"/>
              <w:rPr>
                <w:sz w:val="21"/>
              </w:rPr>
            </w:pPr>
            <w:r>
              <w:rPr>
                <w:sz w:val="21"/>
              </w:rPr>
              <w:t>Tschechische Republik</w:t>
            </w:r>
          </w:p>
        </w:tc>
        <w:tc>
          <w:tcPr>
            <w:tcW w:w="992" w:type="dxa"/>
          </w:tcPr>
          <w:p>
            <w:pPr>
              <w:pStyle w:val="TableParagraph"/>
              <w:ind w:right="58"/>
              <w:rPr>
                <w:sz w:val="21"/>
              </w:rPr>
            </w:pPr>
            <w:r>
              <w:rPr>
                <w:sz w:val="21"/>
              </w:rPr>
              <w:t>1</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13"/>
              <w:jc w:val="center"/>
              <w:rPr>
                <w:sz w:val="21"/>
              </w:rPr>
            </w:pPr>
            <w:r>
              <w:rPr>
                <w:sz w:val="21"/>
              </w:rPr>
              <w:t>1</w:t>
            </w:r>
          </w:p>
        </w:tc>
      </w:tr>
    </w:tbl>
    <w:p>
      <w:pPr>
        <w:pStyle w:val="BodyText"/>
        <w:rPr>
          <w:sz w:val="20"/>
        </w:rPr>
      </w:pPr>
    </w:p>
    <w:p>
      <w:pPr>
        <w:pStyle w:val="BodyText"/>
        <w:spacing w:before="5"/>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992"/>
        <w:gridCol w:w="1700"/>
        <w:gridCol w:w="2080"/>
        <w:gridCol w:w="2019"/>
      </w:tblGrid>
      <w:tr>
        <w:trPr>
          <w:trHeight w:val="610" w:hRule="atLeast"/>
        </w:trPr>
        <w:tc>
          <w:tcPr>
            <w:tcW w:w="2425" w:type="dxa"/>
          </w:tcPr>
          <w:p>
            <w:pPr>
              <w:pStyle w:val="TableParagraph"/>
              <w:spacing w:line="240" w:lineRule="auto" w:before="63"/>
              <w:ind w:left="69" w:right="1188"/>
              <w:jc w:val="left"/>
              <w:rPr>
                <w:b/>
                <w:sz w:val="21"/>
              </w:rPr>
            </w:pPr>
            <w:r>
              <w:rPr>
                <w:b/>
                <w:sz w:val="21"/>
              </w:rPr>
              <w:t>Jahr 2014 nach Grenze</w:t>
            </w:r>
          </w:p>
        </w:tc>
        <w:tc>
          <w:tcPr>
            <w:tcW w:w="992" w:type="dxa"/>
          </w:tcPr>
          <w:p>
            <w:pPr>
              <w:pStyle w:val="TableParagraph"/>
              <w:spacing w:line="240" w:lineRule="auto" w:before="184"/>
              <w:ind w:left="174"/>
              <w:jc w:val="left"/>
              <w:rPr>
                <w:b/>
                <w:sz w:val="21"/>
              </w:rPr>
            </w:pPr>
            <w:r>
              <w:rPr>
                <w:b/>
                <w:sz w:val="21"/>
              </w:rPr>
              <w:t>Anzahl</w:t>
            </w:r>
          </w:p>
        </w:tc>
        <w:tc>
          <w:tcPr>
            <w:tcW w:w="1700" w:type="dxa"/>
          </w:tcPr>
          <w:p>
            <w:pPr>
              <w:pStyle w:val="TableParagraph"/>
              <w:spacing w:line="240" w:lineRule="auto" w:before="63"/>
              <w:ind w:left="552" w:right="71" w:hanging="453"/>
              <w:jc w:val="left"/>
              <w:rPr>
                <w:b/>
                <w:sz w:val="21"/>
              </w:rPr>
            </w:pPr>
            <w:r>
              <w:rPr>
                <w:b/>
                <w:sz w:val="21"/>
              </w:rPr>
              <w:t>davon zurückge- wiesen</w:t>
            </w:r>
          </w:p>
        </w:tc>
        <w:tc>
          <w:tcPr>
            <w:tcW w:w="2080" w:type="dxa"/>
          </w:tcPr>
          <w:p>
            <w:pPr>
              <w:pStyle w:val="TableParagraph"/>
              <w:spacing w:line="240" w:lineRule="auto" w:before="63"/>
              <w:ind w:left="876" w:right="63" w:hanging="785"/>
              <w:jc w:val="left"/>
              <w:rPr>
                <w:b/>
                <w:sz w:val="21"/>
              </w:rPr>
            </w:pPr>
            <w:r>
              <w:rPr>
                <w:b/>
                <w:sz w:val="21"/>
              </w:rPr>
              <w:t>davon zurückgescho- ben</w:t>
            </w:r>
          </w:p>
        </w:tc>
        <w:tc>
          <w:tcPr>
            <w:tcW w:w="2019" w:type="dxa"/>
          </w:tcPr>
          <w:p>
            <w:pPr>
              <w:pStyle w:val="TableParagraph"/>
              <w:spacing w:line="240" w:lineRule="auto" w:before="63"/>
              <w:ind w:left="415" w:right="103" w:hanging="280"/>
              <w:jc w:val="left"/>
              <w:rPr>
                <w:b/>
                <w:sz w:val="21"/>
              </w:rPr>
            </w:pPr>
            <w:r>
              <w:rPr>
                <w:b/>
                <w:sz w:val="21"/>
              </w:rPr>
              <w:t>davon Übergabe an Jugendämter</w:t>
            </w:r>
          </w:p>
        </w:tc>
      </w:tr>
      <w:tr>
        <w:trPr>
          <w:trHeight w:val="242" w:hRule="atLeast"/>
        </w:trPr>
        <w:tc>
          <w:tcPr>
            <w:tcW w:w="2425" w:type="dxa"/>
          </w:tcPr>
          <w:p>
            <w:pPr>
              <w:pStyle w:val="TableParagraph"/>
              <w:ind w:left="69"/>
              <w:jc w:val="left"/>
              <w:rPr>
                <w:sz w:val="21"/>
              </w:rPr>
            </w:pPr>
            <w:r>
              <w:rPr>
                <w:sz w:val="21"/>
              </w:rPr>
              <w:t>Gesamt</w:t>
            </w:r>
          </w:p>
        </w:tc>
        <w:tc>
          <w:tcPr>
            <w:tcW w:w="992" w:type="dxa"/>
          </w:tcPr>
          <w:p>
            <w:pPr>
              <w:pStyle w:val="TableParagraph"/>
              <w:ind w:right="57"/>
              <w:rPr>
                <w:sz w:val="21"/>
              </w:rPr>
            </w:pPr>
            <w:r>
              <w:rPr>
                <w:sz w:val="21"/>
              </w:rPr>
              <w:t>1087</w:t>
            </w:r>
          </w:p>
        </w:tc>
        <w:tc>
          <w:tcPr>
            <w:tcW w:w="1700" w:type="dxa"/>
          </w:tcPr>
          <w:p>
            <w:pPr>
              <w:pStyle w:val="TableParagraph"/>
              <w:ind w:left="11"/>
              <w:jc w:val="center"/>
              <w:rPr>
                <w:sz w:val="21"/>
              </w:rPr>
            </w:pPr>
            <w:r>
              <w:rPr>
                <w:sz w:val="21"/>
              </w:rPr>
              <w:t>1</w:t>
            </w:r>
          </w:p>
        </w:tc>
        <w:tc>
          <w:tcPr>
            <w:tcW w:w="2080" w:type="dxa"/>
          </w:tcPr>
          <w:p>
            <w:pPr>
              <w:pStyle w:val="TableParagraph"/>
              <w:ind w:left="914" w:right="903"/>
              <w:jc w:val="center"/>
              <w:rPr>
                <w:sz w:val="21"/>
              </w:rPr>
            </w:pPr>
            <w:r>
              <w:rPr>
                <w:sz w:val="21"/>
              </w:rPr>
              <w:t>27</w:t>
            </w:r>
          </w:p>
        </w:tc>
        <w:tc>
          <w:tcPr>
            <w:tcW w:w="2019" w:type="dxa"/>
          </w:tcPr>
          <w:p>
            <w:pPr>
              <w:pStyle w:val="TableParagraph"/>
              <w:ind w:left="780" w:right="767"/>
              <w:jc w:val="center"/>
              <w:rPr>
                <w:sz w:val="21"/>
              </w:rPr>
            </w:pPr>
            <w:r>
              <w:rPr>
                <w:sz w:val="21"/>
              </w:rPr>
              <w:t>1034</w:t>
            </w:r>
          </w:p>
        </w:tc>
      </w:tr>
      <w:tr>
        <w:trPr>
          <w:trHeight w:val="240" w:hRule="atLeast"/>
        </w:trPr>
        <w:tc>
          <w:tcPr>
            <w:tcW w:w="2425" w:type="dxa"/>
          </w:tcPr>
          <w:p>
            <w:pPr>
              <w:pStyle w:val="TableParagraph"/>
              <w:spacing w:line="221" w:lineRule="exact"/>
              <w:ind w:left="69"/>
              <w:jc w:val="left"/>
              <w:rPr>
                <w:sz w:val="21"/>
              </w:rPr>
            </w:pPr>
            <w:r>
              <w:rPr>
                <w:sz w:val="21"/>
              </w:rPr>
              <w:t>Österreich</w:t>
            </w:r>
          </w:p>
        </w:tc>
        <w:tc>
          <w:tcPr>
            <w:tcW w:w="992" w:type="dxa"/>
          </w:tcPr>
          <w:p>
            <w:pPr>
              <w:pStyle w:val="TableParagraph"/>
              <w:spacing w:line="221" w:lineRule="exact"/>
              <w:ind w:right="59"/>
              <w:rPr>
                <w:sz w:val="21"/>
              </w:rPr>
            </w:pPr>
            <w:r>
              <w:rPr>
                <w:sz w:val="21"/>
              </w:rPr>
              <w:t>540</w:t>
            </w:r>
          </w:p>
        </w:tc>
        <w:tc>
          <w:tcPr>
            <w:tcW w:w="1700" w:type="dxa"/>
          </w:tcPr>
          <w:p>
            <w:pPr>
              <w:pStyle w:val="TableParagraph"/>
              <w:spacing w:line="240" w:lineRule="auto"/>
              <w:jc w:val="left"/>
              <w:rPr>
                <w:sz w:val="16"/>
              </w:rPr>
            </w:pPr>
          </w:p>
        </w:tc>
        <w:tc>
          <w:tcPr>
            <w:tcW w:w="2080" w:type="dxa"/>
          </w:tcPr>
          <w:p>
            <w:pPr>
              <w:pStyle w:val="TableParagraph"/>
              <w:spacing w:line="221" w:lineRule="exact"/>
              <w:ind w:left="10"/>
              <w:jc w:val="center"/>
              <w:rPr>
                <w:sz w:val="21"/>
              </w:rPr>
            </w:pPr>
            <w:r>
              <w:rPr>
                <w:sz w:val="21"/>
              </w:rPr>
              <w:t>1</w:t>
            </w:r>
          </w:p>
        </w:tc>
        <w:tc>
          <w:tcPr>
            <w:tcW w:w="2019" w:type="dxa"/>
          </w:tcPr>
          <w:p>
            <w:pPr>
              <w:pStyle w:val="TableParagraph"/>
              <w:spacing w:line="221" w:lineRule="exact"/>
              <w:ind w:left="778" w:right="767"/>
              <w:jc w:val="center"/>
              <w:rPr>
                <w:sz w:val="21"/>
              </w:rPr>
            </w:pPr>
            <w:r>
              <w:rPr>
                <w:sz w:val="21"/>
              </w:rPr>
              <w:t>526</w:t>
            </w:r>
          </w:p>
        </w:tc>
      </w:tr>
      <w:tr>
        <w:trPr>
          <w:trHeight w:val="242" w:hRule="atLeast"/>
        </w:trPr>
        <w:tc>
          <w:tcPr>
            <w:tcW w:w="2425" w:type="dxa"/>
          </w:tcPr>
          <w:p>
            <w:pPr>
              <w:pStyle w:val="TableParagraph"/>
              <w:ind w:left="69"/>
              <w:jc w:val="left"/>
              <w:rPr>
                <w:sz w:val="21"/>
              </w:rPr>
            </w:pPr>
            <w:r>
              <w:rPr>
                <w:sz w:val="21"/>
              </w:rPr>
              <w:t>Frankreich</w:t>
            </w:r>
          </w:p>
        </w:tc>
        <w:tc>
          <w:tcPr>
            <w:tcW w:w="992" w:type="dxa"/>
          </w:tcPr>
          <w:p>
            <w:pPr>
              <w:pStyle w:val="TableParagraph"/>
              <w:ind w:right="58"/>
              <w:rPr>
                <w:sz w:val="21"/>
              </w:rPr>
            </w:pPr>
            <w:r>
              <w:rPr>
                <w:sz w:val="21"/>
              </w:rPr>
              <w:t>287</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779" w:right="767"/>
              <w:jc w:val="center"/>
              <w:rPr>
                <w:sz w:val="21"/>
              </w:rPr>
            </w:pPr>
            <w:r>
              <w:rPr>
                <w:sz w:val="21"/>
              </w:rPr>
              <w:t>286</w:t>
            </w:r>
          </w:p>
        </w:tc>
      </w:tr>
      <w:tr>
        <w:trPr>
          <w:trHeight w:val="240" w:hRule="atLeast"/>
        </w:trPr>
        <w:tc>
          <w:tcPr>
            <w:tcW w:w="2425" w:type="dxa"/>
          </w:tcPr>
          <w:p>
            <w:pPr>
              <w:pStyle w:val="TableParagraph"/>
              <w:spacing w:line="221" w:lineRule="exact"/>
              <w:ind w:left="69"/>
              <w:jc w:val="left"/>
              <w:rPr>
                <w:sz w:val="21"/>
              </w:rPr>
            </w:pPr>
            <w:r>
              <w:rPr>
                <w:sz w:val="21"/>
              </w:rPr>
              <w:t>Belgien</w:t>
            </w:r>
          </w:p>
        </w:tc>
        <w:tc>
          <w:tcPr>
            <w:tcW w:w="992" w:type="dxa"/>
          </w:tcPr>
          <w:p>
            <w:pPr>
              <w:pStyle w:val="TableParagraph"/>
              <w:spacing w:line="221" w:lineRule="exact"/>
              <w:ind w:right="57"/>
              <w:rPr>
                <w:sz w:val="21"/>
              </w:rPr>
            </w:pPr>
            <w:r>
              <w:rPr>
                <w:sz w:val="21"/>
              </w:rPr>
              <w:t>82</w:t>
            </w:r>
          </w:p>
        </w:tc>
        <w:tc>
          <w:tcPr>
            <w:tcW w:w="1700" w:type="dxa"/>
          </w:tcPr>
          <w:p>
            <w:pPr>
              <w:pStyle w:val="TableParagraph"/>
              <w:spacing w:line="240" w:lineRule="auto"/>
              <w:jc w:val="left"/>
              <w:rPr>
                <w:sz w:val="16"/>
              </w:rPr>
            </w:pPr>
          </w:p>
        </w:tc>
        <w:tc>
          <w:tcPr>
            <w:tcW w:w="2080" w:type="dxa"/>
          </w:tcPr>
          <w:p>
            <w:pPr>
              <w:pStyle w:val="TableParagraph"/>
              <w:spacing w:line="221" w:lineRule="exact"/>
              <w:ind w:left="12"/>
              <w:jc w:val="center"/>
              <w:rPr>
                <w:sz w:val="21"/>
              </w:rPr>
            </w:pPr>
            <w:r>
              <w:rPr>
                <w:sz w:val="21"/>
              </w:rPr>
              <w:t>8</w:t>
            </w:r>
          </w:p>
        </w:tc>
        <w:tc>
          <w:tcPr>
            <w:tcW w:w="2019" w:type="dxa"/>
          </w:tcPr>
          <w:p>
            <w:pPr>
              <w:pStyle w:val="TableParagraph"/>
              <w:spacing w:line="221" w:lineRule="exact"/>
              <w:ind w:left="781" w:right="766"/>
              <w:jc w:val="center"/>
              <w:rPr>
                <w:sz w:val="21"/>
              </w:rPr>
            </w:pPr>
            <w:r>
              <w:rPr>
                <w:sz w:val="21"/>
              </w:rPr>
              <w:t>74</w:t>
            </w:r>
          </w:p>
        </w:tc>
      </w:tr>
      <w:tr>
        <w:trPr>
          <w:trHeight w:val="242" w:hRule="atLeast"/>
        </w:trPr>
        <w:tc>
          <w:tcPr>
            <w:tcW w:w="2425" w:type="dxa"/>
          </w:tcPr>
          <w:p>
            <w:pPr>
              <w:pStyle w:val="TableParagraph"/>
              <w:ind w:left="69"/>
              <w:jc w:val="left"/>
              <w:rPr>
                <w:sz w:val="21"/>
              </w:rPr>
            </w:pPr>
            <w:r>
              <w:rPr>
                <w:sz w:val="21"/>
              </w:rPr>
              <w:t>Niederlande</w:t>
            </w:r>
          </w:p>
        </w:tc>
        <w:tc>
          <w:tcPr>
            <w:tcW w:w="992" w:type="dxa"/>
          </w:tcPr>
          <w:p>
            <w:pPr>
              <w:pStyle w:val="TableParagraph"/>
              <w:ind w:right="56"/>
              <w:rPr>
                <w:sz w:val="21"/>
              </w:rPr>
            </w:pPr>
            <w:r>
              <w:rPr>
                <w:sz w:val="21"/>
              </w:rPr>
              <w:t>62</w:t>
            </w:r>
          </w:p>
        </w:tc>
        <w:tc>
          <w:tcPr>
            <w:tcW w:w="1700" w:type="dxa"/>
          </w:tcPr>
          <w:p>
            <w:pPr>
              <w:pStyle w:val="TableParagraph"/>
              <w:spacing w:line="240" w:lineRule="auto"/>
              <w:jc w:val="left"/>
              <w:rPr>
                <w:sz w:val="16"/>
              </w:rPr>
            </w:pPr>
          </w:p>
        </w:tc>
        <w:tc>
          <w:tcPr>
            <w:tcW w:w="2080" w:type="dxa"/>
          </w:tcPr>
          <w:p>
            <w:pPr>
              <w:pStyle w:val="TableParagraph"/>
              <w:ind w:left="915" w:right="901"/>
              <w:jc w:val="center"/>
              <w:rPr>
                <w:sz w:val="21"/>
              </w:rPr>
            </w:pPr>
            <w:r>
              <w:rPr>
                <w:sz w:val="21"/>
              </w:rPr>
              <w:t>18</w:t>
            </w:r>
          </w:p>
        </w:tc>
        <w:tc>
          <w:tcPr>
            <w:tcW w:w="2019" w:type="dxa"/>
          </w:tcPr>
          <w:p>
            <w:pPr>
              <w:pStyle w:val="TableParagraph"/>
              <w:ind w:left="781" w:right="765"/>
              <w:jc w:val="center"/>
              <w:rPr>
                <w:sz w:val="21"/>
              </w:rPr>
            </w:pPr>
            <w:r>
              <w:rPr>
                <w:sz w:val="21"/>
              </w:rPr>
              <w:t>40</w:t>
            </w:r>
          </w:p>
        </w:tc>
      </w:tr>
      <w:tr>
        <w:trPr>
          <w:trHeight w:val="240" w:hRule="atLeast"/>
        </w:trPr>
        <w:tc>
          <w:tcPr>
            <w:tcW w:w="2425" w:type="dxa"/>
          </w:tcPr>
          <w:p>
            <w:pPr>
              <w:pStyle w:val="TableParagraph"/>
              <w:spacing w:line="221" w:lineRule="exact"/>
              <w:ind w:left="69"/>
              <w:jc w:val="left"/>
              <w:rPr>
                <w:sz w:val="21"/>
              </w:rPr>
            </w:pPr>
            <w:r>
              <w:rPr>
                <w:sz w:val="21"/>
              </w:rPr>
              <w:t>Schweiz</w:t>
            </w:r>
          </w:p>
        </w:tc>
        <w:tc>
          <w:tcPr>
            <w:tcW w:w="992" w:type="dxa"/>
          </w:tcPr>
          <w:p>
            <w:pPr>
              <w:pStyle w:val="TableParagraph"/>
              <w:spacing w:line="221" w:lineRule="exact"/>
              <w:ind w:right="56"/>
              <w:rPr>
                <w:sz w:val="21"/>
              </w:rPr>
            </w:pPr>
            <w:r>
              <w:rPr>
                <w:sz w:val="21"/>
              </w:rPr>
              <w:t>46</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spacing w:line="221" w:lineRule="exact"/>
              <w:ind w:left="781" w:right="766"/>
              <w:jc w:val="center"/>
              <w:rPr>
                <w:sz w:val="21"/>
              </w:rPr>
            </w:pPr>
            <w:r>
              <w:rPr>
                <w:sz w:val="21"/>
              </w:rPr>
              <w:t>46</w:t>
            </w:r>
          </w:p>
        </w:tc>
      </w:tr>
      <w:tr>
        <w:trPr>
          <w:trHeight w:val="241" w:hRule="atLeast"/>
        </w:trPr>
        <w:tc>
          <w:tcPr>
            <w:tcW w:w="2425" w:type="dxa"/>
          </w:tcPr>
          <w:p>
            <w:pPr>
              <w:pStyle w:val="TableParagraph"/>
              <w:ind w:left="69"/>
              <w:jc w:val="left"/>
              <w:rPr>
                <w:sz w:val="21"/>
              </w:rPr>
            </w:pPr>
            <w:r>
              <w:rPr>
                <w:sz w:val="21"/>
              </w:rPr>
              <w:t>Flughäfen</w:t>
            </w:r>
          </w:p>
        </w:tc>
        <w:tc>
          <w:tcPr>
            <w:tcW w:w="992" w:type="dxa"/>
          </w:tcPr>
          <w:p>
            <w:pPr>
              <w:pStyle w:val="TableParagraph"/>
              <w:ind w:right="56"/>
              <w:rPr>
                <w:sz w:val="21"/>
              </w:rPr>
            </w:pPr>
            <w:r>
              <w:rPr>
                <w:sz w:val="21"/>
              </w:rPr>
              <w:t>33</w:t>
            </w:r>
          </w:p>
        </w:tc>
        <w:tc>
          <w:tcPr>
            <w:tcW w:w="1700" w:type="dxa"/>
          </w:tcPr>
          <w:p>
            <w:pPr>
              <w:pStyle w:val="TableParagraph"/>
              <w:ind w:left="13"/>
              <w:jc w:val="center"/>
              <w:rPr>
                <w:sz w:val="21"/>
              </w:rPr>
            </w:pPr>
            <w:r>
              <w:rPr>
                <w:sz w:val="21"/>
              </w:rPr>
              <w:t>1</w:t>
            </w:r>
          </w:p>
        </w:tc>
        <w:tc>
          <w:tcPr>
            <w:tcW w:w="2080" w:type="dxa"/>
          </w:tcPr>
          <w:p>
            <w:pPr>
              <w:pStyle w:val="TableParagraph"/>
              <w:spacing w:line="240" w:lineRule="auto"/>
              <w:jc w:val="left"/>
              <w:rPr>
                <w:sz w:val="16"/>
              </w:rPr>
            </w:pPr>
          </w:p>
        </w:tc>
        <w:tc>
          <w:tcPr>
            <w:tcW w:w="2019" w:type="dxa"/>
          </w:tcPr>
          <w:p>
            <w:pPr>
              <w:pStyle w:val="TableParagraph"/>
              <w:ind w:left="781" w:right="765"/>
              <w:jc w:val="center"/>
              <w:rPr>
                <w:sz w:val="21"/>
              </w:rPr>
            </w:pPr>
            <w:r>
              <w:rPr>
                <w:sz w:val="21"/>
              </w:rPr>
              <w:t>27</w:t>
            </w:r>
          </w:p>
        </w:tc>
      </w:tr>
      <w:tr>
        <w:trPr>
          <w:trHeight w:val="241" w:hRule="atLeast"/>
        </w:trPr>
        <w:tc>
          <w:tcPr>
            <w:tcW w:w="2425" w:type="dxa"/>
          </w:tcPr>
          <w:p>
            <w:pPr>
              <w:pStyle w:val="TableParagraph"/>
              <w:ind w:left="69"/>
              <w:jc w:val="left"/>
              <w:rPr>
                <w:sz w:val="21"/>
              </w:rPr>
            </w:pPr>
            <w:r>
              <w:rPr>
                <w:sz w:val="21"/>
              </w:rPr>
              <w:t>Dänemark</w:t>
            </w:r>
          </w:p>
        </w:tc>
        <w:tc>
          <w:tcPr>
            <w:tcW w:w="992" w:type="dxa"/>
          </w:tcPr>
          <w:p>
            <w:pPr>
              <w:pStyle w:val="TableParagraph"/>
              <w:ind w:right="57"/>
              <w:rPr>
                <w:sz w:val="21"/>
              </w:rPr>
            </w:pPr>
            <w:r>
              <w:rPr>
                <w:sz w:val="21"/>
              </w:rPr>
              <w:t>20</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781" w:right="767"/>
              <w:jc w:val="center"/>
              <w:rPr>
                <w:sz w:val="21"/>
              </w:rPr>
            </w:pPr>
            <w:r>
              <w:rPr>
                <w:sz w:val="21"/>
              </w:rPr>
              <w:t>20</w:t>
            </w:r>
          </w:p>
        </w:tc>
      </w:tr>
      <w:tr>
        <w:trPr>
          <w:trHeight w:val="240" w:hRule="atLeast"/>
        </w:trPr>
        <w:tc>
          <w:tcPr>
            <w:tcW w:w="2425" w:type="dxa"/>
          </w:tcPr>
          <w:p>
            <w:pPr>
              <w:pStyle w:val="TableParagraph"/>
              <w:spacing w:line="221" w:lineRule="exact"/>
              <w:ind w:left="69"/>
              <w:jc w:val="left"/>
              <w:rPr>
                <w:sz w:val="21"/>
              </w:rPr>
            </w:pPr>
            <w:r>
              <w:rPr>
                <w:sz w:val="21"/>
              </w:rPr>
              <w:t>Tschechische Republik</w:t>
            </w:r>
          </w:p>
        </w:tc>
        <w:tc>
          <w:tcPr>
            <w:tcW w:w="992" w:type="dxa"/>
          </w:tcPr>
          <w:p>
            <w:pPr>
              <w:pStyle w:val="TableParagraph"/>
              <w:spacing w:line="221" w:lineRule="exact"/>
              <w:ind w:right="58"/>
              <w:rPr>
                <w:sz w:val="21"/>
              </w:rPr>
            </w:pPr>
            <w:r>
              <w:rPr>
                <w:sz w:val="21"/>
              </w:rPr>
              <w:t>7</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spacing w:line="221" w:lineRule="exact"/>
              <w:ind w:left="13"/>
              <w:jc w:val="center"/>
              <w:rPr>
                <w:sz w:val="21"/>
              </w:rPr>
            </w:pPr>
            <w:r>
              <w:rPr>
                <w:sz w:val="21"/>
              </w:rPr>
              <w:t>7</w:t>
            </w:r>
          </w:p>
        </w:tc>
      </w:tr>
      <w:tr>
        <w:trPr>
          <w:trHeight w:val="241" w:hRule="atLeast"/>
        </w:trPr>
        <w:tc>
          <w:tcPr>
            <w:tcW w:w="2425" w:type="dxa"/>
          </w:tcPr>
          <w:p>
            <w:pPr>
              <w:pStyle w:val="TableParagraph"/>
              <w:ind w:left="69"/>
              <w:jc w:val="left"/>
              <w:rPr>
                <w:sz w:val="21"/>
              </w:rPr>
            </w:pPr>
            <w:r>
              <w:rPr>
                <w:sz w:val="21"/>
              </w:rPr>
              <w:t>Luxemburg</w:t>
            </w:r>
          </w:p>
        </w:tc>
        <w:tc>
          <w:tcPr>
            <w:tcW w:w="992" w:type="dxa"/>
          </w:tcPr>
          <w:p>
            <w:pPr>
              <w:pStyle w:val="TableParagraph"/>
              <w:ind w:right="57"/>
              <w:rPr>
                <w:sz w:val="21"/>
              </w:rPr>
            </w:pPr>
            <w:r>
              <w:rPr>
                <w:sz w:val="21"/>
              </w:rPr>
              <w:t>5</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14"/>
              <w:jc w:val="center"/>
              <w:rPr>
                <w:sz w:val="21"/>
              </w:rPr>
            </w:pPr>
            <w:r>
              <w:rPr>
                <w:sz w:val="21"/>
              </w:rPr>
              <w:t>5</w:t>
            </w:r>
          </w:p>
        </w:tc>
      </w:tr>
      <w:tr>
        <w:trPr>
          <w:trHeight w:val="240" w:hRule="atLeast"/>
        </w:trPr>
        <w:tc>
          <w:tcPr>
            <w:tcW w:w="2425" w:type="dxa"/>
          </w:tcPr>
          <w:p>
            <w:pPr>
              <w:pStyle w:val="TableParagraph"/>
              <w:spacing w:line="221" w:lineRule="exact"/>
              <w:ind w:left="69"/>
              <w:jc w:val="left"/>
              <w:rPr>
                <w:sz w:val="21"/>
              </w:rPr>
            </w:pPr>
            <w:r>
              <w:rPr>
                <w:sz w:val="21"/>
              </w:rPr>
              <w:t>Polen</w:t>
            </w:r>
          </w:p>
        </w:tc>
        <w:tc>
          <w:tcPr>
            <w:tcW w:w="992" w:type="dxa"/>
          </w:tcPr>
          <w:p>
            <w:pPr>
              <w:pStyle w:val="TableParagraph"/>
              <w:spacing w:line="221" w:lineRule="exact"/>
              <w:ind w:right="57"/>
              <w:rPr>
                <w:sz w:val="21"/>
              </w:rPr>
            </w:pPr>
            <w:r>
              <w:rPr>
                <w:sz w:val="21"/>
              </w:rPr>
              <w:t>3</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spacing w:line="221" w:lineRule="exact"/>
              <w:ind w:left="15"/>
              <w:jc w:val="center"/>
              <w:rPr>
                <w:sz w:val="21"/>
              </w:rPr>
            </w:pPr>
            <w:r>
              <w:rPr>
                <w:sz w:val="21"/>
              </w:rPr>
              <w:t>1</w:t>
            </w:r>
          </w:p>
        </w:tc>
      </w:tr>
      <w:tr>
        <w:trPr>
          <w:trHeight w:val="241" w:hRule="atLeast"/>
        </w:trPr>
        <w:tc>
          <w:tcPr>
            <w:tcW w:w="2425" w:type="dxa"/>
          </w:tcPr>
          <w:p>
            <w:pPr>
              <w:pStyle w:val="TableParagraph"/>
              <w:ind w:left="69"/>
              <w:jc w:val="left"/>
              <w:rPr>
                <w:sz w:val="21"/>
              </w:rPr>
            </w:pPr>
            <w:r>
              <w:rPr>
                <w:sz w:val="21"/>
              </w:rPr>
              <w:t>Seehäfen</w:t>
            </w:r>
          </w:p>
        </w:tc>
        <w:tc>
          <w:tcPr>
            <w:tcW w:w="992" w:type="dxa"/>
          </w:tcPr>
          <w:p>
            <w:pPr>
              <w:pStyle w:val="TableParagraph"/>
              <w:ind w:right="59"/>
              <w:rPr>
                <w:sz w:val="21"/>
              </w:rPr>
            </w:pPr>
            <w:r>
              <w:rPr>
                <w:sz w:val="21"/>
              </w:rPr>
              <w:t>2</w:t>
            </w:r>
          </w:p>
        </w:tc>
        <w:tc>
          <w:tcPr>
            <w:tcW w:w="1700" w:type="dxa"/>
          </w:tcPr>
          <w:p>
            <w:pPr>
              <w:pStyle w:val="TableParagraph"/>
              <w:spacing w:line="240" w:lineRule="auto"/>
              <w:jc w:val="left"/>
              <w:rPr>
                <w:sz w:val="16"/>
              </w:rPr>
            </w:pPr>
          </w:p>
        </w:tc>
        <w:tc>
          <w:tcPr>
            <w:tcW w:w="2080" w:type="dxa"/>
          </w:tcPr>
          <w:p>
            <w:pPr>
              <w:pStyle w:val="TableParagraph"/>
              <w:spacing w:line="240" w:lineRule="auto"/>
              <w:jc w:val="left"/>
              <w:rPr>
                <w:sz w:val="16"/>
              </w:rPr>
            </w:pPr>
          </w:p>
        </w:tc>
        <w:tc>
          <w:tcPr>
            <w:tcW w:w="2019" w:type="dxa"/>
          </w:tcPr>
          <w:p>
            <w:pPr>
              <w:pStyle w:val="TableParagraph"/>
              <w:ind w:left="12"/>
              <w:jc w:val="center"/>
              <w:rPr>
                <w:sz w:val="21"/>
              </w:rPr>
            </w:pPr>
            <w:r>
              <w:rPr>
                <w:sz w:val="21"/>
              </w:rPr>
              <w:t>2</w:t>
            </w:r>
          </w:p>
        </w:tc>
      </w:tr>
    </w:tbl>
    <w:p>
      <w:pPr>
        <w:spacing w:after="0"/>
        <w:jc w:val="center"/>
        <w:rPr>
          <w:sz w:val="21"/>
        </w:rPr>
        <w:sectPr>
          <w:pgSz w:w="11910" w:h="16840"/>
          <w:pgMar w:header="1143" w:footer="0" w:top="1420" w:bottom="280" w:left="1020" w:right="840"/>
        </w:sectPr>
      </w:pPr>
    </w:p>
    <w:p>
      <w:pPr>
        <w:pStyle w:val="BodyText"/>
        <w:rPr>
          <w:sz w:val="20"/>
        </w:rPr>
      </w:pPr>
    </w:p>
    <w:p>
      <w:pPr>
        <w:pStyle w:val="BodyText"/>
        <w:rPr>
          <w:sz w:val="20"/>
        </w:rPr>
      </w:pPr>
    </w:p>
    <w:p>
      <w:pPr>
        <w:pStyle w:val="BodyText"/>
        <w:spacing w:before="9"/>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768"/>
        <w:gridCol w:w="1860"/>
        <w:gridCol w:w="2081"/>
        <w:gridCol w:w="2020"/>
      </w:tblGrid>
      <w:tr>
        <w:trPr>
          <w:trHeight w:val="730" w:hRule="atLeast"/>
        </w:trPr>
        <w:tc>
          <w:tcPr>
            <w:tcW w:w="2993" w:type="dxa"/>
          </w:tcPr>
          <w:p>
            <w:pPr>
              <w:pStyle w:val="TableParagraph"/>
              <w:spacing w:line="241" w:lineRule="exact" w:before="124"/>
              <w:ind w:left="69"/>
              <w:jc w:val="left"/>
              <w:rPr>
                <w:b/>
                <w:sz w:val="21"/>
              </w:rPr>
            </w:pPr>
            <w:r>
              <w:rPr>
                <w:b/>
                <w:sz w:val="21"/>
              </w:rPr>
              <w:t>4. Quartal 2015</w:t>
            </w:r>
          </w:p>
          <w:p>
            <w:pPr>
              <w:pStyle w:val="TableParagraph"/>
              <w:spacing w:line="240" w:lineRule="auto"/>
              <w:ind w:left="69"/>
              <w:jc w:val="left"/>
              <w:rPr>
                <w:b/>
                <w:sz w:val="21"/>
              </w:rPr>
            </w:pPr>
            <w:r>
              <w:rPr>
                <w:b/>
                <w:sz w:val="21"/>
              </w:rPr>
              <w:t>nach Staatsangehörigkeit</w:t>
            </w:r>
          </w:p>
        </w:tc>
        <w:tc>
          <w:tcPr>
            <w:tcW w:w="768" w:type="dxa"/>
          </w:tcPr>
          <w:p>
            <w:pPr>
              <w:pStyle w:val="TableParagraph"/>
              <w:spacing w:line="240" w:lineRule="auto" w:before="124"/>
              <w:ind w:left="196" w:right="168" w:firstLine="16"/>
              <w:jc w:val="left"/>
              <w:rPr>
                <w:b/>
                <w:sz w:val="21"/>
              </w:rPr>
            </w:pPr>
            <w:r>
              <w:rPr>
                <w:b/>
                <w:sz w:val="21"/>
              </w:rPr>
              <w:t>An- zahl</w:t>
            </w:r>
          </w:p>
        </w:tc>
        <w:tc>
          <w:tcPr>
            <w:tcW w:w="1860" w:type="dxa"/>
          </w:tcPr>
          <w:p>
            <w:pPr>
              <w:pStyle w:val="TableParagraph"/>
              <w:spacing w:line="240" w:lineRule="auto" w:before="124"/>
              <w:ind w:left="631" w:right="152" w:hanging="453"/>
              <w:jc w:val="left"/>
              <w:rPr>
                <w:b/>
                <w:sz w:val="21"/>
              </w:rPr>
            </w:pPr>
            <w:r>
              <w:rPr>
                <w:b/>
                <w:sz w:val="21"/>
              </w:rPr>
              <w:t>davon zurückge- wiesen</w:t>
            </w:r>
          </w:p>
        </w:tc>
        <w:tc>
          <w:tcPr>
            <w:tcW w:w="2081" w:type="dxa"/>
          </w:tcPr>
          <w:p>
            <w:pPr>
              <w:pStyle w:val="TableParagraph"/>
              <w:spacing w:line="240" w:lineRule="auto" w:before="124"/>
              <w:ind w:left="875" w:right="65" w:hanging="785"/>
              <w:jc w:val="left"/>
              <w:rPr>
                <w:b/>
                <w:sz w:val="21"/>
              </w:rPr>
            </w:pPr>
            <w:r>
              <w:rPr>
                <w:b/>
                <w:sz w:val="21"/>
              </w:rPr>
              <w:t>davon zurückgescho- ben</w:t>
            </w:r>
          </w:p>
        </w:tc>
        <w:tc>
          <w:tcPr>
            <w:tcW w:w="2020" w:type="dxa"/>
          </w:tcPr>
          <w:p>
            <w:pPr>
              <w:pStyle w:val="TableParagraph"/>
              <w:spacing w:line="240" w:lineRule="auto" w:before="124"/>
              <w:ind w:left="413" w:right="106" w:hanging="280"/>
              <w:jc w:val="left"/>
              <w:rPr>
                <w:b/>
                <w:sz w:val="21"/>
              </w:rPr>
            </w:pPr>
            <w:r>
              <w:rPr>
                <w:b/>
                <w:sz w:val="21"/>
              </w:rPr>
              <w:t>davon Übergabe an Jugendämter</w:t>
            </w:r>
          </w:p>
        </w:tc>
      </w:tr>
      <w:tr>
        <w:trPr>
          <w:trHeight w:val="240" w:hRule="atLeast"/>
        </w:trPr>
        <w:tc>
          <w:tcPr>
            <w:tcW w:w="2993" w:type="dxa"/>
          </w:tcPr>
          <w:p>
            <w:pPr>
              <w:pStyle w:val="TableParagraph"/>
              <w:spacing w:line="221" w:lineRule="exact"/>
              <w:ind w:left="69"/>
              <w:jc w:val="left"/>
              <w:rPr>
                <w:sz w:val="21"/>
              </w:rPr>
            </w:pPr>
            <w:r>
              <w:rPr>
                <w:sz w:val="21"/>
              </w:rPr>
              <w:t>Afghanistan</w:t>
            </w:r>
          </w:p>
        </w:tc>
        <w:tc>
          <w:tcPr>
            <w:tcW w:w="768" w:type="dxa"/>
          </w:tcPr>
          <w:p>
            <w:pPr>
              <w:pStyle w:val="TableParagraph"/>
              <w:spacing w:line="221" w:lineRule="exact"/>
              <w:ind w:left="153" w:right="144"/>
              <w:jc w:val="center"/>
              <w:rPr>
                <w:sz w:val="21"/>
              </w:rPr>
            </w:pPr>
            <w:r>
              <w:rPr>
                <w:sz w:val="21"/>
              </w:rPr>
              <w:t>1778</w:t>
            </w:r>
          </w:p>
        </w:tc>
        <w:tc>
          <w:tcPr>
            <w:tcW w:w="1860" w:type="dxa"/>
          </w:tcPr>
          <w:p>
            <w:pPr>
              <w:pStyle w:val="TableParagraph"/>
              <w:spacing w:line="221" w:lineRule="exact"/>
              <w:ind w:right="865"/>
              <w:rPr>
                <w:sz w:val="21"/>
              </w:rPr>
            </w:pPr>
            <w:r>
              <w:rPr>
                <w:sz w:val="21"/>
              </w:rPr>
              <w:t>5</w:t>
            </w:r>
          </w:p>
        </w:tc>
        <w:tc>
          <w:tcPr>
            <w:tcW w:w="2081" w:type="dxa"/>
          </w:tcPr>
          <w:p>
            <w:pPr>
              <w:pStyle w:val="TableParagraph"/>
              <w:spacing w:line="240" w:lineRule="auto"/>
              <w:jc w:val="left"/>
              <w:rPr>
                <w:sz w:val="16"/>
              </w:rPr>
            </w:pPr>
          </w:p>
        </w:tc>
        <w:tc>
          <w:tcPr>
            <w:tcW w:w="2020" w:type="dxa"/>
          </w:tcPr>
          <w:p>
            <w:pPr>
              <w:pStyle w:val="TableParagraph"/>
              <w:spacing w:line="221" w:lineRule="exact"/>
              <w:ind w:right="788"/>
              <w:rPr>
                <w:sz w:val="21"/>
              </w:rPr>
            </w:pPr>
            <w:r>
              <w:rPr>
                <w:sz w:val="21"/>
              </w:rPr>
              <w:t>1765</w:t>
            </w:r>
          </w:p>
        </w:tc>
      </w:tr>
      <w:tr>
        <w:trPr>
          <w:trHeight w:val="241" w:hRule="atLeast"/>
        </w:trPr>
        <w:tc>
          <w:tcPr>
            <w:tcW w:w="2993" w:type="dxa"/>
          </w:tcPr>
          <w:p>
            <w:pPr>
              <w:pStyle w:val="TableParagraph"/>
              <w:ind w:left="69"/>
              <w:jc w:val="left"/>
              <w:rPr>
                <w:sz w:val="21"/>
              </w:rPr>
            </w:pPr>
            <w:r>
              <w:rPr>
                <w:sz w:val="21"/>
              </w:rPr>
              <w:t>Syrien</w:t>
            </w:r>
          </w:p>
        </w:tc>
        <w:tc>
          <w:tcPr>
            <w:tcW w:w="768" w:type="dxa"/>
          </w:tcPr>
          <w:p>
            <w:pPr>
              <w:pStyle w:val="TableParagraph"/>
              <w:ind w:left="150" w:right="144"/>
              <w:jc w:val="center"/>
              <w:rPr>
                <w:sz w:val="21"/>
              </w:rPr>
            </w:pPr>
            <w:r>
              <w:rPr>
                <w:sz w:val="21"/>
              </w:rPr>
              <w:t>354</w:t>
            </w:r>
          </w:p>
        </w:tc>
        <w:tc>
          <w:tcPr>
            <w:tcW w:w="1860" w:type="dxa"/>
          </w:tcPr>
          <w:p>
            <w:pPr>
              <w:pStyle w:val="TableParagraph"/>
              <w:ind w:right="866"/>
              <w:rPr>
                <w:sz w:val="21"/>
              </w:rPr>
            </w:pPr>
            <w:r>
              <w:rPr>
                <w:sz w:val="21"/>
              </w:rPr>
              <w:t>3</w:t>
            </w:r>
          </w:p>
        </w:tc>
        <w:tc>
          <w:tcPr>
            <w:tcW w:w="2081" w:type="dxa"/>
          </w:tcPr>
          <w:p>
            <w:pPr>
              <w:pStyle w:val="TableParagraph"/>
              <w:spacing w:line="240" w:lineRule="auto"/>
              <w:jc w:val="left"/>
              <w:rPr>
                <w:sz w:val="16"/>
              </w:rPr>
            </w:pPr>
          </w:p>
        </w:tc>
        <w:tc>
          <w:tcPr>
            <w:tcW w:w="2020" w:type="dxa"/>
          </w:tcPr>
          <w:p>
            <w:pPr>
              <w:pStyle w:val="TableParagraph"/>
              <w:ind w:right="841"/>
              <w:rPr>
                <w:sz w:val="21"/>
              </w:rPr>
            </w:pPr>
            <w:r>
              <w:rPr>
                <w:sz w:val="21"/>
              </w:rPr>
              <w:t>348</w:t>
            </w:r>
          </w:p>
        </w:tc>
      </w:tr>
      <w:tr>
        <w:trPr>
          <w:trHeight w:val="242" w:hRule="atLeast"/>
        </w:trPr>
        <w:tc>
          <w:tcPr>
            <w:tcW w:w="2993" w:type="dxa"/>
          </w:tcPr>
          <w:p>
            <w:pPr>
              <w:pStyle w:val="TableParagraph"/>
              <w:ind w:left="69"/>
              <w:jc w:val="left"/>
              <w:rPr>
                <w:sz w:val="21"/>
              </w:rPr>
            </w:pPr>
            <w:r>
              <w:rPr>
                <w:sz w:val="21"/>
              </w:rPr>
              <w:t>Somalia</w:t>
            </w:r>
          </w:p>
        </w:tc>
        <w:tc>
          <w:tcPr>
            <w:tcW w:w="768" w:type="dxa"/>
          </w:tcPr>
          <w:p>
            <w:pPr>
              <w:pStyle w:val="TableParagraph"/>
              <w:ind w:left="151" w:right="144"/>
              <w:jc w:val="center"/>
              <w:rPr>
                <w:sz w:val="21"/>
              </w:rPr>
            </w:pPr>
            <w:r>
              <w:rPr>
                <w:sz w:val="21"/>
              </w:rPr>
              <w:t>247</w:t>
            </w:r>
          </w:p>
        </w:tc>
        <w:tc>
          <w:tcPr>
            <w:tcW w:w="1860" w:type="dxa"/>
          </w:tcPr>
          <w:p>
            <w:pPr>
              <w:pStyle w:val="TableParagraph"/>
              <w:spacing w:line="240" w:lineRule="auto"/>
              <w:jc w:val="left"/>
              <w:rPr>
                <w:sz w:val="16"/>
              </w:rPr>
            </w:pPr>
          </w:p>
        </w:tc>
        <w:tc>
          <w:tcPr>
            <w:tcW w:w="2081" w:type="dxa"/>
          </w:tcPr>
          <w:p>
            <w:pPr>
              <w:pStyle w:val="TableParagraph"/>
              <w:spacing w:line="240" w:lineRule="auto"/>
              <w:jc w:val="left"/>
              <w:rPr>
                <w:sz w:val="16"/>
              </w:rPr>
            </w:pPr>
          </w:p>
        </w:tc>
        <w:tc>
          <w:tcPr>
            <w:tcW w:w="2020" w:type="dxa"/>
          </w:tcPr>
          <w:p>
            <w:pPr>
              <w:pStyle w:val="TableParagraph"/>
              <w:ind w:right="840"/>
              <w:rPr>
                <w:sz w:val="21"/>
              </w:rPr>
            </w:pPr>
            <w:r>
              <w:rPr>
                <w:sz w:val="21"/>
              </w:rPr>
              <w:t>247</w:t>
            </w:r>
          </w:p>
        </w:tc>
      </w:tr>
      <w:tr>
        <w:trPr>
          <w:trHeight w:val="240" w:hRule="atLeast"/>
        </w:trPr>
        <w:tc>
          <w:tcPr>
            <w:tcW w:w="2993" w:type="dxa"/>
          </w:tcPr>
          <w:p>
            <w:pPr>
              <w:pStyle w:val="TableParagraph"/>
              <w:spacing w:line="221" w:lineRule="exact"/>
              <w:ind w:left="69"/>
              <w:jc w:val="left"/>
              <w:rPr>
                <w:sz w:val="21"/>
              </w:rPr>
            </w:pPr>
            <w:r>
              <w:rPr>
                <w:sz w:val="21"/>
              </w:rPr>
              <w:t>Irak</w:t>
            </w:r>
          </w:p>
        </w:tc>
        <w:tc>
          <w:tcPr>
            <w:tcW w:w="768" w:type="dxa"/>
          </w:tcPr>
          <w:p>
            <w:pPr>
              <w:pStyle w:val="TableParagraph"/>
              <w:spacing w:line="221" w:lineRule="exact"/>
              <w:ind w:left="149" w:right="144"/>
              <w:jc w:val="center"/>
              <w:rPr>
                <w:sz w:val="21"/>
              </w:rPr>
            </w:pPr>
            <w:r>
              <w:rPr>
                <w:sz w:val="21"/>
              </w:rPr>
              <w:t>156</w:t>
            </w:r>
          </w:p>
        </w:tc>
        <w:tc>
          <w:tcPr>
            <w:tcW w:w="1860" w:type="dxa"/>
          </w:tcPr>
          <w:p>
            <w:pPr>
              <w:pStyle w:val="TableParagraph"/>
              <w:spacing w:line="221" w:lineRule="exact"/>
              <w:ind w:right="866"/>
              <w:rPr>
                <w:sz w:val="21"/>
              </w:rPr>
            </w:pPr>
            <w:r>
              <w:rPr>
                <w:sz w:val="21"/>
              </w:rPr>
              <w:t>1</w:t>
            </w:r>
          </w:p>
        </w:tc>
        <w:tc>
          <w:tcPr>
            <w:tcW w:w="2081" w:type="dxa"/>
          </w:tcPr>
          <w:p>
            <w:pPr>
              <w:pStyle w:val="TableParagraph"/>
              <w:spacing w:line="240" w:lineRule="auto"/>
              <w:jc w:val="left"/>
              <w:rPr>
                <w:sz w:val="16"/>
              </w:rPr>
            </w:pPr>
          </w:p>
        </w:tc>
        <w:tc>
          <w:tcPr>
            <w:tcW w:w="2020" w:type="dxa"/>
          </w:tcPr>
          <w:p>
            <w:pPr>
              <w:pStyle w:val="TableParagraph"/>
              <w:spacing w:line="221" w:lineRule="exact"/>
              <w:ind w:right="842"/>
              <w:rPr>
                <w:sz w:val="21"/>
              </w:rPr>
            </w:pPr>
            <w:r>
              <w:rPr>
                <w:sz w:val="21"/>
              </w:rPr>
              <w:t>154</w:t>
            </w:r>
          </w:p>
        </w:tc>
      </w:tr>
      <w:tr>
        <w:trPr>
          <w:trHeight w:val="241" w:hRule="atLeast"/>
        </w:trPr>
        <w:tc>
          <w:tcPr>
            <w:tcW w:w="2993" w:type="dxa"/>
          </w:tcPr>
          <w:p>
            <w:pPr>
              <w:pStyle w:val="TableParagraph"/>
              <w:ind w:left="69"/>
              <w:jc w:val="left"/>
              <w:rPr>
                <w:sz w:val="21"/>
              </w:rPr>
            </w:pPr>
            <w:r>
              <w:rPr>
                <w:sz w:val="21"/>
              </w:rPr>
              <w:t>Eritrea</w:t>
            </w:r>
          </w:p>
        </w:tc>
        <w:tc>
          <w:tcPr>
            <w:tcW w:w="768" w:type="dxa"/>
          </w:tcPr>
          <w:p>
            <w:pPr>
              <w:pStyle w:val="TableParagraph"/>
              <w:ind w:left="149" w:right="144"/>
              <w:jc w:val="center"/>
              <w:rPr>
                <w:sz w:val="21"/>
              </w:rPr>
            </w:pPr>
            <w:r>
              <w:rPr>
                <w:sz w:val="21"/>
              </w:rPr>
              <w:t>118</w:t>
            </w:r>
          </w:p>
        </w:tc>
        <w:tc>
          <w:tcPr>
            <w:tcW w:w="1860" w:type="dxa"/>
          </w:tcPr>
          <w:p>
            <w:pPr>
              <w:pStyle w:val="TableParagraph"/>
              <w:ind w:right="866"/>
              <w:rPr>
                <w:sz w:val="21"/>
              </w:rPr>
            </w:pPr>
            <w:r>
              <w:rPr>
                <w:sz w:val="21"/>
              </w:rPr>
              <w:t>3</w:t>
            </w:r>
          </w:p>
        </w:tc>
        <w:tc>
          <w:tcPr>
            <w:tcW w:w="2081" w:type="dxa"/>
          </w:tcPr>
          <w:p>
            <w:pPr>
              <w:pStyle w:val="TableParagraph"/>
              <w:spacing w:line="240" w:lineRule="auto"/>
              <w:jc w:val="left"/>
              <w:rPr>
                <w:sz w:val="16"/>
              </w:rPr>
            </w:pPr>
          </w:p>
        </w:tc>
        <w:tc>
          <w:tcPr>
            <w:tcW w:w="2020" w:type="dxa"/>
          </w:tcPr>
          <w:p>
            <w:pPr>
              <w:pStyle w:val="TableParagraph"/>
              <w:ind w:right="842"/>
              <w:rPr>
                <w:sz w:val="21"/>
              </w:rPr>
            </w:pPr>
            <w:r>
              <w:rPr>
                <w:sz w:val="21"/>
              </w:rPr>
              <w:t>115</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768"/>
        <w:gridCol w:w="1860"/>
        <w:gridCol w:w="2081"/>
        <w:gridCol w:w="2020"/>
      </w:tblGrid>
      <w:tr>
        <w:trPr>
          <w:trHeight w:val="730" w:hRule="atLeast"/>
        </w:trPr>
        <w:tc>
          <w:tcPr>
            <w:tcW w:w="2993" w:type="dxa"/>
          </w:tcPr>
          <w:p>
            <w:pPr>
              <w:pStyle w:val="TableParagraph"/>
              <w:spacing w:line="241" w:lineRule="exact" w:before="124"/>
              <w:ind w:left="69"/>
              <w:jc w:val="left"/>
              <w:rPr>
                <w:b/>
                <w:sz w:val="21"/>
              </w:rPr>
            </w:pPr>
            <w:r>
              <w:rPr>
                <w:b/>
                <w:sz w:val="21"/>
              </w:rPr>
              <w:t>Jahr 2015</w:t>
            </w:r>
          </w:p>
          <w:p>
            <w:pPr>
              <w:pStyle w:val="TableParagraph"/>
              <w:spacing w:line="240" w:lineRule="auto"/>
              <w:ind w:left="69"/>
              <w:jc w:val="left"/>
              <w:rPr>
                <w:b/>
                <w:sz w:val="21"/>
              </w:rPr>
            </w:pPr>
            <w:r>
              <w:rPr>
                <w:b/>
                <w:sz w:val="21"/>
              </w:rPr>
              <w:t>nach Staatsangehörigkeit</w:t>
            </w:r>
          </w:p>
        </w:tc>
        <w:tc>
          <w:tcPr>
            <w:tcW w:w="768" w:type="dxa"/>
          </w:tcPr>
          <w:p>
            <w:pPr>
              <w:pStyle w:val="TableParagraph"/>
              <w:spacing w:line="240" w:lineRule="auto" w:before="124"/>
              <w:ind w:left="196" w:right="168" w:firstLine="16"/>
              <w:jc w:val="left"/>
              <w:rPr>
                <w:b/>
                <w:sz w:val="21"/>
              </w:rPr>
            </w:pPr>
            <w:r>
              <w:rPr>
                <w:b/>
                <w:sz w:val="21"/>
              </w:rPr>
              <w:t>An- zahl</w:t>
            </w:r>
          </w:p>
        </w:tc>
        <w:tc>
          <w:tcPr>
            <w:tcW w:w="1860" w:type="dxa"/>
          </w:tcPr>
          <w:p>
            <w:pPr>
              <w:pStyle w:val="TableParagraph"/>
              <w:spacing w:line="240" w:lineRule="auto" w:before="124"/>
              <w:ind w:left="631" w:right="152" w:hanging="453"/>
              <w:jc w:val="left"/>
              <w:rPr>
                <w:b/>
                <w:sz w:val="21"/>
              </w:rPr>
            </w:pPr>
            <w:r>
              <w:rPr>
                <w:b/>
                <w:sz w:val="21"/>
              </w:rPr>
              <w:t>davon zurückge- wiesen</w:t>
            </w:r>
          </w:p>
        </w:tc>
        <w:tc>
          <w:tcPr>
            <w:tcW w:w="2081" w:type="dxa"/>
          </w:tcPr>
          <w:p>
            <w:pPr>
              <w:pStyle w:val="TableParagraph"/>
              <w:spacing w:line="240" w:lineRule="auto" w:before="124"/>
              <w:ind w:left="875" w:right="65" w:hanging="785"/>
              <w:jc w:val="left"/>
              <w:rPr>
                <w:b/>
                <w:sz w:val="21"/>
              </w:rPr>
            </w:pPr>
            <w:r>
              <w:rPr>
                <w:b/>
                <w:sz w:val="21"/>
              </w:rPr>
              <w:t>davon zurückgescho- ben</w:t>
            </w:r>
          </w:p>
        </w:tc>
        <w:tc>
          <w:tcPr>
            <w:tcW w:w="2020" w:type="dxa"/>
          </w:tcPr>
          <w:p>
            <w:pPr>
              <w:pStyle w:val="TableParagraph"/>
              <w:spacing w:line="240" w:lineRule="auto" w:before="124"/>
              <w:ind w:left="413" w:right="106" w:hanging="280"/>
              <w:jc w:val="left"/>
              <w:rPr>
                <w:b/>
                <w:sz w:val="21"/>
              </w:rPr>
            </w:pPr>
            <w:r>
              <w:rPr>
                <w:b/>
                <w:sz w:val="21"/>
              </w:rPr>
              <w:t>davon Übergabe an Jugendämter</w:t>
            </w:r>
          </w:p>
        </w:tc>
      </w:tr>
      <w:tr>
        <w:trPr>
          <w:trHeight w:val="242" w:hRule="atLeast"/>
        </w:trPr>
        <w:tc>
          <w:tcPr>
            <w:tcW w:w="2993" w:type="dxa"/>
          </w:tcPr>
          <w:p>
            <w:pPr>
              <w:pStyle w:val="TableParagraph"/>
              <w:ind w:left="69"/>
              <w:jc w:val="left"/>
              <w:rPr>
                <w:sz w:val="21"/>
              </w:rPr>
            </w:pPr>
            <w:r>
              <w:rPr>
                <w:sz w:val="21"/>
              </w:rPr>
              <w:t>Afghanistan</w:t>
            </w:r>
          </w:p>
        </w:tc>
        <w:tc>
          <w:tcPr>
            <w:tcW w:w="768" w:type="dxa"/>
          </w:tcPr>
          <w:p>
            <w:pPr>
              <w:pStyle w:val="TableParagraph"/>
              <w:ind w:right="57"/>
              <w:rPr>
                <w:sz w:val="21"/>
              </w:rPr>
            </w:pPr>
            <w:r>
              <w:rPr>
                <w:sz w:val="21"/>
              </w:rPr>
              <w:t>3656</w:t>
            </w:r>
          </w:p>
        </w:tc>
        <w:tc>
          <w:tcPr>
            <w:tcW w:w="1860" w:type="dxa"/>
          </w:tcPr>
          <w:p>
            <w:pPr>
              <w:pStyle w:val="TableParagraph"/>
              <w:ind w:right="865"/>
              <w:rPr>
                <w:sz w:val="21"/>
              </w:rPr>
            </w:pPr>
            <w:r>
              <w:rPr>
                <w:sz w:val="21"/>
              </w:rPr>
              <w:t>5</w:t>
            </w:r>
          </w:p>
        </w:tc>
        <w:tc>
          <w:tcPr>
            <w:tcW w:w="2081" w:type="dxa"/>
          </w:tcPr>
          <w:p>
            <w:pPr>
              <w:pStyle w:val="TableParagraph"/>
              <w:ind w:right="976"/>
              <w:rPr>
                <w:sz w:val="21"/>
              </w:rPr>
            </w:pPr>
            <w:r>
              <w:rPr>
                <w:sz w:val="21"/>
              </w:rPr>
              <w:t>2</w:t>
            </w:r>
          </w:p>
        </w:tc>
        <w:tc>
          <w:tcPr>
            <w:tcW w:w="2020" w:type="dxa"/>
          </w:tcPr>
          <w:p>
            <w:pPr>
              <w:pStyle w:val="TableParagraph"/>
              <w:ind w:right="787"/>
              <w:rPr>
                <w:sz w:val="21"/>
              </w:rPr>
            </w:pPr>
            <w:r>
              <w:rPr>
                <w:sz w:val="21"/>
              </w:rPr>
              <w:t>3614</w:t>
            </w:r>
          </w:p>
        </w:tc>
      </w:tr>
      <w:tr>
        <w:trPr>
          <w:trHeight w:val="240" w:hRule="atLeast"/>
        </w:trPr>
        <w:tc>
          <w:tcPr>
            <w:tcW w:w="2993" w:type="dxa"/>
          </w:tcPr>
          <w:p>
            <w:pPr>
              <w:pStyle w:val="TableParagraph"/>
              <w:spacing w:line="221" w:lineRule="exact"/>
              <w:ind w:left="69"/>
              <w:jc w:val="left"/>
              <w:rPr>
                <w:sz w:val="21"/>
              </w:rPr>
            </w:pPr>
            <w:r>
              <w:rPr>
                <w:sz w:val="21"/>
              </w:rPr>
              <w:t>Syrien</w:t>
            </w:r>
          </w:p>
        </w:tc>
        <w:tc>
          <w:tcPr>
            <w:tcW w:w="768" w:type="dxa"/>
          </w:tcPr>
          <w:p>
            <w:pPr>
              <w:pStyle w:val="TableParagraph"/>
              <w:spacing w:line="221" w:lineRule="exact"/>
              <w:ind w:right="59"/>
              <w:rPr>
                <w:sz w:val="21"/>
              </w:rPr>
            </w:pPr>
            <w:r>
              <w:rPr>
                <w:sz w:val="21"/>
              </w:rPr>
              <w:t>772</w:t>
            </w:r>
          </w:p>
        </w:tc>
        <w:tc>
          <w:tcPr>
            <w:tcW w:w="1860" w:type="dxa"/>
          </w:tcPr>
          <w:p>
            <w:pPr>
              <w:pStyle w:val="TableParagraph"/>
              <w:spacing w:line="221" w:lineRule="exact"/>
              <w:ind w:right="866"/>
              <w:rPr>
                <w:sz w:val="21"/>
              </w:rPr>
            </w:pPr>
            <w:r>
              <w:rPr>
                <w:sz w:val="21"/>
              </w:rPr>
              <w:t>3</w:t>
            </w:r>
          </w:p>
        </w:tc>
        <w:tc>
          <w:tcPr>
            <w:tcW w:w="2081" w:type="dxa"/>
          </w:tcPr>
          <w:p>
            <w:pPr>
              <w:pStyle w:val="TableParagraph"/>
              <w:spacing w:line="221" w:lineRule="exact"/>
              <w:ind w:right="977"/>
              <w:rPr>
                <w:sz w:val="21"/>
              </w:rPr>
            </w:pPr>
            <w:r>
              <w:rPr>
                <w:sz w:val="21"/>
              </w:rPr>
              <w:t>2</w:t>
            </w:r>
          </w:p>
        </w:tc>
        <w:tc>
          <w:tcPr>
            <w:tcW w:w="2020" w:type="dxa"/>
          </w:tcPr>
          <w:p>
            <w:pPr>
              <w:pStyle w:val="TableParagraph"/>
              <w:spacing w:line="221" w:lineRule="exact"/>
              <w:ind w:right="842"/>
              <w:rPr>
                <w:sz w:val="21"/>
              </w:rPr>
            </w:pPr>
            <w:r>
              <w:rPr>
                <w:sz w:val="21"/>
              </w:rPr>
              <w:t>762</w:t>
            </w:r>
          </w:p>
        </w:tc>
      </w:tr>
      <w:tr>
        <w:trPr>
          <w:trHeight w:val="241" w:hRule="atLeast"/>
        </w:trPr>
        <w:tc>
          <w:tcPr>
            <w:tcW w:w="2993" w:type="dxa"/>
          </w:tcPr>
          <w:p>
            <w:pPr>
              <w:pStyle w:val="TableParagraph"/>
              <w:ind w:left="69"/>
              <w:jc w:val="left"/>
              <w:rPr>
                <w:sz w:val="21"/>
              </w:rPr>
            </w:pPr>
            <w:r>
              <w:rPr>
                <w:sz w:val="21"/>
              </w:rPr>
              <w:t>Eritrea</w:t>
            </w:r>
          </w:p>
        </w:tc>
        <w:tc>
          <w:tcPr>
            <w:tcW w:w="768" w:type="dxa"/>
          </w:tcPr>
          <w:p>
            <w:pPr>
              <w:pStyle w:val="TableParagraph"/>
              <w:ind w:right="59"/>
              <w:rPr>
                <w:sz w:val="21"/>
              </w:rPr>
            </w:pPr>
            <w:r>
              <w:rPr>
                <w:sz w:val="21"/>
              </w:rPr>
              <w:t>405</w:t>
            </w:r>
          </w:p>
        </w:tc>
        <w:tc>
          <w:tcPr>
            <w:tcW w:w="1860" w:type="dxa"/>
          </w:tcPr>
          <w:p>
            <w:pPr>
              <w:pStyle w:val="TableParagraph"/>
              <w:ind w:right="866"/>
              <w:rPr>
                <w:sz w:val="21"/>
              </w:rPr>
            </w:pPr>
            <w:r>
              <w:rPr>
                <w:sz w:val="21"/>
              </w:rPr>
              <w:t>3</w:t>
            </w:r>
          </w:p>
        </w:tc>
        <w:tc>
          <w:tcPr>
            <w:tcW w:w="2081" w:type="dxa"/>
          </w:tcPr>
          <w:p>
            <w:pPr>
              <w:pStyle w:val="TableParagraph"/>
              <w:spacing w:line="240" w:lineRule="auto"/>
              <w:jc w:val="left"/>
              <w:rPr>
                <w:sz w:val="16"/>
              </w:rPr>
            </w:pPr>
          </w:p>
        </w:tc>
        <w:tc>
          <w:tcPr>
            <w:tcW w:w="2020" w:type="dxa"/>
          </w:tcPr>
          <w:p>
            <w:pPr>
              <w:pStyle w:val="TableParagraph"/>
              <w:ind w:right="842"/>
              <w:rPr>
                <w:sz w:val="21"/>
              </w:rPr>
            </w:pPr>
            <w:r>
              <w:rPr>
                <w:sz w:val="21"/>
              </w:rPr>
              <w:t>400</w:t>
            </w:r>
          </w:p>
        </w:tc>
      </w:tr>
      <w:tr>
        <w:trPr>
          <w:trHeight w:val="240" w:hRule="atLeast"/>
        </w:trPr>
        <w:tc>
          <w:tcPr>
            <w:tcW w:w="2993" w:type="dxa"/>
          </w:tcPr>
          <w:p>
            <w:pPr>
              <w:pStyle w:val="TableParagraph"/>
              <w:spacing w:line="221" w:lineRule="exact"/>
              <w:ind w:left="69"/>
              <w:jc w:val="left"/>
              <w:rPr>
                <w:sz w:val="21"/>
              </w:rPr>
            </w:pPr>
            <w:r>
              <w:rPr>
                <w:sz w:val="21"/>
              </w:rPr>
              <w:t>Somalia</w:t>
            </w:r>
          </w:p>
        </w:tc>
        <w:tc>
          <w:tcPr>
            <w:tcW w:w="768" w:type="dxa"/>
          </w:tcPr>
          <w:p>
            <w:pPr>
              <w:pStyle w:val="TableParagraph"/>
              <w:spacing w:line="221" w:lineRule="exact"/>
              <w:ind w:right="58"/>
              <w:rPr>
                <w:sz w:val="21"/>
              </w:rPr>
            </w:pPr>
            <w:r>
              <w:rPr>
                <w:sz w:val="21"/>
              </w:rPr>
              <w:t>373</w:t>
            </w:r>
          </w:p>
        </w:tc>
        <w:tc>
          <w:tcPr>
            <w:tcW w:w="1860" w:type="dxa"/>
          </w:tcPr>
          <w:p>
            <w:pPr>
              <w:pStyle w:val="TableParagraph"/>
              <w:spacing w:line="221" w:lineRule="exact"/>
              <w:ind w:right="865"/>
              <w:rPr>
                <w:sz w:val="21"/>
              </w:rPr>
            </w:pPr>
            <w:r>
              <w:rPr>
                <w:sz w:val="21"/>
              </w:rPr>
              <w:t>1</w:t>
            </w:r>
          </w:p>
        </w:tc>
        <w:tc>
          <w:tcPr>
            <w:tcW w:w="2081" w:type="dxa"/>
          </w:tcPr>
          <w:p>
            <w:pPr>
              <w:pStyle w:val="TableParagraph"/>
              <w:spacing w:line="240" w:lineRule="auto"/>
              <w:jc w:val="left"/>
              <w:rPr>
                <w:sz w:val="16"/>
              </w:rPr>
            </w:pPr>
          </w:p>
        </w:tc>
        <w:tc>
          <w:tcPr>
            <w:tcW w:w="2020" w:type="dxa"/>
          </w:tcPr>
          <w:p>
            <w:pPr>
              <w:pStyle w:val="TableParagraph"/>
              <w:spacing w:line="221" w:lineRule="exact"/>
              <w:ind w:right="841"/>
              <w:rPr>
                <w:sz w:val="21"/>
              </w:rPr>
            </w:pPr>
            <w:r>
              <w:rPr>
                <w:sz w:val="21"/>
              </w:rPr>
              <w:t>372</w:t>
            </w:r>
          </w:p>
        </w:tc>
      </w:tr>
      <w:tr>
        <w:trPr>
          <w:trHeight w:val="242" w:hRule="atLeast"/>
        </w:trPr>
        <w:tc>
          <w:tcPr>
            <w:tcW w:w="2993" w:type="dxa"/>
          </w:tcPr>
          <w:p>
            <w:pPr>
              <w:pStyle w:val="TableParagraph"/>
              <w:ind w:left="69"/>
              <w:jc w:val="left"/>
              <w:rPr>
                <w:sz w:val="21"/>
              </w:rPr>
            </w:pPr>
            <w:r>
              <w:rPr>
                <w:sz w:val="21"/>
              </w:rPr>
              <w:t>Irak</w:t>
            </w:r>
          </w:p>
        </w:tc>
        <w:tc>
          <w:tcPr>
            <w:tcW w:w="768" w:type="dxa"/>
          </w:tcPr>
          <w:p>
            <w:pPr>
              <w:pStyle w:val="TableParagraph"/>
              <w:ind w:right="59"/>
              <w:rPr>
                <w:sz w:val="21"/>
              </w:rPr>
            </w:pPr>
            <w:r>
              <w:rPr>
                <w:sz w:val="21"/>
              </w:rPr>
              <w:t>283</w:t>
            </w:r>
          </w:p>
        </w:tc>
        <w:tc>
          <w:tcPr>
            <w:tcW w:w="1860" w:type="dxa"/>
          </w:tcPr>
          <w:p>
            <w:pPr>
              <w:pStyle w:val="TableParagraph"/>
              <w:ind w:right="866"/>
              <w:rPr>
                <w:sz w:val="21"/>
              </w:rPr>
            </w:pPr>
            <w:r>
              <w:rPr>
                <w:sz w:val="21"/>
              </w:rPr>
              <w:t>1</w:t>
            </w:r>
          </w:p>
        </w:tc>
        <w:tc>
          <w:tcPr>
            <w:tcW w:w="2081" w:type="dxa"/>
          </w:tcPr>
          <w:p>
            <w:pPr>
              <w:pStyle w:val="TableParagraph"/>
              <w:spacing w:line="240" w:lineRule="auto"/>
              <w:jc w:val="left"/>
              <w:rPr>
                <w:sz w:val="16"/>
              </w:rPr>
            </w:pPr>
          </w:p>
        </w:tc>
        <w:tc>
          <w:tcPr>
            <w:tcW w:w="2020" w:type="dxa"/>
          </w:tcPr>
          <w:p>
            <w:pPr>
              <w:pStyle w:val="TableParagraph"/>
              <w:ind w:right="842"/>
              <w:rPr>
                <w:sz w:val="21"/>
              </w:rPr>
            </w:pPr>
            <w:r>
              <w:rPr>
                <w:sz w:val="21"/>
              </w:rPr>
              <w:t>279</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768"/>
        <w:gridCol w:w="1860"/>
        <w:gridCol w:w="2081"/>
        <w:gridCol w:w="2020"/>
      </w:tblGrid>
      <w:tr>
        <w:trPr>
          <w:trHeight w:val="730" w:hRule="atLeast"/>
        </w:trPr>
        <w:tc>
          <w:tcPr>
            <w:tcW w:w="2993" w:type="dxa"/>
          </w:tcPr>
          <w:p>
            <w:pPr>
              <w:pStyle w:val="TableParagraph"/>
              <w:spacing w:line="241" w:lineRule="exact" w:before="124"/>
              <w:ind w:left="69"/>
              <w:jc w:val="left"/>
              <w:rPr>
                <w:b/>
                <w:sz w:val="21"/>
              </w:rPr>
            </w:pPr>
            <w:r>
              <w:rPr>
                <w:b/>
                <w:sz w:val="21"/>
              </w:rPr>
              <w:t>4. Quartal 2014</w:t>
            </w:r>
          </w:p>
          <w:p>
            <w:pPr>
              <w:pStyle w:val="TableParagraph"/>
              <w:spacing w:line="240" w:lineRule="auto"/>
              <w:ind w:left="69"/>
              <w:jc w:val="left"/>
              <w:rPr>
                <w:b/>
                <w:sz w:val="21"/>
              </w:rPr>
            </w:pPr>
            <w:r>
              <w:rPr>
                <w:b/>
                <w:sz w:val="21"/>
              </w:rPr>
              <w:t>nach Staatsangehörigkeit</w:t>
            </w:r>
          </w:p>
        </w:tc>
        <w:tc>
          <w:tcPr>
            <w:tcW w:w="768" w:type="dxa"/>
          </w:tcPr>
          <w:p>
            <w:pPr>
              <w:pStyle w:val="TableParagraph"/>
              <w:spacing w:line="240" w:lineRule="auto" w:before="124"/>
              <w:ind w:left="196" w:right="168" w:firstLine="16"/>
              <w:jc w:val="left"/>
              <w:rPr>
                <w:b/>
                <w:sz w:val="21"/>
              </w:rPr>
            </w:pPr>
            <w:r>
              <w:rPr>
                <w:b/>
                <w:sz w:val="21"/>
              </w:rPr>
              <w:t>An- zahl</w:t>
            </w:r>
          </w:p>
        </w:tc>
        <w:tc>
          <w:tcPr>
            <w:tcW w:w="1860" w:type="dxa"/>
          </w:tcPr>
          <w:p>
            <w:pPr>
              <w:pStyle w:val="TableParagraph"/>
              <w:spacing w:line="240" w:lineRule="auto" w:before="124"/>
              <w:ind w:left="631" w:right="152" w:hanging="453"/>
              <w:jc w:val="left"/>
              <w:rPr>
                <w:b/>
                <w:sz w:val="21"/>
              </w:rPr>
            </w:pPr>
            <w:r>
              <w:rPr>
                <w:b/>
                <w:sz w:val="21"/>
              </w:rPr>
              <w:t>davon zurückge- wiesen</w:t>
            </w:r>
          </w:p>
        </w:tc>
        <w:tc>
          <w:tcPr>
            <w:tcW w:w="2081" w:type="dxa"/>
          </w:tcPr>
          <w:p>
            <w:pPr>
              <w:pStyle w:val="TableParagraph"/>
              <w:spacing w:line="240" w:lineRule="auto" w:before="124"/>
              <w:ind w:left="875" w:right="65" w:hanging="785"/>
              <w:jc w:val="left"/>
              <w:rPr>
                <w:b/>
                <w:sz w:val="21"/>
              </w:rPr>
            </w:pPr>
            <w:r>
              <w:rPr>
                <w:b/>
                <w:sz w:val="21"/>
              </w:rPr>
              <w:t>davon zurückgescho- ben</w:t>
            </w:r>
          </w:p>
        </w:tc>
        <w:tc>
          <w:tcPr>
            <w:tcW w:w="2020" w:type="dxa"/>
          </w:tcPr>
          <w:p>
            <w:pPr>
              <w:pStyle w:val="TableParagraph"/>
              <w:spacing w:line="240" w:lineRule="auto" w:before="124"/>
              <w:ind w:left="413" w:right="106" w:hanging="280"/>
              <w:jc w:val="left"/>
              <w:rPr>
                <w:b/>
                <w:sz w:val="21"/>
              </w:rPr>
            </w:pPr>
            <w:r>
              <w:rPr>
                <w:b/>
                <w:sz w:val="21"/>
              </w:rPr>
              <w:t>davon Übergabe an Jugendämter</w:t>
            </w:r>
          </w:p>
        </w:tc>
      </w:tr>
      <w:tr>
        <w:trPr>
          <w:trHeight w:val="241" w:hRule="atLeast"/>
        </w:trPr>
        <w:tc>
          <w:tcPr>
            <w:tcW w:w="2993" w:type="dxa"/>
          </w:tcPr>
          <w:p>
            <w:pPr>
              <w:pStyle w:val="TableParagraph"/>
              <w:ind w:left="69"/>
              <w:jc w:val="left"/>
              <w:rPr>
                <w:sz w:val="21"/>
              </w:rPr>
            </w:pPr>
            <w:r>
              <w:rPr>
                <w:sz w:val="21"/>
              </w:rPr>
              <w:t>Afghanistan</w:t>
            </w:r>
          </w:p>
        </w:tc>
        <w:tc>
          <w:tcPr>
            <w:tcW w:w="768" w:type="dxa"/>
          </w:tcPr>
          <w:p>
            <w:pPr>
              <w:pStyle w:val="TableParagraph"/>
              <w:ind w:right="58"/>
              <w:rPr>
                <w:sz w:val="21"/>
              </w:rPr>
            </w:pPr>
            <w:r>
              <w:rPr>
                <w:sz w:val="21"/>
              </w:rPr>
              <w:t>256</w:t>
            </w:r>
          </w:p>
        </w:tc>
        <w:tc>
          <w:tcPr>
            <w:tcW w:w="1860" w:type="dxa"/>
          </w:tcPr>
          <w:p>
            <w:pPr>
              <w:pStyle w:val="TableParagraph"/>
              <w:spacing w:line="240" w:lineRule="auto"/>
              <w:jc w:val="left"/>
              <w:rPr>
                <w:sz w:val="16"/>
              </w:rPr>
            </w:pPr>
          </w:p>
        </w:tc>
        <w:tc>
          <w:tcPr>
            <w:tcW w:w="2081" w:type="dxa"/>
          </w:tcPr>
          <w:p>
            <w:pPr>
              <w:pStyle w:val="TableParagraph"/>
              <w:ind w:right="976"/>
              <w:rPr>
                <w:sz w:val="21"/>
              </w:rPr>
            </w:pPr>
            <w:r>
              <w:rPr>
                <w:sz w:val="21"/>
              </w:rPr>
              <w:t>4</w:t>
            </w:r>
          </w:p>
        </w:tc>
        <w:tc>
          <w:tcPr>
            <w:tcW w:w="2020" w:type="dxa"/>
          </w:tcPr>
          <w:p>
            <w:pPr>
              <w:pStyle w:val="TableParagraph"/>
              <w:ind w:left="831" w:right="823"/>
              <w:jc w:val="center"/>
              <w:rPr>
                <w:sz w:val="21"/>
              </w:rPr>
            </w:pPr>
            <w:r>
              <w:rPr>
                <w:sz w:val="21"/>
              </w:rPr>
              <w:t>247</w:t>
            </w:r>
          </w:p>
        </w:tc>
      </w:tr>
      <w:tr>
        <w:trPr>
          <w:trHeight w:val="240" w:hRule="atLeast"/>
        </w:trPr>
        <w:tc>
          <w:tcPr>
            <w:tcW w:w="2993" w:type="dxa"/>
          </w:tcPr>
          <w:p>
            <w:pPr>
              <w:pStyle w:val="TableParagraph"/>
              <w:spacing w:line="221" w:lineRule="exact"/>
              <w:ind w:left="69"/>
              <w:jc w:val="left"/>
              <w:rPr>
                <w:sz w:val="21"/>
              </w:rPr>
            </w:pPr>
            <w:r>
              <w:rPr>
                <w:sz w:val="21"/>
              </w:rPr>
              <w:t>Syrien</w:t>
            </w:r>
          </w:p>
        </w:tc>
        <w:tc>
          <w:tcPr>
            <w:tcW w:w="768" w:type="dxa"/>
          </w:tcPr>
          <w:p>
            <w:pPr>
              <w:pStyle w:val="TableParagraph"/>
              <w:spacing w:line="221" w:lineRule="exact"/>
              <w:ind w:right="58"/>
              <w:rPr>
                <w:sz w:val="21"/>
              </w:rPr>
            </w:pPr>
            <w:r>
              <w:rPr>
                <w:sz w:val="21"/>
              </w:rPr>
              <w:t>32</w:t>
            </w:r>
          </w:p>
        </w:tc>
        <w:tc>
          <w:tcPr>
            <w:tcW w:w="1860" w:type="dxa"/>
          </w:tcPr>
          <w:p>
            <w:pPr>
              <w:pStyle w:val="TableParagraph"/>
              <w:spacing w:line="240" w:lineRule="auto"/>
              <w:jc w:val="left"/>
              <w:rPr>
                <w:sz w:val="16"/>
              </w:rPr>
            </w:pPr>
          </w:p>
        </w:tc>
        <w:tc>
          <w:tcPr>
            <w:tcW w:w="2081" w:type="dxa"/>
          </w:tcPr>
          <w:p>
            <w:pPr>
              <w:pStyle w:val="TableParagraph"/>
              <w:spacing w:line="221" w:lineRule="exact"/>
              <w:ind w:right="976"/>
              <w:rPr>
                <w:sz w:val="21"/>
              </w:rPr>
            </w:pPr>
            <w:r>
              <w:rPr>
                <w:sz w:val="21"/>
              </w:rPr>
              <w:t>2</w:t>
            </w:r>
          </w:p>
        </w:tc>
        <w:tc>
          <w:tcPr>
            <w:tcW w:w="2020" w:type="dxa"/>
          </w:tcPr>
          <w:p>
            <w:pPr>
              <w:pStyle w:val="TableParagraph"/>
              <w:spacing w:line="221" w:lineRule="exact"/>
              <w:ind w:left="831" w:right="822"/>
              <w:jc w:val="center"/>
              <w:rPr>
                <w:sz w:val="21"/>
              </w:rPr>
            </w:pPr>
            <w:r>
              <w:rPr>
                <w:sz w:val="21"/>
              </w:rPr>
              <w:t>30</w:t>
            </w:r>
          </w:p>
        </w:tc>
      </w:tr>
      <w:tr>
        <w:trPr>
          <w:trHeight w:val="242" w:hRule="atLeast"/>
        </w:trPr>
        <w:tc>
          <w:tcPr>
            <w:tcW w:w="2993" w:type="dxa"/>
          </w:tcPr>
          <w:p>
            <w:pPr>
              <w:pStyle w:val="TableParagraph"/>
              <w:ind w:left="69"/>
              <w:jc w:val="left"/>
              <w:rPr>
                <w:sz w:val="21"/>
              </w:rPr>
            </w:pPr>
            <w:r>
              <w:rPr>
                <w:sz w:val="21"/>
              </w:rPr>
              <w:t>Marokko</w:t>
            </w:r>
          </w:p>
        </w:tc>
        <w:tc>
          <w:tcPr>
            <w:tcW w:w="768" w:type="dxa"/>
          </w:tcPr>
          <w:p>
            <w:pPr>
              <w:pStyle w:val="TableParagraph"/>
              <w:ind w:right="58"/>
              <w:rPr>
                <w:sz w:val="21"/>
              </w:rPr>
            </w:pPr>
            <w:r>
              <w:rPr>
                <w:sz w:val="21"/>
              </w:rPr>
              <w:t>24</w:t>
            </w:r>
          </w:p>
        </w:tc>
        <w:tc>
          <w:tcPr>
            <w:tcW w:w="1860" w:type="dxa"/>
          </w:tcPr>
          <w:p>
            <w:pPr>
              <w:pStyle w:val="TableParagraph"/>
              <w:spacing w:line="240" w:lineRule="auto"/>
              <w:jc w:val="left"/>
              <w:rPr>
                <w:sz w:val="16"/>
              </w:rPr>
            </w:pPr>
          </w:p>
        </w:tc>
        <w:tc>
          <w:tcPr>
            <w:tcW w:w="2081" w:type="dxa"/>
          </w:tcPr>
          <w:p>
            <w:pPr>
              <w:pStyle w:val="TableParagraph"/>
              <w:ind w:right="976"/>
              <w:rPr>
                <w:sz w:val="21"/>
              </w:rPr>
            </w:pPr>
            <w:r>
              <w:rPr>
                <w:sz w:val="21"/>
              </w:rPr>
              <w:t>1</w:t>
            </w:r>
          </w:p>
        </w:tc>
        <w:tc>
          <w:tcPr>
            <w:tcW w:w="2020" w:type="dxa"/>
          </w:tcPr>
          <w:p>
            <w:pPr>
              <w:pStyle w:val="TableParagraph"/>
              <w:ind w:left="831" w:right="822"/>
              <w:jc w:val="center"/>
              <w:rPr>
                <w:sz w:val="21"/>
              </w:rPr>
            </w:pPr>
            <w:r>
              <w:rPr>
                <w:sz w:val="21"/>
              </w:rPr>
              <w:t>23</w:t>
            </w:r>
          </w:p>
        </w:tc>
      </w:tr>
      <w:tr>
        <w:trPr>
          <w:trHeight w:val="240" w:hRule="atLeast"/>
        </w:trPr>
        <w:tc>
          <w:tcPr>
            <w:tcW w:w="2993" w:type="dxa"/>
          </w:tcPr>
          <w:p>
            <w:pPr>
              <w:pStyle w:val="TableParagraph"/>
              <w:spacing w:line="221" w:lineRule="exact"/>
              <w:ind w:left="69"/>
              <w:jc w:val="left"/>
              <w:rPr>
                <w:sz w:val="21"/>
              </w:rPr>
            </w:pPr>
            <w:r>
              <w:rPr>
                <w:sz w:val="21"/>
              </w:rPr>
              <w:t>Somalia</w:t>
            </w:r>
          </w:p>
        </w:tc>
        <w:tc>
          <w:tcPr>
            <w:tcW w:w="768" w:type="dxa"/>
          </w:tcPr>
          <w:p>
            <w:pPr>
              <w:pStyle w:val="TableParagraph"/>
              <w:spacing w:line="221" w:lineRule="exact"/>
              <w:ind w:right="58"/>
              <w:rPr>
                <w:sz w:val="21"/>
              </w:rPr>
            </w:pPr>
            <w:r>
              <w:rPr>
                <w:sz w:val="21"/>
              </w:rPr>
              <w:t>23</w:t>
            </w:r>
          </w:p>
        </w:tc>
        <w:tc>
          <w:tcPr>
            <w:tcW w:w="1860" w:type="dxa"/>
          </w:tcPr>
          <w:p>
            <w:pPr>
              <w:pStyle w:val="TableParagraph"/>
              <w:spacing w:line="240" w:lineRule="auto"/>
              <w:jc w:val="left"/>
              <w:rPr>
                <w:sz w:val="16"/>
              </w:rPr>
            </w:pPr>
          </w:p>
        </w:tc>
        <w:tc>
          <w:tcPr>
            <w:tcW w:w="2081" w:type="dxa"/>
          </w:tcPr>
          <w:p>
            <w:pPr>
              <w:pStyle w:val="TableParagraph"/>
              <w:spacing w:line="240" w:lineRule="auto"/>
              <w:jc w:val="left"/>
              <w:rPr>
                <w:sz w:val="16"/>
              </w:rPr>
            </w:pPr>
          </w:p>
        </w:tc>
        <w:tc>
          <w:tcPr>
            <w:tcW w:w="2020" w:type="dxa"/>
          </w:tcPr>
          <w:p>
            <w:pPr>
              <w:pStyle w:val="TableParagraph"/>
              <w:spacing w:line="221" w:lineRule="exact"/>
              <w:ind w:left="831" w:right="822"/>
              <w:jc w:val="center"/>
              <w:rPr>
                <w:sz w:val="21"/>
              </w:rPr>
            </w:pPr>
            <w:r>
              <w:rPr>
                <w:sz w:val="21"/>
              </w:rPr>
              <w:t>23</w:t>
            </w:r>
          </w:p>
        </w:tc>
      </w:tr>
      <w:tr>
        <w:trPr>
          <w:trHeight w:val="241" w:hRule="atLeast"/>
        </w:trPr>
        <w:tc>
          <w:tcPr>
            <w:tcW w:w="2993" w:type="dxa"/>
          </w:tcPr>
          <w:p>
            <w:pPr>
              <w:pStyle w:val="TableParagraph"/>
              <w:ind w:left="69"/>
              <w:jc w:val="left"/>
              <w:rPr>
                <w:sz w:val="21"/>
              </w:rPr>
            </w:pPr>
            <w:r>
              <w:rPr>
                <w:sz w:val="21"/>
              </w:rPr>
              <w:t>Eritrea</w:t>
            </w:r>
          </w:p>
        </w:tc>
        <w:tc>
          <w:tcPr>
            <w:tcW w:w="768" w:type="dxa"/>
          </w:tcPr>
          <w:p>
            <w:pPr>
              <w:pStyle w:val="TableParagraph"/>
              <w:ind w:right="58"/>
              <w:rPr>
                <w:sz w:val="21"/>
              </w:rPr>
            </w:pPr>
            <w:r>
              <w:rPr>
                <w:sz w:val="21"/>
              </w:rPr>
              <w:t>8</w:t>
            </w:r>
          </w:p>
        </w:tc>
        <w:tc>
          <w:tcPr>
            <w:tcW w:w="1860" w:type="dxa"/>
          </w:tcPr>
          <w:p>
            <w:pPr>
              <w:pStyle w:val="TableParagraph"/>
              <w:spacing w:line="240" w:lineRule="auto"/>
              <w:jc w:val="left"/>
              <w:rPr>
                <w:sz w:val="16"/>
              </w:rPr>
            </w:pPr>
          </w:p>
        </w:tc>
        <w:tc>
          <w:tcPr>
            <w:tcW w:w="2081" w:type="dxa"/>
          </w:tcPr>
          <w:p>
            <w:pPr>
              <w:pStyle w:val="TableParagraph"/>
              <w:spacing w:line="240" w:lineRule="auto"/>
              <w:jc w:val="left"/>
              <w:rPr>
                <w:sz w:val="16"/>
              </w:rPr>
            </w:pPr>
          </w:p>
        </w:tc>
        <w:tc>
          <w:tcPr>
            <w:tcW w:w="2020" w:type="dxa"/>
          </w:tcPr>
          <w:p>
            <w:pPr>
              <w:pStyle w:val="TableParagraph"/>
              <w:ind w:left="9"/>
              <w:jc w:val="center"/>
              <w:rPr>
                <w:sz w:val="21"/>
              </w:rPr>
            </w:pPr>
            <w:r>
              <w:rPr>
                <w:sz w:val="21"/>
              </w:rPr>
              <w:t>8</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768"/>
        <w:gridCol w:w="1860"/>
        <w:gridCol w:w="2081"/>
        <w:gridCol w:w="2020"/>
      </w:tblGrid>
      <w:tr>
        <w:trPr>
          <w:trHeight w:val="730" w:hRule="atLeast"/>
        </w:trPr>
        <w:tc>
          <w:tcPr>
            <w:tcW w:w="2993" w:type="dxa"/>
          </w:tcPr>
          <w:p>
            <w:pPr>
              <w:pStyle w:val="TableParagraph"/>
              <w:spacing w:line="241" w:lineRule="exact" w:before="124"/>
              <w:ind w:left="69"/>
              <w:jc w:val="left"/>
              <w:rPr>
                <w:b/>
                <w:sz w:val="21"/>
              </w:rPr>
            </w:pPr>
            <w:r>
              <w:rPr>
                <w:b/>
                <w:sz w:val="21"/>
              </w:rPr>
              <w:t>Jahr 2014</w:t>
            </w:r>
          </w:p>
          <w:p>
            <w:pPr>
              <w:pStyle w:val="TableParagraph"/>
              <w:spacing w:line="240" w:lineRule="auto"/>
              <w:ind w:left="69"/>
              <w:jc w:val="left"/>
              <w:rPr>
                <w:b/>
                <w:sz w:val="21"/>
              </w:rPr>
            </w:pPr>
            <w:r>
              <w:rPr>
                <w:b/>
                <w:sz w:val="21"/>
              </w:rPr>
              <w:t>nach Staatsangehörigkeit</w:t>
            </w:r>
          </w:p>
        </w:tc>
        <w:tc>
          <w:tcPr>
            <w:tcW w:w="768" w:type="dxa"/>
          </w:tcPr>
          <w:p>
            <w:pPr>
              <w:pStyle w:val="TableParagraph"/>
              <w:spacing w:line="240" w:lineRule="auto" w:before="124"/>
              <w:ind w:left="196" w:right="168" w:firstLine="16"/>
              <w:jc w:val="left"/>
              <w:rPr>
                <w:b/>
                <w:sz w:val="21"/>
              </w:rPr>
            </w:pPr>
            <w:r>
              <w:rPr>
                <w:b/>
                <w:sz w:val="21"/>
              </w:rPr>
              <w:t>An- zahl</w:t>
            </w:r>
          </w:p>
        </w:tc>
        <w:tc>
          <w:tcPr>
            <w:tcW w:w="1860" w:type="dxa"/>
          </w:tcPr>
          <w:p>
            <w:pPr>
              <w:pStyle w:val="TableParagraph"/>
              <w:spacing w:line="240" w:lineRule="auto" w:before="124"/>
              <w:ind w:left="631" w:right="152" w:hanging="453"/>
              <w:jc w:val="left"/>
              <w:rPr>
                <w:b/>
                <w:sz w:val="21"/>
              </w:rPr>
            </w:pPr>
            <w:r>
              <w:rPr>
                <w:b/>
                <w:sz w:val="21"/>
              </w:rPr>
              <w:t>davon zurückge- wiesen</w:t>
            </w:r>
          </w:p>
        </w:tc>
        <w:tc>
          <w:tcPr>
            <w:tcW w:w="2081" w:type="dxa"/>
          </w:tcPr>
          <w:p>
            <w:pPr>
              <w:pStyle w:val="TableParagraph"/>
              <w:spacing w:line="240" w:lineRule="auto" w:before="124"/>
              <w:ind w:left="875" w:right="65" w:hanging="785"/>
              <w:jc w:val="left"/>
              <w:rPr>
                <w:b/>
                <w:sz w:val="21"/>
              </w:rPr>
            </w:pPr>
            <w:r>
              <w:rPr>
                <w:b/>
                <w:sz w:val="21"/>
              </w:rPr>
              <w:t>davon zurückgescho- ben</w:t>
            </w:r>
          </w:p>
        </w:tc>
        <w:tc>
          <w:tcPr>
            <w:tcW w:w="2020" w:type="dxa"/>
          </w:tcPr>
          <w:p>
            <w:pPr>
              <w:pStyle w:val="TableParagraph"/>
              <w:spacing w:line="240" w:lineRule="auto" w:before="124"/>
              <w:ind w:left="413" w:right="106" w:hanging="280"/>
              <w:jc w:val="left"/>
              <w:rPr>
                <w:b/>
                <w:sz w:val="21"/>
              </w:rPr>
            </w:pPr>
            <w:r>
              <w:rPr>
                <w:b/>
                <w:sz w:val="21"/>
              </w:rPr>
              <w:t>davon Übergabe an Jugendämter</w:t>
            </w:r>
          </w:p>
        </w:tc>
      </w:tr>
      <w:tr>
        <w:trPr>
          <w:trHeight w:val="241" w:hRule="atLeast"/>
        </w:trPr>
        <w:tc>
          <w:tcPr>
            <w:tcW w:w="2993" w:type="dxa"/>
          </w:tcPr>
          <w:p>
            <w:pPr>
              <w:pStyle w:val="TableParagraph"/>
              <w:ind w:left="69"/>
              <w:jc w:val="left"/>
              <w:rPr>
                <w:sz w:val="21"/>
              </w:rPr>
            </w:pPr>
            <w:r>
              <w:rPr>
                <w:sz w:val="21"/>
              </w:rPr>
              <w:t>Afghanistan</w:t>
            </w:r>
          </w:p>
        </w:tc>
        <w:tc>
          <w:tcPr>
            <w:tcW w:w="768" w:type="dxa"/>
          </w:tcPr>
          <w:p>
            <w:pPr>
              <w:pStyle w:val="TableParagraph"/>
              <w:ind w:right="58"/>
              <w:rPr>
                <w:sz w:val="21"/>
              </w:rPr>
            </w:pPr>
            <w:r>
              <w:rPr>
                <w:sz w:val="21"/>
              </w:rPr>
              <w:t>536</w:t>
            </w:r>
          </w:p>
        </w:tc>
        <w:tc>
          <w:tcPr>
            <w:tcW w:w="1860" w:type="dxa"/>
          </w:tcPr>
          <w:p>
            <w:pPr>
              <w:pStyle w:val="TableParagraph"/>
              <w:spacing w:line="240" w:lineRule="auto"/>
              <w:jc w:val="left"/>
              <w:rPr>
                <w:sz w:val="16"/>
              </w:rPr>
            </w:pPr>
          </w:p>
        </w:tc>
        <w:tc>
          <w:tcPr>
            <w:tcW w:w="2081" w:type="dxa"/>
          </w:tcPr>
          <w:p>
            <w:pPr>
              <w:pStyle w:val="TableParagraph"/>
              <w:ind w:right="976"/>
              <w:rPr>
                <w:sz w:val="21"/>
              </w:rPr>
            </w:pPr>
            <w:r>
              <w:rPr>
                <w:sz w:val="21"/>
              </w:rPr>
              <w:t>5</w:t>
            </w:r>
          </w:p>
        </w:tc>
        <w:tc>
          <w:tcPr>
            <w:tcW w:w="2020" w:type="dxa"/>
          </w:tcPr>
          <w:p>
            <w:pPr>
              <w:pStyle w:val="TableParagraph"/>
              <w:ind w:left="831" w:right="823"/>
              <w:jc w:val="center"/>
              <w:rPr>
                <w:sz w:val="21"/>
              </w:rPr>
            </w:pPr>
            <w:r>
              <w:rPr>
                <w:sz w:val="21"/>
              </w:rPr>
              <w:t>522</w:t>
            </w:r>
          </w:p>
        </w:tc>
      </w:tr>
      <w:tr>
        <w:trPr>
          <w:trHeight w:val="240" w:hRule="atLeast"/>
        </w:trPr>
        <w:tc>
          <w:tcPr>
            <w:tcW w:w="2993" w:type="dxa"/>
          </w:tcPr>
          <w:p>
            <w:pPr>
              <w:pStyle w:val="TableParagraph"/>
              <w:spacing w:line="221" w:lineRule="exact"/>
              <w:ind w:left="69"/>
              <w:jc w:val="left"/>
              <w:rPr>
                <w:sz w:val="21"/>
              </w:rPr>
            </w:pPr>
            <w:r>
              <w:rPr>
                <w:sz w:val="21"/>
              </w:rPr>
              <w:t>Eritrea</w:t>
            </w:r>
          </w:p>
        </w:tc>
        <w:tc>
          <w:tcPr>
            <w:tcW w:w="768" w:type="dxa"/>
          </w:tcPr>
          <w:p>
            <w:pPr>
              <w:pStyle w:val="TableParagraph"/>
              <w:spacing w:line="221" w:lineRule="exact"/>
              <w:ind w:right="59"/>
              <w:rPr>
                <w:sz w:val="21"/>
              </w:rPr>
            </w:pPr>
            <w:r>
              <w:rPr>
                <w:sz w:val="21"/>
              </w:rPr>
              <w:t>171</w:t>
            </w:r>
          </w:p>
        </w:tc>
        <w:tc>
          <w:tcPr>
            <w:tcW w:w="1860" w:type="dxa"/>
          </w:tcPr>
          <w:p>
            <w:pPr>
              <w:pStyle w:val="TableParagraph"/>
              <w:spacing w:line="240" w:lineRule="auto"/>
              <w:jc w:val="left"/>
              <w:rPr>
                <w:sz w:val="16"/>
              </w:rPr>
            </w:pPr>
          </w:p>
        </w:tc>
        <w:tc>
          <w:tcPr>
            <w:tcW w:w="2081" w:type="dxa"/>
          </w:tcPr>
          <w:p>
            <w:pPr>
              <w:pStyle w:val="TableParagraph"/>
              <w:spacing w:line="221" w:lineRule="exact"/>
              <w:ind w:right="977"/>
              <w:rPr>
                <w:sz w:val="21"/>
              </w:rPr>
            </w:pPr>
            <w:r>
              <w:rPr>
                <w:sz w:val="21"/>
              </w:rPr>
              <w:t>8</w:t>
            </w:r>
          </w:p>
        </w:tc>
        <w:tc>
          <w:tcPr>
            <w:tcW w:w="2020" w:type="dxa"/>
          </w:tcPr>
          <w:p>
            <w:pPr>
              <w:pStyle w:val="TableParagraph"/>
              <w:spacing w:line="221" w:lineRule="exact"/>
              <w:ind w:left="830" w:right="823"/>
              <w:jc w:val="center"/>
              <w:rPr>
                <w:sz w:val="21"/>
              </w:rPr>
            </w:pPr>
            <w:r>
              <w:rPr>
                <w:sz w:val="21"/>
              </w:rPr>
              <w:t>163</w:t>
            </w:r>
          </w:p>
        </w:tc>
      </w:tr>
      <w:tr>
        <w:trPr>
          <w:trHeight w:val="242" w:hRule="atLeast"/>
        </w:trPr>
        <w:tc>
          <w:tcPr>
            <w:tcW w:w="2993" w:type="dxa"/>
          </w:tcPr>
          <w:p>
            <w:pPr>
              <w:pStyle w:val="TableParagraph"/>
              <w:ind w:left="69"/>
              <w:jc w:val="left"/>
              <w:rPr>
                <w:sz w:val="21"/>
              </w:rPr>
            </w:pPr>
            <w:r>
              <w:rPr>
                <w:sz w:val="21"/>
              </w:rPr>
              <w:t>Somalia</w:t>
            </w:r>
          </w:p>
        </w:tc>
        <w:tc>
          <w:tcPr>
            <w:tcW w:w="768" w:type="dxa"/>
          </w:tcPr>
          <w:p>
            <w:pPr>
              <w:pStyle w:val="TableParagraph"/>
              <w:ind w:right="57"/>
              <w:rPr>
                <w:sz w:val="21"/>
              </w:rPr>
            </w:pPr>
            <w:r>
              <w:rPr>
                <w:sz w:val="21"/>
              </w:rPr>
              <w:t>91</w:t>
            </w:r>
          </w:p>
        </w:tc>
        <w:tc>
          <w:tcPr>
            <w:tcW w:w="1860" w:type="dxa"/>
          </w:tcPr>
          <w:p>
            <w:pPr>
              <w:pStyle w:val="TableParagraph"/>
              <w:spacing w:line="240" w:lineRule="auto"/>
              <w:jc w:val="left"/>
              <w:rPr>
                <w:sz w:val="16"/>
              </w:rPr>
            </w:pPr>
          </w:p>
        </w:tc>
        <w:tc>
          <w:tcPr>
            <w:tcW w:w="2081" w:type="dxa"/>
          </w:tcPr>
          <w:p>
            <w:pPr>
              <w:pStyle w:val="TableParagraph"/>
              <w:ind w:right="976"/>
              <w:rPr>
                <w:sz w:val="21"/>
              </w:rPr>
            </w:pPr>
            <w:r>
              <w:rPr>
                <w:sz w:val="21"/>
              </w:rPr>
              <w:t>1</w:t>
            </w:r>
          </w:p>
        </w:tc>
        <w:tc>
          <w:tcPr>
            <w:tcW w:w="2020" w:type="dxa"/>
          </w:tcPr>
          <w:p>
            <w:pPr>
              <w:pStyle w:val="TableParagraph"/>
              <w:ind w:left="831" w:right="822"/>
              <w:jc w:val="center"/>
              <w:rPr>
                <w:sz w:val="21"/>
              </w:rPr>
            </w:pPr>
            <w:r>
              <w:rPr>
                <w:sz w:val="21"/>
              </w:rPr>
              <w:t>88</w:t>
            </w:r>
          </w:p>
        </w:tc>
      </w:tr>
      <w:tr>
        <w:trPr>
          <w:trHeight w:val="240" w:hRule="atLeast"/>
        </w:trPr>
        <w:tc>
          <w:tcPr>
            <w:tcW w:w="2993" w:type="dxa"/>
          </w:tcPr>
          <w:p>
            <w:pPr>
              <w:pStyle w:val="TableParagraph"/>
              <w:spacing w:line="221" w:lineRule="exact"/>
              <w:ind w:left="69"/>
              <w:jc w:val="left"/>
              <w:rPr>
                <w:sz w:val="21"/>
              </w:rPr>
            </w:pPr>
            <w:r>
              <w:rPr>
                <w:sz w:val="21"/>
              </w:rPr>
              <w:t>Syrien</w:t>
            </w:r>
          </w:p>
        </w:tc>
        <w:tc>
          <w:tcPr>
            <w:tcW w:w="768" w:type="dxa"/>
          </w:tcPr>
          <w:p>
            <w:pPr>
              <w:pStyle w:val="TableParagraph"/>
              <w:spacing w:line="221" w:lineRule="exact"/>
              <w:ind w:right="58"/>
              <w:rPr>
                <w:sz w:val="21"/>
              </w:rPr>
            </w:pPr>
            <w:r>
              <w:rPr>
                <w:sz w:val="21"/>
              </w:rPr>
              <w:t>73</w:t>
            </w:r>
          </w:p>
        </w:tc>
        <w:tc>
          <w:tcPr>
            <w:tcW w:w="1860" w:type="dxa"/>
          </w:tcPr>
          <w:p>
            <w:pPr>
              <w:pStyle w:val="TableParagraph"/>
              <w:spacing w:line="240" w:lineRule="auto"/>
              <w:jc w:val="left"/>
              <w:rPr>
                <w:sz w:val="16"/>
              </w:rPr>
            </w:pPr>
          </w:p>
        </w:tc>
        <w:tc>
          <w:tcPr>
            <w:tcW w:w="2081" w:type="dxa"/>
          </w:tcPr>
          <w:p>
            <w:pPr>
              <w:pStyle w:val="TableParagraph"/>
              <w:spacing w:line="221" w:lineRule="exact"/>
              <w:ind w:right="976"/>
              <w:rPr>
                <w:sz w:val="21"/>
              </w:rPr>
            </w:pPr>
            <w:r>
              <w:rPr>
                <w:sz w:val="21"/>
              </w:rPr>
              <w:t>2</w:t>
            </w:r>
          </w:p>
        </w:tc>
        <w:tc>
          <w:tcPr>
            <w:tcW w:w="2020" w:type="dxa"/>
          </w:tcPr>
          <w:p>
            <w:pPr>
              <w:pStyle w:val="TableParagraph"/>
              <w:spacing w:line="221" w:lineRule="exact"/>
              <w:ind w:left="831" w:right="822"/>
              <w:jc w:val="center"/>
              <w:rPr>
                <w:sz w:val="21"/>
              </w:rPr>
            </w:pPr>
            <w:r>
              <w:rPr>
                <w:sz w:val="21"/>
              </w:rPr>
              <w:t>71</w:t>
            </w:r>
          </w:p>
        </w:tc>
      </w:tr>
      <w:tr>
        <w:trPr>
          <w:trHeight w:val="242" w:hRule="atLeast"/>
        </w:trPr>
        <w:tc>
          <w:tcPr>
            <w:tcW w:w="2993" w:type="dxa"/>
          </w:tcPr>
          <w:p>
            <w:pPr>
              <w:pStyle w:val="TableParagraph"/>
              <w:ind w:left="69"/>
              <w:jc w:val="left"/>
              <w:rPr>
                <w:sz w:val="21"/>
              </w:rPr>
            </w:pPr>
            <w:r>
              <w:rPr>
                <w:sz w:val="21"/>
              </w:rPr>
              <w:t>Marokko</w:t>
            </w:r>
          </w:p>
        </w:tc>
        <w:tc>
          <w:tcPr>
            <w:tcW w:w="768" w:type="dxa"/>
          </w:tcPr>
          <w:p>
            <w:pPr>
              <w:pStyle w:val="TableParagraph"/>
              <w:ind w:right="58"/>
              <w:rPr>
                <w:sz w:val="21"/>
              </w:rPr>
            </w:pPr>
            <w:r>
              <w:rPr>
                <w:sz w:val="21"/>
              </w:rPr>
              <w:t>66</w:t>
            </w:r>
          </w:p>
        </w:tc>
        <w:tc>
          <w:tcPr>
            <w:tcW w:w="1860" w:type="dxa"/>
          </w:tcPr>
          <w:p>
            <w:pPr>
              <w:pStyle w:val="TableParagraph"/>
              <w:spacing w:line="240" w:lineRule="auto"/>
              <w:jc w:val="left"/>
              <w:rPr>
                <w:sz w:val="16"/>
              </w:rPr>
            </w:pPr>
          </w:p>
        </w:tc>
        <w:tc>
          <w:tcPr>
            <w:tcW w:w="2081" w:type="dxa"/>
          </w:tcPr>
          <w:p>
            <w:pPr>
              <w:pStyle w:val="TableParagraph"/>
              <w:ind w:right="976"/>
              <w:rPr>
                <w:sz w:val="21"/>
              </w:rPr>
            </w:pPr>
            <w:r>
              <w:rPr>
                <w:sz w:val="21"/>
              </w:rPr>
              <w:t>3</w:t>
            </w:r>
          </w:p>
        </w:tc>
        <w:tc>
          <w:tcPr>
            <w:tcW w:w="2020" w:type="dxa"/>
          </w:tcPr>
          <w:p>
            <w:pPr>
              <w:pStyle w:val="TableParagraph"/>
              <w:ind w:left="831" w:right="822"/>
              <w:jc w:val="center"/>
              <w:rPr>
                <w:sz w:val="21"/>
              </w:rPr>
            </w:pPr>
            <w:r>
              <w:rPr>
                <w:sz w:val="21"/>
              </w:rPr>
              <w:t>63</w:t>
            </w:r>
          </w:p>
        </w:tc>
      </w:tr>
    </w:tbl>
    <w:p>
      <w:pPr>
        <w:spacing w:before="106"/>
        <w:ind w:left="193" w:right="3066" w:firstLine="0"/>
        <w:jc w:val="both"/>
        <w:rPr>
          <w:sz w:val="21"/>
        </w:rPr>
      </w:pPr>
      <w:r>
        <w:rPr>
          <w:sz w:val="21"/>
        </w:rPr>
        <w:t>Etwaige</w:t>
      </w:r>
      <w:r>
        <w:rPr>
          <w:spacing w:val="-10"/>
          <w:sz w:val="21"/>
        </w:rPr>
        <w:t> </w:t>
      </w:r>
      <w:r>
        <w:rPr>
          <w:sz w:val="21"/>
        </w:rPr>
        <w:t>Differenzen</w:t>
      </w:r>
      <w:r>
        <w:rPr>
          <w:spacing w:val="-11"/>
          <w:sz w:val="21"/>
        </w:rPr>
        <w:t> </w:t>
      </w:r>
      <w:r>
        <w:rPr>
          <w:sz w:val="21"/>
        </w:rPr>
        <w:t>zwischen</w:t>
      </w:r>
      <w:r>
        <w:rPr>
          <w:spacing w:val="-10"/>
          <w:sz w:val="21"/>
        </w:rPr>
        <w:t> </w:t>
      </w:r>
      <w:r>
        <w:rPr>
          <w:sz w:val="21"/>
        </w:rPr>
        <w:t>der</w:t>
      </w:r>
      <w:r>
        <w:rPr>
          <w:spacing w:val="-11"/>
          <w:sz w:val="21"/>
        </w:rPr>
        <w:t> </w:t>
      </w:r>
      <w:r>
        <w:rPr>
          <w:sz w:val="21"/>
        </w:rPr>
        <w:t>Zahl</w:t>
      </w:r>
      <w:r>
        <w:rPr>
          <w:spacing w:val="-12"/>
          <w:sz w:val="21"/>
        </w:rPr>
        <w:t> </w:t>
      </w:r>
      <w:r>
        <w:rPr>
          <w:sz w:val="21"/>
        </w:rPr>
        <w:t>der</w:t>
      </w:r>
      <w:r>
        <w:rPr>
          <w:spacing w:val="-11"/>
          <w:sz w:val="21"/>
        </w:rPr>
        <w:t> </w:t>
      </w:r>
      <w:r>
        <w:rPr>
          <w:sz w:val="21"/>
        </w:rPr>
        <w:t>Aufgegriffenen</w:t>
      </w:r>
      <w:r>
        <w:rPr>
          <w:spacing w:val="-11"/>
          <w:sz w:val="21"/>
        </w:rPr>
        <w:t> </w:t>
      </w:r>
      <w:r>
        <w:rPr>
          <w:sz w:val="21"/>
        </w:rPr>
        <w:t>und</w:t>
      </w:r>
      <w:r>
        <w:rPr>
          <w:spacing w:val="-10"/>
          <w:sz w:val="21"/>
        </w:rPr>
        <w:t> </w:t>
      </w:r>
      <w:r>
        <w:rPr>
          <w:sz w:val="21"/>
        </w:rPr>
        <w:t>den</w:t>
      </w:r>
      <w:r>
        <w:rPr>
          <w:spacing w:val="-11"/>
          <w:sz w:val="21"/>
        </w:rPr>
        <w:t> </w:t>
      </w:r>
      <w:r>
        <w:rPr>
          <w:sz w:val="21"/>
        </w:rPr>
        <w:t>aufgeführten Maßnahmen erklären sich aus sonstigen Maßnahmen der Grenzbehörden, etwa die Übergabe an zur Abholung berechtigte</w:t>
      </w:r>
      <w:r>
        <w:rPr>
          <w:spacing w:val="-6"/>
          <w:sz w:val="21"/>
        </w:rPr>
        <w:t> </w:t>
      </w:r>
      <w:r>
        <w:rPr>
          <w:sz w:val="21"/>
        </w:rPr>
        <w:t>Personen.</w:t>
      </w:r>
    </w:p>
    <w:p>
      <w:pPr>
        <w:spacing w:after="0"/>
        <w:jc w:val="both"/>
        <w:rPr>
          <w:sz w:val="21"/>
        </w:rPr>
        <w:sectPr>
          <w:pgSz w:w="11910" w:h="16840"/>
          <w:pgMar w:header="1143" w:footer="0" w:top="1440" w:bottom="280" w:left="1020" w:right="840"/>
        </w:sectPr>
      </w:pPr>
    </w:p>
    <w:p>
      <w:pPr>
        <w:pStyle w:val="BodyText"/>
        <w:rPr>
          <w:sz w:val="20"/>
        </w:rPr>
      </w:pPr>
    </w:p>
    <w:p>
      <w:pPr>
        <w:pStyle w:val="BodyText"/>
        <w:spacing w:before="7"/>
        <w:rPr>
          <w:sz w:val="15"/>
        </w:rPr>
      </w:pPr>
    </w:p>
    <w:p>
      <w:pPr>
        <w:pStyle w:val="ListParagraph"/>
        <w:numPr>
          <w:ilvl w:val="1"/>
          <w:numId w:val="4"/>
        </w:numPr>
        <w:tabs>
          <w:tab w:pos="1203" w:val="left" w:leader="none"/>
        </w:tabs>
        <w:spacing w:line="240" w:lineRule="auto" w:before="92" w:after="0"/>
        <w:ind w:left="1202" w:right="3066" w:hanging="358"/>
        <w:jc w:val="both"/>
        <w:rPr>
          <w:sz w:val="19"/>
        </w:rPr>
      </w:pPr>
      <w:r>
        <w:rPr>
          <w:sz w:val="19"/>
        </w:rPr>
        <w:t>Wie viele Asylanträge wurden im vierten Quartal 2015 bzw. im Gesamt- jahr 2015 (bitte auch die Vergleichswerte des Vorjahres nennen) als „offen- sichtlich unbegründet“ abgelehnt (bitte Angaben  differenziert  nach  den 15 wichtigsten Herkunftsländern machen und zudem jeweils in Relation zur Gesamtzahl der Ablehnungen setzen)?</w:t>
      </w:r>
    </w:p>
    <w:p>
      <w:pPr>
        <w:pStyle w:val="Heading1"/>
        <w:spacing w:before="108"/>
      </w:pPr>
      <w:r>
        <w:rPr/>
        <w:t>Die Angaben können den folgenden Tabellen entnommen werden:</w:t>
      </w:r>
    </w:p>
    <w:p>
      <w:pPr>
        <w:pStyle w:val="BodyText"/>
        <w:spacing w:before="7"/>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84"/>
        <w:gridCol w:w="3687"/>
        <w:gridCol w:w="1869"/>
        <w:gridCol w:w="1319"/>
      </w:tblGrid>
      <w:tr>
        <w:trPr>
          <w:trHeight w:val="723" w:hRule="atLeast"/>
        </w:trPr>
        <w:tc>
          <w:tcPr>
            <w:tcW w:w="2284" w:type="dxa"/>
          </w:tcPr>
          <w:p>
            <w:pPr>
              <w:pStyle w:val="TableParagraph"/>
              <w:spacing w:line="241" w:lineRule="exact"/>
              <w:ind w:left="154"/>
              <w:jc w:val="left"/>
              <w:rPr>
                <w:b/>
                <w:sz w:val="21"/>
              </w:rPr>
            </w:pPr>
            <w:r>
              <w:rPr>
                <w:b/>
                <w:sz w:val="21"/>
              </w:rPr>
              <w:t>4. Quartal 2015</w:t>
            </w:r>
          </w:p>
        </w:tc>
        <w:tc>
          <w:tcPr>
            <w:tcW w:w="3687" w:type="dxa"/>
          </w:tcPr>
          <w:p>
            <w:pPr>
              <w:pStyle w:val="TableParagraph"/>
              <w:spacing w:line="241" w:lineRule="exact"/>
              <w:ind w:left="876"/>
              <w:jc w:val="left"/>
              <w:rPr>
                <w:b/>
                <w:sz w:val="21"/>
              </w:rPr>
            </w:pPr>
            <w:r>
              <w:rPr>
                <w:b/>
                <w:sz w:val="21"/>
              </w:rPr>
              <w:t>Ablehnung insgesamt</w:t>
            </w:r>
          </w:p>
        </w:tc>
        <w:tc>
          <w:tcPr>
            <w:tcW w:w="1869" w:type="dxa"/>
          </w:tcPr>
          <w:p>
            <w:pPr>
              <w:pStyle w:val="TableParagraph"/>
              <w:spacing w:line="240" w:lineRule="auto"/>
              <w:ind w:left="68" w:right="168" w:hanging="2"/>
              <w:jc w:val="left"/>
              <w:rPr>
                <w:b/>
                <w:sz w:val="21"/>
              </w:rPr>
            </w:pPr>
            <w:r>
              <w:rPr>
                <w:b/>
                <w:sz w:val="21"/>
              </w:rPr>
              <w:t>darunter: als of- fensichtlich unbe-</w:t>
            </w:r>
          </w:p>
          <w:p>
            <w:pPr>
              <w:pStyle w:val="TableParagraph"/>
              <w:spacing w:line="221" w:lineRule="exact"/>
              <w:ind w:left="68"/>
              <w:jc w:val="left"/>
              <w:rPr>
                <w:b/>
                <w:sz w:val="21"/>
              </w:rPr>
            </w:pPr>
            <w:r>
              <w:rPr>
                <w:b/>
                <w:sz w:val="21"/>
              </w:rPr>
              <w:t>gründet abgelehnt</w:t>
            </w:r>
          </w:p>
        </w:tc>
        <w:tc>
          <w:tcPr>
            <w:tcW w:w="1319" w:type="dxa"/>
          </w:tcPr>
          <w:p>
            <w:pPr>
              <w:pStyle w:val="TableParagraph"/>
              <w:spacing w:line="240" w:lineRule="auto"/>
              <w:ind w:left="67" w:right="273"/>
              <w:jc w:val="left"/>
              <w:rPr>
                <w:b/>
                <w:sz w:val="21"/>
              </w:rPr>
            </w:pPr>
            <w:r>
              <w:rPr>
                <w:b/>
                <w:sz w:val="21"/>
              </w:rPr>
              <w:t>Anteil an Ablehnun-</w:t>
            </w:r>
          </w:p>
          <w:p>
            <w:pPr>
              <w:pStyle w:val="TableParagraph"/>
              <w:spacing w:line="221" w:lineRule="exact"/>
              <w:ind w:left="67"/>
              <w:jc w:val="left"/>
              <w:rPr>
                <w:b/>
                <w:sz w:val="21"/>
              </w:rPr>
            </w:pPr>
            <w:r>
              <w:rPr>
                <w:b/>
                <w:sz w:val="21"/>
              </w:rPr>
              <w:t>gen gesamt</w:t>
            </w:r>
          </w:p>
        </w:tc>
      </w:tr>
      <w:tr>
        <w:trPr>
          <w:trHeight w:val="241" w:hRule="atLeast"/>
        </w:trPr>
        <w:tc>
          <w:tcPr>
            <w:tcW w:w="2284" w:type="dxa"/>
          </w:tcPr>
          <w:p>
            <w:pPr>
              <w:pStyle w:val="TableParagraph"/>
              <w:ind w:left="69"/>
              <w:jc w:val="left"/>
              <w:rPr>
                <w:sz w:val="21"/>
              </w:rPr>
            </w:pPr>
            <w:r>
              <w:rPr>
                <w:sz w:val="21"/>
              </w:rPr>
              <w:t>insgesamt</w:t>
            </w:r>
          </w:p>
        </w:tc>
        <w:tc>
          <w:tcPr>
            <w:tcW w:w="3687" w:type="dxa"/>
          </w:tcPr>
          <w:p>
            <w:pPr>
              <w:pStyle w:val="TableParagraph"/>
              <w:ind w:right="48"/>
              <w:rPr>
                <w:sz w:val="21"/>
              </w:rPr>
            </w:pPr>
            <w:r>
              <w:rPr>
                <w:sz w:val="21"/>
              </w:rPr>
              <w:t>24.575</w:t>
            </w:r>
          </w:p>
        </w:tc>
        <w:tc>
          <w:tcPr>
            <w:tcW w:w="1869" w:type="dxa"/>
          </w:tcPr>
          <w:p>
            <w:pPr>
              <w:pStyle w:val="TableParagraph"/>
              <w:ind w:right="48"/>
              <w:rPr>
                <w:sz w:val="21"/>
              </w:rPr>
            </w:pPr>
            <w:r>
              <w:rPr>
                <w:sz w:val="21"/>
              </w:rPr>
              <w:t>22.553</w:t>
            </w:r>
          </w:p>
        </w:tc>
        <w:tc>
          <w:tcPr>
            <w:tcW w:w="1319" w:type="dxa"/>
          </w:tcPr>
          <w:p>
            <w:pPr>
              <w:pStyle w:val="TableParagraph"/>
              <w:ind w:right="48"/>
              <w:rPr>
                <w:sz w:val="21"/>
              </w:rPr>
            </w:pPr>
            <w:r>
              <w:rPr>
                <w:sz w:val="21"/>
              </w:rPr>
              <w:t>91,8%</w:t>
            </w:r>
          </w:p>
        </w:tc>
      </w:tr>
      <w:tr>
        <w:trPr>
          <w:trHeight w:val="241" w:hRule="atLeast"/>
        </w:trPr>
        <w:tc>
          <w:tcPr>
            <w:tcW w:w="9159" w:type="dxa"/>
            <w:gridSpan w:val="4"/>
          </w:tcPr>
          <w:p>
            <w:pPr>
              <w:pStyle w:val="TableParagraph"/>
              <w:ind w:left="69"/>
              <w:jc w:val="left"/>
              <w:rPr>
                <w:sz w:val="21"/>
              </w:rPr>
            </w:pPr>
            <w:r>
              <w:rPr>
                <w:sz w:val="21"/>
              </w:rPr>
              <w:t>darunter</w:t>
            </w:r>
          </w:p>
        </w:tc>
      </w:tr>
      <w:tr>
        <w:trPr>
          <w:trHeight w:val="241" w:hRule="atLeast"/>
        </w:trPr>
        <w:tc>
          <w:tcPr>
            <w:tcW w:w="2284" w:type="dxa"/>
          </w:tcPr>
          <w:p>
            <w:pPr>
              <w:pStyle w:val="TableParagraph"/>
              <w:ind w:left="69"/>
              <w:jc w:val="left"/>
              <w:rPr>
                <w:sz w:val="21"/>
              </w:rPr>
            </w:pPr>
            <w:r>
              <w:rPr>
                <w:sz w:val="21"/>
              </w:rPr>
              <w:t>Syrien</w:t>
            </w:r>
          </w:p>
        </w:tc>
        <w:tc>
          <w:tcPr>
            <w:tcW w:w="3687" w:type="dxa"/>
          </w:tcPr>
          <w:p>
            <w:pPr>
              <w:pStyle w:val="TableParagraph"/>
              <w:ind w:right="48"/>
              <w:rPr>
                <w:sz w:val="21"/>
              </w:rPr>
            </w:pPr>
            <w:r>
              <w:rPr>
                <w:sz w:val="21"/>
              </w:rPr>
              <w:t>16</w:t>
            </w:r>
          </w:p>
        </w:tc>
        <w:tc>
          <w:tcPr>
            <w:tcW w:w="1869" w:type="dxa"/>
          </w:tcPr>
          <w:p>
            <w:pPr>
              <w:pStyle w:val="TableParagraph"/>
              <w:ind w:right="48"/>
              <w:rPr>
                <w:sz w:val="21"/>
              </w:rPr>
            </w:pPr>
            <w:r>
              <w:rPr>
                <w:sz w:val="21"/>
              </w:rPr>
              <w:t>9</w:t>
            </w:r>
          </w:p>
        </w:tc>
        <w:tc>
          <w:tcPr>
            <w:tcW w:w="1319" w:type="dxa"/>
          </w:tcPr>
          <w:p>
            <w:pPr>
              <w:pStyle w:val="TableParagraph"/>
              <w:ind w:right="49"/>
              <w:rPr>
                <w:sz w:val="21"/>
              </w:rPr>
            </w:pPr>
            <w:r>
              <w:rPr>
                <w:sz w:val="21"/>
              </w:rPr>
              <w:t>56,3%</w:t>
            </w:r>
          </w:p>
        </w:tc>
      </w:tr>
      <w:tr>
        <w:trPr>
          <w:trHeight w:val="241" w:hRule="atLeast"/>
        </w:trPr>
        <w:tc>
          <w:tcPr>
            <w:tcW w:w="2284" w:type="dxa"/>
          </w:tcPr>
          <w:p>
            <w:pPr>
              <w:pStyle w:val="TableParagraph"/>
              <w:ind w:left="69"/>
              <w:jc w:val="left"/>
              <w:rPr>
                <w:sz w:val="21"/>
              </w:rPr>
            </w:pPr>
            <w:r>
              <w:rPr>
                <w:sz w:val="21"/>
              </w:rPr>
              <w:t>Afghanistan</w:t>
            </w:r>
          </w:p>
        </w:tc>
        <w:tc>
          <w:tcPr>
            <w:tcW w:w="3687" w:type="dxa"/>
          </w:tcPr>
          <w:p>
            <w:pPr>
              <w:pStyle w:val="TableParagraph"/>
              <w:ind w:right="49"/>
              <w:rPr>
                <w:sz w:val="21"/>
              </w:rPr>
            </w:pPr>
            <w:r>
              <w:rPr>
                <w:sz w:val="21"/>
              </w:rPr>
              <w:t>313</w:t>
            </w:r>
          </w:p>
        </w:tc>
        <w:tc>
          <w:tcPr>
            <w:tcW w:w="1869" w:type="dxa"/>
          </w:tcPr>
          <w:p>
            <w:pPr>
              <w:pStyle w:val="TableParagraph"/>
              <w:ind w:right="48"/>
              <w:rPr>
                <w:sz w:val="21"/>
              </w:rPr>
            </w:pPr>
            <w:r>
              <w:rPr>
                <w:sz w:val="21"/>
              </w:rPr>
              <w:t>28</w:t>
            </w:r>
          </w:p>
        </w:tc>
        <w:tc>
          <w:tcPr>
            <w:tcW w:w="1319" w:type="dxa"/>
          </w:tcPr>
          <w:p>
            <w:pPr>
              <w:pStyle w:val="TableParagraph"/>
              <w:ind w:right="49"/>
              <w:rPr>
                <w:sz w:val="21"/>
              </w:rPr>
            </w:pPr>
            <w:r>
              <w:rPr>
                <w:sz w:val="21"/>
              </w:rPr>
              <w:t>8,9%</w:t>
            </w:r>
          </w:p>
        </w:tc>
      </w:tr>
      <w:tr>
        <w:trPr>
          <w:trHeight w:val="240" w:hRule="atLeast"/>
        </w:trPr>
        <w:tc>
          <w:tcPr>
            <w:tcW w:w="2284" w:type="dxa"/>
          </w:tcPr>
          <w:p>
            <w:pPr>
              <w:pStyle w:val="TableParagraph"/>
              <w:spacing w:line="220" w:lineRule="exact"/>
              <w:ind w:left="69"/>
              <w:jc w:val="left"/>
              <w:rPr>
                <w:sz w:val="21"/>
              </w:rPr>
            </w:pPr>
            <w:r>
              <w:rPr>
                <w:sz w:val="21"/>
              </w:rPr>
              <w:t>Irak</w:t>
            </w:r>
          </w:p>
        </w:tc>
        <w:tc>
          <w:tcPr>
            <w:tcW w:w="3687" w:type="dxa"/>
          </w:tcPr>
          <w:p>
            <w:pPr>
              <w:pStyle w:val="TableParagraph"/>
              <w:spacing w:line="220" w:lineRule="exact"/>
              <w:ind w:right="48"/>
              <w:rPr>
                <w:sz w:val="21"/>
              </w:rPr>
            </w:pPr>
            <w:r>
              <w:rPr>
                <w:sz w:val="21"/>
              </w:rPr>
              <w:t>88</w:t>
            </w:r>
          </w:p>
        </w:tc>
        <w:tc>
          <w:tcPr>
            <w:tcW w:w="1869" w:type="dxa"/>
          </w:tcPr>
          <w:p>
            <w:pPr>
              <w:pStyle w:val="TableParagraph"/>
              <w:spacing w:line="220" w:lineRule="exact"/>
              <w:ind w:right="47"/>
              <w:rPr>
                <w:sz w:val="21"/>
              </w:rPr>
            </w:pPr>
            <w:r>
              <w:rPr>
                <w:sz w:val="21"/>
              </w:rPr>
              <w:t>8</w:t>
            </w:r>
          </w:p>
        </w:tc>
        <w:tc>
          <w:tcPr>
            <w:tcW w:w="1319" w:type="dxa"/>
          </w:tcPr>
          <w:p>
            <w:pPr>
              <w:pStyle w:val="TableParagraph"/>
              <w:spacing w:line="220" w:lineRule="exact"/>
              <w:ind w:right="48"/>
              <w:rPr>
                <w:sz w:val="21"/>
              </w:rPr>
            </w:pPr>
            <w:r>
              <w:rPr>
                <w:sz w:val="21"/>
              </w:rPr>
              <w:t>9,1%</w:t>
            </w:r>
          </w:p>
        </w:tc>
      </w:tr>
      <w:tr>
        <w:trPr>
          <w:trHeight w:val="241" w:hRule="atLeast"/>
        </w:trPr>
        <w:tc>
          <w:tcPr>
            <w:tcW w:w="2284" w:type="dxa"/>
          </w:tcPr>
          <w:p>
            <w:pPr>
              <w:pStyle w:val="TableParagraph"/>
              <w:ind w:left="69"/>
              <w:jc w:val="left"/>
              <w:rPr>
                <w:sz w:val="21"/>
              </w:rPr>
            </w:pPr>
            <w:r>
              <w:rPr>
                <w:sz w:val="21"/>
              </w:rPr>
              <w:t>Albanien</w:t>
            </w:r>
          </w:p>
        </w:tc>
        <w:tc>
          <w:tcPr>
            <w:tcW w:w="3687" w:type="dxa"/>
          </w:tcPr>
          <w:p>
            <w:pPr>
              <w:pStyle w:val="TableParagraph"/>
              <w:ind w:right="49"/>
              <w:rPr>
                <w:sz w:val="21"/>
              </w:rPr>
            </w:pPr>
            <w:r>
              <w:rPr>
                <w:sz w:val="21"/>
              </w:rPr>
              <w:t>12.023</w:t>
            </w:r>
          </w:p>
        </w:tc>
        <w:tc>
          <w:tcPr>
            <w:tcW w:w="1869" w:type="dxa"/>
          </w:tcPr>
          <w:p>
            <w:pPr>
              <w:pStyle w:val="TableParagraph"/>
              <w:ind w:right="48"/>
              <w:rPr>
                <w:sz w:val="21"/>
              </w:rPr>
            </w:pPr>
            <w:r>
              <w:rPr>
                <w:sz w:val="21"/>
              </w:rPr>
              <w:t>11.830</w:t>
            </w:r>
          </w:p>
        </w:tc>
        <w:tc>
          <w:tcPr>
            <w:tcW w:w="1319" w:type="dxa"/>
          </w:tcPr>
          <w:p>
            <w:pPr>
              <w:pStyle w:val="TableParagraph"/>
              <w:ind w:right="49"/>
              <w:rPr>
                <w:sz w:val="21"/>
              </w:rPr>
            </w:pPr>
            <w:r>
              <w:rPr>
                <w:sz w:val="21"/>
              </w:rPr>
              <w:t>98,4%</w:t>
            </w:r>
          </w:p>
        </w:tc>
      </w:tr>
      <w:tr>
        <w:trPr>
          <w:trHeight w:val="241" w:hRule="atLeast"/>
        </w:trPr>
        <w:tc>
          <w:tcPr>
            <w:tcW w:w="2284" w:type="dxa"/>
          </w:tcPr>
          <w:p>
            <w:pPr>
              <w:pStyle w:val="TableParagraph"/>
              <w:ind w:left="69"/>
              <w:jc w:val="left"/>
              <w:rPr>
                <w:sz w:val="21"/>
              </w:rPr>
            </w:pPr>
            <w:r>
              <w:rPr>
                <w:sz w:val="21"/>
              </w:rPr>
              <w:t>Ungeklärt</w:t>
            </w:r>
          </w:p>
        </w:tc>
        <w:tc>
          <w:tcPr>
            <w:tcW w:w="3687" w:type="dxa"/>
          </w:tcPr>
          <w:p>
            <w:pPr>
              <w:pStyle w:val="TableParagraph"/>
              <w:ind w:right="48"/>
              <w:rPr>
                <w:sz w:val="21"/>
              </w:rPr>
            </w:pPr>
            <w:r>
              <w:rPr>
                <w:sz w:val="21"/>
              </w:rPr>
              <w:t>87</w:t>
            </w:r>
          </w:p>
        </w:tc>
        <w:tc>
          <w:tcPr>
            <w:tcW w:w="1869" w:type="dxa"/>
          </w:tcPr>
          <w:p>
            <w:pPr>
              <w:pStyle w:val="TableParagraph"/>
              <w:ind w:right="47"/>
              <w:rPr>
                <w:sz w:val="21"/>
              </w:rPr>
            </w:pPr>
            <w:r>
              <w:rPr>
                <w:sz w:val="21"/>
              </w:rPr>
              <w:t>70</w:t>
            </w:r>
          </w:p>
        </w:tc>
        <w:tc>
          <w:tcPr>
            <w:tcW w:w="1319" w:type="dxa"/>
          </w:tcPr>
          <w:p>
            <w:pPr>
              <w:pStyle w:val="TableParagraph"/>
              <w:ind w:right="49"/>
              <w:rPr>
                <w:sz w:val="21"/>
              </w:rPr>
            </w:pPr>
            <w:r>
              <w:rPr>
                <w:sz w:val="21"/>
              </w:rPr>
              <w:t>80,5%</w:t>
            </w:r>
          </w:p>
        </w:tc>
      </w:tr>
      <w:tr>
        <w:trPr>
          <w:trHeight w:val="241" w:hRule="atLeast"/>
        </w:trPr>
        <w:tc>
          <w:tcPr>
            <w:tcW w:w="2284" w:type="dxa"/>
          </w:tcPr>
          <w:p>
            <w:pPr>
              <w:pStyle w:val="TableParagraph"/>
              <w:ind w:left="69"/>
              <w:jc w:val="left"/>
              <w:rPr>
                <w:sz w:val="21"/>
              </w:rPr>
            </w:pPr>
            <w:r>
              <w:rPr>
                <w:sz w:val="21"/>
              </w:rPr>
              <w:t>Eritrea</w:t>
            </w:r>
          </w:p>
        </w:tc>
        <w:tc>
          <w:tcPr>
            <w:tcW w:w="3687" w:type="dxa"/>
          </w:tcPr>
          <w:p>
            <w:pPr>
              <w:pStyle w:val="TableParagraph"/>
              <w:ind w:right="47"/>
              <w:rPr>
                <w:sz w:val="21"/>
              </w:rPr>
            </w:pPr>
            <w:r>
              <w:rPr>
                <w:sz w:val="21"/>
              </w:rPr>
              <w:t>14</w:t>
            </w:r>
          </w:p>
        </w:tc>
        <w:tc>
          <w:tcPr>
            <w:tcW w:w="1869" w:type="dxa"/>
          </w:tcPr>
          <w:p>
            <w:pPr>
              <w:pStyle w:val="TableParagraph"/>
              <w:ind w:right="47"/>
              <w:rPr>
                <w:sz w:val="21"/>
              </w:rPr>
            </w:pPr>
            <w:r>
              <w:rPr>
                <w:sz w:val="21"/>
              </w:rPr>
              <w:t>2</w:t>
            </w:r>
          </w:p>
        </w:tc>
        <w:tc>
          <w:tcPr>
            <w:tcW w:w="1319" w:type="dxa"/>
          </w:tcPr>
          <w:p>
            <w:pPr>
              <w:pStyle w:val="TableParagraph"/>
              <w:ind w:right="48"/>
              <w:rPr>
                <w:sz w:val="21"/>
              </w:rPr>
            </w:pPr>
            <w:r>
              <w:rPr>
                <w:sz w:val="21"/>
              </w:rPr>
              <w:t>14,3%</w:t>
            </w:r>
          </w:p>
        </w:tc>
      </w:tr>
      <w:tr>
        <w:trPr>
          <w:trHeight w:val="241" w:hRule="atLeast"/>
        </w:trPr>
        <w:tc>
          <w:tcPr>
            <w:tcW w:w="2284" w:type="dxa"/>
          </w:tcPr>
          <w:p>
            <w:pPr>
              <w:pStyle w:val="TableParagraph"/>
              <w:ind w:left="69"/>
              <w:jc w:val="left"/>
              <w:rPr>
                <w:sz w:val="21"/>
              </w:rPr>
            </w:pPr>
            <w:r>
              <w:rPr>
                <w:sz w:val="21"/>
              </w:rPr>
              <w:t>Pakistan</w:t>
            </w:r>
          </w:p>
        </w:tc>
        <w:tc>
          <w:tcPr>
            <w:tcW w:w="3687" w:type="dxa"/>
          </w:tcPr>
          <w:p>
            <w:pPr>
              <w:pStyle w:val="TableParagraph"/>
              <w:ind w:right="48"/>
              <w:rPr>
                <w:sz w:val="21"/>
              </w:rPr>
            </w:pPr>
            <w:r>
              <w:rPr>
                <w:sz w:val="21"/>
              </w:rPr>
              <w:t>381</w:t>
            </w:r>
          </w:p>
        </w:tc>
        <w:tc>
          <w:tcPr>
            <w:tcW w:w="1869" w:type="dxa"/>
          </w:tcPr>
          <w:p>
            <w:pPr>
              <w:pStyle w:val="TableParagraph"/>
              <w:ind w:right="48"/>
              <w:rPr>
                <w:sz w:val="21"/>
              </w:rPr>
            </w:pPr>
            <w:r>
              <w:rPr>
                <w:sz w:val="21"/>
              </w:rPr>
              <w:t>162</w:t>
            </w:r>
          </w:p>
        </w:tc>
        <w:tc>
          <w:tcPr>
            <w:tcW w:w="1319" w:type="dxa"/>
          </w:tcPr>
          <w:p>
            <w:pPr>
              <w:pStyle w:val="TableParagraph"/>
              <w:ind w:right="49"/>
              <w:rPr>
                <w:sz w:val="21"/>
              </w:rPr>
            </w:pPr>
            <w:r>
              <w:rPr>
                <w:sz w:val="21"/>
              </w:rPr>
              <w:t>42,5%</w:t>
            </w:r>
          </w:p>
        </w:tc>
      </w:tr>
      <w:tr>
        <w:trPr>
          <w:trHeight w:val="241" w:hRule="atLeast"/>
        </w:trPr>
        <w:tc>
          <w:tcPr>
            <w:tcW w:w="2284" w:type="dxa"/>
          </w:tcPr>
          <w:p>
            <w:pPr>
              <w:pStyle w:val="TableParagraph"/>
              <w:ind w:left="69"/>
              <w:jc w:val="left"/>
              <w:rPr>
                <w:sz w:val="21"/>
              </w:rPr>
            </w:pPr>
            <w:r>
              <w:rPr>
                <w:sz w:val="21"/>
              </w:rPr>
              <w:t>Iran</w:t>
            </w:r>
          </w:p>
        </w:tc>
        <w:tc>
          <w:tcPr>
            <w:tcW w:w="3687" w:type="dxa"/>
          </w:tcPr>
          <w:p>
            <w:pPr>
              <w:pStyle w:val="TableParagraph"/>
              <w:ind w:right="48"/>
              <w:rPr>
                <w:sz w:val="21"/>
              </w:rPr>
            </w:pPr>
            <w:r>
              <w:rPr>
                <w:sz w:val="21"/>
              </w:rPr>
              <w:t>109</w:t>
            </w:r>
          </w:p>
        </w:tc>
        <w:tc>
          <w:tcPr>
            <w:tcW w:w="1869" w:type="dxa"/>
          </w:tcPr>
          <w:p>
            <w:pPr>
              <w:pStyle w:val="TableParagraph"/>
              <w:ind w:right="47"/>
              <w:rPr>
                <w:sz w:val="21"/>
              </w:rPr>
            </w:pPr>
            <w:r>
              <w:rPr>
                <w:sz w:val="21"/>
              </w:rPr>
              <w:t>14</w:t>
            </w:r>
          </w:p>
        </w:tc>
        <w:tc>
          <w:tcPr>
            <w:tcW w:w="1319" w:type="dxa"/>
          </w:tcPr>
          <w:p>
            <w:pPr>
              <w:pStyle w:val="TableParagraph"/>
              <w:ind w:right="49"/>
              <w:rPr>
                <w:sz w:val="21"/>
              </w:rPr>
            </w:pPr>
            <w:r>
              <w:rPr>
                <w:sz w:val="21"/>
              </w:rPr>
              <w:t>12,8%</w:t>
            </w:r>
          </w:p>
        </w:tc>
      </w:tr>
      <w:tr>
        <w:trPr>
          <w:trHeight w:val="241" w:hRule="atLeast"/>
        </w:trPr>
        <w:tc>
          <w:tcPr>
            <w:tcW w:w="2284" w:type="dxa"/>
          </w:tcPr>
          <w:p>
            <w:pPr>
              <w:pStyle w:val="TableParagraph"/>
              <w:ind w:left="69"/>
              <w:jc w:val="left"/>
              <w:rPr>
                <w:sz w:val="21"/>
              </w:rPr>
            </w:pPr>
            <w:r>
              <w:rPr>
                <w:sz w:val="21"/>
              </w:rPr>
              <w:t>Serbien</w:t>
            </w:r>
          </w:p>
        </w:tc>
        <w:tc>
          <w:tcPr>
            <w:tcW w:w="3687" w:type="dxa"/>
          </w:tcPr>
          <w:p>
            <w:pPr>
              <w:pStyle w:val="TableParagraph"/>
              <w:ind w:right="50"/>
              <w:rPr>
                <w:sz w:val="21"/>
              </w:rPr>
            </w:pPr>
            <w:r>
              <w:rPr>
                <w:sz w:val="21"/>
              </w:rPr>
              <w:t>2.907</w:t>
            </w:r>
          </w:p>
        </w:tc>
        <w:tc>
          <w:tcPr>
            <w:tcW w:w="1869" w:type="dxa"/>
          </w:tcPr>
          <w:p>
            <w:pPr>
              <w:pStyle w:val="TableParagraph"/>
              <w:ind w:right="49"/>
              <w:rPr>
                <w:sz w:val="21"/>
              </w:rPr>
            </w:pPr>
            <w:r>
              <w:rPr>
                <w:sz w:val="21"/>
              </w:rPr>
              <w:t>2.889</w:t>
            </w:r>
          </w:p>
        </w:tc>
        <w:tc>
          <w:tcPr>
            <w:tcW w:w="1319" w:type="dxa"/>
          </w:tcPr>
          <w:p>
            <w:pPr>
              <w:pStyle w:val="TableParagraph"/>
              <w:ind w:right="50"/>
              <w:rPr>
                <w:sz w:val="21"/>
              </w:rPr>
            </w:pPr>
            <w:r>
              <w:rPr>
                <w:sz w:val="21"/>
              </w:rPr>
              <w:t>99,4%</w:t>
            </w:r>
          </w:p>
        </w:tc>
      </w:tr>
      <w:tr>
        <w:trPr>
          <w:trHeight w:val="241" w:hRule="atLeast"/>
        </w:trPr>
        <w:tc>
          <w:tcPr>
            <w:tcW w:w="2284" w:type="dxa"/>
          </w:tcPr>
          <w:p>
            <w:pPr>
              <w:pStyle w:val="TableParagraph"/>
              <w:ind w:left="69"/>
              <w:jc w:val="left"/>
              <w:rPr>
                <w:sz w:val="21"/>
              </w:rPr>
            </w:pPr>
            <w:r>
              <w:rPr>
                <w:sz w:val="21"/>
              </w:rPr>
              <w:t>Staatenlos</w:t>
            </w:r>
          </w:p>
        </w:tc>
        <w:tc>
          <w:tcPr>
            <w:tcW w:w="3687" w:type="dxa"/>
          </w:tcPr>
          <w:p>
            <w:pPr>
              <w:pStyle w:val="TableParagraph"/>
              <w:ind w:right="48"/>
              <w:rPr>
                <w:sz w:val="21"/>
              </w:rPr>
            </w:pPr>
            <w:r>
              <w:rPr>
                <w:sz w:val="21"/>
              </w:rPr>
              <w:t>4</w:t>
            </w:r>
          </w:p>
        </w:tc>
        <w:tc>
          <w:tcPr>
            <w:tcW w:w="1869" w:type="dxa"/>
          </w:tcPr>
          <w:p>
            <w:pPr>
              <w:pStyle w:val="TableParagraph"/>
              <w:ind w:right="48"/>
              <w:rPr>
                <w:sz w:val="21"/>
              </w:rPr>
            </w:pPr>
            <w:r>
              <w:rPr>
                <w:sz w:val="21"/>
              </w:rPr>
              <w:t>1</w:t>
            </w:r>
          </w:p>
        </w:tc>
        <w:tc>
          <w:tcPr>
            <w:tcW w:w="1319" w:type="dxa"/>
          </w:tcPr>
          <w:p>
            <w:pPr>
              <w:pStyle w:val="TableParagraph"/>
              <w:ind w:right="49"/>
              <w:rPr>
                <w:sz w:val="21"/>
              </w:rPr>
            </w:pPr>
            <w:r>
              <w:rPr>
                <w:sz w:val="21"/>
              </w:rPr>
              <w:t>25,0%</w:t>
            </w:r>
          </w:p>
        </w:tc>
      </w:tr>
      <w:tr>
        <w:trPr>
          <w:trHeight w:val="241" w:hRule="atLeast"/>
        </w:trPr>
        <w:tc>
          <w:tcPr>
            <w:tcW w:w="2284" w:type="dxa"/>
          </w:tcPr>
          <w:p>
            <w:pPr>
              <w:pStyle w:val="TableParagraph"/>
              <w:ind w:left="69"/>
              <w:jc w:val="left"/>
              <w:rPr>
                <w:sz w:val="21"/>
              </w:rPr>
            </w:pPr>
            <w:r>
              <w:rPr>
                <w:sz w:val="21"/>
              </w:rPr>
              <w:t>Mazedonien</w:t>
            </w:r>
          </w:p>
        </w:tc>
        <w:tc>
          <w:tcPr>
            <w:tcW w:w="3687" w:type="dxa"/>
          </w:tcPr>
          <w:p>
            <w:pPr>
              <w:pStyle w:val="TableParagraph"/>
              <w:ind w:right="50"/>
              <w:rPr>
                <w:sz w:val="21"/>
              </w:rPr>
            </w:pPr>
            <w:r>
              <w:rPr>
                <w:sz w:val="21"/>
              </w:rPr>
              <w:t>1.481</w:t>
            </w:r>
          </w:p>
        </w:tc>
        <w:tc>
          <w:tcPr>
            <w:tcW w:w="1869" w:type="dxa"/>
          </w:tcPr>
          <w:p>
            <w:pPr>
              <w:pStyle w:val="TableParagraph"/>
              <w:ind w:right="48"/>
              <w:rPr>
                <w:sz w:val="21"/>
              </w:rPr>
            </w:pPr>
            <w:r>
              <w:rPr>
                <w:sz w:val="21"/>
              </w:rPr>
              <w:t>1.469</w:t>
            </w:r>
          </w:p>
        </w:tc>
        <w:tc>
          <w:tcPr>
            <w:tcW w:w="1319" w:type="dxa"/>
          </w:tcPr>
          <w:p>
            <w:pPr>
              <w:pStyle w:val="TableParagraph"/>
              <w:ind w:right="49"/>
              <w:rPr>
                <w:sz w:val="21"/>
              </w:rPr>
            </w:pPr>
            <w:r>
              <w:rPr>
                <w:sz w:val="21"/>
              </w:rPr>
              <w:t>99,2%</w:t>
            </w:r>
          </w:p>
        </w:tc>
      </w:tr>
      <w:tr>
        <w:trPr>
          <w:trHeight w:val="241" w:hRule="atLeast"/>
        </w:trPr>
        <w:tc>
          <w:tcPr>
            <w:tcW w:w="2284" w:type="dxa"/>
          </w:tcPr>
          <w:p>
            <w:pPr>
              <w:pStyle w:val="TableParagraph"/>
              <w:ind w:left="69"/>
              <w:jc w:val="left"/>
              <w:rPr>
                <w:sz w:val="21"/>
              </w:rPr>
            </w:pPr>
            <w:r>
              <w:rPr>
                <w:sz w:val="21"/>
              </w:rPr>
              <w:t>Kosovo</w:t>
            </w:r>
          </w:p>
        </w:tc>
        <w:tc>
          <w:tcPr>
            <w:tcW w:w="3687" w:type="dxa"/>
          </w:tcPr>
          <w:p>
            <w:pPr>
              <w:pStyle w:val="TableParagraph"/>
              <w:ind w:right="49"/>
              <w:rPr>
                <w:sz w:val="21"/>
              </w:rPr>
            </w:pPr>
            <w:r>
              <w:rPr>
                <w:sz w:val="21"/>
              </w:rPr>
              <w:t>2.920</w:t>
            </w:r>
          </w:p>
        </w:tc>
        <w:tc>
          <w:tcPr>
            <w:tcW w:w="1869" w:type="dxa"/>
          </w:tcPr>
          <w:p>
            <w:pPr>
              <w:pStyle w:val="TableParagraph"/>
              <w:ind w:right="49"/>
              <w:rPr>
                <w:sz w:val="21"/>
              </w:rPr>
            </w:pPr>
            <w:r>
              <w:rPr>
                <w:sz w:val="21"/>
              </w:rPr>
              <w:t>2.831</w:t>
            </w:r>
          </w:p>
        </w:tc>
        <w:tc>
          <w:tcPr>
            <w:tcW w:w="1319" w:type="dxa"/>
          </w:tcPr>
          <w:p>
            <w:pPr>
              <w:pStyle w:val="TableParagraph"/>
              <w:ind w:right="50"/>
              <w:rPr>
                <w:sz w:val="21"/>
              </w:rPr>
            </w:pPr>
            <w:r>
              <w:rPr>
                <w:sz w:val="21"/>
              </w:rPr>
              <w:t>97,0%</w:t>
            </w:r>
          </w:p>
        </w:tc>
      </w:tr>
      <w:tr>
        <w:trPr>
          <w:trHeight w:val="240" w:hRule="atLeast"/>
        </w:trPr>
        <w:tc>
          <w:tcPr>
            <w:tcW w:w="2284" w:type="dxa"/>
          </w:tcPr>
          <w:p>
            <w:pPr>
              <w:pStyle w:val="TableParagraph"/>
              <w:spacing w:line="220" w:lineRule="exact"/>
              <w:ind w:left="69"/>
              <w:jc w:val="left"/>
              <w:rPr>
                <w:sz w:val="21"/>
              </w:rPr>
            </w:pPr>
            <w:r>
              <w:rPr>
                <w:sz w:val="21"/>
              </w:rPr>
              <w:t>Russische Föderation</w:t>
            </w:r>
          </w:p>
        </w:tc>
        <w:tc>
          <w:tcPr>
            <w:tcW w:w="3687" w:type="dxa"/>
          </w:tcPr>
          <w:p>
            <w:pPr>
              <w:pStyle w:val="TableParagraph"/>
              <w:spacing w:line="220" w:lineRule="exact"/>
              <w:ind w:right="47"/>
              <w:rPr>
                <w:sz w:val="21"/>
              </w:rPr>
            </w:pPr>
            <w:r>
              <w:rPr>
                <w:sz w:val="21"/>
              </w:rPr>
              <w:t>238</w:t>
            </w:r>
          </w:p>
        </w:tc>
        <w:tc>
          <w:tcPr>
            <w:tcW w:w="1869" w:type="dxa"/>
          </w:tcPr>
          <w:p>
            <w:pPr>
              <w:pStyle w:val="TableParagraph"/>
              <w:spacing w:line="220" w:lineRule="exact"/>
              <w:ind w:right="47"/>
              <w:rPr>
                <w:sz w:val="21"/>
              </w:rPr>
            </w:pPr>
            <w:r>
              <w:rPr>
                <w:sz w:val="21"/>
              </w:rPr>
              <w:t>70</w:t>
            </w:r>
          </w:p>
        </w:tc>
        <w:tc>
          <w:tcPr>
            <w:tcW w:w="1319" w:type="dxa"/>
          </w:tcPr>
          <w:p>
            <w:pPr>
              <w:pStyle w:val="TableParagraph"/>
              <w:spacing w:line="220" w:lineRule="exact"/>
              <w:ind w:right="48"/>
              <w:rPr>
                <w:sz w:val="21"/>
              </w:rPr>
            </w:pPr>
            <w:r>
              <w:rPr>
                <w:sz w:val="21"/>
              </w:rPr>
              <w:t>29,4%</w:t>
            </w:r>
          </w:p>
        </w:tc>
      </w:tr>
      <w:tr>
        <w:trPr>
          <w:trHeight w:val="241" w:hRule="atLeast"/>
        </w:trPr>
        <w:tc>
          <w:tcPr>
            <w:tcW w:w="2284" w:type="dxa"/>
          </w:tcPr>
          <w:p>
            <w:pPr>
              <w:pStyle w:val="TableParagraph"/>
              <w:ind w:left="69"/>
              <w:jc w:val="left"/>
              <w:rPr>
                <w:sz w:val="21"/>
              </w:rPr>
            </w:pPr>
            <w:r>
              <w:rPr>
                <w:sz w:val="21"/>
              </w:rPr>
              <w:t>sonst. asiat. Staatsang.</w:t>
            </w:r>
          </w:p>
        </w:tc>
        <w:tc>
          <w:tcPr>
            <w:tcW w:w="3687" w:type="dxa"/>
          </w:tcPr>
          <w:p>
            <w:pPr>
              <w:pStyle w:val="TableParagraph"/>
              <w:ind w:right="47"/>
              <w:rPr>
                <w:sz w:val="21"/>
              </w:rPr>
            </w:pPr>
            <w:r>
              <w:rPr>
                <w:sz w:val="21"/>
              </w:rPr>
              <w:t>49</w:t>
            </w:r>
          </w:p>
        </w:tc>
        <w:tc>
          <w:tcPr>
            <w:tcW w:w="1869" w:type="dxa"/>
          </w:tcPr>
          <w:p>
            <w:pPr>
              <w:pStyle w:val="TableParagraph"/>
              <w:ind w:right="47"/>
              <w:rPr>
                <w:sz w:val="21"/>
              </w:rPr>
            </w:pPr>
            <w:r>
              <w:rPr>
                <w:sz w:val="21"/>
              </w:rPr>
              <w:t>41</w:t>
            </w:r>
          </w:p>
        </w:tc>
        <w:tc>
          <w:tcPr>
            <w:tcW w:w="1319" w:type="dxa"/>
          </w:tcPr>
          <w:p>
            <w:pPr>
              <w:pStyle w:val="TableParagraph"/>
              <w:ind w:right="49"/>
              <w:rPr>
                <w:sz w:val="21"/>
              </w:rPr>
            </w:pPr>
            <w:r>
              <w:rPr>
                <w:sz w:val="21"/>
              </w:rPr>
              <w:t>83,7%</w:t>
            </w:r>
          </w:p>
        </w:tc>
      </w:tr>
      <w:tr>
        <w:trPr>
          <w:trHeight w:val="241" w:hRule="atLeast"/>
        </w:trPr>
        <w:tc>
          <w:tcPr>
            <w:tcW w:w="2284" w:type="dxa"/>
          </w:tcPr>
          <w:p>
            <w:pPr>
              <w:pStyle w:val="TableParagraph"/>
              <w:ind w:left="69"/>
              <w:jc w:val="left"/>
              <w:rPr>
                <w:sz w:val="21"/>
              </w:rPr>
            </w:pPr>
            <w:r>
              <w:rPr>
                <w:sz w:val="21"/>
              </w:rPr>
              <w:t>Ukraine</w:t>
            </w:r>
          </w:p>
        </w:tc>
        <w:tc>
          <w:tcPr>
            <w:tcW w:w="3687" w:type="dxa"/>
          </w:tcPr>
          <w:p>
            <w:pPr>
              <w:pStyle w:val="TableParagraph"/>
              <w:ind w:right="48"/>
              <w:rPr>
                <w:sz w:val="21"/>
              </w:rPr>
            </w:pPr>
            <w:r>
              <w:rPr>
                <w:sz w:val="21"/>
              </w:rPr>
              <w:t>33</w:t>
            </w:r>
          </w:p>
        </w:tc>
        <w:tc>
          <w:tcPr>
            <w:tcW w:w="1869" w:type="dxa"/>
          </w:tcPr>
          <w:p>
            <w:pPr>
              <w:pStyle w:val="TableParagraph"/>
              <w:ind w:right="47"/>
              <w:rPr>
                <w:sz w:val="21"/>
              </w:rPr>
            </w:pPr>
            <w:r>
              <w:rPr>
                <w:sz w:val="21"/>
              </w:rPr>
              <w:t>12</w:t>
            </w:r>
          </w:p>
        </w:tc>
        <w:tc>
          <w:tcPr>
            <w:tcW w:w="1319" w:type="dxa"/>
          </w:tcPr>
          <w:p>
            <w:pPr>
              <w:pStyle w:val="TableParagraph"/>
              <w:ind w:right="49"/>
              <w:rPr>
                <w:sz w:val="21"/>
              </w:rPr>
            </w:pPr>
            <w:r>
              <w:rPr>
                <w:sz w:val="21"/>
              </w:rPr>
              <w:t>36,4%</w:t>
            </w:r>
          </w:p>
        </w:tc>
      </w:tr>
    </w:tbl>
    <w:p>
      <w:pPr>
        <w:pStyle w:val="BodyText"/>
        <w:rPr>
          <w:sz w:val="20"/>
        </w:rPr>
      </w:pPr>
    </w:p>
    <w:p>
      <w:pPr>
        <w:pStyle w:val="BodyText"/>
        <w:spacing w:before="5"/>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84"/>
        <w:gridCol w:w="3687"/>
        <w:gridCol w:w="1869"/>
        <w:gridCol w:w="1319"/>
      </w:tblGrid>
      <w:tr>
        <w:trPr>
          <w:trHeight w:val="723" w:hRule="atLeast"/>
        </w:trPr>
        <w:tc>
          <w:tcPr>
            <w:tcW w:w="2284" w:type="dxa"/>
          </w:tcPr>
          <w:p>
            <w:pPr>
              <w:pStyle w:val="TableParagraph"/>
              <w:spacing w:line="240" w:lineRule="auto"/>
              <w:ind w:left="156"/>
              <w:jc w:val="left"/>
              <w:rPr>
                <w:b/>
                <w:sz w:val="21"/>
              </w:rPr>
            </w:pPr>
            <w:r>
              <w:rPr>
                <w:b/>
                <w:sz w:val="21"/>
              </w:rPr>
              <w:t>Jahr 2015</w:t>
            </w:r>
          </w:p>
        </w:tc>
        <w:tc>
          <w:tcPr>
            <w:tcW w:w="3687" w:type="dxa"/>
          </w:tcPr>
          <w:p>
            <w:pPr>
              <w:pStyle w:val="TableParagraph"/>
              <w:spacing w:line="240" w:lineRule="auto"/>
              <w:ind w:left="875"/>
              <w:jc w:val="left"/>
              <w:rPr>
                <w:b/>
                <w:sz w:val="21"/>
              </w:rPr>
            </w:pPr>
            <w:r>
              <w:rPr>
                <w:b/>
                <w:sz w:val="21"/>
              </w:rPr>
              <w:t>Ablehnung insgesamt</w:t>
            </w:r>
          </w:p>
        </w:tc>
        <w:tc>
          <w:tcPr>
            <w:tcW w:w="1869" w:type="dxa"/>
          </w:tcPr>
          <w:p>
            <w:pPr>
              <w:pStyle w:val="TableParagraph"/>
              <w:spacing w:line="242" w:lineRule="exact" w:before="2"/>
              <w:ind w:left="68" w:right="121" w:hanging="1"/>
              <w:jc w:val="left"/>
              <w:rPr>
                <w:b/>
                <w:sz w:val="21"/>
              </w:rPr>
            </w:pPr>
            <w:r>
              <w:rPr>
                <w:b/>
                <w:sz w:val="21"/>
              </w:rPr>
              <w:t>darunter: als of- fensichtlich unbe- gründet abgelehnt</w:t>
            </w:r>
          </w:p>
        </w:tc>
        <w:tc>
          <w:tcPr>
            <w:tcW w:w="1319" w:type="dxa"/>
          </w:tcPr>
          <w:p>
            <w:pPr>
              <w:pStyle w:val="TableParagraph"/>
              <w:spacing w:line="242" w:lineRule="exact" w:before="3"/>
              <w:ind w:left="67" w:right="231"/>
              <w:jc w:val="left"/>
              <w:rPr>
                <w:b/>
                <w:sz w:val="21"/>
              </w:rPr>
            </w:pPr>
            <w:r>
              <w:rPr>
                <w:b/>
                <w:sz w:val="21"/>
              </w:rPr>
              <w:t>Anteil an Ablehnun- gen gesamt</w:t>
            </w:r>
          </w:p>
        </w:tc>
      </w:tr>
      <w:tr>
        <w:trPr>
          <w:trHeight w:val="236" w:hRule="atLeast"/>
        </w:trPr>
        <w:tc>
          <w:tcPr>
            <w:tcW w:w="2284" w:type="dxa"/>
          </w:tcPr>
          <w:p>
            <w:pPr>
              <w:pStyle w:val="TableParagraph"/>
              <w:spacing w:line="217" w:lineRule="exact"/>
              <w:ind w:left="69"/>
              <w:jc w:val="left"/>
              <w:rPr>
                <w:sz w:val="21"/>
              </w:rPr>
            </w:pPr>
            <w:r>
              <w:rPr>
                <w:sz w:val="21"/>
              </w:rPr>
              <w:t>insgesamt</w:t>
            </w:r>
          </w:p>
        </w:tc>
        <w:tc>
          <w:tcPr>
            <w:tcW w:w="3687" w:type="dxa"/>
          </w:tcPr>
          <w:p>
            <w:pPr>
              <w:pStyle w:val="TableParagraph"/>
              <w:spacing w:line="217" w:lineRule="exact"/>
              <w:ind w:right="48"/>
              <w:rPr>
                <w:sz w:val="21"/>
              </w:rPr>
            </w:pPr>
            <w:r>
              <w:rPr>
                <w:sz w:val="21"/>
              </w:rPr>
              <w:t>91.514</w:t>
            </w:r>
          </w:p>
        </w:tc>
        <w:tc>
          <w:tcPr>
            <w:tcW w:w="1869" w:type="dxa"/>
          </w:tcPr>
          <w:p>
            <w:pPr>
              <w:pStyle w:val="TableParagraph"/>
              <w:spacing w:line="217" w:lineRule="exact"/>
              <w:ind w:right="48"/>
              <w:rPr>
                <w:sz w:val="21"/>
              </w:rPr>
            </w:pPr>
            <w:r>
              <w:rPr>
                <w:sz w:val="21"/>
              </w:rPr>
              <w:t>85.173</w:t>
            </w:r>
          </w:p>
        </w:tc>
        <w:tc>
          <w:tcPr>
            <w:tcW w:w="1319" w:type="dxa"/>
          </w:tcPr>
          <w:p>
            <w:pPr>
              <w:pStyle w:val="TableParagraph"/>
              <w:spacing w:line="217" w:lineRule="exact"/>
              <w:ind w:right="48"/>
              <w:rPr>
                <w:sz w:val="21"/>
              </w:rPr>
            </w:pPr>
            <w:r>
              <w:rPr>
                <w:sz w:val="21"/>
              </w:rPr>
              <w:t>93,1%</w:t>
            </w:r>
          </w:p>
        </w:tc>
      </w:tr>
      <w:tr>
        <w:trPr>
          <w:trHeight w:val="241" w:hRule="atLeast"/>
        </w:trPr>
        <w:tc>
          <w:tcPr>
            <w:tcW w:w="2284" w:type="dxa"/>
          </w:tcPr>
          <w:p>
            <w:pPr>
              <w:pStyle w:val="TableParagraph"/>
              <w:ind w:left="69"/>
              <w:jc w:val="left"/>
              <w:rPr>
                <w:sz w:val="21"/>
              </w:rPr>
            </w:pPr>
            <w:r>
              <w:rPr>
                <w:sz w:val="21"/>
              </w:rPr>
              <w:t>darunter</w:t>
            </w:r>
          </w:p>
        </w:tc>
        <w:tc>
          <w:tcPr>
            <w:tcW w:w="3687" w:type="dxa"/>
          </w:tcPr>
          <w:p>
            <w:pPr>
              <w:pStyle w:val="TableParagraph"/>
              <w:spacing w:line="240" w:lineRule="auto"/>
              <w:jc w:val="left"/>
              <w:rPr>
                <w:sz w:val="16"/>
              </w:rPr>
            </w:pPr>
          </w:p>
        </w:tc>
        <w:tc>
          <w:tcPr>
            <w:tcW w:w="1869" w:type="dxa"/>
          </w:tcPr>
          <w:p>
            <w:pPr>
              <w:pStyle w:val="TableParagraph"/>
              <w:spacing w:line="240" w:lineRule="auto"/>
              <w:jc w:val="left"/>
              <w:rPr>
                <w:sz w:val="16"/>
              </w:rPr>
            </w:pPr>
          </w:p>
        </w:tc>
        <w:tc>
          <w:tcPr>
            <w:tcW w:w="1319" w:type="dxa"/>
          </w:tcPr>
          <w:p>
            <w:pPr>
              <w:pStyle w:val="TableParagraph"/>
              <w:spacing w:line="240" w:lineRule="auto"/>
              <w:jc w:val="left"/>
              <w:rPr>
                <w:sz w:val="16"/>
              </w:rPr>
            </w:pPr>
          </w:p>
        </w:tc>
      </w:tr>
      <w:tr>
        <w:trPr>
          <w:trHeight w:val="241" w:hRule="atLeast"/>
        </w:trPr>
        <w:tc>
          <w:tcPr>
            <w:tcW w:w="2284" w:type="dxa"/>
          </w:tcPr>
          <w:p>
            <w:pPr>
              <w:pStyle w:val="TableParagraph"/>
              <w:ind w:left="69"/>
              <w:jc w:val="left"/>
              <w:rPr>
                <w:sz w:val="21"/>
              </w:rPr>
            </w:pPr>
            <w:r>
              <w:rPr>
                <w:sz w:val="21"/>
              </w:rPr>
              <w:t>Syrien</w:t>
            </w:r>
          </w:p>
        </w:tc>
        <w:tc>
          <w:tcPr>
            <w:tcW w:w="3687" w:type="dxa"/>
          </w:tcPr>
          <w:p>
            <w:pPr>
              <w:pStyle w:val="TableParagraph"/>
              <w:ind w:right="48"/>
              <w:rPr>
                <w:sz w:val="21"/>
              </w:rPr>
            </w:pPr>
            <w:r>
              <w:rPr>
                <w:sz w:val="21"/>
              </w:rPr>
              <w:t>23</w:t>
            </w:r>
          </w:p>
        </w:tc>
        <w:tc>
          <w:tcPr>
            <w:tcW w:w="1869" w:type="dxa"/>
          </w:tcPr>
          <w:p>
            <w:pPr>
              <w:pStyle w:val="TableParagraph"/>
              <w:ind w:right="47"/>
              <w:rPr>
                <w:sz w:val="21"/>
              </w:rPr>
            </w:pPr>
            <w:r>
              <w:rPr>
                <w:sz w:val="21"/>
              </w:rPr>
              <w:t>16</w:t>
            </w:r>
          </w:p>
        </w:tc>
        <w:tc>
          <w:tcPr>
            <w:tcW w:w="1319" w:type="dxa"/>
          </w:tcPr>
          <w:p>
            <w:pPr>
              <w:pStyle w:val="TableParagraph"/>
              <w:ind w:right="49"/>
              <w:rPr>
                <w:sz w:val="21"/>
              </w:rPr>
            </w:pPr>
            <w:r>
              <w:rPr>
                <w:sz w:val="21"/>
              </w:rPr>
              <w:t>69,6%</w:t>
            </w:r>
          </w:p>
        </w:tc>
      </w:tr>
      <w:tr>
        <w:trPr>
          <w:trHeight w:val="241" w:hRule="atLeast"/>
        </w:trPr>
        <w:tc>
          <w:tcPr>
            <w:tcW w:w="2284" w:type="dxa"/>
          </w:tcPr>
          <w:p>
            <w:pPr>
              <w:pStyle w:val="TableParagraph"/>
              <w:ind w:left="69"/>
              <w:jc w:val="left"/>
              <w:rPr>
                <w:sz w:val="21"/>
              </w:rPr>
            </w:pPr>
            <w:r>
              <w:rPr>
                <w:sz w:val="21"/>
              </w:rPr>
              <w:t>Albanien</w:t>
            </w:r>
          </w:p>
        </w:tc>
        <w:tc>
          <w:tcPr>
            <w:tcW w:w="3687" w:type="dxa"/>
          </w:tcPr>
          <w:p>
            <w:pPr>
              <w:pStyle w:val="TableParagraph"/>
              <w:ind w:right="49"/>
              <w:rPr>
                <w:sz w:val="21"/>
              </w:rPr>
            </w:pPr>
            <w:r>
              <w:rPr>
                <w:sz w:val="21"/>
              </w:rPr>
              <w:t>31.150</w:t>
            </w:r>
          </w:p>
        </w:tc>
        <w:tc>
          <w:tcPr>
            <w:tcW w:w="1869" w:type="dxa"/>
          </w:tcPr>
          <w:p>
            <w:pPr>
              <w:pStyle w:val="TableParagraph"/>
              <w:ind w:right="48"/>
              <w:rPr>
                <w:sz w:val="21"/>
              </w:rPr>
            </w:pPr>
            <w:r>
              <w:rPr>
                <w:sz w:val="21"/>
              </w:rPr>
              <w:t>30.253</w:t>
            </w:r>
          </w:p>
        </w:tc>
        <w:tc>
          <w:tcPr>
            <w:tcW w:w="1319" w:type="dxa"/>
          </w:tcPr>
          <w:p>
            <w:pPr>
              <w:pStyle w:val="TableParagraph"/>
              <w:ind w:right="49"/>
              <w:rPr>
                <w:sz w:val="21"/>
              </w:rPr>
            </w:pPr>
            <w:r>
              <w:rPr>
                <w:sz w:val="21"/>
              </w:rPr>
              <w:t>97,1%</w:t>
            </w:r>
          </w:p>
        </w:tc>
      </w:tr>
      <w:tr>
        <w:trPr>
          <w:trHeight w:val="241" w:hRule="atLeast"/>
        </w:trPr>
        <w:tc>
          <w:tcPr>
            <w:tcW w:w="2284" w:type="dxa"/>
          </w:tcPr>
          <w:p>
            <w:pPr>
              <w:pStyle w:val="TableParagraph"/>
              <w:ind w:left="69"/>
              <w:jc w:val="left"/>
              <w:rPr>
                <w:sz w:val="21"/>
              </w:rPr>
            </w:pPr>
            <w:r>
              <w:rPr>
                <w:sz w:val="21"/>
              </w:rPr>
              <w:t>Kosovo</w:t>
            </w:r>
          </w:p>
        </w:tc>
        <w:tc>
          <w:tcPr>
            <w:tcW w:w="3687" w:type="dxa"/>
          </w:tcPr>
          <w:p>
            <w:pPr>
              <w:pStyle w:val="TableParagraph"/>
              <w:ind w:right="48"/>
              <w:rPr>
                <w:sz w:val="21"/>
              </w:rPr>
            </w:pPr>
            <w:r>
              <w:rPr>
                <w:sz w:val="21"/>
              </w:rPr>
              <w:t>26.139</w:t>
            </w:r>
          </w:p>
        </w:tc>
        <w:tc>
          <w:tcPr>
            <w:tcW w:w="1869" w:type="dxa"/>
          </w:tcPr>
          <w:p>
            <w:pPr>
              <w:pStyle w:val="TableParagraph"/>
              <w:ind w:right="48"/>
              <w:rPr>
                <w:sz w:val="21"/>
              </w:rPr>
            </w:pPr>
            <w:r>
              <w:rPr>
                <w:sz w:val="21"/>
              </w:rPr>
              <w:t>25.514</w:t>
            </w:r>
          </w:p>
        </w:tc>
        <w:tc>
          <w:tcPr>
            <w:tcW w:w="1319" w:type="dxa"/>
          </w:tcPr>
          <w:p>
            <w:pPr>
              <w:pStyle w:val="TableParagraph"/>
              <w:ind w:right="48"/>
              <w:rPr>
                <w:sz w:val="21"/>
              </w:rPr>
            </w:pPr>
            <w:r>
              <w:rPr>
                <w:sz w:val="21"/>
              </w:rPr>
              <w:t>97,6%</w:t>
            </w:r>
          </w:p>
        </w:tc>
      </w:tr>
      <w:tr>
        <w:trPr>
          <w:trHeight w:val="241" w:hRule="atLeast"/>
        </w:trPr>
        <w:tc>
          <w:tcPr>
            <w:tcW w:w="2284" w:type="dxa"/>
          </w:tcPr>
          <w:p>
            <w:pPr>
              <w:pStyle w:val="TableParagraph"/>
              <w:ind w:left="69"/>
              <w:jc w:val="left"/>
              <w:rPr>
                <w:sz w:val="21"/>
              </w:rPr>
            </w:pPr>
            <w:r>
              <w:rPr>
                <w:sz w:val="21"/>
              </w:rPr>
              <w:t>Afghanistan</w:t>
            </w:r>
          </w:p>
        </w:tc>
        <w:tc>
          <w:tcPr>
            <w:tcW w:w="3687" w:type="dxa"/>
          </w:tcPr>
          <w:p>
            <w:pPr>
              <w:pStyle w:val="TableParagraph"/>
              <w:ind w:right="49"/>
              <w:rPr>
                <w:sz w:val="21"/>
              </w:rPr>
            </w:pPr>
            <w:r>
              <w:rPr>
                <w:sz w:val="21"/>
              </w:rPr>
              <w:t>819</w:t>
            </w:r>
          </w:p>
        </w:tc>
        <w:tc>
          <w:tcPr>
            <w:tcW w:w="1869" w:type="dxa"/>
          </w:tcPr>
          <w:p>
            <w:pPr>
              <w:pStyle w:val="TableParagraph"/>
              <w:ind w:right="48"/>
              <w:rPr>
                <w:sz w:val="21"/>
              </w:rPr>
            </w:pPr>
            <w:r>
              <w:rPr>
                <w:sz w:val="21"/>
              </w:rPr>
              <w:t>52</w:t>
            </w:r>
          </w:p>
        </w:tc>
        <w:tc>
          <w:tcPr>
            <w:tcW w:w="1319" w:type="dxa"/>
          </w:tcPr>
          <w:p>
            <w:pPr>
              <w:pStyle w:val="TableParagraph"/>
              <w:ind w:right="49"/>
              <w:rPr>
                <w:sz w:val="21"/>
              </w:rPr>
            </w:pPr>
            <w:r>
              <w:rPr>
                <w:sz w:val="21"/>
              </w:rPr>
              <w:t>6,3%</w:t>
            </w:r>
          </w:p>
        </w:tc>
      </w:tr>
      <w:tr>
        <w:trPr>
          <w:trHeight w:val="241" w:hRule="atLeast"/>
        </w:trPr>
        <w:tc>
          <w:tcPr>
            <w:tcW w:w="2284" w:type="dxa"/>
          </w:tcPr>
          <w:p>
            <w:pPr>
              <w:pStyle w:val="TableParagraph"/>
              <w:ind w:left="69"/>
              <w:jc w:val="left"/>
              <w:rPr>
                <w:sz w:val="21"/>
              </w:rPr>
            </w:pPr>
            <w:r>
              <w:rPr>
                <w:sz w:val="21"/>
              </w:rPr>
              <w:t>Irak</w:t>
            </w:r>
          </w:p>
        </w:tc>
        <w:tc>
          <w:tcPr>
            <w:tcW w:w="3687" w:type="dxa"/>
          </w:tcPr>
          <w:p>
            <w:pPr>
              <w:pStyle w:val="TableParagraph"/>
              <w:ind w:right="48"/>
              <w:rPr>
                <w:sz w:val="21"/>
              </w:rPr>
            </w:pPr>
            <w:r>
              <w:rPr>
                <w:sz w:val="21"/>
              </w:rPr>
              <w:t>128</w:t>
            </w:r>
          </w:p>
        </w:tc>
        <w:tc>
          <w:tcPr>
            <w:tcW w:w="1869" w:type="dxa"/>
          </w:tcPr>
          <w:p>
            <w:pPr>
              <w:pStyle w:val="TableParagraph"/>
              <w:ind w:right="47"/>
              <w:rPr>
                <w:sz w:val="21"/>
              </w:rPr>
            </w:pPr>
            <w:r>
              <w:rPr>
                <w:sz w:val="21"/>
              </w:rPr>
              <w:t>19</w:t>
            </w:r>
          </w:p>
        </w:tc>
        <w:tc>
          <w:tcPr>
            <w:tcW w:w="1319" w:type="dxa"/>
          </w:tcPr>
          <w:p>
            <w:pPr>
              <w:pStyle w:val="TableParagraph"/>
              <w:ind w:right="49"/>
              <w:rPr>
                <w:sz w:val="21"/>
              </w:rPr>
            </w:pPr>
            <w:r>
              <w:rPr>
                <w:sz w:val="21"/>
              </w:rPr>
              <w:t>14,8%</w:t>
            </w:r>
          </w:p>
        </w:tc>
      </w:tr>
      <w:tr>
        <w:trPr>
          <w:trHeight w:val="241" w:hRule="atLeast"/>
        </w:trPr>
        <w:tc>
          <w:tcPr>
            <w:tcW w:w="2284" w:type="dxa"/>
          </w:tcPr>
          <w:p>
            <w:pPr>
              <w:pStyle w:val="TableParagraph"/>
              <w:ind w:left="69"/>
              <w:jc w:val="left"/>
              <w:rPr>
                <w:sz w:val="21"/>
              </w:rPr>
            </w:pPr>
            <w:r>
              <w:rPr>
                <w:sz w:val="21"/>
              </w:rPr>
              <w:t>Serbien</w:t>
            </w:r>
          </w:p>
        </w:tc>
        <w:tc>
          <w:tcPr>
            <w:tcW w:w="3687" w:type="dxa"/>
          </w:tcPr>
          <w:p>
            <w:pPr>
              <w:pStyle w:val="TableParagraph"/>
              <w:ind w:right="48"/>
              <w:rPr>
                <w:sz w:val="21"/>
              </w:rPr>
            </w:pPr>
            <w:r>
              <w:rPr>
                <w:sz w:val="21"/>
              </w:rPr>
              <w:t>13.611</w:t>
            </w:r>
          </w:p>
        </w:tc>
        <w:tc>
          <w:tcPr>
            <w:tcW w:w="1869" w:type="dxa"/>
          </w:tcPr>
          <w:p>
            <w:pPr>
              <w:pStyle w:val="TableParagraph"/>
              <w:ind w:right="48"/>
              <w:rPr>
                <w:sz w:val="21"/>
              </w:rPr>
            </w:pPr>
            <w:r>
              <w:rPr>
                <w:sz w:val="21"/>
              </w:rPr>
              <w:t>13.532</w:t>
            </w:r>
          </w:p>
        </w:tc>
        <w:tc>
          <w:tcPr>
            <w:tcW w:w="1319" w:type="dxa"/>
          </w:tcPr>
          <w:p>
            <w:pPr>
              <w:pStyle w:val="TableParagraph"/>
              <w:ind w:right="49"/>
              <w:rPr>
                <w:sz w:val="21"/>
              </w:rPr>
            </w:pPr>
            <w:r>
              <w:rPr>
                <w:sz w:val="21"/>
              </w:rPr>
              <w:t>99,4%</w:t>
            </w:r>
          </w:p>
        </w:tc>
      </w:tr>
      <w:tr>
        <w:trPr>
          <w:trHeight w:val="241" w:hRule="atLeast"/>
        </w:trPr>
        <w:tc>
          <w:tcPr>
            <w:tcW w:w="2284" w:type="dxa"/>
          </w:tcPr>
          <w:p>
            <w:pPr>
              <w:pStyle w:val="TableParagraph"/>
              <w:ind w:left="69"/>
              <w:jc w:val="left"/>
              <w:rPr>
                <w:sz w:val="21"/>
              </w:rPr>
            </w:pPr>
            <w:r>
              <w:rPr>
                <w:sz w:val="21"/>
              </w:rPr>
              <w:t>Ungeklärt</w:t>
            </w:r>
          </w:p>
        </w:tc>
        <w:tc>
          <w:tcPr>
            <w:tcW w:w="3687" w:type="dxa"/>
          </w:tcPr>
          <w:p>
            <w:pPr>
              <w:pStyle w:val="TableParagraph"/>
              <w:ind w:right="48"/>
              <w:rPr>
                <w:sz w:val="21"/>
              </w:rPr>
            </w:pPr>
            <w:r>
              <w:rPr>
                <w:sz w:val="21"/>
              </w:rPr>
              <w:t>352</w:t>
            </w:r>
          </w:p>
        </w:tc>
        <w:tc>
          <w:tcPr>
            <w:tcW w:w="1869" w:type="dxa"/>
          </w:tcPr>
          <w:p>
            <w:pPr>
              <w:pStyle w:val="TableParagraph"/>
              <w:ind w:right="48"/>
              <w:rPr>
                <w:sz w:val="21"/>
              </w:rPr>
            </w:pPr>
            <w:r>
              <w:rPr>
                <w:sz w:val="21"/>
              </w:rPr>
              <w:t>307</w:t>
            </w:r>
          </w:p>
        </w:tc>
        <w:tc>
          <w:tcPr>
            <w:tcW w:w="1319" w:type="dxa"/>
          </w:tcPr>
          <w:p>
            <w:pPr>
              <w:pStyle w:val="TableParagraph"/>
              <w:ind w:right="49"/>
              <w:rPr>
                <w:sz w:val="21"/>
              </w:rPr>
            </w:pPr>
            <w:r>
              <w:rPr>
                <w:sz w:val="21"/>
              </w:rPr>
              <w:t>87,2%</w:t>
            </w:r>
          </w:p>
        </w:tc>
      </w:tr>
      <w:tr>
        <w:trPr>
          <w:trHeight w:val="240" w:hRule="atLeast"/>
        </w:trPr>
        <w:tc>
          <w:tcPr>
            <w:tcW w:w="2284" w:type="dxa"/>
          </w:tcPr>
          <w:p>
            <w:pPr>
              <w:pStyle w:val="TableParagraph"/>
              <w:spacing w:line="220" w:lineRule="exact"/>
              <w:ind w:left="69"/>
              <w:jc w:val="left"/>
              <w:rPr>
                <w:sz w:val="21"/>
              </w:rPr>
            </w:pPr>
            <w:r>
              <w:rPr>
                <w:sz w:val="21"/>
              </w:rPr>
              <w:t>Eritrea</w:t>
            </w:r>
          </w:p>
        </w:tc>
        <w:tc>
          <w:tcPr>
            <w:tcW w:w="3687" w:type="dxa"/>
          </w:tcPr>
          <w:p>
            <w:pPr>
              <w:pStyle w:val="TableParagraph"/>
              <w:spacing w:line="220" w:lineRule="exact"/>
              <w:ind w:right="47"/>
              <w:rPr>
                <w:sz w:val="21"/>
              </w:rPr>
            </w:pPr>
            <w:r>
              <w:rPr>
                <w:sz w:val="21"/>
              </w:rPr>
              <w:t>38</w:t>
            </w:r>
          </w:p>
        </w:tc>
        <w:tc>
          <w:tcPr>
            <w:tcW w:w="1869" w:type="dxa"/>
          </w:tcPr>
          <w:p>
            <w:pPr>
              <w:pStyle w:val="TableParagraph"/>
              <w:spacing w:line="220" w:lineRule="exact"/>
              <w:ind w:right="47"/>
              <w:rPr>
                <w:sz w:val="21"/>
              </w:rPr>
            </w:pPr>
            <w:r>
              <w:rPr>
                <w:sz w:val="21"/>
              </w:rPr>
              <w:t>6</w:t>
            </w:r>
          </w:p>
        </w:tc>
        <w:tc>
          <w:tcPr>
            <w:tcW w:w="1319" w:type="dxa"/>
          </w:tcPr>
          <w:p>
            <w:pPr>
              <w:pStyle w:val="TableParagraph"/>
              <w:spacing w:line="220" w:lineRule="exact"/>
              <w:ind w:right="48"/>
              <w:rPr>
                <w:sz w:val="21"/>
              </w:rPr>
            </w:pPr>
            <w:r>
              <w:rPr>
                <w:sz w:val="21"/>
              </w:rPr>
              <w:t>15,8%</w:t>
            </w:r>
          </w:p>
        </w:tc>
      </w:tr>
      <w:tr>
        <w:trPr>
          <w:trHeight w:val="241" w:hRule="atLeast"/>
        </w:trPr>
        <w:tc>
          <w:tcPr>
            <w:tcW w:w="2284" w:type="dxa"/>
          </w:tcPr>
          <w:p>
            <w:pPr>
              <w:pStyle w:val="TableParagraph"/>
              <w:ind w:left="69"/>
              <w:jc w:val="left"/>
              <w:rPr>
                <w:sz w:val="21"/>
              </w:rPr>
            </w:pPr>
            <w:r>
              <w:rPr>
                <w:sz w:val="21"/>
              </w:rPr>
              <w:t>Mazedonien</w:t>
            </w:r>
          </w:p>
        </w:tc>
        <w:tc>
          <w:tcPr>
            <w:tcW w:w="3687" w:type="dxa"/>
          </w:tcPr>
          <w:p>
            <w:pPr>
              <w:pStyle w:val="TableParagraph"/>
              <w:ind w:right="50"/>
              <w:rPr>
                <w:sz w:val="21"/>
              </w:rPr>
            </w:pPr>
            <w:r>
              <w:rPr>
                <w:sz w:val="21"/>
              </w:rPr>
              <w:t>5.583</w:t>
            </w:r>
          </w:p>
        </w:tc>
        <w:tc>
          <w:tcPr>
            <w:tcW w:w="1869" w:type="dxa"/>
          </w:tcPr>
          <w:p>
            <w:pPr>
              <w:pStyle w:val="TableParagraph"/>
              <w:ind w:right="48"/>
              <w:rPr>
                <w:sz w:val="21"/>
              </w:rPr>
            </w:pPr>
            <w:r>
              <w:rPr>
                <w:sz w:val="21"/>
              </w:rPr>
              <w:t>5.525</w:t>
            </w:r>
          </w:p>
        </w:tc>
        <w:tc>
          <w:tcPr>
            <w:tcW w:w="1319" w:type="dxa"/>
          </w:tcPr>
          <w:p>
            <w:pPr>
              <w:pStyle w:val="TableParagraph"/>
              <w:ind w:right="49"/>
              <w:rPr>
                <w:sz w:val="21"/>
              </w:rPr>
            </w:pPr>
            <w:r>
              <w:rPr>
                <w:sz w:val="21"/>
              </w:rPr>
              <w:t>99,0%</w:t>
            </w:r>
          </w:p>
        </w:tc>
      </w:tr>
      <w:tr>
        <w:trPr>
          <w:trHeight w:val="241" w:hRule="atLeast"/>
        </w:trPr>
        <w:tc>
          <w:tcPr>
            <w:tcW w:w="2284" w:type="dxa"/>
          </w:tcPr>
          <w:p>
            <w:pPr>
              <w:pStyle w:val="TableParagraph"/>
              <w:ind w:left="69"/>
              <w:jc w:val="left"/>
              <w:rPr>
                <w:sz w:val="21"/>
              </w:rPr>
            </w:pPr>
            <w:r>
              <w:rPr>
                <w:sz w:val="21"/>
              </w:rPr>
              <w:t>Pakistan</w:t>
            </w:r>
          </w:p>
        </w:tc>
        <w:tc>
          <w:tcPr>
            <w:tcW w:w="3687" w:type="dxa"/>
          </w:tcPr>
          <w:p>
            <w:pPr>
              <w:pStyle w:val="TableParagraph"/>
              <w:ind w:right="48"/>
              <w:rPr>
                <w:sz w:val="21"/>
              </w:rPr>
            </w:pPr>
            <w:r>
              <w:rPr>
                <w:sz w:val="21"/>
              </w:rPr>
              <w:t>844</w:t>
            </w:r>
          </w:p>
        </w:tc>
        <w:tc>
          <w:tcPr>
            <w:tcW w:w="1869" w:type="dxa"/>
          </w:tcPr>
          <w:p>
            <w:pPr>
              <w:pStyle w:val="TableParagraph"/>
              <w:ind w:right="48"/>
              <w:rPr>
                <w:sz w:val="21"/>
              </w:rPr>
            </w:pPr>
            <w:r>
              <w:rPr>
                <w:sz w:val="21"/>
              </w:rPr>
              <w:t>289</w:t>
            </w:r>
          </w:p>
        </w:tc>
        <w:tc>
          <w:tcPr>
            <w:tcW w:w="1319" w:type="dxa"/>
          </w:tcPr>
          <w:p>
            <w:pPr>
              <w:pStyle w:val="TableParagraph"/>
              <w:ind w:right="49"/>
              <w:rPr>
                <w:sz w:val="21"/>
              </w:rPr>
            </w:pPr>
            <w:r>
              <w:rPr>
                <w:sz w:val="21"/>
              </w:rPr>
              <w:t>34,2%</w:t>
            </w:r>
          </w:p>
        </w:tc>
      </w:tr>
      <w:tr>
        <w:trPr>
          <w:trHeight w:val="241" w:hRule="atLeast"/>
        </w:trPr>
        <w:tc>
          <w:tcPr>
            <w:tcW w:w="2284" w:type="dxa"/>
          </w:tcPr>
          <w:p>
            <w:pPr>
              <w:pStyle w:val="TableParagraph"/>
              <w:ind w:left="69"/>
              <w:jc w:val="left"/>
              <w:rPr>
                <w:sz w:val="21"/>
              </w:rPr>
            </w:pPr>
            <w:r>
              <w:rPr>
                <w:sz w:val="21"/>
              </w:rPr>
              <w:t>Iran</w:t>
            </w:r>
          </w:p>
        </w:tc>
        <w:tc>
          <w:tcPr>
            <w:tcW w:w="3687" w:type="dxa"/>
          </w:tcPr>
          <w:p>
            <w:pPr>
              <w:pStyle w:val="TableParagraph"/>
              <w:ind w:right="48"/>
              <w:rPr>
                <w:sz w:val="21"/>
              </w:rPr>
            </w:pPr>
            <w:r>
              <w:rPr>
                <w:sz w:val="21"/>
              </w:rPr>
              <w:t>278</w:t>
            </w:r>
          </w:p>
        </w:tc>
        <w:tc>
          <w:tcPr>
            <w:tcW w:w="1869" w:type="dxa"/>
          </w:tcPr>
          <w:p>
            <w:pPr>
              <w:pStyle w:val="TableParagraph"/>
              <w:ind w:right="47"/>
              <w:rPr>
                <w:sz w:val="21"/>
              </w:rPr>
            </w:pPr>
            <w:r>
              <w:rPr>
                <w:sz w:val="21"/>
              </w:rPr>
              <w:t>26</w:t>
            </w:r>
          </w:p>
        </w:tc>
        <w:tc>
          <w:tcPr>
            <w:tcW w:w="1319" w:type="dxa"/>
          </w:tcPr>
          <w:p>
            <w:pPr>
              <w:pStyle w:val="TableParagraph"/>
              <w:ind w:right="49"/>
              <w:rPr>
                <w:sz w:val="21"/>
              </w:rPr>
            </w:pPr>
            <w:r>
              <w:rPr>
                <w:sz w:val="21"/>
              </w:rPr>
              <w:t>9,4%</w:t>
            </w:r>
          </w:p>
        </w:tc>
      </w:tr>
      <w:tr>
        <w:trPr>
          <w:trHeight w:val="241" w:hRule="atLeast"/>
        </w:trPr>
        <w:tc>
          <w:tcPr>
            <w:tcW w:w="2284" w:type="dxa"/>
          </w:tcPr>
          <w:p>
            <w:pPr>
              <w:pStyle w:val="TableParagraph"/>
              <w:ind w:left="69"/>
              <w:jc w:val="left"/>
              <w:rPr>
                <w:sz w:val="21"/>
              </w:rPr>
            </w:pPr>
            <w:r>
              <w:rPr>
                <w:sz w:val="21"/>
              </w:rPr>
              <w:t>Russische Föderation</w:t>
            </w:r>
          </w:p>
        </w:tc>
        <w:tc>
          <w:tcPr>
            <w:tcW w:w="3687" w:type="dxa"/>
          </w:tcPr>
          <w:p>
            <w:pPr>
              <w:pStyle w:val="TableParagraph"/>
              <w:ind w:right="48"/>
              <w:rPr>
                <w:sz w:val="21"/>
              </w:rPr>
            </w:pPr>
            <w:r>
              <w:rPr>
                <w:sz w:val="21"/>
              </w:rPr>
              <w:t>918</w:t>
            </w:r>
          </w:p>
        </w:tc>
        <w:tc>
          <w:tcPr>
            <w:tcW w:w="1869" w:type="dxa"/>
          </w:tcPr>
          <w:p>
            <w:pPr>
              <w:pStyle w:val="TableParagraph"/>
              <w:ind w:right="47"/>
              <w:rPr>
                <w:sz w:val="21"/>
              </w:rPr>
            </w:pPr>
            <w:r>
              <w:rPr>
                <w:sz w:val="21"/>
              </w:rPr>
              <w:t>262</w:t>
            </w:r>
          </w:p>
        </w:tc>
        <w:tc>
          <w:tcPr>
            <w:tcW w:w="1319" w:type="dxa"/>
          </w:tcPr>
          <w:p>
            <w:pPr>
              <w:pStyle w:val="TableParagraph"/>
              <w:ind w:right="49"/>
              <w:rPr>
                <w:sz w:val="21"/>
              </w:rPr>
            </w:pPr>
            <w:r>
              <w:rPr>
                <w:sz w:val="21"/>
              </w:rPr>
              <w:t>28,5%</w:t>
            </w:r>
          </w:p>
        </w:tc>
      </w:tr>
      <w:tr>
        <w:trPr>
          <w:trHeight w:val="241" w:hRule="atLeast"/>
        </w:trPr>
        <w:tc>
          <w:tcPr>
            <w:tcW w:w="2284" w:type="dxa"/>
          </w:tcPr>
          <w:p>
            <w:pPr>
              <w:pStyle w:val="TableParagraph"/>
              <w:ind w:left="69"/>
              <w:jc w:val="left"/>
              <w:rPr>
                <w:sz w:val="21"/>
              </w:rPr>
            </w:pPr>
            <w:r>
              <w:rPr>
                <w:sz w:val="21"/>
              </w:rPr>
              <w:t>Nigeria</w:t>
            </w:r>
          </w:p>
        </w:tc>
        <w:tc>
          <w:tcPr>
            <w:tcW w:w="3687" w:type="dxa"/>
          </w:tcPr>
          <w:p>
            <w:pPr>
              <w:pStyle w:val="TableParagraph"/>
              <w:ind w:right="48"/>
              <w:rPr>
                <w:sz w:val="21"/>
              </w:rPr>
            </w:pPr>
            <w:r>
              <w:rPr>
                <w:sz w:val="21"/>
              </w:rPr>
              <w:t>182</w:t>
            </w:r>
          </w:p>
        </w:tc>
        <w:tc>
          <w:tcPr>
            <w:tcW w:w="1869" w:type="dxa"/>
          </w:tcPr>
          <w:p>
            <w:pPr>
              <w:pStyle w:val="TableParagraph"/>
              <w:ind w:right="47"/>
              <w:rPr>
                <w:sz w:val="21"/>
              </w:rPr>
            </w:pPr>
            <w:r>
              <w:rPr>
                <w:sz w:val="21"/>
              </w:rPr>
              <w:t>68</w:t>
            </w:r>
          </w:p>
        </w:tc>
        <w:tc>
          <w:tcPr>
            <w:tcW w:w="1319" w:type="dxa"/>
          </w:tcPr>
          <w:p>
            <w:pPr>
              <w:pStyle w:val="TableParagraph"/>
              <w:ind w:right="48"/>
              <w:rPr>
                <w:sz w:val="21"/>
              </w:rPr>
            </w:pPr>
            <w:r>
              <w:rPr>
                <w:sz w:val="21"/>
              </w:rPr>
              <w:t>37,4%</w:t>
            </w:r>
          </w:p>
        </w:tc>
      </w:tr>
      <w:tr>
        <w:trPr>
          <w:trHeight w:val="241" w:hRule="atLeast"/>
        </w:trPr>
        <w:tc>
          <w:tcPr>
            <w:tcW w:w="2284" w:type="dxa"/>
          </w:tcPr>
          <w:p>
            <w:pPr>
              <w:pStyle w:val="TableParagraph"/>
              <w:ind w:left="69"/>
              <w:jc w:val="left"/>
              <w:rPr>
                <w:sz w:val="21"/>
              </w:rPr>
            </w:pPr>
            <w:r>
              <w:rPr>
                <w:sz w:val="21"/>
              </w:rPr>
              <w:t>Somalia</w:t>
            </w:r>
          </w:p>
        </w:tc>
        <w:tc>
          <w:tcPr>
            <w:tcW w:w="3687" w:type="dxa"/>
          </w:tcPr>
          <w:p>
            <w:pPr>
              <w:pStyle w:val="TableParagraph"/>
              <w:ind w:right="48"/>
              <w:rPr>
                <w:sz w:val="21"/>
              </w:rPr>
            </w:pPr>
            <w:r>
              <w:rPr>
                <w:sz w:val="21"/>
              </w:rPr>
              <w:t>183</w:t>
            </w:r>
          </w:p>
        </w:tc>
        <w:tc>
          <w:tcPr>
            <w:tcW w:w="1869" w:type="dxa"/>
          </w:tcPr>
          <w:p>
            <w:pPr>
              <w:pStyle w:val="TableParagraph"/>
              <w:ind w:right="47"/>
              <w:rPr>
                <w:sz w:val="21"/>
              </w:rPr>
            </w:pPr>
            <w:r>
              <w:rPr>
                <w:sz w:val="21"/>
              </w:rPr>
              <w:t>35</w:t>
            </w:r>
          </w:p>
        </w:tc>
        <w:tc>
          <w:tcPr>
            <w:tcW w:w="1319" w:type="dxa"/>
          </w:tcPr>
          <w:p>
            <w:pPr>
              <w:pStyle w:val="TableParagraph"/>
              <w:ind w:right="49"/>
              <w:rPr>
                <w:sz w:val="21"/>
              </w:rPr>
            </w:pPr>
            <w:r>
              <w:rPr>
                <w:sz w:val="21"/>
              </w:rPr>
              <w:t>19,1%</w:t>
            </w:r>
          </w:p>
        </w:tc>
      </w:tr>
      <w:tr>
        <w:trPr>
          <w:trHeight w:val="240" w:hRule="atLeast"/>
        </w:trPr>
        <w:tc>
          <w:tcPr>
            <w:tcW w:w="2284" w:type="dxa"/>
          </w:tcPr>
          <w:p>
            <w:pPr>
              <w:pStyle w:val="TableParagraph"/>
              <w:spacing w:line="220" w:lineRule="exact"/>
              <w:ind w:left="69"/>
              <w:jc w:val="left"/>
              <w:rPr>
                <w:sz w:val="21"/>
              </w:rPr>
            </w:pPr>
            <w:r>
              <w:rPr>
                <w:sz w:val="21"/>
              </w:rPr>
              <w:t>Bosnien-Herzegowina</w:t>
            </w:r>
          </w:p>
        </w:tc>
        <w:tc>
          <w:tcPr>
            <w:tcW w:w="3687" w:type="dxa"/>
          </w:tcPr>
          <w:p>
            <w:pPr>
              <w:pStyle w:val="TableParagraph"/>
              <w:spacing w:line="220" w:lineRule="exact"/>
              <w:ind w:right="48"/>
              <w:rPr>
                <w:sz w:val="21"/>
              </w:rPr>
            </w:pPr>
            <w:r>
              <w:rPr>
                <w:sz w:val="21"/>
              </w:rPr>
              <w:t>3.339</w:t>
            </w:r>
          </w:p>
        </w:tc>
        <w:tc>
          <w:tcPr>
            <w:tcW w:w="1869" w:type="dxa"/>
          </w:tcPr>
          <w:p>
            <w:pPr>
              <w:pStyle w:val="TableParagraph"/>
              <w:spacing w:line="220" w:lineRule="exact"/>
              <w:ind w:right="48"/>
              <w:rPr>
                <w:sz w:val="21"/>
              </w:rPr>
            </w:pPr>
            <w:r>
              <w:rPr>
                <w:sz w:val="21"/>
              </w:rPr>
              <w:t>3.300</w:t>
            </w:r>
          </w:p>
        </w:tc>
        <w:tc>
          <w:tcPr>
            <w:tcW w:w="1319" w:type="dxa"/>
          </w:tcPr>
          <w:p>
            <w:pPr>
              <w:pStyle w:val="TableParagraph"/>
              <w:spacing w:line="220" w:lineRule="exact"/>
              <w:ind w:right="49"/>
              <w:rPr>
                <w:sz w:val="21"/>
              </w:rPr>
            </w:pPr>
            <w:r>
              <w:rPr>
                <w:sz w:val="21"/>
              </w:rPr>
              <w:t>98,8%</w:t>
            </w:r>
          </w:p>
        </w:tc>
      </w:tr>
    </w:tbl>
    <w:p>
      <w:pPr>
        <w:spacing w:after="0" w:line="220" w:lineRule="exact"/>
        <w:rPr>
          <w:sz w:val="21"/>
        </w:rPr>
        <w:sectPr>
          <w:headerReference w:type="even" r:id="rId33"/>
          <w:headerReference w:type="default" r:id="rId34"/>
          <w:pgSz w:w="11910" w:h="16840"/>
          <w:pgMar w:header="1143" w:footer="0" w:top="1440" w:bottom="280" w:left="1020" w:right="840"/>
          <w:pgNumType w:start="64"/>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84"/>
        <w:gridCol w:w="3687"/>
        <w:gridCol w:w="1869"/>
        <w:gridCol w:w="1319"/>
      </w:tblGrid>
      <w:tr>
        <w:trPr>
          <w:trHeight w:val="724" w:hRule="atLeast"/>
        </w:trPr>
        <w:tc>
          <w:tcPr>
            <w:tcW w:w="2284" w:type="dxa"/>
          </w:tcPr>
          <w:p>
            <w:pPr>
              <w:pStyle w:val="TableParagraph"/>
              <w:spacing w:line="240" w:lineRule="auto"/>
              <w:ind w:left="156"/>
              <w:jc w:val="left"/>
              <w:rPr>
                <w:b/>
                <w:sz w:val="21"/>
              </w:rPr>
            </w:pPr>
            <w:r>
              <w:rPr>
                <w:b/>
                <w:sz w:val="21"/>
              </w:rPr>
              <w:t>4. Quartal 2014</w:t>
            </w:r>
          </w:p>
        </w:tc>
        <w:tc>
          <w:tcPr>
            <w:tcW w:w="3687" w:type="dxa"/>
          </w:tcPr>
          <w:p>
            <w:pPr>
              <w:pStyle w:val="TableParagraph"/>
              <w:spacing w:line="240" w:lineRule="auto"/>
              <w:ind w:left="875"/>
              <w:jc w:val="left"/>
              <w:rPr>
                <w:b/>
                <w:sz w:val="21"/>
              </w:rPr>
            </w:pPr>
            <w:r>
              <w:rPr>
                <w:b/>
                <w:sz w:val="21"/>
              </w:rPr>
              <w:t>Ablehnung insgesamt</w:t>
            </w:r>
          </w:p>
        </w:tc>
        <w:tc>
          <w:tcPr>
            <w:tcW w:w="1869" w:type="dxa"/>
          </w:tcPr>
          <w:p>
            <w:pPr>
              <w:pStyle w:val="TableParagraph"/>
              <w:spacing w:line="242" w:lineRule="exact" w:before="2"/>
              <w:ind w:left="68" w:right="121" w:hanging="2"/>
              <w:jc w:val="left"/>
              <w:rPr>
                <w:b/>
                <w:sz w:val="21"/>
              </w:rPr>
            </w:pPr>
            <w:r>
              <w:rPr>
                <w:b/>
                <w:sz w:val="21"/>
              </w:rPr>
              <w:t>darunter: als of- fensichtlich unbe- gründet abgelehnt</w:t>
            </w:r>
          </w:p>
        </w:tc>
        <w:tc>
          <w:tcPr>
            <w:tcW w:w="1319" w:type="dxa"/>
          </w:tcPr>
          <w:p>
            <w:pPr>
              <w:pStyle w:val="TableParagraph"/>
              <w:spacing w:line="242" w:lineRule="exact" w:before="3"/>
              <w:ind w:left="67" w:right="231"/>
              <w:jc w:val="left"/>
              <w:rPr>
                <w:b/>
                <w:sz w:val="21"/>
              </w:rPr>
            </w:pPr>
            <w:r>
              <w:rPr>
                <w:b/>
                <w:sz w:val="21"/>
              </w:rPr>
              <w:t>Anteil an Ablehnun- gen gesamt</w:t>
            </w:r>
          </w:p>
        </w:tc>
      </w:tr>
      <w:tr>
        <w:trPr>
          <w:trHeight w:val="236" w:hRule="atLeast"/>
        </w:trPr>
        <w:tc>
          <w:tcPr>
            <w:tcW w:w="2284" w:type="dxa"/>
          </w:tcPr>
          <w:p>
            <w:pPr>
              <w:pStyle w:val="TableParagraph"/>
              <w:spacing w:line="217" w:lineRule="exact"/>
              <w:ind w:left="69"/>
              <w:jc w:val="left"/>
              <w:rPr>
                <w:sz w:val="21"/>
              </w:rPr>
            </w:pPr>
            <w:r>
              <w:rPr>
                <w:sz w:val="21"/>
              </w:rPr>
              <w:t>insgesamt</w:t>
            </w:r>
          </w:p>
        </w:tc>
        <w:tc>
          <w:tcPr>
            <w:tcW w:w="3687" w:type="dxa"/>
          </w:tcPr>
          <w:p>
            <w:pPr>
              <w:pStyle w:val="TableParagraph"/>
              <w:spacing w:line="217" w:lineRule="exact"/>
              <w:ind w:right="48"/>
              <w:rPr>
                <w:sz w:val="21"/>
              </w:rPr>
            </w:pPr>
            <w:r>
              <w:rPr>
                <w:sz w:val="21"/>
              </w:rPr>
              <w:t>15.298</w:t>
            </w:r>
          </w:p>
        </w:tc>
        <w:tc>
          <w:tcPr>
            <w:tcW w:w="1869" w:type="dxa"/>
          </w:tcPr>
          <w:p>
            <w:pPr>
              <w:pStyle w:val="TableParagraph"/>
              <w:spacing w:line="217" w:lineRule="exact"/>
              <w:ind w:right="48"/>
              <w:rPr>
                <w:sz w:val="21"/>
              </w:rPr>
            </w:pPr>
            <w:r>
              <w:rPr>
                <w:sz w:val="21"/>
              </w:rPr>
              <w:t>13.183</w:t>
            </w:r>
          </w:p>
        </w:tc>
        <w:tc>
          <w:tcPr>
            <w:tcW w:w="1319" w:type="dxa"/>
          </w:tcPr>
          <w:p>
            <w:pPr>
              <w:pStyle w:val="TableParagraph"/>
              <w:spacing w:line="217" w:lineRule="exact"/>
              <w:ind w:right="48"/>
              <w:rPr>
                <w:sz w:val="21"/>
              </w:rPr>
            </w:pPr>
            <w:r>
              <w:rPr>
                <w:sz w:val="21"/>
              </w:rPr>
              <w:t>86,2%</w:t>
            </w:r>
          </w:p>
        </w:tc>
      </w:tr>
      <w:tr>
        <w:trPr>
          <w:trHeight w:val="241" w:hRule="atLeast"/>
        </w:trPr>
        <w:tc>
          <w:tcPr>
            <w:tcW w:w="9159" w:type="dxa"/>
            <w:gridSpan w:val="4"/>
          </w:tcPr>
          <w:p>
            <w:pPr>
              <w:pStyle w:val="TableParagraph"/>
              <w:ind w:left="69"/>
              <w:jc w:val="left"/>
              <w:rPr>
                <w:sz w:val="21"/>
              </w:rPr>
            </w:pPr>
            <w:r>
              <w:rPr>
                <w:sz w:val="21"/>
              </w:rPr>
              <w:t>darunter</w:t>
            </w:r>
          </w:p>
        </w:tc>
      </w:tr>
      <w:tr>
        <w:trPr>
          <w:trHeight w:val="241" w:hRule="atLeast"/>
        </w:trPr>
        <w:tc>
          <w:tcPr>
            <w:tcW w:w="2284" w:type="dxa"/>
          </w:tcPr>
          <w:p>
            <w:pPr>
              <w:pStyle w:val="TableParagraph"/>
              <w:ind w:left="69"/>
              <w:jc w:val="left"/>
              <w:rPr>
                <w:sz w:val="21"/>
              </w:rPr>
            </w:pPr>
            <w:r>
              <w:rPr>
                <w:sz w:val="21"/>
              </w:rPr>
              <w:t>Syrien</w:t>
            </w:r>
          </w:p>
        </w:tc>
        <w:tc>
          <w:tcPr>
            <w:tcW w:w="3687" w:type="dxa"/>
          </w:tcPr>
          <w:p>
            <w:pPr>
              <w:pStyle w:val="TableParagraph"/>
              <w:ind w:right="50"/>
              <w:rPr>
                <w:sz w:val="21"/>
              </w:rPr>
            </w:pPr>
            <w:r>
              <w:rPr>
                <w:sz w:val="21"/>
              </w:rPr>
              <w:t>1</w:t>
            </w:r>
          </w:p>
        </w:tc>
        <w:tc>
          <w:tcPr>
            <w:tcW w:w="1869" w:type="dxa"/>
          </w:tcPr>
          <w:p>
            <w:pPr>
              <w:pStyle w:val="TableParagraph"/>
              <w:ind w:right="49"/>
              <w:rPr>
                <w:sz w:val="21"/>
              </w:rPr>
            </w:pPr>
            <w:r>
              <w:rPr>
                <w:sz w:val="21"/>
              </w:rPr>
              <w:t>0</w:t>
            </w:r>
          </w:p>
        </w:tc>
        <w:tc>
          <w:tcPr>
            <w:tcW w:w="1319" w:type="dxa"/>
          </w:tcPr>
          <w:p>
            <w:pPr>
              <w:pStyle w:val="TableParagraph"/>
              <w:ind w:right="51"/>
              <w:rPr>
                <w:sz w:val="21"/>
              </w:rPr>
            </w:pPr>
            <w:r>
              <w:rPr>
                <w:sz w:val="21"/>
              </w:rPr>
              <w:t>0,0%</w:t>
            </w:r>
          </w:p>
        </w:tc>
      </w:tr>
      <w:tr>
        <w:trPr>
          <w:trHeight w:val="241" w:hRule="atLeast"/>
        </w:trPr>
        <w:tc>
          <w:tcPr>
            <w:tcW w:w="2284" w:type="dxa"/>
          </w:tcPr>
          <w:p>
            <w:pPr>
              <w:pStyle w:val="TableParagraph"/>
              <w:ind w:left="69"/>
              <w:jc w:val="left"/>
              <w:rPr>
                <w:sz w:val="21"/>
              </w:rPr>
            </w:pPr>
            <w:r>
              <w:rPr>
                <w:sz w:val="21"/>
              </w:rPr>
              <w:t>Serbien</w:t>
            </w:r>
          </w:p>
        </w:tc>
        <w:tc>
          <w:tcPr>
            <w:tcW w:w="3687" w:type="dxa"/>
          </w:tcPr>
          <w:p>
            <w:pPr>
              <w:pStyle w:val="TableParagraph"/>
              <w:ind w:right="50"/>
              <w:rPr>
                <w:sz w:val="21"/>
              </w:rPr>
            </w:pPr>
            <w:r>
              <w:rPr>
                <w:sz w:val="21"/>
              </w:rPr>
              <w:t>6.642</w:t>
            </w:r>
          </w:p>
        </w:tc>
        <w:tc>
          <w:tcPr>
            <w:tcW w:w="1869" w:type="dxa"/>
          </w:tcPr>
          <w:p>
            <w:pPr>
              <w:pStyle w:val="TableParagraph"/>
              <w:ind w:right="49"/>
              <w:rPr>
                <w:sz w:val="21"/>
              </w:rPr>
            </w:pPr>
            <w:r>
              <w:rPr>
                <w:sz w:val="21"/>
              </w:rPr>
              <w:t>6.530</w:t>
            </w:r>
          </w:p>
        </w:tc>
        <w:tc>
          <w:tcPr>
            <w:tcW w:w="1319" w:type="dxa"/>
          </w:tcPr>
          <w:p>
            <w:pPr>
              <w:pStyle w:val="TableParagraph"/>
              <w:ind w:right="50"/>
              <w:rPr>
                <w:sz w:val="21"/>
              </w:rPr>
            </w:pPr>
            <w:r>
              <w:rPr>
                <w:sz w:val="21"/>
              </w:rPr>
              <w:t>98,3%</w:t>
            </w:r>
          </w:p>
        </w:tc>
      </w:tr>
      <w:tr>
        <w:trPr>
          <w:trHeight w:val="241" w:hRule="atLeast"/>
        </w:trPr>
        <w:tc>
          <w:tcPr>
            <w:tcW w:w="2284" w:type="dxa"/>
          </w:tcPr>
          <w:p>
            <w:pPr>
              <w:pStyle w:val="TableParagraph"/>
              <w:ind w:left="69"/>
              <w:jc w:val="left"/>
              <w:rPr>
                <w:sz w:val="21"/>
              </w:rPr>
            </w:pPr>
            <w:r>
              <w:rPr>
                <w:sz w:val="21"/>
              </w:rPr>
              <w:t>Kosovo</w:t>
            </w:r>
          </w:p>
        </w:tc>
        <w:tc>
          <w:tcPr>
            <w:tcW w:w="3687" w:type="dxa"/>
          </w:tcPr>
          <w:p>
            <w:pPr>
              <w:pStyle w:val="TableParagraph"/>
              <w:ind w:right="50"/>
              <w:rPr>
                <w:sz w:val="21"/>
              </w:rPr>
            </w:pPr>
            <w:r>
              <w:rPr>
                <w:sz w:val="21"/>
              </w:rPr>
              <w:t>424</w:t>
            </w:r>
          </w:p>
        </w:tc>
        <w:tc>
          <w:tcPr>
            <w:tcW w:w="1869" w:type="dxa"/>
          </w:tcPr>
          <w:p>
            <w:pPr>
              <w:pStyle w:val="TableParagraph"/>
              <w:ind w:right="49"/>
              <w:rPr>
                <w:sz w:val="21"/>
              </w:rPr>
            </w:pPr>
            <w:r>
              <w:rPr>
                <w:sz w:val="21"/>
              </w:rPr>
              <w:t>381</w:t>
            </w:r>
          </w:p>
        </w:tc>
        <w:tc>
          <w:tcPr>
            <w:tcW w:w="1319" w:type="dxa"/>
          </w:tcPr>
          <w:p>
            <w:pPr>
              <w:pStyle w:val="TableParagraph"/>
              <w:ind w:right="50"/>
              <w:rPr>
                <w:sz w:val="21"/>
              </w:rPr>
            </w:pPr>
            <w:r>
              <w:rPr>
                <w:sz w:val="21"/>
              </w:rPr>
              <w:t>89,9%</w:t>
            </w:r>
          </w:p>
        </w:tc>
      </w:tr>
      <w:tr>
        <w:trPr>
          <w:trHeight w:val="241" w:hRule="atLeast"/>
        </w:trPr>
        <w:tc>
          <w:tcPr>
            <w:tcW w:w="2284" w:type="dxa"/>
          </w:tcPr>
          <w:p>
            <w:pPr>
              <w:pStyle w:val="TableParagraph"/>
              <w:ind w:left="69"/>
              <w:jc w:val="left"/>
              <w:rPr>
                <w:sz w:val="21"/>
              </w:rPr>
            </w:pPr>
            <w:r>
              <w:rPr>
                <w:sz w:val="21"/>
              </w:rPr>
              <w:t>Eritrea</w:t>
            </w:r>
          </w:p>
        </w:tc>
        <w:tc>
          <w:tcPr>
            <w:tcW w:w="3687" w:type="dxa"/>
          </w:tcPr>
          <w:p>
            <w:pPr>
              <w:pStyle w:val="TableParagraph"/>
              <w:ind w:right="47"/>
              <w:rPr>
                <w:sz w:val="21"/>
              </w:rPr>
            </w:pPr>
            <w:r>
              <w:rPr>
                <w:sz w:val="21"/>
              </w:rPr>
              <w:t>5</w:t>
            </w:r>
          </w:p>
        </w:tc>
        <w:tc>
          <w:tcPr>
            <w:tcW w:w="1869" w:type="dxa"/>
          </w:tcPr>
          <w:p>
            <w:pPr>
              <w:pStyle w:val="TableParagraph"/>
              <w:ind w:right="47"/>
              <w:rPr>
                <w:sz w:val="21"/>
              </w:rPr>
            </w:pPr>
            <w:r>
              <w:rPr>
                <w:sz w:val="21"/>
              </w:rPr>
              <w:t>1</w:t>
            </w:r>
          </w:p>
        </w:tc>
        <w:tc>
          <w:tcPr>
            <w:tcW w:w="1319" w:type="dxa"/>
          </w:tcPr>
          <w:p>
            <w:pPr>
              <w:pStyle w:val="TableParagraph"/>
              <w:ind w:right="48"/>
              <w:rPr>
                <w:sz w:val="21"/>
              </w:rPr>
            </w:pPr>
            <w:r>
              <w:rPr>
                <w:sz w:val="21"/>
              </w:rPr>
              <w:t>20,0%</w:t>
            </w:r>
          </w:p>
        </w:tc>
      </w:tr>
      <w:tr>
        <w:trPr>
          <w:trHeight w:val="241" w:hRule="atLeast"/>
        </w:trPr>
        <w:tc>
          <w:tcPr>
            <w:tcW w:w="2284" w:type="dxa"/>
          </w:tcPr>
          <w:p>
            <w:pPr>
              <w:pStyle w:val="TableParagraph"/>
              <w:ind w:left="69"/>
              <w:jc w:val="left"/>
              <w:rPr>
                <w:sz w:val="21"/>
              </w:rPr>
            </w:pPr>
            <w:r>
              <w:rPr>
                <w:sz w:val="21"/>
              </w:rPr>
              <w:t>Afghanistan</w:t>
            </w:r>
          </w:p>
        </w:tc>
        <w:tc>
          <w:tcPr>
            <w:tcW w:w="3687" w:type="dxa"/>
          </w:tcPr>
          <w:p>
            <w:pPr>
              <w:pStyle w:val="TableParagraph"/>
              <w:ind w:right="49"/>
              <w:rPr>
                <w:sz w:val="21"/>
              </w:rPr>
            </w:pPr>
            <w:r>
              <w:rPr>
                <w:sz w:val="21"/>
              </w:rPr>
              <w:t>329</w:t>
            </w:r>
          </w:p>
        </w:tc>
        <w:tc>
          <w:tcPr>
            <w:tcW w:w="1869" w:type="dxa"/>
          </w:tcPr>
          <w:p>
            <w:pPr>
              <w:pStyle w:val="TableParagraph"/>
              <w:ind w:right="48"/>
              <w:rPr>
                <w:sz w:val="21"/>
              </w:rPr>
            </w:pPr>
            <w:r>
              <w:rPr>
                <w:sz w:val="21"/>
              </w:rPr>
              <w:t>9</w:t>
            </w:r>
          </w:p>
        </w:tc>
        <w:tc>
          <w:tcPr>
            <w:tcW w:w="1319" w:type="dxa"/>
          </w:tcPr>
          <w:p>
            <w:pPr>
              <w:pStyle w:val="TableParagraph"/>
              <w:ind w:right="49"/>
              <w:rPr>
                <w:sz w:val="21"/>
              </w:rPr>
            </w:pPr>
            <w:r>
              <w:rPr>
                <w:sz w:val="21"/>
              </w:rPr>
              <w:t>2,7%</w:t>
            </w:r>
          </w:p>
        </w:tc>
      </w:tr>
      <w:tr>
        <w:trPr>
          <w:trHeight w:val="241" w:hRule="atLeast"/>
        </w:trPr>
        <w:tc>
          <w:tcPr>
            <w:tcW w:w="2284" w:type="dxa"/>
          </w:tcPr>
          <w:p>
            <w:pPr>
              <w:pStyle w:val="TableParagraph"/>
              <w:ind w:left="69"/>
              <w:jc w:val="left"/>
              <w:rPr>
                <w:sz w:val="21"/>
              </w:rPr>
            </w:pPr>
            <w:r>
              <w:rPr>
                <w:sz w:val="21"/>
              </w:rPr>
              <w:t>Albanien</w:t>
            </w:r>
          </w:p>
        </w:tc>
        <w:tc>
          <w:tcPr>
            <w:tcW w:w="3687" w:type="dxa"/>
          </w:tcPr>
          <w:p>
            <w:pPr>
              <w:pStyle w:val="TableParagraph"/>
              <w:ind w:right="49"/>
              <w:rPr>
                <w:sz w:val="21"/>
              </w:rPr>
            </w:pPr>
            <w:r>
              <w:rPr>
                <w:sz w:val="21"/>
              </w:rPr>
              <w:t>487</w:t>
            </w:r>
          </w:p>
        </w:tc>
        <w:tc>
          <w:tcPr>
            <w:tcW w:w="1869" w:type="dxa"/>
          </w:tcPr>
          <w:p>
            <w:pPr>
              <w:pStyle w:val="TableParagraph"/>
              <w:ind w:right="48"/>
              <w:rPr>
                <w:sz w:val="21"/>
              </w:rPr>
            </w:pPr>
            <w:r>
              <w:rPr>
                <w:sz w:val="21"/>
              </w:rPr>
              <w:t>410</w:t>
            </w:r>
          </w:p>
        </w:tc>
        <w:tc>
          <w:tcPr>
            <w:tcW w:w="1319" w:type="dxa"/>
          </w:tcPr>
          <w:p>
            <w:pPr>
              <w:pStyle w:val="TableParagraph"/>
              <w:ind w:right="49"/>
              <w:rPr>
                <w:sz w:val="21"/>
              </w:rPr>
            </w:pPr>
            <w:r>
              <w:rPr>
                <w:sz w:val="21"/>
              </w:rPr>
              <w:t>84,2%</w:t>
            </w:r>
          </w:p>
        </w:tc>
      </w:tr>
      <w:tr>
        <w:trPr>
          <w:trHeight w:val="240" w:hRule="atLeast"/>
        </w:trPr>
        <w:tc>
          <w:tcPr>
            <w:tcW w:w="2284" w:type="dxa"/>
          </w:tcPr>
          <w:p>
            <w:pPr>
              <w:pStyle w:val="TableParagraph"/>
              <w:spacing w:line="220" w:lineRule="exact"/>
              <w:ind w:left="69"/>
              <w:jc w:val="left"/>
              <w:rPr>
                <w:sz w:val="21"/>
              </w:rPr>
            </w:pPr>
            <w:r>
              <w:rPr>
                <w:sz w:val="21"/>
              </w:rPr>
              <w:t>Irak</w:t>
            </w:r>
          </w:p>
        </w:tc>
        <w:tc>
          <w:tcPr>
            <w:tcW w:w="3687" w:type="dxa"/>
          </w:tcPr>
          <w:p>
            <w:pPr>
              <w:pStyle w:val="TableParagraph"/>
              <w:spacing w:line="220" w:lineRule="exact"/>
              <w:ind w:right="48"/>
              <w:rPr>
                <w:sz w:val="21"/>
              </w:rPr>
            </w:pPr>
            <w:r>
              <w:rPr>
                <w:sz w:val="21"/>
              </w:rPr>
              <w:t>9</w:t>
            </w:r>
          </w:p>
        </w:tc>
        <w:tc>
          <w:tcPr>
            <w:tcW w:w="1869" w:type="dxa"/>
          </w:tcPr>
          <w:p>
            <w:pPr>
              <w:pStyle w:val="TableParagraph"/>
              <w:spacing w:line="220" w:lineRule="exact"/>
              <w:ind w:right="47"/>
              <w:rPr>
                <w:sz w:val="21"/>
              </w:rPr>
            </w:pPr>
            <w:r>
              <w:rPr>
                <w:sz w:val="21"/>
              </w:rPr>
              <w:t>3</w:t>
            </w:r>
          </w:p>
        </w:tc>
        <w:tc>
          <w:tcPr>
            <w:tcW w:w="1319" w:type="dxa"/>
          </w:tcPr>
          <w:p>
            <w:pPr>
              <w:pStyle w:val="TableParagraph"/>
              <w:spacing w:line="220" w:lineRule="exact"/>
              <w:ind w:right="49"/>
              <w:rPr>
                <w:sz w:val="21"/>
              </w:rPr>
            </w:pPr>
            <w:r>
              <w:rPr>
                <w:sz w:val="21"/>
              </w:rPr>
              <w:t>33,3%</w:t>
            </w:r>
          </w:p>
        </w:tc>
      </w:tr>
      <w:tr>
        <w:trPr>
          <w:trHeight w:val="241" w:hRule="atLeast"/>
        </w:trPr>
        <w:tc>
          <w:tcPr>
            <w:tcW w:w="2284" w:type="dxa"/>
          </w:tcPr>
          <w:p>
            <w:pPr>
              <w:pStyle w:val="TableParagraph"/>
              <w:ind w:left="69"/>
              <w:jc w:val="left"/>
              <w:rPr>
                <w:sz w:val="21"/>
              </w:rPr>
            </w:pPr>
            <w:r>
              <w:rPr>
                <w:sz w:val="21"/>
              </w:rPr>
              <w:t>Bosnien-Herzegowina</w:t>
            </w:r>
          </w:p>
        </w:tc>
        <w:tc>
          <w:tcPr>
            <w:tcW w:w="3687" w:type="dxa"/>
          </w:tcPr>
          <w:p>
            <w:pPr>
              <w:pStyle w:val="TableParagraph"/>
              <w:ind w:right="48"/>
              <w:rPr>
                <w:sz w:val="21"/>
              </w:rPr>
            </w:pPr>
            <w:r>
              <w:rPr>
                <w:sz w:val="21"/>
              </w:rPr>
              <w:t>1.887</w:t>
            </w:r>
          </w:p>
        </w:tc>
        <w:tc>
          <w:tcPr>
            <w:tcW w:w="1869" w:type="dxa"/>
          </w:tcPr>
          <w:p>
            <w:pPr>
              <w:pStyle w:val="TableParagraph"/>
              <w:ind w:right="48"/>
              <w:rPr>
                <w:sz w:val="21"/>
              </w:rPr>
            </w:pPr>
            <w:r>
              <w:rPr>
                <w:sz w:val="21"/>
              </w:rPr>
              <w:t>1.851</w:t>
            </w:r>
          </w:p>
        </w:tc>
        <w:tc>
          <w:tcPr>
            <w:tcW w:w="1319" w:type="dxa"/>
          </w:tcPr>
          <w:p>
            <w:pPr>
              <w:pStyle w:val="TableParagraph"/>
              <w:ind w:right="49"/>
              <w:rPr>
                <w:sz w:val="21"/>
              </w:rPr>
            </w:pPr>
            <w:r>
              <w:rPr>
                <w:sz w:val="21"/>
              </w:rPr>
              <w:t>98,1%</w:t>
            </w:r>
          </w:p>
        </w:tc>
      </w:tr>
      <w:tr>
        <w:trPr>
          <w:trHeight w:val="241" w:hRule="atLeast"/>
        </w:trPr>
        <w:tc>
          <w:tcPr>
            <w:tcW w:w="2284" w:type="dxa"/>
          </w:tcPr>
          <w:p>
            <w:pPr>
              <w:pStyle w:val="TableParagraph"/>
              <w:ind w:left="69"/>
              <w:jc w:val="left"/>
              <w:rPr>
                <w:sz w:val="21"/>
              </w:rPr>
            </w:pPr>
            <w:r>
              <w:rPr>
                <w:sz w:val="21"/>
              </w:rPr>
              <w:t>Ukraine</w:t>
            </w:r>
          </w:p>
        </w:tc>
        <w:tc>
          <w:tcPr>
            <w:tcW w:w="3687" w:type="dxa"/>
          </w:tcPr>
          <w:p>
            <w:pPr>
              <w:pStyle w:val="TableParagraph"/>
              <w:ind w:right="48"/>
              <w:rPr>
                <w:sz w:val="21"/>
              </w:rPr>
            </w:pPr>
            <w:r>
              <w:rPr>
                <w:sz w:val="21"/>
              </w:rPr>
              <w:t>3</w:t>
            </w:r>
          </w:p>
        </w:tc>
        <w:tc>
          <w:tcPr>
            <w:tcW w:w="1869" w:type="dxa"/>
          </w:tcPr>
          <w:p>
            <w:pPr>
              <w:pStyle w:val="TableParagraph"/>
              <w:ind w:right="48"/>
              <w:rPr>
                <w:sz w:val="21"/>
              </w:rPr>
            </w:pPr>
            <w:r>
              <w:rPr>
                <w:sz w:val="21"/>
              </w:rPr>
              <w:t>1</w:t>
            </w:r>
          </w:p>
        </w:tc>
        <w:tc>
          <w:tcPr>
            <w:tcW w:w="1319" w:type="dxa"/>
          </w:tcPr>
          <w:p>
            <w:pPr>
              <w:pStyle w:val="TableParagraph"/>
              <w:ind w:right="49"/>
              <w:rPr>
                <w:sz w:val="21"/>
              </w:rPr>
            </w:pPr>
            <w:r>
              <w:rPr>
                <w:sz w:val="21"/>
              </w:rPr>
              <w:t>33,3%</w:t>
            </w:r>
          </w:p>
        </w:tc>
      </w:tr>
      <w:tr>
        <w:trPr>
          <w:trHeight w:val="241" w:hRule="atLeast"/>
        </w:trPr>
        <w:tc>
          <w:tcPr>
            <w:tcW w:w="2284" w:type="dxa"/>
          </w:tcPr>
          <w:p>
            <w:pPr>
              <w:pStyle w:val="TableParagraph"/>
              <w:ind w:left="69"/>
              <w:jc w:val="left"/>
              <w:rPr>
                <w:sz w:val="21"/>
              </w:rPr>
            </w:pPr>
            <w:r>
              <w:rPr>
                <w:sz w:val="21"/>
              </w:rPr>
              <w:t>Mazedonien</w:t>
            </w:r>
          </w:p>
        </w:tc>
        <w:tc>
          <w:tcPr>
            <w:tcW w:w="3687" w:type="dxa"/>
          </w:tcPr>
          <w:p>
            <w:pPr>
              <w:pStyle w:val="TableParagraph"/>
              <w:ind w:right="50"/>
              <w:rPr>
                <w:sz w:val="21"/>
              </w:rPr>
            </w:pPr>
            <w:r>
              <w:rPr>
                <w:sz w:val="21"/>
              </w:rPr>
              <w:t>2.646</w:t>
            </w:r>
          </w:p>
        </w:tc>
        <w:tc>
          <w:tcPr>
            <w:tcW w:w="1869" w:type="dxa"/>
          </w:tcPr>
          <w:p>
            <w:pPr>
              <w:pStyle w:val="TableParagraph"/>
              <w:ind w:right="48"/>
              <w:rPr>
                <w:sz w:val="21"/>
              </w:rPr>
            </w:pPr>
            <w:r>
              <w:rPr>
                <w:sz w:val="21"/>
              </w:rPr>
              <w:t>2.542</w:t>
            </w:r>
          </w:p>
        </w:tc>
        <w:tc>
          <w:tcPr>
            <w:tcW w:w="1319" w:type="dxa"/>
          </w:tcPr>
          <w:p>
            <w:pPr>
              <w:pStyle w:val="TableParagraph"/>
              <w:ind w:right="49"/>
              <w:rPr>
                <w:sz w:val="21"/>
              </w:rPr>
            </w:pPr>
            <w:r>
              <w:rPr>
                <w:sz w:val="21"/>
              </w:rPr>
              <w:t>96,1%</w:t>
            </w:r>
          </w:p>
        </w:tc>
      </w:tr>
      <w:tr>
        <w:trPr>
          <w:trHeight w:val="241" w:hRule="atLeast"/>
        </w:trPr>
        <w:tc>
          <w:tcPr>
            <w:tcW w:w="2284" w:type="dxa"/>
          </w:tcPr>
          <w:p>
            <w:pPr>
              <w:pStyle w:val="TableParagraph"/>
              <w:ind w:left="69"/>
              <w:jc w:val="left"/>
              <w:rPr>
                <w:sz w:val="21"/>
              </w:rPr>
            </w:pPr>
            <w:r>
              <w:rPr>
                <w:sz w:val="21"/>
              </w:rPr>
              <w:t>Ungeklärt</w:t>
            </w:r>
          </w:p>
        </w:tc>
        <w:tc>
          <w:tcPr>
            <w:tcW w:w="3687" w:type="dxa"/>
          </w:tcPr>
          <w:p>
            <w:pPr>
              <w:pStyle w:val="TableParagraph"/>
              <w:ind w:right="48"/>
              <w:rPr>
                <w:sz w:val="21"/>
              </w:rPr>
            </w:pPr>
            <w:r>
              <w:rPr>
                <w:sz w:val="21"/>
              </w:rPr>
              <w:t>51</w:t>
            </w:r>
          </w:p>
        </w:tc>
        <w:tc>
          <w:tcPr>
            <w:tcW w:w="1869" w:type="dxa"/>
          </w:tcPr>
          <w:p>
            <w:pPr>
              <w:pStyle w:val="TableParagraph"/>
              <w:ind w:right="47"/>
              <w:rPr>
                <w:sz w:val="21"/>
              </w:rPr>
            </w:pPr>
            <w:r>
              <w:rPr>
                <w:sz w:val="21"/>
              </w:rPr>
              <w:t>37</w:t>
            </w:r>
          </w:p>
        </w:tc>
        <w:tc>
          <w:tcPr>
            <w:tcW w:w="1319" w:type="dxa"/>
          </w:tcPr>
          <w:p>
            <w:pPr>
              <w:pStyle w:val="TableParagraph"/>
              <w:ind w:right="49"/>
              <w:rPr>
                <w:sz w:val="21"/>
              </w:rPr>
            </w:pPr>
            <w:r>
              <w:rPr>
                <w:sz w:val="21"/>
              </w:rPr>
              <w:t>72,5%</w:t>
            </w:r>
          </w:p>
        </w:tc>
      </w:tr>
      <w:tr>
        <w:trPr>
          <w:trHeight w:val="241" w:hRule="atLeast"/>
        </w:trPr>
        <w:tc>
          <w:tcPr>
            <w:tcW w:w="2284" w:type="dxa"/>
          </w:tcPr>
          <w:p>
            <w:pPr>
              <w:pStyle w:val="TableParagraph"/>
              <w:ind w:left="69"/>
              <w:jc w:val="left"/>
              <w:rPr>
                <w:sz w:val="21"/>
              </w:rPr>
            </w:pPr>
            <w:r>
              <w:rPr>
                <w:sz w:val="21"/>
              </w:rPr>
              <w:t>Somalia</w:t>
            </w:r>
          </w:p>
        </w:tc>
        <w:tc>
          <w:tcPr>
            <w:tcW w:w="3687" w:type="dxa"/>
          </w:tcPr>
          <w:p>
            <w:pPr>
              <w:pStyle w:val="TableParagraph"/>
              <w:ind w:right="48"/>
              <w:rPr>
                <w:sz w:val="21"/>
              </w:rPr>
            </w:pPr>
            <w:r>
              <w:rPr>
                <w:sz w:val="21"/>
              </w:rPr>
              <w:t>61</w:t>
            </w:r>
          </w:p>
        </w:tc>
        <w:tc>
          <w:tcPr>
            <w:tcW w:w="1869" w:type="dxa"/>
          </w:tcPr>
          <w:p>
            <w:pPr>
              <w:pStyle w:val="TableParagraph"/>
              <w:ind w:right="47"/>
              <w:rPr>
                <w:sz w:val="21"/>
              </w:rPr>
            </w:pPr>
            <w:r>
              <w:rPr>
                <w:sz w:val="21"/>
              </w:rPr>
              <w:t>14</w:t>
            </w:r>
          </w:p>
        </w:tc>
        <w:tc>
          <w:tcPr>
            <w:tcW w:w="1319" w:type="dxa"/>
          </w:tcPr>
          <w:p>
            <w:pPr>
              <w:pStyle w:val="TableParagraph"/>
              <w:ind w:right="49"/>
              <w:rPr>
                <w:sz w:val="21"/>
              </w:rPr>
            </w:pPr>
            <w:r>
              <w:rPr>
                <w:sz w:val="21"/>
              </w:rPr>
              <w:t>23,0%</w:t>
            </w:r>
          </w:p>
        </w:tc>
      </w:tr>
      <w:tr>
        <w:trPr>
          <w:trHeight w:val="241" w:hRule="atLeast"/>
        </w:trPr>
        <w:tc>
          <w:tcPr>
            <w:tcW w:w="2284" w:type="dxa"/>
          </w:tcPr>
          <w:p>
            <w:pPr>
              <w:pStyle w:val="TableParagraph"/>
              <w:ind w:left="69"/>
              <w:jc w:val="left"/>
              <w:rPr>
                <w:sz w:val="21"/>
              </w:rPr>
            </w:pPr>
            <w:r>
              <w:rPr>
                <w:sz w:val="21"/>
              </w:rPr>
              <w:t>Nigeria</w:t>
            </w:r>
          </w:p>
        </w:tc>
        <w:tc>
          <w:tcPr>
            <w:tcW w:w="3687" w:type="dxa"/>
          </w:tcPr>
          <w:p>
            <w:pPr>
              <w:pStyle w:val="TableParagraph"/>
              <w:ind w:right="48"/>
              <w:rPr>
                <w:sz w:val="21"/>
              </w:rPr>
            </w:pPr>
            <w:r>
              <w:rPr>
                <w:sz w:val="21"/>
              </w:rPr>
              <w:t>55</w:t>
            </w:r>
          </w:p>
        </w:tc>
        <w:tc>
          <w:tcPr>
            <w:tcW w:w="1869" w:type="dxa"/>
          </w:tcPr>
          <w:p>
            <w:pPr>
              <w:pStyle w:val="TableParagraph"/>
              <w:ind w:right="47"/>
              <w:rPr>
                <w:sz w:val="21"/>
              </w:rPr>
            </w:pPr>
            <w:r>
              <w:rPr>
                <w:sz w:val="21"/>
              </w:rPr>
              <w:t>24</w:t>
            </w:r>
          </w:p>
        </w:tc>
        <w:tc>
          <w:tcPr>
            <w:tcW w:w="1319" w:type="dxa"/>
          </w:tcPr>
          <w:p>
            <w:pPr>
              <w:pStyle w:val="TableParagraph"/>
              <w:ind w:right="48"/>
              <w:rPr>
                <w:sz w:val="21"/>
              </w:rPr>
            </w:pPr>
            <w:r>
              <w:rPr>
                <w:sz w:val="21"/>
              </w:rPr>
              <w:t>43,6%</w:t>
            </w:r>
          </w:p>
        </w:tc>
      </w:tr>
      <w:tr>
        <w:trPr>
          <w:trHeight w:val="241" w:hRule="atLeast"/>
        </w:trPr>
        <w:tc>
          <w:tcPr>
            <w:tcW w:w="2284" w:type="dxa"/>
          </w:tcPr>
          <w:p>
            <w:pPr>
              <w:pStyle w:val="TableParagraph"/>
              <w:ind w:left="69"/>
              <w:jc w:val="left"/>
              <w:rPr>
                <w:sz w:val="21"/>
              </w:rPr>
            </w:pPr>
            <w:r>
              <w:rPr>
                <w:sz w:val="21"/>
              </w:rPr>
              <w:t>Pakistan</w:t>
            </w:r>
          </w:p>
        </w:tc>
        <w:tc>
          <w:tcPr>
            <w:tcW w:w="3687" w:type="dxa"/>
          </w:tcPr>
          <w:p>
            <w:pPr>
              <w:pStyle w:val="TableParagraph"/>
              <w:ind w:right="48"/>
              <w:rPr>
                <w:sz w:val="21"/>
              </w:rPr>
            </w:pPr>
            <w:r>
              <w:rPr>
                <w:sz w:val="21"/>
              </w:rPr>
              <w:t>411</w:t>
            </w:r>
          </w:p>
        </w:tc>
        <w:tc>
          <w:tcPr>
            <w:tcW w:w="1869" w:type="dxa"/>
          </w:tcPr>
          <w:p>
            <w:pPr>
              <w:pStyle w:val="TableParagraph"/>
              <w:ind w:right="48"/>
              <w:rPr>
                <w:sz w:val="21"/>
              </w:rPr>
            </w:pPr>
            <w:r>
              <w:rPr>
                <w:sz w:val="21"/>
              </w:rPr>
              <w:t>96</w:t>
            </w:r>
          </w:p>
        </w:tc>
        <w:tc>
          <w:tcPr>
            <w:tcW w:w="1319" w:type="dxa"/>
          </w:tcPr>
          <w:p>
            <w:pPr>
              <w:pStyle w:val="TableParagraph"/>
              <w:ind w:right="49"/>
              <w:rPr>
                <w:sz w:val="21"/>
              </w:rPr>
            </w:pPr>
            <w:r>
              <w:rPr>
                <w:sz w:val="21"/>
              </w:rPr>
              <w:t>23,4%</w:t>
            </w:r>
          </w:p>
        </w:tc>
      </w:tr>
      <w:tr>
        <w:trPr>
          <w:trHeight w:val="240" w:hRule="atLeast"/>
        </w:trPr>
        <w:tc>
          <w:tcPr>
            <w:tcW w:w="2284" w:type="dxa"/>
          </w:tcPr>
          <w:p>
            <w:pPr>
              <w:pStyle w:val="TableParagraph"/>
              <w:spacing w:line="220" w:lineRule="exact"/>
              <w:ind w:left="69"/>
              <w:jc w:val="left"/>
              <w:rPr>
                <w:sz w:val="21"/>
              </w:rPr>
            </w:pPr>
            <w:r>
              <w:rPr>
                <w:sz w:val="21"/>
              </w:rPr>
              <w:t>Russische Föderation</w:t>
            </w:r>
          </w:p>
        </w:tc>
        <w:tc>
          <w:tcPr>
            <w:tcW w:w="3687" w:type="dxa"/>
          </w:tcPr>
          <w:p>
            <w:pPr>
              <w:pStyle w:val="TableParagraph"/>
              <w:spacing w:line="220" w:lineRule="exact"/>
              <w:ind w:right="47"/>
              <w:rPr>
                <w:sz w:val="21"/>
              </w:rPr>
            </w:pPr>
            <w:r>
              <w:rPr>
                <w:sz w:val="21"/>
              </w:rPr>
              <w:t>354</w:t>
            </w:r>
          </w:p>
        </w:tc>
        <w:tc>
          <w:tcPr>
            <w:tcW w:w="1869" w:type="dxa"/>
          </w:tcPr>
          <w:p>
            <w:pPr>
              <w:pStyle w:val="TableParagraph"/>
              <w:spacing w:line="220" w:lineRule="exact"/>
              <w:ind w:right="47"/>
              <w:rPr>
                <w:sz w:val="21"/>
              </w:rPr>
            </w:pPr>
            <w:r>
              <w:rPr>
                <w:sz w:val="21"/>
              </w:rPr>
              <w:t>65</w:t>
            </w:r>
          </w:p>
        </w:tc>
        <w:tc>
          <w:tcPr>
            <w:tcW w:w="1319" w:type="dxa"/>
          </w:tcPr>
          <w:p>
            <w:pPr>
              <w:pStyle w:val="TableParagraph"/>
              <w:spacing w:line="220" w:lineRule="exact"/>
              <w:ind w:right="48"/>
              <w:rPr>
                <w:sz w:val="21"/>
              </w:rPr>
            </w:pPr>
            <w:r>
              <w:rPr>
                <w:sz w:val="21"/>
              </w:rPr>
              <w:t>18,4%</w:t>
            </w:r>
          </w:p>
        </w:tc>
      </w:tr>
    </w:tbl>
    <w:p>
      <w:pPr>
        <w:pStyle w:val="BodyText"/>
        <w:rPr>
          <w:sz w:val="20"/>
        </w:rPr>
      </w:pPr>
    </w:p>
    <w:p>
      <w:pPr>
        <w:pStyle w:val="BodyText"/>
        <w:spacing w:before="6"/>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84"/>
        <w:gridCol w:w="3687"/>
        <w:gridCol w:w="1869"/>
        <w:gridCol w:w="1319"/>
      </w:tblGrid>
      <w:tr>
        <w:trPr>
          <w:trHeight w:val="724" w:hRule="atLeast"/>
        </w:trPr>
        <w:tc>
          <w:tcPr>
            <w:tcW w:w="2284" w:type="dxa"/>
          </w:tcPr>
          <w:p>
            <w:pPr>
              <w:pStyle w:val="TableParagraph"/>
              <w:spacing w:line="241" w:lineRule="exact"/>
              <w:ind w:left="156"/>
              <w:jc w:val="left"/>
              <w:rPr>
                <w:b/>
                <w:sz w:val="21"/>
              </w:rPr>
            </w:pPr>
            <w:r>
              <w:rPr>
                <w:b/>
                <w:sz w:val="21"/>
              </w:rPr>
              <w:t>Jahr 2014</w:t>
            </w:r>
          </w:p>
        </w:tc>
        <w:tc>
          <w:tcPr>
            <w:tcW w:w="3687" w:type="dxa"/>
          </w:tcPr>
          <w:p>
            <w:pPr>
              <w:pStyle w:val="TableParagraph"/>
              <w:spacing w:line="241" w:lineRule="exact"/>
              <w:ind w:left="875"/>
              <w:jc w:val="left"/>
              <w:rPr>
                <w:b/>
                <w:sz w:val="21"/>
              </w:rPr>
            </w:pPr>
            <w:r>
              <w:rPr>
                <w:b/>
                <w:sz w:val="21"/>
              </w:rPr>
              <w:t>Ablehnung insgesamt</w:t>
            </w:r>
          </w:p>
        </w:tc>
        <w:tc>
          <w:tcPr>
            <w:tcW w:w="1869" w:type="dxa"/>
          </w:tcPr>
          <w:p>
            <w:pPr>
              <w:pStyle w:val="TableParagraph"/>
              <w:spacing w:line="240" w:lineRule="auto"/>
              <w:ind w:left="68" w:right="168" w:hanging="1"/>
              <w:jc w:val="left"/>
              <w:rPr>
                <w:b/>
                <w:sz w:val="21"/>
              </w:rPr>
            </w:pPr>
            <w:r>
              <w:rPr>
                <w:b/>
                <w:sz w:val="21"/>
              </w:rPr>
              <w:t>darunter: als of- fensichtlich unbe-</w:t>
            </w:r>
          </w:p>
          <w:p>
            <w:pPr>
              <w:pStyle w:val="TableParagraph"/>
              <w:spacing w:line="221" w:lineRule="exact"/>
              <w:ind w:left="68"/>
              <w:jc w:val="left"/>
              <w:rPr>
                <w:b/>
                <w:sz w:val="21"/>
              </w:rPr>
            </w:pPr>
            <w:r>
              <w:rPr>
                <w:b/>
                <w:sz w:val="21"/>
              </w:rPr>
              <w:t>gründet abgelehnt</w:t>
            </w:r>
          </w:p>
        </w:tc>
        <w:tc>
          <w:tcPr>
            <w:tcW w:w="1319" w:type="dxa"/>
          </w:tcPr>
          <w:p>
            <w:pPr>
              <w:pStyle w:val="TableParagraph"/>
              <w:spacing w:line="240" w:lineRule="auto"/>
              <w:ind w:left="67" w:right="273"/>
              <w:jc w:val="left"/>
              <w:rPr>
                <w:b/>
                <w:sz w:val="21"/>
              </w:rPr>
            </w:pPr>
            <w:r>
              <w:rPr>
                <w:b/>
                <w:sz w:val="21"/>
              </w:rPr>
              <w:t>Anteil an Ablehnun-</w:t>
            </w:r>
          </w:p>
          <w:p>
            <w:pPr>
              <w:pStyle w:val="TableParagraph"/>
              <w:spacing w:line="221" w:lineRule="exact"/>
              <w:ind w:left="67"/>
              <w:jc w:val="left"/>
              <w:rPr>
                <w:b/>
                <w:sz w:val="21"/>
              </w:rPr>
            </w:pPr>
            <w:r>
              <w:rPr>
                <w:b/>
                <w:sz w:val="21"/>
              </w:rPr>
              <w:t>gen gesamt</w:t>
            </w:r>
          </w:p>
        </w:tc>
      </w:tr>
      <w:tr>
        <w:trPr>
          <w:trHeight w:val="241" w:hRule="atLeast"/>
        </w:trPr>
        <w:tc>
          <w:tcPr>
            <w:tcW w:w="2284" w:type="dxa"/>
          </w:tcPr>
          <w:p>
            <w:pPr>
              <w:pStyle w:val="TableParagraph"/>
              <w:ind w:left="69"/>
              <w:jc w:val="left"/>
              <w:rPr>
                <w:sz w:val="21"/>
              </w:rPr>
            </w:pPr>
            <w:r>
              <w:rPr>
                <w:sz w:val="21"/>
              </w:rPr>
              <w:t>insgesamt</w:t>
            </w:r>
          </w:p>
        </w:tc>
        <w:tc>
          <w:tcPr>
            <w:tcW w:w="3687" w:type="dxa"/>
          </w:tcPr>
          <w:p>
            <w:pPr>
              <w:pStyle w:val="TableParagraph"/>
              <w:ind w:right="48"/>
              <w:rPr>
                <w:sz w:val="21"/>
              </w:rPr>
            </w:pPr>
            <w:r>
              <w:rPr>
                <w:sz w:val="21"/>
              </w:rPr>
              <w:t>43.018</w:t>
            </w:r>
          </w:p>
        </w:tc>
        <w:tc>
          <w:tcPr>
            <w:tcW w:w="1869" w:type="dxa"/>
          </w:tcPr>
          <w:p>
            <w:pPr>
              <w:pStyle w:val="TableParagraph"/>
              <w:ind w:right="48"/>
              <w:rPr>
                <w:sz w:val="21"/>
              </w:rPr>
            </w:pPr>
            <w:r>
              <w:rPr>
                <w:sz w:val="21"/>
              </w:rPr>
              <w:t>32.601</w:t>
            </w:r>
          </w:p>
        </w:tc>
        <w:tc>
          <w:tcPr>
            <w:tcW w:w="1319" w:type="dxa"/>
          </w:tcPr>
          <w:p>
            <w:pPr>
              <w:pStyle w:val="TableParagraph"/>
              <w:ind w:right="48"/>
              <w:rPr>
                <w:sz w:val="21"/>
              </w:rPr>
            </w:pPr>
            <w:r>
              <w:rPr>
                <w:sz w:val="21"/>
              </w:rPr>
              <w:t>75,8%</w:t>
            </w:r>
          </w:p>
        </w:tc>
      </w:tr>
      <w:tr>
        <w:trPr>
          <w:trHeight w:val="241" w:hRule="atLeast"/>
        </w:trPr>
        <w:tc>
          <w:tcPr>
            <w:tcW w:w="9159" w:type="dxa"/>
            <w:gridSpan w:val="4"/>
          </w:tcPr>
          <w:p>
            <w:pPr>
              <w:pStyle w:val="TableParagraph"/>
              <w:ind w:left="69"/>
              <w:jc w:val="left"/>
              <w:rPr>
                <w:sz w:val="21"/>
              </w:rPr>
            </w:pPr>
            <w:r>
              <w:rPr>
                <w:sz w:val="21"/>
              </w:rPr>
              <w:t>darunter</w:t>
            </w:r>
          </w:p>
        </w:tc>
      </w:tr>
      <w:tr>
        <w:trPr>
          <w:trHeight w:val="241" w:hRule="atLeast"/>
        </w:trPr>
        <w:tc>
          <w:tcPr>
            <w:tcW w:w="2284" w:type="dxa"/>
          </w:tcPr>
          <w:p>
            <w:pPr>
              <w:pStyle w:val="TableParagraph"/>
              <w:ind w:left="69"/>
              <w:jc w:val="left"/>
              <w:rPr>
                <w:sz w:val="21"/>
              </w:rPr>
            </w:pPr>
            <w:r>
              <w:rPr>
                <w:sz w:val="21"/>
              </w:rPr>
              <w:t>Syrien</w:t>
            </w:r>
          </w:p>
        </w:tc>
        <w:tc>
          <w:tcPr>
            <w:tcW w:w="3687" w:type="dxa"/>
          </w:tcPr>
          <w:p>
            <w:pPr>
              <w:pStyle w:val="TableParagraph"/>
              <w:ind w:right="48"/>
              <w:rPr>
                <w:sz w:val="21"/>
              </w:rPr>
            </w:pPr>
            <w:r>
              <w:rPr>
                <w:sz w:val="21"/>
              </w:rPr>
              <w:t>19</w:t>
            </w:r>
          </w:p>
        </w:tc>
        <w:tc>
          <w:tcPr>
            <w:tcW w:w="1869" w:type="dxa"/>
          </w:tcPr>
          <w:p>
            <w:pPr>
              <w:pStyle w:val="TableParagraph"/>
              <w:ind w:right="48"/>
              <w:rPr>
                <w:sz w:val="21"/>
              </w:rPr>
            </w:pPr>
            <w:r>
              <w:rPr>
                <w:sz w:val="21"/>
              </w:rPr>
              <w:t>8</w:t>
            </w:r>
          </w:p>
        </w:tc>
        <w:tc>
          <w:tcPr>
            <w:tcW w:w="1319" w:type="dxa"/>
          </w:tcPr>
          <w:p>
            <w:pPr>
              <w:pStyle w:val="TableParagraph"/>
              <w:ind w:right="49"/>
              <w:rPr>
                <w:sz w:val="21"/>
              </w:rPr>
            </w:pPr>
            <w:r>
              <w:rPr>
                <w:sz w:val="21"/>
              </w:rPr>
              <w:t>42,1%</w:t>
            </w:r>
          </w:p>
        </w:tc>
      </w:tr>
      <w:tr>
        <w:trPr>
          <w:trHeight w:val="241" w:hRule="atLeast"/>
        </w:trPr>
        <w:tc>
          <w:tcPr>
            <w:tcW w:w="2284" w:type="dxa"/>
          </w:tcPr>
          <w:p>
            <w:pPr>
              <w:pStyle w:val="TableParagraph"/>
              <w:ind w:left="69"/>
              <w:jc w:val="left"/>
              <w:rPr>
                <w:sz w:val="21"/>
              </w:rPr>
            </w:pPr>
            <w:r>
              <w:rPr>
                <w:sz w:val="21"/>
              </w:rPr>
              <w:t>Serbien</w:t>
            </w:r>
          </w:p>
        </w:tc>
        <w:tc>
          <w:tcPr>
            <w:tcW w:w="3687" w:type="dxa"/>
          </w:tcPr>
          <w:p>
            <w:pPr>
              <w:pStyle w:val="TableParagraph"/>
              <w:ind w:right="48"/>
              <w:rPr>
                <w:sz w:val="21"/>
              </w:rPr>
            </w:pPr>
            <w:r>
              <w:rPr>
                <w:sz w:val="21"/>
              </w:rPr>
              <w:t>13.714</w:t>
            </w:r>
          </w:p>
        </w:tc>
        <w:tc>
          <w:tcPr>
            <w:tcW w:w="1869" w:type="dxa"/>
          </w:tcPr>
          <w:p>
            <w:pPr>
              <w:pStyle w:val="TableParagraph"/>
              <w:ind w:right="48"/>
              <w:rPr>
                <w:sz w:val="21"/>
              </w:rPr>
            </w:pPr>
            <w:r>
              <w:rPr>
                <w:sz w:val="21"/>
              </w:rPr>
              <w:t>13.015</w:t>
            </w:r>
          </w:p>
        </w:tc>
        <w:tc>
          <w:tcPr>
            <w:tcW w:w="1319" w:type="dxa"/>
          </w:tcPr>
          <w:p>
            <w:pPr>
              <w:pStyle w:val="TableParagraph"/>
              <w:ind w:right="49"/>
              <w:rPr>
                <w:sz w:val="21"/>
              </w:rPr>
            </w:pPr>
            <w:r>
              <w:rPr>
                <w:sz w:val="21"/>
              </w:rPr>
              <w:t>94,9%</w:t>
            </w:r>
          </w:p>
        </w:tc>
      </w:tr>
      <w:tr>
        <w:trPr>
          <w:trHeight w:val="240" w:hRule="atLeast"/>
        </w:trPr>
        <w:tc>
          <w:tcPr>
            <w:tcW w:w="2284" w:type="dxa"/>
          </w:tcPr>
          <w:p>
            <w:pPr>
              <w:pStyle w:val="TableParagraph"/>
              <w:spacing w:line="220" w:lineRule="exact"/>
              <w:ind w:left="69"/>
              <w:jc w:val="left"/>
              <w:rPr>
                <w:sz w:val="21"/>
              </w:rPr>
            </w:pPr>
            <w:r>
              <w:rPr>
                <w:sz w:val="21"/>
              </w:rPr>
              <w:t>Eritrea</w:t>
            </w:r>
          </w:p>
        </w:tc>
        <w:tc>
          <w:tcPr>
            <w:tcW w:w="3687" w:type="dxa"/>
          </w:tcPr>
          <w:p>
            <w:pPr>
              <w:pStyle w:val="TableParagraph"/>
              <w:spacing w:line="220" w:lineRule="exact"/>
              <w:ind w:right="47"/>
              <w:rPr>
                <w:sz w:val="21"/>
              </w:rPr>
            </w:pPr>
            <w:r>
              <w:rPr>
                <w:sz w:val="21"/>
              </w:rPr>
              <w:t>16</w:t>
            </w:r>
          </w:p>
        </w:tc>
        <w:tc>
          <w:tcPr>
            <w:tcW w:w="1869" w:type="dxa"/>
          </w:tcPr>
          <w:p>
            <w:pPr>
              <w:pStyle w:val="TableParagraph"/>
              <w:spacing w:line="220" w:lineRule="exact"/>
              <w:ind w:right="47"/>
              <w:rPr>
                <w:sz w:val="21"/>
              </w:rPr>
            </w:pPr>
            <w:r>
              <w:rPr>
                <w:sz w:val="21"/>
              </w:rPr>
              <w:t>4</w:t>
            </w:r>
          </w:p>
        </w:tc>
        <w:tc>
          <w:tcPr>
            <w:tcW w:w="1319" w:type="dxa"/>
          </w:tcPr>
          <w:p>
            <w:pPr>
              <w:pStyle w:val="TableParagraph"/>
              <w:spacing w:line="220" w:lineRule="exact"/>
              <w:ind w:right="48"/>
              <w:rPr>
                <w:sz w:val="21"/>
              </w:rPr>
            </w:pPr>
            <w:r>
              <w:rPr>
                <w:sz w:val="21"/>
              </w:rPr>
              <w:t>25,0%</w:t>
            </w:r>
          </w:p>
        </w:tc>
      </w:tr>
      <w:tr>
        <w:trPr>
          <w:trHeight w:val="241" w:hRule="atLeast"/>
        </w:trPr>
        <w:tc>
          <w:tcPr>
            <w:tcW w:w="2284" w:type="dxa"/>
          </w:tcPr>
          <w:p>
            <w:pPr>
              <w:pStyle w:val="TableParagraph"/>
              <w:ind w:left="69"/>
              <w:jc w:val="left"/>
              <w:rPr>
                <w:sz w:val="21"/>
              </w:rPr>
            </w:pPr>
            <w:r>
              <w:rPr>
                <w:sz w:val="21"/>
              </w:rPr>
              <w:t>Afghanistan</w:t>
            </w:r>
          </w:p>
        </w:tc>
        <w:tc>
          <w:tcPr>
            <w:tcW w:w="3687" w:type="dxa"/>
          </w:tcPr>
          <w:p>
            <w:pPr>
              <w:pStyle w:val="TableParagraph"/>
              <w:ind w:right="48"/>
              <w:rPr>
                <w:sz w:val="21"/>
              </w:rPr>
            </w:pPr>
            <w:r>
              <w:rPr>
                <w:sz w:val="21"/>
              </w:rPr>
              <w:t>1.569</w:t>
            </w:r>
          </w:p>
        </w:tc>
        <w:tc>
          <w:tcPr>
            <w:tcW w:w="1869" w:type="dxa"/>
          </w:tcPr>
          <w:p>
            <w:pPr>
              <w:pStyle w:val="TableParagraph"/>
              <w:ind w:right="47"/>
              <w:rPr>
                <w:sz w:val="21"/>
              </w:rPr>
            </w:pPr>
            <w:r>
              <w:rPr>
                <w:sz w:val="21"/>
              </w:rPr>
              <w:t>62</w:t>
            </w:r>
          </w:p>
        </w:tc>
        <w:tc>
          <w:tcPr>
            <w:tcW w:w="1319" w:type="dxa"/>
          </w:tcPr>
          <w:p>
            <w:pPr>
              <w:pStyle w:val="TableParagraph"/>
              <w:ind w:right="49"/>
              <w:rPr>
                <w:sz w:val="21"/>
              </w:rPr>
            </w:pPr>
            <w:r>
              <w:rPr>
                <w:sz w:val="21"/>
              </w:rPr>
              <w:t>4,0%</w:t>
            </w:r>
          </w:p>
        </w:tc>
      </w:tr>
      <w:tr>
        <w:trPr>
          <w:trHeight w:val="241" w:hRule="atLeast"/>
        </w:trPr>
        <w:tc>
          <w:tcPr>
            <w:tcW w:w="2284" w:type="dxa"/>
          </w:tcPr>
          <w:p>
            <w:pPr>
              <w:pStyle w:val="TableParagraph"/>
              <w:ind w:left="69"/>
              <w:jc w:val="left"/>
              <w:rPr>
                <w:sz w:val="21"/>
              </w:rPr>
            </w:pPr>
            <w:r>
              <w:rPr>
                <w:sz w:val="21"/>
              </w:rPr>
              <w:t>Albanien</w:t>
            </w:r>
          </w:p>
        </w:tc>
        <w:tc>
          <w:tcPr>
            <w:tcW w:w="3687" w:type="dxa"/>
          </w:tcPr>
          <w:p>
            <w:pPr>
              <w:pStyle w:val="TableParagraph"/>
              <w:ind w:right="48"/>
              <w:rPr>
                <w:sz w:val="21"/>
              </w:rPr>
            </w:pPr>
            <w:r>
              <w:rPr>
                <w:sz w:val="21"/>
              </w:rPr>
              <w:t>2.831</w:t>
            </w:r>
          </w:p>
        </w:tc>
        <w:tc>
          <w:tcPr>
            <w:tcW w:w="1869" w:type="dxa"/>
          </w:tcPr>
          <w:p>
            <w:pPr>
              <w:pStyle w:val="TableParagraph"/>
              <w:ind w:right="48"/>
              <w:rPr>
                <w:sz w:val="21"/>
              </w:rPr>
            </w:pPr>
            <w:r>
              <w:rPr>
                <w:sz w:val="21"/>
              </w:rPr>
              <w:t>2.463</w:t>
            </w:r>
          </w:p>
        </w:tc>
        <w:tc>
          <w:tcPr>
            <w:tcW w:w="1319" w:type="dxa"/>
          </w:tcPr>
          <w:p>
            <w:pPr>
              <w:pStyle w:val="TableParagraph"/>
              <w:ind w:right="49"/>
              <w:rPr>
                <w:sz w:val="21"/>
              </w:rPr>
            </w:pPr>
            <w:r>
              <w:rPr>
                <w:sz w:val="21"/>
              </w:rPr>
              <w:t>87,0%</w:t>
            </w:r>
          </w:p>
        </w:tc>
      </w:tr>
      <w:tr>
        <w:trPr>
          <w:trHeight w:val="241" w:hRule="atLeast"/>
        </w:trPr>
        <w:tc>
          <w:tcPr>
            <w:tcW w:w="2284" w:type="dxa"/>
          </w:tcPr>
          <w:p>
            <w:pPr>
              <w:pStyle w:val="TableParagraph"/>
              <w:ind w:left="69"/>
              <w:jc w:val="left"/>
              <w:rPr>
                <w:sz w:val="21"/>
              </w:rPr>
            </w:pPr>
            <w:r>
              <w:rPr>
                <w:sz w:val="21"/>
              </w:rPr>
              <w:t>Kosovo</w:t>
            </w:r>
          </w:p>
        </w:tc>
        <w:tc>
          <w:tcPr>
            <w:tcW w:w="3687" w:type="dxa"/>
          </w:tcPr>
          <w:p>
            <w:pPr>
              <w:pStyle w:val="TableParagraph"/>
              <w:ind w:right="49"/>
              <w:rPr>
                <w:sz w:val="21"/>
              </w:rPr>
            </w:pPr>
            <w:r>
              <w:rPr>
                <w:sz w:val="21"/>
              </w:rPr>
              <w:t>1.812</w:t>
            </w:r>
          </w:p>
        </w:tc>
        <w:tc>
          <w:tcPr>
            <w:tcW w:w="1869" w:type="dxa"/>
          </w:tcPr>
          <w:p>
            <w:pPr>
              <w:pStyle w:val="TableParagraph"/>
              <w:ind w:right="49"/>
              <w:rPr>
                <w:sz w:val="21"/>
              </w:rPr>
            </w:pPr>
            <w:r>
              <w:rPr>
                <w:sz w:val="21"/>
              </w:rPr>
              <w:t>1.495</w:t>
            </w:r>
          </w:p>
        </w:tc>
        <w:tc>
          <w:tcPr>
            <w:tcW w:w="1319" w:type="dxa"/>
          </w:tcPr>
          <w:p>
            <w:pPr>
              <w:pStyle w:val="TableParagraph"/>
              <w:ind w:right="50"/>
              <w:rPr>
                <w:sz w:val="21"/>
              </w:rPr>
            </w:pPr>
            <w:r>
              <w:rPr>
                <w:sz w:val="21"/>
              </w:rPr>
              <w:t>82,5%</w:t>
            </w:r>
          </w:p>
        </w:tc>
      </w:tr>
      <w:tr>
        <w:trPr>
          <w:trHeight w:val="241" w:hRule="atLeast"/>
        </w:trPr>
        <w:tc>
          <w:tcPr>
            <w:tcW w:w="2284" w:type="dxa"/>
          </w:tcPr>
          <w:p>
            <w:pPr>
              <w:pStyle w:val="TableParagraph"/>
              <w:ind w:left="69"/>
              <w:jc w:val="left"/>
              <w:rPr>
                <w:sz w:val="21"/>
              </w:rPr>
            </w:pPr>
            <w:r>
              <w:rPr>
                <w:sz w:val="21"/>
              </w:rPr>
              <w:t>Bosnien-Herzegowina</w:t>
            </w:r>
          </w:p>
        </w:tc>
        <w:tc>
          <w:tcPr>
            <w:tcW w:w="3687" w:type="dxa"/>
          </w:tcPr>
          <w:p>
            <w:pPr>
              <w:pStyle w:val="TableParagraph"/>
              <w:ind w:right="48"/>
              <w:rPr>
                <w:sz w:val="21"/>
              </w:rPr>
            </w:pPr>
            <w:r>
              <w:rPr>
                <w:sz w:val="21"/>
              </w:rPr>
              <w:t>3.992</w:t>
            </w:r>
          </w:p>
        </w:tc>
        <w:tc>
          <w:tcPr>
            <w:tcW w:w="1869" w:type="dxa"/>
          </w:tcPr>
          <w:p>
            <w:pPr>
              <w:pStyle w:val="TableParagraph"/>
              <w:ind w:right="48"/>
              <w:rPr>
                <w:sz w:val="21"/>
              </w:rPr>
            </w:pPr>
            <w:r>
              <w:rPr>
                <w:sz w:val="21"/>
              </w:rPr>
              <w:t>3.701</w:t>
            </w:r>
          </w:p>
        </w:tc>
        <w:tc>
          <w:tcPr>
            <w:tcW w:w="1319" w:type="dxa"/>
          </w:tcPr>
          <w:p>
            <w:pPr>
              <w:pStyle w:val="TableParagraph"/>
              <w:ind w:right="49"/>
              <w:rPr>
                <w:sz w:val="21"/>
              </w:rPr>
            </w:pPr>
            <w:r>
              <w:rPr>
                <w:sz w:val="21"/>
              </w:rPr>
              <w:t>92,7%</w:t>
            </w:r>
          </w:p>
        </w:tc>
      </w:tr>
      <w:tr>
        <w:trPr>
          <w:trHeight w:val="241" w:hRule="atLeast"/>
        </w:trPr>
        <w:tc>
          <w:tcPr>
            <w:tcW w:w="2284" w:type="dxa"/>
          </w:tcPr>
          <w:p>
            <w:pPr>
              <w:pStyle w:val="TableParagraph"/>
              <w:ind w:left="69"/>
              <w:jc w:val="left"/>
              <w:rPr>
                <w:sz w:val="21"/>
              </w:rPr>
            </w:pPr>
            <w:r>
              <w:rPr>
                <w:sz w:val="21"/>
              </w:rPr>
              <w:t>Mazedonien</w:t>
            </w:r>
          </w:p>
        </w:tc>
        <w:tc>
          <w:tcPr>
            <w:tcW w:w="3687" w:type="dxa"/>
          </w:tcPr>
          <w:p>
            <w:pPr>
              <w:pStyle w:val="TableParagraph"/>
              <w:ind w:right="50"/>
              <w:rPr>
                <w:sz w:val="21"/>
              </w:rPr>
            </w:pPr>
            <w:r>
              <w:rPr>
                <w:sz w:val="21"/>
              </w:rPr>
              <w:t>5.565</w:t>
            </w:r>
          </w:p>
        </w:tc>
        <w:tc>
          <w:tcPr>
            <w:tcW w:w="1869" w:type="dxa"/>
          </w:tcPr>
          <w:p>
            <w:pPr>
              <w:pStyle w:val="TableParagraph"/>
              <w:ind w:right="48"/>
              <w:rPr>
                <w:sz w:val="21"/>
              </w:rPr>
            </w:pPr>
            <w:r>
              <w:rPr>
                <w:sz w:val="21"/>
              </w:rPr>
              <w:t>5.178</w:t>
            </w:r>
          </w:p>
        </w:tc>
        <w:tc>
          <w:tcPr>
            <w:tcW w:w="1319" w:type="dxa"/>
          </w:tcPr>
          <w:p>
            <w:pPr>
              <w:pStyle w:val="TableParagraph"/>
              <w:ind w:right="49"/>
              <w:rPr>
                <w:sz w:val="21"/>
              </w:rPr>
            </w:pPr>
            <w:r>
              <w:rPr>
                <w:sz w:val="21"/>
              </w:rPr>
              <w:t>93,0%</w:t>
            </w:r>
          </w:p>
        </w:tc>
      </w:tr>
      <w:tr>
        <w:trPr>
          <w:trHeight w:val="241" w:hRule="atLeast"/>
        </w:trPr>
        <w:tc>
          <w:tcPr>
            <w:tcW w:w="2284" w:type="dxa"/>
          </w:tcPr>
          <w:p>
            <w:pPr>
              <w:pStyle w:val="TableParagraph"/>
              <w:ind w:left="69"/>
              <w:jc w:val="left"/>
              <w:rPr>
                <w:sz w:val="21"/>
              </w:rPr>
            </w:pPr>
            <w:r>
              <w:rPr>
                <w:sz w:val="21"/>
              </w:rPr>
              <w:t>Somalia</w:t>
            </w:r>
          </w:p>
        </w:tc>
        <w:tc>
          <w:tcPr>
            <w:tcW w:w="3687" w:type="dxa"/>
          </w:tcPr>
          <w:p>
            <w:pPr>
              <w:pStyle w:val="TableParagraph"/>
              <w:ind w:right="48"/>
              <w:rPr>
                <w:sz w:val="21"/>
              </w:rPr>
            </w:pPr>
            <w:r>
              <w:rPr>
                <w:sz w:val="21"/>
              </w:rPr>
              <w:t>303</w:t>
            </w:r>
          </w:p>
        </w:tc>
        <w:tc>
          <w:tcPr>
            <w:tcW w:w="1869" w:type="dxa"/>
          </w:tcPr>
          <w:p>
            <w:pPr>
              <w:pStyle w:val="TableParagraph"/>
              <w:ind w:right="47"/>
              <w:rPr>
                <w:sz w:val="21"/>
              </w:rPr>
            </w:pPr>
            <w:r>
              <w:rPr>
                <w:sz w:val="21"/>
              </w:rPr>
              <w:t>37</w:t>
            </w:r>
          </w:p>
        </w:tc>
        <w:tc>
          <w:tcPr>
            <w:tcW w:w="1319" w:type="dxa"/>
          </w:tcPr>
          <w:p>
            <w:pPr>
              <w:pStyle w:val="TableParagraph"/>
              <w:ind w:right="49"/>
              <w:rPr>
                <w:sz w:val="21"/>
              </w:rPr>
            </w:pPr>
            <w:r>
              <w:rPr>
                <w:sz w:val="21"/>
              </w:rPr>
              <w:t>12,2%</w:t>
            </w:r>
          </w:p>
        </w:tc>
      </w:tr>
      <w:tr>
        <w:trPr>
          <w:trHeight w:val="241" w:hRule="atLeast"/>
        </w:trPr>
        <w:tc>
          <w:tcPr>
            <w:tcW w:w="2284" w:type="dxa"/>
          </w:tcPr>
          <w:p>
            <w:pPr>
              <w:pStyle w:val="TableParagraph"/>
              <w:ind w:left="69"/>
              <w:jc w:val="left"/>
              <w:rPr>
                <w:sz w:val="21"/>
              </w:rPr>
            </w:pPr>
            <w:r>
              <w:rPr>
                <w:sz w:val="21"/>
              </w:rPr>
              <w:t>Irak</w:t>
            </w:r>
          </w:p>
        </w:tc>
        <w:tc>
          <w:tcPr>
            <w:tcW w:w="3687" w:type="dxa"/>
          </w:tcPr>
          <w:p>
            <w:pPr>
              <w:pStyle w:val="TableParagraph"/>
              <w:ind w:right="48"/>
              <w:rPr>
                <w:sz w:val="21"/>
              </w:rPr>
            </w:pPr>
            <w:r>
              <w:rPr>
                <w:sz w:val="21"/>
              </w:rPr>
              <w:t>432</w:t>
            </w:r>
          </w:p>
        </w:tc>
        <w:tc>
          <w:tcPr>
            <w:tcW w:w="1869" w:type="dxa"/>
          </w:tcPr>
          <w:p>
            <w:pPr>
              <w:pStyle w:val="TableParagraph"/>
              <w:ind w:right="47"/>
              <w:rPr>
                <w:sz w:val="21"/>
              </w:rPr>
            </w:pPr>
            <w:r>
              <w:rPr>
                <w:sz w:val="21"/>
              </w:rPr>
              <w:t>46</w:t>
            </w:r>
          </w:p>
        </w:tc>
        <w:tc>
          <w:tcPr>
            <w:tcW w:w="1319" w:type="dxa"/>
          </w:tcPr>
          <w:p>
            <w:pPr>
              <w:pStyle w:val="TableParagraph"/>
              <w:ind w:right="49"/>
              <w:rPr>
                <w:sz w:val="21"/>
              </w:rPr>
            </w:pPr>
            <w:r>
              <w:rPr>
                <w:sz w:val="21"/>
              </w:rPr>
              <w:t>10,6%</w:t>
            </w:r>
          </w:p>
        </w:tc>
      </w:tr>
      <w:tr>
        <w:trPr>
          <w:trHeight w:val="241" w:hRule="atLeast"/>
        </w:trPr>
        <w:tc>
          <w:tcPr>
            <w:tcW w:w="2284" w:type="dxa"/>
          </w:tcPr>
          <w:p>
            <w:pPr>
              <w:pStyle w:val="TableParagraph"/>
              <w:ind w:left="69"/>
              <w:jc w:val="left"/>
              <w:rPr>
                <w:sz w:val="21"/>
              </w:rPr>
            </w:pPr>
            <w:r>
              <w:rPr>
                <w:sz w:val="21"/>
              </w:rPr>
              <w:t>Russische Föderation</w:t>
            </w:r>
          </w:p>
        </w:tc>
        <w:tc>
          <w:tcPr>
            <w:tcW w:w="3687" w:type="dxa"/>
          </w:tcPr>
          <w:p>
            <w:pPr>
              <w:pStyle w:val="TableParagraph"/>
              <w:ind w:right="48"/>
              <w:rPr>
                <w:sz w:val="21"/>
              </w:rPr>
            </w:pPr>
            <w:r>
              <w:rPr>
                <w:sz w:val="21"/>
              </w:rPr>
              <w:t>1.341</w:t>
            </w:r>
          </w:p>
        </w:tc>
        <w:tc>
          <w:tcPr>
            <w:tcW w:w="1869" w:type="dxa"/>
          </w:tcPr>
          <w:p>
            <w:pPr>
              <w:pStyle w:val="TableParagraph"/>
              <w:ind w:right="47"/>
              <w:rPr>
                <w:sz w:val="21"/>
              </w:rPr>
            </w:pPr>
            <w:r>
              <w:rPr>
                <w:sz w:val="21"/>
              </w:rPr>
              <w:t>329</w:t>
            </w:r>
          </w:p>
        </w:tc>
        <w:tc>
          <w:tcPr>
            <w:tcW w:w="1319" w:type="dxa"/>
          </w:tcPr>
          <w:p>
            <w:pPr>
              <w:pStyle w:val="TableParagraph"/>
              <w:ind w:right="49"/>
              <w:rPr>
                <w:sz w:val="21"/>
              </w:rPr>
            </w:pPr>
            <w:r>
              <w:rPr>
                <w:sz w:val="21"/>
              </w:rPr>
              <w:t>24,5%</w:t>
            </w:r>
          </w:p>
        </w:tc>
      </w:tr>
      <w:tr>
        <w:trPr>
          <w:trHeight w:val="241" w:hRule="atLeast"/>
        </w:trPr>
        <w:tc>
          <w:tcPr>
            <w:tcW w:w="2284" w:type="dxa"/>
          </w:tcPr>
          <w:p>
            <w:pPr>
              <w:pStyle w:val="TableParagraph"/>
              <w:ind w:left="69"/>
              <w:jc w:val="left"/>
              <w:rPr>
                <w:sz w:val="21"/>
              </w:rPr>
            </w:pPr>
            <w:r>
              <w:rPr>
                <w:sz w:val="21"/>
              </w:rPr>
              <w:t>Pakistan</w:t>
            </w:r>
          </w:p>
        </w:tc>
        <w:tc>
          <w:tcPr>
            <w:tcW w:w="3687" w:type="dxa"/>
          </w:tcPr>
          <w:p>
            <w:pPr>
              <w:pStyle w:val="TableParagraph"/>
              <w:ind w:right="48"/>
              <w:rPr>
                <w:sz w:val="21"/>
              </w:rPr>
            </w:pPr>
            <w:r>
              <w:rPr>
                <w:sz w:val="21"/>
              </w:rPr>
              <w:t>1.428</w:t>
            </w:r>
          </w:p>
        </w:tc>
        <w:tc>
          <w:tcPr>
            <w:tcW w:w="1869" w:type="dxa"/>
          </w:tcPr>
          <w:p>
            <w:pPr>
              <w:pStyle w:val="TableParagraph"/>
              <w:ind w:right="48"/>
              <w:rPr>
                <w:sz w:val="21"/>
              </w:rPr>
            </w:pPr>
            <w:r>
              <w:rPr>
                <w:sz w:val="21"/>
              </w:rPr>
              <w:t>288</w:t>
            </w:r>
          </w:p>
        </w:tc>
        <w:tc>
          <w:tcPr>
            <w:tcW w:w="1319" w:type="dxa"/>
          </w:tcPr>
          <w:p>
            <w:pPr>
              <w:pStyle w:val="TableParagraph"/>
              <w:ind w:right="49"/>
              <w:rPr>
                <w:sz w:val="21"/>
              </w:rPr>
            </w:pPr>
            <w:r>
              <w:rPr>
                <w:sz w:val="21"/>
              </w:rPr>
              <w:t>20,2%</w:t>
            </w:r>
          </w:p>
        </w:tc>
      </w:tr>
      <w:tr>
        <w:trPr>
          <w:trHeight w:val="240" w:hRule="atLeast"/>
        </w:trPr>
        <w:tc>
          <w:tcPr>
            <w:tcW w:w="2284" w:type="dxa"/>
          </w:tcPr>
          <w:p>
            <w:pPr>
              <w:pStyle w:val="TableParagraph"/>
              <w:spacing w:line="220" w:lineRule="exact"/>
              <w:ind w:left="69"/>
              <w:jc w:val="left"/>
              <w:rPr>
                <w:sz w:val="21"/>
              </w:rPr>
            </w:pPr>
            <w:r>
              <w:rPr>
                <w:sz w:val="21"/>
              </w:rPr>
              <w:t>Nigeria</w:t>
            </w:r>
          </w:p>
        </w:tc>
        <w:tc>
          <w:tcPr>
            <w:tcW w:w="3687" w:type="dxa"/>
          </w:tcPr>
          <w:p>
            <w:pPr>
              <w:pStyle w:val="TableParagraph"/>
              <w:spacing w:line="220" w:lineRule="exact"/>
              <w:ind w:right="48"/>
              <w:rPr>
                <w:sz w:val="21"/>
              </w:rPr>
            </w:pPr>
            <w:r>
              <w:rPr>
                <w:sz w:val="21"/>
              </w:rPr>
              <w:t>229</w:t>
            </w:r>
          </w:p>
        </w:tc>
        <w:tc>
          <w:tcPr>
            <w:tcW w:w="1869" w:type="dxa"/>
          </w:tcPr>
          <w:p>
            <w:pPr>
              <w:pStyle w:val="TableParagraph"/>
              <w:spacing w:line="220" w:lineRule="exact"/>
              <w:ind w:right="48"/>
              <w:rPr>
                <w:sz w:val="21"/>
              </w:rPr>
            </w:pPr>
            <w:r>
              <w:rPr>
                <w:sz w:val="21"/>
              </w:rPr>
              <w:t>139</w:t>
            </w:r>
          </w:p>
        </w:tc>
        <w:tc>
          <w:tcPr>
            <w:tcW w:w="1319" w:type="dxa"/>
          </w:tcPr>
          <w:p>
            <w:pPr>
              <w:pStyle w:val="TableParagraph"/>
              <w:spacing w:line="220" w:lineRule="exact"/>
              <w:ind w:right="49"/>
              <w:rPr>
                <w:sz w:val="21"/>
              </w:rPr>
            </w:pPr>
            <w:r>
              <w:rPr>
                <w:sz w:val="21"/>
              </w:rPr>
              <w:t>60,7%</w:t>
            </w:r>
          </w:p>
        </w:tc>
      </w:tr>
      <w:tr>
        <w:trPr>
          <w:trHeight w:val="241" w:hRule="atLeast"/>
        </w:trPr>
        <w:tc>
          <w:tcPr>
            <w:tcW w:w="2284" w:type="dxa"/>
          </w:tcPr>
          <w:p>
            <w:pPr>
              <w:pStyle w:val="TableParagraph"/>
              <w:ind w:left="69"/>
              <w:jc w:val="left"/>
              <w:rPr>
                <w:sz w:val="21"/>
              </w:rPr>
            </w:pPr>
            <w:r>
              <w:rPr>
                <w:sz w:val="21"/>
              </w:rPr>
              <w:t>Ungeklärt</w:t>
            </w:r>
          </w:p>
        </w:tc>
        <w:tc>
          <w:tcPr>
            <w:tcW w:w="3687" w:type="dxa"/>
          </w:tcPr>
          <w:p>
            <w:pPr>
              <w:pStyle w:val="TableParagraph"/>
              <w:ind w:right="48"/>
              <w:rPr>
                <w:sz w:val="21"/>
              </w:rPr>
            </w:pPr>
            <w:r>
              <w:rPr>
                <w:sz w:val="21"/>
              </w:rPr>
              <w:t>312</w:t>
            </w:r>
          </w:p>
        </w:tc>
        <w:tc>
          <w:tcPr>
            <w:tcW w:w="1869" w:type="dxa"/>
          </w:tcPr>
          <w:p>
            <w:pPr>
              <w:pStyle w:val="TableParagraph"/>
              <w:ind w:right="48"/>
              <w:rPr>
                <w:sz w:val="21"/>
              </w:rPr>
            </w:pPr>
            <w:r>
              <w:rPr>
                <w:sz w:val="21"/>
              </w:rPr>
              <w:t>238</w:t>
            </w:r>
          </w:p>
        </w:tc>
        <w:tc>
          <w:tcPr>
            <w:tcW w:w="1319" w:type="dxa"/>
          </w:tcPr>
          <w:p>
            <w:pPr>
              <w:pStyle w:val="TableParagraph"/>
              <w:ind w:right="49"/>
              <w:rPr>
                <w:sz w:val="21"/>
              </w:rPr>
            </w:pPr>
            <w:r>
              <w:rPr>
                <w:sz w:val="21"/>
              </w:rPr>
              <w:t>76,3%</w:t>
            </w:r>
          </w:p>
        </w:tc>
      </w:tr>
      <w:tr>
        <w:trPr>
          <w:trHeight w:val="241" w:hRule="atLeast"/>
        </w:trPr>
        <w:tc>
          <w:tcPr>
            <w:tcW w:w="2284" w:type="dxa"/>
          </w:tcPr>
          <w:p>
            <w:pPr>
              <w:pStyle w:val="TableParagraph"/>
              <w:ind w:left="69"/>
              <w:jc w:val="left"/>
              <w:rPr>
                <w:sz w:val="21"/>
              </w:rPr>
            </w:pPr>
            <w:r>
              <w:rPr>
                <w:sz w:val="21"/>
              </w:rPr>
              <w:t>Iran</w:t>
            </w:r>
          </w:p>
        </w:tc>
        <w:tc>
          <w:tcPr>
            <w:tcW w:w="3687" w:type="dxa"/>
          </w:tcPr>
          <w:p>
            <w:pPr>
              <w:pStyle w:val="TableParagraph"/>
              <w:ind w:right="48"/>
              <w:rPr>
                <w:sz w:val="21"/>
              </w:rPr>
            </w:pPr>
            <w:r>
              <w:rPr>
                <w:sz w:val="21"/>
              </w:rPr>
              <w:t>759</w:t>
            </w:r>
          </w:p>
        </w:tc>
        <w:tc>
          <w:tcPr>
            <w:tcW w:w="1869" w:type="dxa"/>
          </w:tcPr>
          <w:p>
            <w:pPr>
              <w:pStyle w:val="TableParagraph"/>
              <w:ind w:right="47"/>
              <w:rPr>
                <w:sz w:val="21"/>
              </w:rPr>
            </w:pPr>
            <w:r>
              <w:rPr>
                <w:sz w:val="21"/>
              </w:rPr>
              <w:t>14</w:t>
            </w:r>
          </w:p>
        </w:tc>
        <w:tc>
          <w:tcPr>
            <w:tcW w:w="1319" w:type="dxa"/>
          </w:tcPr>
          <w:p>
            <w:pPr>
              <w:pStyle w:val="TableParagraph"/>
              <w:ind w:right="49"/>
              <w:rPr>
                <w:sz w:val="21"/>
              </w:rPr>
            </w:pPr>
            <w:r>
              <w:rPr>
                <w:sz w:val="21"/>
              </w:rPr>
              <w:t>1,8%</w:t>
            </w:r>
          </w:p>
        </w:tc>
      </w:tr>
    </w:tbl>
    <w:p>
      <w:pPr>
        <w:spacing w:after="0"/>
        <w:rPr>
          <w:sz w:val="21"/>
        </w:rPr>
        <w:sectPr>
          <w:pgSz w:w="11910" w:h="16840"/>
          <w:pgMar w:header="1143" w:footer="0" w:top="1420" w:bottom="280" w:left="1020" w:right="840"/>
        </w:sectPr>
      </w:pPr>
    </w:p>
    <w:p>
      <w:pPr>
        <w:pStyle w:val="BodyText"/>
        <w:rPr>
          <w:sz w:val="20"/>
        </w:rPr>
      </w:pPr>
    </w:p>
    <w:p>
      <w:pPr>
        <w:pStyle w:val="BodyText"/>
        <w:spacing w:before="7"/>
        <w:rPr>
          <w:sz w:val="15"/>
        </w:rPr>
      </w:pPr>
    </w:p>
    <w:p>
      <w:pPr>
        <w:pStyle w:val="ListParagraph"/>
        <w:numPr>
          <w:ilvl w:val="1"/>
          <w:numId w:val="4"/>
        </w:numPr>
        <w:tabs>
          <w:tab w:pos="1203" w:val="left" w:leader="none"/>
        </w:tabs>
        <w:spacing w:line="240" w:lineRule="auto" w:before="92" w:after="0"/>
        <w:ind w:left="1202" w:right="3066" w:hanging="452"/>
        <w:jc w:val="both"/>
        <w:rPr>
          <w:sz w:val="19"/>
        </w:rPr>
      </w:pPr>
      <w:r>
        <w:rPr>
          <w:sz w:val="19"/>
        </w:rPr>
        <w:t>Wie viele so genannte Flughafenverfahren wurden im vierten Quartal 2015 bzw.</w:t>
      </w:r>
      <w:r>
        <w:rPr>
          <w:spacing w:val="-14"/>
          <w:sz w:val="19"/>
        </w:rPr>
        <w:t> </w:t>
      </w:r>
      <w:r>
        <w:rPr>
          <w:sz w:val="19"/>
        </w:rPr>
        <w:t>im</w:t>
      </w:r>
      <w:r>
        <w:rPr>
          <w:spacing w:val="-15"/>
          <w:sz w:val="19"/>
        </w:rPr>
        <w:t> </w:t>
      </w:r>
      <w:r>
        <w:rPr>
          <w:sz w:val="19"/>
        </w:rPr>
        <w:t>Gesamtjahr</w:t>
      </w:r>
      <w:r>
        <w:rPr>
          <w:spacing w:val="-13"/>
          <w:sz w:val="19"/>
        </w:rPr>
        <w:t> </w:t>
      </w:r>
      <w:r>
        <w:rPr>
          <w:sz w:val="19"/>
        </w:rPr>
        <w:t>2015</w:t>
      </w:r>
      <w:r>
        <w:rPr>
          <w:spacing w:val="-14"/>
          <w:sz w:val="19"/>
        </w:rPr>
        <w:t> </w:t>
      </w:r>
      <w:r>
        <w:rPr>
          <w:sz w:val="19"/>
        </w:rPr>
        <w:t>(bitte</w:t>
      </w:r>
      <w:r>
        <w:rPr>
          <w:spacing w:val="-14"/>
          <w:sz w:val="19"/>
        </w:rPr>
        <w:t> </w:t>
      </w:r>
      <w:r>
        <w:rPr>
          <w:sz w:val="19"/>
        </w:rPr>
        <w:t>auch</w:t>
      </w:r>
      <w:r>
        <w:rPr>
          <w:spacing w:val="-13"/>
          <w:sz w:val="19"/>
        </w:rPr>
        <w:t> </w:t>
      </w:r>
      <w:r>
        <w:rPr>
          <w:sz w:val="19"/>
        </w:rPr>
        <w:t>die</w:t>
      </w:r>
      <w:r>
        <w:rPr>
          <w:spacing w:val="-13"/>
          <w:sz w:val="19"/>
        </w:rPr>
        <w:t> </w:t>
      </w:r>
      <w:r>
        <w:rPr>
          <w:sz w:val="19"/>
        </w:rPr>
        <w:t>Vergleichswerte</w:t>
      </w:r>
      <w:r>
        <w:rPr>
          <w:spacing w:val="-14"/>
          <w:sz w:val="19"/>
        </w:rPr>
        <w:t> </w:t>
      </w:r>
      <w:r>
        <w:rPr>
          <w:sz w:val="19"/>
        </w:rPr>
        <w:t>des</w:t>
      </w:r>
      <w:r>
        <w:rPr>
          <w:spacing w:val="-13"/>
          <w:sz w:val="19"/>
        </w:rPr>
        <w:t> </w:t>
      </w:r>
      <w:r>
        <w:rPr>
          <w:sz w:val="19"/>
        </w:rPr>
        <w:t>Vorjahres</w:t>
      </w:r>
      <w:r>
        <w:rPr>
          <w:spacing w:val="-13"/>
          <w:sz w:val="19"/>
        </w:rPr>
        <w:t> </w:t>
      </w:r>
      <w:r>
        <w:rPr>
          <w:sz w:val="19"/>
        </w:rPr>
        <w:t>nen- nen) an welchen Flughafenstandorten mit welchem Ergebnis durchgeführt (bitte auch Angaben zum Anteil der unbegleiteten Minderjährigen und den zehn wichtigsten Herkunftsländern machen)?</w:t>
      </w:r>
    </w:p>
    <w:p>
      <w:pPr>
        <w:pStyle w:val="Heading1"/>
        <w:spacing w:before="108"/>
      </w:pPr>
      <w:r>
        <w:rPr/>
        <w:t>Die Angaben können den folgenden Tabellen entnommen werden: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329"/>
        <w:gridCol w:w="1843"/>
        <w:gridCol w:w="2355"/>
        <w:gridCol w:w="1275"/>
      </w:tblGrid>
      <w:tr>
        <w:trPr>
          <w:trHeight w:val="482" w:hRule="atLeast"/>
        </w:trPr>
        <w:tc>
          <w:tcPr>
            <w:tcW w:w="2425" w:type="dxa"/>
          </w:tcPr>
          <w:p>
            <w:pPr>
              <w:pStyle w:val="TableParagraph"/>
              <w:spacing w:line="241" w:lineRule="exact"/>
              <w:ind w:left="69"/>
              <w:jc w:val="left"/>
              <w:rPr>
                <w:b/>
                <w:sz w:val="21"/>
              </w:rPr>
            </w:pPr>
            <w:r>
              <w:rPr>
                <w:b/>
                <w:sz w:val="21"/>
              </w:rPr>
              <w:t>4. Quartal 2015</w:t>
            </w:r>
          </w:p>
        </w:tc>
        <w:tc>
          <w:tcPr>
            <w:tcW w:w="1329" w:type="dxa"/>
          </w:tcPr>
          <w:p>
            <w:pPr>
              <w:pStyle w:val="TableParagraph"/>
              <w:spacing w:line="240" w:lineRule="auto"/>
              <w:jc w:val="left"/>
              <w:rPr>
                <w:sz w:val="20"/>
              </w:rPr>
            </w:pPr>
          </w:p>
        </w:tc>
        <w:tc>
          <w:tcPr>
            <w:tcW w:w="1843" w:type="dxa"/>
          </w:tcPr>
          <w:p>
            <w:pPr>
              <w:pStyle w:val="TableParagraph"/>
              <w:spacing w:line="240" w:lineRule="auto"/>
              <w:jc w:val="left"/>
              <w:rPr>
                <w:sz w:val="20"/>
              </w:rPr>
            </w:pPr>
          </w:p>
        </w:tc>
        <w:tc>
          <w:tcPr>
            <w:tcW w:w="3630" w:type="dxa"/>
            <w:gridSpan w:val="2"/>
          </w:tcPr>
          <w:p>
            <w:pPr>
              <w:pStyle w:val="TableParagraph"/>
              <w:spacing w:line="242" w:lineRule="exact" w:before="2"/>
              <w:ind w:left="718" w:right="151" w:hanging="537"/>
              <w:jc w:val="left"/>
              <w:rPr>
                <w:b/>
                <w:sz w:val="21"/>
              </w:rPr>
            </w:pPr>
            <w:r>
              <w:rPr>
                <w:b/>
                <w:sz w:val="21"/>
              </w:rPr>
              <w:t>Entscheidungen innerhalb von 2 Ta- gen nach Antragstellung</w:t>
            </w:r>
          </w:p>
        </w:tc>
      </w:tr>
      <w:tr>
        <w:trPr>
          <w:trHeight w:val="479" w:hRule="atLeast"/>
        </w:trPr>
        <w:tc>
          <w:tcPr>
            <w:tcW w:w="2425" w:type="dxa"/>
          </w:tcPr>
          <w:p>
            <w:pPr>
              <w:pStyle w:val="TableParagraph"/>
              <w:spacing w:line="240" w:lineRule="auto" w:before="7"/>
              <w:jc w:val="left"/>
              <w:rPr>
                <w:sz w:val="20"/>
              </w:rPr>
            </w:pPr>
          </w:p>
          <w:p>
            <w:pPr>
              <w:pStyle w:val="TableParagraph"/>
              <w:spacing w:line="221" w:lineRule="exact"/>
              <w:ind w:left="69"/>
              <w:jc w:val="left"/>
              <w:rPr>
                <w:b/>
                <w:sz w:val="21"/>
              </w:rPr>
            </w:pPr>
            <w:r>
              <w:rPr>
                <w:b/>
                <w:sz w:val="21"/>
              </w:rPr>
              <w:t>Flughafen</w:t>
            </w:r>
          </w:p>
        </w:tc>
        <w:tc>
          <w:tcPr>
            <w:tcW w:w="1329" w:type="dxa"/>
          </w:tcPr>
          <w:p>
            <w:pPr>
              <w:pStyle w:val="TableParagraph"/>
              <w:spacing w:line="238" w:lineRule="exact"/>
              <w:ind w:right="117"/>
              <w:rPr>
                <w:b/>
                <w:sz w:val="21"/>
              </w:rPr>
            </w:pPr>
            <w:r>
              <w:rPr>
                <w:b/>
                <w:sz w:val="21"/>
              </w:rPr>
              <w:t>Aktenanlage</w:t>
            </w:r>
          </w:p>
        </w:tc>
        <w:tc>
          <w:tcPr>
            <w:tcW w:w="1843" w:type="dxa"/>
          </w:tcPr>
          <w:p>
            <w:pPr>
              <w:pStyle w:val="TableParagraph"/>
              <w:spacing w:line="238" w:lineRule="exact"/>
              <w:ind w:left="70"/>
              <w:jc w:val="left"/>
              <w:rPr>
                <w:b/>
                <w:sz w:val="21"/>
              </w:rPr>
            </w:pPr>
            <w:r>
              <w:rPr>
                <w:b/>
                <w:sz w:val="21"/>
              </w:rPr>
              <w:t>Mitteilung § 18a</w:t>
            </w:r>
          </w:p>
          <w:p>
            <w:pPr>
              <w:pStyle w:val="TableParagraph"/>
              <w:spacing w:line="221" w:lineRule="exact"/>
              <w:ind w:left="70"/>
              <w:jc w:val="left"/>
              <w:rPr>
                <w:b/>
                <w:sz w:val="21"/>
              </w:rPr>
            </w:pPr>
            <w:r>
              <w:rPr>
                <w:b/>
                <w:sz w:val="21"/>
              </w:rPr>
              <w:t>VI</w:t>
            </w:r>
          </w:p>
        </w:tc>
        <w:tc>
          <w:tcPr>
            <w:tcW w:w="2355" w:type="dxa"/>
          </w:tcPr>
          <w:p>
            <w:pPr>
              <w:pStyle w:val="TableParagraph"/>
              <w:spacing w:line="238" w:lineRule="exact"/>
              <w:ind w:left="70"/>
              <w:jc w:val="left"/>
              <w:rPr>
                <w:b/>
                <w:sz w:val="21"/>
              </w:rPr>
            </w:pPr>
            <w:r>
              <w:rPr>
                <w:b/>
                <w:sz w:val="21"/>
              </w:rPr>
              <w:t>offens. unbegründet</w:t>
            </w:r>
          </w:p>
        </w:tc>
        <w:tc>
          <w:tcPr>
            <w:tcW w:w="1275" w:type="dxa"/>
          </w:tcPr>
          <w:p>
            <w:pPr>
              <w:pStyle w:val="TableParagraph"/>
              <w:spacing w:line="238" w:lineRule="exact"/>
              <w:ind w:left="71"/>
              <w:jc w:val="left"/>
              <w:rPr>
                <w:b/>
                <w:sz w:val="21"/>
              </w:rPr>
            </w:pPr>
            <w:r>
              <w:rPr>
                <w:b/>
                <w:sz w:val="21"/>
              </w:rPr>
              <w:t>eingestellt</w:t>
            </w:r>
          </w:p>
        </w:tc>
      </w:tr>
      <w:tr>
        <w:trPr>
          <w:trHeight w:val="242" w:hRule="atLeast"/>
        </w:trPr>
        <w:tc>
          <w:tcPr>
            <w:tcW w:w="2425" w:type="dxa"/>
          </w:tcPr>
          <w:p>
            <w:pPr>
              <w:pStyle w:val="TableParagraph"/>
              <w:spacing w:line="240" w:lineRule="auto"/>
              <w:jc w:val="left"/>
              <w:rPr>
                <w:sz w:val="16"/>
              </w:rPr>
            </w:pPr>
          </w:p>
        </w:tc>
        <w:tc>
          <w:tcPr>
            <w:tcW w:w="1329" w:type="dxa"/>
          </w:tcPr>
          <w:p>
            <w:pPr>
              <w:pStyle w:val="TableParagraph"/>
              <w:ind w:right="56"/>
              <w:rPr>
                <w:sz w:val="21"/>
              </w:rPr>
            </w:pPr>
            <w:r>
              <w:rPr>
                <w:sz w:val="21"/>
              </w:rPr>
              <w:t>108</w:t>
            </w:r>
          </w:p>
        </w:tc>
        <w:tc>
          <w:tcPr>
            <w:tcW w:w="1843" w:type="dxa"/>
          </w:tcPr>
          <w:p>
            <w:pPr>
              <w:pStyle w:val="TableParagraph"/>
              <w:ind w:right="56"/>
              <w:rPr>
                <w:sz w:val="21"/>
              </w:rPr>
            </w:pPr>
            <w:r>
              <w:rPr>
                <w:sz w:val="21"/>
              </w:rPr>
              <w:t>86</w:t>
            </w:r>
          </w:p>
        </w:tc>
        <w:tc>
          <w:tcPr>
            <w:tcW w:w="2355" w:type="dxa"/>
          </w:tcPr>
          <w:p>
            <w:pPr>
              <w:pStyle w:val="TableParagraph"/>
              <w:ind w:right="56"/>
              <w:rPr>
                <w:sz w:val="21"/>
              </w:rPr>
            </w:pPr>
            <w:r>
              <w:rPr>
                <w:sz w:val="21"/>
              </w:rPr>
              <w:t>23</w:t>
            </w:r>
          </w:p>
        </w:tc>
        <w:tc>
          <w:tcPr>
            <w:tcW w:w="1275" w:type="dxa"/>
          </w:tcPr>
          <w:p>
            <w:pPr>
              <w:pStyle w:val="TableParagraph"/>
              <w:ind w:right="55"/>
              <w:rPr>
                <w:sz w:val="21"/>
              </w:rPr>
            </w:pPr>
            <w:r>
              <w:rPr>
                <w:sz w:val="21"/>
              </w:rPr>
              <w:t>0</w:t>
            </w:r>
          </w:p>
        </w:tc>
      </w:tr>
      <w:tr>
        <w:trPr>
          <w:trHeight w:val="240" w:hRule="atLeast"/>
        </w:trPr>
        <w:tc>
          <w:tcPr>
            <w:tcW w:w="9227" w:type="dxa"/>
            <w:gridSpan w:val="5"/>
          </w:tcPr>
          <w:p>
            <w:pPr>
              <w:pStyle w:val="TableParagraph"/>
              <w:spacing w:line="221" w:lineRule="exact"/>
              <w:ind w:left="69"/>
              <w:jc w:val="left"/>
              <w:rPr>
                <w:sz w:val="21"/>
              </w:rPr>
            </w:pPr>
            <w:r>
              <w:rPr>
                <w:sz w:val="21"/>
              </w:rPr>
              <w:t>davon</w:t>
            </w:r>
          </w:p>
        </w:tc>
      </w:tr>
      <w:tr>
        <w:trPr>
          <w:trHeight w:val="242" w:hRule="atLeast"/>
        </w:trPr>
        <w:tc>
          <w:tcPr>
            <w:tcW w:w="2425" w:type="dxa"/>
          </w:tcPr>
          <w:p>
            <w:pPr>
              <w:pStyle w:val="TableParagraph"/>
              <w:ind w:left="69"/>
              <w:jc w:val="left"/>
              <w:rPr>
                <w:sz w:val="21"/>
              </w:rPr>
            </w:pPr>
            <w:r>
              <w:rPr>
                <w:sz w:val="21"/>
              </w:rPr>
              <w:t>Frankfurt</w:t>
            </w:r>
          </w:p>
        </w:tc>
        <w:tc>
          <w:tcPr>
            <w:tcW w:w="1329" w:type="dxa"/>
          </w:tcPr>
          <w:p>
            <w:pPr>
              <w:pStyle w:val="TableParagraph"/>
              <w:ind w:right="55"/>
              <w:rPr>
                <w:sz w:val="21"/>
              </w:rPr>
            </w:pPr>
            <w:r>
              <w:rPr>
                <w:sz w:val="21"/>
              </w:rPr>
              <w:t>108</w:t>
            </w:r>
          </w:p>
        </w:tc>
        <w:tc>
          <w:tcPr>
            <w:tcW w:w="1843" w:type="dxa"/>
          </w:tcPr>
          <w:p>
            <w:pPr>
              <w:pStyle w:val="TableParagraph"/>
              <w:ind w:right="56"/>
              <w:rPr>
                <w:sz w:val="21"/>
              </w:rPr>
            </w:pPr>
            <w:r>
              <w:rPr>
                <w:sz w:val="21"/>
              </w:rPr>
              <w:t>86</w:t>
            </w:r>
          </w:p>
        </w:tc>
        <w:tc>
          <w:tcPr>
            <w:tcW w:w="2355" w:type="dxa"/>
          </w:tcPr>
          <w:p>
            <w:pPr>
              <w:pStyle w:val="TableParagraph"/>
              <w:ind w:right="56"/>
              <w:rPr>
                <w:sz w:val="21"/>
              </w:rPr>
            </w:pPr>
            <w:r>
              <w:rPr>
                <w:sz w:val="21"/>
              </w:rPr>
              <w:t>23</w:t>
            </w:r>
          </w:p>
        </w:tc>
        <w:tc>
          <w:tcPr>
            <w:tcW w:w="1275" w:type="dxa"/>
          </w:tcPr>
          <w:p>
            <w:pPr>
              <w:pStyle w:val="TableParagraph"/>
              <w:ind w:right="54"/>
              <w:rPr>
                <w:sz w:val="21"/>
              </w:rPr>
            </w:pPr>
            <w:r>
              <w:rPr>
                <w:sz w:val="21"/>
              </w:rPr>
              <w:t>0</w:t>
            </w:r>
          </w:p>
        </w:tc>
      </w:tr>
      <w:tr>
        <w:trPr>
          <w:trHeight w:val="242" w:hRule="atLeast"/>
        </w:trPr>
        <w:tc>
          <w:tcPr>
            <w:tcW w:w="2425" w:type="dxa"/>
          </w:tcPr>
          <w:p>
            <w:pPr>
              <w:pStyle w:val="TableParagraph"/>
              <w:ind w:left="69"/>
              <w:jc w:val="left"/>
              <w:rPr>
                <w:sz w:val="21"/>
              </w:rPr>
            </w:pPr>
            <w:r>
              <w:rPr>
                <w:sz w:val="21"/>
              </w:rPr>
              <w:t>München</w:t>
            </w:r>
          </w:p>
        </w:tc>
        <w:tc>
          <w:tcPr>
            <w:tcW w:w="1329" w:type="dxa"/>
          </w:tcPr>
          <w:p>
            <w:pPr>
              <w:pStyle w:val="TableParagraph"/>
              <w:ind w:right="57"/>
              <w:rPr>
                <w:sz w:val="21"/>
              </w:rPr>
            </w:pPr>
            <w:r>
              <w:rPr>
                <w:sz w:val="21"/>
              </w:rPr>
              <w:t>0</w:t>
            </w:r>
          </w:p>
        </w:tc>
        <w:tc>
          <w:tcPr>
            <w:tcW w:w="1843" w:type="dxa"/>
          </w:tcPr>
          <w:p>
            <w:pPr>
              <w:pStyle w:val="TableParagraph"/>
              <w:ind w:right="58"/>
              <w:rPr>
                <w:sz w:val="21"/>
              </w:rPr>
            </w:pPr>
            <w:r>
              <w:rPr>
                <w:sz w:val="21"/>
              </w:rPr>
              <w:t>0</w:t>
            </w:r>
          </w:p>
        </w:tc>
        <w:tc>
          <w:tcPr>
            <w:tcW w:w="2355" w:type="dxa"/>
          </w:tcPr>
          <w:p>
            <w:pPr>
              <w:pStyle w:val="TableParagraph"/>
              <w:ind w:right="57"/>
              <w:rPr>
                <w:sz w:val="21"/>
              </w:rPr>
            </w:pPr>
            <w:r>
              <w:rPr>
                <w:sz w:val="21"/>
              </w:rPr>
              <w:t>0</w:t>
            </w:r>
          </w:p>
        </w:tc>
        <w:tc>
          <w:tcPr>
            <w:tcW w:w="1275" w:type="dxa"/>
          </w:tcPr>
          <w:p>
            <w:pPr>
              <w:pStyle w:val="TableParagraph"/>
              <w:ind w:right="55"/>
              <w:rPr>
                <w:sz w:val="21"/>
              </w:rPr>
            </w:pPr>
            <w:r>
              <w:rPr>
                <w:sz w:val="21"/>
              </w:rPr>
              <w:t>0</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329"/>
        <w:gridCol w:w="1843"/>
        <w:gridCol w:w="2497"/>
        <w:gridCol w:w="1134"/>
      </w:tblGrid>
      <w:tr>
        <w:trPr>
          <w:trHeight w:val="483" w:hRule="atLeast"/>
        </w:trPr>
        <w:tc>
          <w:tcPr>
            <w:tcW w:w="2425" w:type="dxa"/>
          </w:tcPr>
          <w:p>
            <w:pPr>
              <w:pStyle w:val="TableParagraph"/>
              <w:spacing w:line="241" w:lineRule="exact"/>
              <w:ind w:left="69"/>
              <w:jc w:val="left"/>
              <w:rPr>
                <w:b/>
                <w:sz w:val="21"/>
              </w:rPr>
            </w:pPr>
            <w:r>
              <w:rPr>
                <w:b/>
                <w:sz w:val="21"/>
              </w:rPr>
              <w:t>Jahr 2015</w:t>
            </w:r>
          </w:p>
        </w:tc>
        <w:tc>
          <w:tcPr>
            <w:tcW w:w="1329" w:type="dxa"/>
          </w:tcPr>
          <w:p>
            <w:pPr>
              <w:pStyle w:val="TableParagraph"/>
              <w:spacing w:line="240" w:lineRule="auto"/>
              <w:jc w:val="left"/>
              <w:rPr>
                <w:sz w:val="20"/>
              </w:rPr>
            </w:pPr>
          </w:p>
        </w:tc>
        <w:tc>
          <w:tcPr>
            <w:tcW w:w="1843" w:type="dxa"/>
          </w:tcPr>
          <w:p>
            <w:pPr>
              <w:pStyle w:val="TableParagraph"/>
              <w:spacing w:line="240" w:lineRule="auto"/>
              <w:jc w:val="left"/>
              <w:rPr>
                <w:sz w:val="20"/>
              </w:rPr>
            </w:pPr>
          </w:p>
        </w:tc>
        <w:tc>
          <w:tcPr>
            <w:tcW w:w="3631" w:type="dxa"/>
            <w:gridSpan w:val="2"/>
          </w:tcPr>
          <w:p>
            <w:pPr>
              <w:pStyle w:val="TableParagraph"/>
              <w:spacing w:line="242" w:lineRule="exact" w:before="1"/>
              <w:ind w:left="718" w:right="152" w:hanging="537"/>
              <w:jc w:val="left"/>
              <w:rPr>
                <w:b/>
                <w:sz w:val="21"/>
              </w:rPr>
            </w:pPr>
            <w:r>
              <w:rPr>
                <w:b/>
                <w:sz w:val="21"/>
              </w:rPr>
              <w:t>Entscheidungen innerhalb von 2 Ta- gen nach Antragstellung</w:t>
            </w:r>
          </w:p>
        </w:tc>
      </w:tr>
      <w:tr>
        <w:trPr>
          <w:trHeight w:val="481" w:hRule="atLeast"/>
        </w:trPr>
        <w:tc>
          <w:tcPr>
            <w:tcW w:w="2425" w:type="dxa"/>
          </w:tcPr>
          <w:p>
            <w:pPr>
              <w:pStyle w:val="TableParagraph"/>
              <w:spacing w:line="240" w:lineRule="auto" w:before="8"/>
              <w:jc w:val="left"/>
              <w:rPr>
                <w:sz w:val="20"/>
              </w:rPr>
            </w:pPr>
          </w:p>
          <w:p>
            <w:pPr>
              <w:pStyle w:val="TableParagraph"/>
              <w:spacing w:line="223" w:lineRule="exact"/>
              <w:ind w:left="69"/>
              <w:jc w:val="left"/>
              <w:rPr>
                <w:b/>
                <w:sz w:val="21"/>
              </w:rPr>
            </w:pPr>
            <w:r>
              <w:rPr>
                <w:b/>
                <w:sz w:val="21"/>
              </w:rPr>
              <w:t>Flughafen</w:t>
            </w:r>
          </w:p>
        </w:tc>
        <w:tc>
          <w:tcPr>
            <w:tcW w:w="1329" w:type="dxa"/>
          </w:tcPr>
          <w:p>
            <w:pPr>
              <w:pStyle w:val="TableParagraph"/>
              <w:spacing w:line="239" w:lineRule="exact"/>
              <w:ind w:right="117"/>
              <w:rPr>
                <w:b/>
                <w:sz w:val="21"/>
              </w:rPr>
            </w:pPr>
            <w:r>
              <w:rPr>
                <w:b/>
                <w:sz w:val="21"/>
              </w:rPr>
              <w:t>Aktenanlage</w:t>
            </w:r>
          </w:p>
        </w:tc>
        <w:tc>
          <w:tcPr>
            <w:tcW w:w="1843" w:type="dxa"/>
          </w:tcPr>
          <w:p>
            <w:pPr>
              <w:pStyle w:val="TableParagraph"/>
              <w:spacing w:line="242" w:lineRule="exact"/>
              <w:ind w:left="70" w:right="274" w:hanging="1"/>
              <w:jc w:val="left"/>
              <w:rPr>
                <w:b/>
                <w:sz w:val="21"/>
              </w:rPr>
            </w:pPr>
            <w:r>
              <w:rPr>
                <w:b/>
                <w:sz w:val="21"/>
              </w:rPr>
              <w:t>Mitteilung § 18a VI</w:t>
            </w:r>
          </w:p>
        </w:tc>
        <w:tc>
          <w:tcPr>
            <w:tcW w:w="2497" w:type="dxa"/>
          </w:tcPr>
          <w:p>
            <w:pPr>
              <w:pStyle w:val="TableParagraph"/>
              <w:spacing w:line="239" w:lineRule="exact"/>
              <w:ind w:left="70"/>
              <w:jc w:val="left"/>
              <w:rPr>
                <w:b/>
                <w:sz w:val="21"/>
              </w:rPr>
            </w:pPr>
            <w:r>
              <w:rPr>
                <w:b/>
                <w:sz w:val="21"/>
              </w:rPr>
              <w:t>offens. unbegründet</w:t>
            </w:r>
          </w:p>
        </w:tc>
        <w:tc>
          <w:tcPr>
            <w:tcW w:w="1134" w:type="dxa"/>
          </w:tcPr>
          <w:p>
            <w:pPr>
              <w:pStyle w:val="TableParagraph"/>
              <w:spacing w:line="239" w:lineRule="exact"/>
              <w:ind w:left="71"/>
              <w:jc w:val="left"/>
              <w:rPr>
                <w:b/>
                <w:sz w:val="21"/>
              </w:rPr>
            </w:pPr>
            <w:r>
              <w:rPr>
                <w:b/>
                <w:sz w:val="21"/>
              </w:rPr>
              <w:t>eingestellt</w:t>
            </w:r>
          </w:p>
        </w:tc>
      </w:tr>
      <w:tr>
        <w:trPr>
          <w:trHeight w:val="237" w:hRule="atLeast"/>
        </w:trPr>
        <w:tc>
          <w:tcPr>
            <w:tcW w:w="2425" w:type="dxa"/>
          </w:tcPr>
          <w:p>
            <w:pPr>
              <w:pStyle w:val="TableParagraph"/>
              <w:spacing w:line="240" w:lineRule="auto"/>
              <w:jc w:val="left"/>
              <w:rPr>
                <w:sz w:val="16"/>
              </w:rPr>
            </w:pPr>
          </w:p>
        </w:tc>
        <w:tc>
          <w:tcPr>
            <w:tcW w:w="1329" w:type="dxa"/>
          </w:tcPr>
          <w:p>
            <w:pPr>
              <w:pStyle w:val="TableParagraph"/>
              <w:spacing w:line="218" w:lineRule="exact"/>
              <w:ind w:right="57"/>
              <w:rPr>
                <w:sz w:val="21"/>
              </w:rPr>
            </w:pPr>
            <w:r>
              <w:rPr>
                <w:sz w:val="21"/>
              </w:rPr>
              <w:t>627</w:t>
            </w:r>
          </w:p>
        </w:tc>
        <w:tc>
          <w:tcPr>
            <w:tcW w:w="1843" w:type="dxa"/>
          </w:tcPr>
          <w:p>
            <w:pPr>
              <w:pStyle w:val="TableParagraph"/>
              <w:spacing w:line="218" w:lineRule="exact"/>
              <w:ind w:right="58"/>
              <w:rPr>
                <w:sz w:val="21"/>
              </w:rPr>
            </w:pPr>
            <w:r>
              <w:rPr>
                <w:sz w:val="21"/>
              </w:rPr>
              <w:t>549</w:t>
            </w:r>
          </w:p>
        </w:tc>
        <w:tc>
          <w:tcPr>
            <w:tcW w:w="2497" w:type="dxa"/>
          </w:tcPr>
          <w:p>
            <w:pPr>
              <w:pStyle w:val="TableParagraph"/>
              <w:spacing w:line="218" w:lineRule="exact"/>
              <w:ind w:right="57"/>
              <w:rPr>
                <w:sz w:val="21"/>
              </w:rPr>
            </w:pPr>
            <w:r>
              <w:rPr>
                <w:sz w:val="21"/>
              </w:rPr>
              <w:t>74</w:t>
            </w:r>
          </w:p>
        </w:tc>
        <w:tc>
          <w:tcPr>
            <w:tcW w:w="1134" w:type="dxa"/>
          </w:tcPr>
          <w:p>
            <w:pPr>
              <w:pStyle w:val="TableParagraph"/>
              <w:spacing w:line="218" w:lineRule="exact"/>
              <w:ind w:right="57"/>
              <w:rPr>
                <w:sz w:val="21"/>
              </w:rPr>
            </w:pPr>
            <w:r>
              <w:rPr>
                <w:sz w:val="21"/>
              </w:rPr>
              <w:t>0</w:t>
            </w:r>
          </w:p>
        </w:tc>
      </w:tr>
      <w:tr>
        <w:trPr>
          <w:trHeight w:val="242" w:hRule="atLeast"/>
        </w:trPr>
        <w:tc>
          <w:tcPr>
            <w:tcW w:w="9228" w:type="dxa"/>
            <w:gridSpan w:val="5"/>
          </w:tcPr>
          <w:p>
            <w:pPr>
              <w:pStyle w:val="TableParagraph"/>
              <w:ind w:left="69"/>
              <w:jc w:val="left"/>
              <w:rPr>
                <w:sz w:val="21"/>
              </w:rPr>
            </w:pPr>
            <w:r>
              <w:rPr>
                <w:sz w:val="21"/>
              </w:rPr>
              <w:t>davon</w:t>
            </w:r>
          </w:p>
        </w:tc>
      </w:tr>
      <w:tr>
        <w:trPr>
          <w:trHeight w:val="240" w:hRule="atLeast"/>
        </w:trPr>
        <w:tc>
          <w:tcPr>
            <w:tcW w:w="2425" w:type="dxa"/>
          </w:tcPr>
          <w:p>
            <w:pPr>
              <w:pStyle w:val="TableParagraph"/>
              <w:spacing w:line="221" w:lineRule="exact"/>
              <w:ind w:left="69"/>
              <w:jc w:val="left"/>
              <w:rPr>
                <w:sz w:val="21"/>
              </w:rPr>
            </w:pPr>
            <w:r>
              <w:rPr>
                <w:sz w:val="21"/>
              </w:rPr>
              <w:t>Frankfurt</w:t>
            </w:r>
          </w:p>
        </w:tc>
        <w:tc>
          <w:tcPr>
            <w:tcW w:w="1329" w:type="dxa"/>
          </w:tcPr>
          <w:p>
            <w:pPr>
              <w:pStyle w:val="TableParagraph"/>
              <w:spacing w:line="221" w:lineRule="exact"/>
              <w:ind w:right="55"/>
              <w:rPr>
                <w:sz w:val="21"/>
              </w:rPr>
            </w:pPr>
            <w:r>
              <w:rPr>
                <w:sz w:val="21"/>
              </w:rPr>
              <w:t>623</w:t>
            </w:r>
          </w:p>
        </w:tc>
        <w:tc>
          <w:tcPr>
            <w:tcW w:w="1843" w:type="dxa"/>
          </w:tcPr>
          <w:p>
            <w:pPr>
              <w:pStyle w:val="TableParagraph"/>
              <w:spacing w:line="221" w:lineRule="exact"/>
              <w:ind w:right="56"/>
              <w:rPr>
                <w:sz w:val="21"/>
              </w:rPr>
            </w:pPr>
            <w:r>
              <w:rPr>
                <w:sz w:val="21"/>
              </w:rPr>
              <w:t>548</w:t>
            </w:r>
          </w:p>
        </w:tc>
        <w:tc>
          <w:tcPr>
            <w:tcW w:w="2497" w:type="dxa"/>
          </w:tcPr>
          <w:p>
            <w:pPr>
              <w:pStyle w:val="TableParagraph"/>
              <w:spacing w:line="221" w:lineRule="exact"/>
              <w:ind w:right="56"/>
              <w:rPr>
                <w:sz w:val="21"/>
              </w:rPr>
            </w:pPr>
            <w:r>
              <w:rPr>
                <w:sz w:val="21"/>
              </w:rPr>
              <w:t>71</w:t>
            </w:r>
          </w:p>
        </w:tc>
        <w:tc>
          <w:tcPr>
            <w:tcW w:w="1134" w:type="dxa"/>
          </w:tcPr>
          <w:p>
            <w:pPr>
              <w:pStyle w:val="TableParagraph"/>
              <w:spacing w:line="221" w:lineRule="exact"/>
              <w:ind w:right="57"/>
              <w:rPr>
                <w:sz w:val="21"/>
              </w:rPr>
            </w:pPr>
            <w:r>
              <w:rPr>
                <w:sz w:val="21"/>
              </w:rPr>
              <w:t>0</w:t>
            </w:r>
          </w:p>
        </w:tc>
      </w:tr>
      <w:tr>
        <w:trPr>
          <w:trHeight w:val="242" w:hRule="atLeast"/>
        </w:trPr>
        <w:tc>
          <w:tcPr>
            <w:tcW w:w="2425" w:type="dxa"/>
          </w:tcPr>
          <w:p>
            <w:pPr>
              <w:pStyle w:val="TableParagraph"/>
              <w:ind w:left="69"/>
              <w:jc w:val="left"/>
              <w:rPr>
                <w:sz w:val="21"/>
              </w:rPr>
            </w:pPr>
            <w:r>
              <w:rPr>
                <w:sz w:val="21"/>
              </w:rPr>
              <w:t>Berlin</w:t>
            </w:r>
          </w:p>
        </w:tc>
        <w:tc>
          <w:tcPr>
            <w:tcW w:w="1329" w:type="dxa"/>
          </w:tcPr>
          <w:p>
            <w:pPr>
              <w:pStyle w:val="TableParagraph"/>
              <w:ind w:right="57"/>
              <w:rPr>
                <w:sz w:val="21"/>
              </w:rPr>
            </w:pPr>
            <w:r>
              <w:rPr>
                <w:sz w:val="21"/>
              </w:rPr>
              <w:t>3</w:t>
            </w:r>
          </w:p>
        </w:tc>
        <w:tc>
          <w:tcPr>
            <w:tcW w:w="1843" w:type="dxa"/>
          </w:tcPr>
          <w:p>
            <w:pPr>
              <w:pStyle w:val="TableParagraph"/>
              <w:ind w:right="58"/>
              <w:rPr>
                <w:sz w:val="21"/>
              </w:rPr>
            </w:pPr>
            <w:r>
              <w:rPr>
                <w:sz w:val="21"/>
              </w:rPr>
              <w:t>1</w:t>
            </w:r>
          </w:p>
        </w:tc>
        <w:tc>
          <w:tcPr>
            <w:tcW w:w="2497" w:type="dxa"/>
          </w:tcPr>
          <w:p>
            <w:pPr>
              <w:pStyle w:val="TableParagraph"/>
              <w:ind w:right="57"/>
              <w:rPr>
                <w:sz w:val="21"/>
              </w:rPr>
            </w:pPr>
            <w:r>
              <w:rPr>
                <w:sz w:val="21"/>
              </w:rPr>
              <w:t>2</w:t>
            </w:r>
          </w:p>
        </w:tc>
        <w:tc>
          <w:tcPr>
            <w:tcW w:w="1134" w:type="dxa"/>
          </w:tcPr>
          <w:p>
            <w:pPr>
              <w:pStyle w:val="TableParagraph"/>
              <w:ind w:right="57"/>
              <w:rPr>
                <w:sz w:val="21"/>
              </w:rPr>
            </w:pPr>
            <w:r>
              <w:rPr>
                <w:sz w:val="21"/>
              </w:rPr>
              <w:t>0</w:t>
            </w:r>
          </w:p>
        </w:tc>
      </w:tr>
      <w:tr>
        <w:trPr>
          <w:trHeight w:val="242" w:hRule="atLeast"/>
        </w:trPr>
        <w:tc>
          <w:tcPr>
            <w:tcW w:w="2425" w:type="dxa"/>
          </w:tcPr>
          <w:p>
            <w:pPr>
              <w:pStyle w:val="TableParagraph"/>
              <w:ind w:left="69"/>
              <w:jc w:val="left"/>
              <w:rPr>
                <w:sz w:val="21"/>
              </w:rPr>
            </w:pPr>
            <w:r>
              <w:rPr>
                <w:sz w:val="21"/>
              </w:rPr>
              <w:t>München</w:t>
            </w:r>
          </w:p>
        </w:tc>
        <w:tc>
          <w:tcPr>
            <w:tcW w:w="1329" w:type="dxa"/>
          </w:tcPr>
          <w:p>
            <w:pPr>
              <w:pStyle w:val="TableParagraph"/>
              <w:ind w:right="57"/>
              <w:rPr>
                <w:sz w:val="21"/>
              </w:rPr>
            </w:pPr>
            <w:r>
              <w:rPr>
                <w:sz w:val="21"/>
              </w:rPr>
              <w:t>1</w:t>
            </w:r>
          </w:p>
        </w:tc>
        <w:tc>
          <w:tcPr>
            <w:tcW w:w="1843" w:type="dxa"/>
          </w:tcPr>
          <w:p>
            <w:pPr>
              <w:pStyle w:val="TableParagraph"/>
              <w:ind w:right="58"/>
              <w:rPr>
                <w:sz w:val="21"/>
              </w:rPr>
            </w:pPr>
            <w:r>
              <w:rPr>
                <w:sz w:val="21"/>
              </w:rPr>
              <w:t>0</w:t>
            </w:r>
          </w:p>
        </w:tc>
        <w:tc>
          <w:tcPr>
            <w:tcW w:w="2497" w:type="dxa"/>
          </w:tcPr>
          <w:p>
            <w:pPr>
              <w:pStyle w:val="TableParagraph"/>
              <w:ind w:right="58"/>
              <w:rPr>
                <w:sz w:val="21"/>
              </w:rPr>
            </w:pPr>
            <w:r>
              <w:rPr>
                <w:sz w:val="21"/>
              </w:rPr>
              <w:t>1</w:t>
            </w:r>
          </w:p>
        </w:tc>
        <w:tc>
          <w:tcPr>
            <w:tcW w:w="1134" w:type="dxa"/>
          </w:tcPr>
          <w:p>
            <w:pPr>
              <w:pStyle w:val="TableParagraph"/>
              <w:ind w:right="58"/>
              <w:rPr>
                <w:sz w:val="21"/>
              </w:rPr>
            </w:pPr>
            <w:r>
              <w:rPr>
                <w:sz w:val="21"/>
              </w:rPr>
              <w:t>0</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329"/>
        <w:gridCol w:w="1843"/>
        <w:gridCol w:w="2355"/>
        <w:gridCol w:w="1275"/>
      </w:tblGrid>
      <w:tr>
        <w:trPr>
          <w:trHeight w:val="483" w:hRule="atLeast"/>
        </w:trPr>
        <w:tc>
          <w:tcPr>
            <w:tcW w:w="2425" w:type="dxa"/>
          </w:tcPr>
          <w:p>
            <w:pPr>
              <w:pStyle w:val="TableParagraph"/>
              <w:spacing w:line="241" w:lineRule="exact"/>
              <w:ind w:left="69"/>
              <w:jc w:val="left"/>
              <w:rPr>
                <w:b/>
                <w:sz w:val="21"/>
              </w:rPr>
            </w:pPr>
            <w:r>
              <w:rPr>
                <w:b/>
                <w:sz w:val="21"/>
              </w:rPr>
              <w:t>4. Quartal 2014</w:t>
            </w:r>
          </w:p>
        </w:tc>
        <w:tc>
          <w:tcPr>
            <w:tcW w:w="1329" w:type="dxa"/>
          </w:tcPr>
          <w:p>
            <w:pPr>
              <w:pStyle w:val="TableParagraph"/>
              <w:spacing w:line="240" w:lineRule="auto"/>
              <w:jc w:val="left"/>
              <w:rPr>
                <w:sz w:val="20"/>
              </w:rPr>
            </w:pPr>
          </w:p>
        </w:tc>
        <w:tc>
          <w:tcPr>
            <w:tcW w:w="1843" w:type="dxa"/>
          </w:tcPr>
          <w:p>
            <w:pPr>
              <w:pStyle w:val="TableParagraph"/>
              <w:spacing w:line="240" w:lineRule="auto"/>
              <w:jc w:val="left"/>
              <w:rPr>
                <w:sz w:val="20"/>
              </w:rPr>
            </w:pPr>
          </w:p>
        </w:tc>
        <w:tc>
          <w:tcPr>
            <w:tcW w:w="3630" w:type="dxa"/>
            <w:gridSpan w:val="2"/>
          </w:tcPr>
          <w:p>
            <w:pPr>
              <w:pStyle w:val="TableParagraph"/>
              <w:spacing w:line="242" w:lineRule="exact" w:before="2"/>
              <w:ind w:left="718" w:right="151" w:hanging="537"/>
              <w:jc w:val="left"/>
              <w:rPr>
                <w:b/>
                <w:sz w:val="21"/>
              </w:rPr>
            </w:pPr>
            <w:r>
              <w:rPr>
                <w:b/>
                <w:sz w:val="21"/>
              </w:rPr>
              <w:t>Entscheidungen innerhalb von 2 Ta- gen nach Antragstellung</w:t>
            </w:r>
          </w:p>
        </w:tc>
      </w:tr>
      <w:tr>
        <w:trPr>
          <w:trHeight w:val="480" w:hRule="atLeast"/>
        </w:trPr>
        <w:tc>
          <w:tcPr>
            <w:tcW w:w="2425" w:type="dxa"/>
          </w:tcPr>
          <w:p>
            <w:pPr>
              <w:pStyle w:val="TableParagraph"/>
              <w:spacing w:line="240" w:lineRule="auto" w:before="7"/>
              <w:jc w:val="left"/>
              <w:rPr>
                <w:sz w:val="20"/>
              </w:rPr>
            </w:pPr>
          </w:p>
          <w:p>
            <w:pPr>
              <w:pStyle w:val="TableParagraph"/>
              <w:spacing w:line="223" w:lineRule="exact"/>
              <w:ind w:left="69"/>
              <w:jc w:val="left"/>
              <w:rPr>
                <w:b/>
                <w:sz w:val="21"/>
              </w:rPr>
            </w:pPr>
            <w:r>
              <w:rPr>
                <w:b/>
                <w:sz w:val="21"/>
              </w:rPr>
              <w:t>Flughafen</w:t>
            </w:r>
          </w:p>
        </w:tc>
        <w:tc>
          <w:tcPr>
            <w:tcW w:w="1329" w:type="dxa"/>
          </w:tcPr>
          <w:p>
            <w:pPr>
              <w:pStyle w:val="TableParagraph"/>
              <w:spacing w:line="238" w:lineRule="exact"/>
              <w:ind w:right="117"/>
              <w:rPr>
                <w:b/>
                <w:sz w:val="21"/>
              </w:rPr>
            </w:pPr>
            <w:r>
              <w:rPr>
                <w:b/>
                <w:sz w:val="21"/>
              </w:rPr>
              <w:t>Aktenanlage</w:t>
            </w:r>
          </w:p>
        </w:tc>
        <w:tc>
          <w:tcPr>
            <w:tcW w:w="1843" w:type="dxa"/>
          </w:tcPr>
          <w:p>
            <w:pPr>
              <w:pStyle w:val="TableParagraph"/>
              <w:spacing w:line="238" w:lineRule="exact"/>
              <w:ind w:left="70"/>
              <w:jc w:val="left"/>
              <w:rPr>
                <w:b/>
                <w:sz w:val="21"/>
              </w:rPr>
            </w:pPr>
            <w:r>
              <w:rPr>
                <w:b/>
                <w:sz w:val="21"/>
              </w:rPr>
              <w:t>Mitteilung § 18a</w:t>
            </w:r>
          </w:p>
          <w:p>
            <w:pPr>
              <w:pStyle w:val="TableParagraph"/>
              <w:spacing w:line="223" w:lineRule="exact"/>
              <w:ind w:left="70"/>
              <w:jc w:val="left"/>
              <w:rPr>
                <w:b/>
                <w:sz w:val="21"/>
              </w:rPr>
            </w:pPr>
            <w:r>
              <w:rPr>
                <w:b/>
                <w:sz w:val="21"/>
              </w:rPr>
              <w:t>VI</w:t>
            </w:r>
          </w:p>
        </w:tc>
        <w:tc>
          <w:tcPr>
            <w:tcW w:w="2355" w:type="dxa"/>
          </w:tcPr>
          <w:p>
            <w:pPr>
              <w:pStyle w:val="TableParagraph"/>
              <w:spacing w:line="238" w:lineRule="exact"/>
              <w:ind w:left="70"/>
              <w:jc w:val="left"/>
              <w:rPr>
                <w:b/>
                <w:sz w:val="21"/>
              </w:rPr>
            </w:pPr>
            <w:r>
              <w:rPr>
                <w:b/>
                <w:sz w:val="21"/>
              </w:rPr>
              <w:t>offens. unbegründet</w:t>
            </w:r>
          </w:p>
        </w:tc>
        <w:tc>
          <w:tcPr>
            <w:tcW w:w="1275" w:type="dxa"/>
          </w:tcPr>
          <w:p>
            <w:pPr>
              <w:pStyle w:val="TableParagraph"/>
              <w:spacing w:line="238" w:lineRule="exact"/>
              <w:ind w:left="71"/>
              <w:jc w:val="left"/>
              <w:rPr>
                <w:b/>
                <w:sz w:val="21"/>
              </w:rPr>
            </w:pPr>
            <w:r>
              <w:rPr>
                <w:b/>
                <w:sz w:val="21"/>
              </w:rPr>
              <w:t>eingestellt</w:t>
            </w:r>
          </w:p>
        </w:tc>
      </w:tr>
      <w:tr>
        <w:trPr>
          <w:trHeight w:val="240" w:hRule="atLeast"/>
        </w:trPr>
        <w:tc>
          <w:tcPr>
            <w:tcW w:w="2425" w:type="dxa"/>
          </w:tcPr>
          <w:p>
            <w:pPr>
              <w:pStyle w:val="TableParagraph"/>
              <w:spacing w:line="240" w:lineRule="auto"/>
              <w:jc w:val="left"/>
              <w:rPr>
                <w:sz w:val="16"/>
              </w:rPr>
            </w:pPr>
          </w:p>
        </w:tc>
        <w:tc>
          <w:tcPr>
            <w:tcW w:w="1329" w:type="dxa"/>
          </w:tcPr>
          <w:p>
            <w:pPr>
              <w:pStyle w:val="TableParagraph"/>
              <w:spacing w:line="221" w:lineRule="exact"/>
              <w:ind w:right="57"/>
              <w:rPr>
                <w:sz w:val="21"/>
              </w:rPr>
            </w:pPr>
            <w:r>
              <w:rPr>
                <w:sz w:val="21"/>
              </w:rPr>
              <w:t>171</w:t>
            </w:r>
          </w:p>
        </w:tc>
        <w:tc>
          <w:tcPr>
            <w:tcW w:w="1843" w:type="dxa"/>
          </w:tcPr>
          <w:p>
            <w:pPr>
              <w:pStyle w:val="TableParagraph"/>
              <w:spacing w:line="221" w:lineRule="exact"/>
              <w:ind w:right="58"/>
              <w:rPr>
                <w:sz w:val="21"/>
              </w:rPr>
            </w:pPr>
            <w:r>
              <w:rPr>
                <w:sz w:val="21"/>
              </w:rPr>
              <w:t>151</w:t>
            </w:r>
          </w:p>
        </w:tc>
        <w:tc>
          <w:tcPr>
            <w:tcW w:w="2355" w:type="dxa"/>
          </w:tcPr>
          <w:p>
            <w:pPr>
              <w:pStyle w:val="TableParagraph"/>
              <w:spacing w:line="221" w:lineRule="exact"/>
              <w:ind w:right="56"/>
              <w:rPr>
                <w:sz w:val="21"/>
              </w:rPr>
            </w:pPr>
            <w:r>
              <w:rPr>
                <w:sz w:val="21"/>
              </w:rPr>
              <w:t>19</w:t>
            </w:r>
          </w:p>
        </w:tc>
        <w:tc>
          <w:tcPr>
            <w:tcW w:w="1275" w:type="dxa"/>
          </w:tcPr>
          <w:p>
            <w:pPr>
              <w:pStyle w:val="TableParagraph"/>
              <w:spacing w:line="221" w:lineRule="exact"/>
              <w:ind w:right="55"/>
              <w:rPr>
                <w:sz w:val="21"/>
              </w:rPr>
            </w:pPr>
            <w:r>
              <w:rPr>
                <w:sz w:val="21"/>
              </w:rPr>
              <w:t>0</w:t>
            </w:r>
          </w:p>
        </w:tc>
      </w:tr>
      <w:tr>
        <w:trPr>
          <w:trHeight w:val="242" w:hRule="atLeast"/>
        </w:trPr>
        <w:tc>
          <w:tcPr>
            <w:tcW w:w="9227" w:type="dxa"/>
            <w:gridSpan w:val="5"/>
          </w:tcPr>
          <w:p>
            <w:pPr>
              <w:pStyle w:val="TableParagraph"/>
              <w:ind w:left="69"/>
              <w:jc w:val="left"/>
              <w:rPr>
                <w:sz w:val="21"/>
              </w:rPr>
            </w:pPr>
            <w:r>
              <w:rPr>
                <w:sz w:val="21"/>
              </w:rPr>
              <w:t>darunter:</w:t>
            </w:r>
          </w:p>
        </w:tc>
      </w:tr>
      <w:tr>
        <w:trPr>
          <w:trHeight w:val="240" w:hRule="atLeast"/>
        </w:trPr>
        <w:tc>
          <w:tcPr>
            <w:tcW w:w="2425" w:type="dxa"/>
          </w:tcPr>
          <w:p>
            <w:pPr>
              <w:pStyle w:val="TableParagraph"/>
              <w:spacing w:line="221" w:lineRule="exact"/>
              <w:ind w:left="69"/>
              <w:jc w:val="left"/>
              <w:rPr>
                <w:sz w:val="21"/>
              </w:rPr>
            </w:pPr>
            <w:r>
              <w:rPr>
                <w:sz w:val="21"/>
              </w:rPr>
              <w:t>Frankfurt</w:t>
            </w:r>
          </w:p>
        </w:tc>
        <w:tc>
          <w:tcPr>
            <w:tcW w:w="1329" w:type="dxa"/>
          </w:tcPr>
          <w:p>
            <w:pPr>
              <w:pStyle w:val="TableParagraph"/>
              <w:spacing w:line="221" w:lineRule="exact"/>
              <w:ind w:right="55"/>
              <w:rPr>
                <w:sz w:val="21"/>
              </w:rPr>
            </w:pPr>
            <w:r>
              <w:rPr>
                <w:sz w:val="21"/>
              </w:rPr>
              <w:t>169</w:t>
            </w:r>
          </w:p>
        </w:tc>
        <w:tc>
          <w:tcPr>
            <w:tcW w:w="1843" w:type="dxa"/>
          </w:tcPr>
          <w:p>
            <w:pPr>
              <w:pStyle w:val="TableParagraph"/>
              <w:spacing w:line="221" w:lineRule="exact"/>
              <w:ind w:right="56"/>
              <w:rPr>
                <w:sz w:val="21"/>
              </w:rPr>
            </w:pPr>
            <w:r>
              <w:rPr>
                <w:sz w:val="21"/>
              </w:rPr>
              <w:t>150</w:t>
            </w:r>
          </w:p>
        </w:tc>
        <w:tc>
          <w:tcPr>
            <w:tcW w:w="2355" w:type="dxa"/>
          </w:tcPr>
          <w:p>
            <w:pPr>
              <w:pStyle w:val="TableParagraph"/>
              <w:spacing w:line="221" w:lineRule="exact"/>
              <w:ind w:right="56"/>
              <w:rPr>
                <w:sz w:val="21"/>
              </w:rPr>
            </w:pPr>
            <w:r>
              <w:rPr>
                <w:sz w:val="21"/>
              </w:rPr>
              <w:t>18</w:t>
            </w:r>
          </w:p>
        </w:tc>
        <w:tc>
          <w:tcPr>
            <w:tcW w:w="1275" w:type="dxa"/>
          </w:tcPr>
          <w:p>
            <w:pPr>
              <w:pStyle w:val="TableParagraph"/>
              <w:spacing w:line="221" w:lineRule="exact"/>
              <w:ind w:right="54"/>
              <w:rPr>
                <w:sz w:val="21"/>
              </w:rPr>
            </w:pPr>
            <w:r>
              <w:rPr>
                <w:sz w:val="21"/>
              </w:rPr>
              <w:t>0</w:t>
            </w:r>
          </w:p>
        </w:tc>
      </w:tr>
      <w:tr>
        <w:trPr>
          <w:trHeight w:val="242" w:hRule="atLeast"/>
        </w:trPr>
        <w:tc>
          <w:tcPr>
            <w:tcW w:w="2425" w:type="dxa"/>
          </w:tcPr>
          <w:p>
            <w:pPr>
              <w:pStyle w:val="TableParagraph"/>
              <w:ind w:left="69"/>
              <w:jc w:val="left"/>
              <w:rPr>
                <w:sz w:val="21"/>
              </w:rPr>
            </w:pPr>
            <w:r>
              <w:rPr>
                <w:sz w:val="21"/>
              </w:rPr>
              <w:t>München</w:t>
            </w:r>
          </w:p>
        </w:tc>
        <w:tc>
          <w:tcPr>
            <w:tcW w:w="1329" w:type="dxa"/>
          </w:tcPr>
          <w:p>
            <w:pPr>
              <w:pStyle w:val="TableParagraph"/>
              <w:ind w:right="57"/>
              <w:rPr>
                <w:sz w:val="21"/>
              </w:rPr>
            </w:pPr>
            <w:r>
              <w:rPr>
                <w:sz w:val="21"/>
              </w:rPr>
              <w:t>2</w:t>
            </w:r>
          </w:p>
        </w:tc>
        <w:tc>
          <w:tcPr>
            <w:tcW w:w="1843" w:type="dxa"/>
          </w:tcPr>
          <w:p>
            <w:pPr>
              <w:pStyle w:val="TableParagraph"/>
              <w:ind w:right="58"/>
              <w:rPr>
                <w:sz w:val="21"/>
              </w:rPr>
            </w:pPr>
            <w:r>
              <w:rPr>
                <w:sz w:val="21"/>
              </w:rPr>
              <w:t>1</w:t>
            </w:r>
          </w:p>
        </w:tc>
        <w:tc>
          <w:tcPr>
            <w:tcW w:w="2355" w:type="dxa"/>
          </w:tcPr>
          <w:p>
            <w:pPr>
              <w:pStyle w:val="TableParagraph"/>
              <w:ind w:right="57"/>
              <w:rPr>
                <w:sz w:val="21"/>
              </w:rPr>
            </w:pPr>
            <w:r>
              <w:rPr>
                <w:sz w:val="21"/>
              </w:rPr>
              <w:t>1</w:t>
            </w:r>
          </w:p>
        </w:tc>
        <w:tc>
          <w:tcPr>
            <w:tcW w:w="1275" w:type="dxa"/>
          </w:tcPr>
          <w:p>
            <w:pPr>
              <w:pStyle w:val="TableParagraph"/>
              <w:ind w:right="55"/>
              <w:rPr>
                <w:sz w:val="21"/>
              </w:rPr>
            </w:pPr>
            <w:r>
              <w:rPr>
                <w:sz w:val="21"/>
              </w:rPr>
              <w:t>0</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253"/>
        <w:gridCol w:w="1843"/>
        <w:gridCol w:w="2432"/>
        <w:gridCol w:w="1275"/>
      </w:tblGrid>
      <w:tr>
        <w:trPr>
          <w:trHeight w:val="483" w:hRule="atLeast"/>
        </w:trPr>
        <w:tc>
          <w:tcPr>
            <w:tcW w:w="2425" w:type="dxa"/>
          </w:tcPr>
          <w:p>
            <w:pPr>
              <w:pStyle w:val="TableParagraph"/>
              <w:spacing w:line="240" w:lineRule="auto"/>
              <w:ind w:left="69"/>
              <w:jc w:val="left"/>
              <w:rPr>
                <w:b/>
                <w:sz w:val="21"/>
              </w:rPr>
            </w:pPr>
            <w:r>
              <w:rPr>
                <w:b/>
                <w:sz w:val="21"/>
              </w:rPr>
              <w:t>Jahr 2014</w:t>
            </w:r>
          </w:p>
        </w:tc>
        <w:tc>
          <w:tcPr>
            <w:tcW w:w="1253" w:type="dxa"/>
          </w:tcPr>
          <w:p>
            <w:pPr>
              <w:pStyle w:val="TableParagraph"/>
              <w:spacing w:line="240" w:lineRule="auto"/>
              <w:jc w:val="left"/>
              <w:rPr>
                <w:sz w:val="20"/>
              </w:rPr>
            </w:pPr>
          </w:p>
        </w:tc>
        <w:tc>
          <w:tcPr>
            <w:tcW w:w="1843" w:type="dxa"/>
          </w:tcPr>
          <w:p>
            <w:pPr>
              <w:pStyle w:val="TableParagraph"/>
              <w:spacing w:line="240" w:lineRule="auto"/>
              <w:jc w:val="left"/>
              <w:rPr>
                <w:sz w:val="20"/>
              </w:rPr>
            </w:pPr>
          </w:p>
        </w:tc>
        <w:tc>
          <w:tcPr>
            <w:tcW w:w="3707" w:type="dxa"/>
            <w:gridSpan w:val="2"/>
          </w:tcPr>
          <w:p>
            <w:pPr>
              <w:pStyle w:val="TableParagraph"/>
              <w:spacing w:line="242" w:lineRule="exact" w:before="3"/>
              <w:ind w:left="940" w:right="70" w:hanging="846"/>
              <w:jc w:val="left"/>
              <w:rPr>
                <w:b/>
                <w:sz w:val="21"/>
              </w:rPr>
            </w:pPr>
            <w:r>
              <w:rPr>
                <w:b/>
                <w:sz w:val="21"/>
              </w:rPr>
              <w:t>Entscheidungen innerhalb von 2 Tagen nach Antragstellung</w:t>
            </w:r>
          </w:p>
        </w:tc>
      </w:tr>
      <w:tr>
        <w:trPr>
          <w:trHeight w:val="479" w:hRule="atLeast"/>
        </w:trPr>
        <w:tc>
          <w:tcPr>
            <w:tcW w:w="2425" w:type="dxa"/>
          </w:tcPr>
          <w:p>
            <w:pPr>
              <w:pStyle w:val="TableParagraph"/>
              <w:spacing w:line="240" w:lineRule="auto" w:before="7"/>
              <w:jc w:val="left"/>
              <w:rPr>
                <w:sz w:val="20"/>
              </w:rPr>
            </w:pPr>
          </w:p>
          <w:p>
            <w:pPr>
              <w:pStyle w:val="TableParagraph"/>
              <w:spacing w:line="221" w:lineRule="exact" w:before="1"/>
              <w:ind w:left="69"/>
              <w:jc w:val="left"/>
              <w:rPr>
                <w:b/>
                <w:sz w:val="21"/>
              </w:rPr>
            </w:pPr>
            <w:r>
              <w:rPr>
                <w:b/>
                <w:sz w:val="21"/>
              </w:rPr>
              <w:t>Flughafen</w:t>
            </w:r>
          </w:p>
        </w:tc>
        <w:tc>
          <w:tcPr>
            <w:tcW w:w="1253" w:type="dxa"/>
          </w:tcPr>
          <w:p>
            <w:pPr>
              <w:pStyle w:val="TableParagraph"/>
              <w:spacing w:line="242" w:lineRule="exact"/>
              <w:ind w:left="69" w:right="313"/>
              <w:jc w:val="left"/>
              <w:rPr>
                <w:b/>
                <w:sz w:val="21"/>
              </w:rPr>
            </w:pPr>
            <w:r>
              <w:rPr>
                <w:b/>
                <w:sz w:val="21"/>
              </w:rPr>
              <w:t>Aktenan- lage</w:t>
            </w:r>
          </w:p>
        </w:tc>
        <w:tc>
          <w:tcPr>
            <w:tcW w:w="1843" w:type="dxa"/>
          </w:tcPr>
          <w:p>
            <w:pPr>
              <w:pStyle w:val="TableParagraph"/>
              <w:spacing w:line="242" w:lineRule="exact"/>
              <w:ind w:left="69" w:right="274"/>
              <w:jc w:val="left"/>
              <w:rPr>
                <w:b/>
                <w:sz w:val="21"/>
              </w:rPr>
            </w:pPr>
            <w:r>
              <w:rPr>
                <w:b/>
                <w:sz w:val="21"/>
              </w:rPr>
              <w:t>Mitteilung § 18a VI</w:t>
            </w:r>
          </w:p>
        </w:tc>
        <w:tc>
          <w:tcPr>
            <w:tcW w:w="2432" w:type="dxa"/>
          </w:tcPr>
          <w:p>
            <w:pPr>
              <w:pStyle w:val="TableParagraph"/>
              <w:spacing w:line="238" w:lineRule="exact"/>
              <w:ind w:left="69"/>
              <w:jc w:val="left"/>
              <w:rPr>
                <w:b/>
                <w:sz w:val="21"/>
              </w:rPr>
            </w:pPr>
            <w:r>
              <w:rPr>
                <w:b/>
                <w:sz w:val="21"/>
              </w:rPr>
              <w:t>offens. unbegründet</w:t>
            </w:r>
          </w:p>
        </w:tc>
        <w:tc>
          <w:tcPr>
            <w:tcW w:w="1275" w:type="dxa"/>
          </w:tcPr>
          <w:p>
            <w:pPr>
              <w:pStyle w:val="TableParagraph"/>
              <w:spacing w:line="238" w:lineRule="exact"/>
              <w:ind w:left="70"/>
              <w:jc w:val="left"/>
              <w:rPr>
                <w:b/>
                <w:sz w:val="21"/>
              </w:rPr>
            </w:pPr>
            <w:r>
              <w:rPr>
                <w:b/>
                <w:sz w:val="21"/>
              </w:rPr>
              <w:t>eingestellt</w:t>
            </w:r>
          </w:p>
        </w:tc>
      </w:tr>
      <w:tr>
        <w:trPr>
          <w:trHeight w:val="237" w:hRule="atLeast"/>
        </w:trPr>
        <w:tc>
          <w:tcPr>
            <w:tcW w:w="2425" w:type="dxa"/>
          </w:tcPr>
          <w:p>
            <w:pPr>
              <w:pStyle w:val="TableParagraph"/>
              <w:spacing w:line="240" w:lineRule="auto"/>
              <w:jc w:val="left"/>
              <w:rPr>
                <w:sz w:val="16"/>
              </w:rPr>
            </w:pPr>
          </w:p>
        </w:tc>
        <w:tc>
          <w:tcPr>
            <w:tcW w:w="1253" w:type="dxa"/>
          </w:tcPr>
          <w:p>
            <w:pPr>
              <w:pStyle w:val="TableParagraph"/>
              <w:spacing w:line="217" w:lineRule="exact"/>
              <w:ind w:right="59"/>
              <w:rPr>
                <w:sz w:val="21"/>
              </w:rPr>
            </w:pPr>
            <w:r>
              <w:rPr>
                <w:sz w:val="21"/>
              </w:rPr>
              <w:t>643</w:t>
            </w:r>
          </w:p>
        </w:tc>
        <w:tc>
          <w:tcPr>
            <w:tcW w:w="1843" w:type="dxa"/>
          </w:tcPr>
          <w:p>
            <w:pPr>
              <w:pStyle w:val="TableParagraph"/>
              <w:spacing w:line="217" w:lineRule="exact"/>
              <w:ind w:right="58"/>
              <w:rPr>
                <w:sz w:val="21"/>
              </w:rPr>
            </w:pPr>
            <w:r>
              <w:rPr>
                <w:sz w:val="21"/>
              </w:rPr>
              <w:t>539</w:t>
            </w:r>
          </w:p>
        </w:tc>
        <w:tc>
          <w:tcPr>
            <w:tcW w:w="2432" w:type="dxa"/>
          </w:tcPr>
          <w:p>
            <w:pPr>
              <w:pStyle w:val="TableParagraph"/>
              <w:spacing w:line="217" w:lineRule="exact"/>
              <w:ind w:right="57"/>
              <w:rPr>
                <w:sz w:val="21"/>
              </w:rPr>
            </w:pPr>
            <w:r>
              <w:rPr>
                <w:sz w:val="21"/>
              </w:rPr>
              <w:t>56</w:t>
            </w:r>
          </w:p>
        </w:tc>
        <w:tc>
          <w:tcPr>
            <w:tcW w:w="1275" w:type="dxa"/>
          </w:tcPr>
          <w:p>
            <w:pPr>
              <w:pStyle w:val="TableParagraph"/>
              <w:spacing w:line="217" w:lineRule="exact"/>
              <w:ind w:right="57"/>
              <w:rPr>
                <w:sz w:val="21"/>
              </w:rPr>
            </w:pPr>
            <w:r>
              <w:rPr>
                <w:sz w:val="21"/>
              </w:rPr>
              <w:t>0</w:t>
            </w:r>
          </w:p>
        </w:tc>
      </w:tr>
      <w:tr>
        <w:trPr>
          <w:trHeight w:val="240" w:hRule="atLeast"/>
        </w:trPr>
        <w:tc>
          <w:tcPr>
            <w:tcW w:w="9228" w:type="dxa"/>
            <w:gridSpan w:val="5"/>
          </w:tcPr>
          <w:p>
            <w:pPr>
              <w:pStyle w:val="TableParagraph"/>
              <w:spacing w:line="221" w:lineRule="exact"/>
              <w:ind w:left="69"/>
              <w:jc w:val="left"/>
              <w:rPr>
                <w:sz w:val="21"/>
              </w:rPr>
            </w:pPr>
            <w:r>
              <w:rPr>
                <w:sz w:val="21"/>
              </w:rPr>
              <w:t>darunter:</w:t>
            </w:r>
          </w:p>
        </w:tc>
      </w:tr>
      <w:tr>
        <w:trPr>
          <w:trHeight w:val="242" w:hRule="atLeast"/>
        </w:trPr>
        <w:tc>
          <w:tcPr>
            <w:tcW w:w="2425" w:type="dxa"/>
          </w:tcPr>
          <w:p>
            <w:pPr>
              <w:pStyle w:val="TableParagraph"/>
              <w:ind w:left="69"/>
              <w:jc w:val="left"/>
              <w:rPr>
                <w:sz w:val="21"/>
              </w:rPr>
            </w:pPr>
            <w:r>
              <w:rPr>
                <w:sz w:val="21"/>
              </w:rPr>
              <w:t>Frankfurt</w:t>
            </w:r>
          </w:p>
        </w:tc>
        <w:tc>
          <w:tcPr>
            <w:tcW w:w="1253" w:type="dxa"/>
          </w:tcPr>
          <w:p>
            <w:pPr>
              <w:pStyle w:val="TableParagraph"/>
              <w:ind w:right="57"/>
              <w:rPr>
                <w:sz w:val="21"/>
              </w:rPr>
            </w:pPr>
            <w:r>
              <w:rPr>
                <w:sz w:val="21"/>
              </w:rPr>
              <w:t>569</w:t>
            </w:r>
          </w:p>
        </w:tc>
        <w:tc>
          <w:tcPr>
            <w:tcW w:w="1843" w:type="dxa"/>
          </w:tcPr>
          <w:p>
            <w:pPr>
              <w:pStyle w:val="TableParagraph"/>
              <w:ind w:right="57"/>
              <w:rPr>
                <w:sz w:val="21"/>
              </w:rPr>
            </w:pPr>
            <w:r>
              <w:rPr>
                <w:sz w:val="21"/>
              </w:rPr>
              <w:t>505</w:t>
            </w:r>
          </w:p>
        </w:tc>
        <w:tc>
          <w:tcPr>
            <w:tcW w:w="2432" w:type="dxa"/>
          </w:tcPr>
          <w:p>
            <w:pPr>
              <w:pStyle w:val="TableParagraph"/>
              <w:ind w:right="57"/>
              <w:rPr>
                <w:sz w:val="21"/>
              </w:rPr>
            </w:pPr>
            <w:r>
              <w:rPr>
                <w:sz w:val="21"/>
              </w:rPr>
              <w:t>55</w:t>
            </w:r>
          </w:p>
        </w:tc>
        <w:tc>
          <w:tcPr>
            <w:tcW w:w="1275" w:type="dxa"/>
          </w:tcPr>
          <w:p>
            <w:pPr>
              <w:pStyle w:val="TableParagraph"/>
              <w:ind w:right="55"/>
              <w:rPr>
                <w:sz w:val="21"/>
              </w:rPr>
            </w:pPr>
            <w:r>
              <w:rPr>
                <w:sz w:val="21"/>
              </w:rPr>
              <w:t>0</w:t>
            </w:r>
          </w:p>
        </w:tc>
      </w:tr>
      <w:tr>
        <w:trPr>
          <w:trHeight w:val="240" w:hRule="atLeast"/>
        </w:trPr>
        <w:tc>
          <w:tcPr>
            <w:tcW w:w="2425" w:type="dxa"/>
          </w:tcPr>
          <w:p>
            <w:pPr>
              <w:pStyle w:val="TableParagraph"/>
              <w:spacing w:line="221" w:lineRule="exact"/>
              <w:ind w:left="69"/>
              <w:jc w:val="left"/>
              <w:rPr>
                <w:sz w:val="21"/>
              </w:rPr>
            </w:pPr>
            <w:r>
              <w:rPr>
                <w:sz w:val="21"/>
              </w:rPr>
              <w:t>Düsseldorf</w:t>
            </w:r>
          </w:p>
        </w:tc>
        <w:tc>
          <w:tcPr>
            <w:tcW w:w="1253" w:type="dxa"/>
          </w:tcPr>
          <w:p>
            <w:pPr>
              <w:pStyle w:val="TableParagraph"/>
              <w:spacing w:line="221" w:lineRule="exact"/>
              <w:ind w:right="57"/>
              <w:rPr>
                <w:sz w:val="21"/>
              </w:rPr>
            </w:pPr>
            <w:r>
              <w:rPr>
                <w:sz w:val="21"/>
              </w:rPr>
              <w:t>69</w:t>
            </w:r>
          </w:p>
        </w:tc>
        <w:tc>
          <w:tcPr>
            <w:tcW w:w="1843" w:type="dxa"/>
          </w:tcPr>
          <w:p>
            <w:pPr>
              <w:pStyle w:val="TableParagraph"/>
              <w:spacing w:line="221" w:lineRule="exact"/>
              <w:ind w:right="57"/>
              <w:rPr>
                <w:sz w:val="21"/>
              </w:rPr>
            </w:pPr>
            <w:r>
              <w:rPr>
                <w:sz w:val="21"/>
              </w:rPr>
              <w:t>32</w:t>
            </w:r>
          </w:p>
        </w:tc>
        <w:tc>
          <w:tcPr>
            <w:tcW w:w="2432" w:type="dxa"/>
          </w:tcPr>
          <w:p>
            <w:pPr>
              <w:pStyle w:val="TableParagraph"/>
              <w:spacing w:line="221" w:lineRule="exact"/>
              <w:ind w:right="57"/>
              <w:rPr>
                <w:sz w:val="21"/>
              </w:rPr>
            </w:pPr>
            <w:r>
              <w:rPr>
                <w:sz w:val="21"/>
              </w:rPr>
              <w:t>0</w:t>
            </w:r>
          </w:p>
        </w:tc>
        <w:tc>
          <w:tcPr>
            <w:tcW w:w="1275" w:type="dxa"/>
          </w:tcPr>
          <w:p>
            <w:pPr>
              <w:pStyle w:val="TableParagraph"/>
              <w:spacing w:line="221" w:lineRule="exact"/>
              <w:ind w:right="55"/>
              <w:rPr>
                <w:sz w:val="21"/>
              </w:rPr>
            </w:pPr>
            <w:r>
              <w:rPr>
                <w:sz w:val="21"/>
              </w:rPr>
              <w:t>0</w:t>
            </w:r>
          </w:p>
        </w:tc>
      </w:tr>
      <w:tr>
        <w:trPr>
          <w:trHeight w:val="242" w:hRule="atLeast"/>
        </w:trPr>
        <w:tc>
          <w:tcPr>
            <w:tcW w:w="2425" w:type="dxa"/>
          </w:tcPr>
          <w:p>
            <w:pPr>
              <w:pStyle w:val="TableParagraph"/>
              <w:ind w:left="69"/>
              <w:jc w:val="left"/>
              <w:rPr>
                <w:sz w:val="21"/>
              </w:rPr>
            </w:pPr>
            <w:r>
              <w:rPr>
                <w:sz w:val="21"/>
              </w:rPr>
              <w:t>Berlin</w:t>
            </w:r>
          </w:p>
        </w:tc>
        <w:tc>
          <w:tcPr>
            <w:tcW w:w="1253" w:type="dxa"/>
          </w:tcPr>
          <w:p>
            <w:pPr>
              <w:pStyle w:val="TableParagraph"/>
              <w:ind w:right="59"/>
              <w:rPr>
                <w:sz w:val="21"/>
              </w:rPr>
            </w:pPr>
            <w:r>
              <w:rPr>
                <w:sz w:val="21"/>
              </w:rPr>
              <w:t>3</w:t>
            </w:r>
          </w:p>
        </w:tc>
        <w:tc>
          <w:tcPr>
            <w:tcW w:w="1843" w:type="dxa"/>
          </w:tcPr>
          <w:p>
            <w:pPr>
              <w:pStyle w:val="TableParagraph"/>
              <w:ind w:right="59"/>
              <w:rPr>
                <w:sz w:val="21"/>
              </w:rPr>
            </w:pPr>
            <w:r>
              <w:rPr>
                <w:sz w:val="21"/>
              </w:rPr>
              <w:t>1</w:t>
            </w:r>
          </w:p>
        </w:tc>
        <w:tc>
          <w:tcPr>
            <w:tcW w:w="2432" w:type="dxa"/>
          </w:tcPr>
          <w:p>
            <w:pPr>
              <w:pStyle w:val="TableParagraph"/>
              <w:ind w:right="58"/>
              <w:rPr>
                <w:sz w:val="21"/>
              </w:rPr>
            </w:pPr>
            <w:r>
              <w:rPr>
                <w:sz w:val="21"/>
              </w:rPr>
              <w:t>0</w:t>
            </w:r>
          </w:p>
        </w:tc>
        <w:tc>
          <w:tcPr>
            <w:tcW w:w="1275" w:type="dxa"/>
          </w:tcPr>
          <w:p>
            <w:pPr>
              <w:pStyle w:val="TableParagraph"/>
              <w:ind w:right="56"/>
              <w:rPr>
                <w:sz w:val="21"/>
              </w:rPr>
            </w:pPr>
            <w:r>
              <w:rPr>
                <w:sz w:val="21"/>
              </w:rPr>
              <w:t>0</w:t>
            </w:r>
          </w:p>
        </w:tc>
      </w:tr>
      <w:tr>
        <w:trPr>
          <w:trHeight w:val="241" w:hRule="atLeast"/>
        </w:trPr>
        <w:tc>
          <w:tcPr>
            <w:tcW w:w="2425" w:type="dxa"/>
          </w:tcPr>
          <w:p>
            <w:pPr>
              <w:pStyle w:val="TableParagraph"/>
              <w:ind w:left="69"/>
              <w:jc w:val="left"/>
              <w:rPr>
                <w:sz w:val="21"/>
              </w:rPr>
            </w:pPr>
            <w:r>
              <w:rPr>
                <w:sz w:val="21"/>
              </w:rPr>
              <w:t>München</w:t>
            </w:r>
          </w:p>
        </w:tc>
        <w:tc>
          <w:tcPr>
            <w:tcW w:w="1253" w:type="dxa"/>
          </w:tcPr>
          <w:p>
            <w:pPr>
              <w:pStyle w:val="TableParagraph"/>
              <w:ind w:right="59"/>
              <w:rPr>
                <w:sz w:val="21"/>
              </w:rPr>
            </w:pPr>
            <w:r>
              <w:rPr>
                <w:sz w:val="21"/>
              </w:rPr>
              <w:t>2</w:t>
            </w:r>
          </w:p>
        </w:tc>
        <w:tc>
          <w:tcPr>
            <w:tcW w:w="1843" w:type="dxa"/>
          </w:tcPr>
          <w:p>
            <w:pPr>
              <w:pStyle w:val="TableParagraph"/>
              <w:ind w:right="59"/>
              <w:rPr>
                <w:sz w:val="21"/>
              </w:rPr>
            </w:pPr>
            <w:r>
              <w:rPr>
                <w:sz w:val="21"/>
              </w:rPr>
              <w:t>1</w:t>
            </w:r>
          </w:p>
        </w:tc>
        <w:tc>
          <w:tcPr>
            <w:tcW w:w="2432" w:type="dxa"/>
          </w:tcPr>
          <w:p>
            <w:pPr>
              <w:pStyle w:val="TableParagraph"/>
              <w:ind w:right="58"/>
              <w:rPr>
                <w:sz w:val="21"/>
              </w:rPr>
            </w:pPr>
            <w:r>
              <w:rPr>
                <w:sz w:val="21"/>
              </w:rPr>
              <w:t>1</w:t>
            </w:r>
          </w:p>
        </w:tc>
        <w:tc>
          <w:tcPr>
            <w:tcW w:w="1275" w:type="dxa"/>
          </w:tcPr>
          <w:p>
            <w:pPr>
              <w:pStyle w:val="TableParagraph"/>
              <w:ind w:right="56"/>
              <w:rPr>
                <w:sz w:val="21"/>
              </w:rPr>
            </w:pPr>
            <w:r>
              <w:rPr>
                <w:sz w:val="21"/>
              </w:rPr>
              <w:t>0</w:t>
            </w:r>
          </w:p>
        </w:tc>
      </w:tr>
    </w:tbl>
    <w:p>
      <w:pPr>
        <w:spacing w:after="0"/>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275"/>
        <w:gridCol w:w="1843"/>
        <w:gridCol w:w="2409"/>
        <w:gridCol w:w="1275"/>
      </w:tblGrid>
      <w:tr>
        <w:trPr>
          <w:trHeight w:val="483" w:hRule="atLeast"/>
        </w:trPr>
        <w:tc>
          <w:tcPr>
            <w:tcW w:w="2425" w:type="dxa"/>
          </w:tcPr>
          <w:p>
            <w:pPr>
              <w:pStyle w:val="TableParagraph"/>
              <w:spacing w:line="240" w:lineRule="auto"/>
              <w:jc w:val="left"/>
              <w:rPr>
                <w:sz w:val="20"/>
              </w:rPr>
            </w:pPr>
          </w:p>
        </w:tc>
        <w:tc>
          <w:tcPr>
            <w:tcW w:w="1275" w:type="dxa"/>
          </w:tcPr>
          <w:p>
            <w:pPr>
              <w:pStyle w:val="TableParagraph"/>
              <w:spacing w:line="240" w:lineRule="auto"/>
              <w:jc w:val="left"/>
              <w:rPr>
                <w:sz w:val="20"/>
              </w:rPr>
            </w:pPr>
          </w:p>
        </w:tc>
        <w:tc>
          <w:tcPr>
            <w:tcW w:w="1843" w:type="dxa"/>
          </w:tcPr>
          <w:p>
            <w:pPr>
              <w:pStyle w:val="TableParagraph"/>
              <w:spacing w:line="240" w:lineRule="auto"/>
              <w:jc w:val="left"/>
              <w:rPr>
                <w:sz w:val="20"/>
              </w:rPr>
            </w:pPr>
          </w:p>
        </w:tc>
        <w:tc>
          <w:tcPr>
            <w:tcW w:w="3684" w:type="dxa"/>
            <w:gridSpan w:val="2"/>
          </w:tcPr>
          <w:p>
            <w:pPr>
              <w:pStyle w:val="TableParagraph"/>
              <w:spacing w:line="242" w:lineRule="exact" w:before="1"/>
              <w:ind w:left="929" w:right="56" w:hanging="844"/>
              <w:jc w:val="left"/>
              <w:rPr>
                <w:b/>
                <w:sz w:val="21"/>
              </w:rPr>
            </w:pPr>
            <w:r>
              <w:rPr>
                <w:b/>
                <w:sz w:val="21"/>
              </w:rPr>
              <w:t>Entscheidungen innerhalb von 2 Tagen nach Antragstellung</w:t>
            </w:r>
          </w:p>
        </w:tc>
      </w:tr>
      <w:tr>
        <w:trPr>
          <w:trHeight w:val="481" w:hRule="atLeast"/>
        </w:trPr>
        <w:tc>
          <w:tcPr>
            <w:tcW w:w="2425" w:type="dxa"/>
          </w:tcPr>
          <w:p>
            <w:pPr>
              <w:pStyle w:val="TableParagraph"/>
              <w:spacing w:line="239" w:lineRule="exact"/>
              <w:ind w:left="69"/>
              <w:jc w:val="left"/>
              <w:rPr>
                <w:b/>
                <w:sz w:val="21"/>
              </w:rPr>
            </w:pPr>
            <w:r>
              <w:rPr>
                <w:b/>
                <w:sz w:val="21"/>
              </w:rPr>
              <w:t>Herkunftsland</w:t>
            </w:r>
          </w:p>
        </w:tc>
        <w:tc>
          <w:tcPr>
            <w:tcW w:w="1275" w:type="dxa"/>
          </w:tcPr>
          <w:p>
            <w:pPr>
              <w:pStyle w:val="TableParagraph"/>
              <w:spacing w:line="239" w:lineRule="exact"/>
              <w:ind w:right="61"/>
              <w:rPr>
                <w:b/>
                <w:sz w:val="21"/>
              </w:rPr>
            </w:pPr>
            <w:r>
              <w:rPr>
                <w:b/>
                <w:sz w:val="21"/>
              </w:rPr>
              <w:t>Aktenanlage</w:t>
            </w:r>
          </w:p>
        </w:tc>
        <w:tc>
          <w:tcPr>
            <w:tcW w:w="1843" w:type="dxa"/>
          </w:tcPr>
          <w:p>
            <w:pPr>
              <w:pStyle w:val="TableParagraph"/>
              <w:spacing w:line="242" w:lineRule="exact"/>
              <w:ind w:left="70" w:right="274" w:hanging="1"/>
              <w:jc w:val="left"/>
              <w:rPr>
                <w:b/>
                <w:sz w:val="21"/>
              </w:rPr>
            </w:pPr>
            <w:r>
              <w:rPr>
                <w:b/>
                <w:sz w:val="21"/>
              </w:rPr>
              <w:t>Mitteilung § 18a VI</w:t>
            </w:r>
          </w:p>
        </w:tc>
        <w:tc>
          <w:tcPr>
            <w:tcW w:w="2409" w:type="dxa"/>
          </w:tcPr>
          <w:p>
            <w:pPr>
              <w:pStyle w:val="TableParagraph"/>
              <w:spacing w:line="239" w:lineRule="exact"/>
              <w:ind w:left="70"/>
              <w:jc w:val="left"/>
              <w:rPr>
                <w:b/>
                <w:sz w:val="21"/>
              </w:rPr>
            </w:pPr>
            <w:r>
              <w:rPr>
                <w:b/>
                <w:sz w:val="21"/>
              </w:rPr>
              <w:t>offens. unbegründet</w:t>
            </w:r>
          </w:p>
        </w:tc>
        <w:tc>
          <w:tcPr>
            <w:tcW w:w="1275" w:type="dxa"/>
          </w:tcPr>
          <w:p>
            <w:pPr>
              <w:pStyle w:val="TableParagraph"/>
              <w:spacing w:line="239" w:lineRule="exact"/>
              <w:ind w:left="71"/>
              <w:jc w:val="left"/>
              <w:rPr>
                <w:b/>
                <w:sz w:val="21"/>
              </w:rPr>
            </w:pPr>
            <w:r>
              <w:rPr>
                <w:b/>
                <w:sz w:val="21"/>
              </w:rPr>
              <w:t>eingestellt</w:t>
            </w:r>
          </w:p>
        </w:tc>
      </w:tr>
      <w:tr>
        <w:trPr>
          <w:trHeight w:val="237" w:hRule="atLeast"/>
        </w:trPr>
        <w:tc>
          <w:tcPr>
            <w:tcW w:w="2425" w:type="dxa"/>
          </w:tcPr>
          <w:p>
            <w:pPr>
              <w:pStyle w:val="TableParagraph"/>
              <w:spacing w:line="218" w:lineRule="exact"/>
              <w:ind w:left="69"/>
              <w:jc w:val="left"/>
              <w:rPr>
                <w:sz w:val="21"/>
              </w:rPr>
            </w:pPr>
            <w:r>
              <w:rPr>
                <w:sz w:val="21"/>
              </w:rPr>
              <w:t>4. Quartal 2015</w:t>
            </w:r>
          </w:p>
        </w:tc>
        <w:tc>
          <w:tcPr>
            <w:tcW w:w="1275" w:type="dxa"/>
          </w:tcPr>
          <w:p>
            <w:pPr>
              <w:pStyle w:val="TableParagraph"/>
              <w:spacing w:line="218" w:lineRule="exact"/>
              <w:ind w:right="56"/>
              <w:rPr>
                <w:sz w:val="21"/>
              </w:rPr>
            </w:pPr>
            <w:r>
              <w:rPr>
                <w:sz w:val="21"/>
              </w:rPr>
              <w:t>108</w:t>
            </w:r>
          </w:p>
        </w:tc>
        <w:tc>
          <w:tcPr>
            <w:tcW w:w="1843" w:type="dxa"/>
          </w:tcPr>
          <w:p>
            <w:pPr>
              <w:pStyle w:val="TableParagraph"/>
              <w:spacing w:line="218" w:lineRule="exact"/>
              <w:ind w:right="56"/>
              <w:rPr>
                <w:sz w:val="21"/>
              </w:rPr>
            </w:pPr>
            <w:r>
              <w:rPr>
                <w:sz w:val="21"/>
              </w:rPr>
              <w:t>86</w:t>
            </w:r>
          </w:p>
        </w:tc>
        <w:tc>
          <w:tcPr>
            <w:tcW w:w="2409" w:type="dxa"/>
          </w:tcPr>
          <w:p>
            <w:pPr>
              <w:pStyle w:val="TableParagraph"/>
              <w:spacing w:line="218" w:lineRule="exact"/>
              <w:ind w:right="56"/>
              <w:rPr>
                <w:sz w:val="21"/>
              </w:rPr>
            </w:pPr>
            <w:r>
              <w:rPr>
                <w:sz w:val="21"/>
              </w:rPr>
              <w:t>23</w:t>
            </w:r>
          </w:p>
        </w:tc>
        <w:tc>
          <w:tcPr>
            <w:tcW w:w="1275" w:type="dxa"/>
          </w:tcPr>
          <w:p>
            <w:pPr>
              <w:pStyle w:val="TableParagraph"/>
              <w:spacing w:line="218" w:lineRule="exact"/>
              <w:ind w:right="54"/>
              <w:rPr>
                <w:sz w:val="21"/>
              </w:rPr>
            </w:pPr>
            <w:r>
              <w:rPr>
                <w:sz w:val="21"/>
              </w:rPr>
              <w:t>0</w:t>
            </w:r>
          </w:p>
        </w:tc>
      </w:tr>
      <w:tr>
        <w:trPr>
          <w:trHeight w:val="242" w:hRule="atLeast"/>
        </w:trPr>
        <w:tc>
          <w:tcPr>
            <w:tcW w:w="9227" w:type="dxa"/>
            <w:gridSpan w:val="5"/>
          </w:tcPr>
          <w:p>
            <w:pPr>
              <w:pStyle w:val="TableParagraph"/>
              <w:ind w:left="69"/>
              <w:jc w:val="left"/>
              <w:rPr>
                <w:sz w:val="21"/>
              </w:rPr>
            </w:pPr>
            <w:r>
              <w:rPr>
                <w:sz w:val="21"/>
              </w:rPr>
              <w:t>davon:</w:t>
            </w:r>
          </w:p>
        </w:tc>
      </w:tr>
      <w:tr>
        <w:trPr>
          <w:trHeight w:val="240" w:hRule="atLeast"/>
        </w:trPr>
        <w:tc>
          <w:tcPr>
            <w:tcW w:w="2425" w:type="dxa"/>
          </w:tcPr>
          <w:p>
            <w:pPr>
              <w:pStyle w:val="TableParagraph"/>
              <w:spacing w:line="221" w:lineRule="exact"/>
              <w:ind w:left="69"/>
              <w:jc w:val="left"/>
              <w:rPr>
                <w:sz w:val="21"/>
              </w:rPr>
            </w:pPr>
            <w:r>
              <w:rPr>
                <w:sz w:val="21"/>
              </w:rPr>
              <w:t>Syrien</w:t>
            </w:r>
          </w:p>
        </w:tc>
        <w:tc>
          <w:tcPr>
            <w:tcW w:w="1275" w:type="dxa"/>
          </w:tcPr>
          <w:p>
            <w:pPr>
              <w:pStyle w:val="TableParagraph"/>
              <w:spacing w:line="221" w:lineRule="exact"/>
              <w:ind w:right="55"/>
              <w:rPr>
                <w:sz w:val="21"/>
              </w:rPr>
            </w:pPr>
            <w:r>
              <w:rPr>
                <w:sz w:val="21"/>
              </w:rPr>
              <w:t>18</w:t>
            </w:r>
          </w:p>
        </w:tc>
        <w:tc>
          <w:tcPr>
            <w:tcW w:w="1843" w:type="dxa"/>
          </w:tcPr>
          <w:p>
            <w:pPr>
              <w:pStyle w:val="TableParagraph"/>
              <w:spacing w:line="221" w:lineRule="exact"/>
              <w:ind w:right="57"/>
              <w:rPr>
                <w:sz w:val="21"/>
              </w:rPr>
            </w:pPr>
            <w:r>
              <w:rPr>
                <w:sz w:val="21"/>
              </w:rPr>
              <w:t>18</w:t>
            </w:r>
          </w:p>
        </w:tc>
        <w:tc>
          <w:tcPr>
            <w:tcW w:w="2409" w:type="dxa"/>
          </w:tcPr>
          <w:p>
            <w:pPr>
              <w:pStyle w:val="TableParagraph"/>
              <w:spacing w:line="221" w:lineRule="exact"/>
              <w:ind w:right="56"/>
              <w:rPr>
                <w:sz w:val="21"/>
              </w:rPr>
            </w:pPr>
            <w:r>
              <w:rPr>
                <w:sz w:val="21"/>
              </w:rPr>
              <w:t>0</w:t>
            </w:r>
          </w:p>
        </w:tc>
        <w:tc>
          <w:tcPr>
            <w:tcW w:w="1275" w:type="dxa"/>
          </w:tcPr>
          <w:p>
            <w:pPr>
              <w:pStyle w:val="TableParagraph"/>
              <w:spacing w:line="221" w:lineRule="exact"/>
              <w:ind w:right="55"/>
              <w:rPr>
                <w:sz w:val="21"/>
              </w:rPr>
            </w:pPr>
            <w:r>
              <w:rPr>
                <w:sz w:val="21"/>
              </w:rPr>
              <w:t>0</w:t>
            </w:r>
          </w:p>
        </w:tc>
      </w:tr>
      <w:tr>
        <w:trPr>
          <w:trHeight w:val="241" w:hRule="atLeast"/>
        </w:trPr>
        <w:tc>
          <w:tcPr>
            <w:tcW w:w="2425" w:type="dxa"/>
          </w:tcPr>
          <w:p>
            <w:pPr>
              <w:pStyle w:val="TableParagraph"/>
              <w:ind w:left="69"/>
              <w:jc w:val="left"/>
              <w:rPr>
                <w:sz w:val="21"/>
              </w:rPr>
            </w:pPr>
            <w:r>
              <w:rPr>
                <w:sz w:val="21"/>
              </w:rPr>
              <w:t>Libanon</w:t>
            </w:r>
          </w:p>
        </w:tc>
        <w:tc>
          <w:tcPr>
            <w:tcW w:w="1275" w:type="dxa"/>
          </w:tcPr>
          <w:p>
            <w:pPr>
              <w:pStyle w:val="TableParagraph"/>
              <w:ind w:right="56"/>
              <w:rPr>
                <w:sz w:val="21"/>
              </w:rPr>
            </w:pPr>
            <w:r>
              <w:rPr>
                <w:sz w:val="21"/>
              </w:rPr>
              <w:t>11</w:t>
            </w:r>
          </w:p>
        </w:tc>
        <w:tc>
          <w:tcPr>
            <w:tcW w:w="1843" w:type="dxa"/>
          </w:tcPr>
          <w:p>
            <w:pPr>
              <w:pStyle w:val="TableParagraph"/>
              <w:ind w:right="57"/>
              <w:rPr>
                <w:sz w:val="21"/>
              </w:rPr>
            </w:pPr>
            <w:r>
              <w:rPr>
                <w:sz w:val="21"/>
              </w:rPr>
              <w:t>4</w:t>
            </w:r>
          </w:p>
        </w:tc>
        <w:tc>
          <w:tcPr>
            <w:tcW w:w="2409" w:type="dxa"/>
          </w:tcPr>
          <w:p>
            <w:pPr>
              <w:pStyle w:val="TableParagraph"/>
              <w:ind w:right="56"/>
              <w:rPr>
                <w:sz w:val="21"/>
              </w:rPr>
            </w:pPr>
            <w:r>
              <w:rPr>
                <w:sz w:val="21"/>
              </w:rPr>
              <w:t>7</w:t>
            </w:r>
          </w:p>
        </w:tc>
        <w:tc>
          <w:tcPr>
            <w:tcW w:w="1275" w:type="dxa"/>
          </w:tcPr>
          <w:p>
            <w:pPr>
              <w:pStyle w:val="TableParagraph"/>
              <w:ind w:right="56"/>
              <w:rPr>
                <w:sz w:val="21"/>
              </w:rPr>
            </w:pPr>
            <w:r>
              <w:rPr>
                <w:sz w:val="21"/>
              </w:rPr>
              <w:t>0</w:t>
            </w:r>
          </w:p>
        </w:tc>
      </w:tr>
      <w:tr>
        <w:trPr>
          <w:trHeight w:val="240" w:hRule="atLeast"/>
        </w:trPr>
        <w:tc>
          <w:tcPr>
            <w:tcW w:w="2425" w:type="dxa"/>
          </w:tcPr>
          <w:p>
            <w:pPr>
              <w:pStyle w:val="TableParagraph"/>
              <w:spacing w:line="221" w:lineRule="exact"/>
              <w:ind w:left="69"/>
              <w:jc w:val="left"/>
              <w:rPr>
                <w:sz w:val="21"/>
              </w:rPr>
            </w:pPr>
            <w:r>
              <w:rPr>
                <w:sz w:val="21"/>
              </w:rPr>
              <w:t>Irak</w:t>
            </w:r>
          </w:p>
        </w:tc>
        <w:tc>
          <w:tcPr>
            <w:tcW w:w="1275" w:type="dxa"/>
          </w:tcPr>
          <w:p>
            <w:pPr>
              <w:pStyle w:val="TableParagraph"/>
              <w:spacing w:line="221" w:lineRule="exact"/>
              <w:ind w:right="57"/>
              <w:rPr>
                <w:sz w:val="21"/>
              </w:rPr>
            </w:pPr>
            <w:r>
              <w:rPr>
                <w:sz w:val="21"/>
              </w:rPr>
              <w:t>10</w:t>
            </w:r>
          </w:p>
        </w:tc>
        <w:tc>
          <w:tcPr>
            <w:tcW w:w="1843" w:type="dxa"/>
          </w:tcPr>
          <w:p>
            <w:pPr>
              <w:pStyle w:val="TableParagraph"/>
              <w:spacing w:line="221" w:lineRule="exact"/>
              <w:ind w:right="58"/>
              <w:rPr>
                <w:sz w:val="21"/>
              </w:rPr>
            </w:pPr>
            <w:r>
              <w:rPr>
                <w:sz w:val="21"/>
              </w:rPr>
              <w:t>9</w:t>
            </w:r>
          </w:p>
        </w:tc>
        <w:tc>
          <w:tcPr>
            <w:tcW w:w="2409" w:type="dxa"/>
          </w:tcPr>
          <w:p>
            <w:pPr>
              <w:pStyle w:val="TableParagraph"/>
              <w:spacing w:line="221" w:lineRule="exact"/>
              <w:ind w:right="57"/>
              <w:rPr>
                <w:sz w:val="21"/>
              </w:rPr>
            </w:pPr>
            <w:r>
              <w:rPr>
                <w:sz w:val="21"/>
              </w:rPr>
              <w:t>1</w:t>
            </w:r>
          </w:p>
        </w:tc>
        <w:tc>
          <w:tcPr>
            <w:tcW w:w="1275" w:type="dxa"/>
          </w:tcPr>
          <w:p>
            <w:pPr>
              <w:pStyle w:val="TableParagraph"/>
              <w:spacing w:line="221" w:lineRule="exact"/>
              <w:ind w:right="55"/>
              <w:rPr>
                <w:sz w:val="21"/>
              </w:rPr>
            </w:pPr>
            <w:r>
              <w:rPr>
                <w:sz w:val="21"/>
              </w:rPr>
              <w:t>0</w:t>
            </w:r>
          </w:p>
        </w:tc>
      </w:tr>
      <w:tr>
        <w:trPr>
          <w:trHeight w:val="241" w:hRule="atLeast"/>
        </w:trPr>
        <w:tc>
          <w:tcPr>
            <w:tcW w:w="2425" w:type="dxa"/>
          </w:tcPr>
          <w:p>
            <w:pPr>
              <w:pStyle w:val="TableParagraph"/>
              <w:ind w:left="69"/>
              <w:jc w:val="left"/>
              <w:rPr>
                <w:sz w:val="21"/>
              </w:rPr>
            </w:pPr>
            <w:r>
              <w:rPr>
                <w:sz w:val="21"/>
              </w:rPr>
              <w:t>Armenien</w:t>
            </w:r>
          </w:p>
        </w:tc>
        <w:tc>
          <w:tcPr>
            <w:tcW w:w="1275" w:type="dxa"/>
          </w:tcPr>
          <w:p>
            <w:pPr>
              <w:pStyle w:val="TableParagraph"/>
              <w:ind w:right="56"/>
              <w:rPr>
                <w:sz w:val="21"/>
              </w:rPr>
            </w:pPr>
            <w:r>
              <w:rPr>
                <w:sz w:val="21"/>
              </w:rPr>
              <w:t>10</w:t>
            </w:r>
          </w:p>
        </w:tc>
        <w:tc>
          <w:tcPr>
            <w:tcW w:w="1843" w:type="dxa"/>
          </w:tcPr>
          <w:p>
            <w:pPr>
              <w:pStyle w:val="TableParagraph"/>
              <w:ind w:right="57"/>
              <w:rPr>
                <w:sz w:val="21"/>
              </w:rPr>
            </w:pPr>
            <w:r>
              <w:rPr>
                <w:sz w:val="21"/>
              </w:rPr>
              <w:t>6</w:t>
            </w:r>
          </w:p>
        </w:tc>
        <w:tc>
          <w:tcPr>
            <w:tcW w:w="2409" w:type="dxa"/>
          </w:tcPr>
          <w:p>
            <w:pPr>
              <w:pStyle w:val="TableParagraph"/>
              <w:ind w:right="57"/>
              <w:rPr>
                <w:sz w:val="21"/>
              </w:rPr>
            </w:pPr>
            <w:r>
              <w:rPr>
                <w:sz w:val="21"/>
              </w:rPr>
              <w:t>4</w:t>
            </w:r>
          </w:p>
        </w:tc>
        <w:tc>
          <w:tcPr>
            <w:tcW w:w="1275" w:type="dxa"/>
          </w:tcPr>
          <w:p>
            <w:pPr>
              <w:pStyle w:val="TableParagraph"/>
              <w:ind w:right="55"/>
              <w:rPr>
                <w:sz w:val="21"/>
              </w:rPr>
            </w:pPr>
            <w:r>
              <w:rPr>
                <w:sz w:val="21"/>
              </w:rPr>
              <w:t>0</w:t>
            </w:r>
          </w:p>
        </w:tc>
      </w:tr>
      <w:tr>
        <w:trPr>
          <w:trHeight w:val="241" w:hRule="atLeast"/>
        </w:trPr>
        <w:tc>
          <w:tcPr>
            <w:tcW w:w="2425" w:type="dxa"/>
          </w:tcPr>
          <w:p>
            <w:pPr>
              <w:pStyle w:val="TableParagraph"/>
              <w:ind w:left="69"/>
              <w:jc w:val="left"/>
              <w:rPr>
                <w:sz w:val="21"/>
              </w:rPr>
            </w:pPr>
            <w:r>
              <w:rPr>
                <w:sz w:val="21"/>
              </w:rPr>
              <w:t>Afghanistan</w:t>
            </w:r>
          </w:p>
        </w:tc>
        <w:tc>
          <w:tcPr>
            <w:tcW w:w="1275" w:type="dxa"/>
          </w:tcPr>
          <w:p>
            <w:pPr>
              <w:pStyle w:val="TableParagraph"/>
              <w:ind w:right="56"/>
              <w:rPr>
                <w:sz w:val="21"/>
              </w:rPr>
            </w:pPr>
            <w:r>
              <w:rPr>
                <w:sz w:val="21"/>
              </w:rPr>
              <w:t>9</w:t>
            </w:r>
          </w:p>
        </w:tc>
        <w:tc>
          <w:tcPr>
            <w:tcW w:w="1843" w:type="dxa"/>
          </w:tcPr>
          <w:p>
            <w:pPr>
              <w:pStyle w:val="TableParagraph"/>
              <w:ind w:right="57"/>
              <w:rPr>
                <w:sz w:val="21"/>
              </w:rPr>
            </w:pPr>
            <w:r>
              <w:rPr>
                <w:sz w:val="21"/>
              </w:rPr>
              <w:t>8</w:t>
            </w:r>
          </w:p>
        </w:tc>
        <w:tc>
          <w:tcPr>
            <w:tcW w:w="2409" w:type="dxa"/>
          </w:tcPr>
          <w:p>
            <w:pPr>
              <w:pStyle w:val="TableParagraph"/>
              <w:ind w:right="56"/>
              <w:rPr>
                <w:sz w:val="21"/>
              </w:rPr>
            </w:pPr>
            <w:r>
              <w:rPr>
                <w:sz w:val="21"/>
              </w:rPr>
              <w:t>1</w:t>
            </w:r>
          </w:p>
        </w:tc>
        <w:tc>
          <w:tcPr>
            <w:tcW w:w="1275" w:type="dxa"/>
          </w:tcPr>
          <w:p>
            <w:pPr>
              <w:pStyle w:val="TableParagraph"/>
              <w:ind w:right="54"/>
              <w:rPr>
                <w:sz w:val="21"/>
              </w:rPr>
            </w:pPr>
            <w:r>
              <w:rPr>
                <w:sz w:val="21"/>
              </w:rPr>
              <w:t>0</w:t>
            </w:r>
          </w:p>
        </w:tc>
      </w:tr>
      <w:tr>
        <w:trPr>
          <w:trHeight w:val="240" w:hRule="atLeast"/>
        </w:trPr>
        <w:tc>
          <w:tcPr>
            <w:tcW w:w="2425" w:type="dxa"/>
          </w:tcPr>
          <w:p>
            <w:pPr>
              <w:pStyle w:val="TableParagraph"/>
              <w:spacing w:line="221" w:lineRule="exact"/>
              <w:ind w:left="69"/>
              <w:jc w:val="left"/>
              <w:rPr>
                <w:sz w:val="21"/>
              </w:rPr>
            </w:pPr>
            <w:r>
              <w:rPr>
                <w:sz w:val="21"/>
              </w:rPr>
              <w:t>Sri Lanka</w:t>
            </w:r>
          </w:p>
        </w:tc>
        <w:tc>
          <w:tcPr>
            <w:tcW w:w="1275" w:type="dxa"/>
          </w:tcPr>
          <w:p>
            <w:pPr>
              <w:pStyle w:val="TableParagraph"/>
              <w:spacing w:line="221" w:lineRule="exact"/>
              <w:ind w:right="57"/>
              <w:rPr>
                <w:sz w:val="21"/>
              </w:rPr>
            </w:pPr>
            <w:r>
              <w:rPr>
                <w:sz w:val="21"/>
              </w:rPr>
              <w:t>8</w:t>
            </w:r>
          </w:p>
        </w:tc>
        <w:tc>
          <w:tcPr>
            <w:tcW w:w="1843" w:type="dxa"/>
          </w:tcPr>
          <w:p>
            <w:pPr>
              <w:pStyle w:val="TableParagraph"/>
              <w:spacing w:line="221" w:lineRule="exact"/>
              <w:ind w:right="58"/>
              <w:rPr>
                <w:sz w:val="21"/>
              </w:rPr>
            </w:pPr>
            <w:r>
              <w:rPr>
                <w:sz w:val="21"/>
              </w:rPr>
              <w:t>6</w:t>
            </w:r>
          </w:p>
        </w:tc>
        <w:tc>
          <w:tcPr>
            <w:tcW w:w="2409" w:type="dxa"/>
          </w:tcPr>
          <w:p>
            <w:pPr>
              <w:pStyle w:val="TableParagraph"/>
              <w:spacing w:line="221" w:lineRule="exact"/>
              <w:ind w:right="57"/>
              <w:rPr>
                <w:sz w:val="21"/>
              </w:rPr>
            </w:pPr>
            <w:r>
              <w:rPr>
                <w:sz w:val="21"/>
              </w:rPr>
              <w:t>2</w:t>
            </w:r>
          </w:p>
        </w:tc>
        <w:tc>
          <w:tcPr>
            <w:tcW w:w="1275" w:type="dxa"/>
          </w:tcPr>
          <w:p>
            <w:pPr>
              <w:pStyle w:val="TableParagraph"/>
              <w:spacing w:line="221" w:lineRule="exact"/>
              <w:ind w:right="55"/>
              <w:rPr>
                <w:sz w:val="21"/>
              </w:rPr>
            </w:pPr>
            <w:r>
              <w:rPr>
                <w:sz w:val="21"/>
              </w:rPr>
              <w:t>0</w:t>
            </w:r>
          </w:p>
        </w:tc>
      </w:tr>
      <w:tr>
        <w:trPr>
          <w:trHeight w:val="241" w:hRule="atLeast"/>
        </w:trPr>
        <w:tc>
          <w:tcPr>
            <w:tcW w:w="2425" w:type="dxa"/>
          </w:tcPr>
          <w:p>
            <w:pPr>
              <w:pStyle w:val="TableParagraph"/>
              <w:ind w:left="69"/>
              <w:jc w:val="left"/>
              <w:rPr>
                <w:sz w:val="21"/>
              </w:rPr>
            </w:pPr>
            <w:r>
              <w:rPr>
                <w:sz w:val="21"/>
              </w:rPr>
              <w:t>Pakistan</w:t>
            </w:r>
          </w:p>
        </w:tc>
        <w:tc>
          <w:tcPr>
            <w:tcW w:w="1275" w:type="dxa"/>
          </w:tcPr>
          <w:p>
            <w:pPr>
              <w:pStyle w:val="TableParagraph"/>
              <w:ind w:right="58"/>
              <w:rPr>
                <w:sz w:val="21"/>
              </w:rPr>
            </w:pPr>
            <w:r>
              <w:rPr>
                <w:sz w:val="21"/>
              </w:rPr>
              <w:t>7</w:t>
            </w:r>
          </w:p>
        </w:tc>
        <w:tc>
          <w:tcPr>
            <w:tcW w:w="1843" w:type="dxa"/>
          </w:tcPr>
          <w:p>
            <w:pPr>
              <w:pStyle w:val="TableParagraph"/>
              <w:ind w:right="58"/>
              <w:rPr>
                <w:sz w:val="21"/>
              </w:rPr>
            </w:pPr>
            <w:r>
              <w:rPr>
                <w:sz w:val="21"/>
              </w:rPr>
              <w:t>7</w:t>
            </w:r>
          </w:p>
        </w:tc>
        <w:tc>
          <w:tcPr>
            <w:tcW w:w="2409" w:type="dxa"/>
          </w:tcPr>
          <w:p>
            <w:pPr>
              <w:pStyle w:val="TableParagraph"/>
              <w:ind w:right="58"/>
              <w:rPr>
                <w:sz w:val="21"/>
              </w:rPr>
            </w:pPr>
            <w:r>
              <w:rPr>
                <w:sz w:val="21"/>
              </w:rPr>
              <w:t>0</w:t>
            </w:r>
          </w:p>
        </w:tc>
        <w:tc>
          <w:tcPr>
            <w:tcW w:w="1275" w:type="dxa"/>
          </w:tcPr>
          <w:p>
            <w:pPr>
              <w:pStyle w:val="TableParagraph"/>
              <w:ind w:right="56"/>
              <w:rPr>
                <w:sz w:val="21"/>
              </w:rPr>
            </w:pPr>
            <w:r>
              <w:rPr>
                <w:sz w:val="21"/>
              </w:rPr>
              <w:t>0</w:t>
            </w:r>
          </w:p>
        </w:tc>
      </w:tr>
      <w:tr>
        <w:trPr>
          <w:trHeight w:val="240" w:hRule="atLeast"/>
        </w:trPr>
        <w:tc>
          <w:tcPr>
            <w:tcW w:w="2425" w:type="dxa"/>
          </w:tcPr>
          <w:p>
            <w:pPr>
              <w:pStyle w:val="TableParagraph"/>
              <w:spacing w:line="221" w:lineRule="exact"/>
              <w:ind w:left="69"/>
              <w:jc w:val="left"/>
              <w:rPr>
                <w:sz w:val="21"/>
              </w:rPr>
            </w:pPr>
            <w:r>
              <w:rPr>
                <w:sz w:val="21"/>
              </w:rPr>
              <w:t>sonst. asiat. Staatsang.</w:t>
            </w:r>
          </w:p>
        </w:tc>
        <w:tc>
          <w:tcPr>
            <w:tcW w:w="1275" w:type="dxa"/>
          </w:tcPr>
          <w:p>
            <w:pPr>
              <w:pStyle w:val="TableParagraph"/>
              <w:spacing w:line="221" w:lineRule="exact"/>
              <w:ind w:right="57"/>
              <w:rPr>
                <w:sz w:val="21"/>
              </w:rPr>
            </w:pPr>
            <w:r>
              <w:rPr>
                <w:sz w:val="21"/>
              </w:rPr>
              <w:t>6</w:t>
            </w:r>
          </w:p>
        </w:tc>
        <w:tc>
          <w:tcPr>
            <w:tcW w:w="1843" w:type="dxa"/>
          </w:tcPr>
          <w:p>
            <w:pPr>
              <w:pStyle w:val="TableParagraph"/>
              <w:spacing w:line="221" w:lineRule="exact"/>
              <w:ind w:right="58"/>
              <w:rPr>
                <w:sz w:val="21"/>
              </w:rPr>
            </w:pPr>
            <w:r>
              <w:rPr>
                <w:sz w:val="21"/>
              </w:rPr>
              <w:t>6</w:t>
            </w:r>
          </w:p>
        </w:tc>
        <w:tc>
          <w:tcPr>
            <w:tcW w:w="2409" w:type="dxa"/>
          </w:tcPr>
          <w:p>
            <w:pPr>
              <w:pStyle w:val="TableParagraph"/>
              <w:spacing w:line="221" w:lineRule="exact"/>
              <w:ind w:right="57"/>
              <w:rPr>
                <w:sz w:val="21"/>
              </w:rPr>
            </w:pPr>
            <w:r>
              <w:rPr>
                <w:sz w:val="21"/>
              </w:rPr>
              <w:t>0</w:t>
            </w:r>
          </w:p>
        </w:tc>
        <w:tc>
          <w:tcPr>
            <w:tcW w:w="1275" w:type="dxa"/>
          </w:tcPr>
          <w:p>
            <w:pPr>
              <w:pStyle w:val="TableParagraph"/>
              <w:spacing w:line="221" w:lineRule="exact"/>
              <w:ind w:right="55"/>
              <w:rPr>
                <w:sz w:val="21"/>
              </w:rPr>
            </w:pPr>
            <w:r>
              <w:rPr>
                <w:sz w:val="21"/>
              </w:rPr>
              <w:t>0</w:t>
            </w:r>
          </w:p>
        </w:tc>
      </w:tr>
      <w:tr>
        <w:trPr>
          <w:trHeight w:val="242" w:hRule="atLeast"/>
        </w:trPr>
        <w:tc>
          <w:tcPr>
            <w:tcW w:w="2425" w:type="dxa"/>
          </w:tcPr>
          <w:p>
            <w:pPr>
              <w:pStyle w:val="TableParagraph"/>
              <w:ind w:left="69"/>
              <w:jc w:val="left"/>
              <w:rPr>
                <w:sz w:val="21"/>
              </w:rPr>
            </w:pPr>
            <w:r>
              <w:rPr>
                <w:sz w:val="21"/>
              </w:rPr>
              <w:t>Iran</w:t>
            </w:r>
          </w:p>
        </w:tc>
        <w:tc>
          <w:tcPr>
            <w:tcW w:w="1275" w:type="dxa"/>
          </w:tcPr>
          <w:p>
            <w:pPr>
              <w:pStyle w:val="TableParagraph"/>
              <w:ind w:right="57"/>
              <w:rPr>
                <w:sz w:val="21"/>
              </w:rPr>
            </w:pPr>
            <w:r>
              <w:rPr>
                <w:sz w:val="21"/>
              </w:rPr>
              <w:t>6</w:t>
            </w:r>
          </w:p>
        </w:tc>
        <w:tc>
          <w:tcPr>
            <w:tcW w:w="1843" w:type="dxa"/>
          </w:tcPr>
          <w:p>
            <w:pPr>
              <w:pStyle w:val="TableParagraph"/>
              <w:ind w:right="58"/>
              <w:rPr>
                <w:sz w:val="21"/>
              </w:rPr>
            </w:pPr>
            <w:r>
              <w:rPr>
                <w:sz w:val="21"/>
              </w:rPr>
              <w:t>5</w:t>
            </w:r>
          </w:p>
        </w:tc>
        <w:tc>
          <w:tcPr>
            <w:tcW w:w="2409" w:type="dxa"/>
          </w:tcPr>
          <w:p>
            <w:pPr>
              <w:pStyle w:val="TableParagraph"/>
              <w:ind w:right="57"/>
              <w:rPr>
                <w:sz w:val="21"/>
              </w:rPr>
            </w:pPr>
            <w:r>
              <w:rPr>
                <w:sz w:val="21"/>
              </w:rPr>
              <w:t>3</w:t>
            </w:r>
          </w:p>
        </w:tc>
        <w:tc>
          <w:tcPr>
            <w:tcW w:w="1275" w:type="dxa"/>
          </w:tcPr>
          <w:p>
            <w:pPr>
              <w:pStyle w:val="TableParagraph"/>
              <w:ind w:right="55"/>
              <w:rPr>
                <w:sz w:val="21"/>
              </w:rPr>
            </w:pPr>
            <w:r>
              <w:rPr>
                <w:sz w:val="21"/>
              </w:rPr>
              <w:t>0</w:t>
            </w:r>
          </w:p>
        </w:tc>
      </w:tr>
      <w:tr>
        <w:trPr>
          <w:trHeight w:val="241" w:hRule="atLeast"/>
        </w:trPr>
        <w:tc>
          <w:tcPr>
            <w:tcW w:w="2425" w:type="dxa"/>
          </w:tcPr>
          <w:p>
            <w:pPr>
              <w:pStyle w:val="TableParagraph"/>
              <w:ind w:left="69"/>
              <w:jc w:val="left"/>
              <w:rPr>
                <w:sz w:val="21"/>
              </w:rPr>
            </w:pPr>
            <w:r>
              <w:rPr>
                <w:sz w:val="21"/>
              </w:rPr>
              <w:t>Somalia</w:t>
            </w:r>
          </w:p>
        </w:tc>
        <w:tc>
          <w:tcPr>
            <w:tcW w:w="1275" w:type="dxa"/>
          </w:tcPr>
          <w:p>
            <w:pPr>
              <w:pStyle w:val="TableParagraph"/>
              <w:ind w:right="56"/>
              <w:rPr>
                <w:sz w:val="21"/>
              </w:rPr>
            </w:pPr>
            <w:r>
              <w:rPr>
                <w:sz w:val="21"/>
              </w:rPr>
              <w:t>5</w:t>
            </w:r>
          </w:p>
        </w:tc>
        <w:tc>
          <w:tcPr>
            <w:tcW w:w="1843" w:type="dxa"/>
          </w:tcPr>
          <w:p>
            <w:pPr>
              <w:pStyle w:val="TableParagraph"/>
              <w:ind w:right="57"/>
              <w:rPr>
                <w:sz w:val="21"/>
              </w:rPr>
            </w:pPr>
            <w:r>
              <w:rPr>
                <w:sz w:val="21"/>
              </w:rPr>
              <w:t>5</w:t>
            </w:r>
          </w:p>
        </w:tc>
        <w:tc>
          <w:tcPr>
            <w:tcW w:w="2409" w:type="dxa"/>
          </w:tcPr>
          <w:p>
            <w:pPr>
              <w:pStyle w:val="TableParagraph"/>
              <w:ind w:right="56"/>
              <w:rPr>
                <w:sz w:val="21"/>
              </w:rPr>
            </w:pPr>
            <w:r>
              <w:rPr>
                <w:sz w:val="21"/>
              </w:rPr>
              <w:t>0</w:t>
            </w:r>
          </w:p>
        </w:tc>
        <w:tc>
          <w:tcPr>
            <w:tcW w:w="1275" w:type="dxa"/>
          </w:tcPr>
          <w:p>
            <w:pPr>
              <w:pStyle w:val="TableParagraph"/>
              <w:ind w:right="54"/>
              <w:rPr>
                <w:sz w:val="21"/>
              </w:rPr>
            </w:pPr>
            <w:r>
              <w:rPr>
                <w:sz w:val="21"/>
              </w:rPr>
              <w:t>0</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275"/>
        <w:gridCol w:w="1843"/>
        <w:gridCol w:w="2409"/>
        <w:gridCol w:w="1275"/>
      </w:tblGrid>
      <w:tr>
        <w:trPr>
          <w:trHeight w:val="483" w:hRule="atLeast"/>
        </w:trPr>
        <w:tc>
          <w:tcPr>
            <w:tcW w:w="2425" w:type="dxa"/>
          </w:tcPr>
          <w:p>
            <w:pPr>
              <w:pStyle w:val="TableParagraph"/>
              <w:spacing w:line="240" w:lineRule="auto"/>
              <w:jc w:val="left"/>
              <w:rPr>
                <w:sz w:val="20"/>
              </w:rPr>
            </w:pPr>
          </w:p>
        </w:tc>
        <w:tc>
          <w:tcPr>
            <w:tcW w:w="1275" w:type="dxa"/>
          </w:tcPr>
          <w:p>
            <w:pPr>
              <w:pStyle w:val="TableParagraph"/>
              <w:spacing w:line="240" w:lineRule="auto"/>
              <w:jc w:val="left"/>
              <w:rPr>
                <w:sz w:val="20"/>
              </w:rPr>
            </w:pPr>
          </w:p>
        </w:tc>
        <w:tc>
          <w:tcPr>
            <w:tcW w:w="1843" w:type="dxa"/>
          </w:tcPr>
          <w:p>
            <w:pPr>
              <w:pStyle w:val="TableParagraph"/>
              <w:spacing w:line="240" w:lineRule="auto"/>
              <w:jc w:val="left"/>
              <w:rPr>
                <w:sz w:val="20"/>
              </w:rPr>
            </w:pPr>
          </w:p>
        </w:tc>
        <w:tc>
          <w:tcPr>
            <w:tcW w:w="3684" w:type="dxa"/>
            <w:gridSpan w:val="2"/>
          </w:tcPr>
          <w:p>
            <w:pPr>
              <w:pStyle w:val="TableParagraph"/>
              <w:spacing w:line="242" w:lineRule="exact" w:before="1"/>
              <w:ind w:left="929" w:right="56" w:hanging="844"/>
              <w:jc w:val="left"/>
              <w:rPr>
                <w:b/>
                <w:sz w:val="21"/>
              </w:rPr>
            </w:pPr>
            <w:r>
              <w:rPr>
                <w:b/>
                <w:sz w:val="21"/>
              </w:rPr>
              <w:t>Entscheidungen innerhalb von 2 Tagen nach Antragstellung</w:t>
            </w:r>
          </w:p>
        </w:tc>
      </w:tr>
      <w:tr>
        <w:trPr>
          <w:trHeight w:val="481" w:hRule="atLeast"/>
        </w:trPr>
        <w:tc>
          <w:tcPr>
            <w:tcW w:w="2425" w:type="dxa"/>
          </w:tcPr>
          <w:p>
            <w:pPr>
              <w:pStyle w:val="TableParagraph"/>
              <w:spacing w:line="239" w:lineRule="exact"/>
              <w:ind w:left="69"/>
              <w:jc w:val="left"/>
              <w:rPr>
                <w:b/>
                <w:sz w:val="21"/>
              </w:rPr>
            </w:pPr>
            <w:r>
              <w:rPr>
                <w:b/>
                <w:sz w:val="21"/>
              </w:rPr>
              <w:t>Herkunftsland</w:t>
            </w:r>
          </w:p>
        </w:tc>
        <w:tc>
          <w:tcPr>
            <w:tcW w:w="1275" w:type="dxa"/>
          </w:tcPr>
          <w:p>
            <w:pPr>
              <w:pStyle w:val="TableParagraph"/>
              <w:spacing w:line="239" w:lineRule="exact"/>
              <w:ind w:right="61"/>
              <w:rPr>
                <w:b/>
                <w:sz w:val="21"/>
              </w:rPr>
            </w:pPr>
            <w:r>
              <w:rPr>
                <w:b/>
                <w:sz w:val="21"/>
              </w:rPr>
              <w:t>Aktenanlage</w:t>
            </w:r>
          </w:p>
        </w:tc>
        <w:tc>
          <w:tcPr>
            <w:tcW w:w="1843" w:type="dxa"/>
          </w:tcPr>
          <w:p>
            <w:pPr>
              <w:pStyle w:val="TableParagraph"/>
              <w:spacing w:line="242" w:lineRule="exact"/>
              <w:ind w:left="70" w:right="274" w:hanging="1"/>
              <w:jc w:val="left"/>
              <w:rPr>
                <w:b/>
                <w:sz w:val="21"/>
              </w:rPr>
            </w:pPr>
            <w:r>
              <w:rPr>
                <w:b/>
                <w:sz w:val="21"/>
              </w:rPr>
              <w:t>Mitteilung § 18a VI</w:t>
            </w:r>
          </w:p>
        </w:tc>
        <w:tc>
          <w:tcPr>
            <w:tcW w:w="2409" w:type="dxa"/>
          </w:tcPr>
          <w:p>
            <w:pPr>
              <w:pStyle w:val="TableParagraph"/>
              <w:spacing w:line="239" w:lineRule="exact"/>
              <w:ind w:left="70"/>
              <w:jc w:val="left"/>
              <w:rPr>
                <w:b/>
                <w:sz w:val="21"/>
              </w:rPr>
            </w:pPr>
            <w:r>
              <w:rPr>
                <w:b/>
                <w:sz w:val="21"/>
              </w:rPr>
              <w:t>offens. unbegründet</w:t>
            </w:r>
          </w:p>
        </w:tc>
        <w:tc>
          <w:tcPr>
            <w:tcW w:w="1275" w:type="dxa"/>
          </w:tcPr>
          <w:p>
            <w:pPr>
              <w:pStyle w:val="TableParagraph"/>
              <w:spacing w:line="239" w:lineRule="exact"/>
              <w:ind w:left="71"/>
              <w:jc w:val="left"/>
              <w:rPr>
                <w:b/>
                <w:sz w:val="21"/>
              </w:rPr>
            </w:pPr>
            <w:r>
              <w:rPr>
                <w:b/>
                <w:sz w:val="21"/>
              </w:rPr>
              <w:t>eingestellt</w:t>
            </w:r>
          </w:p>
        </w:tc>
      </w:tr>
      <w:tr>
        <w:trPr>
          <w:trHeight w:val="237" w:hRule="atLeast"/>
        </w:trPr>
        <w:tc>
          <w:tcPr>
            <w:tcW w:w="2425" w:type="dxa"/>
          </w:tcPr>
          <w:p>
            <w:pPr>
              <w:pStyle w:val="TableParagraph"/>
              <w:spacing w:line="218" w:lineRule="exact"/>
              <w:ind w:left="69"/>
              <w:jc w:val="left"/>
              <w:rPr>
                <w:sz w:val="21"/>
              </w:rPr>
            </w:pPr>
            <w:r>
              <w:rPr>
                <w:sz w:val="21"/>
              </w:rPr>
              <w:t>Jahr 2015</w:t>
            </w:r>
          </w:p>
        </w:tc>
        <w:tc>
          <w:tcPr>
            <w:tcW w:w="1275" w:type="dxa"/>
          </w:tcPr>
          <w:p>
            <w:pPr>
              <w:pStyle w:val="TableParagraph"/>
              <w:spacing w:line="218" w:lineRule="exact"/>
              <w:ind w:right="57"/>
              <w:rPr>
                <w:sz w:val="21"/>
              </w:rPr>
            </w:pPr>
            <w:r>
              <w:rPr>
                <w:sz w:val="21"/>
              </w:rPr>
              <w:t>627</w:t>
            </w:r>
          </w:p>
        </w:tc>
        <w:tc>
          <w:tcPr>
            <w:tcW w:w="1843" w:type="dxa"/>
          </w:tcPr>
          <w:p>
            <w:pPr>
              <w:pStyle w:val="TableParagraph"/>
              <w:spacing w:line="218" w:lineRule="exact"/>
              <w:ind w:right="58"/>
              <w:rPr>
                <w:sz w:val="21"/>
              </w:rPr>
            </w:pPr>
            <w:r>
              <w:rPr>
                <w:sz w:val="21"/>
              </w:rPr>
              <w:t>549</w:t>
            </w:r>
          </w:p>
        </w:tc>
        <w:tc>
          <w:tcPr>
            <w:tcW w:w="2409" w:type="dxa"/>
          </w:tcPr>
          <w:p>
            <w:pPr>
              <w:pStyle w:val="TableParagraph"/>
              <w:spacing w:line="218" w:lineRule="exact"/>
              <w:ind w:right="57"/>
              <w:rPr>
                <w:sz w:val="21"/>
              </w:rPr>
            </w:pPr>
            <w:r>
              <w:rPr>
                <w:sz w:val="21"/>
              </w:rPr>
              <w:t>74</w:t>
            </w:r>
          </w:p>
        </w:tc>
        <w:tc>
          <w:tcPr>
            <w:tcW w:w="1275" w:type="dxa"/>
          </w:tcPr>
          <w:p>
            <w:pPr>
              <w:pStyle w:val="TableParagraph"/>
              <w:spacing w:line="218" w:lineRule="exact"/>
              <w:ind w:right="55"/>
              <w:rPr>
                <w:sz w:val="21"/>
              </w:rPr>
            </w:pPr>
            <w:r>
              <w:rPr>
                <w:sz w:val="21"/>
              </w:rPr>
              <w:t>0</w:t>
            </w:r>
          </w:p>
        </w:tc>
      </w:tr>
      <w:tr>
        <w:trPr>
          <w:trHeight w:val="241" w:hRule="atLeast"/>
        </w:trPr>
        <w:tc>
          <w:tcPr>
            <w:tcW w:w="9227" w:type="dxa"/>
            <w:gridSpan w:val="5"/>
          </w:tcPr>
          <w:p>
            <w:pPr>
              <w:pStyle w:val="TableParagraph"/>
              <w:ind w:left="69"/>
              <w:jc w:val="left"/>
              <w:rPr>
                <w:sz w:val="21"/>
              </w:rPr>
            </w:pPr>
            <w:r>
              <w:rPr>
                <w:sz w:val="21"/>
              </w:rPr>
              <w:t>davon:</w:t>
            </w:r>
          </w:p>
        </w:tc>
      </w:tr>
      <w:tr>
        <w:trPr>
          <w:trHeight w:val="240" w:hRule="atLeast"/>
        </w:trPr>
        <w:tc>
          <w:tcPr>
            <w:tcW w:w="2425" w:type="dxa"/>
          </w:tcPr>
          <w:p>
            <w:pPr>
              <w:pStyle w:val="TableParagraph"/>
              <w:spacing w:line="221" w:lineRule="exact"/>
              <w:ind w:left="69"/>
              <w:jc w:val="left"/>
              <w:rPr>
                <w:sz w:val="21"/>
              </w:rPr>
            </w:pPr>
            <w:r>
              <w:rPr>
                <w:sz w:val="21"/>
              </w:rPr>
              <w:t>Syrien</w:t>
            </w:r>
          </w:p>
        </w:tc>
        <w:tc>
          <w:tcPr>
            <w:tcW w:w="1275" w:type="dxa"/>
          </w:tcPr>
          <w:p>
            <w:pPr>
              <w:pStyle w:val="TableParagraph"/>
              <w:spacing w:line="221" w:lineRule="exact"/>
              <w:ind w:right="57"/>
              <w:rPr>
                <w:sz w:val="21"/>
              </w:rPr>
            </w:pPr>
            <w:r>
              <w:rPr>
                <w:sz w:val="21"/>
              </w:rPr>
              <w:t>143</w:t>
            </w:r>
          </w:p>
        </w:tc>
        <w:tc>
          <w:tcPr>
            <w:tcW w:w="1843" w:type="dxa"/>
          </w:tcPr>
          <w:p>
            <w:pPr>
              <w:pStyle w:val="TableParagraph"/>
              <w:spacing w:line="221" w:lineRule="exact"/>
              <w:ind w:right="58"/>
              <w:rPr>
                <w:sz w:val="21"/>
              </w:rPr>
            </w:pPr>
            <w:r>
              <w:rPr>
                <w:sz w:val="21"/>
              </w:rPr>
              <w:t>142</w:t>
            </w:r>
          </w:p>
        </w:tc>
        <w:tc>
          <w:tcPr>
            <w:tcW w:w="2409" w:type="dxa"/>
          </w:tcPr>
          <w:p>
            <w:pPr>
              <w:pStyle w:val="TableParagraph"/>
              <w:spacing w:line="221" w:lineRule="exact"/>
              <w:ind w:right="57"/>
              <w:rPr>
                <w:sz w:val="21"/>
              </w:rPr>
            </w:pPr>
            <w:r>
              <w:rPr>
                <w:sz w:val="21"/>
              </w:rPr>
              <w:t>1</w:t>
            </w:r>
          </w:p>
        </w:tc>
        <w:tc>
          <w:tcPr>
            <w:tcW w:w="1275" w:type="dxa"/>
          </w:tcPr>
          <w:p>
            <w:pPr>
              <w:pStyle w:val="TableParagraph"/>
              <w:spacing w:line="221" w:lineRule="exact"/>
              <w:ind w:right="55"/>
              <w:rPr>
                <w:sz w:val="21"/>
              </w:rPr>
            </w:pPr>
            <w:r>
              <w:rPr>
                <w:sz w:val="21"/>
              </w:rPr>
              <w:t>0</w:t>
            </w:r>
          </w:p>
        </w:tc>
      </w:tr>
      <w:tr>
        <w:trPr>
          <w:trHeight w:val="242" w:hRule="atLeast"/>
        </w:trPr>
        <w:tc>
          <w:tcPr>
            <w:tcW w:w="2425" w:type="dxa"/>
          </w:tcPr>
          <w:p>
            <w:pPr>
              <w:pStyle w:val="TableParagraph"/>
              <w:ind w:left="69"/>
              <w:jc w:val="left"/>
              <w:rPr>
                <w:sz w:val="21"/>
              </w:rPr>
            </w:pPr>
            <w:r>
              <w:rPr>
                <w:sz w:val="21"/>
              </w:rPr>
              <w:t>Iran</w:t>
            </w:r>
          </w:p>
        </w:tc>
        <w:tc>
          <w:tcPr>
            <w:tcW w:w="1275" w:type="dxa"/>
          </w:tcPr>
          <w:p>
            <w:pPr>
              <w:pStyle w:val="TableParagraph"/>
              <w:ind w:right="55"/>
              <w:rPr>
                <w:sz w:val="21"/>
              </w:rPr>
            </w:pPr>
            <w:r>
              <w:rPr>
                <w:sz w:val="21"/>
              </w:rPr>
              <w:t>67</w:t>
            </w:r>
          </w:p>
        </w:tc>
        <w:tc>
          <w:tcPr>
            <w:tcW w:w="1843" w:type="dxa"/>
          </w:tcPr>
          <w:p>
            <w:pPr>
              <w:pStyle w:val="TableParagraph"/>
              <w:ind w:right="56"/>
              <w:rPr>
                <w:sz w:val="21"/>
              </w:rPr>
            </w:pPr>
            <w:r>
              <w:rPr>
                <w:sz w:val="21"/>
              </w:rPr>
              <w:t>64</w:t>
            </w:r>
          </w:p>
        </w:tc>
        <w:tc>
          <w:tcPr>
            <w:tcW w:w="2409" w:type="dxa"/>
          </w:tcPr>
          <w:p>
            <w:pPr>
              <w:pStyle w:val="TableParagraph"/>
              <w:ind w:right="56"/>
              <w:rPr>
                <w:sz w:val="21"/>
              </w:rPr>
            </w:pPr>
            <w:r>
              <w:rPr>
                <w:sz w:val="21"/>
              </w:rPr>
              <w:t>3</w:t>
            </w:r>
          </w:p>
        </w:tc>
        <w:tc>
          <w:tcPr>
            <w:tcW w:w="1275" w:type="dxa"/>
          </w:tcPr>
          <w:p>
            <w:pPr>
              <w:pStyle w:val="TableParagraph"/>
              <w:ind w:right="54"/>
              <w:rPr>
                <w:sz w:val="21"/>
              </w:rPr>
            </w:pPr>
            <w:r>
              <w:rPr>
                <w:sz w:val="21"/>
              </w:rPr>
              <w:t>0</w:t>
            </w:r>
          </w:p>
        </w:tc>
      </w:tr>
      <w:tr>
        <w:trPr>
          <w:trHeight w:val="240" w:hRule="atLeast"/>
        </w:trPr>
        <w:tc>
          <w:tcPr>
            <w:tcW w:w="2425" w:type="dxa"/>
          </w:tcPr>
          <w:p>
            <w:pPr>
              <w:pStyle w:val="TableParagraph"/>
              <w:spacing w:line="221" w:lineRule="exact"/>
              <w:ind w:left="69"/>
              <w:jc w:val="left"/>
              <w:rPr>
                <w:sz w:val="21"/>
              </w:rPr>
            </w:pPr>
            <w:r>
              <w:rPr>
                <w:sz w:val="21"/>
              </w:rPr>
              <w:t>Afghanistan</w:t>
            </w:r>
          </w:p>
        </w:tc>
        <w:tc>
          <w:tcPr>
            <w:tcW w:w="1275" w:type="dxa"/>
          </w:tcPr>
          <w:p>
            <w:pPr>
              <w:pStyle w:val="TableParagraph"/>
              <w:spacing w:line="221" w:lineRule="exact"/>
              <w:ind w:right="55"/>
              <w:rPr>
                <w:sz w:val="21"/>
              </w:rPr>
            </w:pPr>
            <w:r>
              <w:rPr>
                <w:sz w:val="21"/>
              </w:rPr>
              <w:t>65</w:t>
            </w:r>
          </w:p>
        </w:tc>
        <w:tc>
          <w:tcPr>
            <w:tcW w:w="1843" w:type="dxa"/>
          </w:tcPr>
          <w:p>
            <w:pPr>
              <w:pStyle w:val="TableParagraph"/>
              <w:spacing w:line="221" w:lineRule="exact"/>
              <w:ind w:right="56"/>
              <w:rPr>
                <w:sz w:val="21"/>
              </w:rPr>
            </w:pPr>
            <w:r>
              <w:rPr>
                <w:sz w:val="21"/>
              </w:rPr>
              <w:t>61</w:t>
            </w:r>
          </w:p>
        </w:tc>
        <w:tc>
          <w:tcPr>
            <w:tcW w:w="2409" w:type="dxa"/>
          </w:tcPr>
          <w:p>
            <w:pPr>
              <w:pStyle w:val="TableParagraph"/>
              <w:spacing w:line="221" w:lineRule="exact"/>
              <w:ind w:right="56"/>
              <w:rPr>
                <w:sz w:val="21"/>
              </w:rPr>
            </w:pPr>
            <w:r>
              <w:rPr>
                <w:sz w:val="21"/>
              </w:rPr>
              <w:t>4</w:t>
            </w:r>
          </w:p>
        </w:tc>
        <w:tc>
          <w:tcPr>
            <w:tcW w:w="1275" w:type="dxa"/>
          </w:tcPr>
          <w:p>
            <w:pPr>
              <w:pStyle w:val="TableParagraph"/>
              <w:spacing w:line="221" w:lineRule="exact"/>
              <w:ind w:right="54"/>
              <w:rPr>
                <w:sz w:val="21"/>
              </w:rPr>
            </w:pPr>
            <w:r>
              <w:rPr>
                <w:sz w:val="21"/>
              </w:rPr>
              <w:t>0</w:t>
            </w:r>
          </w:p>
        </w:tc>
      </w:tr>
      <w:tr>
        <w:trPr>
          <w:trHeight w:val="242" w:hRule="atLeast"/>
        </w:trPr>
        <w:tc>
          <w:tcPr>
            <w:tcW w:w="2425" w:type="dxa"/>
          </w:tcPr>
          <w:p>
            <w:pPr>
              <w:pStyle w:val="TableParagraph"/>
              <w:ind w:left="69"/>
              <w:jc w:val="left"/>
              <w:rPr>
                <w:sz w:val="21"/>
              </w:rPr>
            </w:pPr>
            <w:r>
              <w:rPr>
                <w:sz w:val="21"/>
              </w:rPr>
              <w:t>Sri Lanka</w:t>
            </w:r>
          </w:p>
        </w:tc>
        <w:tc>
          <w:tcPr>
            <w:tcW w:w="1275" w:type="dxa"/>
          </w:tcPr>
          <w:p>
            <w:pPr>
              <w:pStyle w:val="TableParagraph"/>
              <w:ind w:right="55"/>
              <w:rPr>
                <w:sz w:val="21"/>
              </w:rPr>
            </w:pPr>
            <w:r>
              <w:rPr>
                <w:sz w:val="21"/>
              </w:rPr>
              <w:t>42</w:t>
            </w:r>
          </w:p>
        </w:tc>
        <w:tc>
          <w:tcPr>
            <w:tcW w:w="1843" w:type="dxa"/>
          </w:tcPr>
          <w:p>
            <w:pPr>
              <w:pStyle w:val="TableParagraph"/>
              <w:ind w:right="56"/>
              <w:rPr>
                <w:sz w:val="21"/>
              </w:rPr>
            </w:pPr>
            <w:r>
              <w:rPr>
                <w:sz w:val="21"/>
              </w:rPr>
              <w:t>34</w:t>
            </w:r>
          </w:p>
        </w:tc>
        <w:tc>
          <w:tcPr>
            <w:tcW w:w="2409" w:type="dxa"/>
          </w:tcPr>
          <w:p>
            <w:pPr>
              <w:pStyle w:val="TableParagraph"/>
              <w:ind w:right="56"/>
              <w:rPr>
                <w:sz w:val="21"/>
              </w:rPr>
            </w:pPr>
            <w:r>
              <w:rPr>
                <w:sz w:val="21"/>
              </w:rPr>
              <w:t>7</w:t>
            </w:r>
          </w:p>
        </w:tc>
        <w:tc>
          <w:tcPr>
            <w:tcW w:w="1275" w:type="dxa"/>
          </w:tcPr>
          <w:p>
            <w:pPr>
              <w:pStyle w:val="TableParagraph"/>
              <w:ind w:right="54"/>
              <w:rPr>
                <w:sz w:val="21"/>
              </w:rPr>
            </w:pPr>
            <w:r>
              <w:rPr>
                <w:sz w:val="21"/>
              </w:rPr>
              <w:t>0</w:t>
            </w:r>
          </w:p>
        </w:tc>
      </w:tr>
      <w:tr>
        <w:trPr>
          <w:trHeight w:val="242" w:hRule="atLeast"/>
        </w:trPr>
        <w:tc>
          <w:tcPr>
            <w:tcW w:w="2425" w:type="dxa"/>
          </w:tcPr>
          <w:p>
            <w:pPr>
              <w:pStyle w:val="TableParagraph"/>
              <w:ind w:left="69"/>
              <w:jc w:val="left"/>
              <w:rPr>
                <w:sz w:val="21"/>
              </w:rPr>
            </w:pPr>
            <w:r>
              <w:rPr>
                <w:sz w:val="21"/>
              </w:rPr>
              <w:t>Irak</w:t>
            </w:r>
          </w:p>
        </w:tc>
        <w:tc>
          <w:tcPr>
            <w:tcW w:w="1275" w:type="dxa"/>
          </w:tcPr>
          <w:p>
            <w:pPr>
              <w:pStyle w:val="TableParagraph"/>
              <w:ind w:right="55"/>
              <w:rPr>
                <w:sz w:val="21"/>
              </w:rPr>
            </w:pPr>
            <w:r>
              <w:rPr>
                <w:sz w:val="21"/>
              </w:rPr>
              <w:t>38</w:t>
            </w:r>
          </w:p>
        </w:tc>
        <w:tc>
          <w:tcPr>
            <w:tcW w:w="1843" w:type="dxa"/>
          </w:tcPr>
          <w:p>
            <w:pPr>
              <w:pStyle w:val="TableParagraph"/>
              <w:ind w:right="56"/>
              <w:rPr>
                <w:sz w:val="21"/>
              </w:rPr>
            </w:pPr>
            <w:r>
              <w:rPr>
                <w:sz w:val="21"/>
              </w:rPr>
              <w:t>37</w:t>
            </w:r>
          </w:p>
        </w:tc>
        <w:tc>
          <w:tcPr>
            <w:tcW w:w="2409" w:type="dxa"/>
          </w:tcPr>
          <w:p>
            <w:pPr>
              <w:pStyle w:val="TableParagraph"/>
              <w:ind w:right="56"/>
              <w:rPr>
                <w:sz w:val="21"/>
              </w:rPr>
            </w:pPr>
            <w:r>
              <w:rPr>
                <w:sz w:val="21"/>
              </w:rPr>
              <w:t>1</w:t>
            </w:r>
          </w:p>
        </w:tc>
        <w:tc>
          <w:tcPr>
            <w:tcW w:w="1275" w:type="dxa"/>
          </w:tcPr>
          <w:p>
            <w:pPr>
              <w:pStyle w:val="TableParagraph"/>
              <w:ind w:right="54"/>
              <w:rPr>
                <w:sz w:val="21"/>
              </w:rPr>
            </w:pPr>
            <w:r>
              <w:rPr>
                <w:sz w:val="21"/>
              </w:rPr>
              <w:t>0</w:t>
            </w:r>
          </w:p>
        </w:tc>
      </w:tr>
      <w:tr>
        <w:trPr>
          <w:trHeight w:val="240" w:hRule="atLeast"/>
        </w:trPr>
        <w:tc>
          <w:tcPr>
            <w:tcW w:w="2425" w:type="dxa"/>
          </w:tcPr>
          <w:p>
            <w:pPr>
              <w:pStyle w:val="TableParagraph"/>
              <w:spacing w:line="221" w:lineRule="exact"/>
              <w:ind w:left="69"/>
              <w:jc w:val="left"/>
              <w:rPr>
                <w:sz w:val="21"/>
              </w:rPr>
            </w:pPr>
            <w:r>
              <w:rPr>
                <w:sz w:val="21"/>
              </w:rPr>
              <w:t>Armenien</w:t>
            </w:r>
          </w:p>
        </w:tc>
        <w:tc>
          <w:tcPr>
            <w:tcW w:w="1275" w:type="dxa"/>
          </w:tcPr>
          <w:p>
            <w:pPr>
              <w:pStyle w:val="TableParagraph"/>
              <w:spacing w:line="221" w:lineRule="exact"/>
              <w:ind w:right="55"/>
              <w:rPr>
                <w:sz w:val="21"/>
              </w:rPr>
            </w:pPr>
            <w:r>
              <w:rPr>
                <w:sz w:val="21"/>
              </w:rPr>
              <w:t>33</w:t>
            </w:r>
          </w:p>
        </w:tc>
        <w:tc>
          <w:tcPr>
            <w:tcW w:w="1843" w:type="dxa"/>
          </w:tcPr>
          <w:p>
            <w:pPr>
              <w:pStyle w:val="TableParagraph"/>
              <w:spacing w:line="221" w:lineRule="exact"/>
              <w:ind w:right="56"/>
              <w:rPr>
                <w:sz w:val="21"/>
              </w:rPr>
            </w:pPr>
            <w:r>
              <w:rPr>
                <w:sz w:val="21"/>
              </w:rPr>
              <w:t>28</w:t>
            </w:r>
          </w:p>
        </w:tc>
        <w:tc>
          <w:tcPr>
            <w:tcW w:w="2409" w:type="dxa"/>
          </w:tcPr>
          <w:p>
            <w:pPr>
              <w:pStyle w:val="TableParagraph"/>
              <w:spacing w:line="221" w:lineRule="exact"/>
              <w:ind w:right="56"/>
              <w:rPr>
                <w:sz w:val="21"/>
              </w:rPr>
            </w:pPr>
            <w:r>
              <w:rPr>
                <w:sz w:val="21"/>
              </w:rPr>
              <w:t>5</w:t>
            </w:r>
          </w:p>
        </w:tc>
        <w:tc>
          <w:tcPr>
            <w:tcW w:w="1275" w:type="dxa"/>
          </w:tcPr>
          <w:p>
            <w:pPr>
              <w:pStyle w:val="TableParagraph"/>
              <w:spacing w:line="221" w:lineRule="exact"/>
              <w:ind w:right="54"/>
              <w:rPr>
                <w:sz w:val="21"/>
              </w:rPr>
            </w:pPr>
            <w:r>
              <w:rPr>
                <w:sz w:val="21"/>
              </w:rPr>
              <w:t>0</w:t>
            </w:r>
          </w:p>
        </w:tc>
      </w:tr>
      <w:tr>
        <w:trPr>
          <w:trHeight w:val="241" w:hRule="atLeast"/>
        </w:trPr>
        <w:tc>
          <w:tcPr>
            <w:tcW w:w="2425" w:type="dxa"/>
          </w:tcPr>
          <w:p>
            <w:pPr>
              <w:pStyle w:val="TableParagraph"/>
              <w:ind w:left="69"/>
              <w:jc w:val="left"/>
              <w:rPr>
                <w:sz w:val="21"/>
              </w:rPr>
            </w:pPr>
            <w:r>
              <w:rPr>
                <w:sz w:val="21"/>
              </w:rPr>
              <w:t>Kongo, Dem. Republik</w:t>
            </w:r>
          </w:p>
        </w:tc>
        <w:tc>
          <w:tcPr>
            <w:tcW w:w="1275" w:type="dxa"/>
          </w:tcPr>
          <w:p>
            <w:pPr>
              <w:pStyle w:val="TableParagraph"/>
              <w:ind w:right="55"/>
              <w:rPr>
                <w:sz w:val="21"/>
              </w:rPr>
            </w:pPr>
            <w:r>
              <w:rPr>
                <w:sz w:val="21"/>
              </w:rPr>
              <w:t>31</w:t>
            </w:r>
          </w:p>
        </w:tc>
        <w:tc>
          <w:tcPr>
            <w:tcW w:w="1843" w:type="dxa"/>
          </w:tcPr>
          <w:p>
            <w:pPr>
              <w:pStyle w:val="TableParagraph"/>
              <w:ind w:right="56"/>
              <w:rPr>
                <w:sz w:val="21"/>
              </w:rPr>
            </w:pPr>
            <w:r>
              <w:rPr>
                <w:sz w:val="21"/>
              </w:rPr>
              <w:t>28</w:t>
            </w:r>
          </w:p>
        </w:tc>
        <w:tc>
          <w:tcPr>
            <w:tcW w:w="2409" w:type="dxa"/>
          </w:tcPr>
          <w:p>
            <w:pPr>
              <w:pStyle w:val="TableParagraph"/>
              <w:ind w:right="56"/>
              <w:rPr>
                <w:sz w:val="21"/>
              </w:rPr>
            </w:pPr>
            <w:r>
              <w:rPr>
                <w:sz w:val="21"/>
              </w:rPr>
              <w:t>5</w:t>
            </w:r>
          </w:p>
        </w:tc>
        <w:tc>
          <w:tcPr>
            <w:tcW w:w="1275" w:type="dxa"/>
          </w:tcPr>
          <w:p>
            <w:pPr>
              <w:pStyle w:val="TableParagraph"/>
              <w:ind w:right="54"/>
              <w:rPr>
                <w:sz w:val="21"/>
              </w:rPr>
            </w:pPr>
            <w:r>
              <w:rPr>
                <w:sz w:val="21"/>
              </w:rPr>
              <w:t>0</w:t>
            </w:r>
          </w:p>
        </w:tc>
      </w:tr>
      <w:tr>
        <w:trPr>
          <w:trHeight w:val="240" w:hRule="atLeast"/>
        </w:trPr>
        <w:tc>
          <w:tcPr>
            <w:tcW w:w="2425" w:type="dxa"/>
          </w:tcPr>
          <w:p>
            <w:pPr>
              <w:pStyle w:val="TableParagraph"/>
              <w:spacing w:line="221" w:lineRule="exact"/>
              <w:ind w:left="69"/>
              <w:jc w:val="left"/>
              <w:rPr>
                <w:sz w:val="21"/>
              </w:rPr>
            </w:pPr>
            <w:r>
              <w:rPr>
                <w:sz w:val="21"/>
              </w:rPr>
              <w:t>sonst. asiat. Staatsang.</w:t>
            </w:r>
          </w:p>
        </w:tc>
        <w:tc>
          <w:tcPr>
            <w:tcW w:w="1275" w:type="dxa"/>
          </w:tcPr>
          <w:p>
            <w:pPr>
              <w:pStyle w:val="TableParagraph"/>
              <w:spacing w:line="221" w:lineRule="exact"/>
              <w:ind w:right="55"/>
              <w:rPr>
                <w:sz w:val="21"/>
              </w:rPr>
            </w:pPr>
            <w:r>
              <w:rPr>
                <w:sz w:val="21"/>
              </w:rPr>
              <w:t>30</w:t>
            </w:r>
          </w:p>
        </w:tc>
        <w:tc>
          <w:tcPr>
            <w:tcW w:w="1843" w:type="dxa"/>
          </w:tcPr>
          <w:p>
            <w:pPr>
              <w:pStyle w:val="TableParagraph"/>
              <w:spacing w:line="221" w:lineRule="exact"/>
              <w:ind w:right="57"/>
              <w:rPr>
                <w:sz w:val="21"/>
              </w:rPr>
            </w:pPr>
            <w:r>
              <w:rPr>
                <w:sz w:val="21"/>
              </w:rPr>
              <w:t>28</w:t>
            </w:r>
          </w:p>
        </w:tc>
        <w:tc>
          <w:tcPr>
            <w:tcW w:w="2409" w:type="dxa"/>
          </w:tcPr>
          <w:p>
            <w:pPr>
              <w:pStyle w:val="TableParagraph"/>
              <w:spacing w:line="221" w:lineRule="exact"/>
              <w:ind w:right="56"/>
              <w:rPr>
                <w:sz w:val="21"/>
              </w:rPr>
            </w:pPr>
            <w:r>
              <w:rPr>
                <w:sz w:val="21"/>
              </w:rPr>
              <w:t>2</w:t>
            </w:r>
          </w:p>
        </w:tc>
        <w:tc>
          <w:tcPr>
            <w:tcW w:w="1275" w:type="dxa"/>
          </w:tcPr>
          <w:p>
            <w:pPr>
              <w:pStyle w:val="TableParagraph"/>
              <w:spacing w:line="221" w:lineRule="exact"/>
              <w:ind w:right="56"/>
              <w:rPr>
                <w:sz w:val="21"/>
              </w:rPr>
            </w:pPr>
            <w:r>
              <w:rPr>
                <w:sz w:val="21"/>
              </w:rPr>
              <w:t>0</w:t>
            </w:r>
          </w:p>
        </w:tc>
      </w:tr>
      <w:tr>
        <w:trPr>
          <w:trHeight w:val="242" w:hRule="atLeast"/>
        </w:trPr>
        <w:tc>
          <w:tcPr>
            <w:tcW w:w="2425" w:type="dxa"/>
          </w:tcPr>
          <w:p>
            <w:pPr>
              <w:pStyle w:val="TableParagraph"/>
              <w:ind w:left="69"/>
              <w:jc w:val="left"/>
              <w:rPr>
                <w:sz w:val="21"/>
              </w:rPr>
            </w:pPr>
            <w:r>
              <w:rPr>
                <w:sz w:val="21"/>
              </w:rPr>
              <w:t>Pakistan</w:t>
            </w:r>
          </w:p>
        </w:tc>
        <w:tc>
          <w:tcPr>
            <w:tcW w:w="1275" w:type="dxa"/>
          </w:tcPr>
          <w:p>
            <w:pPr>
              <w:pStyle w:val="TableParagraph"/>
              <w:ind w:right="55"/>
              <w:rPr>
                <w:sz w:val="21"/>
              </w:rPr>
            </w:pPr>
            <w:r>
              <w:rPr>
                <w:sz w:val="21"/>
              </w:rPr>
              <w:t>20</w:t>
            </w:r>
          </w:p>
        </w:tc>
        <w:tc>
          <w:tcPr>
            <w:tcW w:w="1843" w:type="dxa"/>
          </w:tcPr>
          <w:p>
            <w:pPr>
              <w:pStyle w:val="TableParagraph"/>
              <w:ind w:right="57"/>
              <w:rPr>
                <w:sz w:val="21"/>
              </w:rPr>
            </w:pPr>
            <w:r>
              <w:rPr>
                <w:sz w:val="21"/>
              </w:rPr>
              <w:t>18</w:t>
            </w:r>
          </w:p>
        </w:tc>
        <w:tc>
          <w:tcPr>
            <w:tcW w:w="2409" w:type="dxa"/>
          </w:tcPr>
          <w:p>
            <w:pPr>
              <w:pStyle w:val="TableParagraph"/>
              <w:ind w:right="56"/>
              <w:rPr>
                <w:sz w:val="21"/>
              </w:rPr>
            </w:pPr>
            <w:r>
              <w:rPr>
                <w:sz w:val="21"/>
              </w:rPr>
              <w:t>3</w:t>
            </w:r>
          </w:p>
        </w:tc>
        <w:tc>
          <w:tcPr>
            <w:tcW w:w="1275" w:type="dxa"/>
          </w:tcPr>
          <w:p>
            <w:pPr>
              <w:pStyle w:val="TableParagraph"/>
              <w:ind w:right="55"/>
              <w:rPr>
                <w:sz w:val="21"/>
              </w:rPr>
            </w:pPr>
            <w:r>
              <w:rPr>
                <w:sz w:val="21"/>
              </w:rPr>
              <w:t>0</w:t>
            </w:r>
          </w:p>
        </w:tc>
      </w:tr>
      <w:tr>
        <w:trPr>
          <w:trHeight w:val="242" w:hRule="atLeast"/>
        </w:trPr>
        <w:tc>
          <w:tcPr>
            <w:tcW w:w="2425" w:type="dxa"/>
          </w:tcPr>
          <w:p>
            <w:pPr>
              <w:pStyle w:val="TableParagraph"/>
              <w:ind w:left="69"/>
              <w:jc w:val="left"/>
              <w:rPr>
                <w:sz w:val="21"/>
              </w:rPr>
            </w:pPr>
            <w:r>
              <w:rPr>
                <w:sz w:val="21"/>
              </w:rPr>
              <w:t>Somalia</w:t>
            </w:r>
          </w:p>
        </w:tc>
        <w:tc>
          <w:tcPr>
            <w:tcW w:w="1275" w:type="dxa"/>
          </w:tcPr>
          <w:p>
            <w:pPr>
              <w:pStyle w:val="TableParagraph"/>
              <w:ind w:right="55"/>
              <w:rPr>
                <w:sz w:val="21"/>
              </w:rPr>
            </w:pPr>
            <w:r>
              <w:rPr>
                <w:sz w:val="21"/>
              </w:rPr>
              <w:t>18</w:t>
            </w:r>
          </w:p>
        </w:tc>
        <w:tc>
          <w:tcPr>
            <w:tcW w:w="1843" w:type="dxa"/>
          </w:tcPr>
          <w:p>
            <w:pPr>
              <w:pStyle w:val="TableParagraph"/>
              <w:ind w:right="58"/>
              <w:rPr>
                <w:sz w:val="21"/>
              </w:rPr>
            </w:pPr>
            <w:r>
              <w:rPr>
                <w:sz w:val="21"/>
              </w:rPr>
              <w:t>17</w:t>
            </w:r>
          </w:p>
        </w:tc>
        <w:tc>
          <w:tcPr>
            <w:tcW w:w="2409" w:type="dxa"/>
          </w:tcPr>
          <w:p>
            <w:pPr>
              <w:pStyle w:val="TableParagraph"/>
              <w:ind w:right="56"/>
              <w:rPr>
                <w:sz w:val="21"/>
              </w:rPr>
            </w:pPr>
            <w:r>
              <w:rPr>
                <w:sz w:val="21"/>
              </w:rPr>
              <w:t>1</w:t>
            </w:r>
          </w:p>
        </w:tc>
        <w:tc>
          <w:tcPr>
            <w:tcW w:w="1275" w:type="dxa"/>
          </w:tcPr>
          <w:p>
            <w:pPr>
              <w:pStyle w:val="TableParagraph"/>
              <w:ind w:right="54"/>
              <w:rPr>
                <w:sz w:val="21"/>
              </w:rPr>
            </w:pPr>
            <w:r>
              <w:rPr>
                <w:sz w:val="21"/>
              </w:rPr>
              <w:t>0</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275"/>
        <w:gridCol w:w="1843"/>
        <w:gridCol w:w="2409"/>
        <w:gridCol w:w="1275"/>
      </w:tblGrid>
      <w:tr>
        <w:trPr>
          <w:trHeight w:val="483" w:hRule="atLeast"/>
        </w:trPr>
        <w:tc>
          <w:tcPr>
            <w:tcW w:w="2425" w:type="dxa"/>
          </w:tcPr>
          <w:p>
            <w:pPr>
              <w:pStyle w:val="TableParagraph"/>
              <w:spacing w:line="240" w:lineRule="auto"/>
              <w:jc w:val="left"/>
              <w:rPr>
                <w:sz w:val="20"/>
              </w:rPr>
            </w:pPr>
          </w:p>
        </w:tc>
        <w:tc>
          <w:tcPr>
            <w:tcW w:w="1275" w:type="dxa"/>
          </w:tcPr>
          <w:p>
            <w:pPr>
              <w:pStyle w:val="TableParagraph"/>
              <w:spacing w:line="240" w:lineRule="auto"/>
              <w:jc w:val="left"/>
              <w:rPr>
                <w:sz w:val="20"/>
              </w:rPr>
            </w:pPr>
          </w:p>
        </w:tc>
        <w:tc>
          <w:tcPr>
            <w:tcW w:w="1843" w:type="dxa"/>
          </w:tcPr>
          <w:p>
            <w:pPr>
              <w:pStyle w:val="TableParagraph"/>
              <w:spacing w:line="240" w:lineRule="auto"/>
              <w:jc w:val="left"/>
              <w:rPr>
                <w:sz w:val="20"/>
              </w:rPr>
            </w:pPr>
          </w:p>
        </w:tc>
        <w:tc>
          <w:tcPr>
            <w:tcW w:w="3684" w:type="dxa"/>
            <w:gridSpan w:val="2"/>
          </w:tcPr>
          <w:p>
            <w:pPr>
              <w:pStyle w:val="TableParagraph"/>
              <w:spacing w:line="242" w:lineRule="exact" w:before="2"/>
              <w:ind w:left="929" w:right="56" w:hanging="844"/>
              <w:jc w:val="left"/>
              <w:rPr>
                <w:b/>
                <w:sz w:val="21"/>
              </w:rPr>
            </w:pPr>
            <w:r>
              <w:rPr>
                <w:b/>
                <w:sz w:val="21"/>
              </w:rPr>
              <w:t>Entscheidungen innerhalb von 2 Tagen nach Antragstellung</w:t>
            </w:r>
          </w:p>
        </w:tc>
      </w:tr>
      <w:tr>
        <w:trPr>
          <w:trHeight w:val="480" w:hRule="atLeast"/>
        </w:trPr>
        <w:tc>
          <w:tcPr>
            <w:tcW w:w="2425" w:type="dxa"/>
          </w:tcPr>
          <w:p>
            <w:pPr>
              <w:pStyle w:val="TableParagraph"/>
              <w:spacing w:line="238" w:lineRule="exact"/>
              <w:ind w:left="69"/>
              <w:jc w:val="left"/>
              <w:rPr>
                <w:b/>
                <w:sz w:val="21"/>
              </w:rPr>
            </w:pPr>
            <w:r>
              <w:rPr>
                <w:b/>
                <w:sz w:val="21"/>
              </w:rPr>
              <w:t>Herkunftsland</w:t>
            </w:r>
          </w:p>
        </w:tc>
        <w:tc>
          <w:tcPr>
            <w:tcW w:w="1275" w:type="dxa"/>
          </w:tcPr>
          <w:p>
            <w:pPr>
              <w:pStyle w:val="TableParagraph"/>
              <w:spacing w:line="238" w:lineRule="exact"/>
              <w:ind w:right="61"/>
              <w:rPr>
                <w:b/>
                <w:sz w:val="21"/>
              </w:rPr>
            </w:pPr>
            <w:r>
              <w:rPr>
                <w:b/>
                <w:sz w:val="21"/>
              </w:rPr>
              <w:t>Aktenanlage</w:t>
            </w:r>
          </w:p>
        </w:tc>
        <w:tc>
          <w:tcPr>
            <w:tcW w:w="1843" w:type="dxa"/>
          </w:tcPr>
          <w:p>
            <w:pPr>
              <w:pStyle w:val="TableParagraph"/>
              <w:spacing w:line="238" w:lineRule="exact"/>
              <w:ind w:left="69"/>
              <w:jc w:val="left"/>
              <w:rPr>
                <w:b/>
                <w:sz w:val="21"/>
              </w:rPr>
            </w:pPr>
            <w:r>
              <w:rPr>
                <w:b/>
                <w:sz w:val="21"/>
              </w:rPr>
              <w:t>Mitteilung § 18a</w:t>
            </w:r>
          </w:p>
          <w:p>
            <w:pPr>
              <w:pStyle w:val="TableParagraph"/>
              <w:spacing w:line="223" w:lineRule="exact"/>
              <w:ind w:left="70"/>
              <w:jc w:val="left"/>
              <w:rPr>
                <w:b/>
                <w:sz w:val="21"/>
              </w:rPr>
            </w:pPr>
            <w:r>
              <w:rPr>
                <w:b/>
                <w:sz w:val="21"/>
              </w:rPr>
              <w:t>VI</w:t>
            </w:r>
          </w:p>
        </w:tc>
        <w:tc>
          <w:tcPr>
            <w:tcW w:w="2409" w:type="dxa"/>
          </w:tcPr>
          <w:p>
            <w:pPr>
              <w:pStyle w:val="TableParagraph"/>
              <w:spacing w:line="238" w:lineRule="exact"/>
              <w:ind w:left="70"/>
              <w:jc w:val="left"/>
              <w:rPr>
                <w:b/>
                <w:sz w:val="21"/>
              </w:rPr>
            </w:pPr>
            <w:r>
              <w:rPr>
                <w:b/>
                <w:sz w:val="21"/>
              </w:rPr>
              <w:t>offens. unbegründet</w:t>
            </w:r>
          </w:p>
        </w:tc>
        <w:tc>
          <w:tcPr>
            <w:tcW w:w="1275" w:type="dxa"/>
          </w:tcPr>
          <w:p>
            <w:pPr>
              <w:pStyle w:val="TableParagraph"/>
              <w:spacing w:line="238" w:lineRule="exact"/>
              <w:ind w:left="71"/>
              <w:jc w:val="left"/>
              <w:rPr>
                <w:b/>
                <w:sz w:val="21"/>
              </w:rPr>
            </w:pPr>
            <w:r>
              <w:rPr>
                <w:b/>
                <w:sz w:val="21"/>
              </w:rPr>
              <w:t>eingestellt</w:t>
            </w:r>
          </w:p>
        </w:tc>
      </w:tr>
      <w:tr>
        <w:trPr>
          <w:trHeight w:val="240" w:hRule="atLeast"/>
        </w:trPr>
        <w:tc>
          <w:tcPr>
            <w:tcW w:w="2425" w:type="dxa"/>
          </w:tcPr>
          <w:p>
            <w:pPr>
              <w:pStyle w:val="TableParagraph"/>
              <w:spacing w:line="221" w:lineRule="exact"/>
              <w:ind w:left="69"/>
              <w:jc w:val="left"/>
              <w:rPr>
                <w:sz w:val="21"/>
              </w:rPr>
            </w:pPr>
            <w:r>
              <w:rPr>
                <w:sz w:val="21"/>
              </w:rPr>
              <w:t>4. Quartal 2014</w:t>
            </w:r>
          </w:p>
        </w:tc>
        <w:tc>
          <w:tcPr>
            <w:tcW w:w="1275" w:type="dxa"/>
          </w:tcPr>
          <w:p>
            <w:pPr>
              <w:pStyle w:val="TableParagraph"/>
              <w:spacing w:line="221" w:lineRule="exact"/>
              <w:ind w:right="56"/>
              <w:rPr>
                <w:sz w:val="21"/>
              </w:rPr>
            </w:pPr>
            <w:r>
              <w:rPr>
                <w:sz w:val="21"/>
              </w:rPr>
              <w:t>171</w:t>
            </w:r>
          </w:p>
        </w:tc>
        <w:tc>
          <w:tcPr>
            <w:tcW w:w="1843" w:type="dxa"/>
          </w:tcPr>
          <w:p>
            <w:pPr>
              <w:pStyle w:val="TableParagraph"/>
              <w:spacing w:line="221" w:lineRule="exact"/>
              <w:ind w:right="57"/>
              <w:rPr>
                <w:sz w:val="21"/>
              </w:rPr>
            </w:pPr>
            <w:r>
              <w:rPr>
                <w:sz w:val="21"/>
              </w:rPr>
              <w:t>151</w:t>
            </w:r>
          </w:p>
        </w:tc>
        <w:tc>
          <w:tcPr>
            <w:tcW w:w="2409" w:type="dxa"/>
          </w:tcPr>
          <w:p>
            <w:pPr>
              <w:pStyle w:val="TableParagraph"/>
              <w:spacing w:line="221" w:lineRule="exact"/>
              <w:ind w:right="56"/>
              <w:rPr>
                <w:sz w:val="21"/>
              </w:rPr>
            </w:pPr>
            <w:r>
              <w:rPr>
                <w:sz w:val="21"/>
              </w:rPr>
              <w:t>19</w:t>
            </w:r>
          </w:p>
        </w:tc>
        <w:tc>
          <w:tcPr>
            <w:tcW w:w="1275" w:type="dxa"/>
          </w:tcPr>
          <w:p>
            <w:pPr>
              <w:pStyle w:val="TableParagraph"/>
              <w:spacing w:line="221" w:lineRule="exact"/>
              <w:ind w:right="54"/>
              <w:rPr>
                <w:sz w:val="21"/>
              </w:rPr>
            </w:pPr>
            <w:r>
              <w:rPr>
                <w:sz w:val="21"/>
              </w:rPr>
              <w:t>0</w:t>
            </w:r>
          </w:p>
        </w:tc>
      </w:tr>
      <w:tr>
        <w:trPr>
          <w:trHeight w:val="241" w:hRule="atLeast"/>
        </w:trPr>
        <w:tc>
          <w:tcPr>
            <w:tcW w:w="9227" w:type="dxa"/>
            <w:gridSpan w:val="5"/>
          </w:tcPr>
          <w:p>
            <w:pPr>
              <w:pStyle w:val="TableParagraph"/>
              <w:ind w:left="69"/>
              <w:jc w:val="left"/>
              <w:rPr>
                <w:sz w:val="21"/>
              </w:rPr>
            </w:pPr>
            <w:r>
              <w:rPr>
                <w:sz w:val="21"/>
              </w:rPr>
              <w:t>darunter:</w:t>
            </w:r>
          </w:p>
        </w:tc>
      </w:tr>
      <w:tr>
        <w:trPr>
          <w:trHeight w:val="240" w:hRule="atLeast"/>
        </w:trPr>
        <w:tc>
          <w:tcPr>
            <w:tcW w:w="2425" w:type="dxa"/>
          </w:tcPr>
          <w:p>
            <w:pPr>
              <w:pStyle w:val="TableParagraph"/>
              <w:spacing w:line="221" w:lineRule="exact"/>
              <w:ind w:left="69"/>
              <w:jc w:val="left"/>
              <w:rPr>
                <w:sz w:val="21"/>
              </w:rPr>
            </w:pPr>
            <w:r>
              <w:rPr>
                <w:sz w:val="21"/>
              </w:rPr>
              <w:t>Syrien</w:t>
            </w:r>
          </w:p>
        </w:tc>
        <w:tc>
          <w:tcPr>
            <w:tcW w:w="1275" w:type="dxa"/>
          </w:tcPr>
          <w:p>
            <w:pPr>
              <w:pStyle w:val="TableParagraph"/>
              <w:spacing w:line="221" w:lineRule="exact"/>
              <w:ind w:right="58"/>
              <w:rPr>
                <w:sz w:val="21"/>
              </w:rPr>
            </w:pPr>
            <w:r>
              <w:rPr>
                <w:sz w:val="21"/>
              </w:rPr>
              <w:t>54</w:t>
            </w:r>
          </w:p>
        </w:tc>
        <w:tc>
          <w:tcPr>
            <w:tcW w:w="1843" w:type="dxa"/>
          </w:tcPr>
          <w:p>
            <w:pPr>
              <w:pStyle w:val="TableParagraph"/>
              <w:spacing w:line="221" w:lineRule="exact"/>
              <w:ind w:right="59"/>
              <w:rPr>
                <w:sz w:val="21"/>
              </w:rPr>
            </w:pPr>
            <w:r>
              <w:rPr>
                <w:sz w:val="21"/>
              </w:rPr>
              <w:t>54</w:t>
            </w:r>
          </w:p>
        </w:tc>
        <w:tc>
          <w:tcPr>
            <w:tcW w:w="2409" w:type="dxa"/>
          </w:tcPr>
          <w:p>
            <w:pPr>
              <w:pStyle w:val="TableParagraph"/>
              <w:spacing w:line="221" w:lineRule="exact"/>
              <w:ind w:right="58"/>
              <w:rPr>
                <w:sz w:val="21"/>
              </w:rPr>
            </w:pPr>
            <w:r>
              <w:rPr>
                <w:sz w:val="21"/>
              </w:rPr>
              <w:t>-</w:t>
            </w:r>
          </w:p>
        </w:tc>
        <w:tc>
          <w:tcPr>
            <w:tcW w:w="1275" w:type="dxa"/>
          </w:tcPr>
          <w:p>
            <w:pPr>
              <w:pStyle w:val="TableParagraph"/>
              <w:spacing w:line="221" w:lineRule="exact"/>
              <w:ind w:right="56"/>
              <w:rPr>
                <w:sz w:val="21"/>
              </w:rPr>
            </w:pPr>
            <w:r>
              <w:rPr>
                <w:sz w:val="21"/>
              </w:rPr>
              <w:t>-</w:t>
            </w:r>
          </w:p>
        </w:tc>
      </w:tr>
      <w:tr>
        <w:trPr>
          <w:trHeight w:val="241" w:hRule="atLeast"/>
        </w:trPr>
        <w:tc>
          <w:tcPr>
            <w:tcW w:w="2425" w:type="dxa"/>
          </w:tcPr>
          <w:p>
            <w:pPr>
              <w:pStyle w:val="TableParagraph"/>
              <w:ind w:left="69"/>
              <w:jc w:val="left"/>
              <w:rPr>
                <w:sz w:val="21"/>
              </w:rPr>
            </w:pPr>
            <w:r>
              <w:rPr>
                <w:sz w:val="21"/>
              </w:rPr>
              <w:t>Afghanistan</w:t>
            </w:r>
          </w:p>
        </w:tc>
        <w:tc>
          <w:tcPr>
            <w:tcW w:w="1275" w:type="dxa"/>
          </w:tcPr>
          <w:p>
            <w:pPr>
              <w:pStyle w:val="TableParagraph"/>
              <w:ind w:right="57"/>
              <w:rPr>
                <w:sz w:val="21"/>
              </w:rPr>
            </w:pPr>
            <w:r>
              <w:rPr>
                <w:sz w:val="21"/>
              </w:rPr>
              <w:t>24</w:t>
            </w:r>
          </w:p>
        </w:tc>
        <w:tc>
          <w:tcPr>
            <w:tcW w:w="1843" w:type="dxa"/>
          </w:tcPr>
          <w:p>
            <w:pPr>
              <w:pStyle w:val="TableParagraph"/>
              <w:ind w:right="58"/>
              <w:rPr>
                <w:sz w:val="21"/>
              </w:rPr>
            </w:pPr>
            <w:r>
              <w:rPr>
                <w:sz w:val="21"/>
              </w:rPr>
              <w:t>24</w:t>
            </w:r>
          </w:p>
        </w:tc>
        <w:tc>
          <w:tcPr>
            <w:tcW w:w="2409" w:type="dxa"/>
          </w:tcPr>
          <w:p>
            <w:pPr>
              <w:pStyle w:val="TableParagraph"/>
              <w:ind w:right="58"/>
              <w:rPr>
                <w:sz w:val="21"/>
              </w:rPr>
            </w:pPr>
            <w:r>
              <w:rPr>
                <w:sz w:val="21"/>
              </w:rPr>
              <w:t>-</w:t>
            </w:r>
          </w:p>
        </w:tc>
        <w:tc>
          <w:tcPr>
            <w:tcW w:w="1275" w:type="dxa"/>
          </w:tcPr>
          <w:p>
            <w:pPr>
              <w:pStyle w:val="TableParagraph"/>
              <w:ind w:right="56"/>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Kongo, Dem. Republik</w:t>
            </w:r>
          </w:p>
        </w:tc>
        <w:tc>
          <w:tcPr>
            <w:tcW w:w="1275" w:type="dxa"/>
          </w:tcPr>
          <w:p>
            <w:pPr>
              <w:pStyle w:val="TableParagraph"/>
              <w:spacing w:line="221" w:lineRule="exact"/>
              <w:ind w:right="56"/>
              <w:rPr>
                <w:sz w:val="21"/>
              </w:rPr>
            </w:pPr>
            <w:r>
              <w:rPr>
                <w:sz w:val="21"/>
              </w:rPr>
              <w:t>14</w:t>
            </w:r>
          </w:p>
        </w:tc>
        <w:tc>
          <w:tcPr>
            <w:tcW w:w="1843" w:type="dxa"/>
          </w:tcPr>
          <w:p>
            <w:pPr>
              <w:pStyle w:val="TableParagraph"/>
              <w:spacing w:line="221" w:lineRule="exact"/>
              <w:ind w:right="57"/>
              <w:rPr>
                <w:sz w:val="21"/>
              </w:rPr>
            </w:pPr>
            <w:r>
              <w:rPr>
                <w:sz w:val="21"/>
              </w:rPr>
              <w:t>7</w:t>
            </w:r>
          </w:p>
        </w:tc>
        <w:tc>
          <w:tcPr>
            <w:tcW w:w="2409" w:type="dxa"/>
          </w:tcPr>
          <w:p>
            <w:pPr>
              <w:pStyle w:val="TableParagraph"/>
              <w:spacing w:line="221" w:lineRule="exact"/>
              <w:ind w:right="57"/>
              <w:rPr>
                <w:sz w:val="21"/>
              </w:rPr>
            </w:pPr>
            <w:r>
              <w:rPr>
                <w:sz w:val="21"/>
              </w:rPr>
              <w:t>5</w:t>
            </w:r>
          </w:p>
        </w:tc>
        <w:tc>
          <w:tcPr>
            <w:tcW w:w="1275" w:type="dxa"/>
          </w:tcPr>
          <w:p>
            <w:pPr>
              <w:pStyle w:val="TableParagraph"/>
              <w:spacing w:line="221" w:lineRule="exact"/>
              <w:ind w:right="55"/>
              <w:rPr>
                <w:sz w:val="21"/>
              </w:rPr>
            </w:pPr>
            <w:r>
              <w:rPr>
                <w:sz w:val="21"/>
              </w:rPr>
              <w:t>-</w:t>
            </w:r>
          </w:p>
        </w:tc>
      </w:tr>
      <w:tr>
        <w:trPr>
          <w:trHeight w:val="242" w:hRule="atLeast"/>
        </w:trPr>
        <w:tc>
          <w:tcPr>
            <w:tcW w:w="2425" w:type="dxa"/>
          </w:tcPr>
          <w:p>
            <w:pPr>
              <w:pStyle w:val="TableParagraph"/>
              <w:ind w:left="69"/>
              <w:jc w:val="left"/>
              <w:rPr>
                <w:sz w:val="21"/>
              </w:rPr>
            </w:pPr>
            <w:r>
              <w:rPr>
                <w:sz w:val="21"/>
              </w:rPr>
              <w:t>Sri Lanka</w:t>
            </w:r>
          </w:p>
        </w:tc>
        <w:tc>
          <w:tcPr>
            <w:tcW w:w="1275" w:type="dxa"/>
          </w:tcPr>
          <w:p>
            <w:pPr>
              <w:pStyle w:val="TableParagraph"/>
              <w:ind w:right="56"/>
              <w:rPr>
                <w:sz w:val="21"/>
              </w:rPr>
            </w:pPr>
            <w:r>
              <w:rPr>
                <w:sz w:val="21"/>
              </w:rPr>
              <w:t>10</w:t>
            </w:r>
          </w:p>
        </w:tc>
        <w:tc>
          <w:tcPr>
            <w:tcW w:w="1843" w:type="dxa"/>
          </w:tcPr>
          <w:p>
            <w:pPr>
              <w:pStyle w:val="TableParagraph"/>
              <w:ind w:right="57"/>
              <w:rPr>
                <w:sz w:val="21"/>
              </w:rPr>
            </w:pPr>
            <w:r>
              <w:rPr>
                <w:sz w:val="21"/>
              </w:rPr>
              <w:t>10</w:t>
            </w:r>
          </w:p>
        </w:tc>
        <w:tc>
          <w:tcPr>
            <w:tcW w:w="2409" w:type="dxa"/>
          </w:tcPr>
          <w:p>
            <w:pPr>
              <w:pStyle w:val="TableParagraph"/>
              <w:ind w:right="57"/>
              <w:rPr>
                <w:sz w:val="21"/>
              </w:rPr>
            </w:pPr>
            <w:r>
              <w:rPr>
                <w:sz w:val="21"/>
              </w:rPr>
              <w:t>-</w:t>
            </w:r>
          </w:p>
        </w:tc>
        <w:tc>
          <w:tcPr>
            <w:tcW w:w="1275" w:type="dxa"/>
          </w:tcPr>
          <w:p>
            <w:pPr>
              <w:pStyle w:val="TableParagraph"/>
              <w:ind w:right="55"/>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Iran</w:t>
            </w:r>
          </w:p>
        </w:tc>
        <w:tc>
          <w:tcPr>
            <w:tcW w:w="1275" w:type="dxa"/>
          </w:tcPr>
          <w:p>
            <w:pPr>
              <w:pStyle w:val="TableParagraph"/>
              <w:spacing w:line="221" w:lineRule="exact"/>
              <w:ind w:right="57"/>
              <w:rPr>
                <w:sz w:val="21"/>
              </w:rPr>
            </w:pPr>
            <w:r>
              <w:rPr>
                <w:sz w:val="21"/>
              </w:rPr>
              <w:t>9</w:t>
            </w:r>
          </w:p>
        </w:tc>
        <w:tc>
          <w:tcPr>
            <w:tcW w:w="1843" w:type="dxa"/>
          </w:tcPr>
          <w:p>
            <w:pPr>
              <w:pStyle w:val="TableParagraph"/>
              <w:spacing w:line="221" w:lineRule="exact"/>
              <w:ind w:right="58"/>
              <w:rPr>
                <w:sz w:val="21"/>
              </w:rPr>
            </w:pPr>
            <w:r>
              <w:rPr>
                <w:sz w:val="21"/>
              </w:rPr>
              <w:t>9</w:t>
            </w:r>
          </w:p>
        </w:tc>
        <w:tc>
          <w:tcPr>
            <w:tcW w:w="2409" w:type="dxa"/>
          </w:tcPr>
          <w:p>
            <w:pPr>
              <w:pStyle w:val="TableParagraph"/>
              <w:spacing w:line="221" w:lineRule="exact"/>
              <w:ind w:right="57"/>
              <w:rPr>
                <w:sz w:val="21"/>
              </w:rPr>
            </w:pPr>
            <w:r>
              <w:rPr>
                <w:sz w:val="21"/>
              </w:rPr>
              <w:t>-</w:t>
            </w:r>
          </w:p>
        </w:tc>
        <w:tc>
          <w:tcPr>
            <w:tcW w:w="1275" w:type="dxa"/>
          </w:tcPr>
          <w:p>
            <w:pPr>
              <w:pStyle w:val="TableParagraph"/>
              <w:spacing w:line="221" w:lineRule="exact"/>
              <w:ind w:right="55"/>
              <w:rPr>
                <w:sz w:val="21"/>
              </w:rPr>
            </w:pPr>
            <w:r>
              <w:rPr>
                <w:sz w:val="21"/>
              </w:rPr>
              <w:t>-</w:t>
            </w:r>
          </w:p>
        </w:tc>
      </w:tr>
      <w:tr>
        <w:trPr>
          <w:trHeight w:val="242" w:hRule="atLeast"/>
        </w:trPr>
        <w:tc>
          <w:tcPr>
            <w:tcW w:w="2425" w:type="dxa"/>
          </w:tcPr>
          <w:p>
            <w:pPr>
              <w:pStyle w:val="TableParagraph"/>
              <w:ind w:left="69"/>
              <w:jc w:val="left"/>
              <w:rPr>
                <w:sz w:val="21"/>
              </w:rPr>
            </w:pPr>
            <w:r>
              <w:rPr>
                <w:sz w:val="21"/>
              </w:rPr>
              <w:t>Eritrea</w:t>
            </w:r>
          </w:p>
        </w:tc>
        <w:tc>
          <w:tcPr>
            <w:tcW w:w="1275" w:type="dxa"/>
          </w:tcPr>
          <w:p>
            <w:pPr>
              <w:pStyle w:val="TableParagraph"/>
              <w:ind w:right="57"/>
              <w:rPr>
                <w:sz w:val="21"/>
              </w:rPr>
            </w:pPr>
            <w:r>
              <w:rPr>
                <w:sz w:val="21"/>
              </w:rPr>
              <w:t>7</w:t>
            </w:r>
          </w:p>
        </w:tc>
        <w:tc>
          <w:tcPr>
            <w:tcW w:w="1843" w:type="dxa"/>
          </w:tcPr>
          <w:p>
            <w:pPr>
              <w:pStyle w:val="TableParagraph"/>
              <w:ind w:right="57"/>
              <w:rPr>
                <w:sz w:val="21"/>
              </w:rPr>
            </w:pPr>
            <w:r>
              <w:rPr>
                <w:sz w:val="21"/>
              </w:rPr>
              <w:t>7</w:t>
            </w:r>
          </w:p>
        </w:tc>
        <w:tc>
          <w:tcPr>
            <w:tcW w:w="2409" w:type="dxa"/>
          </w:tcPr>
          <w:p>
            <w:pPr>
              <w:pStyle w:val="TableParagraph"/>
              <w:ind w:right="57"/>
              <w:rPr>
                <w:sz w:val="21"/>
              </w:rPr>
            </w:pPr>
            <w:r>
              <w:rPr>
                <w:sz w:val="21"/>
              </w:rPr>
              <w:t>-</w:t>
            </w:r>
          </w:p>
        </w:tc>
        <w:tc>
          <w:tcPr>
            <w:tcW w:w="1275" w:type="dxa"/>
          </w:tcPr>
          <w:p>
            <w:pPr>
              <w:pStyle w:val="TableParagraph"/>
              <w:ind w:right="55"/>
              <w:rPr>
                <w:sz w:val="21"/>
              </w:rPr>
            </w:pPr>
            <w:r>
              <w:rPr>
                <w:sz w:val="21"/>
              </w:rPr>
              <w:t>-</w:t>
            </w:r>
          </w:p>
        </w:tc>
      </w:tr>
      <w:tr>
        <w:trPr>
          <w:trHeight w:val="242" w:hRule="atLeast"/>
        </w:trPr>
        <w:tc>
          <w:tcPr>
            <w:tcW w:w="2425" w:type="dxa"/>
          </w:tcPr>
          <w:p>
            <w:pPr>
              <w:pStyle w:val="TableParagraph"/>
              <w:ind w:left="69"/>
              <w:jc w:val="left"/>
              <w:rPr>
                <w:sz w:val="21"/>
              </w:rPr>
            </w:pPr>
            <w:r>
              <w:rPr>
                <w:sz w:val="21"/>
              </w:rPr>
              <w:t>Somalia</w:t>
            </w:r>
          </w:p>
        </w:tc>
        <w:tc>
          <w:tcPr>
            <w:tcW w:w="1275" w:type="dxa"/>
          </w:tcPr>
          <w:p>
            <w:pPr>
              <w:pStyle w:val="TableParagraph"/>
              <w:ind w:right="56"/>
              <w:rPr>
                <w:sz w:val="21"/>
              </w:rPr>
            </w:pPr>
            <w:r>
              <w:rPr>
                <w:sz w:val="21"/>
              </w:rPr>
              <w:t>7</w:t>
            </w:r>
          </w:p>
        </w:tc>
        <w:tc>
          <w:tcPr>
            <w:tcW w:w="1843" w:type="dxa"/>
          </w:tcPr>
          <w:p>
            <w:pPr>
              <w:pStyle w:val="TableParagraph"/>
              <w:ind w:right="57"/>
              <w:rPr>
                <w:sz w:val="21"/>
              </w:rPr>
            </w:pPr>
            <w:r>
              <w:rPr>
                <w:sz w:val="21"/>
              </w:rPr>
              <w:t>7</w:t>
            </w:r>
          </w:p>
        </w:tc>
        <w:tc>
          <w:tcPr>
            <w:tcW w:w="2409" w:type="dxa"/>
          </w:tcPr>
          <w:p>
            <w:pPr>
              <w:pStyle w:val="TableParagraph"/>
              <w:ind w:right="56"/>
              <w:rPr>
                <w:sz w:val="21"/>
              </w:rPr>
            </w:pPr>
            <w:r>
              <w:rPr>
                <w:sz w:val="21"/>
              </w:rPr>
              <w:t>-</w:t>
            </w:r>
          </w:p>
        </w:tc>
        <w:tc>
          <w:tcPr>
            <w:tcW w:w="1275" w:type="dxa"/>
          </w:tcPr>
          <w:p>
            <w:pPr>
              <w:pStyle w:val="TableParagraph"/>
              <w:ind w:right="55"/>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Irak</w:t>
            </w:r>
          </w:p>
        </w:tc>
        <w:tc>
          <w:tcPr>
            <w:tcW w:w="1275" w:type="dxa"/>
          </w:tcPr>
          <w:p>
            <w:pPr>
              <w:pStyle w:val="TableParagraph"/>
              <w:spacing w:line="221" w:lineRule="exact"/>
              <w:ind w:right="57"/>
              <w:rPr>
                <w:sz w:val="21"/>
              </w:rPr>
            </w:pPr>
            <w:r>
              <w:rPr>
                <w:sz w:val="21"/>
              </w:rPr>
              <w:t>7</w:t>
            </w:r>
          </w:p>
        </w:tc>
        <w:tc>
          <w:tcPr>
            <w:tcW w:w="1843" w:type="dxa"/>
          </w:tcPr>
          <w:p>
            <w:pPr>
              <w:pStyle w:val="TableParagraph"/>
              <w:spacing w:line="221" w:lineRule="exact"/>
              <w:ind w:right="58"/>
              <w:rPr>
                <w:sz w:val="21"/>
              </w:rPr>
            </w:pPr>
            <w:r>
              <w:rPr>
                <w:sz w:val="21"/>
              </w:rPr>
              <w:t>7</w:t>
            </w:r>
          </w:p>
        </w:tc>
        <w:tc>
          <w:tcPr>
            <w:tcW w:w="2409" w:type="dxa"/>
          </w:tcPr>
          <w:p>
            <w:pPr>
              <w:pStyle w:val="TableParagraph"/>
              <w:spacing w:line="221" w:lineRule="exact"/>
              <w:ind w:right="57"/>
              <w:rPr>
                <w:sz w:val="21"/>
              </w:rPr>
            </w:pPr>
            <w:r>
              <w:rPr>
                <w:sz w:val="21"/>
              </w:rPr>
              <w:t>-</w:t>
            </w:r>
          </w:p>
        </w:tc>
        <w:tc>
          <w:tcPr>
            <w:tcW w:w="1275" w:type="dxa"/>
          </w:tcPr>
          <w:p>
            <w:pPr>
              <w:pStyle w:val="TableParagraph"/>
              <w:spacing w:line="221" w:lineRule="exact"/>
              <w:ind w:right="55"/>
              <w:rPr>
                <w:sz w:val="21"/>
              </w:rPr>
            </w:pPr>
            <w:r>
              <w:rPr>
                <w:sz w:val="21"/>
              </w:rPr>
              <w:t>-</w:t>
            </w:r>
          </w:p>
        </w:tc>
      </w:tr>
      <w:tr>
        <w:trPr>
          <w:trHeight w:val="241" w:hRule="atLeast"/>
        </w:trPr>
        <w:tc>
          <w:tcPr>
            <w:tcW w:w="2425" w:type="dxa"/>
          </w:tcPr>
          <w:p>
            <w:pPr>
              <w:pStyle w:val="TableParagraph"/>
              <w:ind w:left="69"/>
              <w:jc w:val="left"/>
              <w:rPr>
                <w:sz w:val="21"/>
              </w:rPr>
            </w:pPr>
            <w:r>
              <w:rPr>
                <w:sz w:val="21"/>
              </w:rPr>
              <w:t>sonst. asiat. Staatsang.</w:t>
            </w:r>
          </w:p>
        </w:tc>
        <w:tc>
          <w:tcPr>
            <w:tcW w:w="1275" w:type="dxa"/>
          </w:tcPr>
          <w:p>
            <w:pPr>
              <w:pStyle w:val="TableParagraph"/>
              <w:ind w:right="57"/>
              <w:rPr>
                <w:sz w:val="21"/>
              </w:rPr>
            </w:pPr>
            <w:r>
              <w:rPr>
                <w:sz w:val="21"/>
              </w:rPr>
              <w:t>7</w:t>
            </w:r>
          </w:p>
        </w:tc>
        <w:tc>
          <w:tcPr>
            <w:tcW w:w="1843" w:type="dxa"/>
          </w:tcPr>
          <w:p>
            <w:pPr>
              <w:pStyle w:val="TableParagraph"/>
              <w:ind w:right="58"/>
              <w:rPr>
                <w:sz w:val="21"/>
              </w:rPr>
            </w:pPr>
            <w:r>
              <w:rPr>
                <w:sz w:val="21"/>
              </w:rPr>
              <w:t>1</w:t>
            </w:r>
          </w:p>
        </w:tc>
        <w:tc>
          <w:tcPr>
            <w:tcW w:w="2409" w:type="dxa"/>
          </w:tcPr>
          <w:p>
            <w:pPr>
              <w:pStyle w:val="TableParagraph"/>
              <w:ind w:right="57"/>
              <w:rPr>
                <w:sz w:val="21"/>
              </w:rPr>
            </w:pPr>
            <w:r>
              <w:rPr>
                <w:sz w:val="21"/>
              </w:rPr>
              <w:t>6</w:t>
            </w:r>
          </w:p>
        </w:tc>
        <w:tc>
          <w:tcPr>
            <w:tcW w:w="1275" w:type="dxa"/>
          </w:tcPr>
          <w:p>
            <w:pPr>
              <w:pStyle w:val="TableParagraph"/>
              <w:ind w:right="55"/>
              <w:rPr>
                <w:sz w:val="21"/>
              </w:rPr>
            </w:pPr>
            <w:r>
              <w:rPr>
                <w:sz w:val="21"/>
              </w:rPr>
              <w:t>-</w:t>
            </w:r>
          </w:p>
        </w:tc>
      </w:tr>
      <w:tr>
        <w:trPr>
          <w:trHeight w:val="241" w:hRule="atLeast"/>
        </w:trPr>
        <w:tc>
          <w:tcPr>
            <w:tcW w:w="2425" w:type="dxa"/>
          </w:tcPr>
          <w:p>
            <w:pPr>
              <w:pStyle w:val="TableParagraph"/>
              <w:ind w:left="69"/>
              <w:jc w:val="left"/>
              <w:rPr>
                <w:sz w:val="21"/>
              </w:rPr>
            </w:pPr>
            <w:r>
              <w:rPr>
                <w:sz w:val="21"/>
              </w:rPr>
              <w:t>Ghana</w:t>
            </w:r>
          </w:p>
        </w:tc>
        <w:tc>
          <w:tcPr>
            <w:tcW w:w="1275" w:type="dxa"/>
          </w:tcPr>
          <w:p>
            <w:pPr>
              <w:pStyle w:val="TableParagraph"/>
              <w:ind w:right="56"/>
              <w:rPr>
                <w:sz w:val="21"/>
              </w:rPr>
            </w:pPr>
            <w:r>
              <w:rPr>
                <w:sz w:val="21"/>
              </w:rPr>
              <w:t>5</w:t>
            </w:r>
          </w:p>
        </w:tc>
        <w:tc>
          <w:tcPr>
            <w:tcW w:w="1843" w:type="dxa"/>
          </w:tcPr>
          <w:p>
            <w:pPr>
              <w:pStyle w:val="TableParagraph"/>
              <w:ind w:right="57"/>
              <w:rPr>
                <w:sz w:val="21"/>
              </w:rPr>
            </w:pPr>
            <w:r>
              <w:rPr>
                <w:sz w:val="21"/>
              </w:rPr>
              <w:t>1</w:t>
            </w:r>
          </w:p>
        </w:tc>
        <w:tc>
          <w:tcPr>
            <w:tcW w:w="2409" w:type="dxa"/>
          </w:tcPr>
          <w:p>
            <w:pPr>
              <w:pStyle w:val="TableParagraph"/>
              <w:ind w:right="56"/>
              <w:rPr>
                <w:sz w:val="21"/>
              </w:rPr>
            </w:pPr>
            <w:r>
              <w:rPr>
                <w:sz w:val="21"/>
              </w:rPr>
              <w:t>4</w:t>
            </w:r>
          </w:p>
        </w:tc>
        <w:tc>
          <w:tcPr>
            <w:tcW w:w="1275" w:type="dxa"/>
          </w:tcPr>
          <w:p>
            <w:pPr>
              <w:pStyle w:val="TableParagraph"/>
              <w:ind w:right="55"/>
              <w:rPr>
                <w:sz w:val="21"/>
              </w:rPr>
            </w:pPr>
            <w:r>
              <w:rPr>
                <w:sz w:val="21"/>
              </w:rPr>
              <w:t>-</w:t>
            </w:r>
          </w:p>
        </w:tc>
      </w:tr>
    </w:tbl>
    <w:p>
      <w:pPr>
        <w:spacing w:after="0"/>
        <w:rPr>
          <w:sz w:val="21"/>
        </w:rPr>
        <w:sectPr>
          <w:pgSz w:w="11910" w:h="16840"/>
          <w:pgMar w:header="1143" w:footer="0" w:top="1420" w:bottom="280" w:left="1020" w:right="840"/>
        </w:sectPr>
      </w:pPr>
    </w:p>
    <w:p>
      <w:pPr>
        <w:pStyle w:val="BodyText"/>
        <w:rPr>
          <w:sz w:val="20"/>
        </w:rPr>
      </w:pPr>
    </w:p>
    <w:p>
      <w:pPr>
        <w:pStyle w:val="BodyText"/>
        <w:rPr>
          <w:sz w:val="20"/>
        </w:rPr>
      </w:pPr>
    </w:p>
    <w:p>
      <w:pPr>
        <w:pStyle w:val="BodyText"/>
        <w:spacing w:before="9"/>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275"/>
        <w:gridCol w:w="1843"/>
        <w:gridCol w:w="2409"/>
        <w:gridCol w:w="1275"/>
      </w:tblGrid>
      <w:tr>
        <w:trPr>
          <w:trHeight w:val="483" w:hRule="atLeast"/>
        </w:trPr>
        <w:tc>
          <w:tcPr>
            <w:tcW w:w="2425" w:type="dxa"/>
          </w:tcPr>
          <w:p>
            <w:pPr>
              <w:pStyle w:val="TableParagraph"/>
              <w:spacing w:line="240" w:lineRule="auto"/>
              <w:jc w:val="left"/>
              <w:rPr>
                <w:sz w:val="20"/>
              </w:rPr>
            </w:pPr>
          </w:p>
        </w:tc>
        <w:tc>
          <w:tcPr>
            <w:tcW w:w="1275" w:type="dxa"/>
          </w:tcPr>
          <w:p>
            <w:pPr>
              <w:pStyle w:val="TableParagraph"/>
              <w:spacing w:line="240" w:lineRule="auto"/>
              <w:jc w:val="left"/>
              <w:rPr>
                <w:sz w:val="20"/>
              </w:rPr>
            </w:pPr>
          </w:p>
        </w:tc>
        <w:tc>
          <w:tcPr>
            <w:tcW w:w="1843" w:type="dxa"/>
          </w:tcPr>
          <w:p>
            <w:pPr>
              <w:pStyle w:val="TableParagraph"/>
              <w:spacing w:line="240" w:lineRule="auto"/>
              <w:jc w:val="left"/>
              <w:rPr>
                <w:sz w:val="20"/>
              </w:rPr>
            </w:pPr>
          </w:p>
        </w:tc>
        <w:tc>
          <w:tcPr>
            <w:tcW w:w="3684" w:type="dxa"/>
            <w:gridSpan w:val="2"/>
          </w:tcPr>
          <w:p>
            <w:pPr>
              <w:pStyle w:val="TableParagraph"/>
              <w:spacing w:line="242" w:lineRule="exact" w:before="3"/>
              <w:ind w:left="929" w:right="56" w:hanging="844"/>
              <w:jc w:val="left"/>
              <w:rPr>
                <w:b/>
                <w:sz w:val="21"/>
              </w:rPr>
            </w:pPr>
            <w:r>
              <w:rPr>
                <w:b/>
                <w:sz w:val="21"/>
              </w:rPr>
              <w:t>Entscheidungen innerhalb von 2 Tagen nach Antragstellung</w:t>
            </w:r>
          </w:p>
        </w:tc>
      </w:tr>
      <w:tr>
        <w:trPr>
          <w:trHeight w:val="479" w:hRule="atLeast"/>
        </w:trPr>
        <w:tc>
          <w:tcPr>
            <w:tcW w:w="2425" w:type="dxa"/>
          </w:tcPr>
          <w:p>
            <w:pPr>
              <w:pStyle w:val="TableParagraph"/>
              <w:spacing w:line="237" w:lineRule="exact"/>
              <w:ind w:left="69"/>
              <w:jc w:val="left"/>
              <w:rPr>
                <w:b/>
                <w:sz w:val="21"/>
              </w:rPr>
            </w:pPr>
            <w:r>
              <w:rPr>
                <w:b/>
                <w:sz w:val="21"/>
              </w:rPr>
              <w:t>Herkunftsland</w:t>
            </w:r>
          </w:p>
        </w:tc>
        <w:tc>
          <w:tcPr>
            <w:tcW w:w="1275" w:type="dxa"/>
          </w:tcPr>
          <w:p>
            <w:pPr>
              <w:pStyle w:val="TableParagraph"/>
              <w:spacing w:line="237" w:lineRule="exact"/>
              <w:ind w:right="61"/>
              <w:rPr>
                <w:b/>
                <w:sz w:val="21"/>
              </w:rPr>
            </w:pPr>
            <w:r>
              <w:rPr>
                <w:b/>
                <w:sz w:val="21"/>
              </w:rPr>
              <w:t>Aktenanlage</w:t>
            </w:r>
          </w:p>
        </w:tc>
        <w:tc>
          <w:tcPr>
            <w:tcW w:w="1843" w:type="dxa"/>
          </w:tcPr>
          <w:p>
            <w:pPr>
              <w:pStyle w:val="TableParagraph"/>
              <w:spacing w:line="237" w:lineRule="exact"/>
              <w:ind w:left="69"/>
              <w:jc w:val="left"/>
              <w:rPr>
                <w:b/>
                <w:sz w:val="21"/>
              </w:rPr>
            </w:pPr>
            <w:r>
              <w:rPr>
                <w:b/>
                <w:sz w:val="21"/>
              </w:rPr>
              <w:t>Mitteilung § 18a</w:t>
            </w:r>
          </w:p>
          <w:p>
            <w:pPr>
              <w:pStyle w:val="TableParagraph"/>
              <w:spacing w:line="221" w:lineRule="exact" w:before="1"/>
              <w:ind w:left="70"/>
              <w:jc w:val="left"/>
              <w:rPr>
                <w:b/>
                <w:sz w:val="21"/>
              </w:rPr>
            </w:pPr>
            <w:r>
              <w:rPr>
                <w:b/>
                <w:sz w:val="21"/>
              </w:rPr>
              <w:t>VI</w:t>
            </w:r>
          </w:p>
        </w:tc>
        <w:tc>
          <w:tcPr>
            <w:tcW w:w="2409" w:type="dxa"/>
          </w:tcPr>
          <w:p>
            <w:pPr>
              <w:pStyle w:val="TableParagraph"/>
              <w:spacing w:line="237" w:lineRule="exact"/>
              <w:ind w:left="70"/>
              <w:jc w:val="left"/>
              <w:rPr>
                <w:b/>
                <w:sz w:val="21"/>
              </w:rPr>
            </w:pPr>
            <w:r>
              <w:rPr>
                <w:b/>
                <w:sz w:val="21"/>
              </w:rPr>
              <w:t>offens. unbegründet</w:t>
            </w:r>
          </w:p>
        </w:tc>
        <w:tc>
          <w:tcPr>
            <w:tcW w:w="1275" w:type="dxa"/>
          </w:tcPr>
          <w:p>
            <w:pPr>
              <w:pStyle w:val="TableParagraph"/>
              <w:spacing w:line="237" w:lineRule="exact"/>
              <w:ind w:left="71"/>
              <w:jc w:val="left"/>
              <w:rPr>
                <w:b/>
                <w:sz w:val="21"/>
              </w:rPr>
            </w:pPr>
            <w:r>
              <w:rPr>
                <w:b/>
                <w:sz w:val="21"/>
              </w:rPr>
              <w:t>eingestellt</w:t>
            </w:r>
          </w:p>
        </w:tc>
      </w:tr>
      <w:tr>
        <w:trPr>
          <w:trHeight w:val="240" w:hRule="atLeast"/>
        </w:trPr>
        <w:tc>
          <w:tcPr>
            <w:tcW w:w="2425" w:type="dxa"/>
          </w:tcPr>
          <w:p>
            <w:pPr>
              <w:pStyle w:val="TableParagraph"/>
              <w:spacing w:line="221" w:lineRule="exact"/>
              <w:ind w:left="69"/>
              <w:jc w:val="left"/>
              <w:rPr>
                <w:sz w:val="21"/>
              </w:rPr>
            </w:pPr>
            <w:r>
              <w:rPr>
                <w:sz w:val="21"/>
              </w:rPr>
              <w:t>Jahr 2014</w:t>
            </w:r>
          </w:p>
        </w:tc>
        <w:tc>
          <w:tcPr>
            <w:tcW w:w="1275" w:type="dxa"/>
          </w:tcPr>
          <w:p>
            <w:pPr>
              <w:pStyle w:val="TableParagraph"/>
              <w:spacing w:line="221" w:lineRule="exact"/>
              <w:ind w:right="57"/>
              <w:rPr>
                <w:sz w:val="21"/>
              </w:rPr>
            </w:pPr>
            <w:r>
              <w:rPr>
                <w:sz w:val="21"/>
              </w:rPr>
              <w:t>643</w:t>
            </w:r>
          </w:p>
        </w:tc>
        <w:tc>
          <w:tcPr>
            <w:tcW w:w="1843" w:type="dxa"/>
          </w:tcPr>
          <w:p>
            <w:pPr>
              <w:pStyle w:val="TableParagraph"/>
              <w:spacing w:line="221" w:lineRule="exact"/>
              <w:ind w:right="58"/>
              <w:rPr>
                <w:sz w:val="21"/>
              </w:rPr>
            </w:pPr>
            <w:r>
              <w:rPr>
                <w:sz w:val="21"/>
              </w:rPr>
              <w:t>539</w:t>
            </w:r>
          </w:p>
        </w:tc>
        <w:tc>
          <w:tcPr>
            <w:tcW w:w="2409" w:type="dxa"/>
          </w:tcPr>
          <w:p>
            <w:pPr>
              <w:pStyle w:val="TableParagraph"/>
              <w:spacing w:line="221" w:lineRule="exact"/>
              <w:ind w:right="57"/>
              <w:rPr>
                <w:sz w:val="21"/>
              </w:rPr>
            </w:pPr>
            <w:r>
              <w:rPr>
                <w:sz w:val="21"/>
              </w:rPr>
              <w:t>56</w:t>
            </w:r>
          </w:p>
        </w:tc>
        <w:tc>
          <w:tcPr>
            <w:tcW w:w="1275" w:type="dxa"/>
          </w:tcPr>
          <w:p>
            <w:pPr>
              <w:pStyle w:val="TableParagraph"/>
              <w:spacing w:line="221" w:lineRule="exact"/>
              <w:ind w:right="55"/>
              <w:rPr>
                <w:sz w:val="21"/>
              </w:rPr>
            </w:pPr>
            <w:r>
              <w:rPr>
                <w:sz w:val="21"/>
              </w:rPr>
              <w:t>0</w:t>
            </w:r>
          </w:p>
        </w:tc>
      </w:tr>
      <w:tr>
        <w:trPr>
          <w:trHeight w:val="241" w:hRule="atLeast"/>
        </w:trPr>
        <w:tc>
          <w:tcPr>
            <w:tcW w:w="9227" w:type="dxa"/>
            <w:gridSpan w:val="5"/>
          </w:tcPr>
          <w:p>
            <w:pPr>
              <w:pStyle w:val="TableParagraph"/>
              <w:ind w:left="69"/>
              <w:jc w:val="left"/>
              <w:rPr>
                <w:sz w:val="21"/>
              </w:rPr>
            </w:pPr>
            <w:r>
              <w:rPr>
                <w:sz w:val="21"/>
              </w:rPr>
              <w:t>darunter:</w:t>
            </w:r>
          </w:p>
        </w:tc>
      </w:tr>
      <w:tr>
        <w:trPr>
          <w:trHeight w:val="242" w:hRule="atLeast"/>
        </w:trPr>
        <w:tc>
          <w:tcPr>
            <w:tcW w:w="2425" w:type="dxa"/>
          </w:tcPr>
          <w:p>
            <w:pPr>
              <w:pStyle w:val="TableParagraph"/>
              <w:ind w:left="69"/>
              <w:jc w:val="left"/>
              <w:rPr>
                <w:sz w:val="21"/>
              </w:rPr>
            </w:pPr>
            <w:r>
              <w:rPr>
                <w:sz w:val="21"/>
              </w:rPr>
              <w:t>Syrien</w:t>
            </w:r>
          </w:p>
        </w:tc>
        <w:tc>
          <w:tcPr>
            <w:tcW w:w="1275" w:type="dxa"/>
          </w:tcPr>
          <w:p>
            <w:pPr>
              <w:pStyle w:val="TableParagraph"/>
              <w:ind w:right="57"/>
              <w:rPr>
                <w:sz w:val="21"/>
              </w:rPr>
            </w:pPr>
            <w:r>
              <w:rPr>
                <w:sz w:val="21"/>
              </w:rPr>
              <w:t>178</w:t>
            </w:r>
          </w:p>
        </w:tc>
        <w:tc>
          <w:tcPr>
            <w:tcW w:w="1843" w:type="dxa"/>
          </w:tcPr>
          <w:p>
            <w:pPr>
              <w:pStyle w:val="TableParagraph"/>
              <w:ind w:right="57"/>
              <w:rPr>
                <w:sz w:val="21"/>
              </w:rPr>
            </w:pPr>
            <w:r>
              <w:rPr>
                <w:sz w:val="21"/>
              </w:rPr>
              <w:t>167</w:t>
            </w:r>
          </w:p>
        </w:tc>
        <w:tc>
          <w:tcPr>
            <w:tcW w:w="2409" w:type="dxa"/>
          </w:tcPr>
          <w:p>
            <w:pPr>
              <w:pStyle w:val="TableParagraph"/>
              <w:ind w:right="56"/>
              <w:rPr>
                <w:sz w:val="21"/>
              </w:rPr>
            </w:pPr>
            <w:r>
              <w:rPr>
                <w:sz w:val="21"/>
              </w:rPr>
              <w:t>-</w:t>
            </w:r>
          </w:p>
        </w:tc>
        <w:tc>
          <w:tcPr>
            <w:tcW w:w="1275" w:type="dxa"/>
          </w:tcPr>
          <w:p>
            <w:pPr>
              <w:pStyle w:val="TableParagraph"/>
              <w:ind w:right="55"/>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Afghanistan</w:t>
            </w:r>
          </w:p>
        </w:tc>
        <w:tc>
          <w:tcPr>
            <w:tcW w:w="1275" w:type="dxa"/>
          </w:tcPr>
          <w:p>
            <w:pPr>
              <w:pStyle w:val="TableParagraph"/>
              <w:spacing w:line="221" w:lineRule="exact"/>
              <w:ind w:right="57"/>
              <w:rPr>
                <w:sz w:val="21"/>
              </w:rPr>
            </w:pPr>
            <w:r>
              <w:rPr>
                <w:sz w:val="21"/>
              </w:rPr>
              <w:t>96</w:t>
            </w:r>
          </w:p>
        </w:tc>
        <w:tc>
          <w:tcPr>
            <w:tcW w:w="1843" w:type="dxa"/>
          </w:tcPr>
          <w:p>
            <w:pPr>
              <w:pStyle w:val="TableParagraph"/>
              <w:spacing w:line="221" w:lineRule="exact"/>
              <w:ind w:right="58"/>
              <w:rPr>
                <w:sz w:val="21"/>
              </w:rPr>
            </w:pPr>
            <w:r>
              <w:rPr>
                <w:sz w:val="21"/>
              </w:rPr>
              <w:t>84</w:t>
            </w:r>
          </w:p>
        </w:tc>
        <w:tc>
          <w:tcPr>
            <w:tcW w:w="2409" w:type="dxa"/>
          </w:tcPr>
          <w:p>
            <w:pPr>
              <w:pStyle w:val="TableParagraph"/>
              <w:spacing w:line="221" w:lineRule="exact"/>
              <w:ind w:right="58"/>
              <w:rPr>
                <w:sz w:val="21"/>
              </w:rPr>
            </w:pPr>
            <w:r>
              <w:rPr>
                <w:sz w:val="21"/>
              </w:rPr>
              <w:t>-</w:t>
            </w:r>
          </w:p>
        </w:tc>
        <w:tc>
          <w:tcPr>
            <w:tcW w:w="1275" w:type="dxa"/>
          </w:tcPr>
          <w:p>
            <w:pPr>
              <w:pStyle w:val="TableParagraph"/>
              <w:spacing w:line="221" w:lineRule="exact"/>
              <w:ind w:right="56"/>
              <w:rPr>
                <w:sz w:val="21"/>
              </w:rPr>
            </w:pPr>
            <w:r>
              <w:rPr>
                <w:sz w:val="21"/>
              </w:rPr>
              <w:t>-</w:t>
            </w:r>
          </w:p>
        </w:tc>
      </w:tr>
      <w:tr>
        <w:trPr>
          <w:trHeight w:val="241" w:hRule="atLeast"/>
        </w:trPr>
        <w:tc>
          <w:tcPr>
            <w:tcW w:w="2425" w:type="dxa"/>
          </w:tcPr>
          <w:p>
            <w:pPr>
              <w:pStyle w:val="TableParagraph"/>
              <w:ind w:left="69"/>
              <w:jc w:val="left"/>
              <w:rPr>
                <w:sz w:val="21"/>
              </w:rPr>
            </w:pPr>
            <w:r>
              <w:rPr>
                <w:sz w:val="21"/>
              </w:rPr>
              <w:t>Iran</w:t>
            </w:r>
          </w:p>
        </w:tc>
        <w:tc>
          <w:tcPr>
            <w:tcW w:w="1275" w:type="dxa"/>
          </w:tcPr>
          <w:p>
            <w:pPr>
              <w:pStyle w:val="TableParagraph"/>
              <w:ind w:right="57"/>
              <w:rPr>
                <w:sz w:val="21"/>
              </w:rPr>
            </w:pPr>
            <w:r>
              <w:rPr>
                <w:sz w:val="21"/>
              </w:rPr>
              <w:t>52</w:t>
            </w:r>
          </w:p>
        </w:tc>
        <w:tc>
          <w:tcPr>
            <w:tcW w:w="1843" w:type="dxa"/>
          </w:tcPr>
          <w:p>
            <w:pPr>
              <w:pStyle w:val="TableParagraph"/>
              <w:ind w:right="58"/>
              <w:rPr>
                <w:sz w:val="21"/>
              </w:rPr>
            </w:pPr>
            <w:r>
              <w:rPr>
                <w:sz w:val="21"/>
              </w:rPr>
              <w:t>48</w:t>
            </w:r>
          </w:p>
        </w:tc>
        <w:tc>
          <w:tcPr>
            <w:tcW w:w="2409" w:type="dxa"/>
          </w:tcPr>
          <w:p>
            <w:pPr>
              <w:pStyle w:val="TableParagraph"/>
              <w:ind w:right="57"/>
              <w:rPr>
                <w:sz w:val="21"/>
              </w:rPr>
            </w:pPr>
            <w:r>
              <w:rPr>
                <w:sz w:val="21"/>
              </w:rPr>
              <w:t>-</w:t>
            </w:r>
          </w:p>
        </w:tc>
        <w:tc>
          <w:tcPr>
            <w:tcW w:w="1275" w:type="dxa"/>
          </w:tcPr>
          <w:p>
            <w:pPr>
              <w:pStyle w:val="TableParagraph"/>
              <w:ind w:right="55"/>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Somalia</w:t>
            </w:r>
          </w:p>
        </w:tc>
        <w:tc>
          <w:tcPr>
            <w:tcW w:w="1275" w:type="dxa"/>
          </w:tcPr>
          <w:p>
            <w:pPr>
              <w:pStyle w:val="TableParagraph"/>
              <w:spacing w:line="221" w:lineRule="exact"/>
              <w:ind w:right="56"/>
              <w:rPr>
                <w:sz w:val="21"/>
              </w:rPr>
            </w:pPr>
            <w:r>
              <w:rPr>
                <w:sz w:val="21"/>
              </w:rPr>
              <w:t>43</w:t>
            </w:r>
          </w:p>
        </w:tc>
        <w:tc>
          <w:tcPr>
            <w:tcW w:w="1843" w:type="dxa"/>
          </w:tcPr>
          <w:p>
            <w:pPr>
              <w:pStyle w:val="TableParagraph"/>
              <w:spacing w:line="221" w:lineRule="exact"/>
              <w:ind w:right="58"/>
              <w:rPr>
                <w:sz w:val="21"/>
              </w:rPr>
            </w:pPr>
            <w:r>
              <w:rPr>
                <w:sz w:val="21"/>
              </w:rPr>
              <w:t>41</w:t>
            </w:r>
          </w:p>
        </w:tc>
        <w:tc>
          <w:tcPr>
            <w:tcW w:w="2409" w:type="dxa"/>
          </w:tcPr>
          <w:p>
            <w:pPr>
              <w:pStyle w:val="TableParagraph"/>
              <w:spacing w:line="221" w:lineRule="exact"/>
              <w:ind w:right="58"/>
              <w:rPr>
                <w:sz w:val="21"/>
              </w:rPr>
            </w:pPr>
            <w:r>
              <w:rPr>
                <w:sz w:val="21"/>
              </w:rPr>
              <w:t>-</w:t>
            </w:r>
          </w:p>
        </w:tc>
        <w:tc>
          <w:tcPr>
            <w:tcW w:w="1275" w:type="dxa"/>
          </w:tcPr>
          <w:p>
            <w:pPr>
              <w:pStyle w:val="TableParagraph"/>
              <w:spacing w:line="221" w:lineRule="exact"/>
              <w:ind w:right="55"/>
              <w:rPr>
                <w:sz w:val="21"/>
              </w:rPr>
            </w:pPr>
            <w:r>
              <w:rPr>
                <w:sz w:val="21"/>
              </w:rPr>
              <w:t>-</w:t>
            </w:r>
          </w:p>
        </w:tc>
      </w:tr>
      <w:tr>
        <w:trPr>
          <w:trHeight w:val="242" w:hRule="atLeast"/>
        </w:trPr>
        <w:tc>
          <w:tcPr>
            <w:tcW w:w="2425" w:type="dxa"/>
          </w:tcPr>
          <w:p>
            <w:pPr>
              <w:pStyle w:val="TableParagraph"/>
              <w:ind w:left="69"/>
              <w:jc w:val="left"/>
              <w:rPr>
                <w:sz w:val="21"/>
              </w:rPr>
            </w:pPr>
            <w:r>
              <w:rPr>
                <w:sz w:val="21"/>
              </w:rPr>
              <w:t>Kongo, Dem. Republik</w:t>
            </w:r>
          </w:p>
        </w:tc>
        <w:tc>
          <w:tcPr>
            <w:tcW w:w="1275" w:type="dxa"/>
          </w:tcPr>
          <w:p>
            <w:pPr>
              <w:pStyle w:val="TableParagraph"/>
              <w:ind w:right="55"/>
              <w:rPr>
                <w:sz w:val="21"/>
              </w:rPr>
            </w:pPr>
            <w:r>
              <w:rPr>
                <w:sz w:val="21"/>
              </w:rPr>
              <w:t>35</w:t>
            </w:r>
          </w:p>
        </w:tc>
        <w:tc>
          <w:tcPr>
            <w:tcW w:w="1843" w:type="dxa"/>
          </w:tcPr>
          <w:p>
            <w:pPr>
              <w:pStyle w:val="TableParagraph"/>
              <w:ind w:right="56"/>
              <w:rPr>
                <w:sz w:val="21"/>
              </w:rPr>
            </w:pPr>
            <w:r>
              <w:rPr>
                <w:sz w:val="21"/>
              </w:rPr>
              <w:t>20</w:t>
            </w:r>
          </w:p>
        </w:tc>
        <w:tc>
          <w:tcPr>
            <w:tcW w:w="2409" w:type="dxa"/>
          </w:tcPr>
          <w:p>
            <w:pPr>
              <w:pStyle w:val="TableParagraph"/>
              <w:ind w:right="56"/>
              <w:rPr>
                <w:sz w:val="21"/>
              </w:rPr>
            </w:pPr>
            <w:r>
              <w:rPr>
                <w:sz w:val="21"/>
              </w:rPr>
              <w:t>13</w:t>
            </w:r>
          </w:p>
        </w:tc>
        <w:tc>
          <w:tcPr>
            <w:tcW w:w="1275" w:type="dxa"/>
          </w:tcPr>
          <w:p>
            <w:pPr>
              <w:pStyle w:val="TableParagraph"/>
              <w:ind w:right="55"/>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Irak</w:t>
            </w:r>
          </w:p>
        </w:tc>
        <w:tc>
          <w:tcPr>
            <w:tcW w:w="1275" w:type="dxa"/>
          </w:tcPr>
          <w:p>
            <w:pPr>
              <w:pStyle w:val="TableParagraph"/>
              <w:spacing w:line="221" w:lineRule="exact"/>
              <w:ind w:right="57"/>
              <w:rPr>
                <w:sz w:val="21"/>
              </w:rPr>
            </w:pPr>
            <w:r>
              <w:rPr>
                <w:sz w:val="21"/>
              </w:rPr>
              <w:t>27</w:t>
            </w:r>
          </w:p>
        </w:tc>
        <w:tc>
          <w:tcPr>
            <w:tcW w:w="1843" w:type="dxa"/>
          </w:tcPr>
          <w:p>
            <w:pPr>
              <w:pStyle w:val="TableParagraph"/>
              <w:spacing w:line="221" w:lineRule="exact"/>
              <w:ind w:right="58"/>
              <w:rPr>
                <w:sz w:val="21"/>
              </w:rPr>
            </w:pPr>
            <w:r>
              <w:rPr>
                <w:sz w:val="21"/>
              </w:rPr>
              <w:t>26</w:t>
            </w:r>
          </w:p>
        </w:tc>
        <w:tc>
          <w:tcPr>
            <w:tcW w:w="2409" w:type="dxa"/>
          </w:tcPr>
          <w:p>
            <w:pPr>
              <w:pStyle w:val="TableParagraph"/>
              <w:spacing w:line="221" w:lineRule="exact"/>
              <w:ind w:right="57"/>
              <w:rPr>
                <w:sz w:val="21"/>
              </w:rPr>
            </w:pPr>
            <w:r>
              <w:rPr>
                <w:sz w:val="21"/>
              </w:rPr>
              <w:t>-</w:t>
            </w:r>
          </w:p>
        </w:tc>
        <w:tc>
          <w:tcPr>
            <w:tcW w:w="1275" w:type="dxa"/>
          </w:tcPr>
          <w:p>
            <w:pPr>
              <w:pStyle w:val="TableParagraph"/>
              <w:spacing w:line="221" w:lineRule="exact"/>
              <w:ind w:right="55"/>
              <w:rPr>
                <w:sz w:val="21"/>
              </w:rPr>
            </w:pPr>
            <w:r>
              <w:rPr>
                <w:sz w:val="21"/>
              </w:rPr>
              <w:t>-</w:t>
            </w:r>
          </w:p>
        </w:tc>
      </w:tr>
      <w:tr>
        <w:trPr>
          <w:trHeight w:val="241" w:hRule="atLeast"/>
        </w:trPr>
        <w:tc>
          <w:tcPr>
            <w:tcW w:w="2425" w:type="dxa"/>
          </w:tcPr>
          <w:p>
            <w:pPr>
              <w:pStyle w:val="TableParagraph"/>
              <w:ind w:left="69"/>
              <w:jc w:val="left"/>
              <w:rPr>
                <w:sz w:val="21"/>
              </w:rPr>
            </w:pPr>
            <w:r>
              <w:rPr>
                <w:sz w:val="21"/>
              </w:rPr>
              <w:t>Sri Lanka</w:t>
            </w:r>
          </w:p>
        </w:tc>
        <w:tc>
          <w:tcPr>
            <w:tcW w:w="1275" w:type="dxa"/>
          </w:tcPr>
          <w:p>
            <w:pPr>
              <w:pStyle w:val="TableParagraph"/>
              <w:ind w:right="55"/>
              <w:rPr>
                <w:sz w:val="21"/>
              </w:rPr>
            </w:pPr>
            <w:r>
              <w:rPr>
                <w:sz w:val="21"/>
              </w:rPr>
              <w:t>22</w:t>
            </w:r>
          </w:p>
        </w:tc>
        <w:tc>
          <w:tcPr>
            <w:tcW w:w="1843" w:type="dxa"/>
          </w:tcPr>
          <w:p>
            <w:pPr>
              <w:pStyle w:val="TableParagraph"/>
              <w:ind w:right="57"/>
              <w:rPr>
                <w:sz w:val="21"/>
              </w:rPr>
            </w:pPr>
            <w:r>
              <w:rPr>
                <w:sz w:val="21"/>
              </w:rPr>
              <w:t>20</w:t>
            </w:r>
          </w:p>
        </w:tc>
        <w:tc>
          <w:tcPr>
            <w:tcW w:w="2409" w:type="dxa"/>
          </w:tcPr>
          <w:p>
            <w:pPr>
              <w:pStyle w:val="TableParagraph"/>
              <w:ind w:right="56"/>
              <w:rPr>
                <w:sz w:val="21"/>
              </w:rPr>
            </w:pPr>
            <w:r>
              <w:rPr>
                <w:sz w:val="21"/>
              </w:rPr>
              <w:t>1</w:t>
            </w:r>
          </w:p>
        </w:tc>
        <w:tc>
          <w:tcPr>
            <w:tcW w:w="1275" w:type="dxa"/>
          </w:tcPr>
          <w:p>
            <w:pPr>
              <w:pStyle w:val="TableParagraph"/>
              <w:ind w:right="55"/>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Pakistan</w:t>
            </w:r>
          </w:p>
        </w:tc>
        <w:tc>
          <w:tcPr>
            <w:tcW w:w="1275" w:type="dxa"/>
          </w:tcPr>
          <w:p>
            <w:pPr>
              <w:pStyle w:val="TableParagraph"/>
              <w:spacing w:line="221" w:lineRule="exact"/>
              <w:ind w:right="57"/>
              <w:rPr>
                <w:sz w:val="21"/>
              </w:rPr>
            </w:pPr>
            <w:r>
              <w:rPr>
                <w:sz w:val="21"/>
              </w:rPr>
              <w:t>19</w:t>
            </w:r>
          </w:p>
        </w:tc>
        <w:tc>
          <w:tcPr>
            <w:tcW w:w="1843" w:type="dxa"/>
          </w:tcPr>
          <w:p>
            <w:pPr>
              <w:pStyle w:val="TableParagraph"/>
              <w:spacing w:line="221" w:lineRule="exact"/>
              <w:ind w:right="58"/>
              <w:rPr>
                <w:sz w:val="21"/>
              </w:rPr>
            </w:pPr>
            <w:r>
              <w:rPr>
                <w:sz w:val="21"/>
              </w:rPr>
              <w:t>15</w:t>
            </w:r>
          </w:p>
        </w:tc>
        <w:tc>
          <w:tcPr>
            <w:tcW w:w="2409" w:type="dxa"/>
          </w:tcPr>
          <w:p>
            <w:pPr>
              <w:pStyle w:val="TableParagraph"/>
              <w:spacing w:line="221" w:lineRule="exact"/>
              <w:ind w:right="58"/>
              <w:rPr>
                <w:sz w:val="21"/>
              </w:rPr>
            </w:pPr>
            <w:r>
              <w:rPr>
                <w:sz w:val="21"/>
              </w:rPr>
              <w:t>-</w:t>
            </w:r>
          </w:p>
        </w:tc>
        <w:tc>
          <w:tcPr>
            <w:tcW w:w="1275" w:type="dxa"/>
          </w:tcPr>
          <w:p>
            <w:pPr>
              <w:pStyle w:val="TableParagraph"/>
              <w:spacing w:line="221" w:lineRule="exact"/>
              <w:ind w:right="56"/>
              <w:rPr>
                <w:sz w:val="21"/>
              </w:rPr>
            </w:pPr>
            <w:r>
              <w:rPr>
                <w:sz w:val="21"/>
              </w:rPr>
              <w:t>-</w:t>
            </w:r>
          </w:p>
        </w:tc>
      </w:tr>
      <w:tr>
        <w:trPr>
          <w:trHeight w:val="242" w:hRule="atLeast"/>
        </w:trPr>
        <w:tc>
          <w:tcPr>
            <w:tcW w:w="2425" w:type="dxa"/>
          </w:tcPr>
          <w:p>
            <w:pPr>
              <w:pStyle w:val="TableParagraph"/>
              <w:ind w:left="69"/>
              <w:jc w:val="left"/>
              <w:rPr>
                <w:sz w:val="21"/>
              </w:rPr>
            </w:pPr>
            <w:r>
              <w:rPr>
                <w:sz w:val="21"/>
              </w:rPr>
              <w:t>sonst. asiat. Staatsang.</w:t>
            </w:r>
          </w:p>
        </w:tc>
        <w:tc>
          <w:tcPr>
            <w:tcW w:w="1275" w:type="dxa"/>
          </w:tcPr>
          <w:p>
            <w:pPr>
              <w:pStyle w:val="TableParagraph"/>
              <w:ind w:right="56"/>
              <w:rPr>
                <w:sz w:val="21"/>
              </w:rPr>
            </w:pPr>
            <w:r>
              <w:rPr>
                <w:sz w:val="21"/>
              </w:rPr>
              <w:t>19</w:t>
            </w:r>
          </w:p>
        </w:tc>
        <w:tc>
          <w:tcPr>
            <w:tcW w:w="1843" w:type="dxa"/>
          </w:tcPr>
          <w:p>
            <w:pPr>
              <w:pStyle w:val="TableParagraph"/>
              <w:ind w:right="57"/>
              <w:rPr>
                <w:sz w:val="21"/>
              </w:rPr>
            </w:pPr>
            <w:r>
              <w:rPr>
                <w:sz w:val="21"/>
              </w:rPr>
              <w:t>12</w:t>
            </w:r>
          </w:p>
        </w:tc>
        <w:tc>
          <w:tcPr>
            <w:tcW w:w="2409" w:type="dxa"/>
          </w:tcPr>
          <w:p>
            <w:pPr>
              <w:pStyle w:val="TableParagraph"/>
              <w:ind w:right="57"/>
              <w:rPr>
                <w:sz w:val="21"/>
              </w:rPr>
            </w:pPr>
            <w:r>
              <w:rPr>
                <w:sz w:val="21"/>
              </w:rPr>
              <w:t>7</w:t>
            </w:r>
          </w:p>
        </w:tc>
        <w:tc>
          <w:tcPr>
            <w:tcW w:w="1275" w:type="dxa"/>
          </w:tcPr>
          <w:p>
            <w:pPr>
              <w:pStyle w:val="TableParagraph"/>
              <w:ind w:right="55"/>
              <w:rPr>
                <w:sz w:val="21"/>
              </w:rPr>
            </w:pPr>
            <w:r>
              <w:rPr>
                <w:sz w:val="21"/>
              </w:rPr>
              <w:t>-</w:t>
            </w:r>
          </w:p>
        </w:tc>
      </w:tr>
      <w:tr>
        <w:trPr>
          <w:trHeight w:val="241" w:hRule="atLeast"/>
        </w:trPr>
        <w:tc>
          <w:tcPr>
            <w:tcW w:w="2425" w:type="dxa"/>
          </w:tcPr>
          <w:p>
            <w:pPr>
              <w:pStyle w:val="TableParagraph"/>
              <w:ind w:left="69"/>
              <w:jc w:val="left"/>
              <w:rPr>
                <w:sz w:val="21"/>
              </w:rPr>
            </w:pPr>
            <w:r>
              <w:rPr>
                <w:sz w:val="21"/>
              </w:rPr>
              <w:t>Ägypten</w:t>
            </w:r>
          </w:p>
        </w:tc>
        <w:tc>
          <w:tcPr>
            <w:tcW w:w="1275" w:type="dxa"/>
          </w:tcPr>
          <w:p>
            <w:pPr>
              <w:pStyle w:val="TableParagraph"/>
              <w:ind w:right="56"/>
              <w:rPr>
                <w:sz w:val="21"/>
              </w:rPr>
            </w:pPr>
            <w:r>
              <w:rPr>
                <w:sz w:val="21"/>
              </w:rPr>
              <w:t>16</w:t>
            </w:r>
          </w:p>
        </w:tc>
        <w:tc>
          <w:tcPr>
            <w:tcW w:w="1843" w:type="dxa"/>
          </w:tcPr>
          <w:p>
            <w:pPr>
              <w:pStyle w:val="TableParagraph"/>
              <w:ind w:right="57"/>
              <w:rPr>
                <w:sz w:val="21"/>
              </w:rPr>
            </w:pPr>
            <w:r>
              <w:rPr>
                <w:sz w:val="21"/>
              </w:rPr>
              <w:t>16</w:t>
            </w:r>
          </w:p>
        </w:tc>
        <w:tc>
          <w:tcPr>
            <w:tcW w:w="2409" w:type="dxa"/>
          </w:tcPr>
          <w:p>
            <w:pPr>
              <w:pStyle w:val="TableParagraph"/>
              <w:ind w:right="56"/>
              <w:rPr>
                <w:sz w:val="21"/>
              </w:rPr>
            </w:pPr>
            <w:r>
              <w:rPr>
                <w:sz w:val="21"/>
              </w:rPr>
              <w:t>-</w:t>
            </w:r>
          </w:p>
        </w:tc>
        <w:tc>
          <w:tcPr>
            <w:tcW w:w="1275" w:type="dxa"/>
          </w:tcPr>
          <w:p>
            <w:pPr>
              <w:pStyle w:val="TableParagraph"/>
              <w:ind w:right="55"/>
              <w:rPr>
                <w:sz w:val="21"/>
              </w:rPr>
            </w:pPr>
            <w:r>
              <w:rPr>
                <w:sz w:val="21"/>
              </w:rPr>
              <w:t>-</w:t>
            </w:r>
          </w:p>
        </w:tc>
      </w:tr>
    </w:tbl>
    <w:p>
      <w:pPr>
        <w:spacing w:before="106"/>
        <w:ind w:left="193" w:right="3067" w:firstLine="0"/>
        <w:jc w:val="both"/>
        <w:rPr>
          <w:sz w:val="21"/>
        </w:rPr>
      </w:pPr>
      <w:r>
        <w:rPr>
          <w:sz w:val="21"/>
        </w:rPr>
        <w:t>Im vierten Quartal 2015 wurde kein unbegleiteter Antragsteller unter 18 Jahren erfasst.</w:t>
      </w:r>
    </w:p>
    <w:p>
      <w:pPr>
        <w:spacing w:before="107"/>
        <w:ind w:left="193" w:right="3066" w:firstLine="0"/>
        <w:jc w:val="both"/>
        <w:rPr>
          <w:sz w:val="21"/>
        </w:rPr>
      </w:pPr>
      <w:r>
        <w:rPr>
          <w:sz w:val="21"/>
        </w:rPr>
        <w:t>Im Jahr 2015 wurden am Flughafen Frankfurt/ Main insgesamt 2 unbegleitete Antragsteller unter 18 Jahren erfasst. Bei den 2 Personen (Afghanistan, Syrien) erfolgte eine Mitteilung nach § 18a Absatz 6 AsylG. Bei den anderen Flughäfen gab es keine Feststellungen.</w:t>
      </w:r>
    </w:p>
    <w:p>
      <w:pPr>
        <w:spacing w:before="109"/>
        <w:ind w:left="193" w:right="3065" w:firstLine="0"/>
        <w:jc w:val="both"/>
        <w:rPr>
          <w:sz w:val="21"/>
        </w:rPr>
      </w:pPr>
      <w:r>
        <w:rPr>
          <w:sz w:val="21"/>
        </w:rPr>
        <w:t>Im</w:t>
      </w:r>
      <w:r>
        <w:rPr>
          <w:spacing w:val="-10"/>
          <w:sz w:val="21"/>
        </w:rPr>
        <w:t> </w:t>
      </w:r>
      <w:r>
        <w:rPr>
          <w:sz w:val="21"/>
        </w:rPr>
        <w:t>vierten</w:t>
      </w:r>
      <w:r>
        <w:rPr>
          <w:spacing w:val="-8"/>
          <w:sz w:val="21"/>
        </w:rPr>
        <w:t> </w:t>
      </w:r>
      <w:r>
        <w:rPr>
          <w:sz w:val="21"/>
        </w:rPr>
        <w:t>Quartal</w:t>
      </w:r>
      <w:r>
        <w:rPr>
          <w:spacing w:val="-8"/>
          <w:sz w:val="21"/>
        </w:rPr>
        <w:t> </w:t>
      </w:r>
      <w:r>
        <w:rPr>
          <w:sz w:val="21"/>
        </w:rPr>
        <w:t>2014</w:t>
      </w:r>
      <w:r>
        <w:rPr>
          <w:spacing w:val="-7"/>
          <w:sz w:val="21"/>
        </w:rPr>
        <w:t> </w:t>
      </w:r>
      <w:r>
        <w:rPr>
          <w:sz w:val="21"/>
        </w:rPr>
        <w:t>wurden</w:t>
      </w:r>
      <w:r>
        <w:rPr>
          <w:spacing w:val="-7"/>
          <w:sz w:val="21"/>
        </w:rPr>
        <w:t> </w:t>
      </w:r>
      <w:r>
        <w:rPr>
          <w:sz w:val="21"/>
        </w:rPr>
        <w:t>am</w:t>
      </w:r>
      <w:r>
        <w:rPr>
          <w:spacing w:val="-10"/>
          <w:sz w:val="21"/>
        </w:rPr>
        <w:t> </w:t>
      </w:r>
      <w:r>
        <w:rPr>
          <w:sz w:val="21"/>
        </w:rPr>
        <w:t>Flughafen</w:t>
      </w:r>
      <w:r>
        <w:rPr>
          <w:spacing w:val="-8"/>
          <w:sz w:val="21"/>
        </w:rPr>
        <w:t> </w:t>
      </w:r>
      <w:r>
        <w:rPr>
          <w:sz w:val="21"/>
        </w:rPr>
        <w:t>Frankfurt/</w:t>
      </w:r>
      <w:r>
        <w:rPr>
          <w:spacing w:val="-7"/>
          <w:sz w:val="21"/>
        </w:rPr>
        <w:t> </w:t>
      </w:r>
      <w:r>
        <w:rPr>
          <w:sz w:val="21"/>
        </w:rPr>
        <w:t>Main</w:t>
      </w:r>
      <w:r>
        <w:rPr>
          <w:spacing w:val="-8"/>
          <w:sz w:val="21"/>
        </w:rPr>
        <w:t> </w:t>
      </w:r>
      <w:r>
        <w:rPr>
          <w:sz w:val="21"/>
        </w:rPr>
        <w:t>zwei</w:t>
      </w:r>
      <w:r>
        <w:rPr>
          <w:spacing w:val="-8"/>
          <w:sz w:val="21"/>
        </w:rPr>
        <w:t> </w:t>
      </w:r>
      <w:r>
        <w:rPr>
          <w:sz w:val="21"/>
        </w:rPr>
        <w:t>unbegleitete Antragsteller</w:t>
      </w:r>
      <w:r>
        <w:rPr>
          <w:spacing w:val="-8"/>
          <w:sz w:val="21"/>
        </w:rPr>
        <w:t> </w:t>
      </w:r>
      <w:r>
        <w:rPr>
          <w:sz w:val="21"/>
        </w:rPr>
        <w:t>unter</w:t>
      </w:r>
      <w:r>
        <w:rPr>
          <w:spacing w:val="-8"/>
          <w:sz w:val="21"/>
        </w:rPr>
        <w:t> </w:t>
      </w:r>
      <w:r>
        <w:rPr>
          <w:sz w:val="21"/>
        </w:rPr>
        <w:t>18</w:t>
      </w:r>
      <w:r>
        <w:rPr>
          <w:spacing w:val="-7"/>
          <w:sz w:val="21"/>
        </w:rPr>
        <w:t> </w:t>
      </w:r>
      <w:r>
        <w:rPr>
          <w:sz w:val="21"/>
        </w:rPr>
        <w:t>Jahren</w:t>
      </w:r>
      <w:r>
        <w:rPr>
          <w:spacing w:val="-7"/>
          <w:sz w:val="21"/>
        </w:rPr>
        <w:t> </w:t>
      </w:r>
      <w:r>
        <w:rPr>
          <w:sz w:val="21"/>
        </w:rPr>
        <w:t>aus</w:t>
      </w:r>
      <w:r>
        <w:rPr>
          <w:spacing w:val="-7"/>
          <w:sz w:val="21"/>
        </w:rPr>
        <w:t> </w:t>
      </w:r>
      <w:r>
        <w:rPr>
          <w:sz w:val="21"/>
        </w:rPr>
        <w:t>Syrien</w:t>
      </w:r>
      <w:r>
        <w:rPr>
          <w:spacing w:val="-7"/>
          <w:sz w:val="21"/>
        </w:rPr>
        <w:t> </w:t>
      </w:r>
      <w:r>
        <w:rPr>
          <w:sz w:val="21"/>
        </w:rPr>
        <w:t>und</w:t>
      </w:r>
      <w:r>
        <w:rPr>
          <w:spacing w:val="-8"/>
          <w:sz w:val="21"/>
        </w:rPr>
        <w:t> </w:t>
      </w:r>
      <w:r>
        <w:rPr>
          <w:sz w:val="21"/>
        </w:rPr>
        <w:t>dem</w:t>
      </w:r>
      <w:r>
        <w:rPr>
          <w:spacing w:val="-10"/>
          <w:sz w:val="21"/>
        </w:rPr>
        <w:t> </w:t>
      </w:r>
      <w:r>
        <w:rPr>
          <w:sz w:val="21"/>
        </w:rPr>
        <w:t>Iran</w:t>
      </w:r>
      <w:r>
        <w:rPr>
          <w:spacing w:val="-7"/>
          <w:sz w:val="21"/>
        </w:rPr>
        <w:t> </w:t>
      </w:r>
      <w:r>
        <w:rPr>
          <w:sz w:val="21"/>
        </w:rPr>
        <w:t>erfasst.</w:t>
      </w:r>
      <w:r>
        <w:rPr>
          <w:spacing w:val="-7"/>
          <w:sz w:val="21"/>
        </w:rPr>
        <w:t> </w:t>
      </w:r>
      <w:r>
        <w:rPr>
          <w:sz w:val="21"/>
        </w:rPr>
        <w:t>Bei</w:t>
      </w:r>
      <w:r>
        <w:rPr>
          <w:spacing w:val="-7"/>
          <w:sz w:val="21"/>
        </w:rPr>
        <w:t> </w:t>
      </w:r>
      <w:r>
        <w:rPr>
          <w:sz w:val="21"/>
        </w:rPr>
        <w:t>allen</w:t>
      </w:r>
      <w:r>
        <w:rPr>
          <w:spacing w:val="-7"/>
          <w:sz w:val="21"/>
        </w:rPr>
        <w:t> </w:t>
      </w:r>
      <w:r>
        <w:rPr>
          <w:sz w:val="21"/>
        </w:rPr>
        <w:t>zwei</w:t>
      </w:r>
      <w:r>
        <w:rPr>
          <w:spacing w:val="-8"/>
          <w:sz w:val="21"/>
        </w:rPr>
        <w:t> </w:t>
      </w:r>
      <w:r>
        <w:rPr>
          <w:sz w:val="21"/>
        </w:rPr>
        <w:t>Per- sonen</w:t>
      </w:r>
      <w:r>
        <w:rPr>
          <w:spacing w:val="-9"/>
          <w:sz w:val="21"/>
        </w:rPr>
        <w:t> </w:t>
      </w:r>
      <w:r>
        <w:rPr>
          <w:sz w:val="21"/>
        </w:rPr>
        <w:t>erfolgte</w:t>
      </w:r>
      <w:r>
        <w:rPr>
          <w:spacing w:val="-9"/>
          <w:sz w:val="21"/>
        </w:rPr>
        <w:t> </w:t>
      </w:r>
      <w:r>
        <w:rPr>
          <w:sz w:val="21"/>
        </w:rPr>
        <w:t>eine</w:t>
      </w:r>
      <w:r>
        <w:rPr>
          <w:spacing w:val="-9"/>
          <w:sz w:val="21"/>
        </w:rPr>
        <w:t> </w:t>
      </w:r>
      <w:r>
        <w:rPr>
          <w:sz w:val="21"/>
        </w:rPr>
        <w:t>Mitteilung</w:t>
      </w:r>
      <w:r>
        <w:rPr>
          <w:spacing w:val="-9"/>
          <w:sz w:val="21"/>
        </w:rPr>
        <w:t> </w:t>
      </w:r>
      <w:r>
        <w:rPr>
          <w:sz w:val="21"/>
        </w:rPr>
        <w:t>nach</w:t>
      </w:r>
      <w:r>
        <w:rPr>
          <w:spacing w:val="-9"/>
          <w:sz w:val="21"/>
        </w:rPr>
        <w:t> </w:t>
      </w:r>
      <w:r>
        <w:rPr>
          <w:sz w:val="21"/>
        </w:rPr>
        <w:t>§</w:t>
      </w:r>
      <w:r>
        <w:rPr>
          <w:spacing w:val="-8"/>
          <w:sz w:val="21"/>
        </w:rPr>
        <w:t> </w:t>
      </w:r>
      <w:r>
        <w:rPr>
          <w:sz w:val="21"/>
        </w:rPr>
        <w:t>18a</w:t>
      </w:r>
      <w:r>
        <w:rPr>
          <w:spacing w:val="-10"/>
          <w:sz w:val="21"/>
        </w:rPr>
        <w:t> </w:t>
      </w:r>
      <w:r>
        <w:rPr>
          <w:sz w:val="21"/>
        </w:rPr>
        <w:t>Absatz</w:t>
      </w:r>
      <w:r>
        <w:rPr>
          <w:spacing w:val="-9"/>
          <w:sz w:val="21"/>
        </w:rPr>
        <w:t> </w:t>
      </w:r>
      <w:r>
        <w:rPr>
          <w:sz w:val="21"/>
        </w:rPr>
        <w:t>6</w:t>
      </w:r>
      <w:r>
        <w:rPr>
          <w:spacing w:val="-8"/>
          <w:sz w:val="21"/>
        </w:rPr>
        <w:t> </w:t>
      </w:r>
      <w:r>
        <w:rPr>
          <w:sz w:val="21"/>
        </w:rPr>
        <w:t>AsylG.</w:t>
      </w:r>
      <w:r>
        <w:rPr>
          <w:spacing w:val="-9"/>
          <w:sz w:val="21"/>
        </w:rPr>
        <w:t> </w:t>
      </w:r>
      <w:r>
        <w:rPr>
          <w:sz w:val="21"/>
        </w:rPr>
        <w:t>Bei</w:t>
      </w:r>
      <w:r>
        <w:rPr>
          <w:spacing w:val="-8"/>
          <w:sz w:val="21"/>
        </w:rPr>
        <w:t> </w:t>
      </w:r>
      <w:r>
        <w:rPr>
          <w:sz w:val="21"/>
        </w:rPr>
        <w:t>den</w:t>
      </w:r>
      <w:r>
        <w:rPr>
          <w:spacing w:val="-8"/>
          <w:sz w:val="21"/>
        </w:rPr>
        <w:t> </w:t>
      </w:r>
      <w:r>
        <w:rPr>
          <w:sz w:val="21"/>
        </w:rPr>
        <w:t>anderen</w:t>
      </w:r>
      <w:r>
        <w:rPr>
          <w:spacing w:val="-8"/>
          <w:sz w:val="21"/>
        </w:rPr>
        <w:t> </w:t>
      </w:r>
      <w:r>
        <w:rPr>
          <w:sz w:val="21"/>
        </w:rPr>
        <w:t>Flug- häfen gab es keine</w:t>
      </w:r>
      <w:r>
        <w:rPr>
          <w:spacing w:val="-3"/>
          <w:sz w:val="21"/>
        </w:rPr>
        <w:t> </w:t>
      </w:r>
      <w:r>
        <w:rPr>
          <w:sz w:val="21"/>
        </w:rPr>
        <w:t>Feststellungen.</w:t>
      </w:r>
    </w:p>
    <w:p>
      <w:pPr>
        <w:spacing w:before="108"/>
        <w:ind w:left="193" w:right="3065" w:firstLine="0"/>
        <w:jc w:val="both"/>
        <w:rPr>
          <w:sz w:val="21"/>
        </w:rPr>
      </w:pPr>
      <w:r>
        <w:rPr>
          <w:sz w:val="21"/>
        </w:rPr>
        <w:t>Im Jahr 2014 wurden am Flughafen Frankfurt/ Main insgesamt 18 unbegleitete Antragsteller unter 18 Jahren erfasst. Bei 16 Personen erfolgte eine Mitteilung nach</w:t>
      </w:r>
      <w:r>
        <w:rPr>
          <w:spacing w:val="-4"/>
          <w:sz w:val="21"/>
        </w:rPr>
        <w:t> </w:t>
      </w:r>
      <w:r>
        <w:rPr>
          <w:sz w:val="21"/>
        </w:rPr>
        <w:t>§</w:t>
      </w:r>
      <w:r>
        <w:rPr>
          <w:spacing w:val="-4"/>
          <w:sz w:val="21"/>
        </w:rPr>
        <w:t> </w:t>
      </w:r>
      <w:r>
        <w:rPr>
          <w:sz w:val="21"/>
        </w:rPr>
        <w:t>18a</w:t>
      </w:r>
      <w:r>
        <w:rPr>
          <w:spacing w:val="-4"/>
          <w:sz w:val="21"/>
        </w:rPr>
        <w:t> </w:t>
      </w:r>
      <w:r>
        <w:rPr>
          <w:sz w:val="21"/>
        </w:rPr>
        <w:t>Absatz</w:t>
      </w:r>
      <w:r>
        <w:rPr>
          <w:spacing w:val="-3"/>
          <w:sz w:val="21"/>
        </w:rPr>
        <w:t> </w:t>
      </w:r>
      <w:r>
        <w:rPr>
          <w:sz w:val="21"/>
        </w:rPr>
        <w:t>6</w:t>
      </w:r>
      <w:r>
        <w:rPr>
          <w:spacing w:val="-4"/>
          <w:sz w:val="21"/>
        </w:rPr>
        <w:t> </w:t>
      </w:r>
      <w:r>
        <w:rPr>
          <w:sz w:val="21"/>
        </w:rPr>
        <w:t>AsylG.</w:t>
      </w:r>
      <w:r>
        <w:rPr>
          <w:spacing w:val="-4"/>
          <w:sz w:val="21"/>
        </w:rPr>
        <w:t> </w:t>
      </w:r>
      <w:r>
        <w:rPr>
          <w:sz w:val="21"/>
        </w:rPr>
        <w:t>Angaben</w:t>
      </w:r>
      <w:r>
        <w:rPr>
          <w:spacing w:val="-5"/>
          <w:sz w:val="21"/>
        </w:rPr>
        <w:t> </w:t>
      </w:r>
      <w:r>
        <w:rPr>
          <w:sz w:val="21"/>
        </w:rPr>
        <w:t>zu</w:t>
      </w:r>
      <w:r>
        <w:rPr>
          <w:spacing w:val="-4"/>
          <w:sz w:val="21"/>
        </w:rPr>
        <w:t> </w:t>
      </w:r>
      <w:r>
        <w:rPr>
          <w:sz w:val="21"/>
        </w:rPr>
        <w:t>den</w:t>
      </w:r>
      <w:r>
        <w:rPr>
          <w:spacing w:val="-4"/>
          <w:sz w:val="21"/>
        </w:rPr>
        <w:t> </w:t>
      </w:r>
      <w:r>
        <w:rPr>
          <w:sz w:val="21"/>
        </w:rPr>
        <w:t>Herkunftsländern</w:t>
      </w:r>
      <w:r>
        <w:rPr>
          <w:spacing w:val="-3"/>
          <w:sz w:val="21"/>
        </w:rPr>
        <w:t> </w:t>
      </w:r>
      <w:r>
        <w:rPr>
          <w:sz w:val="21"/>
        </w:rPr>
        <w:t>können</w:t>
      </w:r>
      <w:r>
        <w:rPr>
          <w:spacing w:val="-4"/>
          <w:sz w:val="21"/>
        </w:rPr>
        <w:t> </w:t>
      </w:r>
      <w:r>
        <w:rPr>
          <w:sz w:val="21"/>
        </w:rPr>
        <w:t>der</w:t>
      </w:r>
      <w:r>
        <w:rPr>
          <w:spacing w:val="-3"/>
          <w:sz w:val="21"/>
        </w:rPr>
        <w:t> </w:t>
      </w:r>
      <w:r>
        <w:rPr>
          <w:sz w:val="21"/>
        </w:rPr>
        <w:t>nach- folgenden Tabelle entnommen werden. Bei den anderen Flughäfen gab es keine Feststellungen.</w:t>
      </w:r>
    </w:p>
    <w:p>
      <w:pPr>
        <w:pStyle w:val="BodyText"/>
        <w:spacing w:before="5" w:after="1"/>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275"/>
        <w:gridCol w:w="1843"/>
        <w:gridCol w:w="2409"/>
        <w:gridCol w:w="1275"/>
      </w:tblGrid>
      <w:tr>
        <w:trPr>
          <w:trHeight w:val="483" w:hRule="atLeast"/>
        </w:trPr>
        <w:tc>
          <w:tcPr>
            <w:tcW w:w="2425" w:type="dxa"/>
          </w:tcPr>
          <w:p>
            <w:pPr>
              <w:pStyle w:val="TableParagraph"/>
              <w:spacing w:line="242" w:lineRule="exact" w:before="3"/>
              <w:ind w:left="69" w:right="139"/>
              <w:jc w:val="left"/>
              <w:rPr>
                <w:b/>
                <w:sz w:val="21"/>
              </w:rPr>
            </w:pPr>
            <w:r>
              <w:rPr>
                <w:b/>
                <w:sz w:val="21"/>
              </w:rPr>
              <w:t>Unbegleitete Antragstel- ler unter 18 Jahre</w:t>
            </w:r>
          </w:p>
        </w:tc>
        <w:tc>
          <w:tcPr>
            <w:tcW w:w="1275" w:type="dxa"/>
          </w:tcPr>
          <w:p>
            <w:pPr>
              <w:pStyle w:val="TableParagraph"/>
              <w:spacing w:line="240" w:lineRule="auto"/>
              <w:jc w:val="left"/>
              <w:rPr>
                <w:sz w:val="20"/>
              </w:rPr>
            </w:pPr>
          </w:p>
        </w:tc>
        <w:tc>
          <w:tcPr>
            <w:tcW w:w="1843" w:type="dxa"/>
          </w:tcPr>
          <w:p>
            <w:pPr>
              <w:pStyle w:val="TableParagraph"/>
              <w:spacing w:line="240" w:lineRule="auto"/>
              <w:jc w:val="left"/>
              <w:rPr>
                <w:sz w:val="20"/>
              </w:rPr>
            </w:pPr>
          </w:p>
        </w:tc>
        <w:tc>
          <w:tcPr>
            <w:tcW w:w="3684" w:type="dxa"/>
            <w:gridSpan w:val="2"/>
          </w:tcPr>
          <w:p>
            <w:pPr>
              <w:pStyle w:val="TableParagraph"/>
              <w:spacing w:line="242" w:lineRule="exact" w:before="3"/>
              <w:ind w:left="929" w:right="56" w:hanging="844"/>
              <w:jc w:val="left"/>
              <w:rPr>
                <w:b/>
                <w:sz w:val="21"/>
              </w:rPr>
            </w:pPr>
            <w:r>
              <w:rPr>
                <w:b/>
                <w:sz w:val="21"/>
              </w:rPr>
              <w:t>Entscheidungen innerhalb von 2 Tagen nach Antragstellung</w:t>
            </w:r>
          </w:p>
        </w:tc>
      </w:tr>
      <w:tr>
        <w:trPr>
          <w:trHeight w:val="479" w:hRule="atLeast"/>
        </w:trPr>
        <w:tc>
          <w:tcPr>
            <w:tcW w:w="2425" w:type="dxa"/>
          </w:tcPr>
          <w:p>
            <w:pPr>
              <w:pStyle w:val="TableParagraph"/>
              <w:spacing w:line="238" w:lineRule="exact"/>
              <w:ind w:left="69"/>
              <w:jc w:val="left"/>
              <w:rPr>
                <w:b/>
                <w:sz w:val="21"/>
              </w:rPr>
            </w:pPr>
            <w:r>
              <w:rPr>
                <w:b/>
                <w:sz w:val="21"/>
              </w:rPr>
              <w:t>Herkunftsland</w:t>
            </w:r>
          </w:p>
        </w:tc>
        <w:tc>
          <w:tcPr>
            <w:tcW w:w="1275" w:type="dxa"/>
          </w:tcPr>
          <w:p>
            <w:pPr>
              <w:pStyle w:val="TableParagraph"/>
              <w:spacing w:line="238" w:lineRule="exact"/>
              <w:ind w:right="61"/>
              <w:rPr>
                <w:b/>
                <w:sz w:val="21"/>
              </w:rPr>
            </w:pPr>
            <w:r>
              <w:rPr>
                <w:b/>
                <w:sz w:val="21"/>
              </w:rPr>
              <w:t>Aktenanlage</w:t>
            </w:r>
          </w:p>
        </w:tc>
        <w:tc>
          <w:tcPr>
            <w:tcW w:w="1843" w:type="dxa"/>
          </w:tcPr>
          <w:p>
            <w:pPr>
              <w:pStyle w:val="TableParagraph"/>
              <w:spacing w:line="242" w:lineRule="exact"/>
              <w:ind w:left="70" w:right="274" w:hanging="1"/>
              <w:jc w:val="left"/>
              <w:rPr>
                <w:b/>
                <w:sz w:val="21"/>
              </w:rPr>
            </w:pPr>
            <w:r>
              <w:rPr>
                <w:b/>
                <w:sz w:val="21"/>
              </w:rPr>
              <w:t>Mitteilung § 18a VI</w:t>
            </w:r>
          </w:p>
        </w:tc>
        <w:tc>
          <w:tcPr>
            <w:tcW w:w="2409" w:type="dxa"/>
          </w:tcPr>
          <w:p>
            <w:pPr>
              <w:pStyle w:val="TableParagraph"/>
              <w:spacing w:line="238" w:lineRule="exact"/>
              <w:ind w:left="70"/>
              <w:jc w:val="left"/>
              <w:rPr>
                <w:b/>
                <w:sz w:val="21"/>
              </w:rPr>
            </w:pPr>
            <w:r>
              <w:rPr>
                <w:b/>
                <w:sz w:val="21"/>
              </w:rPr>
              <w:t>offens. unbegründet</w:t>
            </w:r>
          </w:p>
        </w:tc>
        <w:tc>
          <w:tcPr>
            <w:tcW w:w="1275" w:type="dxa"/>
          </w:tcPr>
          <w:p>
            <w:pPr>
              <w:pStyle w:val="TableParagraph"/>
              <w:spacing w:line="238" w:lineRule="exact"/>
              <w:ind w:left="71"/>
              <w:jc w:val="left"/>
              <w:rPr>
                <w:b/>
                <w:sz w:val="21"/>
              </w:rPr>
            </w:pPr>
            <w:r>
              <w:rPr>
                <w:b/>
                <w:sz w:val="21"/>
              </w:rPr>
              <w:t>eingestellt</w:t>
            </w:r>
          </w:p>
        </w:tc>
      </w:tr>
      <w:tr>
        <w:trPr>
          <w:trHeight w:val="236" w:hRule="atLeast"/>
        </w:trPr>
        <w:tc>
          <w:tcPr>
            <w:tcW w:w="2425" w:type="dxa"/>
          </w:tcPr>
          <w:p>
            <w:pPr>
              <w:pStyle w:val="TableParagraph"/>
              <w:spacing w:line="217" w:lineRule="exact"/>
              <w:ind w:left="69"/>
              <w:jc w:val="left"/>
              <w:rPr>
                <w:sz w:val="21"/>
              </w:rPr>
            </w:pPr>
            <w:r>
              <w:rPr>
                <w:sz w:val="21"/>
              </w:rPr>
              <w:t>Jahr 2014</w:t>
            </w:r>
          </w:p>
        </w:tc>
        <w:tc>
          <w:tcPr>
            <w:tcW w:w="1275" w:type="dxa"/>
          </w:tcPr>
          <w:p>
            <w:pPr>
              <w:pStyle w:val="TableParagraph"/>
              <w:spacing w:line="217" w:lineRule="exact"/>
              <w:ind w:right="56"/>
              <w:rPr>
                <w:sz w:val="21"/>
              </w:rPr>
            </w:pPr>
            <w:r>
              <w:rPr>
                <w:sz w:val="21"/>
              </w:rPr>
              <w:t>18</w:t>
            </w:r>
          </w:p>
        </w:tc>
        <w:tc>
          <w:tcPr>
            <w:tcW w:w="1843" w:type="dxa"/>
          </w:tcPr>
          <w:p>
            <w:pPr>
              <w:pStyle w:val="TableParagraph"/>
              <w:spacing w:line="217" w:lineRule="exact"/>
              <w:ind w:right="58"/>
              <w:rPr>
                <w:sz w:val="21"/>
              </w:rPr>
            </w:pPr>
            <w:r>
              <w:rPr>
                <w:sz w:val="21"/>
              </w:rPr>
              <w:t>16</w:t>
            </w:r>
          </w:p>
        </w:tc>
        <w:tc>
          <w:tcPr>
            <w:tcW w:w="2409" w:type="dxa"/>
          </w:tcPr>
          <w:p>
            <w:pPr>
              <w:pStyle w:val="TableParagraph"/>
              <w:spacing w:line="217" w:lineRule="exact"/>
              <w:ind w:right="58"/>
              <w:rPr>
                <w:sz w:val="21"/>
              </w:rPr>
            </w:pPr>
            <w:r>
              <w:rPr>
                <w:sz w:val="21"/>
              </w:rPr>
              <w:t>-</w:t>
            </w:r>
          </w:p>
        </w:tc>
        <w:tc>
          <w:tcPr>
            <w:tcW w:w="1275" w:type="dxa"/>
          </w:tcPr>
          <w:p>
            <w:pPr>
              <w:pStyle w:val="TableParagraph"/>
              <w:spacing w:line="217" w:lineRule="exact"/>
              <w:ind w:right="55"/>
              <w:rPr>
                <w:sz w:val="21"/>
              </w:rPr>
            </w:pPr>
            <w:r>
              <w:rPr>
                <w:sz w:val="21"/>
              </w:rPr>
              <w:t>-</w:t>
            </w:r>
          </w:p>
        </w:tc>
      </w:tr>
      <w:tr>
        <w:trPr>
          <w:trHeight w:val="240" w:hRule="atLeast"/>
        </w:trPr>
        <w:tc>
          <w:tcPr>
            <w:tcW w:w="9227" w:type="dxa"/>
            <w:gridSpan w:val="5"/>
          </w:tcPr>
          <w:p>
            <w:pPr>
              <w:pStyle w:val="TableParagraph"/>
              <w:spacing w:line="221" w:lineRule="exact"/>
              <w:ind w:left="69"/>
              <w:jc w:val="left"/>
              <w:rPr>
                <w:sz w:val="21"/>
              </w:rPr>
            </w:pPr>
            <w:r>
              <w:rPr>
                <w:sz w:val="21"/>
              </w:rPr>
              <w:t>darunter:</w:t>
            </w:r>
          </w:p>
        </w:tc>
      </w:tr>
      <w:tr>
        <w:trPr>
          <w:trHeight w:val="241" w:hRule="atLeast"/>
        </w:trPr>
        <w:tc>
          <w:tcPr>
            <w:tcW w:w="2425" w:type="dxa"/>
          </w:tcPr>
          <w:p>
            <w:pPr>
              <w:pStyle w:val="TableParagraph"/>
              <w:ind w:left="69"/>
              <w:jc w:val="left"/>
              <w:rPr>
                <w:sz w:val="21"/>
              </w:rPr>
            </w:pPr>
            <w:r>
              <w:rPr>
                <w:sz w:val="21"/>
              </w:rPr>
              <w:t>Somalia</w:t>
            </w:r>
          </w:p>
        </w:tc>
        <w:tc>
          <w:tcPr>
            <w:tcW w:w="1275" w:type="dxa"/>
          </w:tcPr>
          <w:p>
            <w:pPr>
              <w:pStyle w:val="TableParagraph"/>
              <w:ind w:right="56"/>
              <w:rPr>
                <w:sz w:val="21"/>
              </w:rPr>
            </w:pPr>
            <w:r>
              <w:rPr>
                <w:sz w:val="21"/>
              </w:rPr>
              <w:t>4</w:t>
            </w:r>
          </w:p>
        </w:tc>
        <w:tc>
          <w:tcPr>
            <w:tcW w:w="1843" w:type="dxa"/>
          </w:tcPr>
          <w:p>
            <w:pPr>
              <w:pStyle w:val="TableParagraph"/>
              <w:ind w:right="57"/>
              <w:rPr>
                <w:sz w:val="21"/>
              </w:rPr>
            </w:pPr>
            <w:r>
              <w:rPr>
                <w:sz w:val="21"/>
              </w:rPr>
              <w:t>2</w:t>
            </w:r>
          </w:p>
        </w:tc>
        <w:tc>
          <w:tcPr>
            <w:tcW w:w="2409" w:type="dxa"/>
          </w:tcPr>
          <w:p>
            <w:pPr>
              <w:pStyle w:val="TableParagraph"/>
              <w:ind w:right="56"/>
              <w:rPr>
                <w:sz w:val="21"/>
              </w:rPr>
            </w:pPr>
            <w:r>
              <w:rPr>
                <w:sz w:val="21"/>
              </w:rPr>
              <w:t>-</w:t>
            </w:r>
          </w:p>
        </w:tc>
        <w:tc>
          <w:tcPr>
            <w:tcW w:w="1275" w:type="dxa"/>
          </w:tcPr>
          <w:p>
            <w:pPr>
              <w:pStyle w:val="TableParagraph"/>
              <w:ind w:right="55"/>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Afghanistan</w:t>
            </w:r>
          </w:p>
        </w:tc>
        <w:tc>
          <w:tcPr>
            <w:tcW w:w="1275" w:type="dxa"/>
          </w:tcPr>
          <w:p>
            <w:pPr>
              <w:pStyle w:val="TableParagraph"/>
              <w:spacing w:line="221" w:lineRule="exact"/>
              <w:ind w:right="56"/>
              <w:rPr>
                <w:sz w:val="21"/>
              </w:rPr>
            </w:pPr>
            <w:r>
              <w:rPr>
                <w:sz w:val="21"/>
              </w:rPr>
              <w:t>4</w:t>
            </w:r>
          </w:p>
        </w:tc>
        <w:tc>
          <w:tcPr>
            <w:tcW w:w="1843" w:type="dxa"/>
          </w:tcPr>
          <w:p>
            <w:pPr>
              <w:pStyle w:val="TableParagraph"/>
              <w:spacing w:line="221" w:lineRule="exact"/>
              <w:ind w:right="57"/>
              <w:rPr>
                <w:sz w:val="21"/>
              </w:rPr>
            </w:pPr>
            <w:r>
              <w:rPr>
                <w:sz w:val="21"/>
              </w:rPr>
              <w:t>4</w:t>
            </w:r>
          </w:p>
        </w:tc>
        <w:tc>
          <w:tcPr>
            <w:tcW w:w="2409" w:type="dxa"/>
          </w:tcPr>
          <w:p>
            <w:pPr>
              <w:pStyle w:val="TableParagraph"/>
              <w:spacing w:line="221" w:lineRule="exact"/>
              <w:ind w:right="56"/>
              <w:rPr>
                <w:sz w:val="21"/>
              </w:rPr>
            </w:pPr>
            <w:r>
              <w:rPr>
                <w:sz w:val="21"/>
              </w:rPr>
              <w:t>-</w:t>
            </w:r>
          </w:p>
        </w:tc>
        <w:tc>
          <w:tcPr>
            <w:tcW w:w="1275" w:type="dxa"/>
          </w:tcPr>
          <w:p>
            <w:pPr>
              <w:pStyle w:val="TableParagraph"/>
              <w:spacing w:line="221" w:lineRule="exact"/>
              <w:ind w:right="54"/>
              <w:rPr>
                <w:sz w:val="21"/>
              </w:rPr>
            </w:pPr>
            <w:r>
              <w:rPr>
                <w:sz w:val="21"/>
              </w:rPr>
              <w:t>-</w:t>
            </w:r>
          </w:p>
        </w:tc>
      </w:tr>
      <w:tr>
        <w:trPr>
          <w:trHeight w:val="241" w:hRule="atLeast"/>
        </w:trPr>
        <w:tc>
          <w:tcPr>
            <w:tcW w:w="2425" w:type="dxa"/>
          </w:tcPr>
          <w:p>
            <w:pPr>
              <w:pStyle w:val="TableParagraph"/>
              <w:ind w:left="69"/>
              <w:jc w:val="left"/>
              <w:rPr>
                <w:sz w:val="21"/>
              </w:rPr>
            </w:pPr>
            <w:r>
              <w:rPr>
                <w:sz w:val="21"/>
              </w:rPr>
              <w:t>Syrien</w:t>
            </w:r>
          </w:p>
        </w:tc>
        <w:tc>
          <w:tcPr>
            <w:tcW w:w="1275" w:type="dxa"/>
          </w:tcPr>
          <w:p>
            <w:pPr>
              <w:pStyle w:val="TableParagraph"/>
              <w:ind w:right="58"/>
              <w:rPr>
                <w:sz w:val="21"/>
              </w:rPr>
            </w:pPr>
            <w:r>
              <w:rPr>
                <w:sz w:val="21"/>
              </w:rPr>
              <w:t>3</w:t>
            </w:r>
          </w:p>
        </w:tc>
        <w:tc>
          <w:tcPr>
            <w:tcW w:w="1843" w:type="dxa"/>
          </w:tcPr>
          <w:p>
            <w:pPr>
              <w:pStyle w:val="TableParagraph"/>
              <w:ind w:right="59"/>
              <w:rPr>
                <w:sz w:val="21"/>
              </w:rPr>
            </w:pPr>
            <w:r>
              <w:rPr>
                <w:sz w:val="21"/>
              </w:rPr>
              <w:t>3</w:t>
            </w:r>
          </w:p>
        </w:tc>
        <w:tc>
          <w:tcPr>
            <w:tcW w:w="2409" w:type="dxa"/>
          </w:tcPr>
          <w:p>
            <w:pPr>
              <w:pStyle w:val="TableParagraph"/>
              <w:ind w:right="58"/>
              <w:rPr>
                <w:sz w:val="21"/>
              </w:rPr>
            </w:pPr>
            <w:r>
              <w:rPr>
                <w:sz w:val="21"/>
              </w:rPr>
              <w:t>-</w:t>
            </w:r>
          </w:p>
        </w:tc>
        <w:tc>
          <w:tcPr>
            <w:tcW w:w="1275" w:type="dxa"/>
          </w:tcPr>
          <w:p>
            <w:pPr>
              <w:pStyle w:val="TableParagraph"/>
              <w:ind w:right="56"/>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Kongo, Dem. Republik</w:t>
            </w:r>
          </w:p>
        </w:tc>
        <w:tc>
          <w:tcPr>
            <w:tcW w:w="1275" w:type="dxa"/>
          </w:tcPr>
          <w:p>
            <w:pPr>
              <w:pStyle w:val="TableParagraph"/>
              <w:spacing w:line="221" w:lineRule="exact"/>
              <w:ind w:right="57"/>
              <w:rPr>
                <w:sz w:val="21"/>
              </w:rPr>
            </w:pPr>
            <w:r>
              <w:rPr>
                <w:sz w:val="21"/>
              </w:rPr>
              <w:t>2</w:t>
            </w:r>
          </w:p>
        </w:tc>
        <w:tc>
          <w:tcPr>
            <w:tcW w:w="1843" w:type="dxa"/>
          </w:tcPr>
          <w:p>
            <w:pPr>
              <w:pStyle w:val="TableParagraph"/>
              <w:spacing w:line="221" w:lineRule="exact"/>
              <w:ind w:right="58"/>
              <w:rPr>
                <w:sz w:val="21"/>
              </w:rPr>
            </w:pPr>
            <w:r>
              <w:rPr>
                <w:sz w:val="21"/>
              </w:rPr>
              <w:t>2</w:t>
            </w:r>
          </w:p>
        </w:tc>
        <w:tc>
          <w:tcPr>
            <w:tcW w:w="2409" w:type="dxa"/>
          </w:tcPr>
          <w:p>
            <w:pPr>
              <w:pStyle w:val="TableParagraph"/>
              <w:spacing w:line="221" w:lineRule="exact"/>
              <w:ind w:right="57"/>
              <w:rPr>
                <w:sz w:val="21"/>
              </w:rPr>
            </w:pPr>
            <w:r>
              <w:rPr>
                <w:sz w:val="21"/>
              </w:rPr>
              <w:t>-</w:t>
            </w:r>
          </w:p>
        </w:tc>
        <w:tc>
          <w:tcPr>
            <w:tcW w:w="1275" w:type="dxa"/>
          </w:tcPr>
          <w:p>
            <w:pPr>
              <w:pStyle w:val="TableParagraph"/>
              <w:spacing w:line="221" w:lineRule="exact"/>
              <w:ind w:right="55"/>
              <w:rPr>
                <w:sz w:val="21"/>
              </w:rPr>
            </w:pPr>
            <w:r>
              <w:rPr>
                <w:sz w:val="21"/>
              </w:rPr>
              <w:t>-</w:t>
            </w:r>
          </w:p>
        </w:tc>
      </w:tr>
      <w:tr>
        <w:trPr>
          <w:trHeight w:val="242" w:hRule="atLeast"/>
        </w:trPr>
        <w:tc>
          <w:tcPr>
            <w:tcW w:w="2425" w:type="dxa"/>
          </w:tcPr>
          <w:p>
            <w:pPr>
              <w:pStyle w:val="TableParagraph"/>
              <w:ind w:left="69"/>
              <w:jc w:val="left"/>
              <w:rPr>
                <w:sz w:val="21"/>
              </w:rPr>
            </w:pPr>
            <w:r>
              <w:rPr>
                <w:sz w:val="21"/>
              </w:rPr>
              <w:t>Angola</w:t>
            </w:r>
          </w:p>
        </w:tc>
        <w:tc>
          <w:tcPr>
            <w:tcW w:w="1275" w:type="dxa"/>
          </w:tcPr>
          <w:p>
            <w:pPr>
              <w:pStyle w:val="TableParagraph"/>
              <w:ind w:right="56"/>
              <w:rPr>
                <w:sz w:val="21"/>
              </w:rPr>
            </w:pPr>
            <w:r>
              <w:rPr>
                <w:sz w:val="21"/>
              </w:rPr>
              <w:t>1</w:t>
            </w:r>
          </w:p>
        </w:tc>
        <w:tc>
          <w:tcPr>
            <w:tcW w:w="1843" w:type="dxa"/>
          </w:tcPr>
          <w:p>
            <w:pPr>
              <w:pStyle w:val="TableParagraph"/>
              <w:ind w:right="57"/>
              <w:rPr>
                <w:sz w:val="21"/>
              </w:rPr>
            </w:pPr>
            <w:r>
              <w:rPr>
                <w:sz w:val="21"/>
              </w:rPr>
              <w:t>1</w:t>
            </w:r>
          </w:p>
        </w:tc>
        <w:tc>
          <w:tcPr>
            <w:tcW w:w="2409" w:type="dxa"/>
          </w:tcPr>
          <w:p>
            <w:pPr>
              <w:pStyle w:val="TableParagraph"/>
              <w:ind w:right="56"/>
              <w:rPr>
                <w:sz w:val="21"/>
              </w:rPr>
            </w:pPr>
            <w:r>
              <w:rPr>
                <w:sz w:val="21"/>
              </w:rPr>
              <w:t>-</w:t>
            </w:r>
          </w:p>
        </w:tc>
        <w:tc>
          <w:tcPr>
            <w:tcW w:w="1275" w:type="dxa"/>
          </w:tcPr>
          <w:p>
            <w:pPr>
              <w:pStyle w:val="TableParagraph"/>
              <w:ind w:right="55"/>
              <w:rPr>
                <w:sz w:val="21"/>
              </w:rPr>
            </w:pPr>
            <w:r>
              <w:rPr>
                <w:sz w:val="21"/>
              </w:rPr>
              <w:t>-</w:t>
            </w:r>
          </w:p>
        </w:tc>
      </w:tr>
      <w:tr>
        <w:trPr>
          <w:trHeight w:val="241" w:hRule="atLeast"/>
        </w:trPr>
        <w:tc>
          <w:tcPr>
            <w:tcW w:w="2425" w:type="dxa"/>
          </w:tcPr>
          <w:p>
            <w:pPr>
              <w:pStyle w:val="TableParagraph"/>
              <w:ind w:left="69"/>
              <w:jc w:val="left"/>
              <w:rPr>
                <w:sz w:val="21"/>
              </w:rPr>
            </w:pPr>
            <w:r>
              <w:rPr>
                <w:sz w:val="21"/>
              </w:rPr>
              <w:t>Eritrea</w:t>
            </w:r>
          </w:p>
        </w:tc>
        <w:tc>
          <w:tcPr>
            <w:tcW w:w="1275" w:type="dxa"/>
          </w:tcPr>
          <w:p>
            <w:pPr>
              <w:pStyle w:val="TableParagraph"/>
              <w:ind w:right="57"/>
              <w:rPr>
                <w:sz w:val="21"/>
              </w:rPr>
            </w:pPr>
            <w:r>
              <w:rPr>
                <w:sz w:val="21"/>
              </w:rPr>
              <w:t>1</w:t>
            </w:r>
          </w:p>
        </w:tc>
        <w:tc>
          <w:tcPr>
            <w:tcW w:w="1843" w:type="dxa"/>
          </w:tcPr>
          <w:p>
            <w:pPr>
              <w:pStyle w:val="TableParagraph"/>
              <w:ind w:right="57"/>
              <w:rPr>
                <w:sz w:val="21"/>
              </w:rPr>
            </w:pPr>
            <w:r>
              <w:rPr>
                <w:sz w:val="21"/>
              </w:rPr>
              <w:t>1</w:t>
            </w:r>
          </w:p>
        </w:tc>
        <w:tc>
          <w:tcPr>
            <w:tcW w:w="2409" w:type="dxa"/>
          </w:tcPr>
          <w:p>
            <w:pPr>
              <w:pStyle w:val="TableParagraph"/>
              <w:ind w:right="57"/>
              <w:rPr>
                <w:sz w:val="21"/>
              </w:rPr>
            </w:pPr>
            <w:r>
              <w:rPr>
                <w:sz w:val="21"/>
              </w:rPr>
              <w:t>-</w:t>
            </w:r>
          </w:p>
        </w:tc>
        <w:tc>
          <w:tcPr>
            <w:tcW w:w="1275" w:type="dxa"/>
          </w:tcPr>
          <w:p>
            <w:pPr>
              <w:pStyle w:val="TableParagraph"/>
              <w:ind w:right="55"/>
              <w:rPr>
                <w:sz w:val="21"/>
              </w:rPr>
            </w:pPr>
            <w:r>
              <w:rPr>
                <w:sz w:val="21"/>
              </w:rPr>
              <w:t>-</w:t>
            </w:r>
          </w:p>
        </w:tc>
      </w:tr>
      <w:tr>
        <w:trPr>
          <w:trHeight w:val="240" w:hRule="atLeast"/>
        </w:trPr>
        <w:tc>
          <w:tcPr>
            <w:tcW w:w="2425" w:type="dxa"/>
          </w:tcPr>
          <w:p>
            <w:pPr>
              <w:pStyle w:val="TableParagraph"/>
              <w:spacing w:line="221" w:lineRule="exact"/>
              <w:ind w:left="69"/>
              <w:jc w:val="left"/>
              <w:rPr>
                <w:sz w:val="21"/>
              </w:rPr>
            </w:pPr>
            <w:r>
              <w:rPr>
                <w:sz w:val="21"/>
              </w:rPr>
              <w:t>Ruanda</w:t>
            </w:r>
          </w:p>
        </w:tc>
        <w:tc>
          <w:tcPr>
            <w:tcW w:w="1275" w:type="dxa"/>
          </w:tcPr>
          <w:p>
            <w:pPr>
              <w:pStyle w:val="TableParagraph"/>
              <w:spacing w:line="221" w:lineRule="exact"/>
              <w:ind w:right="56"/>
              <w:rPr>
                <w:sz w:val="21"/>
              </w:rPr>
            </w:pPr>
            <w:r>
              <w:rPr>
                <w:sz w:val="21"/>
              </w:rPr>
              <w:t>1</w:t>
            </w:r>
          </w:p>
        </w:tc>
        <w:tc>
          <w:tcPr>
            <w:tcW w:w="1843" w:type="dxa"/>
          </w:tcPr>
          <w:p>
            <w:pPr>
              <w:pStyle w:val="TableParagraph"/>
              <w:spacing w:line="221" w:lineRule="exact"/>
              <w:ind w:right="57"/>
              <w:rPr>
                <w:sz w:val="21"/>
              </w:rPr>
            </w:pPr>
            <w:r>
              <w:rPr>
                <w:sz w:val="21"/>
              </w:rPr>
              <w:t>1</w:t>
            </w:r>
          </w:p>
        </w:tc>
        <w:tc>
          <w:tcPr>
            <w:tcW w:w="2409" w:type="dxa"/>
          </w:tcPr>
          <w:p>
            <w:pPr>
              <w:pStyle w:val="TableParagraph"/>
              <w:spacing w:line="221" w:lineRule="exact"/>
              <w:ind w:right="56"/>
              <w:rPr>
                <w:sz w:val="21"/>
              </w:rPr>
            </w:pPr>
            <w:r>
              <w:rPr>
                <w:sz w:val="21"/>
              </w:rPr>
              <w:t>-</w:t>
            </w:r>
          </w:p>
        </w:tc>
        <w:tc>
          <w:tcPr>
            <w:tcW w:w="1275" w:type="dxa"/>
          </w:tcPr>
          <w:p>
            <w:pPr>
              <w:pStyle w:val="TableParagraph"/>
              <w:spacing w:line="221" w:lineRule="exact"/>
              <w:ind w:right="54"/>
              <w:rPr>
                <w:sz w:val="21"/>
              </w:rPr>
            </w:pPr>
            <w:r>
              <w:rPr>
                <w:sz w:val="21"/>
              </w:rPr>
              <w:t>-</w:t>
            </w:r>
          </w:p>
        </w:tc>
      </w:tr>
      <w:tr>
        <w:trPr>
          <w:trHeight w:val="242" w:hRule="atLeast"/>
        </w:trPr>
        <w:tc>
          <w:tcPr>
            <w:tcW w:w="2425" w:type="dxa"/>
          </w:tcPr>
          <w:p>
            <w:pPr>
              <w:pStyle w:val="TableParagraph"/>
              <w:ind w:left="69"/>
              <w:jc w:val="left"/>
              <w:rPr>
                <w:sz w:val="21"/>
              </w:rPr>
            </w:pPr>
            <w:r>
              <w:rPr>
                <w:sz w:val="21"/>
              </w:rPr>
              <w:t>Irak</w:t>
            </w:r>
          </w:p>
        </w:tc>
        <w:tc>
          <w:tcPr>
            <w:tcW w:w="1275" w:type="dxa"/>
          </w:tcPr>
          <w:p>
            <w:pPr>
              <w:pStyle w:val="TableParagraph"/>
              <w:ind w:right="57"/>
              <w:rPr>
                <w:sz w:val="21"/>
              </w:rPr>
            </w:pPr>
            <w:r>
              <w:rPr>
                <w:sz w:val="21"/>
              </w:rPr>
              <w:t>1</w:t>
            </w:r>
          </w:p>
        </w:tc>
        <w:tc>
          <w:tcPr>
            <w:tcW w:w="1843" w:type="dxa"/>
          </w:tcPr>
          <w:p>
            <w:pPr>
              <w:pStyle w:val="TableParagraph"/>
              <w:ind w:right="58"/>
              <w:rPr>
                <w:sz w:val="21"/>
              </w:rPr>
            </w:pPr>
            <w:r>
              <w:rPr>
                <w:sz w:val="21"/>
              </w:rPr>
              <w:t>1</w:t>
            </w:r>
          </w:p>
        </w:tc>
        <w:tc>
          <w:tcPr>
            <w:tcW w:w="2409" w:type="dxa"/>
          </w:tcPr>
          <w:p>
            <w:pPr>
              <w:pStyle w:val="TableParagraph"/>
              <w:ind w:right="57"/>
              <w:rPr>
                <w:sz w:val="21"/>
              </w:rPr>
            </w:pPr>
            <w:r>
              <w:rPr>
                <w:sz w:val="21"/>
              </w:rPr>
              <w:t>-</w:t>
            </w:r>
          </w:p>
        </w:tc>
        <w:tc>
          <w:tcPr>
            <w:tcW w:w="1275" w:type="dxa"/>
          </w:tcPr>
          <w:p>
            <w:pPr>
              <w:pStyle w:val="TableParagraph"/>
              <w:ind w:right="55"/>
              <w:rPr>
                <w:sz w:val="21"/>
              </w:rPr>
            </w:pPr>
            <w:r>
              <w:rPr>
                <w:sz w:val="21"/>
              </w:rPr>
              <w:t>-</w:t>
            </w:r>
          </w:p>
        </w:tc>
      </w:tr>
      <w:tr>
        <w:trPr>
          <w:trHeight w:val="242" w:hRule="atLeast"/>
        </w:trPr>
        <w:tc>
          <w:tcPr>
            <w:tcW w:w="2425" w:type="dxa"/>
          </w:tcPr>
          <w:p>
            <w:pPr>
              <w:pStyle w:val="TableParagraph"/>
              <w:ind w:left="69"/>
              <w:jc w:val="left"/>
              <w:rPr>
                <w:sz w:val="21"/>
              </w:rPr>
            </w:pPr>
            <w:r>
              <w:rPr>
                <w:sz w:val="21"/>
              </w:rPr>
              <w:t>Iran</w:t>
            </w:r>
          </w:p>
        </w:tc>
        <w:tc>
          <w:tcPr>
            <w:tcW w:w="1275" w:type="dxa"/>
          </w:tcPr>
          <w:p>
            <w:pPr>
              <w:pStyle w:val="TableParagraph"/>
              <w:ind w:right="57"/>
              <w:rPr>
                <w:sz w:val="21"/>
              </w:rPr>
            </w:pPr>
            <w:r>
              <w:rPr>
                <w:sz w:val="21"/>
              </w:rPr>
              <w:t>1</w:t>
            </w:r>
          </w:p>
        </w:tc>
        <w:tc>
          <w:tcPr>
            <w:tcW w:w="1843" w:type="dxa"/>
          </w:tcPr>
          <w:p>
            <w:pPr>
              <w:pStyle w:val="TableParagraph"/>
              <w:ind w:right="58"/>
              <w:rPr>
                <w:sz w:val="21"/>
              </w:rPr>
            </w:pPr>
            <w:r>
              <w:rPr>
                <w:sz w:val="21"/>
              </w:rPr>
              <w:t>1</w:t>
            </w:r>
          </w:p>
        </w:tc>
        <w:tc>
          <w:tcPr>
            <w:tcW w:w="2409" w:type="dxa"/>
          </w:tcPr>
          <w:p>
            <w:pPr>
              <w:pStyle w:val="TableParagraph"/>
              <w:ind w:right="57"/>
              <w:rPr>
                <w:sz w:val="21"/>
              </w:rPr>
            </w:pPr>
            <w:r>
              <w:rPr>
                <w:sz w:val="21"/>
              </w:rPr>
              <w:t>-</w:t>
            </w:r>
          </w:p>
        </w:tc>
        <w:tc>
          <w:tcPr>
            <w:tcW w:w="1275" w:type="dxa"/>
          </w:tcPr>
          <w:p>
            <w:pPr>
              <w:pStyle w:val="TableParagraph"/>
              <w:ind w:right="55"/>
              <w:rPr>
                <w:sz w:val="21"/>
              </w:rPr>
            </w:pPr>
            <w:r>
              <w:rPr>
                <w:sz w:val="21"/>
              </w:rPr>
              <w:t>-</w:t>
            </w:r>
          </w:p>
        </w:tc>
      </w:tr>
    </w:tbl>
    <w:p>
      <w:pPr>
        <w:spacing w:after="0"/>
        <w:rPr>
          <w:sz w:val="21"/>
        </w:rPr>
        <w:sectPr>
          <w:pgSz w:w="11910" w:h="16840"/>
          <w:pgMar w:header="1143" w:footer="0" w:top="1440" w:bottom="280" w:left="1020" w:right="840"/>
        </w:sectPr>
      </w:pPr>
    </w:p>
    <w:p>
      <w:pPr>
        <w:pStyle w:val="BodyText"/>
        <w:rPr>
          <w:sz w:val="20"/>
        </w:rPr>
      </w:pPr>
    </w:p>
    <w:p>
      <w:pPr>
        <w:pStyle w:val="BodyText"/>
        <w:spacing w:before="7"/>
        <w:rPr>
          <w:sz w:val="15"/>
        </w:rPr>
      </w:pPr>
    </w:p>
    <w:p>
      <w:pPr>
        <w:pStyle w:val="ListParagraph"/>
        <w:numPr>
          <w:ilvl w:val="1"/>
          <w:numId w:val="4"/>
        </w:numPr>
        <w:tabs>
          <w:tab w:pos="1203" w:val="left" w:leader="none"/>
        </w:tabs>
        <w:spacing w:line="240" w:lineRule="auto" w:before="92" w:after="0"/>
        <w:ind w:left="1202" w:right="3068" w:hanging="452"/>
        <w:jc w:val="both"/>
        <w:rPr>
          <w:sz w:val="19"/>
        </w:rPr>
      </w:pPr>
      <w:r>
        <w:rPr>
          <w:sz w:val="19"/>
        </w:rPr>
        <w:t>Wie</w:t>
      </w:r>
      <w:r>
        <w:rPr>
          <w:spacing w:val="-11"/>
          <w:sz w:val="19"/>
        </w:rPr>
        <w:t> </w:t>
      </w:r>
      <w:r>
        <w:rPr>
          <w:sz w:val="19"/>
        </w:rPr>
        <w:t>lautet</w:t>
      </w:r>
      <w:r>
        <w:rPr>
          <w:spacing w:val="-11"/>
          <w:sz w:val="19"/>
        </w:rPr>
        <w:t> </w:t>
      </w:r>
      <w:r>
        <w:rPr>
          <w:sz w:val="19"/>
        </w:rPr>
        <w:t>die</w:t>
      </w:r>
      <w:r>
        <w:rPr>
          <w:spacing w:val="-12"/>
          <w:sz w:val="19"/>
        </w:rPr>
        <w:t> </w:t>
      </w:r>
      <w:r>
        <w:rPr>
          <w:sz w:val="19"/>
        </w:rPr>
        <w:t>Statistik</w:t>
      </w:r>
      <w:r>
        <w:rPr>
          <w:spacing w:val="-11"/>
          <w:sz w:val="19"/>
        </w:rPr>
        <w:t> </w:t>
      </w:r>
      <w:r>
        <w:rPr>
          <w:sz w:val="19"/>
        </w:rPr>
        <w:t>zu</w:t>
      </w:r>
      <w:r>
        <w:rPr>
          <w:spacing w:val="-11"/>
          <w:sz w:val="19"/>
        </w:rPr>
        <w:t> </w:t>
      </w:r>
      <w:r>
        <w:rPr>
          <w:sz w:val="19"/>
        </w:rPr>
        <w:t>Rechtsmitteln</w:t>
      </w:r>
      <w:r>
        <w:rPr>
          <w:spacing w:val="-10"/>
          <w:sz w:val="19"/>
        </w:rPr>
        <w:t> </w:t>
      </w:r>
      <w:r>
        <w:rPr>
          <w:sz w:val="19"/>
        </w:rPr>
        <w:t>und</w:t>
      </w:r>
      <w:r>
        <w:rPr>
          <w:spacing w:val="-11"/>
          <w:sz w:val="19"/>
        </w:rPr>
        <w:t> </w:t>
      </w:r>
      <w:r>
        <w:rPr>
          <w:sz w:val="19"/>
        </w:rPr>
        <w:t>Gerichtsentscheidungen</w:t>
      </w:r>
      <w:r>
        <w:rPr>
          <w:spacing w:val="-11"/>
          <w:sz w:val="19"/>
        </w:rPr>
        <w:t> </w:t>
      </w:r>
      <w:r>
        <w:rPr>
          <w:sz w:val="19"/>
        </w:rPr>
        <w:t>im</w:t>
      </w:r>
      <w:r>
        <w:rPr>
          <w:spacing w:val="-12"/>
          <w:sz w:val="19"/>
        </w:rPr>
        <w:t> </w:t>
      </w:r>
      <w:r>
        <w:rPr>
          <w:sz w:val="19"/>
        </w:rPr>
        <w:t>Be- reich Asyl für das Jahr 2015, soweit vorliegend (bitte in der</w:t>
      </w:r>
      <w:r>
        <w:rPr>
          <w:spacing w:val="-29"/>
          <w:sz w:val="19"/>
        </w:rPr>
        <w:t> </w:t>
      </w:r>
      <w:r>
        <w:rPr>
          <w:sz w:val="19"/>
        </w:rPr>
        <w:t>Differenzierung wie auf Bundestagsdrucksache 18/6860 zu Frage 11</w:t>
      </w:r>
      <w:r>
        <w:rPr>
          <w:spacing w:val="-10"/>
          <w:sz w:val="19"/>
        </w:rPr>
        <w:t> </w:t>
      </w:r>
      <w:r>
        <w:rPr>
          <w:sz w:val="19"/>
        </w:rPr>
        <w:t>darstellen)?</w:t>
      </w:r>
    </w:p>
    <w:p>
      <w:pPr>
        <w:pStyle w:val="Heading1"/>
        <w:spacing w:before="108"/>
      </w:pPr>
      <w:r>
        <w:rPr/>
        <w:t>Die Angaben können den folgenden Tabellen entnommen werden:</w:t>
      </w:r>
    </w:p>
    <w:p>
      <w:pPr>
        <w:pStyle w:val="BodyText"/>
        <w:spacing w:before="6"/>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13"/>
        <w:gridCol w:w="715"/>
        <w:gridCol w:w="855"/>
        <w:gridCol w:w="713"/>
        <w:gridCol w:w="712"/>
        <w:gridCol w:w="713"/>
        <w:gridCol w:w="695"/>
        <w:gridCol w:w="731"/>
        <w:gridCol w:w="713"/>
        <w:gridCol w:w="713"/>
        <w:gridCol w:w="855"/>
      </w:tblGrid>
      <w:tr>
        <w:trPr>
          <w:trHeight w:val="230" w:hRule="atLeast"/>
        </w:trPr>
        <w:tc>
          <w:tcPr>
            <w:tcW w:w="9428" w:type="dxa"/>
            <w:gridSpan w:val="12"/>
          </w:tcPr>
          <w:p>
            <w:pPr>
              <w:pStyle w:val="TableParagraph"/>
              <w:spacing w:line="211" w:lineRule="exact"/>
              <w:ind w:left="69"/>
              <w:jc w:val="left"/>
              <w:rPr>
                <w:b/>
                <w:sz w:val="20"/>
              </w:rPr>
            </w:pPr>
            <w:r>
              <w:rPr>
                <w:b/>
                <w:sz w:val="20"/>
              </w:rPr>
              <w:t>Erst- und Folgeanträge</w:t>
            </w:r>
          </w:p>
        </w:tc>
      </w:tr>
      <w:tr>
        <w:trPr>
          <w:trHeight w:val="914" w:hRule="atLeast"/>
        </w:trPr>
        <w:tc>
          <w:tcPr>
            <w:tcW w:w="1300" w:type="dxa"/>
            <w:vMerge w:val="restart"/>
            <w:tcBorders>
              <w:right w:val="single" w:sz="4" w:space="0" w:color="000000"/>
            </w:tcBorders>
          </w:tcPr>
          <w:p>
            <w:pPr>
              <w:pStyle w:val="TableParagraph"/>
              <w:spacing w:line="240" w:lineRule="auto" w:before="148"/>
              <w:ind w:left="69" w:right="396"/>
              <w:jc w:val="left"/>
              <w:rPr>
                <w:b/>
                <w:sz w:val="18"/>
              </w:rPr>
            </w:pPr>
            <w:r>
              <w:rPr>
                <w:b/>
                <w:sz w:val="18"/>
              </w:rPr>
              <w:t>Januar – November 2015</w:t>
            </w:r>
          </w:p>
        </w:tc>
        <w:tc>
          <w:tcPr>
            <w:tcW w:w="713" w:type="dxa"/>
            <w:vMerge w:val="restart"/>
            <w:tcBorders>
              <w:left w:val="single" w:sz="4" w:space="0" w:color="000000"/>
              <w:bottom w:val="single" w:sz="4" w:space="0" w:color="000000"/>
              <w:right w:val="single" w:sz="4" w:space="0" w:color="000000"/>
            </w:tcBorders>
          </w:tcPr>
          <w:p>
            <w:pPr>
              <w:pStyle w:val="TableParagraph"/>
              <w:spacing w:line="240" w:lineRule="auto"/>
              <w:ind w:left="84" w:right="64" w:hanging="2"/>
              <w:jc w:val="center"/>
              <w:rPr>
                <w:b/>
                <w:sz w:val="16"/>
              </w:rPr>
            </w:pPr>
            <w:r>
              <w:rPr>
                <w:b/>
                <w:sz w:val="16"/>
              </w:rPr>
              <w:t>Klagen, Beru- fungen, Revisio-</w:t>
            </w:r>
            <w:r>
              <w:rPr>
                <w:b/>
                <w:w w:val="99"/>
                <w:sz w:val="16"/>
              </w:rPr>
              <w:t> </w:t>
            </w:r>
            <w:r>
              <w:rPr>
                <w:b/>
                <w:sz w:val="16"/>
              </w:rPr>
              <w:t>nen</w:t>
            </w:r>
          </w:p>
        </w:tc>
        <w:tc>
          <w:tcPr>
            <w:tcW w:w="6560" w:type="dxa"/>
            <w:gridSpan w:val="9"/>
            <w:tcBorders>
              <w:left w:val="single" w:sz="4" w:space="0" w:color="000000"/>
              <w:bottom w:val="nil"/>
            </w:tcBorders>
          </w:tcPr>
          <w:p>
            <w:pPr>
              <w:pStyle w:val="TableParagraph"/>
              <w:spacing w:line="240" w:lineRule="auto"/>
              <w:jc w:val="left"/>
              <w:rPr>
                <w:sz w:val="22"/>
              </w:rPr>
            </w:pPr>
          </w:p>
          <w:p>
            <w:pPr>
              <w:pStyle w:val="TableParagraph"/>
              <w:spacing w:line="240" w:lineRule="auto" w:before="184"/>
              <w:ind w:left="73"/>
              <w:jc w:val="left"/>
              <w:rPr>
                <w:b/>
                <w:sz w:val="20"/>
              </w:rPr>
            </w:pPr>
            <w:r>
              <w:rPr>
                <w:b/>
                <w:sz w:val="20"/>
              </w:rPr>
              <w:t>Gerichtsentscheidungen</w:t>
            </w:r>
          </w:p>
        </w:tc>
        <w:tc>
          <w:tcPr>
            <w:tcW w:w="855" w:type="dxa"/>
            <w:vMerge w:val="restart"/>
          </w:tcPr>
          <w:p>
            <w:pPr>
              <w:pStyle w:val="TableParagraph"/>
              <w:spacing w:line="240" w:lineRule="auto"/>
              <w:jc w:val="left"/>
              <w:rPr>
                <w:sz w:val="18"/>
              </w:rPr>
            </w:pPr>
          </w:p>
          <w:p>
            <w:pPr>
              <w:pStyle w:val="TableParagraph"/>
              <w:spacing w:line="240" w:lineRule="auto" w:before="4"/>
              <w:jc w:val="left"/>
              <w:rPr>
                <w:sz w:val="22"/>
              </w:rPr>
            </w:pPr>
          </w:p>
          <w:p>
            <w:pPr>
              <w:pStyle w:val="TableParagraph"/>
              <w:spacing w:line="240" w:lineRule="auto"/>
              <w:ind w:left="82" w:right="47"/>
              <w:jc w:val="center"/>
              <w:rPr>
                <w:b/>
                <w:sz w:val="16"/>
              </w:rPr>
            </w:pPr>
            <w:r>
              <w:rPr>
                <w:b/>
                <w:sz w:val="16"/>
              </w:rPr>
              <w:t>anhängige</w:t>
            </w:r>
            <w:r>
              <w:rPr>
                <w:b/>
                <w:w w:val="99"/>
                <w:sz w:val="16"/>
              </w:rPr>
              <w:t> </w:t>
            </w:r>
            <w:r>
              <w:rPr>
                <w:b/>
                <w:sz w:val="16"/>
              </w:rPr>
              <w:t>Rechts- mittel</w:t>
            </w:r>
          </w:p>
        </w:tc>
      </w:tr>
      <w:tr>
        <w:trPr>
          <w:trHeight w:val="726" w:hRule="atLeast"/>
        </w:trPr>
        <w:tc>
          <w:tcPr>
            <w:tcW w:w="1300" w:type="dxa"/>
            <w:vMerge/>
            <w:tcBorders>
              <w:top w:val="nil"/>
              <w:right w:val="single" w:sz="4" w:space="0" w:color="000000"/>
            </w:tcBorders>
          </w:tcPr>
          <w:p>
            <w:pPr>
              <w:rPr>
                <w:sz w:val="2"/>
                <w:szCs w:val="2"/>
              </w:rPr>
            </w:pPr>
          </w:p>
        </w:tc>
        <w:tc>
          <w:tcPr>
            <w:tcW w:w="713" w:type="dxa"/>
            <w:vMerge/>
            <w:tcBorders>
              <w:top w:val="nil"/>
              <w:left w:val="single" w:sz="4" w:space="0" w:color="000000"/>
              <w:bottom w:val="single" w:sz="4" w:space="0" w:color="000000"/>
              <w:right w:val="single" w:sz="4" w:space="0" w:color="000000"/>
            </w:tcBorders>
          </w:tcPr>
          <w:p>
            <w:pPr>
              <w:rPr>
                <w:sz w:val="2"/>
                <w:szCs w:val="2"/>
              </w:rPr>
            </w:pPr>
          </w:p>
        </w:tc>
        <w:tc>
          <w:tcPr>
            <w:tcW w:w="715" w:type="dxa"/>
            <w:vMerge w:val="restart"/>
            <w:tcBorders>
              <w:top w:val="nil"/>
              <w:left w:val="single" w:sz="4" w:space="0" w:color="000000"/>
              <w:right w:val="single" w:sz="4" w:space="0" w:color="000000"/>
            </w:tcBorders>
          </w:tcPr>
          <w:p>
            <w:pPr>
              <w:pStyle w:val="TableParagraph"/>
              <w:spacing w:line="240" w:lineRule="auto"/>
              <w:jc w:val="left"/>
              <w:rPr>
                <w:sz w:val="18"/>
              </w:rPr>
            </w:pPr>
          </w:p>
        </w:tc>
        <w:tc>
          <w:tcPr>
            <w:tcW w:w="855" w:type="dxa"/>
            <w:vMerge w:val="restart"/>
            <w:tcBorders>
              <w:top w:val="single" w:sz="4" w:space="0" w:color="000000"/>
              <w:left w:val="single" w:sz="4" w:space="0" w:color="000000"/>
              <w:bottom w:val="single" w:sz="4" w:space="0" w:color="000000"/>
            </w:tcBorders>
          </w:tcPr>
          <w:p>
            <w:pPr>
              <w:pStyle w:val="TableParagraph"/>
              <w:spacing w:line="240" w:lineRule="auto"/>
              <w:ind w:left="73" w:right="227"/>
              <w:jc w:val="left"/>
              <w:rPr>
                <w:b/>
                <w:sz w:val="16"/>
              </w:rPr>
            </w:pPr>
            <w:r>
              <w:rPr>
                <w:b/>
                <w:sz w:val="16"/>
              </w:rPr>
              <w:t>Asyl Art.16a GG u.</w:t>
            </w:r>
          </w:p>
          <w:p>
            <w:pPr>
              <w:pStyle w:val="TableParagraph"/>
              <w:spacing w:line="240" w:lineRule="auto"/>
              <w:ind w:left="73"/>
              <w:jc w:val="left"/>
              <w:rPr>
                <w:b/>
                <w:sz w:val="16"/>
              </w:rPr>
            </w:pPr>
            <w:r>
              <w:rPr>
                <w:b/>
                <w:sz w:val="16"/>
              </w:rPr>
              <w:t>Fam.Asyl</w:t>
            </w:r>
          </w:p>
        </w:tc>
        <w:tc>
          <w:tcPr>
            <w:tcW w:w="713" w:type="dxa"/>
            <w:vMerge w:val="restart"/>
            <w:tcBorders>
              <w:top w:val="single" w:sz="4" w:space="0" w:color="000000"/>
              <w:bottom w:val="single" w:sz="4" w:space="0" w:color="000000"/>
            </w:tcBorders>
          </w:tcPr>
          <w:p>
            <w:pPr>
              <w:pStyle w:val="TableParagraph"/>
              <w:spacing w:line="178" w:lineRule="exact"/>
              <w:ind w:left="69"/>
              <w:jc w:val="left"/>
              <w:rPr>
                <w:b/>
                <w:sz w:val="16"/>
              </w:rPr>
            </w:pPr>
            <w:r>
              <w:rPr>
                <w:b/>
                <w:sz w:val="16"/>
              </w:rPr>
              <w:t>(GFK)</w:t>
            </w:r>
          </w:p>
          <w:p>
            <w:pPr>
              <w:pStyle w:val="TableParagraph"/>
              <w:spacing w:line="240" w:lineRule="auto" w:before="1"/>
              <w:ind w:left="69" w:right="124"/>
              <w:jc w:val="left"/>
              <w:rPr>
                <w:b/>
                <w:sz w:val="16"/>
              </w:rPr>
            </w:pPr>
            <w:r>
              <w:rPr>
                <w:b/>
                <w:sz w:val="16"/>
              </w:rPr>
              <w:t>Flücht- lings- schutz</w:t>
            </w:r>
          </w:p>
        </w:tc>
        <w:tc>
          <w:tcPr>
            <w:tcW w:w="712" w:type="dxa"/>
            <w:vMerge w:val="restart"/>
            <w:tcBorders>
              <w:top w:val="single" w:sz="4" w:space="0" w:color="000000"/>
              <w:bottom w:val="single" w:sz="4" w:space="0" w:color="000000"/>
            </w:tcBorders>
          </w:tcPr>
          <w:p>
            <w:pPr>
              <w:pStyle w:val="TableParagraph"/>
              <w:spacing w:line="240" w:lineRule="auto" w:before="86"/>
              <w:ind w:left="70" w:right="68"/>
              <w:jc w:val="left"/>
              <w:rPr>
                <w:b/>
                <w:sz w:val="16"/>
              </w:rPr>
            </w:pPr>
            <w:r>
              <w:rPr>
                <w:b/>
                <w:sz w:val="16"/>
              </w:rPr>
              <w:t>subsidi- ärer Schutz</w:t>
            </w:r>
          </w:p>
        </w:tc>
        <w:tc>
          <w:tcPr>
            <w:tcW w:w="713" w:type="dxa"/>
            <w:vMerge w:val="restart"/>
            <w:tcBorders>
              <w:top w:val="single" w:sz="4" w:space="0" w:color="000000"/>
              <w:bottom w:val="single" w:sz="4" w:space="0" w:color="000000"/>
            </w:tcBorders>
          </w:tcPr>
          <w:p>
            <w:pPr>
              <w:pStyle w:val="TableParagraph"/>
              <w:spacing w:line="240" w:lineRule="auto"/>
              <w:ind w:left="126" w:right="102" w:hanging="2"/>
              <w:jc w:val="center"/>
              <w:rPr>
                <w:b/>
                <w:sz w:val="16"/>
              </w:rPr>
            </w:pPr>
            <w:r>
              <w:rPr>
                <w:b/>
                <w:sz w:val="16"/>
              </w:rPr>
              <w:t>Ab- schie- bungs-</w:t>
            </w:r>
            <w:r>
              <w:rPr>
                <w:b/>
                <w:w w:val="99"/>
                <w:sz w:val="16"/>
              </w:rPr>
              <w:t> </w:t>
            </w:r>
            <w:r>
              <w:rPr>
                <w:b/>
                <w:sz w:val="16"/>
              </w:rPr>
              <w:t>verbot</w:t>
            </w:r>
          </w:p>
        </w:tc>
        <w:tc>
          <w:tcPr>
            <w:tcW w:w="1426" w:type="dxa"/>
            <w:gridSpan w:val="2"/>
            <w:tcBorders>
              <w:top w:val="single" w:sz="4" w:space="0" w:color="000000"/>
              <w:bottom w:val="single" w:sz="4" w:space="0" w:color="000000"/>
            </w:tcBorders>
          </w:tcPr>
          <w:p>
            <w:pPr>
              <w:pStyle w:val="TableParagraph"/>
              <w:spacing w:line="240" w:lineRule="auto" w:before="6"/>
              <w:jc w:val="left"/>
              <w:rPr>
                <w:sz w:val="15"/>
              </w:rPr>
            </w:pPr>
          </w:p>
          <w:p>
            <w:pPr>
              <w:pStyle w:val="TableParagraph"/>
              <w:spacing w:line="240" w:lineRule="auto"/>
              <w:ind w:left="72"/>
              <w:jc w:val="left"/>
              <w:rPr>
                <w:b/>
                <w:sz w:val="16"/>
              </w:rPr>
            </w:pPr>
            <w:r>
              <w:rPr>
                <w:b/>
                <w:sz w:val="16"/>
              </w:rPr>
              <w:t>Ablehnungen</w:t>
            </w:r>
          </w:p>
        </w:tc>
        <w:tc>
          <w:tcPr>
            <w:tcW w:w="1426" w:type="dxa"/>
            <w:gridSpan w:val="2"/>
            <w:tcBorders>
              <w:top w:val="single" w:sz="4" w:space="0" w:color="000000"/>
              <w:bottom w:val="single" w:sz="4" w:space="0" w:color="000000"/>
              <w:right w:val="single" w:sz="4" w:space="0" w:color="000000"/>
            </w:tcBorders>
          </w:tcPr>
          <w:p>
            <w:pPr>
              <w:pStyle w:val="TableParagraph"/>
              <w:spacing w:line="240" w:lineRule="auto" w:before="86"/>
              <w:ind w:left="23" w:right="66" w:hanging="1"/>
              <w:jc w:val="center"/>
              <w:rPr>
                <w:b/>
                <w:sz w:val="16"/>
              </w:rPr>
            </w:pPr>
            <w:r>
              <w:rPr>
                <w:b/>
                <w:sz w:val="16"/>
              </w:rPr>
              <w:t>sonst. Verfah- renserledigungen (z.B. Rücknahmen)</w:t>
            </w:r>
          </w:p>
        </w:tc>
        <w:tc>
          <w:tcPr>
            <w:tcW w:w="855" w:type="dxa"/>
            <w:vMerge/>
            <w:tcBorders>
              <w:top w:val="nil"/>
            </w:tcBorders>
          </w:tcPr>
          <w:p>
            <w:pPr>
              <w:rPr>
                <w:sz w:val="2"/>
                <w:szCs w:val="2"/>
              </w:rPr>
            </w:pPr>
          </w:p>
        </w:tc>
      </w:tr>
      <w:tr>
        <w:trPr>
          <w:trHeight w:val="362" w:hRule="atLeast"/>
        </w:trPr>
        <w:tc>
          <w:tcPr>
            <w:tcW w:w="1300" w:type="dxa"/>
            <w:vMerge/>
            <w:tcBorders>
              <w:top w:val="nil"/>
              <w:right w:val="single" w:sz="4" w:space="0" w:color="000000"/>
            </w:tcBorders>
          </w:tcPr>
          <w:p>
            <w:pPr>
              <w:rPr>
                <w:sz w:val="2"/>
                <w:szCs w:val="2"/>
              </w:rPr>
            </w:pPr>
          </w:p>
        </w:tc>
        <w:tc>
          <w:tcPr>
            <w:tcW w:w="713" w:type="dxa"/>
            <w:vMerge/>
            <w:tcBorders>
              <w:top w:val="nil"/>
              <w:left w:val="single" w:sz="4" w:space="0" w:color="000000"/>
              <w:bottom w:val="single" w:sz="4" w:space="0" w:color="000000"/>
              <w:right w:val="single" w:sz="4" w:space="0" w:color="000000"/>
            </w:tcBorders>
          </w:tcPr>
          <w:p>
            <w:pPr>
              <w:rPr>
                <w:sz w:val="2"/>
                <w:szCs w:val="2"/>
              </w:rPr>
            </w:pPr>
          </w:p>
        </w:tc>
        <w:tc>
          <w:tcPr>
            <w:tcW w:w="715" w:type="dxa"/>
            <w:vMerge/>
            <w:tcBorders>
              <w:top w:val="nil"/>
              <w:left w:val="single" w:sz="4" w:space="0" w:color="000000"/>
              <w:right w:val="single" w:sz="4" w:space="0" w:color="000000"/>
            </w:tcBorders>
          </w:tcPr>
          <w:p>
            <w:pPr>
              <w:rPr>
                <w:sz w:val="2"/>
                <w:szCs w:val="2"/>
              </w:rPr>
            </w:pPr>
          </w:p>
        </w:tc>
        <w:tc>
          <w:tcPr>
            <w:tcW w:w="855" w:type="dxa"/>
            <w:vMerge/>
            <w:tcBorders>
              <w:top w:val="nil"/>
              <w:left w:val="single" w:sz="4" w:space="0" w:color="000000"/>
              <w:bottom w:val="single" w:sz="4" w:space="0" w:color="000000"/>
            </w:tcBorders>
          </w:tcPr>
          <w:p>
            <w:pPr>
              <w:rPr>
                <w:sz w:val="2"/>
                <w:szCs w:val="2"/>
              </w:rPr>
            </w:pPr>
          </w:p>
        </w:tc>
        <w:tc>
          <w:tcPr>
            <w:tcW w:w="713" w:type="dxa"/>
            <w:vMerge/>
            <w:tcBorders>
              <w:top w:val="nil"/>
              <w:bottom w:val="single" w:sz="4" w:space="0" w:color="000000"/>
            </w:tcBorders>
          </w:tcPr>
          <w:p>
            <w:pPr>
              <w:rPr>
                <w:sz w:val="2"/>
                <w:szCs w:val="2"/>
              </w:rPr>
            </w:pPr>
          </w:p>
        </w:tc>
        <w:tc>
          <w:tcPr>
            <w:tcW w:w="712" w:type="dxa"/>
            <w:vMerge/>
            <w:tcBorders>
              <w:top w:val="nil"/>
              <w:bottom w:val="single" w:sz="4" w:space="0" w:color="000000"/>
            </w:tcBorders>
          </w:tcPr>
          <w:p>
            <w:pPr>
              <w:rPr>
                <w:sz w:val="2"/>
                <w:szCs w:val="2"/>
              </w:rPr>
            </w:pPr>
          </w:p>
        </w:tc>
        <w:tc>
          <w:tcPr>
            <w:tcW w:w="713" w:type="dxa"/>
            <w:vMerge/>
            <w:tcBorders>
              <w:top w:val="nil"/>
              <w:bottom w:val="single" w:sz="4" w:space="0" w:color="000000"/>
            </w:tcBorders>
          </w:tcPr>
          <w:p>
            <w:pPr>
              <w:rPr>
                <w:sz w:val="2"/>
                <w:szCs w:val="2"/>
              </w:rPr>
            </w:pPr>
          </w:p>
        </w:tc>
        <w:tc>
          <w:tcPr>
            <w:tcW w:w="695" w:type="dxa"/>
            <w:tcBorders>
              <w:top w:val="single" w:sz="4" w:space="0" w:color="000000"/>
              <w:left w:val="single" w:sz="4" w:space="0" w:color="000000"/>
              <w:bottom w:val="single" w:sz="4" w:space="0" w:color="000000"/>
            </w:tcBorders>
          </w:tcPr>
          <w:p>
            <w:pPr>
              <w:pStyle w:val="TableParagraph"/>
              <w:spacing w:line="240" w:lineRule="auto" w:before="86"/>
              <w:ind w:right="74"/>
              <w:rPr>
                <w:b/>
                <w:sz w:val="16"/>
              </w:rPr>
            </w:pPr>
            <w:r>
              <w:rPr>
                <w:b/>
                <w:sz w:val="16"/>
              </w:rPr>
              <w:t>absolut</w:t>
            </w:r>
          </w:p>
        </w:tc>
        <w:tc>
          <w:tcPr>
            <w:tcW w:w="731" w:type="dxa"/>
            <w:tcBorders>
              <w:top w:val="single" w:sz="4" w:space="0" w:color="000000"/>
              <w:bottom w:val="single" w:sz="4" w:space="0" w:color="000000"/>
            </w:tcBorders>
          </w:tcPr>
          <w:p>
            <w:pPr>
              <w:pStyle w:val="TableParagraph"/>
              <w:spacing w:line="178" w:lineRule="exact"/>
              <w:ind w:left="130"/>
              <w:jc w:val="left"/>
              <w:rPr>
                <w:b/>
                <w:sz w:val="16"/>
              </w:rPr>
            </w:pPr>
            <w:r>
              <w:rPr>
                <w:b/>
                <w:sz w:val="16"/>
              </w:rPr>
              <w:t>in Pro-</w:t>
            </w:r>
          </w:p>
          <w:p>
            <w:pPr>
              <w:pStyle w:val="TableParagraph"/>
              <w:spacing w:line="165" w:lineRule="exact"/>
              <w:ind w:left="226"/>
              <w:jc w:val="left"/>
              <w:rPr>
                <w:b/>
                <w:sz w:val="16"/>
              </w:rPr>
            </w:pPr>
            <w:r>
              <w:rPr>
                <w:b/>
                <w:sz w:val="16"/>
              </w:rPr>
              <w:t>zent</w:t>
            </w:r>
          </w:p>
        </w:tc>
        <w:tc>
          <w:tcPr>
            <w:tcW w:w="713" w:type="dxa"/>
            <w:tcBorders>
              <w:top w:val="single" w:sz="4" w:space="0" w:color="000000"/>
              <w:bottom w:val="single" w:sz="4" w:space="0" w:color="000000"/>
            </w:tcBorders>
          </w:tcPr>
          <w:p>
            <w:pPr>
              <w:pStyle w:val="TableParagraph"/>
              <w:spacing w:line="240" w:lineRule="auto" w:before="86"/>
              <w:ind w:right="80"/>
              <w:rPr>
                <w:b/>
                <w:sz w:val="16"/>
              </w:rPr>
            </w:pPr>
            <w:r>
              <w:rPr>
                <w:b/>
                <w:w w:val="95"/>
                <w:sz w:val="16"/>
              </w:rPr>
              <w:t>absolut</w:t>
            </w:r>
          </w:p>
        </w:tc>
        <w:tc>
          <w:tcPr>
            <w:tcW w:w="713" w:type="dxa"/>
            <w:tcBorders>
              <w:top w:val="single" w:sz="4" w:space="0" w:color="000000"/>
              <w:bottom w:val="single" w:sz="4" w:space="0" w:color="000000"/>
              <w:right w:val="single" w:sz="4" w:space="0" w:color="000000"/>
            </w:tcBorders>
          </w:tcPr>
          <w:p>
            <w:pPr>
              <w:pStyle w:val="TableParagraph"/>
              <w:spacing w:line="178" w:lineRule="exact"/>
              <w:ind w:left="124"/>
              <w:jc w:val="left"/>
              <w:rPr>
                <w:b/>
                <w:sz w:val="16"/>
              </w:rPr>
            </w:pPr>
            <w:r>
              <w:rPr>
                <w:b/>
                <w:sz w:val="16"/>
              </w:rPr>
              <w:t>in Pro-</w:t>
            </w:r>
          </w:p>
          <w:p>
            <w:pPr>
              <w:pStyle w:val="TableParagraph"/>
              <w:spacing w:line="165" w:lineRule="exact"/>
              <w:ind w:left="219"/>
              <w:jc w:val="left"/>
              <w:rPr>
                <w:b/>
                <w:sz w:val="16"/>
              </w:rPr>
            </w:pPr>
            <w:r>
              <w:rPr>
                <w:b/>
                <w:sz w:val="16"/>
              </w:rPr>
              <w:t>zent</w:t>
            </w:r>
          </w:p>
        </w:tc>
        <w:tc>
          <w:tcPr>
            <w:tcW w:w="855" w:type="dxa"/>
            <w:vMerge/>
            <w:tcBorders>
              <w:top w:val="nil"/>
            </w:tcBorders>
          </w:tcPr>
          <w:p>
            <w:pPr>
              <w:rPr>
                <w:sz w:val="2"/>
                <w:szCs w:val="2"/>
              </w:rPr>
            </w:pPr>
          </w:p>
        </w:tc>
      </w:tr>
      <w:tr>
        <w:trPr>
          <w:trHeight w:val="827" w:hRule="atLeast"/>
        </w:trPr>
        <w:tc>
          <w:tcPr>
            <w:tcW w:w="1300" w:type="dxa"/>
          </w:tcPr>
          <w:p>
            <w:pPr>
              <w:pStyle w:val="TableParagraph"/>
              <w:spacing w:line="240" w:lineRule="auto"/>
              <w:ind w:left="14" w:right="526"/>
              <w:jc w:val="left"/>
              <w:rPr>
                <w:sz w:val="18"/>
              </w:rPr>
            </w:pPr>
            <w:r>
              <w:rPr>
                <w:sz w:val="18"/>
              </w:rPr>
              <w:t>Herkunfts länder gesamt</w:t>
            </w:r>
          </w:p>
        </w:tc>
        <w:tc>
          <w:tcPr>
            <w:tcW w:w="713" w:type="dxa"/>
            <w:tcBorders>
              <w:top w:val="single" w:sz="4" w:space="0" w:color="000000"/>
            </w:tcBorders>
          </w:tcPr>
          <w:p>
            <w:pPr>
              <w:pStyle w:val="TableParagraph"/>
              <w:spacing w:line="202" w:lineRule="exact"/>
              <w:ind w:right="48"/>
              <w:rPr>
                <w:sz w:val="18"/>
              </w:rPr>
            </w:pPr>
            <w:r>
              <w:rPr>
                <w:sz w:val="18"/>
              </w:rPr>
              <w:t>67.669</w:t>
            </w:r>
          </w:p>
        </w:tc>
        <w:tc>
          <w:tcPr>
            <w:tcW w:w="715" w:type="dxa"/>
          </w:tcPr>
          <w:p>
            <w:pPr>
              <w:pStyle w:val="TableParagraph"/>
              <w:spacing w:line="202" w:lineRule="exact"/>
              <w:ind w:right="48"/>
              <w:rPr>
                <w:sz w:val="18"/>
              </w:rPr>
            </w:pPr>
            <w:r>
              <w:rPr>
                <w:sz w:val="18"/>
              </w:rPr>
              <w:t>56.325</w:t>
            </w:r>
          </w:p>
        </w:tc>
        <w:tc>
          <w:tcPr>
            <w:tcW w:w="855" w:type="dxa"/>
            <w:tcBorders>
              <w:top w:val="single" w:sz="4" w:space="0" w:color="000000"/>
            </w:tcBorders>
          </w:tcPr>
          <w:p>
            <w:pPr>
              <w:pStyle w:val="TableParagraph"/>
              <w:spacing w:line="202" w:lineRule="exact"/>
              <w:ind w:right="47"/>
              <w:rPr>
                <w:sz w:val="18"/>
              </w:rPr>
            </w:pPr>
            <w:r>
              <w:rPr>
                <w:sz w:val="18"/>
              </w:rPr>
              <w:t>78</w:t>
            </w:r>
          </w:p>
        </w:tc>
        <w:tc>
          <w:tcPr>
            <w:tcW w:w="713" w:type="dxa"/>
            <w:tcBorders>
              <w:top w:val="single" w:sz="4" w:space="0" w:color="000000"/>
            </w:tcBorders>
          </w:tcPr>
          <w:p>
            <w:pPr>
              <w:pStyle w:val="TableParagraph"/>
              <w:spacing w:line="202" w:lineRule="exact"/>
              <w:ind w:right="46"/>
              <w:rPr>
                <w:sz w:val="18"/>
              </w:rPr>
            </w:pPr>
            <w:r>
              <w:rPr>
                <w:sz w:val="18"/>
              </w:rPr>
              <w:t>1.352</w:t>
            </w:r>
          </w:p>
        </w:tc>
        <w:tc>
          <w:tcPr>
            <w:tcW w:w="712" w:type="dxa"/>
            <w:tcBorders>
              <w:top w:val="single" w:sz="4" w:space="0" w:color="000000"/>
            </w:tcBorders>
          </w:tcPr>
          <w:p>
            <w:pPr>
              <w:pStyle w:val="TableParagraph"/>
              <w:spacing w:line="202" w:lineRule="exact"/>
              <w:ind w:right="47"/>
              <w:rPr>
                <w:sz w:val="18"/>
              </w:rPr>
            </w:pPr>
            <w:r>
              <w:rPr>
                <w:sz w:val="18"/>
              </w:rPr>
              <w:t>258</w:t>
            </w:r>
          </w:p>
        </w:tc>
        <w:tc>
          <w:tcPr>
            <w:tcW w:w="713" w:type="dxa"/>
            <w:tcBorders>
              <w:top w:val="single" w:sz="4" w:space="0" w:color="000000"/>
            </w:tcBorders>
          </w:tcPr>
          <w:p>
            <w:pPr>
              <w:pStyle w:val="TableParagraph"/>
              <w:spacing w:line="202" w:lineRule="exact"/>
              <w:ind w:right="47"/>
              <w:rPr>
                <w:sz w:val="18"/>
              </w:rPr>
            </w:pPr>
            <w:r>
              <w:rPr>
                <w:sz w:val="18"/>
              </w:rPr>
              <w:t>740</w:t>
            </w:r>
          </w:p>
        </w:tc>
        <w:tc>
          <w:tcPr>
            <w:tcW w:w="695" w:type="dxa"/>
            <w:tcBorders>
              <w:top w:val="single" w:sz="4" w:space="0" w:color="000000"/>
            </w:tcBorders>
          </w:tcPr>
          <w:p>
            <w:pPr>
              <w:pStyle w:val="TableParagraph"/>
              <w:spacing w:line="202" w:lineRule="exact"/>
              <w:ind w:right="42"/>
              <w:rPr>
                <w:sz w:val="18"/>
              </w:rPr>
            </w:pPr>
            <w:r>
              <w:rPr>
                <w:sz w:val="18"/>
              </w:rPr>
              <w:t>16.552</w:t>
            </w:r>
          </w:p>
        </w:tc>
        <w:tc>
          <w:tcPr>
            <w:tcW w:w="731" w:type="dxa"/>
            <w:tcBorders>
              <w:top w:val="single" w:sz="4" w:space="0" w:color="000000"/>
            </w:tcBorders>
          </w:tcPr>
          <w:p>
            <w:pPr>
              <w:pStyle w:val="TableParagraph"/>
              <w:spacing w:line="202" w:lineRule="exact"/>
              <w:ind w:right="43"/>
              <w:rPr>
                <w:sz w:val="18"/>
              </w:rPr>
            </w:pPr>
            <w:r>
              <w:rPr>
                <w:sz w:val="18"/>
              </w:rPr>
              <w:t>29,4%</w:t>
            </w:r>
          </w:p>
        </w:tc>
        <w:tc>
          <w:tcPr>
            <w:tcW w:w="713" w:type="dxa"/>
            <w:tcBorders>
              <w:top w:val="single" w:sz="4" w:space="0" w:color="000000"/>
            </w:tcBorders>
          </w:tcPr>
          <w:p>
            <w:pPr>
              <w:pStyle w:val="TableParagraph"/>
              <w:spacing w:line="202" w:lineRule="exact"/>
              <w:ind w:right="41"/>
              <w:rPr>
                <w:sz w:val="18"/>
              </w:rPr>
            </w:pPr>
            <w:r>
              <w:rPr>
                <w:sz w:val="18"/>
              </w:rPr>
              <w:t>37.345</w:t>
            </w:r>
          </w:p>
        </w:tc>
        <w:tc>
          <w:tcPr>
            <w:tcW w:w="713" w:type="dxa"/>
            <w:tcBorders>
              <w:top w:val="single" w:sz="4" w:space="0" w:color="000000"/>
            </w:tcBorders>
          </w:tcPr>
          <w:p>
            <w:pPr>
              <w:pStyle w:val="TableParagraph"/>
              <w:spacing w:line="202" w:lineRule="exact"/>
              <w:ind w:right="41"/>
              <w:rPr>
                <w:sz w:val="18"/>
              </w:rPr>
            </w:pPr>
            <w:r>
              <w:rPr>
                <w:sz w:val="18"/>
              </w:rPr>
              <w:t>66,3%</w:t>
            </w:r>
          </w:p>
        </w:tc>
        <w:tc>
          <w:tcPr>
            <w:tcW w:w="855" w:type="dxa"/>
          </w:tcPr>
          <w:p>
            <w:pPr>
              <w:pStyle w:val="TableParagraph"/>
              <w:spacing w:line="202" w:lineRule="exact"/>
              <w:ind w:right="39"/>
              <w:rPr>
                <w:sz w:val="18"/>
              </w:rPr>
            </w:pPr>
            <w:r>
              <w:rPr>
                <w:sz w:val="18"/>
              </w:rPr>
              <w:t>57.674</w:t>
            </w:r>
          </w:p>
        </w:tc>
      </w:tr>
      <w:tr>
        <w:trPr>
          <w:trHeight w:val="206" w:hRule="atLeast"/>
        </w:trPr>
        <w:tc>
          <w:tcPr>
            <w:tcW w:w="1300" w:type="dxa"/>
          </w:tcPr>
          <w:p>
            <w:pPr>
              <w:pStyle w:val="TableParagraph"/>
              <w:spacing w:line="187" w:lineRule="exact"/>
              <w:ind w:left="69"/>
              <w:jc w:val="left"/>
              <w:rPr>
                <w:sz w:val="18"/>
              </w:rPr>
            </w:pPr>
            <w:r>
              <w:rPr>
                <w:sz w:val="18"/>
              </w:rPr>
              <w:t>darunter</w:t>
            </w:r>
          </w:p>
        </w:tc>
        <w:tc>
          <w:tcPr>
            <w:tcW w:w="8128" w:type="dxa"/>
            <w:gridSpan w:val="11"/>
          </w:tcPr>
          <w:p>
            <w:pPr>
              <w:pStyle w:val="TableParagraph"/>
              <w:spacing w:line="240" w:lineRule="auto"/>
              <w:jc w:val="left"/>
              <w:rPr>
                <w:sz w:val="14"/>
              </w:rPr>
            </w:pPr>
          </w:p>
        </w:tc>
      </w:tr>
      <w:tr>
        <w:trPr>
          <w:trHeight w:val="208" w:hRule="atLeast"/>
        </w:trPr>
        <w:tc>
          <w:tcPr>
            <w:tcW w:w="1300" w:type="dxa"/>
          </w:tcPr>
          <w:p>
            <w:pPr>
              <w:pStyle w:val="TableParagraph"/>
              <w:spacing w:line="188" w:lineRule="exact"/>
              <w:ind w:left="69"/>
              <w:jc w:val="left"/>
              <w:rPr>
                <w:sz w:val="18"/>
              </w:rPr>
            </w:pPr>
            <w:r>
              <w:rPr>
                <w:sz w:val="18"/>
              </w:rPr>
              <w:t>Kosovo</w:t>
            </w:r>
          </w:p>
        </w:tc>
        <w:tc>
          <w:tcPr>
            <w:tcW w:w="713" w:type="dxa"/>
          </w:tcPr>
          <w:p>
            <w:pPr>
              <w:pStyle w:val="TableParagraph"/>
              <w:spacing w:line="188" w:lineRule="exact"/>
              <w:ind w:right="48"/>
              <w:rPr>
                <w:sz w:val="18"/>
              </w:rPr>
            </w:pPr>
            <w:r>
              <w:rPr>
                <w:sz w:val="18"/>
              </w:rPr>
              <w:t>15.771</w:t>
            </w:r>
          </w:p>
        </w:tc>
        <w:tc>
          <w:tcPr>
            <w:tcW w:w="715" w:type="dxa"/>
          </w:tcPr>
          <w:p>
            <w:pPr>
              <w:pStyle w:val="TableParagraph"/>
              <w:spacing w:line="188" w:lineRule="exact"/>
              <w:ind w:right="48"/>
              <w:rPr>
                <w:sz w:val="18"/>
              </w:rPr>
            </w:pPr>
            <w:r>
              <w:rPr>
                <w:sz w:val="18"/>
              </w:rPr>
              <w:t>9.784</w:t>
            </w:r>
          </w:p>
        </w:tc>
        <w:tc>
          <w:tcPr>
            <w:tcW w:w="855" w:type="dxa"/>
          </w:tcPr>
          <w:p>
            <w:pPr>
              <w:pStyle w:val="TableParagraph"/>
              <w:spacing w:line="188" w:lineRule="exact"/>
              <w:ind w:right="48"/>
              <w:rPr>
                <w:sz w:val="18"/>
              </w:rPr>
            </w:pPr>
            <w:r>
              <w:rPr>
                <w:sz w:val="18"/>
              </w:rPr>
              <w:t>0</w:t>
            </w:r>
          </w:p>
        </w:tc>
        <w:tc>
          <w:tcPr>
            <w:tcW w:w="713" w:type="dxa"/>
          </w:tcPr>
          <w:p>
            <w:pPr>
              <w:pStyle w:val="TableParagraph"/>
              <w:spacing w:line="188" w:lineRule="exact"/>
              <w:ind w:right="48"/>
              <w:rPr>
                <w:sz w:val="18"/>
              </w:rPr>
            </w:pPr>
            <w:r>
              <w:rPr>
                <w:sz w:val="18"/>
              </w:rPr>
              <w:t>0</w:t>
            </w:r>
          </w:p>
        </w:tc>
        <w:tc>
          <w:tcPr>
            <w:tcW w:w="712" w:type="dxa"/>
          </w:tcPr>
          <w:p>
            <w:pPr>
              <w:pStyle w:val="TableParagraph"/>
              <w:spacing w:line="188" w:lineRule="exact"/>
              <w:ind w:right="47"/>
              <w:rPr>
                <w:sz w:val="18"/>
              </w:rPr>
            </w:pPr>
            <w:r>
              <w:rPr>
                <w:sz w:val="18"/>
              </w:rPr>
              <w:t>0</w:t>
            </w:r>
          </w:p>
        </w:tc>
        <w:tc>
          <w:tcPr>
            <w:tcW w:w="713" w:type="dxa"/>
          </w:tcPr>
          <w:p>
            <w:pPr>
              <w:pStyle w:val="TableParagraph"/>
              <w:spacing w:line="188" w:lineRule="exact"/>
              <w:ind w:right="47"/>
              <w:rPr>
                <w:sz w:val="18"/>
              </w:rPr>
            </w:pPr>
            <w:r>
              <w:rPr>
                <w:sz w:val="18"/>
              </w:rPr>
              <w:t>52</w:t>
            </w:r>
          </w:p>
        </w:tc>
        <w:tc>
          <w:tcPr>
            <w:tcW w:w="695" w:type="dxa"/>
          </w:tcPr>
          <w:p>
            <w:pPr>
              <w:pStyle w:val="TableParagraph"/>
              <w:spacing w:line="188" w:lineRule="exact"/>
              <w:ind w:right="42"/>
              <w:rPr>
                <w:sz w:val="18"/>
              </w:rPr>
            </w:pPr>
            <w:r>
              <w:rPr>
                <w:sz w:val="18"/>
              </w:rPr>
              <w:t>3.846</w:t>
            </w:r>
          </w:p>
        </w:tc>
        <w:tc>
          <w:tcPr>
            <w:tcW w:w="731" w:type="dxa"/>
          </w:tcPr>
          <w:p>
            <w:pPr>
              <w:pStyle w:val="TableParagraph"/>
              <w:spacing w:line="188" w:lineRule="exact"/>
              <w:ind w:right="42"/>
              <w:rPr>
                <w:sz w:val="18"/>
              </w:rPr>
            </w:pPr>
            <w:r>
              <w:rPr>
                <w:sz w:val="18"/>
              </w:rPr>
              <w:t>39,3%</w:t>
            </w:r>
          </w:p>
        </w:tc>
        <w:tc>
          <w:tcPr>
            <w:tcW w:w="713" w:type="dxa"/>
          </w:tcPr>
          <w:p>
            <w:pPr>
              <w:pStyle w:val="TableParagraph"/>
              <w:spacing w:line="188" w:lineRule="exact"/>
              <w:ind w:right="42"/>
              <w:rPr>
                <w:sz w:val="18"/>
              </w:rPr>
            </w:pPr>
            <w:r>
              <w:rPr>
                <w:sz w:val="18"/>
              </w:rPr>
              <w:t>5.886</w:t>
            </w:r>
          </w:p>
        </w:tc>
        <w:tc>
          <w:tcPr>
            <w:tcW w:w="713" w:type="dxa"/>
          </w:tcPr>
          <w:p>
            <w:pPr>
              <w:pStyle w:val="TableParagraph"/>
              <w:spacing w:line="188" w:lineRule="exact"/>
              <w:ind w:right="41"/>
              <w:rPr>
                <w:sz w:val="18"/>
              </w:rPr>
            </w:pPr>
            <w:r>
              <w:rPr>
                <w:sz w:val="18"/>
              </w:rPr>
              <w:t>60,2%</w:t>
            </w:r>
          </w:p>
        </w:tc>
        <w:tc>
          <w:tcPr>
            <w:tcW w:w="855" w:type="dxa"/>
          </w:tcPr>
          <w:p>
            <w:pPr>
              <w:pStyle w:val="TableParagraph"/>
              <w:spacing w:line="188" w:lineRule="exact"/>
              <w:ind w:right="39"/>
              <w:rPr>
                <w:sz w:val="18"/>
              </w:rPr>
            </w:pPr>
            <w:r>
              <w:rPr>
                <w:sz w:val="18"/>
              </w:rPr>
              <w:t>7.745</w:t>
            </w:r>
          </w:p>
        </w:tc>
      </w:tr>
      <w:tr>
        <w:trPr>
          <w:trHeight w:val="206" w:hRule="atLeast"/>
        </w:trPr>
        <w:tc>
          <w:tcPr>
            <w:tcW w:w="1300" w:type="dxa"/>
          </w:tcPr>
          <w:p>
            <w:pPr>
              <w:pStyle w:val="TableParagraph"/>
              <w:spacing w:line="187" w:lineRule="exact"/>
              <w:ind w:left="69"/>
              <w:jc w:val="left"/>
              <w:rPr>
                <w:sz w:val="18"/>
              </w:rPr>
            </w:pPr>
            <w:r>
              <w:rPr>
                <w:sz w:val="18"/>
              </w:rPr>
              <w:t>Albanien</w:t>
            </w:r>
          </w:p>
        </w:tc>
        <w:tc>
          <w:tcPr>
            <w:tcW w:w="713" w:type="dxa"/>
          </w:tcPr>
          <w:p>
            <w:pPr>
              <w:pStyle w:val="TableParagraph"/>
              <w:spacing w:line="187" w:lineRule="exact"/>
              <w:ind w:right="49"/>
              <w:rPr>
                <w:sz w:val="18"/>
              </w:rPr>
            </w:pPr>
            <w:r>
              <w:rPr>
                <w:sz w:val="18"/>
              </w:rPr>
              <w:t>11.704</w:t>
            </w:r>
          </w:p>
        </w:tc>
        <w:tc>
          <w:tcPr>
            <w:tcW w:w="715" w:type="dxa"/>
          </w:tcPr>
          <w:p>
            <w:pPr>
              <w:pStyle w:val="TableParagraph"/>
              <w:spacing w:line="187" w:lineRule="exact"/>
              <w:ind w:right="49"/>
              <w:rPr>
                <w:sz w:val="18"/>
              </w:rPr>
            </w:pPr>
            <w:r>
              <w:rPr>
                <w:sz w:val="18"/>
              </w:rPr>
              <w:t>4.890</w:t>
            </w:r>
          </w:p>
        </w:tc>
        <w:tc>
          <w:tcPr>
            <w:tcW w:w="855" w:type="dxa"/>
          </w:tcPr>
          <w:p>
            <w:pPr>
              <w:pStyle w:val="TableParagraph"/>
              <w:spacing w:line="187" w:lineRule="exact"/>
              <w:ind w:right="48"/>
              <w:rPr>
                <w:sz w:val="18"/>
              </w:rPr>
            </w:pPr>
            <w:r>
              <w:rPr>
                <w:sz w:val="18"/>
              </w:rPr>
              <w:t>0</w:t>
            </w:r>
          </w:p>
        </w:tc>
        <w:tc>
          <w:tcPr>
            <w:tcW w:w="713" w:type="dxa"/>
          </w:tcPr>
          <w:p>
            <w:pPr>
              <w:pStyle w:val="TableParagraph"/>
              <w:spacing w:line="187" w:lineRule="exact"/>
              <w:ind w:right="49"/>
              <w:rPr>
                <w:sz w:val="18"/>
              </w:rPr>
            </w:pPr>
            <w:r>
              <w:rPr>
                <w:sz w:val="18"/>
              </w:rPr>
              <w:t>0</w:t>
            </w:r>
          </w:p>
        </w:tc>
        <w:tc>
          <w:tcPr>
            <w:tcW w:w="712" w:type="dxa"/>
          </w:tcPr>
          <w:p>
            <w:pPr>
              <w:pStyle w:val="TableParagraph"/>
              <w:spacing w:line="187" w:lineRule="exact"/>
              <w:ind w:right="47"/>
              <w:rPr>
                <w:sz w:val="18"/>
              </w:rPr>
            </w:pPr>
            <w:r>
              <w:rPr>
                <w:sz w:val="18"/>
              </w:rPr>
              <w:t>11</w:t>
            </w:r>
          </w:p>
        </w:tc>
        <w:tc>
          <w:tcPr>
            <w:tcW w:w="713" w:type="dxa"/>
          </w:tcPr>
          <w:p>
            <w:pPr>
              <w:pStyle w:val="TableParagraph"/>
              <w:spacing w:line="187" w:lineRule="exact"/>
              <w:ind w:right="47"/>
              <w:rPr>
                <w:sz w:val="18"/>
              </w:rPr>
            </w:pPr>
            <w:r>
              <w:rPr>
                <w:sz w:val="18"/>
              </w:rPr>
              <w:t>24</w:t>
            </w:r>
          </w:p>
        </w:tc>
        <w:tc>
          <w:tcPr>
            <w:tcW w:w="695" w:type="dxa"/>
          </w:tcPr>
          <w:p>
            <w:pPr>
              <w:pStyle w:val="TableParagraph"/>
              <w:spacing w:line="187" w:lineRule="exact"/>
              <w:ind w:right="42"/>
              <w:rPr>
                <w:sz w:val="18"/>
              </w:rPr>
            </w:pPr>
            <w:r>
              <w:rPr>
                <w:sz w:val="18"/>
              </w:rPr>
              <w:t>1.836</w:t>
            </w:r>
          </w:p>
        </w:tc>
        <w:tc>
          <w:tcPr>
            <w:tcW w:w="731" w:type="dxa"/>
          </w:tcPr>
          <w:p>
            <w:pPr>
              <w:pStyle w:val="TableParagraph"/>
              <w:spacing w:line="187" w:lineRule="exact"/>
              <w:ind w:right="43"/>
              <w:rPr>
                <w:sz w:val="18"/>
              </w:rPr>
            </w:pPr>
            <w:r>
              <w:rPr>
                <w:sz w:val="18"/>
              </w:rPr>
              <w:t>37,5%</w:t>
            </w:r>
          </w:p>
        </w:tc>
        <w:tc>
          <w:tcPr>
            <w:tcW w:w="713" w:type="dxa"/>
          </w:tcPr>
          <w:p>
            <w:pPr>
              <w:pStyle w:val="TableParagraph"/>
              <w:spacing w:line="187" w:lineRule="exact"/>
              <w:ind w:right="42"/>
              <w:rPr>
                <w:sz w:val="18"/>
              </w:rPr>
            </w:pPr>
            <w:r>
              <w:rPr>
                <w:sz w:val="18"/>
              </w:rPr>
              <w:t>3.019</w:t>
            </w:r>
          </w:p>
        </w:tc>
        <w:tc>
          <w:tcPr>
            <w:tcW w:w="713" w:type="dxa"/>
          </w:tcPr>
          <w:p>
            <w:pPr>
              <w:pStyle w:val="TableParagraph"/>
              <w:spacing w:line="187" w:lineRule="exact"/>
              <w:ind w:right="41"/>
              <w:rPr>
                <w:sz w:val="18"/>
              </w:rPr>
            </w:pPr>
            <w:r>
              <w:rPr>
                <w:sz w:val="18"/>
              </w:rPr>
              <w:t>61,7%</w:t>
            </w:r>
          </w:p>
        </w:tc>
        <w:tc>
          <w:tcPr>
            <w:tcW w:w="855" w:type="dxa"/>
          </w:tcPr>
          <w:p>
            <w:pPr>
              <w:pStyle w:val="TableParagraph"/>
              <w:spacing w:line="187" w:lineRule="exact"/>
              <w:ind w:right="40"/>
              <w:rPr>
                <w:sz w:val="18"/>
              </w:rPr>
            </w:pPr>
            <w:r>
              <w:rPr>
                <w:sz w:val="18"/>
              </w:rPr>
              <w:t>8.117</w:t>
            </w:r>
          </w:p>
        </w:tc>
      </w:tr>
      <w:tr>
        <w:trPr>
          <w:trHeight w:val="206" w:hRule="atLeast"/>
        </w:trPr>
        <w:tc>
          <w:tcPr>
            <w:tcW w:w="1300" w:type="dxa"/>
          </w:tcPr>
          <w:p>
            <w:pPr>
              <w:pStyle w:val="TableParagraph"/>
              <w:spacing w:line="187" w:lineRule="exact"/>
              <w:ind w:left="69"/>
              <w:jc w:val="left"/>
              <w:rPr>
                <w:sz w:val="18"/>
              </w:rPr>
            </w:pPr>
            <w:r>
              <w:rPr>
                <w:sz w:val="18"/>
              </w:rPr>
              <w:t>Serbien</w:t>
            </w:r>
          </w:p>
        </w:tc>
        <w:tc>
          <w:tcPr>
            <w:tcW w:w="713" w:type="dxa"/>
          </w:tcPr>
          <w:p>
            <w:pPr>
              <w:pStyle w:val="TableParagraph"/>
              <w:spacing w:line="187" w:lineRule="exact"/>
              <w:ind w:right="49"/>
              <w:rPr>
                <w:sz w:val="18"/>
              </w:rPr>
            </w:pPr>
            <w:r>
              <w:rPr>
                <w:sz w:val="18"/>
              </w:rPr>
              <w:t>10.044</w:t>
            </w:r>
          </w:p>
        </w:tc>
        <w:tc>
          <w:tcPr>
            <w:tcW w:w="715" w:type="dxa"/>
          </w:tcPr>
          <w:p>
            <w:pPr>
              <w:pStyle w:val="TableParagraph"/>
              <w:spacing w:line="187" w:lineRule="exact"/>
              <w:ind w:right="49"/>
              <w:rPr>
                <w:sz w:val="18"/>
              </w:rPr>
            </w:pPr>
            <w:r>
              <w:rPr>
                <w:sz w:val="18"/>
              </w:rPr>
              <w:t>12.112</w:t>
            </w:r>
          </w:p>
        </w:tc>
        <w:tc>
          <w:tcPr>
            <w:tcW w:w="855" w:type="dxa"/>
          </w:tcPr>
          <w:p>
            <w:pPr>
              <w:pStyle w:val="TableParagraph"/>
              <w:spacing w:line="187" w:lineRule="exact"/>
              <w:ind w:right="49"/>
              <w:rPr>
                <w:sz w:val="18"/>
              </w:rPr>
            </w:pPr>
            <w:r>
              <w:rPr>
                <w:sz w:val="18"/>
              </w:rPr>
              <w:t>0</w:t>
            </w:r>
          </w:p>
        </w:tc>
        <w:tc>
          <w:tcPr>
            <w:tcW w:w="713" w:type="dxa"/>
          </w:tcPr>
          <w:p>
            <w:pPr>
              <w:pStyle w:val="TableParagraph"/>
              <w:spacing w:line="187" w:lineRule="exact"/>
              <w:ind w:right="49"/>
              <w:rPr>
                <w:sz w:val="18"/>
              </w:rPr>
            </w:pPr>
            <w:r>
              <w:rPr>
                <w:sz w:val="18"/>
              </w:rPr>
              <w:t>0</w:t>
            </w:r>
          </w:p>
        </w:tc>
        <w:tc>
          <w:tcPr>
            <w:tcW w:w="712" w:type="dxa"/>
          </w:tcPr>
          <w:p>
            <w:pPr>
              <w:pStyle w:val="TableParagraph"/>
              <w:spacing w:line="187" w:lineRule="exact"/>
              <w:ind w:right="48"/>
              <w:rPr>
                <w:sz w:val="18"/>
              </w:rPr>
            </w:pPr>
            <w:r>
              <w:rPr>
                <w:sz w:val="18"/>
              </w:rPr>
              <w:t>0</w:t>
            </w:r>
          </w:p>
        </w:tc>
        <w:tc>
          <w:tcPr>
            <w:tcW w:w="713" w:type="dxa"/>
          </w:tcPr>
          <w:p>
            <w:pPr>
              <w:pStyle w:val="TableParagraph"/>
              <w:spacing w:line="187" w:lineRule="exact"/>
              <w:ind w:right="48"/>
              <w:rPr>
                <w:sz w:val="18"/>
              </w:rPr>
            </w:pPr>
            <w:r>
              <w:rPr>
                <w:sz w:val="18"/>
              </w:rPr>
              <w:t>47</w:t>
            </w:r>
          </w:p>
        </w:tc>
        <w:tc>
          <w:tcPr>
            <w:tcW w:w="695" w:type="dxa"/>
          </w:tcPr>
          <w:p>
            <w:pPr>
              <w:pStyle w:val="TableParagraph"/>
              <w:spacing w:line="187" w:lineRule="exact"/>
              <w:ind w:right="42"/>
              <w:rPr>
                <w:sz w:val="18"/>
              </w:rPr>
            </w:pPr>
            <w:r>
              <w:rPr>
                <w:sz w:val="18"/>
              </w:rPr>
              <w:t>4.441</w:t>
            </w:r>
          </w:p>
        </w:tc>
        <w:tc>
          <w:tcPr>
            <w:tcW w:w="731" w:type="dxa"/>
          </w:tcPr>
          <w:p>
            <w:pPr>
              <w:pStyle w:val="TableParagraph"/>
              <w:spacing w:line="187" w:lineRule="exact"/>
              <w:ind w:right="42"/>
              <w:rPr>
                <w:sz w:val="18"/>
              </w:rPr>
            </w:pPr>
            <w:r>
              <w:rPr>
                <w:sz w:val="18"/>
              </w:rPr>
              <w:t>36,7%</w:t>
            </w:r>
          </w:p>
        </w:tc>
        <w:tc>
          <w:tcPr>
            <w:tcW w:w="713" w:type="dxa"/>
          </w:tcPr>
          <w:p>
            <w:pPr>
              <w:pStyle w:val="TableParagraph"/>
              <w:spacing w:line="187" w:lineRule="exact"/>
              <w:ind w:right="42"/>
              <w:rPr>
                <w:sz w:val="18"/>
              </w:rPr>
            </w:pPr>
            <w:r>
              <w:rPr>
                <w:sz w:val="18"/>
              </w:rPr>
              <w:t>7.624</w:t>
            </w:r>
          </w:p>
        </w:tc>
        <w:tc>
          <w:tcPr>
            <w:tcW w:w="713" w:type="dxa"/>
          </w:tcPr>
          <w:p>
            <w:pPr>
              <w:pStyle w:val="TableParagraph"/>
              <w:spacing w:line="187" w:lineRule="exact"/>
              <w:ind w:right="41"/>
              <w:rPr>
                <w:sz w:val="18"/>
              </w:rPr>
            </w:pPr>
            <w:r>
              <w:rPr>
                <w:sz w:val="18"/>
              </w:rPr>
              <w:t>62,9%</w:t>
            </w:r>
          </w:p>
        </w:tc>
        <w:tc>
          <w:tcPr>
            <w:tcW w:w="855" w:type="dxa"/>
          </w:tcPr>
          <w:p>
            <w:pPr>
              <w:pStyle w:val="TableParagraph"/>
              <w:spacing w:line="187" w:lineRule="exact"/>
              <w:ind w:right="39"/>
              <w:rPr>
                <w:sz w:val="18"/>
              </w:rPr>
            </w:pPr>
            <w:r>
              <w:rPr>
                <w:sz w:val="18"/>
              </w:rPr>
              <w:t>6.559</w:t>
            </w:r>
          </w:p>
        </w:tc>
      </w:tr>
      <w:tr>
        <w:trPr>
          <w:trHeight w:val="206" w:hRule="atLeast"/>
        </w:trPr>
        <w:tc>
          <w:tcPr>
            <w:tcW w:w="1300" w:type="dxa"/>
          </w:tcPr>
          <w:p>
            <w:pPr>
              <w:pStyle w:val="TableParagraph"/>
              <w:spacing w:line="187" w:lineRule="exact"/>
              <w:ind w:left="69"/>
              <w:jc w:val="left"/>
              <w:rPr>
                <w:sz w:val="18"/>
              </w:rPr>
            </w:pPr>
            <w:r>
              <w:rPr>
                <w:sz w:val="18"/>
              </w:rPr>
              <w:t>Syrien</w:t>
            </w:r>
          </w:p>
        </w:tc>
        <w:tc>
          <w:tcPr>
            <w:tcW w:w="713" w:type="dxa"/>
          </w:tcPr>
          <w:p>
            <w:pPr>
              <w:pStyle w:val="TableParagraph"/>
              <w:spacing w:line="187" w:lineRule="exact"/>
              <w:ind w:right="49"/>
              <w:rPr>
                <w:sz w:val="18"/>
              </w:rPr>
            </w:pPr>
            <w:r>
              <w:rPr>
                <w:sz w:val="18"/>
              </w:rPr>
              <w:t>4.876</w:t>
            </w:r>
          </w:p>
        </w:tc>
        <w:tc>
          <w:tcPr>
            <w:tcW w:w="715" w:type="dxa"/>
          </w:tcPr>
          <w:p>
            <w:pPr>
              <w:pStyle w:val="TableParagraph"/>
              <w:spacing w:line="187" w:lineRule="exact"/>
              <w:ind w:right="49"/>
              <w:rPr>
                <w:sz w:val="18"/>
              </w:rPr>
            </w:pPr>
            <w:r>
              <w:rPr>
                <w:sz w:val="18"/>
              </w:rPr>
              <w:t>3.567</w:t>
            </w:r>
          </w:p>
        </w:tc>
        <w:tc>
          <w:tcPr>
            <w:tcW w:w="855" w:type="dxa"/>
          </w:tcPr>
          <w:p>
            <w:pPr>
              <w:pStyle w:val="TableParagraph"/>
              <w:spacing w:line="187" w:lineRule="exact"/>
              <w:ind w:right="48"/>
              <w:rPr>
                <w:sz w:val="18"/>
              </w:rPr>
            </w:pPr>
            <w:r>
              <w:rPr>
                <w:sz w:val="18"/>
              </w:rPr>
              <w:t>10</w:t>
            </w:r>
          </w:p>
        </w:tc>
        <w:tc>
          <w:tcPr>
            <w:tcW w:w="713" w:type="dxa"/>
          </w:tcPr>
          <w:p>
            <w:pPr>
              <w:pStyle w:val="TableParagraph"/>
              <w:spacing w:line="187" w:lineRule="exact"/>
              <w:ind w:right="48"/>
              <w:rPr>
                <w:sz w:val="18"/>
              </w:rPr>
            </w:pPr>
            <w:r>
              <w:rPr>
                <w:sz w:val="18"/>
              </w:rPr>
              <w:t>217</w:t>
            </w:r>
          </w:p>
        </w:tc>
        <w:tc>
          <w:tcPr>
            <w:tcW w:w="712" w:type="dxa"/>
          </w:tcPr>
          <w:p>
            <w:pPr>
              <w:pStyle w:val="TableParagraph"/>
              <w:spacing w:line="187" w:lineRule="exact"/>
              <w:ind w:right="47"/>
              <w:rPr>
                <w:sz w:val="18"/>
              </w:rPr>
            </w:pPr>
            <w:r>
              <w:rPr>
                <w:sz w:val="18"/>
              </w:rPr>
              <w:t>0</w:t>
            </w:r>
          </w:p>
        </w:tc>
        <w:tc>
          <w:tcPr>
            <w:tcW w:w="713" w:type="dxa"/>
          </w:tcPr>
          <w:p>
            <w:pPr>
              <w:pStyle w:val="TableParagraph"/>
              <w:spacing w:line="187" w:lineRule="exact"/>
              <w:ind w:right="47"/>
              <w:rPr>
                <w:sz w:val="18"/>
              </w:rPr>
            </w:pPr>
            <w:r>
              <w:rPr>
                <w:sz w:val="18"/>
              </w:rPr>
              <w:t>5</w:t>
            </w:r>
          </w:p>
        </w:tc>
        <w:tc>
          <w:tcPr>
            <w:tcW w:w="695" w:type="dxa"/>
          </w:tcPr>
          <w:p>
            <w:pPr>
              <w:pStyle w:val="TableParagraph"/>
              <w:spacing w:line="187" w:lineRule="exact"/>
              <w:ind w:right="44"/>
              <w:rPr>
                <w:sz w:val="18"/>
              </w:rPr>
            </w:pPr>
            <w:r>
              <w:rPr>
                <w:sz w:val="18"/>
              </w:rPr>
              <w:t>50</w:t>
            </w:r>
          </w:p>
        </w:tc>
        <w:tc>
          <w:tcPr>
            <w:tcW w:w="731" w:type="dxa"/>
          </w:tcPr>
          <w:p>
            <w:pPr>
              <w:pStyle w:val="TableParagraph"/>
              <w:spacing w:line="187" w:lineRule="exact"/>
              <w:ind w:right="43"/>
              <w:rPr>
                <w:sz w:val="18"/>
              </w:rPr>
            </w:pPr>
            <w:r>
              <w:rPr>
                <w:sz w:val="18"/>
              </w:rPr>
              <w:t>1,4%</w:t>
            </w:r>
          </w:p>
        </w:tc>
        <w:tc>
          <w:tcPr>
            <w:tcW w:w="713" w:type="dxa"/>
          </w:tcPr>
          <w:p>
            <w:pPr>
              <w:pStyle w:val="TableParagraph"/>
              <w:spacing w:line="187" w:lineRule="exact"/>
              <w:ind w:right="42"/>
              <w:rPr>
                <w:sz w:val="18"/>
              </w:rPr>
            </w:pPr>
            <w:r>
              <w:rPr>
                <w:sz w:val="18"/>
              </w:rPr>
              <w:t>3.285</w:t>
            </w:r>
          </w:p>
        </w:tc>
        <w:tc>
          <w:tcPr>
            <w:tcW w:w="713" w:type="dxa"/>
          </w:tcPr>
          <w:p>
            <w:pPr>
              <w:pStyle w:val="TableParagraph"/>
              <w:spacing w:line="187" w:lineRule="exact"/>
              <w:ind w:right="41"/>
              <w:rPr>
                <w:sz w:val="18"/>
              </w:rPr>
            </w:pPr>
            <w:r>
              <w:rPr>
                <w:sz w:val="18"/>
              </w:rPr>
              <w:t>92,1%</w:t>
            </w:r>
          </w:p>
        </w:tc>
        <w:tc>
          <w:tcPr>
            <w:tcW w:w="855" w:type="dxa"/>
          </w:tcPr>
          <w:p>
            <w:pPr>
              <w:pStyle w:val="TableParagraph"/>
              <w:spacing w:line="187" w:lineRule="exact"/>
              <w:ind w:right="39"/>
              <w:rPr>
                <w:sz w:val="18"/>
              </w:rPr>
            </w:pPr>
            <w:r>
              <w:rPr>
                <w:sz w:val="18"/>
              </w:rPr>
              <w:t>3.892</w:t>
            </w:r>
          </w:p>
        </w:tc>
      </w:tr>
      <w:tr>
        <w:trPr>
          <w:trHeight w:val="206" w:hRule="atLeast"/>
        </w:trPr>
        <w:tc>
          <w:tcPr>
            <w:tcW w:w="1300" w:type="dxa"/>
          </w:tcPr>
          <w:p>
            <w:pPr>
              <w:pStyle w:val="TableParagraph"/>
              <w:spacing w:line="187" w:lineRule="exact"/>
              <w:ind w:left="69"/>
              <w:jc w:val="left"/>
              <w:rPr>
                <w:sz w:val="18"/>
              </w:rPr>
            </w:pPr>
            <w:r>
              <w:rPr>
                <w:sz w:val="18"/>
              </w:rPr>
              <w:t>Mazedonien</w:t>
            </w:r>
          </w:p>
        </w:tc>
        <w:tc>
          <w:tcPr>
            <w:tcW w:w="713" w:type="dxa"/>
          </w:tcPr>
          <w:p>
            <w:pPr>
              <w:pStyle w:val="TableParagraph"/>
              <w:spacing w:line="187" w:lineRule="exact"/>
              <w:ind w:right="49"/>
              <w:rPr>
                <w:sz w:val="18"/>
              </w:rPr>
            </w:pPr>
            <w:r>
              <w:rPr>
                <w:sz w:val="18"/>
              </w:rPr>
              <w:t>4.226</w:t>
            </w:r>
          </w:p>
        </w:tc>
        <w:tc>
          <w:tcPr>
            <w:tcW w:w="715" w:type="dxa"/>
          </w:tcPr>
          <w:p>
            <w:pPr>
              <w:pStyle w:val="TableParagraph"/>
              <w:spacing w:line="187" w:lineRule="exact"/>
              <w:ind w:right="49"/>
              <w:rPr>
                <w:sz w:val="18"/>
              </w:rPr>
            </w:pPr>
            <w:r>
              <w:rPr>
                <w:sz w:val="18"/>
              </w:rPr>
              <w:t>4.767</w:t>
            </w:r>
          </w:p>
        </w:tc>
        <w:tc>
          <w:tcPr>
            <w:tcW w:w="855" w:type="dxa"/>
          </w:tcPr>
          <w:p>
            <w:pPr>
              <w:pStyle w:val="TableParagraph"/>
              <w:spacing w:line="187" w:lineRule="exact"/>
              <w:ind w:right="48"/>
              <w:rPr>
                <w:sz w:val="18"/>
              </w:rPr>
            </w:pPr>
            <w:r>
              <w:rPr>
                <w:sz w:val="18"/>
              </w:rPr>
              <w:t>0</w:t>
            </w:r>
          </w:p>
        </w:tc>
        <w:tc>
          <w:tcPr>
            <w:tcW w:w="713" w:type="dxa"/>
          </w:tcPr>
          <w:p>
            <w:pPr>
              <w:pStyle w:val="TableParagraph"/>
              <w:spacing w:line="187" w:lineRule="exact"/>
              <w:ind w:right="48"/>
              <w:rPr>
                <w:sz w:val="18"/>
              </w:rPr>
            </w:pPr>
            <w:r>
              <w:rPr>
                <w:sz w:val="18"/>
              </w:rPr>
              <w:t>6</w:t>
            </w:r>
          </w:p>
        </w:tc>
        <w:tc>
          <w:tcPr>
            <w:tcW w:w="712" w:type="dxa"/>
          </w:tcPr>
          <w:p>
            <w:pPr>
              <w:pStyle w:val="TableParagraph"/>
              <w:spacing w:line="187" w:lineRule="exact"/>
              <w:ind w:right="47"/>
              <w:rPr>
                <w:sz w:val="18"/>
              </w:rPr>
            </w:pPr>
            <w:r>
              <w:rPr>
                <w:sz w:val="18"/>
              </w:rPr>
              <w:t>0</w:t>
            </w:r>
          </w:p>
        </w:tc>
        <w:tc>
          <w:tcPr>
            <w:tcW w:w="713" w:type="dxa"/>
          </w:tcPr>
          <w:p>
            <w:pPr>
              <w:pStyle w:val="TableParagraph"/>
              <w:spacing w:line="187" w:lineRule="exact"/>
              <w:ind w:right="47"/>
              <w:rPr>
                <w:sz w:val="18"/>
              </w:rPr>
            </w:pPr>
            <w:r>
              <w:rPr>
                <w:sz w:val="18"/>
              </w:rPr>
              <w:t>37</w:t>
            </w:r>
          </w:p>
        </w:tc>
        <w:tc>
          <w:tcPr>
            <w:tcW w:w="695" w:type="dxa"/>
          </w:tcPr>
          <w:p>
            <w:pPr>
              <w:pStyle w:val="TableParagraph"/>
              <w:spacing w:line="187" w:lineRule="exact"/>
              <w:ind w:right="42"/>
              <w:rPr>
                <w:sz w:val="18"/>
              </w:rPr>
            </w:pPr>
            <w:r>
              <w:rPr>
                <w:sz w:val="18"/>
              </w:rPr>
              <w:t>1.828</w:t>
            </w:r>
          </w:p>
        </w:tc>
        <w:tc>
          <w:tcPr>
            <w:tcW w:w="731" w:type="dxa"/>
          </w:tcPr>
          <w:p>
            <w:pPr>
              <w:pStyle w:val="TableParagraph"/>
              <w:spacing w:line="187" w:lineRule="exact"/>
              <w:ind w:right="43"/>
              <w:rPr>
                <w:sz w:val="18"/>
              </w:rPr>
            </w:pPr>
            <w:r>
              <w:rPr>
                <w:sz w:val="18"/>
              </w:rPr>
              <w:t>38,3%</w:t>
            </w:r>
          </w:p>
        </w:tc>
        <w:tc>
          <w:tcPr>
            <w:tcW w:w="713" w:type="dxa"/>
          </w:tcPr>
          <w:p>
            <w:pPr>
              <w:pStyle w:val="TableParagraph"/>
              <w:spacing w:line="187" w:lineRule="exact"/>
              <w:ind w:right="42"/>
              <w:rPr>
                <w:sz w:val="18"/>
              </w:rPr>
            </w:pPr>
            <w:r>
              <w:rPr>
                <w:sz w:val="18"/>
              </w:rPr>
              <w:t>2.896</w:t>
            </w:r>
          </w:p>
        </w:tc>
        <w:tc>
          <w:tcPr>
            <w:tcW w:w="713" w:type="dxa"/>
          </w:tcPr>
          <w:p>
            <w:pPr>
              <w:pStyle w:val="TableParagraph"/>
              <w:spacing w:line="187" w:lineRule="exact"/>
              <w:ind w:right="41"/>
              <w:rPr>
                <w:sz w:val="18"/>
              </w:rPr>
            </w:pPr>
            <w:r>
              <w:rPr>
                <w:sz w:val="18"/>
              </w:rPr>
              <w:t>60,8%</w:t>
            </w:r>
          </w:p>
        </w:tc>
        <w:tc>
          <w:tcPr>
            <w:tcW w:w="855" w:type="dxa"/>
          </w:tcPr>
          <w:p>
            <w:pPr>
              <w:pStyle w:val="TableParagraph"/>
              <w:spacing w:line="187" w:lineRule="exact"/>
              <w:ind w:right="39"/>
              <w:rPr>
                <w:sz w:val="18"/>
              </w:rPr>
            </w:pPr>
            <w:r>
              <w:rPr>
                <w:sz w:val="18"/>
              </w:rPr>
              <w:t>3.550</w:t>
            </w:r>
          </w:p>
        </w:tc>
      </w:tr>
      <w:tr>
        <w:trPr>
          <w:trHeight w:val="206" w:hRule="atLeast"/>
        </w:trPr>
        <w:tc>
          <w:tcPr>
            <w:tcW w:w="1300" w:type="dxa"/>
          </w:tcPr>
          <w:p>
            <w:pPr>
              <w:pStyle w:val="TableParagraph"/>
              <w:spacing w:line="187" w:lineRule="exact"/>
              <w:ind w:left="69"/>
              <w:jc w:val="left"/>
              <w:rPr>
                <w:sz w:val="18"/>
              </w:rPr>
            </w:pPr>
            <w:r>
              <w:rPr>
                <w:sz w:val="18"/>
              </w:rPr>
              <w:t>Russ. Föd.</w:t>
            </w:r>
          </w:p>
        </w:tc>
        <w:tc>
          <w:tcPr>
            <w:tcW w:w="713" w:type="dxa"/>
          </w:tcPr>
          <w:p>
            <w:pPr>
              <w:pStyle w:val="TableParagraph"/>
              <w:spacing w:line="187" w:lineRule="exact"/>
              <w:ind w:right="48"/>
              <w:rPr>
                <w:sz w:val="18"/>
              </w:rPr>
            </w:pPr>
            <w:r>
              <w:rPr>
                <w:sz w:val="18"/>
              </w:rPr>
              <w:t>2.644</w:t>
            </w:r>
          </w:p>
        </w:tc>
        <w:tc>
          <w:tcPr>
            <w:tcW w:w="715" w:type="dxa"/>
          </w:tcPr>
          <w:p>
            <w:pPr>
              <w:pStyle w:val="TableParagraph"/>
              <w:spacing w:line="187" w:lineRule="exact"/>
              <w:ind w:right="48"/>
              <w:rPr>
                <w:sz w:val="18"/>
              </w:rPr>
            </w:pPr>
            <w:r>
              <w:rPr>
                <w:sz w:val="18"/>
              </w:rPr>
              <w:t>2.484</w:t>
            </w:r>
          </w:p>
        </w:tc>
        <w:tc>
          <w:tcPr>
            <w:tcW w:w="855" w:type="dxa"/>
          </w:tcPr>
          <w:p>
            <w:pPr>
              <w:pStyle w:val="TableParagraph"/>
              <w:spacing w:line="187" w:lineRule="exact"/>
              <w:ind w:right="48"/>
              <w:rPr>
                <w:sz w:val="18"/>
              </w:rPr>
            </w:pPr>
            <w:r>
              <w:rPr>
                <w:sz w:val="18"/>
              </w:rPr>
              <w:t>3</w:t>
            </w:r>
          </w:p>
        </w:tc>
        <w:tc>
          <w:tcPr>
            <w:tcW w:w="713" w:type="dxa"/>
          </w:tcPr>
          <w:p>
            <w:pPr>
              <w:pStyle w:val="TableParagraph"/>
              <w:spacing w:line="187" w:lineRule="exact"/>
              <w:ind w:right="48"/>
              <w:rPr>
                <w:sz w:val="18"/>
              </w:rPr>
            </w:pPr>
            <w:r>
              <w:rPr>
                <w:sz w:val="18"/>
              </w:rPr>
              <w:t>37</w:t>
            </w:r>
          </w:p>
        </w:tc>
        <w:tc>
          <w:tcPr>
            <w:tcW w:w="712" w:type="dxa"/>
          </w:tcPr>
          <w:p>
            <w:pPr>
              <w:pStyle w:val="TableParagraph"/>
              <w:spacing w:line="187" w:lineRule="exact"/>
              <w:ind w:right="47"/>
              <w:rPr>
                <w:sz w:val="18"/>
              </w:rPr>
            </w:pPr>
            <w:r>
              <w:rPr>
                <w:sz w:val="18"/>
              </w:rPr>
              <w:t>24</w:t>
            </w:r>
          </w:p>
        </w:tc>
        <w:tc>
          <w:tcPr>
            <w:tcW w:w="713" w:type="dxa"/>
          </w:tcPr>
          <w:p>
            <w:pPr>
              <w:pStyle w:val="TableParagraph"/>
              <w:spacing w:line="187" w:lineRule="exact"/>
              <w:ind w:right="47"/>
              <w:rPr>
                <w:sz w:val="18"/>
              </w:rPr>
            </w:pPr>
            <w:r>
              <w:rPr>
                <w:sz w:val="18"/>
              </w:rPr>
              <w:t>13</w:t>
            </w:r>
          </w:p>
        </w:tc>
        <w:tc>
          <w:tcPr>
            <w:tcW w:w="695" w:type="dxa"/>
          </w:tcPr>
          <w:p>
            <w:pPr>
              <w:pStyle w:val="TableParagraph"/>
              <w:spacing w:line="187" w:lineRule="exact"/>
              <w:ind w:right="43"/>
              <w:rPr>
                <w:sz w:val="18"/>
              </w:rPr>
            </w:pPr>
            <w:r>
              <w:rPr>
                <w:sz w:val="18"/>
              </w:rPr>
              <w:t>459</w:t>
            </w:r>
          </w:p>
        </w:tc>
        <w:tc>
          <w:tcPr>
            <w:tcW w:w="731" w:type="dxa"/>
          </w:tcPr>
          <w:p>
            <w:pPr>
              <w:pStyle w:val="TableParagraph"/>
              <w:spacing w:line="187" w:lineRule="exact"/>
              <w:ind w:right="42"/>
              <w:rPr>
                <w:sz w:val="18"/>
              </w:rPr>
            </w:pPr>
            <w:r>
              <w:rPr>
                <w:sz w:val="18"/>
              </w:rPr>
              <w:t>18,5%</w:t>
            </w:r>
          </w:p>
        </w:tc>
        <w:tc>
          <w:tcPr>
            <w:tcW w:w="713" w:type="dxa"/>
          </w:tcPr>
          <w:p>
            <w:pPr>
              <w:pStyle w:val="TableParagraph"/>
              <w:spacing w:line="187" w:lineRule="exact"/>
              <w:ind w:right="41"/>
              <w:rPr>
                <w:sz w:val="18"/>
              </w:rPr>
            </w:pPr>
            <w:r>
              <w:rPr>
                <w:sz w:val="18"/>
              </w:rPr>
              <w:t>1.948</w:t>
            </w:r>
          </w:p>
        </w:tc>
        <w:tc>
          <w:tcPr>
            <w:tcW w:w="713" w:type="dxa"/>
          </w:tcPr>
          <w:p>
            <w:pPr>
              <w:pStyle w:val="TableParagraph"/>
              <w:spacing w:line="187" w:lineRule="exact"/>
              <w:ind w:right="41"/>
              <w:rPr>
                <w:sz w:val="18"/>
              </w:rPr>
            </w:pPr>
            <w:r>
              <w:rPr>
                <w:sz w:val="18"/>
              </w:rPr>
              <w:t>78,4%</w:t>
            </w:r>
          </w:p>
        </w:tc>
        <w:tc>
          <w:tcPr>
            <w:tcW w:w="855" w:type="dxa"/>
          </w:tcPr>
          <w:p>
            <w:pPr>
              <w:pStyle w:val="TableParagraph"/>
              <w:spacing w:line="187" w:lineRule="exact"/>
              <w:ind w:right="39"/>
              <w:rPr>
                <w:sz w:val="18"/>
              </w:rPr>
            </w:pPr>
            <w:r>
              <w:rPr>
                <w:sz w:val="18"/>
              </w:rPr>
              <w:t>4.762</w:t>
            </w:r>
          </w:p>
        </w:tc>
      </w:tr>
      <w:tr>
        <w:trPr>
          <w:trHeight w:val="206" w:hRule="atLeast"/>
        </w:trPr>
        <w:tc>
          <w:tcPr>
            <w:tcW w:w="1300" w:type="dxa"/>
          </w:tcPr>
          <w:p>
            <w:pPr>
              <w:pStyle w:val="TableParagraph"/>
              <w:spacing w:line="187" w:lineRule="exact"/>
              <w:ind w:left="69"/>
              <w:jc w:val="left"/>
              <w:rPr>
                <w:sz w:val="18"/>
              </w:rPr>
            </w:pPr>
            <w:r>
              <w:rPr>
                <w:sz w:val="18"/>
              </w:rPr>
              <w:t>Afghanistan</w:t>
            </w:r>
          </w:p>
        </w:tc>
        <w:tc>
          <w:tcPr>
            <w:tcW w:w="713" w:type="dxa"/>
          </w:tcPr>
          <w:p>
            <w:pPr>
              <w:pStyle w:val="TableParagraph"/>
              <w:spacing w:line="187" w:lineRule="exact"/>
              <w:ind w:right="49"/>
              <w:rPr>
                <w:sz w:val="18"/>
              </w:rPr>
            </w:pPr>
            <w:r>
              <w:rPr>
                <w:sz w:val="18"/>
              </w:rPr>
              <w:t>2.427</w:t>
            </w:r>
          </w:p>
        </w:tc>
        <w:tc>
          <w:tcPr>
            <w:tcW w:w="715" w:type="dxa"/>
          </w:tcPr>
          <w:p>
            <w:pPr>
              <w:pStyle w:val="TableParagraph"/>
              <w:spacing w:line="187" w:lineRule="exact"/>
              <w:ind w:right="49"/>
              <w:rPr>
                <w:sz w:val="18"/>
              </w:rPr>
            </w:pPr>
            <w:r>
              <w:rPr>
                <w:sz w:val="18"/>
              </w:rPr>
              <w:t>2.325</w:t>
            </w:r>
          </w:p>
        </w:tc>
        <w:tc>
          <w:tcPr>
            <w:tcW w:w="855" w:type="dxa"/>
          </w:tcPr>
          <w:p>
            <w:pPr>
              <w:pStyle w:val="TableParagraph"/>
              <w:spacing w:line="187" w:lineRule="exact"/>
              <w:ind w:right="48"/>
              <w:rPr>
                <w:sz w:val="18"/>
              </w:rPr>
            </w:pPr>
            <w:r>
              <w:rPr>
                <w:sz w:val="18"/>
              </w:rPr>
              <w:t>2</w:t>
            </w:r>
          </w:p>
        </w:tc>
        <w:tc>
          <w:tcPr>
            <w:tcW w:w="713" w:type="dxa"/>
          </w:tcPr>
          <w:p>
            <w:pPr>
              <w:pStyle w:val="TableParagraph"/>
              <w:spacing w:line="187" w:lineRule="exact"/>
              <w:ind w:right="48"/>
              <w:rPr>
                <w:sz w:val="18"/>
              </w:rPr>
            </w:pPr>
            <w:r>
              <w:rPr>
                <w:sz w:val="18"/>
              </w:rPr>
              <w:t>225</w:t>
            </w:r>
          </w:p>
        </w:tc>
        <w:tc>
          <w:tcPr>
            <w:tcW w:w="712" w:type="dxa"/>
          </w:tcPr>
          <w:p>
            <w:pPr>
              <w:pStyle w:val="TableParagraph"/>
              <w:spacing w:line="187" w:lineRule="exact"/>
              <w:ind w:right="47"/>
              <w:rPr>
                <w:sz w:val="18"/>
              </w:rPr>
            </w:pPr>
            <w:r>
              <w:rPr>
                <w:sz w:val="18"/>
              </w:rPr>
              <w:t>94</w:t>
            </w:r>
          </w:p>
        </w:tc>
        <w:tc>
          <w:tcPr>
            <w:tcW w:w="713" w:type="dxa"/>
          </w:tcPr>
          <w:p>
            <w:pPr>
              <w:pStyle w:val="TableParagraph"/>
              <w:spacing w:line="187" w:lineRule="exact"/>
              <w:ind w:right="47"/>
              <w:rPr>
                <w:sz w:val="18"/>
              </w:rPr>
            </w:pPr>
            <w:r>
              <w:rPr>
                <w:sz w:val="18"/>
              </w:rPr>
              <w:t>295</w:t>
            </w:r>
          </w:p>
        </w:tc>
        <w:tc>
          <w:tcPr>
            <w:tcW w:w="695" w:type="dxa"/>
          </w:tcPr>
          <w:p>
            <w:pPr>
              <w:pStyle w:val="TableParagraph"/>
              <w:spacing w:line="187" w:lineRule="exact"/>
              <w:ind w:right="43"/>
              <w:rPr>
                <w:sz w:val="18"/>
              </w:rPr>
            </w:pPr>
            <w:r>
              <w:rPr>
                <w:sz w:val="18"/>
              </w:rPr>
              <w:t>279</w:t>
            </w:r>
          </w:p>
        </w:tc>
        <w:tc>
          <w:tcPr>
            <w:tcW w:w="731" w:type="dxa"/>
          </w:tcPr>
          <w:p>
            <w:pPr>
              <w:pStyle w:val="TableParagraph"/>
              <w:spacing w:line="187" w:lineRule="exact"/>
              <w:ind w:right="42"/>
              <w:rPr>
                <w:sz w:val="18"/>
              </w:rPr>
            </w:pPr>
            <w:r>
              <w:rPr>
                <w:sz w:val="18"/>
              </w:rPr>
              <w:t>12,0%</w:t>
            </w:r>
          </w:p>
        </w:tc>
        <w:tc>
          <w:tcPr>
            <w:tcW w:w="713" w:type="dxa"/>
          </w:tcPr>
          <w:p>
            <w:pPr>
              <w:pStyle w:val="TableParagraph"/>
              <w:spacing w:line="187" w:lineRule="exact"/>
              <w:ind w:right="41"/>
              <w:rPr>
                <w:sz w:val="18"/>
              </w:rPr>
            </w:pPr>
            <w:r>
              <w:rPr>
                <w:sz w:val="18"/>
              </w:rPr>
              <w:t>1.430</w:t>
            </w:r>
          </w:p>
        </w:tc>
        <w:tc>
          <w:tcPr>
            <w:tcW w:w="713" w:type="dxa"/>
          </w:tcPr>
          <w:p>
            <w:pPr>
              <w:pStyle w:val="TableParagraph"/>
              <w:spacing w:line="187" w:lineRule="exact"/>
              <w:ind w:right="41"/>
              <w:rPr>
                <w:sz w:val="18"/>
              </w:rPr>
            </w:pPr>
            <w:r>
              <w:rPr>
                <w:sz w:val="18"/>
              </w:rPr>
              <w:t>61,5%</w:t>
            </w:r>
          </w:p>
        </w:tc>
        <w:tc>
          <w:tcPr>
            <w:tcW w:w="855" w:type="dxa"/>
          </w:tcPr>
          <w:p>
            <w:pPr>
              <w:pStyle w:val="TableParagraph"/>
              <w:spacing w:line="187" w:lineRule="exact"/>
              <w:ind w:right="39"/>
              <w:rPr>
                <w:sz w:val="18"/>
              </w:rPr>
            </w:pPr>
            <w:r>
              <w:rPr>
                <w:sz w:val="18"/>
              </w:rPr>
              <w:t>3.776</w:t>
            </w:r>
          </w:p>
        </w:tc>
      </w:tr>
      <w:tr>
        <w:trPr>
          <w:trHeight w:val="208" w:hRule="atLeast"/>
        </w:trPr>
        <w:tc>
          <w:tcPr>
            <w:tcW w:w="1300" w:type="dxa"/>
          </w:tcPr>
          <w:p>
            <w:pPr>
              <w:pStyle w:val="TableParagraph"/>
              <w:spacing w:line="188" w:lineRule="exact"/>
              <w:ind w:left="69"/>
              <w:jc w:val="left"/>
              <w:rPr>
                <w:sz w:val="18"/>
              </w:rPr>
            </w:pPr>
            <w:r>
              <w:rPr>
                <w:sz w:val="18"/>
              </w:rPr>
              <w:t>Bosn.-Herzeg.</w:t>
            </w:r>
          </w:p>
        </w:tc>
        <w:tc>
          <w:tcPr>
            <w:tcW w:w="713" w:type="dxa"/>
          </w:tcPr>
          <w:p>
            <w:pPr>
              <w:pStyle w:val="TableParagraph"/>
              <w:spacing w:line="188" w:lineRule="exact"/>
              <w:ind w:right="48"/>
              <w:rPr>
                <w:sz w:val="18"/>
              </w:rPr>
            </w:pPr>
            <w:r>
              <w:rPr>
                <w:sz w:val="18"/>
              </w:rPr>
              <w:t>1.780</w:t>
            </w:r>
          </w:p>
        </w:tc>
        <w:tc>
          <w:tcPr>
            <w:tcW w:w="715" w:type="dxa"/>
          </w:tcPr>
          <w:p>
            <w:pPr>
              <w:pStyle w:val="TableParagraph"/>
              <w:spacing w:line="188" w:lineRule="exact"/>
              <w:ind w:right="48"/>
              <w:rPr>
                <w:sz w:val="18"/>
              </w:rPr>
            </w:pPr>
            <w:r>
              <w:rPr>
                <w:sz w:val="18"/>
              </w:rPr>
              <w:t>2.377</w:t>
            </w:r>
          </w:p>
        </w:tc>
        <w:tc>
          <w:tcPr>
            <w:tcW w:w="855" w:type="dxa"/>
          </w:tcPr>
          <w:p>
            <w:pPr>
              <w:pStyle w:val="TableParagraph"/>
              <w:spacing w:line="188" w:lineRule="exact"/>
              <w:ind w:right="48"/>
              <w:rPr>
                <w:sz w:val="18"/>
              </w:rPr>
            </w:pPr>
            <w:r>
              <w:rPr>
                <w:sz w:val="18"/>
              </w:rPr>
              <w:t>0</w:t>
            </w:r>
          </w:p>
        </w:tc>
        <w:tc>
          <w:tcPr>
            <w:tcW w:w="713" w:type="dxa"/>
          </w:tcPr>
          <w:p>
            <w:pPr>
              <w:pStyle w:val="TableParagraph"/>
              <w:spacing w:line="188" w:lineRule="exact"/>
              <w:ind w:right="48"/>
              <w:rPr>
                <w:sz w:val="18"/>
              </w:rPr>
            </w:pPr>
            <w:r>
              <w:rPr>
                <w:sz w:val="18"/>
              </w:rPr>
              <w:t>0</w:t>
            </w:r>
          </w:p>
        </w:tc>
        <w:tc>
          <w:tcPr>
            <w:tcW w:w="712" w:type="dxa"/>
          </w:tcPr>
          <w:p>
            <w:pPr>
              <w:pStyle w:val="TableParagraph"/>
              <w:spacing w:line="188" w:lineRule="exact"/>
              <w:ind w:right="47"/>
              <w:rPr>
                <w:sz w:val="18"/>
              </w:rPr>
            </w:pPr>
            <w:r>
              <w:rPr>
                <w:sz w:val="18"/>
              </w:rPr>
              <w:t>0</w:t>
            </w:r>
          </w:p>
        </w:tc>
        <w:tc>
          <w:tcPr>
            <w:tcW w:w="713" w:type="dxa"/>
          </w:tcPr>
          <w:p>
            <w:pPr>
              <w:pStyle w:val="TableParagraph"/>
              <w:spacing w:line="188" w:lineRule="exact"/>
              <w:ind w:right="47"/>
              <w:rPr>
                <w:sz w:val="18"/>
              </w:rPr>
            </w:pPr>
            <w:r>
              <w:rPr>
                <w:sz w:val="18"/>
              </w:rPr>
              <w:t>41</w:t>
            </w:r>
          </w:p>
        </w:tc>
        <w:tc>
          <w:tcPr>
            <w:tcW w:w="695" w:type="dxa"/>
          </w:tcPr>
          <w:p>
            <w:pPr>
              <w:pStyle w:val="TableParagraph"/>
              <w:spacing w:line="188" w:lineRule="exact"/>
              <w:ind w:right="43"/>
              <w:rPr>
                <w:sz w:val="18"/>
              </w:rPr>
            </w:pPr>
            <w:r>
              <w:rPr>
                <w:sz w:val="18"/>
              </w:rPr>
              <w:t>853</w:t>
            </w:r>
          </w:p>
        </w:tc>
        <w:tc>
          <w:tcPr>
            <w:tcW w:w="731" w:type="dxa"/>
          </w:tcPr>
          <w:p>
            <w:pPr>
              <w:pStyle w:val="TableParagraph"/>
              <w:spacing w:line="188" w:lineRule="exact"/>
              <w:ind w:right="43"/>
              <w:rPr>
                <w:sz w:val="18"/>
              </w:rPr>
            </w:pPr>
            <w:r>
              <w:rPr>
                <w:sz w:val="18"/>
              </w:rPr>
              <w:t>35,9%</w:t>
            </w:r>
          </w:p>
        </w:tc>
        <w:tc>
          <w:tcPr>
            <w:tcW w:w="713" w:type="dxa"/>
          </w:tcPr>
          <w:p>
            <w:pPr>
              <w:pStyle w:val="TableParagraph"/>
              <w:spacing w:line="188" w:lineRule="exact"/>
              <w:ind w:right="42"/>
              <w:rPr>
                <w:sz w:val="18"/>
              </w:rPr>
            </w:pPr>
            <w:r>
              <w:rPr>
                <w:sz w:val="18"/>
              </w:rPr>
              <w:t>1.483</w:t>
            </w:r>
          </w:p>
        </w:tc>
        <w:tc>
          <w:tcPr>
            <w:tcW w:w="713" w:type="dxa"/>
          </w:tcPr>
          <w:p>
            <w:pPr>
              <w:pStyle w:val="TableParagraph"/>
              <w:spacing w:line="188" w:lineRule="exact"/>
              <w:ind w:right="41"/>
              <w:rPr>
                <w:sz w:val="18"/>
              </w:rPr>
            </w:pPr>
            <w:r>
              <w:rPr>
                <w:sz w:val="18"/>
              </w:rPr>
              <w:t>62,4%</w:t>
            </w:r>
          </w:p>
        </w:tc>
        <w:tc>
          <w:tcPr>
            <w:tcW w:w="855" w:type="dxa"/>
          </w:tcPr>
          <w:p>
            <w:pPr>
              <w:pStyle w:val="TableParagraph"/>
              <w:spacing w:line="188" w:lineRule="exact"/>
              <w:ind w:right="40"/>
              <w:rPr>
                <w:sz w:val="18"/>
              </w:rPr>
            </w:pPr>
            <w:r>
              <w:rPr>
                <w:sz w:val="18"/>
              </w:rPr>
              <w:t>1.297</w:t>
            </w:r>
          </w:p>
        </w:tc>
      </w:tr>
      <w:tr>
        <w:trPr>
          <w:trHeight w:val="206" w:hRule="atLeast"/>
        </w:trPr>
        <w:tc>
          <w:tcPr>
            <w:tcW w:w="1300" w:type="dxa"/>
          </w:tcPr>
          <w:p>
            <w:pPr>
              <w:pStyle w:val="TableParagraph"/>
              <w:spacing w:line="187" w:lineRule="exact"/>
              <w:ind w:left="69"/>
              <w:jc w:val="left"/>
              <w:rPr>
                <w:sz w:val="18"/>
              </w:rPr>
            </w:pPr>
            <w:r>
              <w:rPr>
                <w:sz w:val="18"/>
              </w:rPr>
              <w:t>Irak</w:t>
            </w:r>
          </w:p>
        </w:tc>
        <w:tc>
          <w:tcPr>
            <w:tcW w:w="713" w:type="dxa"/>
          </w:tcPr>
          <w:p>
            <w:pPr>
              <w:pStyle w:val="TableParagraph"/>
              <w:spacing w:line="187" w:lineRule="exact"/>
              <w:ind w:right="49"/>
              <w:rPr>
                <w:sz w:val="18"/>
              </w:rPr>
            </w:pPr>
            <w:r>
              <w:rPr>
                <w:sz w:val="18"/>
              </w:rPr>
              <w:t>1.300</w:t>
            </w:r>
          </w:p>
        </w:tc>
        <w:tc>
          <w:tcPr>
            <w:tcW w:w="715" w:type="dxa"/>
          </w:tcPr>
          <w:p>
            <w:pPr>
              <w:pStyle w:val="TableParagraph"/>
              <w:spacing w:line="187" w:lineRule="exact"/>
              <w:ind w:right="50"/>
              <w:rPr>
                <w:sz w:val="18"/>
              </w:rPr>
            </w:pPr>
            <w:r>
              <w:rPr>
                <w:sz w:val="18"/>
              </w:rPr>
              <w:t>756</w:t>
            </w:r>
          </w:p>
        </w:tc>
        <w:tc>
          <w:tcPr>
            <w:tcW w:w="855" w:type="dxa"/>
          </w:tcPr>
          <w:p>
            <w:pPr>
              <w:pStyle w:val="TableParagraph"/>
              <w:spacing w:line="187" w:lineRule="exact"/>
              <w:ind w:right="48"/>
              <w:rPr>
                <w:sz w:val="18"/>
              </w:rPr>
            </w:pPr>
            <w:r>
              <w:rPr>
                <w:sz w:val="18"/>
              </w:rPr>
              <w:t>1</w:t>
            </w:r>
          </w:p>
        </w:tc>
        <w:tc>
          <w:tcPr>
            <w:tcW w:w="713" w:type="dxa"/>
          </w:tcPr>
          <w:p>
            <w:pPr>
              <w:pStyle w:val="TableParagraph"/>
              <w:spacing w:line="187" w:lineRule="exact"/>
              <w:ind w:right="48"/>
              <w:rPr>
                <w:sz w:val="18"/>
              </w:rPr>
            </w:pPr>
            <w:r>
              <w:rPr>
                <w:sz w:val="18"/>
              </w:rPr>
              <w:t>24</w:t>
            </w:r>
          </w:p>
        </w:tc>
        <w:tc>
          <w:tcPr>
            <w:tcW w:w="712" w:type="dxa"/>
          </w:tcPr>
          <w:p>
            <w:pPr>
              <w:pStyle w:val="TableParagraph"/>
              <w:spacing w:line="187" w:lineRule="exact"/>
              <w:ind w:right="47"/>
              <w:rPr>
                <w:sz w:val="18"/>
              </w:rPr>
            </w:pPr>
            <w:r>
              <w:rPr>
                <w:sz w:val="18"/>
              </w:rPr>
              <w:t>7</w:t>
            </w:r>
          </w:p>
        </w:tc>
        <w:tc>
          <w:tcPr>
            <w:tcW w:w="713" w:type="dxa"/>
          </w:tcPr>
          <w:p>
            <w:pPr>
              <w:pStyle w:val="TableParagraph"/>
              <w:spacing w:line="187" w:lineRule="exact"/>
              <w:ind w:right="47"/>
              <w:rPr>
                <w:sz w:val="18"/>
              </w:rPr>
            </w:pPr>
            <w:r>
              <w:rPr>
                <w:sz w:val="18"/>
              </w:rPr>
              <w:t>8</w:t>
            </w:r>
          </w:p>
        </w:tc>
        <w:tc>
          <w:tcPr>
            <w:tcW w:w="695" w:type="dxa"/>
          </w:tcPr>
          <w:p>
            <w:pPr>
              <w:pStyle w:val="TableParagraph"/>
              <w:spacing w:line="187" w:lineRule="exact"/>
              <w:ind w:right="44"/>
              <w:rPr>
                <w:sz w:val="18"/>
              </w:rPr>
            </w:pPr>
            <w:r>
              <w:rPr>
                <w:sz w:val="18"/>
              </w:rPr>
              <w:t>36</w:t>
            </w:r>
          </w:p>
        </w:tc>
        <w:tc>
          <w:tcPr>
            <w:tcW w:w="731" w:type="dxa"/>
          </w:tcPr>
          <w:p>
            <w:pPr>
              <w:pStyle w:val="TableParagraph"/>
              <w:spacing w:line="187" w:lineRule="exact"/>
              <w:ind w:right="43"/>
              <w:rPr>
                <w:sz w:val="18"/>
              </w:rPr>
            </w:pPr>
            <w:r>
              <w:rPr>
                <w:sz w:val="18"/>
              </w:rPr>
              <w:t>4,8%</w:t>
            </w:r>
          </w:p>
        </w:tc>
        <w:tc>
          <w:tcPr>
            <w:tcW w:w="713" w:type="dxa"/>
          </w:tcPr>
          <w:p>
            <w:pPr>
              <w:pStyle w:val="TableParagraph"/>
              <w:spacing w:line="187" w:lineRule="exact"/>
              <w:ind w:right="43"/>
              <w:rPr>
                <w:sz w:val="18"/>
              </w:rPr>
            </w:pPr>
            <w:r>
              <w:rPr>
                <w:sz w:val="18"/>
              </w:rPr>
              <w:t>680</w:t>
            </w:r>
          </w:p>
        </w:tc>
        <w:tc>
          <w:tcPr>
            <w:tcW w:w="713" w:type="dxa"/>
          </w:tcPr>
          <w:p>
            <w:pPr>
              <w:pStyle w:val="TableParagraph"/>
              <w:spacing w:line="187" w:lineRule="exact"/>
              <w:ind w:right="41"/>
              <w:rPr>
                <w:sz w:val="18"/>
              </w:rPr>
            </w:pPr>
            <w:r>
              <w:rPr>
                <w:sz w:val="18"/>
              </w:rPr>
              <w:t>89,9%</w:t>
            </w:r>
          </w:p>
        </w:tc>
        <w:tc>
          <w:tcPr>
            <w:tcW w:w="855" w:type="dxa"/>
          </w:tcPr>
          <w:p>
            <w:pPr>
              <w:pStyle w:val="TableParagraph"/>
              <w:spacing w:line="187" w:lineRule="exact"/>
              <w:ind w:right="39"/>
              <w:rPr>
                <w:sz w:val="18"/>
              </w:rPr>
            </w:pPr>
            <w:r>
              <w:rPr>
                <w:sz w:val="18"/>
              </w:rPr>
              <w:t>1.341</w:t>
            </w:r>
          </w:p>
        </w:tc>
      </w:tr>
      <w:tr>
        <w:trPr>
          <w:trHeight w:val="206" w:hRule="atLeast"/>
        </w:trPr>
        <w:tc>
          <w:tcPr>
            <w:tcW w:w="1300" w:type="dxa"/>
          </w:tcPr>
          <w:p>
            <w:pPr>
              <w:pStyle w:val="TableParagraph"/>
              <w:spacing w:line="187" w:lineRule="exact"/>
              <w:ind w:left="69"/>
              <w:jc w:val="left"/>
              <w:rPr>
                <w:sz w:val="18"/>
              </w:rPr>
            </w:pPr>
            <w:r>
              <w:rPr>
                <w:sz w:val="18"/>
              </w:rPr>
              <w:t>Georgien</w:t>
            </w:r>
          </w:p>
        </w:tc>
        <w:tc>
          <w:tcPr>
            <w:tcW w:w="713" w:type="dxa"/>
          </w:tcPr>
          <w:p>
            <w:pPr>
              <w:pStyle w:val="TableParagraph"/>
              <w:spacing w:line="187" w:lineRule="exact"/>
              <w:ind w:right="49"/>
              <w:rPr>
                <w:sz w:val="18"/>
              </w:rPr>
            </w:pPr>
            <w:r>
              <w:rPr>
                <w:sz w:val="18"/>
              </w:rPr>
              <w:t>1.050</w:t>
            </w:r>
          </w:p>
        </w:tc>
        <w:tc>
          <w:tcPr>
            <w:tcW w:w="715" w:type="dxa"/>
          </w:tcPr>
          <w:p>
            <w:pPr>
              <w:pStyle w:val="TableParagraph"/>
              <w:spacing w:line="187" w:lineRule="exact"/>
              <w:ind w:right="50"/>
              <w:rPr>
                <w:sz w:val="18"/>
              </w:rPr>
            </w:pPr>
            <w:r>
              <w:rPr>
                <w:sz w:val="18"/>
              </w:rPr>
              <w:t>999</w:t>
            </w:r>
          </w:p>
        </w:tc>
        <w:tc>
          <w:tcPr>
            <w:tcW w:w="855" w:type="dxa"/>
          </w:tcPr>
          <w:p>
            <w:pPr>
              <w:pStyle w:val="TableParagraph"/>
              <w:spacing w:line="187" w:lineRule="exact"/>
              <w:ind w:right="48"/>
              <w:rPr>
                <w:sz w:val="18"/>
              </w:rPr>
            </w:pPr>
            <w:r>
              <w:rPr>
                <w:sz w:val="18"/>
              </w:rPr>
              <w:t>0</w:t>
            </w:r>
          </w:p>
        </w:tc>
        <w:tc>
          <w:tcPr>
            <w:tcW w:w="713" w:type="dxa"/>
          </w:tcPr>
          <w:p>
            <w:pPr>
              <w:pStyle w:val="TableParagraph"/>
              <w:spacing w:line="187" w:lineRule="exact"/>
              <w:ind w:right="48"/>
              <w:rPr>
                <w:sz w:val="18"/>
              </w:rPr>
            </w:pPr>
            <w:r>
              <w:rPr>
                <w:sz w:val="18"/>
              </w:rPr>
              <w:t>5</w:t>
            </w:r>
          </w:p>
        </w:tc>
        <w:tc>
          <w:tcPr>
            <w:tcW w:w="712" w:type="dxa"/>
          </w:tcPr>
          <w:p>
            <w:pPr>
              <w:pStyle w:val="TableParagraph"/>
              <w:spacing w:line="187" w:lineRule="exact"/>
              <w:ind w:right="47"/>
              <w:rPr>
                <w:sz w:val="18"/>
              </w:rPr>
            </w:pPr>
            <w:r>
              <w:rPr>
                <w:sz w:val="18"/>
              </w:rPr>
              <w:t>4</w:t>
            </w:r>
          </w:p>
        </w:tc>
        <w:tc>
          <w:tcPr>
            <w:tcW w:w="713" w:type="dxa"/>
          </w:tcPr>
          <w:p>
            <w:pPr>
              <w:pStyle w:val="TableParagraph"/>
              <w:spacing w:line="187" w:lineRule="exact"/>
              <w:ind w:right="47"/>
              <w:rPr>
                <w:sz w:val="18"/>
              </w:rPr>
            </w:pPr>
            <w:r>
              <w:rPr>
                <w:sz w:val="18"/>
              </w:rPr>
              <w:t>18</w:t>
            </w:r>
          </w:p>
        </w:tc>
        <w:tc>
          <w:tcPr>
            <w:tcW w:w="695" w:type="dxa"/>
          </w:tcPr>
          <w:p>
            <w:pPr>
              <w:pStyle w:val="TableParagraph"/>
              <w:spacing w:line="187" w:lineRule="exact"/>
              <w:ind w:right="44"/>
              <w:rPr>
                <w:sz w:val="18"/>
              </w:rPr>
            </w:pPr>
            <w:r>
              <w:rPr>
                <w:sz w:val="18"/>
              </w:rPr>
              <w:t>234</w:t>
            </w:r>
          </w:p>
        </w:tc>
        <w:tc>
          <w:tcPr>
            <w:tcW w:w="731" w:type="dxa"/>
          </w:tcPr>
          <w:p>
            <w:pPr>
              <w:pStyle w:val="TableParagraph"/>
              <w:spacing w:line="187" w:lineRule="exact"/>
              <w:ind w:right="43"/>
              <w:rPr>
                <w:sz w:val="18"/>
              </w:rPr>
            </w:pPr>
            <w:r>
              <w:rPr>
                <w:sz w:val="18"/>
              </w:rPr>
              <w:t>23,4%</w:t>
            </w:r>
          </w:p>
        </w:tc>
        <w:tc>
          <w:tcPr>
            <w:tcW w:w="713" w:type="dxa"/>
          </w:tcPr>
          <w:p>
            <w:pPr>
              <w:pStyle w:val="TableParagraph"/>
              <w:spacing w:line="187" w:lineRule="exact"/>
              <w:ind w:right="43"/>
              <w:rPr>
                <w:sz w:val="18"/>
              </w:rPr>
            </w:pPr>
            <w:r>
              <w:rPr>
                <w:sz w:val="18"/>
              </w:rPr>
              <w:t>738</w:t>
            </w:r>
          </w:p>
        </w:tc>
        <w:tc>
          <w:tcPr>
            <w:tcW w:w="713" w:type="dxa"/>
          </w:tcPr>
          <w:p>
            <w:pPr>
              <w:pStyle w:val="TableParagraph"/>
              <w:spacing w:line="187" w:lineRule="exact"/>
              <w:ind w:right="41"/>
              <w:rPr>
                <w:sz w:val="18"/>
              </w:rPr>
            </w:pPr>
            <w:r>
              <w:rPr>
                <w:sz w:val="18"/>
              </w:rPr>
              <w:t>73,9%</w:t>
            </w:r>
          </w:p>
        </w:tc>
        <w:tc>
          <w:tcPr>
            <w:tcW w:w="855" w:type="dxa"/>
          </w:tcPr>
          <w:p>
            <w:pPr>
              <w:pStyle w:val="TableParagraph"/>
              <w:spacing w:line="187" w:lineRule="exact"/>
              <w:ind w:right="40"/>
              <w:rPr>
                <w:sz w:val="18"/>
              </w:rPr>
            </w:pPr>
            <w:r>
              <w:rPr>
                <w:sz w:val="18"/>
              </w:rPr>
              <w:t>963</w:t>
            </w:r>
          </w:p>
        </w:tc>
      </w:tr>
      <w:tr>
        <w:trPr>
          <w:trHeight w:val="206" w:hRule="atLeast"/>
        </w:trPr>
        <w:tc>
          <w:tcPr>
            <w:tcW w:w="1300" w:type="dxa"/>
          </w:tcPr>
          <w:p>
            <w:pPr>
              <w:pStyle w:val="TableParagraph"/>
              <w:spacing w:line="187" w:lineRule="exact"/>
              <w:ind w:left="69"/>
              <w:jc w:val="left"/>
              <w:rPr>
                <w:sz w:val="18"/>
              </w:rPr>
            </w:pPr>
            <w:r>
              <w:rPr>
                <w:sz w:val="18"/>
              </w:rPr>
              <w:t>Montenegro</w:t>
            </w:r>
          </w:p>
        </w:tc>
        <w:tc>
          <w:tcPr>
            <w:tcW w:w="713" w:type="dxa"/>
          </w:tcPr>
          <w:p>
            <w:pPr>
              <w:pStyle w:val="TableParagraph"/>
              <w:spacing w:line="187" w:lineRule="exact"/>
              <w:ind w:right="50"/>
              <w:rPr>
                <w:sz w:val="18"/>
              </w:rPr>
            </w:pPr>
            <w:r>
              <w:rPr>
                <w:sz w:val="18"/>
              </w:rPr>
              <w:t>936</w:t>
            </w:r>
          </w:p>
        </w:tc>
        <w:tc>
          <w:tcPr>
            <w:tcW w:w="715" w:type="dxa"/>
          </w:tcPr>
          <w:p>
            <w:pPr>
              <w:pStyle w:val="TableParagraph"/>
              <w:spacing w:line="187" w:lineRule="exact"/>
              <w:ind w:right="49"/>
              <w:rPr>
                <w:sz w:val="18"/>
              </w:rPr>
            </w:pPr>
            <w:r>
              <w:rPr>
                <w:sz w:val="18"/>
              </w:rPr>
              <w:t>651</w:t>
            </w:r>
          </w:p>
        </w:tc>
        <w:tc>
          <w:tcPr>
            <w:tcW w:w="855" w:type="dxa"/>
          </w:tcPr>
          <w:p>
            <w:pPr>
              <w:pStyle w:val="TableParagraph"/>
              <w:spacing w:line="187" w:lineRule="exact"/>
              <w:ind w:right="47"/>
              <w:rPr>
                <w:sz w:val="18"/>
              </w:rPr>
            </w:pPr>
            <w:r>
              <w:rPr>
                <w:sz w:val="18"/>
              </w:rPr>
              <w:t>0</w:t>
            </w:r>
          </w:p>
        </w:tc>
        <w:tc>
          <w:tcPr>
            <w:tcW w:w="713" w:type="dxa"/>
          </w:tcPr>
          <w:p>
            <w:pPr>
              <w:pStyle w:val="TableParagraph"/>
              <w:spacing w:line="187" w:lineRule="exact"/>
              <w:ind w:right="48"/>
              <w:rPr>
                <w:sz w:val="18"/>
              </w:rPr>
            </w:pPr>
            <w:r>
              <w:rPr>
                <w:sz w:val="18"/>
              </w:rPr>
              <w:t>0</w:t>
            </w:r>
          </w:p>
        </w:tc>
        <w:tc>
          <w:tcPr>
            <w:tcW w:w="712" w:type="dxa"/>
          </w:tcPr>
          <w:p>
            <w:pPr>
              <w:pStyle w:val="TableParagraph"/>
              <w:spacing w:line="187" w:lineRule="exact"/>
              <w:ind w:right="47"/>
              <w:rPr>
                <w:sz w:val="18"/>
              </w:rPr>
            </w:pPr>
            <w:r>
              <w:rPr>
                <w:sz w:val="18"/>
              </w:rPr>
              <w:t>0</w:t>
            </w:r>
          </w:p>
        </w:tc>
        <w:tc>
          <w:tcPr>
            <w:tcW w:w="713" w:type="dxa"/>
          </w:tcPr>
          <w:p>
            <w:pPr>
              <w:pStyle w:val="TableParagraph"/>
              <w:spacing w:line="187" w:lineRule="exact"/>
              <w:ind w:right="47"/>
              <w:rPr>
                <w:sz w:val="18"/>
              </w:rPr>
            </w:pPr>
            <w:r>
              <w:rPr>
                <w:sz w:val="18"/>
              </w:rPr>
              <w:t>13</w:t>
            </w:r>
          </w:p>
        </w:tc>
        <w:tc>
          <w:tcPr>
            <w:tcW w:w="695" w:type="dxa"/>
          </w:tcPr>
          <w:p>
            <w:pPr>
              <w:pStyle w:val="TableParagraph"/>
              <w:spacing w:line="187" w:lineRule="exact"/>
              <w:ind w:right="43"/>
              <w:rPr>
                <w:sz w:val="18"/>
              </w:rPr>
            </w:pPr>
            <w:r>
              <w:rPr>
                <w:sz w:val="18"/>
              </w:rPr>
              <w:t>268</w:t>
            </w:r>
          </w:p>
        </w:tc>
        <w:tc>
          <w:tcPr>
            <w:tcW w:w="731" w:type="dxa"/>
          </w:tcPr>
          <w:p>
            <w:pPr>
              <w:pStyle w:val="TableParagraph"/>
              <w:spacing w:line="187" w:lineRule="exact"/>
              <w:ind w:right="42"/>
              <w:rPr>
                <w:sz w:val="18"/>
              </w:rPr>
            </w:pPr>
            <w:r>
              <w:rPr>
                <w:sz w:val="18"/>
              </w:rPr>
              <w:t>41,2%</w:t>
            </w:r>
          </w:p>
        </w:tc>
        <w:tc>
          <w:tcPr>
            <w:tcW w:w="713" w:type="dxa"/>
          </w:tcPr>
          <w:p>
            <w:pPr>
              <w:pStyle w:val="TableParagraph"/>
              <w:spacing w:line="187" w:lineRule="exact"/>
              <w:ind w:right="42"/>
              <w:rPr>
                <w:sz w:val="18"/>
              </w:rPr>
            </w:pPr>
            <w:r>
              <w:rPr>
                <w:sz w:val="18"/>
              </w:rPr>
              <w:t>370</w:t>
            </w:r>
          </w:p>
        </w:tc>
        <w:tc>
          <w:tcPr>
            <w:tcW w:w="713" w:type="dxa"/>
          </w:tcPr>
          <w:p>
            <w:pPr>
              <w:pStyle w:val="TableParagraph"/>
              <w:spacing w:line="187" w:lineRule="exact"/>
              <w:ind w:right="40"/>
              <w:rPr>
                <w:sz w:val="18"/>
              </w:rPr>
            </w:pPr>
            <w:r>
              <w:rPr>
                <w:sz w:val="18"/>
              </w:rPr>
              <w:t>56,8%</w:t>
            </w:r>
          </w:p>
        </w:tc>
        <w:tc>
          <w:tcPr>
            <w:tcW w:w="855" w:type="dxa"/>
          </w:tcPr>
          <w:p>
            <w:pPr>
              <w:pStyle w:val="TableParagraph"/>
              <w:spacing w:line="187" w:lineRule="exact"/>
              <w:ind w:right="39"/>
              <w:rPr>
                <w:sz w:val="18"/>
              </w:rPr>
            </w:pPr>
            <w:r>
              <w:rPr>
                <w:sz w:val="18"/>
              </w:rPr>
              <w:t>749</w:t>
            </w:r>
          </w:p>
        </w:tc>
      </w:tr>
      <w:tr>
        <w:trPr>
          <w:trHeight w:val="206" w:hRule="atLeast"/>
        </w:trPr>
        <w:tc>
          <w:tcPr>
            <w:tcW w:w="1300" w:type="dxa"/>
          </w:tcPr>
          <w:p>
            <w:pPr>
              <w:pStyle w:val="TableParagraph"/>
              <w:spacing w:line="187" w:lineRule="exact"/>
              <w:ind w:left="69"/>
              <w:jc w:val="left"/>
              <w:rPr>
                <w:sz w:val="18"/>
              </w:rPr>
            </w:pPr>
            <w:r>
              <w:rPr>
                <w:sz w:val="18"/>
              </w:rPr>
              <w:t>Pakistan</w:t>
            </w:r>
          </w:p>
        </w:tc>
        <w:tc>
          <w:tcPr>
            <w:tcW w:w="713" w:type="dxa"/>
          </w:tcPr>
          <w:p>
            <w:pPr>
              <w:pStyle w:val="TableParagraph"/>
              <w:spacing w:line="187" w:lineRule="exact"/>
              <w:ind w:right="50"/>
              <w:rPr>
                <w:sz w:val="18"/>
              </w:rPr>
            </w:pPr>
            <w:r>
              <w:rPr>
                <w:sz w:val="18"/>
              </w:rPr>
              <w:t>897</w:t>
            </w:r>
          </w:p>
        </w:tc>
        <w:tc>
          <w:tcPr>
            <w:tcW w:w="715" w:type="dxa"/>
          </w:tcPr>
          <w:p>
            <w:pPr>
              <w:pStyle w:val="TableParagraph"/>
              <w:spacing w:line="187" w:lineRule="exact"/>
              <w:ind w:right="48"/>
              <w:rPr>
                <w:sz w:val="18"/>
              </w:rPr>
            </w:pPr>
            <w:r>
              <w:rPr>
                <w:sz w:val="18"/>
              </w:rPr>
              <w:t>1.300</w:t>
            </w:r>
          </w:p>
        </w:tc>
        <w:tc>
          <w:tcPr>
            <w:tcW w:w="855" w:type="dxa"/>
          </w:tcPr>
          <w:p>
            <w:pPr>
              <w:pStyle w:val="TableParagraph"/>
              <w:spacing w:line="187" w:lineRule="exact"/>
              <w:ind w:right="48"/>
              <w:rPr>
                <w:sz w:val="18"/>
              </w:rPr>
            </w:pPr>
            <w:r>
              <w:rPr>
                <w:sz w:val="18"/>
              </w:rPr>
              <w:t>0</w:t>
            </w:r>
          </w:p>
        </w:tc>
        <w:tc>
          <w:tcPr>
            <w:tcW w:w="713" w:type="dxa"/>
          </w:tcPr>
          <w:p>
            <w:pPr>
              <w:pStyle w:val="TableParagraph"/>
              <w:spacing w:line="187" w:lineRule="exact"/>
              <w:ind w:right="48"/>
              <w:rPr>
                <w:sz w:val="18"/>
              </w:rPr>
            </w:pPr>
            <w:r>
              <w:rPr>
                <w:sz w:val="18"/>
              </w:rPr>
              <w:t>295</w:t>
            </w:r>
          </w:p>
        </w:tc>
        <w:tc>
          <w:tcPr>
            <w:tcW w:w="712" w:type="dxa"/>
          </w:tcPr>
          <w:p>
            <w:pPr>
              <w:pStyle w:val="TableParagraph"/>
              <w:spacing w:line="187" w:lineRule="exact"/>
              <w:ind w:right="47"/>
              <w:rPr>
                <w:sz w:val="18"/>
              </w:rPr>
            </w:pPr>
            <w:r>
              <w:rPr>
                <w:sz w:val="18"/>
              </w:rPr>
              <w:t>6</w:t>
            </w:r>
          </w:p>
        </w:tc>
        <w:tc>
          <w:tcPr>
            <w:tcW w:w="713" w:type="dxa"/>
          </w:tcPr>
          <w:p>
            <w:pPr>
              <w:pStyle w:val="TableParagraph"/>
              <w:spacing w:line="187" w:lineRule="exact"/>
              <w:ind w:right="47"/>
              <w:rPr>
                <w:sz w:val="18"/>
              </w:rPr>
            </w:pPr>
            <w:r>
              <w:rPr>
                <w:sz w:val="18"/>
              </w:rPr>
              <w:t>15</w:t>
            </w:r>
          </w:p>
        </w:tc>
        <w:tc>
          <w:tcPr>
            <w:tcW w:w="695" w:type="dxa"/>
          </w:tcPr>
          <w:p>
            <w:pPr>
              <w:pStyle w:val="TableParagraph"/>
              <w:spacing w:line="187" w:lineRule="exact"/>
              <w:ind w:right="43"/>
              <w:rPr>
                <w:sz w:val="18"/>
              </w:rPr>
            </w:pPr>
            <w:r>
              <w:rPr>
                <w:sz w:val="18"/>
              </w:rPr>
              <w:t>426</w:t>
            </w:r>
          </w:p>
        </w:tc>
        <w:tc>
          <w:tcPr>
            <w:tcW w:w="731" w:type="dxa"/>
          </w:tcPr>
          <w:p>
            <w:pPr>
              <w:pStyle w:val="TableParagraph"/>
              <w:spacing w:line="187" w:lineRule="exact"/>
              <w:ind w:right="43"/>
              <w:rPr>
                <w:sz w:val="18"/>
              </w:rPr>
            </w:pPr>
            <w:r>
              <w:rPr>
                <w:sz w:val="18"/>
              </w:rPr>
              <w:t>32,8%</w:t>
            </w:r>
          </w:p>
        </w:tc>
        <w:tc>
          <w:tcPr>
            <w:tcW w:w="713" w:type="dxa"/>
          </w:tcPr>
          <w:p>
            <w:pPr>
              <w:pStyle w:val="TableParagraph"/>
              <w:spacing w:line="187" w:lineRule="exact"/>
              <w:ind w:right="43"/>
              <w:rPr>
                <w:sz w:val="18"/>
              </w:rPr>
            </w:pPr>
            <w:r>
              <w:rPr>
                <w:sz w:val="18"/>
              </w:rPr>
              <w:t>558</w:t>
            </w:r>
          </w:p>
        </w:tc>
        <w:tc>
          <w:tcPr>
            <w:tcW w:w="713" w:type="dxa"/>
          </w:tcPr>
          <w:p>
            <w:pPr>
              <w:pStyle w:val="TableParagraph"/>
              <w:spacing w:line="187" w:lineRule="exact"/>
              <w:ind w:right="41"/>
              <w:rPr>
                <w:sz w:val="18"/>
              </w:rPr>
            </w:pPr>
            <w:r>
              <w:rPr>
                <w:sz w:val="18"/>
              </w:rPr>
              <w:t>42,9%</w:t>
            </w:r>
          </w:p>
        </w:tc>
        <w:tc>
          <w:tcPr>
            <w:tcW w:w="855" w:type="dxa"/>
          </w:tcPr>
          <w:p>
            <w:pPr>
              <w:pStyle w:val="TableParagraph"/>
              <w:spacing w:line="187" w:lineRule="exact"/>
              <w:ind w:right="39"/>
              <w:rPr>
                <w:sz w:val="18"/>
              </w:rPr>
            </w:pPr>
            <w:r>
              <w:rPr>
                <w:sz w:val="18"/>
              </w:rPr>
              <w:t>1.370</w:t>
            </w:r>
          </w:p>
        </w:tc>
      </w:tr>
      <w:tr>
        <w:trPr>
          <w:trHeight w:val="206" w:hRule="atLeast"/>
        </w:trPr>
        <w:tc>
          <w:tcPr>
            <w:tcW w:w="1300" w:type="dxa"/>
          </w:tcPr>
          <w:p>
            <w:pPr>
              <w:pStyle w:val="TableParagraph"/>
              <w:spacing w:line="187" w:lineRule="exact"/>
              <w:ind w:left="69"/>
              <w:jc w:val="left"/>
              <w:rPr>
                <w:sz w:val="18"/>
              </w:rPr>
            </w:pPr>
            <w:r>
              <w:rPr>
                <w:sz w:val="18"/>
              </w:rPr>
              <w:t>Somalia</w:t>
            </w:r>
          </w:p>
        </w:tc>
        <w:tc>
          <w:tcPr>
            <w:tcW w:w="713" w:type="dxa"/>
          </w:tcPr>
          <w:p>
            <w:pPr>
              <w:pStyle w:val="TableParagraph"/>
              <w:spacing w:line="187" w:lineRule="exact"/>
              <w:ind w:right="49"/>
              <w:rPr>
                <w:sz w:val="18"/>
              </w:rPr>
            </w:pPr>
            <w:r>
              <w:rPr>
                <w:sz w:val="18"/>
              </w:rPr>
              <w:t>874</w:t>
            </w:r>
          </w:p>
        </w:tc>
        <w:tc>
          <w:tcPr>
            <w:tcW w:w="715" w:type="dxa"/>
          </w:tcPr>
          <w:p>
            <w:pPr>
              <w:pStyle w:val="TableParagraph"/>
              <w:spacing w:line="187" w:lineRule="exact"/>
              <w:ind w:right="48"/>
              <w:rPr>
                <w:sz w:val="18"/>
              </w:rPr>
            </w:pPr>
            <w:r>
              <w:rPr>
                <w:sz w:val="18"/>
              </w:rPr>
              <w:t>1.066</w:t>
            </w:r>
          </w:p>
        </w:tc>
        <w:tc>
          <w:tcPr>
            <w:tcW w:w="855" w:type="dxa"/>
          </w:tcPr>
          <w:p>
            <w:pPr>
              <w:pStyle w:val="TableParagraph"/>
              <w:spacing w:line="187" w:lineRule="exact"/>
              <w:ind w:right="48"/>
              <w:rPr>
                <w:sz w:val="18"/>
              </w:rPr>
            </w:pPr>
            <w:r>
              <w:rPr>
                <w:sz w:val="18"/>
              </w:rPr>
              <w:t>4</w:t>
            </w:r>
          </w:p>
        </w:tc>
        <w:tc>
          <w:tcPr>
            <w:tcW w:w="713" w:type="dxa"/>
          </w:tcPr>
          <w:p>
            <w:pPr>
              <w:pStyle w:val="TableParagraph"/>
              <w:spacing w:line="187" w:lineRule="exact"/>
              <w:ind w:right="48"/>
              <w:rPr>
                <w:sz w:val="18"/>
              </w:rPr>
            </w:pPr>
            <w:r>
              <w:rPr>
                <w:sz w:val="18"/>
              </w:rPr>
              <w:t>43</w:t>
            </w:r>
          </w:p>
        </w:tc>
        <w:tc>
          <w:tcPr>
            <w:tcW w:w="712" w:type="dxa"/>
          </w:tcPr>
          <w:p>
            <w:pPr>
              <w:pStyle w:val="TableParagraph"/>
              <w:spacing w:line="187" w:lineRule="exact"/>
              <w:ind w:right="47"/>
              <w:rPr>
                <w:sz w:val="18"/>
              </w:rPr>
            </w:pPr>
            <w:r>
              <w:rPr>
                <w:sz w:val="18"/>
              </w:rPr>
              <w:t>79</w:t>
            </w:r>
          </w:p>
        </w:tc>
        <w:tc>
          <w:tcPr>
            <w:tcW w:w="713" w:type="dxa"/>
          </w:tcPr>
          <w:p>
            <w:pPr>
              <w:pStyle w:val="TableParagraph"/>
              <w:spacing w:line="187" w:lineRule="exact"/>
              <w:ind w:right="47"/>
              <w:rPr>
                <w:sz w:val="18"/>
              </w:rPr>
            </w:pPr>
            <w:r>
              <w:rPr>
                <w:sz w:val="18"/>
              </w:rPr>
              <w:t>19</w:t>
            </w:r>
          </w:p>
        </w:tc>
        <w:tc>
          <w:tcPr>
            <w:tcW w:w="695" w:type="dxa"/>
          </w:tcPr>
          <w:p>
            <w:pPr>
              <w:pStyle w:val="TableParagraph"/>
              <w:spacing w:line="187" w:lineRule="exact"/>
              <w:ind w:right="43"/>
              <w:rPr>
                <w:sz w:val="18"/>
              </w:rPr>
            </w:pPr>
            <w:r>
              <w:rPr>
                <w:sz w:val="18"/>
              </w:rPr>
              <w:t>101</w:t>
            </w:r>
          </w:p>
        </w:tc>
        <w:tc>
          <w:tcPr>
            <w:tcW w:w="731" w:type="dxa"/>
          </w:tcPr>
          <w:p>
            <w:pPr>
              <w:pStyle w:val="TableParagraph"/>
              <w:spacing w:line="187" w:lineRule="exact"/>
              <w:ind w:right="42"/>
              <w:rPr>
                <w:sz w:val="18"/>
              </w:rPr>
            </w:pPr>
            <w:r>
              <w:rPr>
                <w:sz w:val="18"/>
              </w:rPr>
              <w:t>9,5%</w:t>
            </w:r>
          </w:p>
        </w:tc>
        <w:tc>
          <w:tcPr>
            <w:tcW w:w="713" w:type="dxa"/>
          </w:tcPr>
          <w:p>
            <w:pPr>
              <w:pStyle w:val="TableParagraph"/>
              <w:spacing w:line="187" w:lineRule="exact"/>
              <w:ind w:right="42"/>
              <w:rPr>
                <w:sz w:val="18"/>
              </w:rPr>
            </w:pPr>
            <w:r>
              <w:rPr>
                <w:sz w:val="18"/>
              </w:rPr>
              <w:t>820</w:t>
            </w:r>
          </w:p>
        </w:tc>
        <w:tc>
          <w:tcPr>
            <w:tcW w:w="713" w:type="dxa"/>
          </w:tcPr>
          <w:p>
            <w:pPr>
              <w:pStyle w:val="TableParagraph"/>
              <w:spacing w:line="187" w:lineRule="exact"/>
              <w:ind w:right="40"/>
              <w:rPr>
                <w:sz w:val="18"/>
              </w:rPr>
            </w:pPr>
            <w:r>
              <w:rPr>
                <w:sz w:val="18"/>
              </w:rPr>
              <w:t>76,9%</w:t>
            </w:r>
          </w:p>
        </w:tc>
        <w:tc>
          <w:tcPr>
            <w:tcW w:w="855" w:type="dxa"/>
          </w:tcPr>
          <w:p>
            <w:pPr>
              <w:pStyle w:val="TableParagraph"/>
              <w:spacing w:line="187" w:lineRule="exact"/>
              <w:ind w:right="39"/>
              <w:rPr>
                <w:sz w:val="18"/>
              </w:rPr>
            </w:pPr>
            <w:r>
              <w:rPr>
                <w:sz w:val="18"/>
              </w:rPr>
              <w:t>1.775</w:t>
            </w:r>
          </w:p>
        </w:tc>
      </w:tr>
      <w:tr>
        <w:trPr>
          <w:trHeight w:val="206" w:hRule="atLeast"/>
        </w:trPr>
        <w:tc>
          <w:tcPr>
            <w:tcW w:w="1300" w:type="dxa"/>
          </w:tcPr>
          <w:p>
            <w:pPr>
              <w:pStyle w:val="TableParagraph"/>
              <w:spacing w:line="187" w:lineRule="exact"/>
              <w:ind w:left="69"/>
              <w:jc w:val="left"/>
              <w:rPr>
                <w:sz w:val="18"/>
              </w:rPr>
            </w:pPr>
            <w:r>
              <w:rPr>
                <w:sz w:val="18"/>
              </w:rPr>
              <w:t>Eritrea</w:t>
            </w:r>
          </w:p>
        </w:tc>
        <w:tc>
          <w:tcPr>
            <w:tcW w:w="713" w:type="dxa"/>
          </w:tcPr>
          <w:p>
            <w:pPr>
              <w:pStyle w:val="TableParagraph"/>
              <w:spacing w:line="187" w:lineRule="exact"/>
              <w:ind w:right="49"/>
              <w:rPr>
                <w:sz w:val="18"/>
              </w:rPr>
            </w:pPr>
            <w:r>
              <w:rPr>
                <w:sz w:val="18"/>
              </w:rPr>
              <w:t>751</w:t>
            </w:r>
          </w:p>
        </w:tc>
        <w:tc>
          <w:tcPr>
            <w:tcW w:w="715" w:type="dxa"/>
          </w:tcPr>
          <w:p>
            <w:pPr>
              <w:pStyle w:val="TableParagraph"/>
              <w:spacing w:line="187" w:lineRule="exact"/>
              <w:ind w:right="49"/>
              <w:rPr>
                <w:sz w:val="18"/>
              </w:rPr>
            </w:pPr>
            <w:r>
              <w:rPr>
                <w:sz w:val="18"/>
              </w:rPr>
              <w:t>614</w:t>
            </w:r>
          </w:p>
        </w:tc>
        <w:tc>
          <w:tcPr>
            <w:tcW w:w="855" w:type="dxa"/>
          </w:tcPr>
          <w:p>
            <w:pPr>
              <w:pStyle w:val="TableParagraph"/>
              <w:spacing w:line="187" w:lineRule="exact"/>
              <w:ind w:right="47"/>
              <w:rPr>
                <w:sz w:val="18"/>
              </w:rPr>
            </w:pPr>
            <w:r>
              <w:rPr>
                <w:sz w:val="18"/>
              </w:rPr>
              <w:t>2</w:t>
            </w:r>
          </w:p>
        </w:tc>
        <w:tc>
          <w:tcPr>
            <w:tcW w:w="713" w:type="dxa"/>
          </w:tcPr>
          <w:p>
            <w:pPr>
              <w:pStyle w:val="TableParagraph"/>
              <w:spacing w:line="187" w:lineRule="exact"/>
              <w:ind w:right="47"/>
              <w:rPr>
                <w:sz w:val="18"/>
              </w:rPr>
            </w:pPr>
            <w:r>
              <w:rPr>
                <w:sz w:val="18"/>
              </w:rPr>
              <w:t>44</w:t>
            </w:r>
          </w:p>
        </w:tc>
        <w:tc>
          <w:tcPr>
            <w:tcW w:w="712" w:type="dxa"/>
          </w:tcPr>
          <w:p>
            <w:pPr>
              <w:pStyle w:val="TableParagraph"/>
              <w:spacing w:line="187" w:lineRule="exact"/>
              <w:ind w:right="46"/>
              <w:rPr>
                <w:sz w:val="18"/>
              </w:rPr>
            </w:pPr>
            <w:r>
              <w:rPr>
                <w:sz w:val="18"/>
              </w:rPr>
              <w:t>0</w:t>
            </w:r>
          </w:p>
        </w:tc>
        <w:tc>
          <w:tcPr>
            <w:tcW w:w="713" w:type="dxa"/>
          </w:tcPr>
          <w:p>
            <w:pPr>
              <w:pStyle w:val="TableParagraph"/>
              <w:spacing w:line="187" w:lineRule="exact"/>
              <w:ind w:right="46"/>
              <w:rPr>
                <w:sz w:val="18"/>
              </w:rPr>
            </w:pPr>
            <w:r>
              <w:rPr>
                <w:sz w:val="18"/>
              </w:rPr>
              <w:t>1</w:t>
            </w:r>
          </w:p>
        </w:tc>
        <w:tc>
          <w:tcPr>
            <w:tcW w:w="695" w:type="dxa"/>
          </w:tcPr>
          <w:p>
            <w:pPr>
              <w:pStyle w:val="TableParagraph"/>
              <w:spacing w:line="187" w:lineRule="exact"/>
              <w:ind w:right="43"/>
              <w:rPr>
                <w:sz w:val="18"/>
              </w:rPr>
            </w:pPr>
            <w:r>
              <w:rPr>
                <w:sz w:val="18"/>
              </w:rPr>
              <w:t>19</w:t>
            </w:r>
          </w:p>
        </w:tc>
        <w:tc>
          <w:tcPr>
            <w:tcW w:w="731" w:type="dxa"/>
          </w:tcPr>
          <w:p>
            <w:pPr>
              <w:pStyle w:val="TableParagraph"/>
              <w:spacing w:line="187" w:lineRule="exact"/>
              <w:ind w:right="42"/>
              <w:rPr>
                <w:sz w:val="18"/>
              </w:rPr>
            </w:pPr>
            <w:r>
              <w:rPr>
                <w:sz w:val="18"/>
              </w:rPr>
              <w:t>3,1%</w:t>
            </w:r>
          </w:p>
        </w:tc>
        <w:tc>
          <w:tcPr>
            <w:tcW w:w="713" w:type="dxa"/>
          </w:tcPr>
          <w:p>
            <w:pPr>
              <w:pStyle w:val="TableParagraph"/>
              <w:spacing w:line="187" w:lineRule="exact"/>
              <w:ind w:right="42"/>
              <w:rPr>
                <w:sz w:val="18"/>
              </w:rPr>
            </w:pPr>
            <w:r>
              <w:rPr>
                <w:sz w:val="18"/>
              </w:rPr>
              <w:t>548</w:t>
            </w:r>
          </w:p>
        </w:tc>
        <w:tc>
          <w:tcPr>
            <w:tcW w:w="713" w:type="dxa"/>
          </w:tcPr>
          <w:p>
            <w:pPr>
              <w:pStyle w:val="TableParagraph"/>
              <w:spacing w:line="187" w:lineRule="exact"/>
              <w:ind w:right="40"/>
              <w:rPr>
                <w:sz w:val="18"/>
              </w:rPr>
            </w:pPr>
            <w:r>
              <w:rPr>
                <w:sz w:val="18"/>
              </w:rPr>
              <w:t>89,3%</w:t>
            </w:r>
          </w:p>
        </w:tc>
        <w:tc>
          <w:tcPr>
            <w:tcW w:w="855" w:type="dxa"/>
          </w:tcPr>
          <w:p>
            <w:pPr>
              <w:pStyle w:val="TableParagraph"/>
              <w:spacing w:line="187" w:lineRule="exact"/>
              <w:ind w:right="39"/>
              <w:rPr>
                <w:sz w:val="18"/>
              </w:rPr>
            </w:pPr>
            <w:r>
              <w:rPr>
                <w:sz w:val="18"/>
              </w:rPr>
              <w:t>670</w:t>
            </w:r>
          </w:p>
        </w:tc>
      </w:tr>
      <w:tr>
        <w:trPr>
          <w:trHeight w:val="206" w:hRule="atLeast"/>
        </w:trPr>
        <w:tc>
          <w:tcPr>
            <w:tcW w:w="1300" w:type="dxa"/>
          </w:tcPr>
          <w:p>
            <w:pPr>
              <w:pStyle w:val="TableParagraph"/>
              <w:spacing w:line="187" w:lineRule="exact"/>
              <w:ind w:left="69"/>
              <w:jc w:val="left"/>
              <w:rPr>
                <w:sz w:val="18"/>
              </w:rPr>
            </w:pPr>
            <w:r>
              <w:rPr>
                <w:sz w:val="18"/>
              </w:rPr>
              <w:t>Iran</w:t>
            </w:r>
          </w:p>
        </w:tc>
        <w:tc>
          <w:tcPr>
            <w:tcW w:w="713" w:type="dxa"/>
          </w:tcPr>
          <w:p>
            <w:pPr>
              <w:pStyle w:val="TableParagraph"/>
              <w:spacing w:line="187" w:lineRule="exact"/>
              <w:ind w:right="50"/>
              <w:rPr>
                <w:sz w:val="18"/>
              </w:rPr>
            </w:pPr>
            <w:r>
              <w:rPr>
                <w:sz w:val="18"/>
              </w:rPr>
              <w:t>737</w:t>
            </w:r>
          </w:p>
        </w:tc>
        <w:tc>
          <w:tcPr>
            <w:tcW w:w="715" w:type="dxa"/>
          </w:tcPr>
          <w:p>
            <w:pPr>
              <w:pStyle w:val="TableParagraph"/>
              <w:spacing w:line="187" w:lineRule="exact"/>
              <w:ind w:right="48"/>
              <w:rPr>
                <w:sz w:val="18"/>
              </w:rPr>
            </w:pPr>
            <w:r>
              <w:rPr>
                <w:sz w:val="18"/>
              </w:rPr>
              <w:t>1.123</w:t>
            </w:r>
          </w:p>
        </w:tc>
        <w:tc>
          <w:tcPr>
            <w:tcW w:w="855" w:type="dxa"/>
          </w:tcPr>
          <w:p>
            <w:pPr>
              <w:pStyle w:val="TableParagraph"/>
              <w:spacing w:line="187" w:lineRule="exact"/>
              <w:ind w:right="48"/>
              <w:rPr>
                <w:sz w:val="18"/>
              </w:rPr>
            </w:pPr>
            <w:r>
              <w:rPr>
                <w:sz w:val="18"/>
              </w:rPr>
              <w:t>18</w:t>
            </w:r>
          </w:p>
        </w:tc>
        <w:tc>
          <w:tcPr>
            <w:tcW w:w="713" w:type="dxa"/>
          </w:tcPr>
          <w:p>
            <w:pPr>
              <w:pStyle w:val="TableParagraph"/>
              <w:spacing w:line="187" w:lineRule="exact"/>
              <w:ind w:right="48"/>
              <w:rPr>
                <w:sz w:val="18"/>
              </w:rPr>
            </w:pPr>
            <w:r>
              <w:rPr>
                <w:sz w:val="18"/>
              </w:rPr>
              <w:t>247</w:t>
            </w:r>
          </w:p>
        </w:tc>
        <w:tc>
          <w:tcPr>
            <w:tcW w:w="712" w:type="dxa"/>
          </w:tcPr>
          <w:p>
            <w:pPr>
              <w:pStyle w:val="TableParagraph"/>
              <w:spacing w:line="187" w:lineRule="exact"/>
              <w:ind w:right="47"/>
              <w:rPr>
                <w:sz w:val="18"/>
              </w:rPr>
            </w:pPr>
            <w:r>
              <w:rPr>
                <w:sz w:val="18"/>
              </w:rPr>
              <w:t>4</w:t>
            </w:r>
          </w:p>
        </w:tc>
        <w:tc>
          <w:tcPr>
            <w:tcW w:w="713" w:type="dxa"/>
          </w:tcPr>
          <w:p>
            <w:pPr>
              <w:pStyle w:val="TableParagraph"/>
              <w:spacing w:line="187" w:lineRule="exact"/>
              <w:ind w:right="47"/>
              <w:rPr>
                <w:sz w:val="18"/>
              </w:rPr>
            </w:pPr>
            <w:r>
              <w:rPr>
                <w:sz w:val="18"/>
              </w:rPr>
              <w:t>7</w:t>
            </w:r>
          </w:p>
        </w:tc>
        <w:tc>
          <w:tcPr>
            <w:tcW w:w="695" w:type="dxa"/>
          </w:tcPr>
          <w:p>
            <w:pPr>
              <w:pStyle w:val="TableParagraph"/>
              <w:spacing w:line="187" w:lineRule="exact"/>
              <w:ind w:right="43"/>
              <w:rPr>
                <w:sz w:val="18"/>
              </w:rPr>
            </w:pPr>
            <w:r>
              <w:rPr>
                <w:sz w:val="18"/>
              </w:rPr>
              <w:t>159</w:t>
            </w:r>
          </w:p>
        </w:tc>
        <w:tc>
          <w:tcPr>
            <w:tcW w:w="731" w:type="dxa"/>
          </w:tcPr>
          <w:p>
            <w:pPr>
              <w:pStyle w:val="TableParagraph"/>
              <w:spacing w:line="187" w:lineRule="exact"/>
              <w:ind w:right="43"/>
              <w:rPr>
                <w:sz w:val="18"/>
              </w:rPr>
            </w:pPr>
            <w:r>
              <w:rPr>
                <w:sz w:val="18"/>
              </w:rPr>
              <w:t>14,2%</w:t>
            </w:r>
          </w:p>
        </w:tc>
        <w:tc>
          <w:tcPr>
            <w:tcW w:w="713" w:type="dxa"/>
          </w:tcPr>
          <w:p>
            <w:pPr>
              <w:pStyle w:val="TableParagraph"/>
              <w:spacing w:line="187" w:lineRule="exact"/>
              <w:ind w:right="43"/>
              <w:rPr>
                <w:sz w:val="18"/>
              </w:rPr>
            </w:pPr>
            <w:r>
              <w:rPr>
                <w:sz w:val="18"/>
              </w:rPr>
              <w:t>688</w:t>
            </w:r>
          </w:p>
        </w:tc>
        <w:tc>
          <w:tcPr>
            <w:tcW w:w="713" w:type="dxa"/>
          </w:tcPr>
          <w:p>
            <w:pPr>
              <w:pStyle w:val="TableParagraph"/>
              <w:spacing w:line="187" w:lineRule="exact"/>
              <w:ind w:right="41"/>
              <w:rPr>
                <w:sz w:val="18"/>
              </w:rPr>
            </w:pPr>
            <w:r>
              <w:rPr>
                <w:sz w:val="18"/>
              </w:rPr>
              <w:t>61,3%</w:t>
            </w:r>
          </w:p>
        </w:tc>
        <w:tc>
          <w:tcPr>
            <w:tcW w:w="855" w:type="dxa"/>
          </w:tcPr>
          <w:p>
            <w:pPr>
              <w:pStyle w:val="TableParagraph"/>
              <w:spacing w:line="187" w:lineRule="exact"/>
              <w:ind w:right="39"/>
              <w:rPr>
                <w:sz w:val="18"/>
              </w:rPr>
            </w:pPr>
            <w:r>
              <w:rPr>
                <w:sz w:val="18"/>
              </w:rPr>
              <w:t>1.074</w:t>
            </w:r>
          </w:p>
        </w:tc>
      </w:tr>
    </w:tbl>
    <w:p>
      <w:pPr>
        <w:pStyle w:val="BodyText"/>
        <w:rPr>
          <w:sz w:val="20"/>
        </w:rPr>
      </w:pPr>
    </w:p>
    <w:p>
      <w:pPr>
        <w:pStyle w:val="BodyText"/>
        <w:spacing w:before="6"/>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3"/>
        <w:gridCol w:w="1263"/>
        <w:gridCol w:w="973"/>
        <w:gridCol w:w="687"/>
        <w:gridCol w:w="826"/>
        <w:gridCol w:w="686"/>
        <w:gridCol w:w="789"/>
        <w:gridCol w:w="686"/>
        <w:gridCol w:w="883"/>
        <w:gridCol w:w="1067"/>
      </w:tblGrid>
      <w:tr>
        <w:trPr>
          <w:trHeight w:val="230" w:hRule="atLeast"/>
        </w:trPr>
        <w:tc>
          <w:tcPr>
            <w:tcW w:w="9433" w:type="dxa"/>
            <w:gridSpan w:val="10"/>
          </w:tcPr>
          <w:p>
            <w:pPr>
              <w:pStyle w:val="TableParagraph"/>
              <w:spacing w:line="210" w:lineRule="exact"/>
              <w:ind w:left="3830" w:right="3819"/>
              <w:jc w:val="center"/>
              <w:rPr>
                <w:b/>
                <w:sz w:val="20"/>
              </w:rPr>
            </w:pPr>
            <w:r>
              <w:rPr>
                <w:b/>
                <w:sz w:val="20"/>
              </w:rPr>
              <w:t>Widerrufsverfahren</w:t>
            </w:r>
          </w:p>
        </w:tc>
      </w:tr>
      <w:tr>
        <w:trPr>
          <w:trHeight w:val="230" w:hRule="atLeast"/>
        </w:trPr>
        <w:tc>
          <w:tcPr>
            <w:tcW w:w="1573" w:type="dxa"/>
            <w:vMerge w:val="restart"/>
          </w:tcPr>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before="192"/>
              <w:ind w:left="238" w:right="197" w:hanging="15"/>
              <w:jc w:val="left"/>
              <w:rPr>
                <w:b/>
                <w:sz w:val="20"/>
              </w:rPr>
            </w:pPr>
            <w:r>
              <w:rPr>
                <w:b/>
                <w:sz w:val="20"/>
              </w:rPr>
              <w:t>Januar – No- vember 2015</w:t>
            </w:r>
          </w:p>
        </w:tc>
        <w:tc>
          <w:tcPr>
            <w:tcW w:w="1263" w:type="dxa"/>
            <w:vMerge w:val="restart"/>
          </w:tcPr>
          <w:p>
            <w:pPr>
              <w:pStyle w:val="TableParagraph"/>
              <w:spacing w:line="240" w:lineRule="auto"/>
              <w:jc w:val="left"/>
              <w:rPr>
                <w:sz w:val="22"/>
              </w:rPr>
            </w:pPr>
          </w:p>
          <w:p>
            <w:pPr>
              <w:pStyle w:val="TableParagraph"/>
              <w:spacing w:line="240" w:lineRule="auto" w:before="8"/>
              <w:jc w:val="left"/>
              <w:rPr>
                <w:sz w:val="18"/>
              </w:rPr>
            </w:pPr>
          </w:p>
          <w:p>
            <w:pPr>
              <w:pStyle w:val="TableParagraph"/>
              <w:spacing w:line="240" w:lineRule="auto"/>
              <w:ind w:left="130" w:right="119" w:firstLine="1"/>
              <w:jc w:val="center"/>
              <w:rPr>
                <w:b/>
                <w:sz w:val="20"/>
              </w:rPr>
            </w:pPr>
            <w:r>
              <w:rPr>
                <w:b/>
                <w:sz w:val="20"/>
              </w:rPr>
              <w:t>eingelegte Klagen, Be- rufungen, Revisionen</w:t>
            </w:r>
          </w:p>
        </w:tc>
        <w:tc>
          <w:tcPr>
            <w:tcW w:w="5530" w:type="dxa"/>
            <w:gridSpan w:val="7"/>
            <w:tcBorders>
              <w:bottom w:val="nil"/>
            </w:tcBorders>
          </w:tcPr>
          <w:p>
            <w:pPr>
              <w:pStyle w:val="TableParagraph"/>
              <w:spacing w:line="210" w:lineRule="exact"/>
              <w:ind w:left="1739"/>
              <w:jc w:val="left"/>
              <w:rPr>
                <w:b/>
                <w:sz w:val="20"/>
              </w:rPr>
            </w:pPr>
            <w:r>
              <w:rPr>
                <w:b/>
                <w:sz w:val="20"/>
              </w:rPr>
              <w:t>Gerichtsentscheidungen</w:t>
            </w:r>
          </w:p>
        </w:tc>
        <w:tc>
          <w:tcPr>
            <w:tcW w:w="1067" w:type="dxa"/>
            <w:vMerge w:val="restart"/>
          </w:tcPr>
          <w:p>
            <w:pPr>
              <w:pStyle w:val="TableParagraph"/>
              <w:spacing w:line="240" w:lineRule="auto"/>
              <w:jc w:val="left"/>
              <w:rPr>
                <w:sz w:val="22"/>
              </w:rPr>
            </w:pPr>
          </w:p>
          <w:p>
            <w:pPr>
              <w:pStyle w:val="TableParagraph"/>
              <w:spacing w:line="240" w:lineRule="auto" w:before="8"/>
              <w:jc w:val="left"/>
              <w:rPr>
                <w:sz w:val="28"/>
              </w:rPr>
            </w:pPr>
          </w:p>
          <w:p>
            <w:pPr>
              <w:pStyle w:val="TableParagraph"/>
              <w:spacing w:line="240" w:lineRule="auto"/>
              <w:ind w:left="97" w:right="78"/>
              <w:jc w:val="center"/>
              <w:rPr>
                <w:b/>
                <w:sz w:val="20"/>
              </w:rPr>
            </w:pPr>
            <w:r>
              <w:rPr>
                <w:b/>
                <w:sz w:val="20"/>
              </w:rPr>
              <w:t>anhängige Rechts- mittel</w:t>
            </w:r>
          </w:p>
        </w:tc>
      </w:tr>
      <w:tr>
        <w:trPr>
          <w:trHeight w:val="1149" w:hRule="atLeast"/>
        </w:trPr>
        <w:tc>
          <w:tcPr>
            <w:tcW w:w="1573" w:type="dxa"/>
            <w:vMerge/>
            <w:tcBorders>
              <w:top w:val="nil"/>
            </w:tcBorders>
          </w:tcPr>
          <w:p>
            <w:pPr>
              <w:rPr>
                <w:sz w:val="2"/>
                <w:szCs w:val="2"/>
              </w:rPr>
            </w:pPr>
          </w:p>
        </w:tc>
        <w:tc>
          <w:tcPr>
            <w:tcW w:w="1263" w:type="dxa"/>
            <w:vMerge/>
            <w:tcBorders>
              <w:top w:val="nil"/>
            </w:tcBorders>
          </w:tcPr>
          <w:p>
            <w:pPr>
              <w:rPr>
                <w:sz w:val="2"/>
                <w:szCs w:val="2"/>
              </w:rPr>
            </w:pPr>
          </w:p>
        </w:tc>
        <w:tc>
          <w:tcPr>
            <w:tcW w:w="973" w:type="dxa"/>
            <w:vMerge w:val="restart"/>
            <w:tcBorders>
              <w:top w:val="nil"/>
            </w:tcBorders>
          </w:tcPr>
          <w:p>
            <w:pPr>
              <w:pStyle w:val="TableParagraph"/>
              <w:spacing w:line="240" w:lineRule="auto"/>
              <w:jc w:val="left"/>
              <w:rPr>
                <w:sz w:val="18"/>
              </w:rPr>
            </w:pPr>
          </w:p>
        </w:tc>
        <w:tc>
          <w:tcPr>
            <w:tcW w:w="1513" w:type="dxa"/>
            <w:gridSpan w:val="2"/>
          </w:tcPr>
          <w:p>
            <w:pPr>
              <w:pStyle w:val="TableParagraph"/>
              <w:spacing w:line="229" w:lineRule="exact"/>
              <w:ind w:left="151"/>
              <w:jc w:val="left"/>
              <w:rPr>
                <w:b/>
                <w:sz w:val="20"/>
              </w:rPr>
            </w:pPr>
            <w:r>
              <w:rPr>
                <w:b/>
                <w:sz w:val="20"/>
              </w:rPr>
              <w:t>Widerruf</w:t>
            </w:r>
            <w:r>
              <w:rPr>
                <w:b/>
                <w:spacing w:val="-10"/>
                <w:sz w:val="20"/>
              </w:rPr>
              <w:t> </w:t>
            </w:r>
            <w:r>
              <w:rPr>
                <w:b/>
                <w:sz w:val="20"/>
              </w:rPr>
              <w:t>Art.</w:t>
            </w:r>
          </w:p>
          <w:p>
            <w:pPr>
              <w:pStyle w:val="TableParagraph"/>
              <w:spacing w:line="240" w:lineRule="auto"/>
              <w:ind w:left="173" w:right="159"/>
              <w:jc w:val="center"/>
              <w:rPr>
                <w:b/>
                <w:sz w:val="20"/>
              </w:rPr>
            </w:pPr>
            <w:r>
              <w:rPr>
                <w:b/>
                <w:sz w:val="20"/>
              </w:rPr>
              <w:t>16a GG/ </w:t>
            </w:r>
            <w:r>
              <w:rPr>
                <w:b/>
                <w:spacing w:val="-1"/>
                <w:sz w:val="20"/>
              </w:rPr>
              <w:t>Flüchtlingsei-</w:t>
            </w:r>
          </w:p>
          <w:p>
            <w:pPr>
              <w:pStyle w:val="TableParagraph"/>
              <w:spacing w:line="230" w:lineRule="exact" w:before="3"/>
              <w:ind w:left="173" w:right="159"/>
              <w:jc w:val="center"/>
              <w:rPr>
                <w:b/>
                <w:sz w:val="20"/>
              </w:rPr>
            </w:pPr>
            <w:r>
              <w:rPr>
                <w:b/>
                <w:sz w:val="20"/>
              </w:rPr>
              <w:t>genschaft / subs. Schutz</w:t>
            </w:r>
          </w:p>
        </w:tc>
        <w:tc>
          <w:tcPr>
            <w:tcW w:w="1475" w:type="dxa"/>
            <w:gridSpan w:val="2"/>
          </w:tcPr>
          <w:p>
            <w:pPr>
              <w:pStyle w:val="TableParagraph"/>
              <w:spacing w:line="240" w:lineRule="auto"/>
              <w:jc w:val="left"/>
              <w:rPr>
                <w:sz w:val="22"/>
              </w:rPr>
            </w:pPr>
          </w:p>
          <w:p>
            <w:pPr>
              <w:pStyle w:val="TableParagraph"/>
              <w:spacing w:line="240" w:lineRule="auto" w:before="10"/>
              <w:jc w:val="left"/>
              <w:rPr>
                <w:sz w:val="17"/>
              </w:rPr>
            </w:pPr>
          </w:p>
          <w:p>
            <w:pPr>
              <w:pStyle w:val="TableParagraph"/>
              <w:spacing w:line="240" w:lineRule="auto"/>
              <w:ind w:left="125"/>
              <w:jc w:val="left"/>
              <w:rPr>
                <w:b/>
                <w:sz w:val="20"/>
              </w:rPr>
            </w:pPr>
            <w:r>
              <w:rPr>
                <w:b/>
                <w:sz w:val="20"/>
              </w:rPr>
              <w:t>kein Widerruf</w:t>
            </w:r>
          </w:p>
        </w:tc>
        <w:tc>
          <w:tcPr>
            <w:tcW w:w="1569" w:type="dxa"/>
            <w:gridSpan w:val="2"/>
          </w:tcPr>
          <w:p>
            <w:pPr>
              <w:pStyle w:val="TableParagraph"/>
              <w:spacing w:line="240" w:lineRule="auto" w:before="114"/>
              <w:ind w:left="132" w:right="112" w:hanging="2"/>
              <w:jc w:val="center"/>
              <w:rPr>
                <w:b/>
                <w:sz w:val="20"/>
              </w:rPr>
            </w:pPr>
            <w:r>
              <w:rPr>
                <w:b/>
                <w:sz w:val="20"/>
              </w:rPr>
              <w:t>sonst. Verfah- renserledigun- gen (z.B. Rück- nahmen)</w:t>
            </w:r>
          </w:p>
        </w:tc>
        <w:tc>
          <w:tcPr>
            <w:tcW w:w="1067" w:type="dxa"/>
            <w:vMerge/>
            <w:tcBorders>
              <w:top w:val="nil"/>
            </w:tcBorders>
          </w:tcPr>
          <w:p>
            <w:pPr>
              <w:rPr>
                <w:sz w:val="2"/>
                <w:szCs w:val="2"/>
              </w:rPr>
            </w:pPr>
          </w:p>
        </w:tc>
      </w:tr>
      <w:tr>
        <w:trPr>
          <w:trHeight w:val="458" w:hRule="atLeast"/>
        </w:trPr>
        <w:tc>
          <w:tcPr>
            <w:tcW w:w="1573" w:type="dxa"/>
            <w:vMerge/>
            <w:tcBorders>
              <w:top w:val="nil"/>
            </w:tcBorders>
          </w:tcPr>
          <w:p>
            <w:pPr>
              <w:rPr>
                <w:sz w:val="2"/>
                <w:szCs w:val="2"/>
              </w:rPr>
            </w:pPr>
          </w:p>
        </w:tc>
        <w:tc>
          <w:tcPr>
            <w:tcW w:w="1263" w:type="dxa"/>
            <w:vMerge/>
            <w:tcBorders>
              <w:top w:val="nil"/>
            </w:tcBorders>
          </w:tcPr>
          <w:p>
            <w:pPr>
              <w:rPr>
                <w:sz w:val="2"/>
                <w:szCs w:val="2"/>
              </w:rPr>
            </w:pPr>
          </w:p>
        </w:tc>
        <w:tc>
          <w:tcPr>
            <w:tcW w:w="973" w:type="dxa"/>
            <w:vMerge/>
            <w:tcBorders>
              <w:top w:val="nil"/>
            </w:tcBorders>
          </w:tcPr>
          <w:p>
            <w:pPr>
              <w:rPr>
                <w:sz w:val="2"/>
                <w:szCs w:val="2"/>
              </w:rPr>
            </w:pPr>
          </w:p>
        </w:tc>
        <w:tc>
          <w:tcPr>
            <w:tcW w:w="687" w:type="dxa"/>
          </w:tcPr>
          <w:p>
            <w:pPr>
              <w:pStyle w:val="TableParagraph"/>
              <w:spacing w:line="227" w:lineRule="exact"/>
              <w:ind w:left="96" w:right="85"/>
              <w:jc w:val="center"/>
              <w:rPr>
                <w:b/>
                <w:sz w:val="20"/>
              </w:rPr>
            </w:pPr>
            <w:r>
              <w:rPr>
                <w:b/>
                <w:sz w:val="20"/>
              </w:rPr>
              <w:t>abso-</w:t>
            </w:r>
          </w:p>
          <w:p>
            <w:pPr>
              <w:pStyle w:val="TableParagraph"/>
              <w:spacing w:line="211" w:lineRule="exact"/>
              <w:ind w:left="95" w:right="85"/>
              <w:jc w:val="center"/>
              <w:rPr>
                <w:b/>
                <w:sz w:val="20"/>
              </w:rPr>
            </w:pPr>
            <w:r>
              <w:rPr>
                <w:b/>
                <w:sz w:val="20"/>
              </w:rPr>
              <w:t>lut</w:t>
            </w:r>
          </w:p>
        </w:tc>
        <w:tc>
          <w:tcPr>
            <w:tcW w:w="826" w:type="dxa"/>
          </w:tcPr>
          <w:p>
            <w:pPr>
              <w:pStyle w:val="TableParagraph"/>
              <w:spacing w:line="227" w:lineRule="exact"/>
              <w:ind w:left="97" w:right="83"/>
              <w:jc w:val="center"/>
              <w:rPr>
                <w:b/>
                <w:sz w:val="20"/>
              </w:rPr>
            </w:pPr>
            <w:r>
              <w:rPr>
                <w:b/>
                <w:sz w:val="20"/>
              </w:rPr>
              <w:t>in Pro-</w:t>
            </w:r>
          </w:p>
          <w:p>
            <w:pPr>
              <w:pStyle w:val="TableParagraph"/>
              <w:spacing w:line="211" w:lineRule="exact"/>
              <w:ind w:left="94" w:right="83"/>
              <w:jc w:val="center"/>
              <w:rPr>
                <w:b/>
                <w:sz w:val="20"/>
              </w:rPr>
            </w:pPr>
            <w:r>
              <w:rPr>
                <w:b/>
                <w:sz w:val="20"/>
              </w:rPr>
              <w:t>zent</w:t>
            </w:r>
          </w:p>
        </w:tc>
        <w:tc>
          <w:tcPr>
            <w:tcW w:w="686" w:type="dxa"/>
          </w:tcPr>
          <w:p>
            <w:pPr>
              <w:pStyle w:val="TableParagraph"/>
              <w:spacing w:line="227" w:lineRule="exact"/>
              <w:ind w:left="96" w:right="81"/>
              <w:jc w:val="center"/>
              <w:rPr>
                <w:b/>
                <w:sz w:val="20"/>
              </w:rPr>
            </w:pPr>
            <w:r>
              <w:rPr>
                <w:b/>
                <w:sz w:val="20"/>
              </w:rPr>
              <w:t>abso-</w:t>
            </w:r>
          </w:p>
          <w:p>
            <w:pPr>
              <w:pStyle w:val="TableParagraph"/>
              <w:spacing w:line="211" w:lineRule="exact"/>
              <w:ind w:left="95" w:right="81"/>
              <w:jc w:val="center"/>
              <w:rPr>
                <w:b/>
                <w:sz w:val="20"/>
              </w:rPr>
            </w:pPr>
            <w:r>
              <w:rPr>
                <w:b/>
                <w:sz w:val="20"/>
              </w:rPr>
              <w:t>lut</w:t>
            </w:r>
          </w:p>
        </w:tc>
        <w:tc>
          <w:tcPr>
            <w:tcW w:w="789" w:type="dxa"/>
          </w:tcPr>
          <w:p>
            <w:pPr>
              <w:pStyle w:val="TableParagraph"/>
              <w:spacing w:line="227" w:lineRule="exact"/>
              <w:ind w:left="112" w:right="32"/>
              <w:jc w:val="center"/>
              <w:rPr>
                <w:b/>
                <w:sz w:val="20"/>
              </w:rPr>
            </w:pPr>
            <w:r>
              <w:rPr>
                <w:b/>
                <w:sz w:val="20"/>
              </w:rPr>
              <w:t>in Pro-</w:t>
            </w:r>
          </w:p>
          <w:p>
            <w:pPr>
              <w:pStyle w:val="TableParagraph"/>
              <w:spacing w:line="211" w:lineRule="exact"/>
              <w:ind w:left="109" w:right="32"/>
              <w:jc w:val="center"/>
              <w:rPr>
                <w:b/>
                <w:sz w:val="20"/>
              </w:rPr>
            </w:pPr>
            <w:r>
              <w:rPr>
                <w:b/>
                <w:sz w:val="20"/>
              </w:rPr>
              <w:t>zent</w:t>
            </w:r>
          </w:p>
        </w:tc>
        <w:tc>
          <w:tcPr>
            <w:tcW w:w="686" w:type="dxa"/>
          </w:tcPr>
          <w:p>
            <w:pPr>
              <w:pStyle w:val="TableParagraph"/>
              <w:spacing w:line="227" w:lineRule="exact"/>
              <w:ind w:left="97" w:right="80"/>
              <w:jc w:val="center"/>
              <w:rPr>
                <w:b/>
                <w:sz w:val="20"/>
              </w:rPr>
            </w:pPr>
            <w:r>
              <w:rPr>
                <w:b/>
                <w:sz w:val="20"/>
              </w:rPr>
              <w:t>abso-</w:t>
            </w:r>
          </w:p>
          <w:p>
            <w:pPr>
              <w:pStyle w:val="TableParagraph"/>
              <w:spacing w:line="211" w:lineRule="exact"/>
              <w:ind w:left="97" w:right="81"/>
              <w:jc w:val="center"/>
              <w:rPr>
                <w:b/>
                <w:sz w:val="20"/>
              </w:rPr>
            </w:pPr>
            <w:r>
              <w:rPr>
                <w:b/>
                <w:sz w:val="20"/>
              </w:rPr>
              <w:t>lut</w:t>
            </w:r>
          </w:p>
        </w:tc>
        <w:tc>
          <w:tcPr>
            <w:tcW w:w="883" w:type="dxa"/>
          </w:tcPr>
          <w:p>
            <w:pPr>
              <w:pStyle w:val="TableParagraph"/>
              <w:spacing w:line="227" w:lineRule="exact"/>
              <w:ind w:left="128" w:right="109"/>
              <w:jc w:val="center"/>
              <w:rPr>
                <w:b/>
                <w:sz w:val="20"/>
              </w:rPr>
            </w:pPr>
            <w:r>
              <w:rPr>
                <w:b/>
                <w:sz w:val="20"/>
              </w:rPr>
              <w:t>in Pro-</w:t>
            </w:r>
          </w:p>
          <w:p>
            <w:pPr>
              <w:pStyle w:val="TableParagraph"/>
              <w:spacing w:line="211" w:lineRule="exact"/>
              <w:ind w:left="125" w:right="109"/>
              <w:jc w:val="center"/>
              <w:rPr>
                <w:b/>
                <w:sz w:val="20"/>
              </w:rPr>
            </w:pPr>
            <w:r>
              <w:rPr>
                <w:b/>
                <w:sz w:val="20"/>
              </w:rPr>
              <w:t>zent</w:t>
            </w:r>
          </w:p>
        </w:tc>
        <w:tc>
          <w:tcPr>
            <w:tcW w:w="1067" w:type="dxa"/>
            <w:vMerge/>
            <w:tcBorders>
              <w:top w:val="nil"/>
            </w:tcBorders>
          </w:tcPr>
          <w:p>
            <w:pPr>
              <w:rPr>
                <w:sz w:val="2"/>
                <w:szCs w:val="2"/>
              </w:rPr>
            </w:pPr>
          </w:p>
        </w:tc>
      </w:tr>
      <w:tr>
        <w:trPr>
          <w:trHeight w:val="413" w:hRule="atLeast"/>
        </w:trPr>
        <w:tc>
          <w:tcPr>
            <w:tcW w:w="1573" w:type="dxa"/>
          </w:tcPr>
          <w:p>
            <w:pPr>
              <w:pStyle w:val="TableParagraph"/>
              <w:spacing w:line="202" w:lineRule="exact"/>
              <w:ind w:left="180" w:right="172"/>
              <w:jc w:val="center"/>
              <w:rPr>
                <w:sz w:val="18"/>
              </w:rPr>
            </w:pPr>
            <w:r>
              <w:rPr>
                <w:sz w:val="18"/>
              </w:rPr>
              <w:t>Herkunftsländer</w:t>
            </w:r>
          </w:p>
          <w:p>
            <w:pPr>
              <w:pStyle w:val="TableParagraph"/>
              <w:spacing w:line="191" w:lineRule="exact"/>
              <w:ind w:left="179" w:right="172"/>
              <w:jc w:val="center"/>
              <w:rPr>
                <w:sz w:val="18"/>
              </w:rPr>
            </w:pPr>
            <w:r>
              <w:rPr>
                <w:sz w:val="18"/>
              </w:rPr>
              <w:t>gesamt</w:t>
            </w:r>
          </w:p>
        </w:tc>
        <w:tc>
          <w:tcPr>
            <w:tcW w:w="1263" w:type="dxa"/>
          </w:tcPr>
          <w:p>
            <w:pPr>
              <w:pStyle w:val="TableParagraph"/>
              <w:spacing w:line="202" w:lineRule="exact"/>
              <w:ind w:right="58"/>
              <w:rPr>
                <w:sz w:val="18"/>
              </w:rPr>
            </w:pPr>
            <w:r>
              <w:rPr>
                <w:sz w:val="18"/>
              </w:rPr>
              <w:t>145</w:t>
            </w:r>
          </w:p>
        </w:tc>
        <w:tc>
          <w:tcPr>
            <w:tcW w:w="973" w:type="dxa"/>
          </w:tcPr>
          <w:p>
            <w:pPr>
              <w:pStyle w:val="TableParagraph"/>
              <w:spacing w:line="202" w:lineRule="exact"/>
              <w:ind w:right="56"/>
              <w:rPr>
                <w:sz w:val="18"/>
              </w:rPr>
            </w:pPr>
            <w:r>
              <w:rPr>
                <w:sz w:val="18"/>
              </w:rPr>
              <w:t>215</w:t>
            </w:r>
          </w:p>
        </w:tc>
        <w:tc>
          <w:tcPr>
            <w:tcW w:w="687" w:type="dxa"/>
          </w:tcPr>
          <w:p>
            <w:pPr>
              <w:pStyle w:val="TableParagraph"/>
              <w:spacing w:line="202" w:lineRule="exact"/>
              <w:ind w:right="57"/>
              <w:rPr>
                <w:sz w:val="18"/>
              </w:rPr>
            </w:pPr>
            <w:r>
              <w:rPr>
                <w:sz w:val="18"/>
              </w:rPr>
              <w:t>68</w:t>
            </w:r>
          </w:p>
        </w:tc>
        <w:tc>
          <w:tcPr>
            <w:tcW w:w="826" w:type="dxa"/>
          </w:tcPr>
          <w:p>
            <w:pPr>
              <w:pStyle w:val="TableParagraph"/>
              <w:spacing w:line="202" w:lineRule="exact"/>
              <w:ind w:right="54"/>
              <w:rPr>
                <w:sz w:val="18"/>
              </w:rPr>
            </w:pPr>
            <w:r>
              <w:rPr>
                <w:sz w:val="18"/>
              </w:rPr>
              <w:t>31,6%</w:t>
            </w:r>
          </w:p>
        </w:tc>
        <w:tc>
          <w:tcPr>
            <w:tcW w:w="686" w:type="dxa"/>
          </w:tcPr>
          <w:p>
            <w:pPr>
              <w:pStyle w:val="TableParagraph"/>
              <w:spacing w:line="202" w:lineRule="exact"/>
              <w:ind w:right="55"/>
              <w:rPr>
                <w:sz w:val="18"/>
              </w:rPr>
            </w:pPr>
            <w:r>
              <w:rPr>
                <w:sz w:val="18"/>
              </w:rPr>
              <w:t>55</w:t>
            </w:r>
          </w:p>
        </w:tc>
        <w:tc>
          <w:tcPr>
            <w:tcW w:w="789" w:type="dxa"/>
          </w:tcPr>
          <w:p>
            <w:pPr>
              <w:pStyle w:val="TableParagraph"/>
              <w:spacing w:line="202" w:lineRule="exact"/>
              <w:ind w:right="54"/>
              <w:rPr>
                <w:sz w:val="18"/>
              </w:rPr>
            </w:pPr>
            <w:r>
              <w:rPr>
                <w:sz w:val="18"/>
              </w:rPr>
              <w:t>25,6%</w:t>
            </w:r>
          </w:p>
        </w:tc>
        <w:tc>
          <w:tcPr>
            <w:tcW w:w="686" w:type="dxa"/>
          </w:tcPr>
          <w:p>
            <w:pPr>
              <w:pStyle w:val="TableParagraph"/>
              <w:spacing w:line="202" w:lineRule="exact"/>
              <w:ind w:right="54"/>
              <w:rPr>
                <w:sz w:val="18"/>
              </w:rPr>
            </w:pPr>
            <w:r>
              <w:rPr>
                <w:sz w:val="18"/>
              </w:rPr>
              <w:t>92</w:t>
            </w:r>
          </w:p>
        </w:tc>
        <w:tc>
          <w:tcPr>
            <w:tcW w:w="883" w:type="dxa"/>
          </w:tcPr>
          <w:p>
            <w:pPr>
              <w:pStyle w:val="TableParagraph"/>
              <w:spacing w:line="202" w:lineRule="exact"/>
              <w:ind w:right="52"/>
              <w:rPr>
                <w:sz w:val="18"/>
              </w:rPr>
            </w:pPr>
            <w:r>
              <w:rPr>
                <w:sz w:val="18"/>
              </w:rPr>
              <w:t>42,8%</w:t>
            </w:r>
          </w:p>
        </w:tc>
        <w:tc>
          <w:tcPr>
            <w:tcW w:w="1067" w:type="dxa"/>
          </w:tcPr>
          <w:p>
            <w:pPr>
              <w:pStyle w:val="TableParagraph"/>
              <w:spacing w:line="202" w:lineRule="exact"/>
              <w:ind w:right="55"/>
              <w:rPr>
                <w:sz w:val="18"/>
              </w:rPr>
            </w:pPr>
            <w:r>
              <w:rPr>
                <w:sz w:val="18"/>
              </w:rPr>
              <w:t>359</w:t>
            </w:r>
          </w:p>
        </w:tc>
      </w:tr>
      <w:tr>
        <w:trPr>
          <w:trHeight w:val="207" w:hRule="atLeast"/>
        </w:trPr>
        <w:tc>
          <w:tcPr>
            <w:tcW w:w="1573" w:type="dxa"/>
          </w:tcPr>
          <w:p>
            <w:pPr>
              <w:pStyle w:val="TableParagraph"/>
              <w:spacing w:line="187" w:lineRule="exact"/>
              <w:ind w:left="69"/>
              <w:jc w:val="left"/>
              <w:rPr>
                <w:sz w:val="18"/>
              </w:rPr>
            </w:pPr>
            <w:r>
              <w:rPr>
                <w:sz w:val="18"/>
              </w:rPr>
              <w:t>darunter</w:t>
            </w:r>
          </w:p>
        </w:tc>
        <w:tc>
          <w:tcPr>
            <w:tcW w:w="7860" w:type="dxa"/>
            <w:gridSpan w:val="9"/>
          </w:tcPr>
          <w:p>
            <w:pPr>
              <w:pStyle w:val="TableParagraph"/>
              <w:spacing w:line="240" w:lineRule="auto"/>
              <w:jc w:val="left"/>
              <w:rPr>
                <w:sz w:val="14"/>
              </w:rPr>
            </w:pPr>
          </w:p>
        </w:tc>
      </w:tr>
      <w:tr>
        <w:trPr>
          <w:trHeight w:val="207" w:hRule="atLeast"/>
        </w:trPr>
        <w:tc>
          <w:tcPr>
            <w:tcW w:w="1573" w:type="dxa"/>
          </w:tcPr>
          <w:p>
            <w:pPr>
              <w:pStyle w:val="TableParagraph"/>
              <w:spacing w:line="187" w:lineRule="exact"/>
              <w:ind w:left="69"/>
              <w:jc w:val="left"/>
              <w:rPr>
                <w:sz w:val="18"/>
              </w:rPr>
            </w:pPr>
            <w:r>
              <w:rPr>
                <w:sz w:val="18"/>
              </w:rPr>
              <w:t>Türkei</w:t>
            </w:r>
          </w:p>
        </w:tc>
        <w:tc>
          <w:tcPr>
            <w:tcW w:w="1263" w:type="dxa"/>
          </w:tcPr>
          <w:p>
            <w:pPr>
              <w:pStyle w:val="TableParagraph"/>
              <w:spacing w:line="187" w:lineRule="exact"/>
              <w:ind w:right="57"/>
              <w:rPr>
                <w:sz w:val="18"/>
              </w:rPr>
            </w:pPr>
            <w:r>
              <w:rPr>
                <w:sz w:val="18"/>
              </w:rPr>
              <w:t>44</w:t>
            </w:r>
          </w:p>
        </w:tc>
        <w:tc>
          <w:tcPr>
            <w:tcW w:w="973" w:type="dxa"/>
          </w:tcPr>
          <w:p>
            <w:pPr>
              <w:pStyle w:val="TableParagraph"/>
              <w:spacing w:line="187" w:lineRule="exact"/>
              <w:ind w:right="56"/>
              <w:rPr>
                <w:sz w:val="18"/>
              </w:rPr>
            </w:pPr>
            <w:r>
              <w:rPr>
                <w:sz w:val="18"/>
              </w:rPr>
              <w:t>56</w:t>
            </w:r>
          </w:p>
        </w:tc>
        <w:tc>
          <w:tcPr>
            <w:tcW w:w="687" w:type="dxa"/>
          </w:tcPr>
          <w:p>
            <w:pPr>
              <w:pStyle w:val="TableParagraph"/>
              <w:spacing w:line="187" w:lineRule="exact"/>
              <w:ind w:right="56"/>
              <w:rPr>
                <w:sz w:val="18"/>
              </w:rPr>
            </w:pPr>
            <w:r>
              <w:rPr>
                <w:sz w:val="18"/>
              </w:rPr>
              <w:t>17</w:t>
            </w:r>
          </w:p>
        </w:tc>
        <w:tc>
          <w:tcPr>
            <w:tcW w:w="826" w:type="dxa"/>
          </w:tcPr>
          <w:p>
            <w:pPr>
              <w:pStyle w:val="TableParagraph"/>
              <w:spacing w:line="187" w:lineRule="exact"/>
              <w:ind w:right="53"/>
              <w:rPr>
                <w:sz w:val="18"/>
              </w:rPr>
            </w:pPr>
            <w:r>
              <w:rPr>
                <w:sz w:val="18"/>
              </w:rPr>
              <w:t>30,4%</w:t>
            </w:r>
          </w:p>
        </w:tc>
        <w:tc>
          <w:tcPr>
            <w:tcW w:w="686" w:type="dxa"/>
          </w:tcPr>
          <w:p>
            <w:pPr>
              <w:pStyle w:val="TableParagraph"/>
              <w:spacing w:line="187" w:lineRule="exact"/>
              <w:ind w:right="54"/>
              <w:rPr>
                <w:sz w:val="18"/>
              </w:rPr>
            </w:pPr>
            <w:r>
              <w:rPr>
                <w:sz w:val="18"/>
              </w:rPr>
              <w:t>16</w:t>
            </w:r>
          </w:p>
        </w:tc>
        <w:tc>
          <w:tcPr>
            <w:tcW w:w="789" w:type="dxa"/>
          </w:tcPr>
          <w:p>
            <w:pPr>
              <w:pStyle w:val="TableParagraph"/>
              <w:spacing w:line="187" w:lineRule="exact"/>
              <w:ind w:right="54"/>
              <w:rPr>
                <w:sz w:val="18"/>
              </w:rPr>
            </w:pPr>
            <w:r>
              <w:rPr>
                <w:sz w:val="18"/>
              </w:rPr>
              <w:t>28,6%</w:t>
            </w:r>
          </w:p>
        </w:tc>
        <w:tc>
          <w:tcPr>
            <w:tcW w:w="686" w:type="dxa"/>
          </w:tcPr>
          <w:p>
            <w:pPr>
              <w:pStyle w:val="TableParagraph"/>
              <w:spacing w:line="187" w:lineRule="exact"/>
              <w:ind w:right="53"/>
              <w:rPr>
                <w:sz w:val="18"/>
              </w:rPr>
            </w:pPr>
            <w:r>
              <w:rPr>
                <w:sz w:val="18"/>
              </w:rPr>
              <w:t>23</w:t>
            </w:r>
          </w:p>
        </w:tc>
        <w:tc>
          <w:tcPr>
            <w:tcW w:w="883" w:type="dxa"/>
          </w:tcPr>
          <w:p>
            <w:pPr>
              <w:pStyle w:val="TableParagraph"/>
              <w:spacing w:line="187" w:lineRule="exact"/>
              <w:ind w:right="52"/>
              <w:rPr>
                <w:sz w:val="18"/>
              </w:rPr>
            </w:pPr>
            <w:r>
              <w:rPr>
                <w:sz w:val="18"/>
              </w:rPr>
              <w:t>41,1%</w:t>
            </w:r>
          </w:p>
        </w:tc>
        <w:tc>
          <w:tcPr>
            <w:tcW w:w="1067" w:type="dxa"/>
          </w:tcPr>
          <w:p>
            <w:pPr>
              <w:pStyle w:val="TableParagraph"/>
              <w:spacing w:line="187" w:lineRule="exact"/>
              <w:ind w:right="55"/>
              <w:rPr>
                <w:sz w:val="18"/>
              </w:rPr>
            </w:pPr>
            <w:r>
              <w:rPr>
                <w:sz w:val="18"/>
              </w:rPr>
              <w:t>79</w:t>
            </w:r>
          </w:p>
        </w:tc>
      </w:tr>
      <w:tr>
        <w:trPr>
          <w:trHeight w:val="205" w:hRule="atLeast"/>
        </w:trPr>
        <w:tc>
          <w:tcPr>
            <w:tcW w:w="1573" w:type="dxa"/>
          </w:tcPr>
          <w:p>
            <w:pPr>
              <w:pStyle w:val="TableParagraph"/>
              <w:spacing w:line="186" w:lineRule="exact"/>
              <w:ind w:left="114"/>
              <w:jc w:val="left"/>
              <w:rPr>
                <w:sz w:val="18"/>
              </w:rPr>
            </w:pPr>
            <w:r>
              <w:rPr>
                <w:sz w:val="18"/>
              </w:rPr>
              <w:t>Kosovo</w:t>
            </w:r>
          </w:p>
        </w:tc>
        <w:tc>
          <w:tcPr>
            <w:tcW w:w="1263" w:type="dxa"/>
          </w:tcPr>
          <w:p>
            <w:pPr>
              <w:pStyle w:val="TableParagraph"/>
              <w:spacing w:line="186" w:lineRule="exact"/>
              <w:ind w:right="57"/>
              <w:rPr>
                <w:sz w:val="18"/>
              </w:rPr>
            </w:pPr>
            <w:r>
              <w:rPr>
                <w:sz w:val="18"/>
              </w:rPr>
              <w:t>20</w:t>
            </w:r>
          </w:p>
        </w:tc>
        <w:tc>
          <w:tcPr>
            <w:tcW w:w="973" w:type="dxa"/>
          </w:tcPr>
          <w:p>
            <w:pPr>
              <w:pStyle w:val="TableParagraph"/>
              <w:spacing w:line="186" w:lineRule="exact"/>
              <w:ind w:right="55"/>
              <w:rPr>
                <w:sz w:val="18"/>
              </w:rPr>
            </w:pPr>
            <w:r>
              <w:rPr>
                <w:sz w:val="18"/>
              </w:rPr>
              <w:t>31</w:t>
            </w:r>
          </w:p>
        </w:tc>
        <w:tc>
          <w:tcPr>
            <w:tcW w:w="687" w:type="dxa"/>
          </w:tcPr>
          <w:p>
            <w:pPr>
              <w:pStyle w:val="TableParagraph"/>
              <w:spacing w:line="186" w:lineRule="exact"/>
              <w:ind w:right="56"/>
              <w:rPr>
                <w:sz w:val="18"/>
              </w:rPr>
            </w:pPr>
            <w:r>
              <w:rPr>
                <w:sz w:val="18"/>
              </w:rPr>
              <w:t>7</w:t>
            </w:r>
          </w:p>
        </w:tc>
        <w:tc>
          <w:tcPr>
            <w:tcW w:w="826" w:type="dxa"/>
          </w:tcPr>
          <w:p>
            <w:pPr>
              <w:pStyle w:val="TableParagraph"/>
              <w:spacing w:line="186" w:lineRule="exact"/>
              <w:ind w:right="53"/>
              <w:rPr>
                <w:sz w:val="18"/>
              </w:rPr>
            </w:pPr>
            <w:r>
              <w:rPr>
                <w:sz w:val="18"/>
              </w:rPr>
              <w:t>22,6%</w:t>
            </w:r>
          </w:p>
        </w:tc>
        <w:tc>
          <w:tcPr>
            <w:tcW w:w="686" w:type="dxa"/>
          </w:tcPr>
          <w:p>
            <w:pPr>
              <w:pStyle w:val="TableParagraph"/>
              <w:spacing w:line="186" w:lineRule="exact"/>
              <w:ind w:right="54"/>
              <w:rPr>
                <w:sz w:val="18"/>
              </w:rPr>
            </w:pPr>
            <w:r>
              <w:rPr>
                <w:sz w:val="18"/>
              </w:rPr>
              <w:t>5</w:t>
            </w:r>
          </w:p>
        </w:tc>
        <w:tc>
          <w:tcPr>
            <w:tcW w:w="789" w:type="dxa"/>
          </w:tcPr>
          <w:p>
            <w:pPr>
              <w:pStyle w:val="TableParagraph"/>
              <w:spacing w:line="186" w:lineRule="exact"/>
              <w:ind w:right="54"/>
              <w:rPr>
                <w:sz w:val="18"/>
              </w:rPr>
            </w:pPr>
            <w:r>
              <w:rPr>
                <w:sz w:val="18"/>
              </w:rPr>
              <w:t>16,1%</w:t>
            </w:r>
          </w:p>
        </w:tc>
        <w:tc>
          <w:tcPr>
            <w:tcW w:w="686" w:type="dxa"/>
          </w:tcPr>
          <w:p>
            <w:pPr>
              <w:pStyle w:val="TableParagraph"/>
              <w:spacing w:line="186" w:lineRule="exact"/>
              <w:ind w:right="53"/>
              <w:rPr>
                <w:sz w:val="18"/>
              </w:rPr>
            </w:pPr>
            <w:r>
              <w:rPr>
                <w:sz w:val="18"/>
              </w:rPr>
              <w:t>19</w:t>
            </w:r>
          </w:p>
        </w:tc>
        <w:tc>
          <w:tcPr>
            <w:tcW w:w="883" w:type="dxa"/>
          </w:tcPr>
          <w:p>
            <w:pPr>
              <w:pStyle w:val="TableParagraph"/>
              <w:spacing w:line="186" w:lineRule="exact"/>
              <w:ind w:right="53"/>
              <w:rPr>
                <w:sz w:val="18"/>
              </w:rPr>
            </w:pPr>
            <w:r>
              <w:rPr>
                <w:sz w:val="18"/>
              </w:rPr>
              <w:t>61,3%</w:t>
            </w:r>
          </w:p>
        </w:tc>
        <w:tc>
          <w:tcPr>
            <w:tcW w:w="1067" w:type="dxa"/>
          </w:tcPr>
          <w:p>
            <w:pPr>
              <w:pStyle w:val="TableParagraph"/>
              <w:spacing w:line="186" w:lineRule="exact"/>
              <w:ind w:right="55"/>
              <w:rPr>
                <w:sz w:val="18"/>
              </w:rPr>
            </w:pPr>
            <w:r>
              <w:rPr>
                <w:sz w:val="18"/>
              </w:rPr>
              <w:t>44</w:t>
            </w:r>
          </w:p>
        </w:tc>
      </w:tr>
      <w:tr>
        <w:trPr>
          <w:trHeight w:val="207" w:hRule="atLeast"/>
        </w:trPr>
        <w:tc>
          <w:tcPr>
            <w:tcW w:w="1573" w:type="dxa"/>
          </w:tcPr>
          <w:p>
            <w:pPr>
              <w:pStyle w:val="TableParagraph"/>
              <w:spacing w:line="187" w:lineRule="exact"/>
              <w:ind w:left="69"/>
              <w:jc w:val="left"/>
              <w:rPr>
                <w:sz w:val="18"/>
              </w:rPr>
            </w:pPr>
            <w:r>
              <w:rPr>
                <w:sz w:val="18"/>
              </w:rPr>
              <w:t>Afghanistan</w:t>
            </w:r>
          </w:p>
        </w:tc>
        <w:tc>
          <w:tcPr>
            <w:tcW w:w="1263" w:type="dxa"/>
          </w:tcPr>
          <w:p>
            <w:pPr>
              <w:pStyle w:val="TableParagraph"/>
              <w:spacing w:line="187" w:lineRule="exact"/>
              <w:ind w:right="58"/>
              <w:rPr>
                <w:sz w:val="18"/>
              </w:rPr>
            </w:pPr>
            <w:r>
              <w:rPr>
                <w:sz w:val="18"/>
              </w:rPr>
              <w:t>9</w:t>
            </w:r>
          </w:p>
        </w:tc>
        <w:tc>
          <w:tcPr>
            <w:tcW w:w="973" w:type="dxa"/>
          </w:tcPr>
          <w:p>
            <w:pPr>
              <w:pStyle w:val="TableParagraph"/>
              <w:spacing w:line="187" w:lineRule="exact"/>
              <w:ind w:right="58"/>
              <w:rPr>
                <w:sz w:val="18"/>
              </w:rPr>
            </w:pPr>
            <w:r>
              <w:rPr>
                <w:sz w:val="18"/>
              </w:rPr>
              <w:t>18</w:t>
            </w:r>
          </w:p>
        </w:tc>
        <w:tc>
          <w:tcPr>
            <w:tcW w:w="687" w:type="dxa"/>
          </w:tcPr>
          <w:p>
            <w:pPr>
              <w:pStyle w:val="TableParagraph"/>
              <w:spacing w:line="187" w:lineRule="exact"/>
              <w:ind w:right="57"/>
              <w:rPr>
                <w:sz w:val="18"/>
              </w:rPr>
            </w:pPr>
            <w:r>
              <w:rPr>
                <w:sz w:val="18"/>
              </w:rPr>
              <w:t>6</w:t>
            </w:r>
          </w:p>
        </w:tc>
        <w:tc>
          <w:tcPr>
            <w:tcW w:w="826" w:type="dxa"/>
          </w:tcPr>
          <w:p>
            <w:pPr>
              <w:pStyle w:val="TableParagraph"/>
              <w:spacing w:line="187" w:lineRule="exact"/>
              <w:ind w:right="54"/>
              <w:rPr>
                <w:sz w:val="18"/>
              </w:rPr>
            </w:pPr>
            <w:r>
              <w:rPr>
                <w:sz w:val="18"/>
              </w:rPr>
              <w:t>33,3%</w:t>
            </w:r>
          </w:p>
        </w:tc>
        <w:tc>
          <w:tcPr>
            <w:tcW w:w="686" w:type="dxa"/>
          </w:tcPr>
          <w:p>
            <w:pPr>
              <w:pStyle w:val="TableParagraph"/>
              <w:spacing w:line="187" w:lineRule="exact"/>
              <w:ind w:right="55"/>
              <w:rPr>
                <w:sz w:val="18"/>
              </w:rPr>
            </w:pPr>
            <w:r>
              <w:rPr>
                <w:sz w:val="18"/>
              </w:rPr>
              <w:t>5</w:t>
            </w:r>
          </w:p>
        </w:tc>
        <w:tc>
          <w:tcPr>
            <w:tcW w:w="789" w:type="dxa"/>
          </w:tcPr>
          <w:p>
            <w:pPr>
              <w:pStyle w:val="TableParagraph"/>
              <w:spacing w:line="187" w:lineRule="exact"/>
              <w:ind w:right="54"/>
              <w:rPr>
                <w:sz w:val="18"/>
              </w:rPr>
            </w:pPr>
            <w:r>
              <w:rPr>
                <w:sz w:val="18"/>
              </w:rPr>
              <w:t>27,8%</w:t>
            </w:r>
          </w:p>
        </w:tc>
        <w:tc>
          <w:tcPr>
            <w:tcW w:w="686" w:type="dxa"/>
          </w:tcPr>
          <w:p>
            <w:pPr>
              <w:pStyle w:val="TableParagraph"/>
              <w:spacing w:line="187" w:lineRule="exact"/>
              <w:ind w:right="54"/>
              <w:rPr>
                <w:sz w:val="18"/>
              </w:rPr>
            </w:pPr>
            <w:r>
              <w:rPr>
                <w:sz w:val="18"/>
              </w:rPr>
              <w:t>7</w:t>
            </w:r>
          </w:p>
        </w:tc>
        <w:tc>
          <w:tcPr>
            <w:tcW w:w="883" w:type="dxa"/>
          </w:tcPr>
          <w:p>
            <w:pPr>
              <w:pStyle w:val="TableParagraph"/>
              <w:spacing w:line="187" w:lineRule="exact"/>
              <w:ind w:right="53"/>
              <w:rPr>
                <w:sz w:val="18"/>
              </w:rPr>
            </w:pPr>
            <w:r>
              <w:rPr>
                <w:sz w:val="18"/>
              </w:rPr>
              <w:t>38,9%</w:t>
            </w:r>
          </w:p>
        </w:tc>
        <w:tc>
          <w:tcPr>
            <w:tcW w:w="1067" w:type="dxa"/>
          </w:tcPr>
          <w:p>
            <w:pPr>
              <w:pStyle w:val="TableParagraph"/>
              <w:spacing w:line="187" w:lineRule="exact"/>
              <w:ind w:right="55"/>
              <w:rPr>
                <w:sz w:val="18"/>
              </w:rPr>
            </w:pPr>
            <w:r>
              <w:rPr>
                <w:sz w:val="18"/>
              </w:rPr>
              <w:t>35</w:t>
            </w:r>
          </w:p>
        </w:tc>
      </w:tr>
      <w:tr>
        <w:trPr>
          <w:trHeight w:val="207" w:hRule="atLeast"/>
        </w:trPr>
        <w:tc>
          <w:tcPr>
            <w:tcW w:w="1573" w:type="dxa"/>
          </w:tcPr>
          <w:p>
            <w:pPr>
              <w:pStyle w:val="TableParagraph"/>
              <w:spacing w:line="187" w:lineRule="exact"/>
              <w:ind w:left="69"/>
              <w:jc w:val="left"/>
              <w:rPr>
                <w:sz w:val="18"/>
              </w:rPr>
            </w:pPr>
            <w:r>
              <w:rPr>
                <w:sz w:val="18"/>
              </w:rPr>
              <w:t>Syrien</w:t>
            </w:r>
          </w:p>
        </w:tc>
        <w:tc>
          <w:tcPr>
            <w:tcW w:w="1263" w:type="dxa"/>
          </w:tcPr>
          <w:p>
            <w:pPr>
              <w:pStyle w:val="TableParagraph"/>
              <w:spacing w:line="187" w:lineRule="exact"/>
              <w:ind w:right="58"/>
              <w:rPr>
                <w:sz w:val="18"/>
              </w:rPr>
            </w:pPr>
            <w:r>
              <w:rPr>
                <w:sz w:val="18"/>
              </w:rPr>
              <w:t>8</w:t>
            </w:r>
          </w:p>
        </w:tc>
        <w:tc>
          <w:tcPr>
            <w:tcW w:w="973" w:type="dxa"/>
          </w:tcPr>
          <w:p>
            <w:pPr>
              <w:pStyle w:val="TableParagraph"/>
              <w:spacing w:line="187" w:lineRule="exact"/>
              <w:ind w:right="57"/>
              <w:rPr>
                <w:sz w:val="18"/>
              </w:rPr>
            </w:pPr>
            <w:r>
              <w:rPr>
                <w:sz w:val="18"/>
              </w:rPr>
              <w:t>10</w:t>
            </w:r>
          </w:p>
        </w:tc>
        <w:tc>
          <w:tcPr>
            <w:tcW w:w="687" w:type="dxa"/>
          </w:tcPr>
          <w:p>
            <w:pPr>
              <w:pStyle w:val="TableParagraph"/>
              <w:spacing w:line="187" w:lineRule="exact"/>
              <w:ind w:right="57"/>
              <w:rPr>
                <w:sz w:val="18"/>
              </w:rPr>
            </w:pPr>
            <w:r>
              <w:rPr>
                <w:sz w:val="18"/>
              </w:rPr>
              <w:t>2</w:t>
            </w:r>
          </w:p>
        </w:tc>
        <w:tc>
          <w:tcPr>
            <w:tcW w:w="826" w:type="dxa"/>
          </w:tcPr>
          <w:p>
            <w:pPr>
              <w:pStyle w:val="TableParagraph"/>
              <w:spacing w:line="187" w:lineRule="exact"/>
              <w:ind w:right="54"/>
              <w:rPr>
                <w:sz w:val="18"/>
              </w:rPr>
            </w:pPr>
            <w:r>
              <w:rPr>
                <w:sz w:val="18"/>
              </w:rPr>
              <w:t>20,0%</w:t>
            </w:r>
          </w:p>
        </w:tc>
        <w:tc>
          <w:tcPr>
            <w:tcW w:w="686" w:type="dxa"/>
          </w:tcPr>
          <w:p>
            <w:pPr>
              <w:pStyle w:val="TableParagraph"/>
              <w:spacing w:line="187" w:lineRule="exact"/>
              <w:ind w:right="55"/>
              <w:rPr>
                <w:sz w:val="18"/>
              </w:rPr>
            </w:pPr>
            <w:r>
              <w:rPr>
                <w:sz w:val="18"/>
              </w:rPr>
              <w:t>0</w:t>
            </w:r>
          </w:p>
        </w:tc>
        <w:tc>
          <w:tcPr>
            <w:tcW w:w="789" w:type="dxa"/>
          </w:tcPr>
          <w:p>
            <w:pPr>
              <w:pStyle w:val="TableParagraph"/>
              <w:spacing w:line="187" w:lineRule="exact"/>
              <w:ind w:right="54"/>
              <w:rPr>
                <w:sz w:val="18"/>
              </w:rPr>
            </w:pPr>
            <w:r>
              <w:rPr>
                <w:sz w:val="18"/>
              </w:rPr>
              <w:t>0,0%</w:t>
            </w:r>
          </w:p>
        </w:tc>
        <w:tc>
          <w:tcPr>
            <w:tcW w:w="686" w:type="dxa"/>
          </w:tcPr>
          <w:p>
            <w:pPr>
              <w:pStyle w:val="TableParagraph"/>
              <w:spacing w:line="187" w:lineRule="exact"/>
              <w:ind w:right="54"/>
              <w:rPr>
                <w:sz w:val="18"/>
              </w:rPr>
            </w:pPr>
            <w:r>
              <w:rPr>
                <w:sz w:val="18"/>
              </w:rPr>
              <w:t>8</w:t>
            </w:r>
          </w:p>
        </w:tc>
        <w:tc>
          <w:tcPr>
            <w:tcW w:w="883" w:type="dxa"/>
          </w:tcPr>
          <w:p>
            <w:pPr>
              <w:pStyle w:val="TableParagraph"/>
              <w:spacing w:line="187" w:lineRule="exact"/>
              <w:ind w:right="53"/>
              <w:rPr>
                <w:sz w:val="18"/>
              </w:rPr>
            </w:pPr>
            <w:r>
              <w:rPr>
                <w:sz w:val="18"/>
              </w:rPr>
              <w:t>80,0%</w:t>
            </w:r>
          </w:p>
        </w:tc>
        <w:tc>
          <w:tcPr>
            <w:tcW w:w="1067" w:type="dxa"/>
          </w:tcPr>
          <w:p>
            <w:pPr>
              <w:pStyle w:val="TableParagraph"/>
              <w:spacing w:line="187" w:lineRule="exact"/>
              <w:ind w:right="55"/>
              <w:rPr>
                <w:sz w:val="18"/>
              </w:rPr>
            </w:pPr>
            <w:r>
              <w:rPr>
                <w:sz w:val="18"/>
              </w:rPr>
              <w:t>6</w:t>
            </w:r>
          </w:p>
        </w:tc>
      </w:tr>
      <w:tr>
        <w:trPr>
          <w:trHeight w:val="207" w:hRule="atLeast"/>
        </w:trPr>
        <w:tc>
          <w:tcPr>
            <w:tcW w:w="1573" w:type="dxa"/>
          </w:tcPr>
          <w:p>
            <w:pPr>
              <w:pStyle w:val="TableParagraph"/>
              <w:spacing w:line="187" w:lineRule="exact"/>
              <w:ind w:left="69"/>
              <w:jc w:val="left"/>
              <w:rPr>
                <w:sz w:val="18"/>
              </w:rPr>
            </w:pPr>
            <w:r>
              <w:rPr>
                <w:sz w:val="18"/>
              </w:rPr>
              <w:t>Sri Lanka</w:t>
            </w:r>
          </w:p>
        </w:tc>
        <w:tc>
          <w:tcPr>
            <w:tcW w:w="1263" w:type="dxa"/>
          </w:tcPr>
          <w:p>
            <w:pPr>
              <w:pStyle w:val="TableParagraph"/>
              <w:spacing w:line="187" w:lineRule="exact"/>
              <w:ind w:right="58"/>
              <w:rPr>
                <w:sz w:val="18"/>
              </w:rPr>
            </w:pPr>
            <w:r>
              <w:rPr>
                <w:sz w:val="18"/>
              </w:rPr>
              <w:t>9</w:t>
            </w:r>
          </w:p>
        </w:tc>
        <w:tc>
          <w:tcPr>
            <w:tcW w:w="973" w:type="dxa"/>
          </w:tcPr>
          <w:p>
            <w:pPr>
              <w:pStyle w:val="TableParagraph"/>
              <w:spacing w:line="187" w:lineRule="exact"/>
              <w:ind w:right="56"/>
              <w:rPr>
                <w:sz w:val="18"/>
              </w:rPr>
            </w:pPr>
            <w:r>
              <w:rPr>
                <w:sz w:val="18"/>
              </w:rPr>
              <w:t>9</w:t>
            </w:r>
          </w:p>
        </w:tc>
        <w:tc>
          <w:tcPr>
            <w:tcW w:w="687" w:type="dxa"/>
          </w:tcPr>
          <w:p>
            <w:pPr>
              <w:pStyle w:val="TableParagraph"/>
              <w:spacing w:line="187" w:lineRule="exact"/>
              <w:ind w:right="57"/>
              <w:rPr>
                <w:sz w:val="18"/>
              </w:rPr>
            </w:pPr>
            <w:r>
              <w:rPr>
                <w:sz w:val="18"/>
              </w:rPr>
              <w:t>0</w:t>
            </w:r>
          </w:p>
        </w:tc>
        <w:tc>
          <w:tcPr>
            <w:tcW w:w="826" w:type="dxa"/>
          </w:tcPr>
          <w:p>
            <w:pPr>
              <w:pStyle w:val="TableParagraph"/>
              <w:spacing w:line="187" w:lineRule="exact"/>
              <w:ind w:right="54"/>
              <w:rPr>
                <w:sz w:val="18"/>
              </w:rPr>
            </w:pPr>
            <w:r>
              <w:rPr>
                <w:sz w:val="18"/>
              </w:rPr>
              <w:t>0,0%</w:t>
            </w:r>
          </w:p>
        </w:tc>
        <w:tc>
          <w:tcPr>
            <w:tcW w:w="686" w:type="dxa"/>
          </w:tcPr>
          <w:p>
            <w:pPr>
              <w:pStyle w:val="TableParagraph"/>
              <w:spacing w:line="187" w:lineRule="exact"/>
              <w:ind w:right="55"/>
              <w:rPr>
                <w:sz w:val="18"/>
              </w:rPr>
            </w:pPr>
            <w:r>
              <w:rPr>
                <w:sz w:val="18"/>
              </w:rPr>
              <w:t>8</w:t>
            </w:r>
          </w:p>
        </w:tc>
        <w:tc>
          <w:tcPr>
            <w:tcW w:w="789" w:type="dxa"/>
          </w:tcPr>
          <w:p>
            <w:pPr>
              <w:pStyle w:val="TableParagraph"/>
              <w:spacing w:line="187" w:lineRule="exact"/>
              <w:ind w:right="54"/>
              <w:rPr>
                <w:sz w:val="18"/>
              </w:rPr>
            </w:pPr>
            <w:r>
              <w:rPr>
                <w:sz w:val="18"/>
              </w:rPr>
              <w:t>88,9%</w:t>
            </w:r>
          </w:p>
        </w:tc>
        <w:tc>
          <w:tcPr>
            <w:tcW w:w="686" w:type="dxa"/>
          </w:tcPr>
          <w:p>
            <w:pPr>
              <w:pStyle w:val="TableParagraph"/>
              <w:spacing w:line="187" w:lineRule="exact"/>
              <w:ind w:right="54"/>
              <w:rPr>
                <w:sz w:val="18"/>
              </w:rPr>
            </w:pPr>
            <w:r>
              <w:rPr>
                <w:sz w:val="18"/>
              </w:rPr>
              <w:t>1</w:t>
            </w:r>
          </w:p>
        </w:tc>
        <w:tc>
          <w:tcPr>
            <w:tcW w:w="883" w:type="dxa"/>
          </w:tcPr>
          <w:p>
            <w:pPr>
              <w:pStyle w:val="TableParagraph"/>
              <w:spacing w:line="187" w:lineRule="exact"/>
              <w:ind w:right="53"/>
              <w:rPr>
                <w:sz w:val="18"/>
              </w:rPr>
            </w:pPr>
            <w:r>
              <w:rPr>
                <w:sz w:val="18"/>
              </w:rPr>
              <w:t>11,1%</w:t>
            </w:r>
          </w:p>
        </w:tc>
        <w:tc>
          <w:tcPr>
            <w:tcW w:w="1067" w:type="dxa"/>
          </w:tcPr>
          <w:p>
            <w:pPr>
              <w:pStyle w:val="TableParagraph"/>
              <w:spacing w:line="187" w:lineRule="exact"/>
              <w:ind w:right="55"/>
              <w:rPr>
                <w:sz w:val="18"/>
              </w:rPr>
            </w:pPr>
            <w:r>
              <w:rPr>
                <w:sz w:val="18"/>
              </w:rPr>
              <w:t>16</w:t>
            </w:r>
          </w:p>
        </w:tc>
      </w:tr>
      <w:tr>
        <w:trPr>
          <w:trHeight w:val="207" w:hRule="atLeast"/>
        </w:trPr>
        <w:tc>
          <w:tcPr>
            <w:tcW w:w="1573" w:type="dxa"/>
          </w:tcPr>
          <w:p>
            <w:pPr>
              <w:pStyle w:val="TableParagraph"/>
              <w:spacing w:line="187" w:lineRule="exact"/>
              <w:ind w:left="69"/>
              <w:jc w:val="left"/>
              <w:rPr>
                <w:sz w:val="18"/>
              </w:rPr>
            </w:pPr>
            <w:r>
              <w:rPr>
                <w:sz w:val="18"/>
              </w:rPr>
              <w:t>Russ. Föd.</w:t>
            </w:r>
          </w:p>
        </w:tc>
        <w:tc>
          <w:tcPr>
            <w:tcW w:w="1263" w:type="dxa"/>
          </w:tcPr>
          <w:p>
            <w:pPr>
              <w:pStyle w:val="TableParagraph"/>
              <w:spacing w:line="187" w:lineRule="exact"/>
              <w:ind w:right="57"/>
              <w:rPr>
                <w:sz w:val="18"/>
              </w:rPr>
            </w:pPr>
            <w:r>
              <w:rPr>
                <w:sz w:val="18"/>
              </w:rPr>
              <w:t>3</w:t>
            </w:r>
          </w:p>
        </w:tc>
        <w:tc>
          <w:tcPr>
            <w:tcW w:w="973" w:type="dxa"/>
          </w:tcPr>
          <w:p>
            <w:pPr>
              <w:pStyle w:val="TableParagraph"/>
              <w:spacing w:line="187" w:lineRule="exact"/>
              <w:ind w:right="56"/>
              <w:rPr>
                <w:sz w:val="18"/>
              </w:rPr>
            </w:pPr>
            <w:r>
              <w:rPr>
                <w:sz w:val="18"/>
              </w:rPr>
              <w:t>7</w:t>
            </w:r>
          </w:p>
        </w:tc>
        <w:tc>
          <w:tcPr>
            <w:tcW w:w="687" w:type="dxa"/>
          </w:tcPr>
          <w:p>
            <w:pPr>
              <w:pStyle w:val="TableParagraph"/>
              <w:spacing w:line="187" w:lineRule="exact"/>
              <w:ind w:right="56"/>
              <w:rPr>
                <w:sz w:val="18"/>
              </w:rPr>
            </w:pPr>
            <w:r>
              <w:rPr>
                <w:sz w:val="18"/>
              </w:rPr>
              <w:t>5</w:t>
            </w:r>
          </w:p>
        </w:tc>
        <w:tc>
          <w:tcPr>
            <w:tcW w:w="826" w:type="dxa"/>
          </w:tcPr>
          <w:p>
            <w:pPr>
              <w:pStyle w:val="TableParagraph"/>
              <w:spacing w:line="187" w:lineRule="exact"/>
              <w:ind w:right="53"/>
              <w:rPr>
                <w:sz w:val="18"/>
              </w:rPr>
            </w:pPr>
            <w:r>
              <w:rPr>
                <w:sz w:val="18"/>
              </w:rPr>
              <w:t>71,4%</w:t>
            </w:r>
          </w:p>
        </w:tc>
        <w:tc>
          <w:tcPr>
            <w:tcW w:w="686" w:type="dxa"/>
          </w:tcPr>
          <w:p>
            <w:pPr>
              <w:pStyle w:val="TableParagraph"/>
              <w:spacing w:line="187" w:lineRule="exact"/>
              <w:ind w:right="54"/>
              <w:rPr>
                <w:sz w:val="18"/>
              </w:rPr>
            </w:pPr>
            <w:r>
              <w:rPr>
                <w:sz w:val="18"/>
              </w:rPr>
              <w:t>2</w:t>
            </w:r>
          </w:p>
        </w:tc>
        <w:tc>
          <w:tcPr>
            <w:tcW w:w="789" w:type="dxa"/>
          </w:tcPr>
          <w:p>
            <w:pPr>
              <w:pStyle w:val="TableParagraph"/>
              <w:spacing w:line="187" w:lineRule="exact"/>
              <w:ind w:right="54"/>
              <w:rPr>
                <w:sz w:val="18"/>
              </w:rPr>
            </w:pPr>
            <w:r>
              <w:rPr>
                <w:sz w:val="18"/>
              </w:rPr>
              <w:t>28,6%</w:t>
            </w:r>
          </w:p>
        </w:tc>
        <w:tc>
          <w:tcPr>
            <w:tcW w:w="686" w:type="dxa"/>
          </w:tcPr>
          <w:p>
            <w:pPr>
              <w:pStyle w:val="TableParagraph"/>
              <w:spacing w:line="187" w:lineRule="exact"/>
              <w:ind w:right="54"/>
              <w:rPr>
                <w:sz w:val="18"/>
              </w:rPr>
            </w:pPr>
            <w:r>
              <w:rPr>
                <w:sz w:val="18"/>
              </w:rPr>
              <w:t>0</w:t>
            </w:r>
          </w:p>
        </w:tc>
        <w:tc>
          <w:tcPr>
            <w:tcW w:w="883" w:type="dxa"/>
          </w:tcPr>
          <w:p>
            <w:pPr>
              <w:pStyle w:val="TableParagraph"/>
              <w:spacing w:line="187" w:lineRule="exact"/>
              <w:ind w:right="54"/>
              <w:rPr>
                <w:sz w:val="18"/>
              </w:rPr>
            </w:pPr>
            <w:r>
              <w:rPr>
                <w:sz w:val="18"/>
              </w:rPr>
              <w:t>0,0%</w:t>
            </w:r>
          </w:p>
        </w:tc>
        <w:tc>
          <w:tcPr>
            <w:tcW w:w="1067" w:type="dxa"/>
          </w:tcPr>
          <w:p>
            <w:pPr>
              <w:pStyle w:val="TableParagraph"/>
              <w:spacing w:line="187" w:lineRule="exact"/>
              <w:ind w:right="55"/>
              <w:rPr>
                <w:sz w:val="18"/>
              </w:rPr>
            </w:pPr>
            <w:r>
              <w:rPr>
                <w:sz w:val="18"/>
              </w:rPr>
              <w:t>6</w:t>
            </w:r>
          </w:p>
        </w:tc>
      </w:tr>
      <w:tr>
        <w:trPr>
          <w:trHeight w:val="207" w:hRule="atLeast"/>
        </w:trPr>
        <w:tc>
          <w:tcPr>
            <w:tcW w:w="1573" w:type="dxa"/>
          </w:tcPr>
          <w:p>
            <w:pPr>
              <w:pStyle w:val="TableParagraph"/>
              <w:spacing w:line="187" w:lineRule="exact"/>
              <w:ind w:left="69"/>
              <w:jc w:val="left"/>
              <w:rPr>
                <w:sz w:val="18"/>
              </w:rPr>
            </w:pPr>
            <w:r>
              <w:rPr>
                <w:sz w:val="18"/>
              </w:rPr>
              <w:t>Angola</w:t>
            </w:r>
          </w:p>
        </w:tc>
        <w:tc>
          <w:tcPr>
            <w:tcW w:w="1263" w:type="dxa"/>
          </w:tcPr>
          <w:p>
            <w:pPr>
              <w:pStyle w:val="TableParagraph"/>
              <w:spacing w:line="187" w:lineRule="exact"/>
              <w:ind w:right="58"/>
              <w:rPr>
                <w:sz w:val="18"/>
              </w:rPr>
            </w:pPr>
            <w:r>
              <w:rPr>
                <w:sz w:val="18"/>
              </w:rPr>
              <w:t>1</w:t>
            </w:r>
          </w:p>
        </w:tc>
        <w:tc>
          <w:tcPr>
            <w:tcW w:w="973" w:type="dxa"/>
          </w:tcPr>
          <w:p>
            <w:pPr>
              <w:pStyle w:val="TableParagraph"/>
              <w:spacing w:line="187" w:lineRule="exact"/>
              <w:ind w:right="57"/>
              <w:rPr>
                <w:sz w:val="18"/>
              </w:rPr>
            </w:pPr>
            <w:r>
              <w:rPr>
                <w:sz w:val="18"/>
              </w:rPr>
              <w:t>6</w:t>
            </w:r>
          </w:p>
        </w:tc>
        <w:tc>
          <w:tcPr>
            <w:tcW w:w="687" w:type="dxa"/>
          </w:tcPr>
          <w:p>
            <w:pPr>
              <w:pStyle w:val="TableParagraph"/>
              <w:spacing w:line="187" w:lineRule="exact"/>
              <w:ind w:right="57"/>
              <w:rPr>
                <w:sz w:val="18"/>
              </w:rPr>
            </w:pPr>
            <w:r>
              <w:rPr>
                <w:sz w:val="18"/>
              </w:rPr>
              <w:t>1</w:t>
            </w:r>
          </w:p>
        </w:tc>
        <w:tc>
          <w:tcPr>
            <w:tcW w:w="826" w:type="dxa"/>
          </w:tcPr>
          <w:p>
            <w:pPr>
              <w:pStyle w:val="TableParagraph"/>
              <w:spacing w:line="187" w:lineRule="exact"/>
              <w:ind w:right="54"/>
              <w:rPr>
                <w:sz w:val="18"/>
              </w:rPr>
            </w:pPr>
            <w:r>
              <w:rPr>
                <w:sz w:val="18"/>
              </w:rPr>
              <w:t>16,7%</w:t>
            </w:r>
          </w:p>
        </w:tc>
        <w:tc>
          <w:tcPr>
            <w:tcW w:w="686" w:type="dxa"/>
          </w:tcPr>
          <w:p>
            <w:pPr>
              <w:pStyle w:val="TableParagraph"/>
              <w:spacing w:line="187" w:lineRule="exact"/>
              <w:ind w:right="55"/>
              <w:rPr>
                <w:sz w:val="18"/>
              </w:rPr>
            </w:pPr>
            <w:r>
              <w:rPr>
                <w:sz w:val="18"/>
              </w:rPr>
              <w:t>2</w:t>
            </w:r>
          </w:p>
        </w:tc>
        <w:tc>
          <w:tcPr>
            <w:tcW w:w="789" w:type="dxa"/>
          </w:tcPr>
          <w:p>
            <w:pPr>
              <w:pStyle w:val="TableParagraph"/>
              <w:spacing w:line="187" w:lineRule="exact"/>
              <w:ind w:right="54"/>
              <w:rPr>
                <w:sz w:val="18"/>
              </w:rPr>
            </w:pPr>
            <w:r>
              <w:rPr>
                <w:sz w:val="18"/>
              </w:rPr>
              <w:t>33,3%</w:t>
            </w:r>
          </w:p>
        </w:tc>
        <w:tc>
          <w:tcPr>
            <w:tcW w:w="686" w:type="dxa"/>
          </w:tcPr>
          <w:p>
            <w:pPr>
              <w:pStyle w:val="TableParagraph"/>
              <w:spacing w:line="187" w:lineRule="exact"/>
              <w:ind w:right="54"/>
              <w:rPr>
                <w:sz w:val="18"/>
              </w:rPr>
            </w:pPr>
            <w:r>
              <w:rPr>
                <w:sz w:val="18"/>
              </w:rPr>
              <w:t>3</w:t>
            </w:r>
          </w:p>
        </w:tc>
        <w:tc>
          <w:tcPr>
            <w:tcW w:w="883" w:type="dxa"/>
          </w:tcPr>
          <w:p>
            <w:pPr>
              <w:pStyle w:val="TableParagraph"/>
              <w:spacing w:line="187" w:lineRule="exact"/>
              <w:ind w:right="53"/>
              <w:rPr>
                <w:sz w:val="18"/>
              </w:rPr>
            </w:pPr>
            <w:r>
              <w:rPr>
                <w:sz w:val="18"/>
              </w:rPr>
              <w:t>50,0%</w:t>
            </w:r>
          </w:p>
        </w:tc>
        <w:tc>
          <w:tcPr>
            <w:tcW w:w="1067" w:type="dxa"/>
          </w:tcPr>
          <w:p>
            <w:pPr>
              <w:pStyle w:val="TableParagraph"/>
              <w:spacing w:line="187" w:lineRule="exact"/>
              <w:ind w:right="55"/>
              <w:rPr>
                <w:sz w:val="18"/>
              </w:rPr>
            </w:pPr>
            <w:r>
              <w:rPr>
                <w:sz w:val="18"/>
              </w:rPr>
              <w:t>9</w:t>
            </w:r>
          </w:p>
        </w:tc>
      </w:tr>
      <w:tr>
        <w:trPr>
          <w:trHeight w:val="205" w:hRule="atLeast"/>
        </w:trPr>
        <w:tc>
          <w:tcPr>
            <w:tcW w:w="1573" w:type="dxa"/>
          </w:tcPr>
          <w:p>
            <w:pPr>
              <w:pStyle w:val="TableParagraph"/>
              <w:spacing w:line="180" w:lineRule="exact"/>
              <w:ind w:left="69"/>
              <w:jc w:val="left"/>
              <w:rPr>
                <w:sz w:val="16"/>
              </w:rPr>
            </w:pPr>
            <w:r>
              <w:rPr>
                <w:sz w:val="16"/>
              </w:rPr>
              <w:t>Kongo, Dem. Rep.</w:t>
            </w:r>
          </w:p>
        </w:tc>
        <w:tc>
          <w:tcPr>
            <w:tcW w:w="1263" w:type="dxa"/>
          </w:tcPr>
          <w:p>
            <w:pPr>
              <w:pStyle w:val="TableParagraph"/>
              <w:spacing w:line="186" w:lineRule="exact"/>
              <w:ind w:right="58"/>
              <w:rPr>
                <w:sz w:val="18"/>
              </w:rPr>
            </w:pPr>
            <w:r>
              <w:rPr>
                <w:sz w:val="18"/>
              </w:rPr>
              <w:t>1</w:t>
            </w:r>
          </w:p>
        </w:tc>
        <w:tc>
          <w:tcPr>
            <w:tcW w:w="973" w:type="dxa"/>
          </w:tcPr>
          <w:p>
            <w:pPr>
              <w:pStyle w:val="TableParagraph"/>
              <w:spacing w:line="186" w:lineRule="exact"/>
              <w:ind w:right="56"/>
              <w:rPr>
                <w:sz w:val="18"/>
              </w:rPr>
            </w:pPr>
            <w:r>
              <w:rPr>
                <w:sz w:val="18"/>
              </w:rPr>
              <w:t>5</w:t>
            </w:r>
          </w:p>
        </w:tc>
        <w:tc>
          <w:tcPr>
            <w:tcW w:w="687" w:type="dxa"/>
          </w:tcPr>
          <w:p>
            <w:pPr>
              <w:pStyle w:val="TableParagraph"/>
              <w:spacing w:line="186" w:lineRule="exact"/>
              <w:ind w:right="57"/>
              <w:rPr>
                <w:sz w:val="18"/>
              </w:rPr>
            </w:pPr>
            <w:r>
              <w:rPr>
                <w:sz w:val="18"/>
              </w:rPr>
              <w:t>1</w:t>
            </w:r>
          </w:p>
        </w:tc>
        <w:tc>
          <w:tcPr>
            <w:tcW w:w="826" w:type="dxa"/>
          </w:tcPr>
          <w:p>
            <w:pPr>
              <w:pStyle w:val="TableParagraph"/>
              <w:spacing w:line="186" w:lineRule="exact"/>
              <w:ind w:right="54"/>
              <w:rPr>
                <w:sz w:val="18"/>
              </w:rPr>
            </w:pPr>
            <w:r>
              <w:rPr>
                <w:sz w:val="18"/>
              </w:rPr>
              <w:t>20,0%</w:t>
            </w:r>
          </w:p>
        </w:tc>
        <w:tc>
          <w:tcPr>
            <w:tcW w:w="686" w:type="dxa"/>
          </w:tcPr>
          <w:p>
            <w:pPr>
              <w:pStyle w:val="TableParagraph"/>
              <w:spacing w:line="186" w:lineRule="exact"/>
              <w:ind w:right="55"/>
              <w:rPr>
                <w:sz w:val="18"/>
              </w:rPr>
            </w:pPr>
            <w:r>
              <w:rPr>
                <w:sz w:val="18"/>
              </w:rPr>
              <w:t>0</w:t>
            </w:r>
          </w:p>
        </w:tc>
        <w:tc>
          <w:tcPr>
            <w:tcW w:w="789" w:type="dxa"/>
          </w:tcPr>
          <w:p>
            <w:pPr>
              <w:pStyle w:val="TableParagraph"/>
              <w:spacing w:line="186" w:lineRule="exact"/>
              <w:ind w:right="54"/>
              <w:rPr>
                <w:sz w:val="18"/>
              </w:rPr>
            </w:pPr>
            <w:r>
              <w:rPr>
                <w:sz w:val="18"/>
              </w:rPr>
              <w:t>0,0%</w:t>
            </w:r>
          </w:p>
        </w:tc>
        <w:tc>
          <w:tcPr>
            <w:tcW w:w="686" w:type="dxa"/>
          </w:tcPr>
          <w:p>
            <w:pPr>
              <w:pStyle w:val="TableParagraph"/>
              <w:spacing w:line="186" w:lineRule="exact"/>
              <w:ind w:right="54"/>
              <w:rPr>
                <w:sz w:val="18"/>
              </w:rPr>
            </w:pPr>
            <w:r>
              <w:rPr>
                <w:sz w:val="18"/>
              </w:rPr>
              <w:t>4</w:t>
            </w:r>
          </w:p>
        </w:tc>
        <w:tc>
          <w:tcPr>
            <w:tcW w:w="883" w:type="dxa"/>
          </w:tcPr>
          <w:p>
            <w:pPr>
              <w:pStyle w:val="TableParagraph"/>
              <w:spacing w:line="186" w:lineRule="exact"/>
              <w:ind w:right="53"/>
              <w:rPr>
                <w:sz w:val="18"/>
              </w:rPr>
            </w:pPr>
            <w:r>
              <w:rPr>
                <w:sz w:val="18"/>
              </w:rPr>
              <w:t>80,0%</w:t>
            </w:r>
          </w:p>
        </w:tc>
        <w:tc>
          <w:tcPr>
            <w:tcW w:w="1067" w:type="dxa"/>
          </w:tcPr>
          <w:p>
            <w:pPr>
              <w:pStyle w:val="TableParagraph"/>
              <w:spacing w:line="186" w:lineRule="exact"/>
              <w:ind w:right="55"/>
              <w:rPr>
                <w:sz w:val="18"/>
              </w:rPr>
            </w:pPr>
            <w:r>
              <w:rPr>
                <w:sz w:val="18"/>
              </w:rPr>
              <w:t>6</w:t>
            </w:r>
          </w:p>
        </w:tc>
      </w:tr>
      <w:tr>
        <w:trPr>
          <w:trHeight w:val="208" w:hRule="atLeast"/>
        </w:trPr>
        <w:tc>
          <w:tcPr>
            <w:tcW w:w="1573" w:type="dxa"/>
          </w:tcPr>
          <w:p>
            <w:pPr>
              <w:pStyle w:val="TableParagraph"/>
              <w:spacing w:line="188" w:lineRule="exact"/>
              <w:ind w:left="69"/>
              <w:jc w:val="left"/>
              <w:rPr>
                <w:sz w:val="18"/>
              </w:rPr>
            </w:pPr>
            <w:r>
              <w:rPr>
                <w:sz w:val="18"/>
              </w:rPr>
              <w:t>Iran</w:t>
            </w:r>
          </w:p>
        </w:tc>
        <w:tc>
          <w:tcPr>
            <w:tcW w:w="1263" w:type="dxa"/>
          </w:tcPr>
          <w:p>
            <w:pPr>
              <w:pStyle w:val="TableParagraph"/>
              <w:spacing w:line="188" w:lineRule="exact"/>
              <w:ind w:right="58"/>
              <w:rPr>
                <w:sz w:val="18"/>
              </w:rPr>
            </w:pPr>
            <w:r>
              <w:rPr>
                <w:sz w:val="18"/>
              </w:rPr>
              <w:t>7</w:t>
            </w:r>
          </w:p>
        </w:tc>
        <w:tc>
          <w:tcPr>
            <w:tcW w:w="973" w:type="dxa"/>
          </w:tcPr>
          <w:p>
            <w:pPr>
              <w:pStyle w:val="TableParagraph"/>
              <w:spacing w:line="188" w:lineRule="exact"/>
              <w:ind w:right="57"/>
              <w:rPr>
                <w:sz w:val="18"/>
              </w:rPr>
            </w:pPr>
            <w:r>
              <w:rPr>
                <w:sz w:val="18"/>
              </w:rPr>
              <w:t>4</w:t>
            </w:r>
          </w:p>
        </w:tc>
        <w:tc>
          <w:tcPr>
            <w:tcW w:w="687" w:type="dxa"/>
          </w:tcPr>
          <w:p>
            <w:pPr>
              <w:pStyle w:val="TableParagraph"/>
              <w:spacing w:line="188" w:lineRule="exact"/>
              <w:ind w:right="57"/>
              <w:rPr>
                <w:sz w:val="18"/>
              </w:rPr>
            </w:pPr>
            <w:r>
              <w:rPr>
                <w:sz w:val="18"/>
              </w:rPr>
              <w:t>2</w:t>
            </w:r>
          </w:p>
        </w:tc>
        <w:tc>
          <w:tcPr>
            <w:tcW w:w="826" w:type="dxa"/>
          </w:tcPr>
          <w:p>
            <w:pPr>
              <w:pStyle w:val="TableParagraph"/>
              <w:spacing w:line="188" w:lineRule="exact"/>
              <w:ind w:right="54"/>
              <w:rPr>
                <w:sz w:val="18"/>
              </w:rPr>
            </w:pPr>
            <w:r>
              <w:rPr>
                <w:sz w:val="18"/>
              </w:rPr>
              <w:t>50,0%</w:t>
            </w:r>
          </w:p>
        </w:tc>
        <w:tc>
          <w:tcPr>
            <w:tcW w:w="686" w:type="dxa"/>
          </w:tcPr>
          <w:p>
            <w:pPr>
              <w:pStyle w:val="TableParagraph"/>
              <w:spacing w:line="188" w:lineRule="exact"/>
              <w:ind w:right="55"/>
              <w:rPr>
                <w:sz w:val="18"/>
              </w:rPr>
            </w:pPr>
            <w:r>
              <w:rPr>
                <w:sz w:val="18"/>
              </w:rPr>
              <w:t>1</w:t>
            </w:r>
          </w:p>
        </w:tc>
        <w:tc>
          <w:tcPr>
            <w:tcW w:w="789" w:type="dxa"/>
          </w:tcPr>
          <w:p>
            <w:pPr>
              <w:pStyle w:val="TableParagraph"/>
              <w:spacing w:line="188" w:lineRule="exact"/>
              <w:ind w:right="55"/>
              <w:rPr>
                <w:sz w:val="18"/>
              </w:rPr>
            </w:pPr>
            <w:r>
              <w:rPr>
                <w:sz w:val="18"/>
              </w:rPr>
              <w:t>25,0%</w:t>
            </w:r>
          </w:p>
        </w:tc>
        <w:tc>
          <w:tcPr>
            <w:tcW w:w="686" w:type="dxa"/>
          </w:tcPr>
          <w:p>
            <w:pPr>
              <w:pStyle w:val="TableParagraph"/>
              <w:spacing w:line="188" w:lineRule="exact"/>
              <w:ind w:right="54"/>
              <w:rPr>
                <w:sz w:val="18"/>
              </w:rPr>
            </w:pPr>
            <w:r>
              <w:rPr>
                <w:sz w:val="18"/>
              </w:rPr>
              <w:t>1</w:t>
            </w:r>
          </w:p>
        </w:tc>
        <w:tc>
          <w:tcPr>
            <w:tcW w:w="883" w:type="dxa"/>
          </w:tcPr>
          <w:p>
            <w:pPr>
              <w:pStyle w:val="TableParagraph"/>
              <w:spacing w:line="188" w:lineRule="exact"/>
              <w:ind w:right="53"/>
              <w:rPr>
                <w:sz w:val="18"/>
              </w:rPr>
            </w:pPr>
            <w:r>
              <w:rPr>
                <w:sz w:val="18"/>
              </w:rPr>
              <w:t>25,0%</w:t>
            </w:r>
          </w:p>
        </w:tc>
        <w:tc>
          <w:tcPr>
            <w:tcW w:w="1067" w:type="dxa"/>
          </w:tcPr>
          <w:p>
            <w:pPr>
              <w:pStyle w:val="TableParagraph"/>
              <w:spacing w:line="188" w:lineRule="exact"/>
              <w:ind w:right="56"/>
              <w:rPr>
                <w:sz w:val="18"/>
              </w:rPr>
            </w:pPr>
            <w:r>
              <w:rPr>
                <w:sz w:val="18"/>
              </w:rPr>
              <w:t>18</w:t>
            </w:r>
          </w:p>
        </w:tc>
      </w:tr>
    </w:tbl>
    <w:p>
      <w:pPr>
        <w:spacing w:after="0" w:line="188" w:lineRule="exact"/>
        <w:rPr>
          <w:sz w:val="18"/>
        </w:rPr>
        <w:sectPr>
          <w:headerReference w:type="default" r:id="rId35"/>
          <w:headerReference w:type="even" r:id="rId36"/>
          <w:pgSz w:w="11910" w:h="16840"/>
          <w:pgMar w:header="1143" w:footer="0" w:top="1440" w:bottom="280" w:left="1020" w:right="840"/>
          <w:pgNumType w:start="69"/>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3"/>
        <w:gridCol w:w="1263"/>
        <w:gridCol w:w="973"/>
        <w:gridCol w:w="687"/>
        <w:gridCol w:w="826"/>
        <w:gridCol w:w="686"/>
        <w:gridCol w:w="789"/>
        <w:gridCol w:w="686"/>
        <w:gridCol w:w="883"/>
        <w:gridCol w:w="1067"/>
      </w:tblGrid>
      <w:tr>
        <w:trPr>
          <w:trHeight w:val="230" w:hRule="atLeast"/>
        </w:trPr>
        <w:tc>
          <w:tcPr>
            <w:tcW w:w="9433" w:type="dxa"/>
            <w:gridSpan w:val="10"/>
          </w:tcPr>
          <w:p>
            <w:pPr>
              <w:pStyle w:val="TableParagraph"/>
              <w:spacing w:line="210" w:lineRule="exact"/>
              <w:ind w:left="3830" w:right="3819"/>
              <w:jc w:val="center"/>
              <w:rPr>
                <w:b/>
                <w:sz w:val="20"/>
              </w:rPr>
            </w:pPr>
            <w:r>
              <w:rPr>
                <w:b/>
                <w:sz w:val="20"/>
              </w:rPr>
              <w:t>Widerrufsverfahren</w:t>
            </w:r>
          </w:p>
        </w:tc>
      </w:tr>
      <w:tr>
        <w:trPr>
          <w:trHeight w:val="230" w:hRule="atLeast"/>
        </w:trPr>
        <w:tc>
          <w:tcPr>
            <w:tcW w:w="1573" w:type="dxa"/>
            <w:vMerge w:val="restart"/>
          </w:tcPr>
          <w:p>
            <w:pPr>
              <w:pStyle w:val="TableParagraph"/>
              <w:spacing w:line="240" w:lineRule="auto"/>
              <w:jc w:val="left"/>
              <w:rPr>
                <w:sz w:val="22"/>
              </w:rPr>
            </w:pPr>
          </w:p>
          <w:p>
            <w:pPr>
              <w:pStyle w:val="TableParagraph"/>
              <w:spacing w:line="240" w:lineRule="auto"/>
              <w:jc w:val="left"/>
              <w:rPr>
                <w:sz w:val="22"/>
              </w:rPr>
            </w:pPr>
          </w:p>
          <w:p>
            <w:pPr>
              <w:pStyle w:val="TableParagraph"/>
              <w:spacing w:line="240" w:lineRule="auto" w:before="194"/>
              <w:ind w:left="238" w:right="197" w:hanging="15"/>
              <w:jc w:val="left"/>
              <w:rPr>
                <w:b/>
                <w:sz w:val="20"/>
              </w:rPr>
            </w:pPr>
            <w:r>
              <w:rPr>
                <w:b/>
                <w:sz w:val="20"/>
              </w:rPr>
              <w:t>Januar – No- vember 2015</w:t>
            </w:r>
          </w:p>
        </w:tc>
        <w:tc>
          <w:tcPr>
            <w:tcW w:w="1263" w:type="dxa"/>
            <w:vMerge w:val="restart"/>
          </w:tcPr>
          <w:p>
            <w:pPr>
              <w:pStyle w:val="TableParagraph"/>
              <w:spacing w:line="240" w:lineRule="auto"/>
              <w:jc w:val="left"/>
              <w:rPr>
                <w:sz w:val="22"/>
              </w:rPr>
            </w:pPr>
          </w:p>
          <w:p>
            <w:pPr>
              <w:pStyle w:val="TableParagraph"/>
              <w:spacing w:line="240" w:lineRule="auto" w:before="9"/>
              <w:jc w:val="left"/>
              <w:rPr>
                <w:sz w:val="18"/>
              </w:rPr>
            </w:pPr>
          </w:p>
          <w:p>
            <w:pPr>
              <w:pStyle w:val="TableParagraph"/>
              <w:spacing w:line="240" w:lineRule="auto"/>
              <w:ind w:left="130" w:right="119" w:firstLine="1"/>
              <w:jc w:val="center"/>
              <w:rPr>
                <w:b/>
                <w:sz w:val="20"/>
              </w:rPr>
            </w:pPr>
            <w:r>
              <w:rPr>
                <w:b/>
                <w:sz w:val="20"/>
              </w:rPr>
              <w:t>eingelegte Klagen, Be- rufungen, Revisionen</w:t>
            </w:r>
          </w:p>
        </w:tc>
        <w:tc>
          <w:tcPr>
            <w:tcW w:w="5530" w:type="dxa"/>
            <w:gridSpan w:val="7"/>
            <w:tcBorders>
              <w:bottom w:val="nil"/>
            </w:tcBorders>
          </w:tcPr>
          <w:p>
            <w:pPr>
              <w:pStyle w:val="TableParagraph"/>
              <w:spacing w:line="210" w:lineRule="exact"/>
              <w:ind w:left="1739"/>
              <w:jc w:val="left"/>
              <w:rPr>
                <w:b/>
                <w:sz w:val="20"/>
              </w:rPr>
            </w:pPr>
            <w:r>
              <w:rPr>
                <w:b/>
                <w:sz w:val="20"/>
              </w:rPr>
              <w:t>Gerichtsentscheidungen</w:t>
            </w:r>
          </w:p>
        </w:tc>
        <w:tc>
          <w:tcPr>
            <w:tcW w:w="1067" w:type="dxa"/>
            <w:vMerge w:val="restart"/>
          </w:tcPr>
          <w:p>
            <w:pPr>
              <w:pStyle w:val="TableParagraph"/>
              <w:spacing w:line="240" w:lineRule="auto"/>
              <w:jc w:val="left"/>
              <w:rPr>
                <w:sz w:val="22"/>
              </w:rPr>
            </w:pPr>
          </w:p>
          <w:p>
            <w:pPr>
              <w:pStyle w:val="TableParagraph"/>
              <w:spacing w:line="240" w:lineRule="auto" w:before="9"/>
              <w:jc w:val="left"/>
              <w:rPr>
                <w:sz w:val="28"/>
              </w:rPr>
            </w:pPr>
          </w:p>
          <w:p>
            <w:pPr>
              <w:pStyle w:val="TableParagraph"/>
              <w:spacing w:line="240" w:lineRule="auto"/>
              <w:ind w:left="97" w:right="78"/>
              <w:jc w:val="center"/>
              <w:rPr>
                <w:b/>
                <w:sz w:val="20"/>
              </w:rPr>
            </w:pPr>
            <w:r>
              <w:rPr>
                <w:b/>
                <w:sz w:val="20"/>
              </w:rPr>
              <w:t>anhängige Rechts- mittel</w:t>
            </w:r>
          </w:p>
        </w:tc>
      </w:tr>
      <w:tr>
        <w:trPr>
          <w:trHeight w:val="1150" w:hRule="atLeast"/>
        </w:trPr>
        <w:tc>
          <w:tcPr>
            <w:tcW w:w="1573" w:type="dxa"/>
            <w:vMerge/>
            <w:tcBorders>
              <w:top w:val="nil"/>
            </w:tcBorders>
          </w:tcPr>
          <w:p>
            <w:pPr>
              <w:rPr>
                <w:sz w:val="2"/>
                <w:szCs w:val="2"/>
              </w:rPr>
            </w:pPr>
          </w:p>
        </w:tc>
        <w:tc>
          <w:tcPr>
            <w:tcW w:w="1263" w:type="dxa"/>
            <w:vMerge/>
            <w:tcBorders>
              <w:top w:val="nil"/>
            </w:tcBorders>
          </w:tcPr>
          <w:p>
            <w:pPr>
              <w:rPr>
                <w:sz w:val="2"/>
                <w:szCs w:val="2"/>
              </w:rPr>
            </w:pPr>
          </w:p>
        </w:tc>
        <w:tc>
          <w:tcPr>
            <w:tcW w:w="973" w:type="dxa"/>
            <w:vMerge w:val="restart"/>
            <w:tcBorders>
              <w:top w:val="nil"/>
            </w:tcBorders>
          </w:tcPr>
          <w:p>
            <w:pPr>
              <w:pStyle w:val="TableParagraph"/>
              <w:spacing w:line="240" w:lineRule="auto"/>
              <w:jc w:val="left"/>
              <w:rPr>
                <w:sz w:val="20"/>
              </w:rPr>
            </w:pPr>
          </w:p>
        </w:tc>
        <w:tc>
          <w:tcPr>
            <w:tcW w:w="1513" w:type="dxa"/>
            <w:gridSpan w:val="2"/>
          </w:tcPr>
          <w:p>
            <w:pPr>
              <w:pStyle w:val="TableParagraph"/>
              <w:spacing w:line="229" w:lineRule="exact"/>
              <w:ind w:left="151"/>
              <w:jc w:val="left"/>
              <w:rPr>
                <w:b/>
                <w:sz w:val="20"/>
              </w:rPr>
            </w:pPr>
            <w:r>
              <w:rPr>
                <w:b/>
                <w:sz w:val="20"/>
              </w:rPr>
              <w:t>Widerruf</w:t>
            </w:r>
            <w:r>
              <w:rPr>
                <w:b/>
                <w:spacing w:val="-10"/>
                <w:sz w:val="20"/>
              </w:rPr>
              <w:t> </w:t>
            </w:r>
            <w:r>
              <w:rPr>
                <w:b/>
                <w:sz w:val="20"/>
              </w:rPr>
              <w:t>Art.</w:t>
            </w:r>
          </w:p>
          <w:p>
            <w:pPr>
              <w:pStyle w:val="TableParagraph"/>
              <w:spacing w:line="240" w:lineRule="auto"/>
              <w:ind w:left="173" w:right="159"/>
              <w:jc w:val="center"/>
              <w:rPr>
                <w:b/>
                <w:sz w:val="20"/>
              </w:rPr>
            </w:pPr>
            <w:r>
              <w:rPr>
                <w:b/>
                <w:sz w:val="20"/>
              </w:rPr>
              <w:t>16a GG/ </w:t>
            </w:r>
            <w:r>
              <w:rPr>
                <w:b/>
                <w:spacing w:val="-1"/>
                <w:sz w:val="20"/>
              </w:rPr>
              <w:t>Flüchtlingsei-</w:t>
            </w:r>
          </w:p>
          <w:p>
            <w:pPr>
              <w:pStyle w:val="TableParagraph"/>
              <w:spacing w:line="230" w:lineRule="exact" w:before="2"/>
              <w:ind w:left="173" w:right="159"/>
              <w:jc w:val="center"/>
              <w:rPr>
                <w:b/>
                <w:sz w:val="20"/>
              </w:rPr>
            </w:pPr>
            <w:r>
              <w:rPr>
                <w:b/>
                <w:sz w:val="20"/>
              </w:rPr>
              <w:t>genschaft / subs. Schutz</w:t>
            </w:r>
          </w:p>
        </w:tc>
        <w:tc>
          <w:tcPr>
            <w:tcW w:w="1475" w:type="dxa"/>
            <w:gridSpan w:val="2"/>
          </w:tcPr>
          <w:p>
            <w:pPr>
              <w:pStyle w:val="TableParagraph"/>
              <w:spacing w:line="240" w:lineRule="auto"/>
              <w:jc w:val="left"/>
              <w:rPr>
                <w:sz w:val="22"/>
              </w:rPr>
            </w:pPr>
          </w:p>
          <w:p>
            <w:pPr>
              <w:pStyle w:val="TableParagraph"/>
              <w:spacing w:line="240" w:lineRule="auto" w:before="11"/>
              <w:jc w:val="left"/>
              <w:rPr>
                <w:sz w:val="17"/>
              </w:rPr>
            </w:pPr>
          </w:p>
          <w:p>
            <w:pPr>
              <w:pStyle w:val="TableParagraph"/>
              <w:spacing w:line="240" w:lineRule="auto"/>
              <w:ind w:left="125"/>
              <w:jc w:val="left"/>
              <w:rPr>
                <w:b/>
                <w:sz w:val="20"/>
              </w:rPr>
            </w:pPr>
            <w:r>
              <w:rPr>
                <w:b/>
                <w:sz w:val="20"/>
              </w:rPr>
              <w:t>kein Widerruf</w:t>
            </w:r>
          </w:p>
        </w:tc>
        <w:tc>
          <w:tcPr>
            <w:tcW w:w="1569" w:type="dxa"/>
            <w:gridSpan w:val="2"/>
          </w:tcPr>
          <w:p>
            <w:pPr>
              <w:pStyle w:val="TableParagraph"/>
              <w:spacing w:line="240" w:lineRule="auto" w:before="114"/>
              <w:ind w:left="132" w:right="112" w:hanging="2"/>
              <w:jc w:val="center"/>
              <w:rPr>
                <w:b/>
                <w:sz w:val="20"/>
              </w:rPr>
            </w:pPr>
            <w:r>
              <w:rPr>
                <w:b/>
                <w:sz w:val="20"/>
              </w:rPr>
              <w:t>sonst. Verfah- renserledigun- gen (z.B. Rück- nahmen)</w:t>
            </w:r>
          </w:p>
        </w:tc>
        <w:tc>
          <w:tcPr>
            <w:tcW w:w="1067" w:type="dxa"/>
            <w:vMerge/>
            <w:tcBorders>
              <w:top w:val="nil"/>
            </w:tcBorders>
          </w:tcPr>
          <w:p>
            <w:pPr>
              <w:rPr>
                <w:sz w:val="2"/>
                <w:szCs w:val="2"/>
              </w:rPr>
            </w:pPr>
          </w:p>
        </w:tc>
      </w:tr>
      <w:tr>
        <w:trPr>
          <w:trHeight w:val="458" w:hRule="atLeast"/>
        </w:trPr>
        <w:tc>
          <w:tcPr>
            <w:tcW w:w="1573" w:type="dxa"/>
            <w:vMerge/>
            <w:tcBorders>
              <w:top w:val="nil"/>
            </w:tcBorders>
          </w:tcPr>
          <w:p>
            <w:pPr>
              <w:rPr>
                <w:sz w:val="2"/>
                <w:szCs w:val="2"/>
              </w:rPr>
            </w:pPr>
          </w:p>
        </w:tc>
        <w:tc>
          <w:tcPr>
            <w:tcW w:w="1263" w:type="dxa"/>
            <w:vMerge/>
            <w:tcBorders>
              <w:top w:val="nil"/>
            </w:tcBorders>
          </w:tcPr>
          <w:p>
            <w:pPr>
              <w:rPr>
                <w:sz w:val="2"/>
                <w:szCs w:val="2"/>
              </w:rPr>
            </w:pPr>
          </w:p>
        </w:tc>
        <w:tc>
          <w:tcPr>
            <w:tcW w:w="973" w:type="dxa"/>
            <w:vMerge/>
            <w:tcBorders>
              <w:top w:val="nil"/>
            </w:tcBorders>
          </w:tcPr>
          <w:p>
            <w:pPr>
              <w:rPr>
                <w:sz w:val="2"/>
                <w:szCs w:val="2"/>
              </w:rPr>
            </w:pPr>
          </w:p>
        </w:tc>
        <w:tc>
          <w:tcPr>
            <w:tcW w:w="687" w:type="dxa"/>
          </w:tcPr>
          <w:p>
            <w:pPr>
              <w:pStyle w:val="TableParagraph"/>
              <w:spacing w:line="230" w:lineRule="exact" w:before="1"/>
              <w:ind w:left="227" w:right="86" w:hanging="112"/>
              <w:jc w:val="left"/>
              <w:rPr>
                <w:b/>
                <w:sz w:val="20"/>
              </w:rPr>
            </w:pPr>
            <w:r>
              <w:rPr>
                <w:b/>
                <w:sz w:val="20"/>
              </w:rPr>
              <w:t>abso- lut</w:t>
            </w:r>
          </w:p>
        </w:tc>
        <w:tc>
          <w:tcPr>
            <w:tcW w:w="826" w:type="dxa"/>
          </w:tcPr>
          <w:p>
            <w:pPr>
              <w:pStyle w:val="TableParagraph"/>
              <w:spacing w:line="230" w:lineRule="exact" w:before="1"/>
              <w:ind w:left="236" w:right="84" w:hanging="119"/>
              <w:jc w:val="left"/>
              <w:rPr>
                <w:b/>
                <w:sz w:val="20"/>
              </w:rPr>
            </w:pPr>
            <w:r>
              <w:rPr>
                <w:b/>
                <w:sz w:val="20"/>
              </w:rPr>
              <w:t>in Pro- zent</w:t>
            </w:r>
          </w:p>
        </w:tc>
        <w:tc>
          <w:tcPr>
            <w:tcW w:w="686" w:type="dxa"/>
          </w:tcPr>
          <w:p>
            <w:pPr>
              <w:pStyle w:val="TableParagraph"/>
              <w:spacing w:line="230" w:lineRule="exact" w:before="1"/>
              <w:ind w:left="228" w:right="84" w:hanging="112"/>
              <w:jc w:val="left"/>
              <w:rPr>
                <w:b/>
                <w:sz w:val="20"/>
              </w:rPr>
            </w:pPr>
            <w:r>
              <w:rPr>
                <w:b/>
                <w:sz w:val="20"/>
              </w:rPr>
              <w:t>abso- lut</w:t>
            </w:r>
          </w:p>
        </w:tc>
        <w:tc>
          <w:tcPr>
            <w:tcW w:w="789" w:type="dxa"/>
          </w:tcPr>
          <w:p>
            <w:pPr>
              <w:pStyle w:val="TableParagraph"/>
              <w:spacing w:line="230" w:lineRule="exact" w:before="1"/>
              <w:ind w:left="250" w:right="33" w:hanging="119"/>
              <w:jc w:val="left"/>
              <w:rPr>
                <w:b/>
                <w:sz w:val="20"/>
              </w:rPr>
            </w:pPr>
            <w:r>
              <w:rPr>
                <w:b/>
                <w:sz w:val="20"/>
              </w:rPr>
              <w:t>in Pro- zent</w:t>
            </w:r>
          </w:p>
        </w:tc>
        <w:tc>
          <w:tcPr>
            <w:tcW w:w="686" w:type="dxa"/>
          </w:tcPr>
          <w:p>
            <w:pPr>
              <w:pStyle w:val="TableParagraph"/>
              <w:spacing w:line="230" w:lineRule="exact" w:before="1"/>
              <w:ind w:left="229" w:right="83" w:hanging="112"/>
              <w:jc w:val="left"/>
              <w:rPr>
                <w:b/>
                <w:sz w:val="20"/>
              </w:rPr>
            </w:pPr>
            <w:r>
              <w:rPr>
                <w:b/>
                <w:sz w:val="20"/>
              </w:rPr>
              <w:t>abso- lut</w:t>
            </w:r>
          </w:p>
        </w:tc>
        <w:tc>
          <w:tcPr>
            <w:tcW w:w="883" w:type="dxa"/>
          </w:tcPr>
          <w:p>
            <w:pPr>
              <w:pStyle w:val="TableParagraph"/>
              <w:spacing w:line="230" w:lineRule="exact" w:before="1"/>
              <w:ind w:left="267" w:right="110" w:hanging="119"/>
              <w:jc w:val="left"/>
              <w:rPr>
                <w:b/>
                <w:sz w:val="20"/>
              </w:rPr>
            </w:pPr>
            <w:r>
              <w:rPr>
                <w:b/>
                <w:sz w:val="20"/>
              </w:rPr>
              <w:t>in Pro- zent</w:t>
            </w:r>
          </w:p>
        </w:tc>
        <w:tc>
          <w:tcPr>
            <w:tcW w:w="1067" w:type="dxa"/>
            <w:vMerge/>
            <w:tcBorders>
              <w:top w:val="nil"/>
            </w:tcBorders>
          </w:tcPr>
          <w:p>
            <w:pPr>
              <w:rPr>
                <w:sz w:val="2"/>
                <w:szCs w:val="2"/>
              </w:rPr>
            </w:pPr>
          </w:p>
        </w:tc>
      </w:tr>
      <w:tr>
        <w:trPr>
          <w:trHeight w:val="205" w:hRule="atLeast"/>
        </w:trPr>
        <w:tc>
          <w:tcPr>
            <w:tcW w:w="1573" w:type="dxa"/>
          </w:tcPr>
          <w:p>
            <w:pPr>
              <w:pStyle w:val="TableParagraph"/>
              <w:spacing w:line="185" w:lineRule="exact"/>
              <w:ind w:left="69"/>
              <w:jc w:val="left"/>
              <w:rPr>
                <w:sz w:val="18"/>
              </w:rPr>
            </w:pPr>
            <w:r>
              <w:rPr>
                <w:sz w:val="18"/>
              </w:rPr>
              <w:t>Aserbaidschan</w:t>
            </w:r>
          </w:p>
        </w:tc>
        <w:tc>
          <w:tcPr>
            <w:tcW w:w="1263" w:type="dxa"/>
          </w:tcPr>
          <w:p>
            <w:pPr>
              <w:pStyle w:val="TableParagraph"/>
              <w:spacing w:line="185" w:lineRule="exact"/>
              <w:ind w:right="58"/>
              <w:rPr>
                <w:sz w:val="18"/>
              </w:rPr>
            </w:pPr>
            <w:r>
              <w:rPr>
                <w:sz w:val="18"/>
              </w:rPr>
              <w:t>9</w:t>
            </w:r>
          </w:p>
        </w:tc>
        <w:tc>
          <w:tcPr>
            <w:tcW w:w="973" w:type="dxa"/>
          </w:tcPr>
          <w:p>
            <w:pPr>
              <w:pStyle w:val="TableParagraph"/>
              <w:spacing w:line="185" w:lineRule="exact"/>
              <w:ind w:right="57"/>
              <w:rPr>
                <w:sz w:val="18"/>
              </w:rPr>
            </w:pPr>
            <w:r>
              <w:rPr>
                <w:sz w:val="18"/>
              </w:rPr>
              <w:t>3</w:t>
            </w:r>
          </w:p>
        </w:tc>
        <w:tc>
          <w:tcPr>
            <w:tcW w:w="687" w:type="dxa"/>
          </w:tcPr>
          <w:p>
            <w:pPr>
              <w:pStyle w:val="TableParagraph"/>
              <w:spacing w:line="185" w:lineRule="exact"/>
              <w:ind w:right="59"/>
              <w:rPr>
                <w:sz w:val="18"/>
              </w:rPr>
            </w:pPr>
            <w:r>
              <w:rPr>
                <w:sz w:val="18"/>
              </w:rPr>
              <w:t>0</w:t>
            </w:r>
          </w:p>
        </w:tc>
        <w:tc>
          <w:tcPr>
            <w:tcW w:w="826" w:type="dxa"/>
          </w:tcPr>
          <w:p>
            <w:pPr>
              <w:pStyle w:val="TableParagraph"/>
              <w:spacing w:line="185" w:lineRule="exact"/>
              <w:ind w:right="55"/>
              <w:rPr>
                <w:sz w:val="18"/>
              </w:rPr>
            </w:pPr>
            <w:r>
              <w:rPr>
                <w:sz w:val="18"/>
              </w:rPr>
              <w:t>0,0%</w:t>
            </w:r>
          </w:p>
        </w:tc>
        <w:tc>
          <w:tcPr>
            <w:tcW w:w="686" w:type="dxa"/>
          </w:tcPr>
          <w:p>
            <w:pPr>
              <w:pStyle w:val="TableParagraph"/>
              <w:spacing w:line="185" w:lineRule="exact"/>
              <w:ind w:right="55"/>
              <w:rPr>
                <w:sz w:val="18"/>
              </w:rPr>
            </w:pPr>
            <w:r>
              <w:rPr>
                <w:sz w:val="18"/>
              </w:rPr>
              <w:t>1</w:t>
            </w:r>
          </w:p>
        </w:tc>
        <w:tc>
          <w:tcPr>
            <w:tcW w:w="789" w:type="dxa"/>
          </w:tcPr>
          <w:p>
            <w:pPr>
              <w:pStyle w:val="TableParagraph"/>
              <w:spacing w:line="185" w:lineRule="exact"/>
              <w:ind w:right="55"/>
              <w:rPr>
                <w:sz w:val="18"/>
              </w:rPr>
            </w:pPr>
            <w:r>
              <w:rPr>
                <w:sz w:val="18"/>
              </w:rPr>
              <w:t>33,3%</w:t>
            </w:r>
          </w:p>
        </w:tc>
        <w:tc>
          <w:tcPr>
            <w:tcW w:w="686" w:type="dxa"/>
          </w:tcPr>
          <w:p>
            <w:pPr>
              <w:pStyle w:val="TableParagraph"/>
              <w:spacing w:line="185" w:lineRule="exact"/>
              <w:ind w:right="55"/>
              <w:rPr>
                <w:sz w:val="18"/>
              </w:rPr>
            </w:pPr>
            <w:r>
              <w:rPr>
                <w:sz w:val="18"/>
              </w:rPr>
              <w:t>2</w:t>
            </w:r>
          </w:p>
        </w:tc>
        <w:tc>
          <w:tcPr>
            <w:tcW w:w="883" w:type="dxa"/>
          </w:tcPr>
          <w:p>
            <w:pPr>
              <w:pStyle w:val="TableParagraph"/>
              <w:spacing w:line="185" w:lineRule="exact"/>
              <w:ind w:right="53"/>
              <w:rPr>
                <w:sz w:val="18"/>
              </w:rPr>
            </w:pPr>
            <w:r>
              <w:rPr>
                <w:sz w:val="18"/>
              </w:rPr>
              <w:t>66,7%</w:t>
            </w:r>
          </w:p>
        </w:tc>
        <w:tc>
          <w:tcPr>
            <w:tcW w:w="1067" w:type="dxa"/>
          </w:tcPr>
          <w:p>
            <w:pPr>
              <w:pStyle w:val="TableParagraph"/>
              <w:spacing w:line="185" w:lineRule="exact"/>
              <w:ind w:right="56"/>
              <w:rPr>
                <w:sz w:val="18"/>
              </w:rPr>
            </w:pPr>
            <w:r>
              <w:rPr>
                <w:sz w:val="18"/>
              </w:rPr>
              <w:t>7</w:t>
            </w:r>
          </w:p>
        </w:tc>
      </w:tr>
      <w:tr>
        <w:trPr>
          <w:trHeight w:val="207" w:hRule="atLeast"/>
        </w:trPr>
        <w:tc>
          <w:tcPr>
            <w:tcW w:w="1573" w:type="dxa"/>
          </w:tcPr>
          <w:p>
            <w:pPr>
              <w:pStyle w:val="TableParagraph"/>
              <w:spacing w:line="187" w:lineRule="exact"/>
              <w:ind w:left="69"/>
              <w:jc w:val="left"/>
              <w:rPr>
                <w:sz w:val="18"/>
              </w:rPr>
            </w:pPr>
            <w:r>
              <w:rPr>
                <w:sz w:val="18"/>
              </w:rPr>
              <w:t>Bosnien-Herzeg.</w:t>
            </w:r>
          </w:p>
        </w:tc>
        <w:tc>
          <w:tcPr>
            <w:tcW w:w="1263" w:type="dxa"/>
          </w:tcPr>
          <w:p>
            <w:pPr>
              <w:pStyle w:val="TableParagraph"/>
              <w:spacing w:line="187" w:lineRule="exact"/>
              <w:ind w:right="58"/>
              <w:rPr>
                <w:sz w:val="18"/>
              </w:rPr>
            </w:pPr>
            <w:r>
              <w:rPr>
                <w:sz w:val="18"/>
              </w:rPr>
              <w:t>1</w:t>
            </w:r>
          </w:p>
        </w:tc>
        <w:tc>
          <w:tcPr>
            <w:tcW w:w="973" w:type="dxa"/>
          </w:tcPr>
          <w:p>
            <w:pPr>
              <w:pStyle w:val="TableParagraph"/>
              <w:spacing w:line="187" w:lineRule="exact"/>
              <w:ind w:right="56"/>
              <w:rPr>
                <w:sz w:val="18"/>
              </w:rPr>
            </w:pPr>
            <w:r>
              <w:rPr>
                <w:sz w:val="18"/>
              </w:rPr>
              <w:t>3</w:t>
            </w:r>
          </w:p>
        </w:tc>
        <w:tc>
          <w:tcPr>
            <w:tcW w:w="687" w:type="dxa"/>
          </w:tcPr>
          <w:p>
            <w:pPr>
              <w:pStyle w:val="TableParagraph"/>
              <w:spacing w:line="187" w:lineRule="exact"/>
              <w:ind w:right="57"/>
              <w:rPr>
                <w:sz w:val="18"/>
              </w:rPr>
            </w:pPr>
            <w:r>
              <w:rPr>
                <w:sz w:val="18"/>
              </w:rPr>
              <w:t>2</w:t>
            </w:r>
          </w:p>
        </w:tc>
        <w:tc>
          <w:tcPr>
            <w:tcW w:w="826" w:type="dxa"/>
          </w:tcPr>
          <w:p>
            <w:pPr>
              <w:pStyle w:val="TableParagraph"/>
              <w:spacing w:line="187" w:lineRule="exact"/>
              <w:ind w:right="54"/>
              <w:rPr>
                <w:sz w:val="18"/>
              </w:rPr>
            </w:pPr>
            <w:r>
              <w:rPr>
                <w:sz w:val="18"/>
              </w:rPr>
              <w:t>66,7%</w:t>
            </w:r>
          </w:p>
        </w:tc>
        <w:tc>
          <w:tcPr>
            <w:tcW w:w="686" w:type="dxa"/>
          </w:tcPr>
          <w:p>
            <w:pPr>
              <w:pStyle w:val="TableParagraph"/>
              <w:spacing w:line="187" w:lineRule="exact"/>
              <w:ind w:right="55"/>
              <w:rPr>
                <w:sz w:val="18"/>
              </w:rPr>
            </w:pPr>
            <w:r>
              <w:rPr>
                <w:sz w:val="18"/>
              </w:rPr>
              <w:t>0</w:t>
            </w:r>
          </w:p>
        </w:tc>
        <w:tc>
          <w:tcPr>
            <w:tcW w:w="789" w:type="dxa"/>
          </w:tcPr>
          <w:p>
            <w:pPr>
              <w:pStyle w:val="TableParagraph"/>
              <w:spacing w:line="187" w:lineRule="exact"/>
              <w:ind w:right="54"/>
              <w:rPr>
                <w:sz w:val="18"/>
              </w:rPr>
            </w:pPr>
            <w:r>
              <w:rPr>
                <w:sz w:val="18"/>
              </w:rPr>
              <w:t>0,0%</w:t>
            </w:r>
          </w:p>
        </w:tc>
        <w:tc>
          <w:tcPr>
            <w:tcW w:w="686" w:type="dxa"/>
          </w:tcPr>
          <w:p>
            <w:pPr>
              <w:pStyle w:val="TableParagraph"/>
              <w:spacing w:line="187" w:lineRule="exact"/>
              <w:ind w:right="54"/>
              <w:rPr>
                <w:sz w:val="18"/>
              </w:rPr>
            </w:pPr>
            <w:r>
              <w:rPr>
                <w:sz w:val="18"/>
              </w:rPr>
              <w:t>1</w:t>
            </w:r>
          </w:p>
        </w:tc>
        <w:tc>
          <w:tcPr>
            <w:tcW w:w="883" w:type="dxa"/>
          </w:tcPr>
          <w:p>
            <w:pPr>
              <w:pStyle w:val="TableParagraph"/>
              <w:spacing w:line="187" w:lineRule="exact"/>
              <w:ind w:right="53"/>
              <w:rPr>
                <w:sz w:val="18"/>
              </w:rPr>
            </w:pPr>
            <w:r>
              <w:rPr>
                <w:sz w:val="18"/>
              </w:rPr>
              <w:t>33,3%</w:t>
            </w:r>
          </w:p>
        </w:tc>
        <w:tc>
          <w:tcPr>
            <w:tcW w:w="1067" w:type="dxa"/>
          </w:tcPr>
          <w:p>
            <w:pPr>
              <w:pStyle w:val="TableParagraph"/>
              <w:spacing w:line="187" w:lineRule="exact"/>
              <w:ind w:right="55"/>
              <w:rPr>
                <w:sz w:val="18"/>
              </w:rPr>
            </w:pPr>
            <w:r>
              <w:rPr>
                <w:sz w:val="18"/>
              </w:rPr>
              <w:t>1</w:t>
            </w:r>
          </w:p>
        </w:tc>
      </w:tr>
      <w:tr>
        <w:trPr>
          <w:trHeight w:val="207" w:hRule="atLeast"/>
        </w:trPr>
        <w:tc>
          <w:tcPr>
            <w:tcW w:w="1573" w:type="dxa"/>
          </w:tcPr>
          <w:p>
            <w:pPr>
              <w:pStyle w:val="TableParagraph"/>
              <w:spacing w:line="187" w:lineRule="exact"/>
              <w:ind w:left="69"/>
              <w:jc w:val="left"/>
              <w:rPr>
                <w:sz w:val="18"/>
              </w:rPr>
            </w:pPr>
            <w:r>
              <w:rPr>
                <w:sz w:val="18"/>
              </w:rPr>
              <w:t>Vietnam</w:t>
            </w:r>
          </w:p>
        </w:tc>
        <w:tc>
          <w:tcPr>
            <w:tcW w:w="1263" w:type="dxa"/>
          </w:tcPr>
          <w:p>
            <w:pPr>
              <w:pStyle w:val="TableParagraph"/>
              <w:spacing w:line="187" w:lineRule="exact"/>
              <w:ind w:right="59"/>
              <w:rPr>
                <w:sz w:val="18"/>
              </w:rPr>
            </w:pPr>
            <w:r>
              <w:rPr>
                <w:sz w:val="18"/>
              </w:rPr>
              <w:t>4</w:t>
            </w:r>
          </w:p>
        </w:tc>
        <w:tc>
          <w:tcPr>
            <w:tcW w:w="973" w:type="dxa"/>
          </w:tcPr>
          <w:p>
            <w:pPr>
              <w:pStyle w:val="TableParagraph"/>
              <w:spacing w:line="187" w:lineRule="exact"/>
              <w:ind w:right="57"/>
              <w:rPr>
                <w:sz w:val="18"/>
              </w:rPr>
            </w:pPr>
            <w:r>
              <w:rPr>
                <w:sz w:val="18"/>
              </w:rPr>
              <w:t>3</w:t>
            </w:r>
          </w:p>
        </w:tc>
        <w:tc>
          <w:tcPr>
            <w:tcW w:w="687" w:type="dxa"/>
          </w:tcPr>
          <w:p>
            <w:pPr>
              <w:pStyle w:val="TableParagraph"/>
              <w:spacing w:line="187" w:lineRule="exact"/>
              <w:ind w:right="58"/>
              <w:rPr>
                <w:sz w:val="18"/>
              </w:rPr>
            </w:pPr>
            <w:r>
              <w:rPr>
                <w:sz w:val="18"/>
              </w:rPr>
              <w:t>2</w:t>
            </w:r>
          </w:p>
        </w:tc>
        <w:tc>
          <w:tcPr>
            <w:tcW w:w="826" w:type="dxa"/>
          </w:tcPr>
          <w:p>
            <w:pPr>
              <w:pStyle w:val="TableParagraph"/>
              <w:spacing w:line="187" w:lineRule="exact"/>
              <w:ind w:right="54"/>
              <w:rPr>
                <w:sz w:val="18"/>
              </w:rPr>
            </w:pPr>
            <w:r>
              <w:rPr>
                <w:sz w:val="18"/>
              </w:rPr>
              <w:t>66,7%</w:t>
            </w:r>
          </w:p>
        </w:tc>
        <w:tc>
          <w:tcPr>
            <w:tcW w:w="686" w:type="dxa"/>
          </w:tcPr>
          <w:p>
            <w:pPr>
              <w:pStyle w:val="TableParagraph"/>
              <w:spacing w:line="187" w:lineRule="exact"/>
              <w:ind w:right="55"/>
              <w:rPr>
                <w:sz w:val="18"/>
              </w:rPr>
            </w:pPr>
            <w:r>
              <w:rPr>
                <w:sz w:val="18"/>
              </w:rPr>
              <w:t>0</w:t>
            </w:r>
          </w:p>
        </w:tc>
        <w:tc>
          <w:tcPr>
            <w:tcW w:w="789" w:type="dxa"/>
          </w:tcPr>
          <w:p>
            <w:pPr>
              <w:pStyle w:val="TableParagraph"/>
              <w:spacing w:line="187" w:lineRule="exact"/>
              <w:ind w:right="55"/>
              <w:rPr>
                <w:sz w:val="18"/>
              </w:rPr>
            </w:pPr>
            <w:r>
              <w:rPr>
                <w:sz w:val="18"/>
              </w:rPr>
              <w:t>0,0%</w:t>
            </w:r>
          </w:p>
        </w:tc>
        <w:tc>
          <w:tcPr>
            <w:tcW w:w="686" w:type="dxa"/>
          </w:tcPr>
          <w:p>
            <w:pPr>
              <w:pStyle w:val="TableParagraph"/>
              <w:spacing w:line="187" w:lineRule="exact"/>
              <w:ind w:right="56"/>
              <w:rPr>
                <w:sz w:val="18"/>
              </w:rPr>
            </w:pPr>
            <w:r>
              <w:rPr>
                <w:sz w:val="18"/>
              </w:rPr>
              <w:t>1</w:t>
            </w:r>
          </w:p>
        </w:tc>
        <w:tc>
          <w:tcPr>
            <w:tcW w:w="883" w:type="dxa"/>
          </w:tcPr>
          <w:p>
            <w:pPr>
              <w:pStyle w:val="TableParagraph"/>
              <w:spacing w:line="187" w:lineRule="exact"/>
              <w:ind w:right="53"/>
              <w:rPr>
                <w:sz w:val="18"/>
              </w:rPr>
            </w:pPr>
            <w:r>
              <w:rPr>
                <w:sz w:val="18"/>
              </w:rPr>
              <w:t>33,3%</w:t>
            </w:r>
          </w:p>
        </w:tc>
        <w:tc>
          <w:tcPr>
            <w:tcW w:w="1067" w:type="dxa"/>
          </w:tcPr>
          <w:p>
            <w:pPr>
              <w:pStyle w:val="TableParagraph"/>
              <w:spacing w:line="187" w:lineRule="exact"/>
              <w:ind w:right="56"/>
              <w:rPr>
                <w:sz w:val="18"/>
              </w:rPr>
            </w:pPr>
            <w:r>
              <w:rPr>
                <w:sz w:val="18"/>
              </w:rPr>
              <w:t>9</w:t>
            </w:r>
          </w:p>
        </w:tc>
      </w:tr>
      <w:tr>
        <w:trPr>
          <w:trHeight w:val="206" w:hRule="atLeast"/>
        </w:trPr>
        <w:tc>
          <w:tcPr>
            <w:tcW w:w="1573" w:type="dxa"/>
          </w:tcPr>
          <w:p>
            <w:pPr>
              <w:pStyle w:val="TableParagraph"/>
              <w:spacing w:line="186" w:lineRule="exact"/>
              <w:ind w:left="69"/>
              <w:jc w:val="left"/>
              <w:rPr>
                <w:sz w:val="18"/>
              </w:rPr>
            </w:pPr>
            <w:r>
              <w:rPr>
                <w:sz w:val="18"/>
              </w:rPr>
              <w:t>Äthiopien</w:t>
            </w:r>
          </w:p>
        </w:tc>
        <w:tc>
          <w:tcPr>
            <w:tcW w:w="1263" w:type="dxa"/>
          </w:tcPr>
          <w:p>
            <w:pPr>
              <w:pStyle w:val="TableParagraph"/>
              <w:spacing w:line="186" w:lineRule="exact"/>
              <w:ind w:right="58"/>
              <w:rPr>
                <w:sz w:val="18"/>
              </w:rPr>
            </w:pPr>
            <w:r>
              <w:rPr>
                <w:sz w:val="18"/>
              </w:rPr>
              <w:t>1</w:t>
            </w:r>
          </w:p>
        </w:tc>
        <w:tc>
          <w:tcPr>
            <w:tcW w:w="973" w:type="dxa"/>
          </w:tcPr>
          <w:p>
            <w:pPr>
              <w:pStyle w:val="TableParagraph"/>
              <w:spacing w:line="186" w:lineRule="exact"/>
              <w:ind w:right="57"/>
              <w:rPr>
                <w:sz w:val="18"/>
              </w:rPr>
            </w:pPr>
            <w:r>
              <w:rPr>
                <w:sz w:val="18"/>
              </w:rPr>
              <w:t>2</w:t>
            </w:r>
          </w:p>
        </w:tc>
        <w:tc>
          <w:tcPr>
            <w:tcW w:w="687" w:type="dxa"/>
          </w:tcPr>
          <w:p>
            <w:pPr>
              <w:pStyle w:val="TableParagraph"/>
              <w:spacing w:line="186" w:lineRule="exact"/>
              <w:ind w:right="57"/>
              <w:rPr>
                <w:sz w:val="18"/>
              </w:rPr>
            </w:pPr>
            <w:r>
              <w:rPr>
                <w:sz w:val="18"/>
              </w:rPr>
              <w:t>1</w:t>
            </w:r>
          </w:p>
        </w:tc>
        <w:tc>
          <w:tcPr>
            <w:tcW w:w="826" w:type="dxa"/>
          </w:tcPr>
          <w:p>
            <w:pPr>
              <w:pStyle w:val="TableParagraph"/>
              <w:spacing w:line="186" w:lineRule="exact"/>
              <w:ind w:right="54"/>
              <w:rPr>
                <w:sz w:val="18"/>
              </w:rPr>
            </w:pPr>
            <w:r>
              <w:rPr>
                <w:sz w:val="18"/>
              </w:rPr>
              <w:t>50,0%</w:t>
            </w:r>
          </w:p>
        </w:tc>
        <w:tc>
          <w:tcPr>
            <w:tcW w:w="686" w:type="dxa"/>
          </w:tcPr>
          <w:p>
            <w:pPr>
              <w:pStyle w:val="TableParagraph"/>
              <w:spacing w:line="186" w:lineRule="exact"/>
              <w:ind w:right="55"/>
              <w:rPr>
                <w:sz w:val="18"/>
              </w:rPr>
            </w:pPr>
            <w:r>
              <w:rPr>
                <w:sz w:val="18"/>
              </w:rPr>
              <w:t>0</w:t>
            </w:r>
          </w:p>
        </w:tc>
        <w:tc>
          <w:tcPr>
            <w:tcW w:w="789" w:type="dxa"/>
          </w:tcPr>
          <w:p>
            <w:pPr>
              <w:pStyle w:val="TableParagraph"/>
              <w:spacing w:line="186" w:lineRule="exact"/>
              <w:ind w:right="55"/>
              <w:rPr>
                <w:sz w:val="18"/>
              </w:rPr>
            </w:pPr>
            <w:r>
              <w:rPr>
                <w:sz w:val="18"/>
              </w:rPr>
              <w:t>0,0%</w:t>
            </w:r>
          </w:p>
        </w:tc>
        <w:tc>
          <w:tcPr>
            <w:tcW w:w="686" w:type="dxa"/>
          </w:tcPr>
          <w:p>
            <w:pPr>
              <w:pStyle w:val="TableParagraph"/>
              <w:spacing w:line="186" w:lineRule="exact"/>
              <w:ind w:right="54"/>
              <w:rPr>
                <w:sz w:val="18"/>
              </w:rPr>
            </w:pPr>
            <w:r>
              <w:rPr>
                <w:sz w:val="18"/>
              </w:rPr>
              <w:t>1</w:t>
            </w:r>
          </w:p>
        </w:tc>
        <w:tc>
          <w:tcPr>
            <w:tcW w:w="883" w:type="dxa"/>
          </w:tcPr>
          <w:p>
            <w:pPr>
              <w:pStyle w:val="TableParagraph"/>
              <w:spacing w:line="186" w:lineRule="exact"/>
              <w:ind w:right="53"/>
              <w:rPr>
                <w:sz w:val="18"/>
              </w:rPr>
            </w:pPr>
            <w:r>
              <w:rPr>
                <w:sz w:val="18"/>
              </w:rPr>
              <w:t>50,0%</w:t>
            </w:r>
          </w:p>
        </w:tc>
        <w:tc>
          <w:tcPr>
            <w:tcW w:w="1067" w:type="dxa"/>
          </w:tcPr>
          <w:p>
            <w:pPr>
              <w:pStyle w:val="TableParagraph"/>
              <w:spacing w:line="186" w:lineRule="exact"/>
              <w:ind w:right="55"/>
              <w:rPr>
                <w:sz w:val="18"/>
              </w:rPr>
            </w:pPr>
            <w:r>
              <w:rPr>
                <w:sz w:val="18"/>
              </w:rPr>
              <w:t>3</w:t>
            </w:r>
          </w:p>
        </w:tc>
      </w:tr>
      <w:tr>
        <w:trPr>
          <w:trHeight w:val="207" w:hRule="atLeast"/>
        </w:trPr>
        <w:tc>
          <w:tcPr>
            <w:tcW w:w="1573" w:type="dxa"/>
          </w:tcPr>
          <w:p>
            <w:pPr>
              <w:pStyle w:val="TableParagraph"/>
              <w:spacing w:line="187" w:lineRule="exact"/>
              <w:ind w:left="69"/>
              <w:jc w:val="left"/>
              <w:rPr>
                <w:sz w:val="18"/>
              </w:rPr>
            </w:pPr>
            <w:r>
              <w:rPr>
                <w:sz w:val="18"/>
              </w:rPr>
              <w:t>Polen</w:t>
            </w:r>
          </w:p>
        </w:tc>
        <w:tc>
          <w:tcPr>
            <w:tcW w:w="1263" w:type="dxa"/>
          </w:tcPr>
          <w:p>
            <w:pPr>
              <w:pStyle w:val="TableParagraph"/>
              <w:spacing w:line="187" w:lineRule="exact"/>
              <w:ind w:right="58"/>
              <w:rPr>
                <w:sz w:val="18"/>
              </w:rPr>
            </w:pPr>
            <w:r>
              <w:rPr>
                <w:sz w:val="18"/>
              </w:rPr>
              <w:t>1</w:t>
            </w:r>
          </w:p>
        </w:tc>
        <w:tc>
          <w:tcPr>
            <w:tcW w:w="973" w:type="dxa"/>
          </w:tcPr>
          <w:p>
            <w:pPr>
              <w:pStyle w:val="TableParagraph"/>
              <w:spacing w:line="187" w:lineRule="exact"/>
              <w:ind w:right="57"/>
              <w:rPr>
                <w:sz w:val="18"/>
              </w:rPr>
            </w:pPr>
            <w:r>
              <w:rPr>
                <w:sz w:val="18"/>
              </w:rPr>
              <w:t>2</w:t>
            </w:r>
          </w:p>
        </w:tc>
        <w:tc>
          <w:tcPr>
            <w:tcW w:w="687" w:type="dxa"/>
          </w:tcPr>
          <w:p>
            <w:pPr>
              <w:pStyle w:val="TableParagraph"/>
              <w:spacing w:line="187" w:lineRule="exact"/>
              <w:ind w:right="57"/>
              <w:rPr>
                <w:sz w:val="18"/>
              </w:rPr>
            </w:pPr>
            <w:r>
              <w:rPr>
                <w:sz w:val="18"/>
              </w:rPr>
              <w:t>1</w:t>
            </w:r>
          </w:p>
        </w:tc>
        <w:tc>
          <w:tcPr>
            <w:tcW w:w="826" w:type="dxa"/>
          </w:tcPr>
          <w:p>
            <w:pPr>
              <w:pStyle w:val="TableParagraph"/>
              <w:spacing w:line="187" w:lineRule="exact"/>
              <w:ind w:right="54"/>
              <w:rPr>
                <w:sz w:val="18"/>
              </w:rPr>
            </w:pPr>
            <w:r>
              <w:rPr>
                <w:sz w:val="18"/>
              </w:rPr>
              <w:t>50,0%</w:t>
            </w:r>
          </w:p>
        </w:tc>
        <w:tc>
          <w:tcPr>
            <w:tcW w:w="686" w:type="dxa"/>
          </w:tcPr>
          <w:p>
            <w:pPr>
              <w:pStyle w:val="TableParagraph"/>
              <w:spacing w:line="187" w:lineRule="exact"/>
              <w:ind w:right="55"/>
              <w:rPr>
                <w:sz w:val="18"/>
              </w:rPr>
            </w:pPr>
            <w:r>
              <w:rPr>
                <w:sz w:val="18"/>
              </w:rPr>
              <w:t>0</w:t>
            </w:r>
          </w:p>
        </w:tc>
        <w:tc>
          <w:tcPr>
            <w:tcW w:w="789" w:type="dxa"/>
          </w:tcPr>
          <w:p>
            <w:pPr>
              <w:pStyle w:val="TableParagraph"/>
              <w:spacing w:line="187" w:lineRule="exact"/>
              <w:ind w:right="55"/>
              <w:rPr>
                <w:sz w:val="18"/>
              </w:rPr>
            </w:pPr>
            <w:r>
              <w:rPr>
                <w:sz w:val="18"/>
              </w:rPr>
              <w:t>0,0%</w:t>
            </w:r>
          </w:p>
        </w:tc>
        <w:tc>
          <w:tcPr>
            <w:tcW w:w="686" w:type="dxa"/>
          </w:tcPr>
          <w:p>
            <w:pPr>
              <w:pStyle w:val="TableParagraph"/>
              <w:spacing w:line="187" w:lineRule="exact"/>
              <w:ind w:right="54"/>
              <w:rPr>
                <w:sz w:val="18"/>
              </w:rPr>
            </w:pPr>
            <w:r>
              <w:rPr>
                <w:sz w:val="18"/>
              </w:rPr>
              <w:t>1</w:t>
            </w:r>
          </w:p>
        </w:tc>
        <w:tc>
          <w:tcPr>
            <w:tcW w:w="883" w:type="dxa"/>
          </w:tcPr>
          <w:p>
            <w:pPr>
              <w:pStyle w:val="TableParagraph"/>
              <w:spacing w:line="187" w:lineRule="exact"/>
              <w:ind w:right="53"/>
              <w:rPr>
                <w:sz w:val="18"/>
              </w:rPr>
            </w:pPr>
            <w:r>
              <w:rPr>
                <w:sz w:val="18"/>
              </w:rPr>
              <w:t>50,0%</w:t>
            </w:r>
          </w:p>
        </w:tc>
        <w:tc>
          <w:tcPr>
            <w:tcW w:w="1067" w:type="dxa"/>
          </w:tcPr>
          <w:p>
            <w:pPr>
              <w:pStyle w:val="TableParagraph"/>
              <w:spacing w:line="187" w:lineRule="exact"/>
              <w:ind w:right="56"/>
              <w:rPr>
                <w:sz w:val="18"/>
              </w:rPr>
            </w:pPr>
            <w:r>
              <w:rPr>
                <w:sz w:val="18"/>
              </w:rPr>
              <w:t>1</w:t>
            </w:r>
          </w:p>
        </w:tc>
      </w:tr>
      <w:tr>
        <w:trPr>
          <w:trHeight w:val="207" w:hRule="atLeast"/>
        </w:trPr>
        <w:tc>
          <w:tcPr>
            <w:tcW w:w="1573" w:type="dxa"/>
          </w:tcPr>
          <w:p>
            <w:pPr>
              <w:pStyle w:val="TableParagraph"/>
              <w:spacing w:line="187" w:lineRule="exact"/>
              <w:ind w:left="69"/>
              <w:jc w:val="left"/>
              <w:rPr>
                <w:sz w:val="18"/>
              </w:rPr>
            </w:pPr>
            <w:r>
              <w:rPr>
                <w:sz w:val="18"/>
              </w:rPr>
              <w:t>Serbien</w:t>
            </w:r>
          </w:p>
        </w:tc>
        <w:tc>
          <w:tcPr>
            <w:tcW w:w="1263" w:type="dxa"/>
          </w:tcPr>
          <w:p>
            <w:pPr>
              <w:pStyle w:val="TableParagraph"/>
              <w:spacing w:line="187" w:lineRule="exact"/>
              <w:ind w:right="58"/>
              <w:rPr>
                <w:sz w:val="18"/>
              </w:rPr>
            </w:pPr>
            <w:r>
              <w:rPr>
                <w:sz w:val="18"/>
              </w:rPr>
              <w:t>5</w:t>
            </w:r>
          </w:p>
        </w:tc>
        <w:tc>
          <w:tcPr>
            <w:tcW w:w="973" w:type="dxa"/>
          </w:tcPr>
          <w:p>
            <w:pPr>
              <w:pStyle w:val="TableParagraph"/>
              <w:spacing w:line="187" w:lineRule="exact"/>
              <w:ind w:right="57"/>
              <w:rPr>
                <w:sz w:val="18"/>
              </w:rPr>
            </w:pPr>
            <w:r>
              <w:rPr>
                <w:sz w:val="18"/>
              </w:rPr>
              <w:t>2</w:t>
            </w:r>
          </w:p>
        </w:tc>
        <w:tc>
          <w:tcPr>
            <w:tcW w:w="687" w:type="dxa"/>
          </w:tcPr>
          <w:p>
            <w:pPr>
              <w:pStyle w:val="TableParagraph"/>
              <w:spacing w:line="187" w:lineRule="exact"/>
              <w:ind w:right="57"/>
              <w:rPr>
                <w:sz w:val="18"/>
              </w:rPr>
            </w:pPr>
            <w:r>
              <w:rPr>
                <w:sz w:val="18"/>
              </w:rPr>
              <w:t>0</w:t>
            </w:r>
          </w:p>
        </w:tc>
        <w:tc>
          <w:tcPr>
            <w:tcW w:w="826" w:type="dxa"/>
          </w:tcPr>
          <w:p>
            <w:pPr>
              <w:pStyle w:val="TableParagraph"/>
              <w:spacing w:line="187" w:lineRule="exact"/>
              <w:ind w:right="54"/>
              <w:rPr>
                <w:sz w:val="18"/>
              </w:rPr>
            </w:pPr>
            <w:r>
              <w:rPr>
                <w:sz w:val="18"/>
              </w:rPr>
              <w:t>0,0%</w:t>
            </w:r>
          </w:p>
        </w:tc>
        <w:tc>
          <w:tcPr>
            <w:tcW w:w="686" w:type="dxa"/>
          </w:tcPr>
          <w:p>
            <w:pPr>
              <w:pStyle w:val="TableParagraph"/>
              <w:spacing w:line="187" w:lineRule="exact"/>
              <w:ind w:right="55"/>
              <w:rPr>
                <w:sz w:val="18"/>
              </w:rPr>
            </w:pPr>
            <w:r>
              <w:rPr>
                <w:sz w:val="18"/>
              </w:rPr>
              <w:t>2</w:t>
            </w:r>
          </w:p>
        </w:tc>
        <w:tc>
          <w:tcPr>
            <w:tcW w:w="789" w:type="dxa"/>
          </w:tcPr>
          <w:p>
            <w:pPr>
              <w:pStyle w:val="TableParagraph"/>
              <w:spacing w:line="187" w:lineRule="exact"/>
              <w:ind w:right="55"/>
              <w:rPr>
                <w:sz w:val="18"/>
              </w:rPr>
            </w:pPr>
            <w:r>
              <w:rPr>
                <w:sz w:val="18"/>
              </w:rPr>
              <w:t>100,0%</w:t>
            </w:r>
          </w:p>
        </w:tc>
        <w:tc>
          <w:tcPr>
            <w:tcW w:w="686" w:type="dxa"/>
          </w:tcPr>
          <w:p>
            <w:pPr>
              <w:pStyle w:val="TableParagraph"/>
              <w:spacing w:line="187" w:lineRule="exact"/>
              <w:ind w:right="54"/>
              <w:rPr>
                <w:sz w:val="18"/>
              </w:rPr>
            </w:pPr>
            <w:r>
              <w:rPr>
                <w:sz w:val="18"/>
              </w:rPr>
              <w:t>0</w:t>
            </w:r>
          </w:p>
        </w:tc>
        <w:tc>
          <w:tcPr>
            <w:tcW w:w="883" w:type="dxa"/>
          </w:tcPr>
          <w:p>
            <w:pPr>
              <w:pStyle w:val="TableParagraph"/>
              <w:spacing w:line="187" w:lineRule="exact"/>
              <w:ind w:right="53"/>
              <w:rPr>
                <w:sz w:val="18"/>
              </w:rPr>
            </w:pPr>
            <w:r>
              <w:rPr>
                <w:sz w:val="18"/>
              </w:rPr>
              <w:t>0,0%</w:t>
            </w:r>
          </w:p>
        </w:tc>
        <w:tc>
          <w:tcPr>
            <w:tcW w:w="1067" w:type="dxa"/>
          </w:tcPr>
          <w:p>
            <w:pPr>
              <w:pStyle w:val="TableParagraph"/>
              <w:spacing w:line="187" w:lineRule="exact"/>
              <w:ind w:right="55"/>
              <w:rPr>
                <w:sz w:val="18"/>
              </w:rPr>
            </w:pPr>
            <w:r>
              <w:rPr>
                <w:sz w:val="18"/>
              </w:rPr>
              <w:t>10</w:t>
            </w:r>
          </w:p>
        </w:tc>
      </w:tr>
    </w:tbl>
    <w:p>
      <w:pPr>
        <w:pStyle w:val="BodyText"/>
        <w:rPr>
          <w:sz w:val="20"/>
        </w:rPr>
      </w:pPr>
    </w:p>
    <w:p>
      <w:pPr>
        <w:pStyle w:val="BodyText"/>
        <w:spacing w:before="5"/>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7"/>
        <w:gridCol w:w="4020"/>
        <w:gridCol w:w="2849"/>
      </w:tblGrid>
      <w:tr>
        <w:trPr>
          <w:trHeight w:val="230" w:hRule="atLeast"/>
        </w:trPr>
        <w:tc>
          <w:tcPr>
            <w:tcW w:w="9436" w:type="dxa"/>
            <w:gridSpan w:val="3"/>
          </w:tcPr>
          <w:p>
            <w:pPr>
              <w:pStyle w:val="TableParagraph"/>
              <w:spacing w:line="210" w:lineRule="exact"/>
              <w:ind w:left="119"/>
              <w:jc w:val="left"/>
              <w:rPr>
                <w:b/>
                <w:sz w:val="20"/>
              </w:rPr>
            </w:pPr>
            <w:r>
              <w:rPr>
                <w:b/>
                <w:sz w:val="20"/>
              </w:rPr>
              <w:t>Durchschnittliche Dauer gerichtlicher Verfahren in Monaten</w:t>
            </w:r>
          </w:p>
        </w:tc>
      </w:tr>
      <w:tr>
        <w:trPr>
          <w:trHeight w:val="230" w:hRule="atLeast"/>
        </w:trPr>
        <w:tc>
          <w:tcPr>
            <w:tcW w:w="2567" w:type="dxa"/>
          </w:tcPr>
          <w:p>
            <w:pPr>
              <w:pStyle w:val="TableParagraph"/>
              <w:spacing w:line="240" w:lineRule="auto"/>
              <w:jc w:val="left"/>
              <w:rPr>
                <w:sz w:val="16"/>
              </w:rPr>
            </w:pPr>
          </w:p>
        </w:tc>
        <w:tc>
          <w:tcPr>
            <w:tcW w:w="4020" w:type="dxa"/>
          </w:tcPr>
          <w:p>
            <w:pPr>
              <w:pStyle w:val="TableParagraph"/>
              <w:spacing w:line="210" w:lineRule="exact"/>
              <w:ind w:left="69"/>
              <w:jc w:val="left"/>
              <w:rPr>
                <w:b/>
                <w:sz w:val="20"/>
              </w:rPr>
            </w:pPr>
            <w:r>
              <w:rPr>
                <w:b/>
                <w:sz w:val="20"/>
              </w:rPr>
              <w:t>Verfahrensdauer Erst- und Folgeanträge:</w:t>
            </w:r>
          </w:p>
        </w:tc>
        <w:tc>
          <w:tcPr>
            <w:tcW w:w="2849" w:type="dxa"/>
          </w:tcPr>
          <w:p>
            <w:pPr>
              <w:pStyle w:val="TableParagraph"/>
              <w:spacing w:line="210" w:lineRule="exact"/>
              <w:ind w:left="69"/>
              <w:jc w:val="left"/>
              <w:rPr>
                <w:b/>
                <w:sz w:val="20"/>
              </w:rPr>
            </w:pPr>
            <w:r>
              <w:rPr>
                <w:b/>
                <w:sz w:val="20"/>
              </w:rPr>
              <w:t>Verfahrensdauer Widerrufe:</w:t>
            </w:r>
          </w:p>
        </w:tc>
      </w:tr>
      <w:tr>
        <w:trPr>
          <w:trHeight w:val="230" w:hRule="atLeast"/>
        </w:trPr>
        <w:tc>
          <w:tcPr>
            <w:tcW w:w="2567" w:type="dxa"/>
          </w:tcPr>
          <w:p>
            <w:pPr>
              <w:pStyle w:val="TableParagraph"/>
              <w:spacing w:line="210" w:lineRule="exact"/>
              <w:ind w:left="69"/>
              <w:jc w:val="left"/>
              <w:rPr>
                <w:sz w:val="20"/>
              </w:rPr>
            </w:pPr>
            <w:r>
              <w:rPr>
                <w:sz w:val="20"/>
              </w:rPr>
              <w:t>Jan-November 2015</w:t>
            </w:r>
          </w:p>
        </w:tc>
        <w:tc>
          <w:tcPr>
            <w:tcW w:w="4020" w:type="dxa"/>
          </w:tcPr>
          <w:p>
            <w:pPr>
              <w:pStyle w:val="TableParagraph"/>
              <w:spacing w:line="210" w:lineRule="exact"/>
              <w:ind w:right="58"/>
              <w:rPr>
                <w:sz w:val="20"/>
              </w:rPr>
            </w:pPr>
            <w:r>
              <w:rPr>
                <w:sz w:val="20"/>
              </w:rPr>
              <w:t>7,9</w:t>
            </w:r>
          </w:p>
        </w:tc>
        <w:tc>
          <w:tcPr>
            <w:tcW w:w="2849" w:type="dxa"/>
          </w:tcPr>
          <w:p>
            <w:pPr>
              <w:pStyle w:val="TableParagraph"/>
              <w:spacing w:line="210" w:lineRule="exact"/>
              <w:ind w:right="59"/>
              <w:rPr>
                <w:sz w:val="20"/>
              </w:rPr>
            </w:pPr>
            <w:r>
              <w:rPr>
                <w:sz w:val="20"/>
              </w:rPr>
              <w:t>21,9</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1"/>
        <w:gridCol w:w="2800"/>
        <w:gridCol w:w="2063"/>
        <w:gridCol w:w="2343"/>
      </w:tblGrid>
      <w:tr>
        <w:trPr>
          <w:trHeight w:val="242" w:hRule="atLeast"/>
        </w:trPr>
        <w:tc>
          <w:tcPr>
            <w:tcW w:w="9437" w:type="dxa"/>
            <w:gridSpan w:val="4"/>
          </w:tcPr>
          <w:p>
            <w:pPr>
              <w:pStyle w:val="TableParagraph"/>
              <w:spacing w:line="221" w:lineRule="exact"/>
              <w:ind w:left="2027"/>
              <w:jc w:val="left"/>
              <w:rPr>
                <w:b/>
                <w:sz w:val="21"/>
              </w:rPr>
            </w:pPr>
            <w:r>
              <w:rPr>
                <w:b/>
                <w:sz w:val="21"/>
              </w:rPr>
              <w:t>Gerichtsentscheidungen zu Eilanträgen im Dublinverfahren</w:t>
            </w:r>
          </w:p>
        </w:tc>
      </w:tr>
      <w:tr>
        <w:trPr>
          <w:trHeight w:val="240" w:hRule="atLeast"/>
        </w:trPr>
        <w:tc>
          <w:tcPr>
            <w:tcW w:w="2231" w:type="dxa"/>
          </w:tcPr>
          <w:p>
            <w:pPr>
              <w:pStyle w:val="TableParagraph"/>
              <w:spacing w:line="221" w:lineRule="exact"/>
              <w:ind w:left="69"/>
              <w:jc w:val="left"/>
              <w:rPr>
                <w:b/>
                <w:sz w:val="21"/>
              </w:rPr>
            </w:pPr>
            <w:r>
              <w:rPr>
                <w:b/>
                <w:sz w:val="21"/>
              </w:rPr>
              <w:t>Jan. – Nov. 2015</w:t>
            </w:r>
          </w:p>
        </w:tc>
        <w:tc>
          <w:tcPr>
            <w:tcW w:w="2800" w:type="dxa"/>
          </w:tcPr>
          <w:p>
            <w:pPr>
              <w:pStyle w:val="TableParagraph"/>
              <w:spacing w:line="221" w:lineRule="exact"/>
              <w:ind w:right="59"/>
              <w:rPr>
                <w:b/>
                <w:sz w:val="21"/>
              </w:rPr>
            </w:pPr>
            <w:r>
              <w:rPr>
                <w:b/>
                <w:sz w:val="21"/>
              </w:rPr>
              <w:t>abgelehnt</w:t>
            </w:r>
          </w:p>
        </w:tc>
        <w:tc>
          <w:tcPr>
            <w:tcW w:w="2063" w:type="dxa"/>
          </w:tcPr>
          <w:p>
            <w:pPr>
              <w:pStyle w:val="TableParagraph"/>
              <w:spacing w:line="221" w:lineRule="exact"/>
              <w:ind w:right="59"/>
              <w:rPr>
                <w:b/>
                <w:sz w:val="21"/>
              </w:rPr>
            </w:pPr>
            <w:r>
              <w:rPr>
                <w:b/>
                <w:sz w:val="21"/>
              </w:rPr>
              <w:t>stattgegeben</w:t>
            </w:r>
          </w:p>
        </w:tc>
        <w:tc>
          <w:tcPr>
            <w:tcW w:w="2343" w:type="dxa"/>
          </w:tcPr>
          <w:p>
            <w:pPr>
              <w:pStyle w:val="TableParagraph"/>
              <w:spacing w:line="221" w:lineRule="exact"/>
              <w:ind w:right="58"/>
              <w:rPr>
                <w:b/>
                <w:sz w:val="21"/>
              </w:rPr>
            </w:pPr>
            <w:r>
              <w:rPr>
                <w:b/>
                <w:sz w:val="21"/>
              </w:rPr>
              <w:t>Gesamtentscheidungen</w:t>
            </w:r>
          </w:p>
        </w:tc>
      </w:tr>
      <w:tr>
        <w:trPr>
          <w:trHeight w:val="242" w:hRule="atLeast"/>
        </w:trPr>
        <w:tc>
          <w:tcPr>
            <w:tcW w:w="2231" w:type="dxa"/>
          </w:tcPr>
          <w:p>
            <w:pPr>
              <w:pStyle w:val="TableParagraph"/>
              <w:ind w:left="69"/>
              <w:jc w:val="left"/>
              <w:rPr>
                <w:sz w:val="21"/>
              </w:rPr>
            </w:pPr>
            <w:r>
              <w:rPr>
                <w:sz w:val="21"/>
              </w:rPr>
              <w:t>Belgien</w:t>
            </w:r>
          </w:p>
        </w:tc>
        <w:tc>
          <w:tcPr>
            <w:tcW w:w="2800" w:type="dxa"/>
          </w:tcPr>
          <w:p>
            <w:pPr>
              <w:pStyle w:val="TableParagraph"/>
              <w:ind w:right="59"/>
              <w:rPr>
                <w:sz w:val="21"/>
              </w:rPr>
            </w:pPr>
            <w:r>
              <w:rPr>
                <w:sz w:val="21"/>
              </w:rPr>
              <w:t>284</w:t>
            </w:r>
          </w:p>
        </w:tc>
        <w:tc>
          <w:tcPr>
            <w:tcW w:w="2063" w:type="dxa"/>
          </w:tcPr>
          <w:p>
            <w:pPr>
              <w:pStyle w:val="TableParagraph"/>
              <w:ind w:right="60"/>
              <w:rPr>
                <w:sz w:val="21"/>
              </w:rPr>
            </w:pPr>
            <w:r>
              <w:rPr>
                <w:sz w:val="21"/>
              </w:rPr>
              <w:t>23</w:t>
            </w:r>
          </w:p>
        </w:tc>
        <w:tc>
          <w:tcPr>
            <w:tcW w:w="2343" w:type="dxa"/>
          </w:tcPr>
          <w:p>
            <w:pPr>
              <w:pStyle w:val="TableParagraph"/>
              <w:ind w:right="60"/>
              <w:rPr>
                <w:sz w:val="21"/>
              </w:rPr>
            </w:pPr>
            <w:r>
              <w:rPr>
                <w:sz w:val="21"/>
              </w:rPr>
              <w:t>307</w:t>
            </w:r>
          </w:p>
        </w:tc>
      </w:tr>
      <w:tr>
        <w:trPr>
          <w:trHeight w:val="240" w:hRule="atLeast"/>
        </w:trPr>
        <w:tc>
          <w:tcPr>
            <w:tcW w:w="2231" w:type="dxa"/>
          </w:tcPr>
          <w:p>
            <w:pPr>
              <w:pStyle w:val="TableParagraph"/>
              <w:spacing w:line="221" w:lineRule="exact"/>
              <w:ind w:left="69"/>
              <w:jc w:val="left"/>
              <w:rPr>
                <w:sz w:val="21"/>
              </w:rPr>
            </w:pPr>
            <w:r>
              <w:rPr>
                <w:sz w:val="21"/>
              </w:rPr>
              <w:t>Bulgarien</w:t>
            </w:r>
          </w:p>
        </w:tc>
        <w:tc>
          <w:tcPr>
            <w:tcW w:w="2800" w:type="dxa"/>
          </w:tcPr>
          <w:p>
            <w:pPr>
              <w:pStyle w:val="TableParagraph"/>
              <w:spacing w:line="221" w:lineRule="exact"/>
              <w:ind w:right="58"/>
              <w:rPr>
                <w:sz w:val="21"/>
              </w:rPr>
            </w:pPr>
            <w:r>
              <w:rPr>
                <w:sz w:val="21"/>
              </w:rPr>
              <w:t>361</w:t>
            </w:r>
          </w:p>
        </w:tc>
        <w:tc>
          <w:tcPr>
            <w:tcW w:w="2063" w:type="dxa"/>
          </w:tcPr>
          <w:p>
            <w:pPr>
              <w:pStyle w:val="TableParagraph"/>
              <w:spacing w:line="221" w:lineRule="exact"/>
              <w:ind w:right="59"/>
              <w:rPr>
                <w:sz w:val="21"/>
              </w:rPr>
            </w:pPr>
            <w:r>
              <w:rPr>
                <w:sz w:val="21"/>
              </w:rPr>
              <w:t>107</w:t>
            </w:r>
          </w:p>
        </w:tc>
        <w:tc>
          <w:tcPr>
            <w:tcW w:w="2343" w:type="dxa"/>
          </w:tcPr>
          <w:p>
            <w:pPr>
              <w:pStyle w:val="TableParagraph"/>
              <w:spacing w:line="221" w:lineRule="exact"/>
              <w:ind w:right="60"/>
              <w:rPr>
                <w:sz w:val="21"/>
              </w:rPr>
            </w:pPr>
            <w:r>
              <w:rPr>
                <w:sz w:val="21"/>
              </w:rPr>
              <w:t>468</w:t>
            </w:r>
          </w:p>
        </w:tc>
      </w:tr>
      <w:tr>
        <w:trPr>
          <w:trHeight w:val="242" w:hRule="atLeast"/>
        </w:trPr>
        <w:tc>
          <w:tcPr>
            <w:tcW w:w="2231" w:type="dxa"/>
          </w:tcPr>
          <w:p>
            <w:pPr>
              <w:pStyle w:val="TableParagraph"/>
              <w:ind w:left="69"/>
              <w:jc w:val="left"/>
              <w:rPr>
                <w:sz w:val="21"/>
              </w:rPr>
            </w:pPr>
            <w:r>
              <w:rPr>
                <w:sz w:val="21"/>
              </w:rPr>
              <w:t>Dänemark u. Färöer</w:t>
            </w:r>
          </w:p>
        </w:tc>
        <w:tc>
          <w:tcPr>
            <w:tcW w:w="2800" w:type="dxa"/>
          </w:tcPr>
          <w:p>
            <w:pPr>
              <w:pStyle w:val="TableParagraph"/>
              <w:ind w:right="56"/>
              <w:rPr>
                <w:sz w:val="21"/>
              </w:rPr>
            </w:pPr>
            <w:r>
              <w:rPr>
                <w:sz w:val="21"/>
              </w:rPr>
              <w:t>83</w:t>
            </w:r>
          </w:p>
        </w:tc>
        <w:tc>
          <w:tcPr>
            <w:tcW w:w="2063" w:type="dxa"/>
          </w:tcPr>
          <w:p>
            <w:pPr>
              <w:pStyle w:val="TableParagraph"/>
              <w:ind w:right="58"/>
              <w:rPr>
                <w:sz w:val="21"/>
              </w:rPr>
            </w:pPr>
            <w:r>
              <w:rPr>
                <w:sz w:val="21"/>
              </w:rPr>
              <w:t>4</w:t>
            </w:r>
          </w:p>
        </w:tc>
        <w:tc>
          <w:tcPr>
            <w:tcW w:w="2343" w:type="dxa"/>
          </w:tcPr>
          <w:p>
            <w:pPr>
              <w:pStyle w:val="TableParagraph"/>
              <w:ind w:right="59"/>
              <w:rPr>
                <w:sz w:val="21"/>
              </w:rPr>
            </w:pPr>
            <w:r>
              <w:rPr>
                <w:sz w:val="21"/>
              </w:rPr>
              <w:t>87</w:t>
            </w:r>
          </w:p>
        </w:tc>
      </w:tr>
      <w:tr>
        <w:trPr>
          <w:trHeight w:val="242" w:hRule="atLeast"/>
        </w:trPr>
        <w:tc>
          <w:tcPr>
            <w:tcW w:w="2231" w:type="dxa"/>
          </w:tcPr>
          <w:p>
            <w:pPr>
              <w:pStyle w:val="TableParagraph"/>
              <w:ind w:left="69"/>
              <w:jc w:val="left"/>
              <w:rPr>
                <w:sz w:val="21"/>
              </w:rPr>
            </w:pPr>
            <w:r>
              <w:rPr>
                <w:sz w:val="21"/>
              </w:rPr>
              <w:t>Finnland</w:t>
            </w:r>
          </w:p>
        </w:tc>
        <w:tc>
          <w:tcPr>
            <w:tcW w:w="2800" w:type="dxa"/>
          </w:tcPr>
          <w:p>
            <w:pPr>
              <w:pStyle w:val="TableParagraph"/>
              <w:ind w:right="58"/>
              <w:rPr>
                <w:sz w:val="21"/>
              </w:rPr>
            </w:pPr>
            <w:r>
              <w:rPr>
                <w:sz w:val="21"/>
              </w:rPr>
              <w:t>5</w:t>
            </w:r>
          </w:p>
        </w:tc>
        <w:tc>
          <w:tcPr>
            <w:tcW w:w="2063" w:type="dxa"/>
          </w:tcPr>
          <w:p>
            <w:pPr>
              <w:pStyle w:val="TableParagraph"/>
              <w:ind w:right="59"/>
              <w:rPr>
                <w:sz w:val="21"/>
              </w:rPr>
            </w:pPr>
            <w:r>
              <w:rPr>
                <w:sz w:val="21"/>
              </w:rPr>
              <w:t>1</w:t>
            </w:r>
          </w:p>
        </w:tc>
        <w:tc>
          <w:tcPr>
            <w:tcW w:w="2343" w:type="dxa"/>
          </w:tcPr>
          <w:p>
            <w:pPr>
              <w:pStyle w:val="TableParagraph"/>
              <w:ind w:right="60"/>
              <w:rPr>
                <w:sz w:val="21"/>
              </w:rPr>
            </w:pPr>
            <w:r>
              <w:rPr>
                <w:sz w:val="21"/>
              </w:rPr>
              <w:t>6</w:t>
            </w:r>
          </w:p>
        </w:tc>
      </w:tr>
      <w:tr>
        <w:trPr>
          <w:trHeight w:val="240" w:hRule="atLeast"/>
        </w:trPr>
        <w:tc>
          <w:tcPr>
            <w:tcW w:w="2231" w:type="dxa"/>
          </w:tcPr>
          <w:p>
            <w:pPr>
              <w:pStyle w:val="TableParagraph"/>
              <w:spacing w:line="221" w:lineRule="exact"/>
              <w:ind w:left="69"/>
              <w:jc w:val="left"/>
              <w:rPr>
                <w:sz w:val="21"/>
              </w:rPr>
            </w:pPr>
            <w:r>
              <w:rPr>
                <w:sz w:val="21"/>
              </w:rPr>
              <w:t>Frankreich</w:t>
            </w:r>
          </w:p>
        </w:tc>
        <w:tc>
          <w:tcPr>
            <w:tcW w:w="2800" w:type="dxa"/>
          </w:tcPr>
          <w:p>
            <w:pPr>
              <w:pStyle w:val="TableParagraph"/>
              <w:spacing w:line="221" w:lineRule="exact"/>
              <w:ind w:right="56"/>
              <w:rPr>
                <w:sz w:val="21"/>
              </w:rPr>
            </w:pPr>
            <w:r>
              <w:rPr>
                <w:sz w:val="21"/>
              </w:rPr>
              <w:t>534</w:t>
            </w:r>
          </w:p>
        </w:tc>
        <w:tc>
          <w:tcPr>
            <w:tcW w:w="2063" w:type="dxa"/>
          </w:tcPr>
          <w:p>
            <w:pPr>
              <w:pStyle w:val="TableParagraph"/>
              <w:spacing w:line="221" w:lineRule="exact"/>
              <w:ind w:right="58"/>
              <w:rPr>
                <w:sz w:val="21"/>
              </w:rPr>
            </w:pPr>
            <w:r>
              <w:rPr>
                <w:sz w:val="21"/>
              </w:rPr>
              <w:t>79</w:t>
            </w:r>
          </w:p>
        </w:tc>
        <w:tc>
          <w:tcPr>
            <w:tcW w:w="2343" w:type="dxa"/>
          </w:tcPr>
          <w:p>
            <w:pPr>
              <w:pStyle w:val="TableParagraph"/>
              <w:spacing w:line="221" w:lineRule="exact"/>
              <w:ind w:right="59"/>
              <w:rPr>
                <w:sz w:val="21"/>
              </w:rPr>
            </w:pPr>
            <w:r>
              <w:rPr>
                <w:sz w:val="21"/>
              </w:rPr>
              <w:t>613</w:t>
            </w:r>
          </w:p>
        </w:tc>
      </w:tr>
      <w:tr>
        <w:trPr>
          <w:trHeight w:val="483" w:hRule="atLeast"/>
        </w:trPr>
        <w:tc>
          <w:tcPr>
            <w:tcW w:w="2231" w:type="dxa"/>
          </w:tcPr>
          <w:p>
            <w:pPr>
              <w:pStyle w:val="TableParagraph"/>
              <w:spacing w:line="242" w:lineRule="exact"/>
              <w:ind w:left="69" w:right="516"/>
              <w:jc w:val="left"/>
              <w:rPr>
                <w:sz w:val="21"/>
              </w:rPr>
            </w:pPr>
            <w:r>
              <w:rPr>
                <w:sz w:val="21"/>
              </w:rPr>
              <w:t>Großbritannien mit Nordirland</w:t>
            </w:r>
          </w:p>
        </w:tc>
        <w:tc>
          <w:tcPr>
            <w:tcW w:w="2800" w:type="dxa"/>
          </w:tcPr>
          <w:p>
            <w:pPr>
              <w:pStyle w:val="TableParagraph"/>
              <w:spacing w:line="240" w:lineRule="auto" w:before="10"/>
              <w:jc w:val="left"/>
              <w:rPr>
                <w:sz w:val="20"/>
              </w:rPr>
            </w:pPr>
          </w:p>
          <w:p>
            <w:pPr>
              <w:pStyle w:val="TableParagraph"/>
              <w:spacing w:line="223" w:lineRule="exact"/>
              <w:ind w:right="57"/>
              <w:rPr>
                <w:sz w:val="21"/>
              </w:rPr>
            </w:pPr>
            <w:r>
              <w:rPr>
                <w:sz w:val="21"/>
              </w:rPr>
              <w:t>4</w:t>
            </w:r>
          </w:p>
        </w:tc>
        <w:tc>
          <w:tcPr>
            <w:tcW w:w="2063" w:type="dxa"/>
          </w:tcPr>
          <w:p>
            <w:pPr>
              <w:pStyle w:val="TableParagraph"/>
              <w:spacing w:line="240" w:lineRule="auto" w:before="10"/>
              <w:jc w:val="left"/>
              <w:rPr>
                <w:sz w:val="20"/>
              </w:rPr>
            </w:pPr>
          </w:p>
          <w:p>
            <w:pPr>
              <w:pStyle w:val="TableParagraph"/>
              <w:spacing w:line="223" w:lineRule="exact"/>
              <w:ind w:right="59"/>
              <w:rPr>
                <w:sz w:val="21"/>
              </w:rPr>
            </w:pPr>
            <w:r>
              <w:rPr>
                <w:sz w:val="21"/>
              </w:rPr>
              <w:t>1</w:t>
            </w:r>
          </w:p>
        </w:tc>
        <w:tc>
          <w:tcPr>
            <w:tcW w:w="2343" w:type="dxa"/>
          </w:tcPr>
          <w:p>
            <w:pPr>
              <w:pStyle w:val="TableParagraph"/>
              <w:spacing w:line="240" w:lineRule="auto" w:before="10"/>
              <w:jc w:val="left"/>
              <w:rPr>
                <w:sz w:val="20"/>
              </w:rPr>
            </w:pPr>
          </w:p>
          <w:p>
            <w:pPr>
              <w:pStyle w:val="TableParagraph"/>
              <w:spacing w:line="223" w:lineRule="exact"/>
              <w:ind w:right="59"/>
              <w:rPr>
                <w:sz w:val="21"/>
              </w:rPr>
            </w:pPr>
            <w:r>
              <w:rPr>
                <w:sz w:val="21"/>
              </w:rPr>
              <w:t>5</w:t>
            </w:r>
          </w:p>
        </w:tc>
      </w:tr>
      <w:tr>
        <w:trPr>
          <w:trHeight w:val="240" w:hRule="atLeast"/>
        </w:trPr>
        <w:tc>
          <w:tcPr>
            <w:tcW w:w="2231" w:type="dxa"/>
          </w:tcPr>
          <w:p>
            <w:pPr>
              <w:pStyle w:val="TableParagraph"/>
              <w:spacing w:line="221" w:lineRule="exact"/>
              <w:ind w:left="69"/>
              <w:jc w:val="left"/>
              <w:rPr>
                <w:sz w:val="21"/>
              </w:rPr>
            </w:pPr>
            <w:r>
              <w:rPr>
                <w:sz w:val="21"/>
              </w:rPr>
              <w:t>Italien</w:t>
            </w:r>
          </w:p>
        </w:tc>
        <w:tc>
          <w:tcPr>
            <w:tcW w:w="2800" w:type="dxa"/>
          </w:tcPr>
          <w:p>
            <w:pPr>
              <w:pStyle w:val="TableParagraph"/>
              <w:spacing w:line="221" w:lineRule="exact"/>
              <w:ind w:right="58"/>
              <w:rPr>
                <w:sz w:val="21"/>
              </w:rPr>
            </w:pPr>
            <w:r>
              <w:rPr>
                <w:sz w:val="21"/>
              </w:rPr>
              <w:t>1.973</w:t>
            </w:r>
          </w:p>
        </w:tc>
        <w:tc>
          <w:tcPr>
            <w:tcW w:w="2063" w:type="dxa"/>
          </w:tcPr>
          <w:p>
            <w:pPr>
              <w:pStyle w:val="TableParagraph"/>
              <w:spacing w:line="221" w:lineRule="exact"/>
              <w:ind w:right="59"/>
              <w:rPr>
                <w:sz w:val="21"/>
              </w:rPr>
            </w:pPr>
            <w:r>
              <w:rPr>
                <w:sz w:val="21"/>
              </w:rPr>
              <w:t>689</w:t>
            </w:r>
          </w:p>
        </w:tc>
        <w:tc>
          <w:tcPr>
            <w:tcW w:w="2343" w:type="dxa"/>
          </w:tcPr>
          <w:p>
            <w:pPr>
              <w:pStyle w:val="TableParagraph"/>
              <w:spacing w:line="221" w:lineRule="exact"/>
              <w:ind w:right="59"/>
              <w:rPr>
                <w:sz w:val="21"/>
              </w:rPr>
            </w:pPr>
            <w:r>
              <w:rPr>
                <w:sz w:val="21"/>
              </w:rPr>
              <w:t>2.662</w:t>
            </w:r>
          </w:p>
        </w:tc>
      </w:tr>
      <w:tr>
        <w:trPr>
          <w:trHeight w:val="240" w:hRule="atLeast"/>
        </w:trPr>
        <w:tc>
          <w:tcPr>
            <w:tcW w:w="2231" w:type="dxa"/>
          </w:tcPr>
          <w:p>
            <w:pPr>
              <w:pStyle w:val="TableParagraph"/>
              <w:spacing w:line="221" w:lineRule="exact"/>
              <w:ind w:left="69"/>
              <w:jc w:val="left"/>
              <w:rPr>
                <w:sz w:val="21"/>
              </w:rPr>
            </w:pPr>
            <w:r>
              <w:rPr>
                <w:sz w:val="21"/>
              </w:rPr>
              <w:t>Kroatien</w:t>
            </w:r>
          </w:p>
        </w:tc>
        <w:tc>
          <w:tcPr>
            <w:tcW w:w="2800" w:type="dxa"/>
          </w:tcPr>
          <w:p>
            <w:pPr>
              <w:pStyle w:val="TableParagraph"/>
              <w:spacing w:line="221" w:lineRule="exact"/>
              <w:ind w:right="57"/>
              <w:rPr>
                <w:sz w:val="21"/>
              </w:rPr>
            </w:pPr>
            <w:r>
              <w:rPr>
                <w:sz w:val="21"/>
              </w:rPr>
              <w:t>18</w:t>
            </w:r>
          </w:p>
        </w:tc>
        <w:tc>
          <w:tcPr>
            <w:tcW w:w="2063" w:type="dxa"/>
          </w:tcPr>
          <w:p>
            <w:pPr>
              <w:pStyle w:val="TableParagraph"/>
              <w:spacing w:line="240" w:lineRule="auto"/>
              <w:jc w:val="left"/>
              <w:rPr>
                <w:sz w:val="16"/>
              </w:rPr>
            </w:pPr>
          </w:p>
        </w:tc>
        <w:tc>
          <w:tcPr>
            <w:tcW w:w="2343" w:type="dxa"/>
          </w:tcPr>
          <w:p>
            <w:pPr>
              <w:pStyle w:val="TableParagraph"/>
              <w:spacing w:line="221" w:lineRule="exact"/>
              <w:ind w:right="59"/>
              <w:rPr>
                <w:sz w:val="21"/>
              </w:rPr>
            </w:pPr>
            <w:r>
              <w:rPr>
                <w:sz w:val="21"/>
              </w:rPr>
              <w:t>18</w:t>
            </w:r>
          </w:p>
        </w:tc>
      </w:tr>
      <w:tr>
        <w:trPr>
          <w:trHeight w:val="242" w:hRule="atLeast"/>
        </w:trPr>
        <w:tc>
          <w:tcPr>
            <w:tcW w:w="2231" w:type="dxa"/>
          </w:tcPr>
          <w:p>
            <w:pPr>
              <w:pStyle w:val="TableParagraph"/>
              <w:ind w:left="69"/>
              <w:jc w:val="left"/>
              <w:rPr>
                <w:sz w:val="21"/>
              </w:rPr>
            </w:pPr>
            <w:r>
              <w:rPr>
                <w:sz w:val="21"/>
              </w:rPr>
              <w:t>Lettland</w:t>
            </w:r>
          </w:p>
        </w:tc>
        <w:tc>
          <w:tcPr>
            <w:tcW w:w="2800" w:type="dxa"/>
          </w:tcPr>
          <w:p>
            <w:pPr>
              <w:pStyle w:val="TableParagraph"/>
              <w:ind w:right="58"/>
              <w:rPr>
                <w:sz w:val="21"/>
              </w:rPr>
            </w:pPr>
            <w:r>
              <w:rPr>
                <w:sz w:val="21"/>
              </w:rPr>
              <w:t>15</w:t>
            </w:r>
          </w:p>
        </w:tc>
        <w:tc>
          <w:tcPr>
            <w:tcW w:w="2063" w:type="dxa"/>
          </w:tcPr>
          <w:p>
            <w:pPr>
              <w:pStyle w:val="TableParagraph"/>
              <w:ind w:right="59"/>
              <w:rPr>
                <w:sz w:val="21"/>
              </w:rPr>
            </w:pPr>
            <w:r>
              <w:rPr>
                <w:sz w:val="21"/>
              </w:rPr>
              <w:t>7</w:t>
            </w:r>
          </w:p>
        </w:tc>
        <w:tc>
          <w:tcPr>
            <w:tcW w:w="2343" w:type="dxa"/>
          </w:tcPr>
          <w:p>
            <w:pPr>
              <w:pStyle w:val="TableParagraph"/>
              <w:ind w:right="60"/>
              <w:rPr>
                <w:sz w:val="21"/>
              </w:rPr>
            </w:pPr>
            <w:r>
              <w:rPr>
                <w:sz w:val="21"/>
              </w:rPr>
              <w:t>22</w:t>
            </w:r>
          </w:p>
        </w:tc>
      </w:tr>
      <w:tr>
        <w:trPr>
          <w:trHeight w:val="240" w:hRule="atLeast"/>
        </w:trPr>
        <w:tc>
          <w:tcPr>
            <w:tcW w:w="2231" w:type="dxa"/>
          </w:tcPr>
          <w:p>
            <w:pPr>
              <w:pStyle w:val="TableParagraph"/>
              <w:spacing w:line="221" w:lineRule="exact"/>
              <w:ind w:left="69"/>
              <w:jc w:val="left"/>
              <w:rPr>
                <w:sz w:val="21"/>
              </w:rPr>
            </w:pPr>
            <w:r>
              <w:rPr>
                <w:sz w:val="21"/>
              </w:rPr>
              <w:t>Litauen</w:t>
            </w:r>
          </w:p>
        </w:tc>
        <w:tc>
          <w:tcPr>
            <w:tcW w:w="2800" w:type="dxa"/>
          </w:tcPr>
          <w:p>
            <w:pPr>
              <w:pStyle w:val="TableParagraph"/>
              <w:spacing w:line="221" w:lineRule="exact"/>
              <w:ind w:right="56"/>
              <w:rPr>
                <w:sz w:val="21"/>
              </w:rPr>
            </w:pPr>
            <w:r>
              <w:rPr>
                <w:sz w:val="21"/>
              </w:rPr>
              <w:t>75</w:t>
            </w:r>
          </w:p>
        </w:tc>
        <w:tc>
          <w:tcPr>
            <w:tcW w:w="2063" w:type="dxa"/>
          </w:tcPr>
          <w:p>
            <w:pPr>
              <w:pStyle w:val="TableParagraph"/>
              <w:spacing w:line="221" w:lineRule="exact"/>
              <w:ind w:right="58"/>
              <w:rPr>
                <w:sz w:val="21"/>
              </w:rPr>
            </w:pPr>
            <w:r>
              <w:rPr>
                <w:sz w:val="21"/>
              </w:rPr>
              <w:t>17</w:t>
            </w:r>
          </w:p>
        </w:tc>
        <w:tc>
          <w:tcPr>
            <w:tcW w:w="2343" w:type="dxa"/>
          </w:tcPr>
          <w:p>
            <w:pPr>
              <w:pStyle w:val="TableParagraph"/>
              <w:spacing w:line="221" w:lineRule="exact"/>
              <w:ind w:right="58"/>
              <w:rPr>
                <w:sz w:val="21"/>
              </w:rPr>
            </w:pPr>
            <w:r>
              <w:rPr>
                <w:sz w:val="21"/>
              </w:rPr>
              <w:t>92</w:t>
            </w:r>
          </w:p>
        </w:tc>
      </w:tr>
      <w:tr>
        <w:trPr>
          <w:trHeight w:val="241" w:hRule="atLeast"/>
        </w:trPr>
        <w:tc>
          <w:tcPr>
            <w:tcW w:w="2231" w:type="dxa"/>
          </w:tcPr>
          <w:p>
            <w:pPr>
              <w:pStyle w:val="TableParagraph"/>
              <w:ind w:left="69"/>
              <w:jc w:val="left"/>
              <w:rPr>
                <w:sz w:val="21"/>
              </w:rPr>
            </w:pPr>
            <w:r>
              <w:rPr>
                <w:sz w:val="21"/>
              </w:rPr>
              <w:t>Luxemburg</w:t>
            </w:r>
          </w:p>
        </w:tc>
        <w:tc>
          <w:tcPr>
            <w:tcW w:w="2800" w:type="dxa"/>
          </w:tcPr>
          <w:p>
            <w:pPr>
              <w:pStyle w:val="TableParagraph"/>
              <w:ind w:right="56"/>
              <w:rPr>
                <w:sz w:val="21"/>
              </w:rPr>
            </w:pPr>
            <w:r>
              <w:rPr>
                <w:sz w:val="21"/>
              </w:rPr>
              <w:t>21</w:t>
            </w:r>
          </w:p>
        </w:tc>
        <w:tc>
          <w:tcPr>
            <w:tcW w:w="2063" w:type="dxa"/>
          </w:tcPr>
          <w:p>
            <w:pPr>
              <w:pStyle w:val="TableParagraph"/>
              <w:spacing w:line="240" w:lineRule="auto"/>
              <w:jc w:val="left"/>
              <w:rPr>
                <w:sz w:val="16"/>
              </w:rPr>
            </w:pPr>
          </w:p>
        </w:tc>
        <w:tc>
          <w:tcPr>
            <w:tcW w:w="2343" w:type="dxa"/>
          </w:tcPr>
          <w:p>
            <w:pPr>
              <w:pStyle w:val="TableParagraph"/>
              <w:ind w:right="58"/>
              <w:rPr>
                <w:sz w:val="21"/>
              </w:rPr>
            </w:pPr>
            <w:r>
              <w:rPr>
                <w:sz w:val="21"/>
              </w:rPr>
              <w:t>21</w:t>
            </w:r>
          </w:p>
        </w:tc>
      </w:tr>
      <w:tr>
        <w:trPr>
          <w:trHeight w:val="240" w:hRule="atLeast"/>
        </w:trPr>
        <w:tc>
          <w:tcPr>
            <w:tcW w:w="2231" w:type="dxa"/>
          </w:tcPr>
          <w:p>
            <w:pPr>
              <w:pStyle w:val="TableParagraph"/>
              <w:spacing w:line="221" w:lineRule="exact"/>
              <w:ind w:left="69"/>
              <w:jc w:val="left"/>
              <w:rPr>
                <w:sz w:val="21"/>
              </w:rPr>
            </w:pPr>
            <w:r>
              <w:rPr>
                <w:sz w:val="21"/>
              </w:rPr>
              <w:t>Malta</w:t>
            </w:r>
          </w:p>
        </w:tc>
        <w:tc>
          <w:tcPr>
            <w:tcW w:w="2800" w:type="dxa"/>
          </w:tcPr>
          <w:p>
            <w:pPr>
              <w:pStyle w:val="TableParagraph"/>
              <w:spacing w:line="221" w:lineRule="exact"/>
              <w:ind w:right="57"/>
              <w:rPr>
                <w:sz w:val="21"/>
              </w:rPr>
            </w:pPr>
            <w:r>
              <w:rPr>
                <w:sz w:val="21"/>
              </w:rPr>
              <w:t>43</w:t>
            </w:r>
          </w:p>
        </w:tc>
        <w:tc>
          <w:tcPr>
            <w:tcW w:w="2063" w:type="dxa"/>
          </w:tcPr>
          <w:p>
            <w:pPr>
              <w:pStyle w:val="TableParagraph"/>
              <w:spacing w:line="221" w:lineRule="exact"/>
              <w:ind w:right="58"/>
              <w:rPr>
                <w:sz w:val="21"/>
              </w:rPr>
            </w:pPr>
            <w:r>
              <w:rPr>
                <w:sz w:val="21"/>
              </w:rPr>
              <w:t>33</w:t>
            </w:r>
          </w:p>
        </w:tc>
        <w:tc>
          <w:tcPr>
            <w:tcW w:w="2343" w:type="dxa"/>
          </w:tcPr>
          <w:p>
            <w:pPr>
              <w:pStyle w:val="TableParagraph"/>
              <w:spacing w:line="221" w:lineRule="exact"/>
              <w:ind w:right="59"/>
              <w:rPr>
                <w:sz w:val="21"/>
              </w:rPr>
            </w:pPr>
            <w:r>
              <w:rPr>
                <w:sz w:val="21"/>
              </w:rPr>
              <w:t>76</w:t>
            </w:r>
          </w:p>
        </w:tc>
      </w:tr>
      <w:tr>
        <w:trPr>
          <w:trHeight w:val="242" w:hRule="atLeast"/>
        </w:trPr>
        <w:tc>
          <w:tcPr>
            <w:tcW w:w="2231" w:type="dxa"/>
          </w:tcPr>
          <w:p>
            <w:pPr>
              <w:pStyle w:val="TableParagraph"/>
              <w:ind w:left="69"/>
              <w:jc w:val="left"/>
              <w:rPr>
                <w:sz w:val="21"/>
              </w:rPr>
            </w:pPr>
            <w:r>
              <w:rPr>
                <w:sz w:val="21"/>
              </w:rPr>
              <w:t>Niederlande</w:t>
            </w:r>
          </w:p>
        </w:tc>
        <w:tc>
          <w:tcPr>
            <w:tcW w:w="2800" w:type="dxa"/>
          </w:tcPr>
          <w:p>
            <w:pPr>
              <w:pStyle w:val="TableParagraph"/>
              <w:ind w:right="58"/>
              <w:rPr>
                <w:sz w:val="21"/>
              </w:rPr>
            </w:pPr>
            <w:r>
              <w:rPr>
                <w:sz w:val="21"/>
              </w:rPr>
              <w:t>193</w:t>
            </w:r>
          </w:p>
        </w:tc>
        <w:tc>
          <w:tcPr>
            <w:tcW w:w="2063" w:type="dxa"/>
          </w:tcPr>
          <w:p>
            <w:pPr>
              <w:pStyle w:val="TableParagraph"/>
              <w:ind w:right="59"/>
              <w:rPr>
                <w:sz w:val="21"/>
              </w:rPr>
            </w:pPr>
            <w:r>
              <w:rPr>
                <w:sz w:val="21"/>
              </w:rPr>
              <w:t>17</w:t>
            </w:r>
          </w:p>
        </w:tc>
        <w:tc>
          <w:tcPr>
            <w:tcW w:w="2343" w:type="dxa"/>
          </w:tcPr>
          <w:p>
            <w:pPr>
              <w:pStyle w:val="TableParagraph"/>
              <w:ind w:right="60"/>
              <w:rPr>
                <w:sz w:val="21"/>
              </w:rPr>
            </w:pPr>
            <w:r>
              <w:rPr>
                <w:sz w:val="21"/>
              </w:rPr>
              <w:t>210</w:t>
            </w:r>
          </w:p>
        </w:tc>
      </w:tr>
      <w:tr>
        <w:trPr>
          <w:trHeight w:val="240" w:hRule="atLeast"/>
        </w:trPr>
        <w:tc>
          <w:tcPr>
            <w:tcW w:w="2231" w:type="dxa"/>
          </w:tcPr>
          <w:p>
            <w:pPr>
              <w:pStyle w:val="TableParagraph"/>
              <w:spacing w:line="221" w:lineRule="exact"/>
              <w:ind w:left="69"/>
              <w:jc w:val="left"/>
              <w:rPr>
                <w:sz w:val="21"/>
              </w:rPr>
            </w:pPr>
            <w:r>
              <w:rPr>
                <w:sz w:val="21"/>
              </w:rPr>
              <w:t>Norwegen</w:t>
            </w:r>
          </w:p>
        </w:tc>
        <w:tc>
          <w:tcPr>
            <w:tcW w:w="2800" w:type="dxa"/>
          </w:tcPr>
          <w:p>
            <w:pPr>
              <w:pStyle w:val="TableParagraph"/>
              <w:spacing w:line="221" w:lineRule="exact"/>
              <w:ind w:right="56"/>
              <w:rPr>
                <w:sz w:val="21"/>
              </w:rPr>
            </w:pPr>
            <w:r>
              <w:rPr>
                <w:sz w:val="21"/>
              </w:rPr>
              <w:t>55</w:t>
            </w:r>
          </w:p>
        </w:tc>
        <w:tc>
          <w:tcPr>
            <w:tcW w:w="2063" w:type="dxa"/>
          </w:tcPr>
          <w:p>
            <w:pPr>
              <w:pStyle w:val="TableParagraph"/>
              <w:spacing w:line="221" w:lineRule="exact"/>
              <w:ind w:right="58"/>
              <w:rPr>
                <w:sz w:val="21"/>
              </w:rPr>
            </w:pPr>
            <w:r>
              <w:rPr>
                <w:sz w:val="21"/>
              </w:rPr>
              <w:t>11</w:t>
            </w:r>
          </w:p>
        </w:tc>
        <w:tc>
          <w:tcPr>
            <w:tcW w:w="2343" w:type="dxa"/>
          </w:tcPr>
          <w:p>
            <w:pPr>
              <w:pStyle w:val="TableParagraph"/>
              <w:spacing w:line="221" w:lineRule="exact"/>
              <w:ind w:right="59"/>
              <w:rPr>
                <w:sz w:val="21"/>
              </w:rPr>
            </w:pPr>
            <w:r>
              <w:rPr>
                <w:sz w:val="21"/>
              </w:rPr>
              <w:t>66</w:t>
            </w:r>
          </w:p>
        </w:tc>
      </w:tr>
      <w:tr>
        <w:trPr>
          <w:trHeight w:val="242" w:hRule="atLeast"/>
        </w:trPr>
        <w:tc>
          <w:tcPr>
            <w:tcW w:w="2231" w:type="dxa"/>
          </w:tcPr>
          <w:p>
            <w:pPr>
              <w:pStyle w:val="TableParagraph"/>
              <w:ind w:left="69"/>
              <w:jc w:val="left"/>
              <w:rPr>
                <w:sz w:val="21"/>
              </w:rPr>
            </w:pPr>
            <w:r>
              <w:rPr>
                <w:sz w:val="21"/>
              </w:rPr>
              <w:t>Österreich</w:t>
            </w:r>
          </w:p>
        </w:tc>
        <w:tc>
          <w:tcPr>
            <w:tcW w:w="2800" w:type="dxa"/>
          </w:tcPr>
          <w:p>
            <w:pPr>
              <w:pStyle w:val="TableParagraph"/>
              <w:ind w:right="59"/>
              <w:rPr>
                <w:sz w:val="21"/>
              </w:rPr>
            </w:pPr>
            <w:r>
              <w:rPr>
                <w:sz w:val="21"/>
              </w:rPr>
              <w:t>199</w:t>
            </w:r>
          </w:p>
        </w:tc>
        <w:tc>
          <w:tcPr>
            <w:tcW w:w="2063" w:type="dxa"/>
          </w:tcPr>
          <w:p>
            <w:pPr>
              <w:pStyle w:val="TableParagraph"/>
              <w:ind w:right="60"/>
              <w:rPr>
                <w:sz w:val="21"/>
              </w:rPr>
            </w:pPr>
            <w:r>
              <w:rPr>
                <w:sz w:val="21"/>
              </w:rPr>
              <w:t>11</w:t>
            </w:r>
          </w:p>
        </w:tc>
        <w:tc>
          <w:tcPr>
            <w:tcW w:w="2343" w:type="dxa"/>
          </w:tcPr>
          <w:p>
            <w:pPr>
              <w:pStyle w:val="TableParagraph"/>
              <w:ind w:right="60"/>
              <w:rPr>
                <w:sz w:val="21"/>
              </w:rPr>
            </w:pPr>
            <w:r>
              <w:rPr>
                <w:sz w:val="21"/>
              </w:rPr>
              <w:t>210</w:t>
            </w:r>
          </w:p>
        </w:tc>
      </w:tr>
      <w:tr>
        <w:trPr>
          <w:trHeight w:val="241" w:hRule="atLeast"/>
        </w:trPr>
        <w:tc>
          <w:tcPr>
            <w:tcW w:w="2231" w:type="dxa"/>
          </w:tcPr>
          <w:p>
            <w:pPr>
              <w:pStyle w:val="TableParagraph"/>
              <w:ind w:left="69"/>
              <w:jc w:val="left"/>
              <w:rPr>
                <w:sz w:val="21"/>
              </w:rPr>
            </w:pPr>
            <w:r>
              <w:rPr>
                <w:sz w:val="21"/>
              </w:rPr>
              <w:t>Polen</w:t>
            </w:r>
          </w:p>
        </w:tc>
        <w:tc>
          <w:tcPr>
            <w:tcW w:w="2800" w:type="dxa"/>
          </w:tcPr>
          <w:p>
            <w:pPr>
              <w:pStyle w:val="TableParagraph"/>
              <w:ind w:right="57"/>
              <w:rPr>
                <w:sz w:val="21"/>
              </w:rPr>
            </w:pPr>
            <w:r>
              <w:rPr>
                <w:sz w:val="21"/>
              </w:rPr>
              <w:t>1.331</w:t>
            </w:r>
          </w:p>
        </w:tc>
        <w:tc>
          <w:tcPr>
            <w:tcW w:w="2063" w:type="dxa"/>
          </w:tcPr>
          <w:p>
            <w:pPr>
              <w:pStyle w:val="TableParagraph"/>
              <w:ind w:right="59"/>
              <w:rPr>
                <w:sz w:val="21"/>
              </w:rPr>
            </w:pPr>
            <w:r>
              <w:rPr>
                <w:sz w:val="21"/>
              </w:rPr>
              <w:t>188</w:t>
            </w:r>
          </w:p>
        </w:tc>
        <w:tc>
          <w:tcPr>
            <w:tcW w:w="2343" w:type="dxa"/>
          </w:tcPr>
          <w:p>
            <w:pPr>
              <w:pStyle w:val="TableParagraph"/>
              <w:ind w:right="59"/>
              <w:rPr>
                <w:sz w:val="21"/>
              </w:rPr>
            </w:pPr>
            <w:r>
              <w:rPr>
                <w:sz w:val="21"/>
              </w:rPr>
              <w:t>1.519</w:t>
            </w:r>
          </w:p>
        </w:tc>
      </w:tr>
      <w:tr>
        <w:trPr>
          <w:trHeight w:val="240" w:hRule="atLeast"/>
        </w:trPr>
        <w:tc>
          <w:tcPr>
            <w:tcW w:w="2231" w:type="dxa"/>
          </w:tcPr>
          <w:p>
            <w:pPr>
              <w:pStyle w:val="TableParagraph"/>
              <w:spacing w:line="221" w:lineRule="exact"/>
              <w:ind w:left="69"/>
              <w:jc w:val="left"/>
              <w:rPr>
                <w:sz w:val="21"/>
              </w:rPr>
            </w:pPr>
            <w:r>
              <w:rPr>
                <w:sz w:val="21"/>
              </w:rPr>
              <w:t>Portugal</w:t>
            </w:r>
          </w:p>
        </w:tc>
        <w:tc>
          <w:tcPr>
            <w:tcW w:w="2800" w:type="dxa"/>
          </w:tcPr>
          <w:p>
            <w:pPr>
              <w:pStyle w:val="TableParagraph"/>
              <w:spacing w:line="221" w:lineRule="exact"/>
              <w:ind w:right="56"/>
              <w:rPr>
                <w:sz w:val="21"/>
              </w:rPr>
            </w:pPr>
            <w:r>
              <w:rPr>
                <w:sz w:val="21"/>
              </w:rPr>
              <w:t>13</w:t>
            </w:r>
          </w:p>
        </w:tc>
        <w:tc>
          <w:tcPr>
            <w:tcW w:w="2063" w:type="dxa"/>
          </w:tcPr>
          <w:p>
            <w:pPr>
              <w:pStyle w:val="TableParagraph"/>
              <w:spacing w:line="221" w:lineRule="exact"/>
              <w:ind w:right="58"/>
              <w:rPr>
                <w:sz w:val="21"/>
              </w:rPr>
            </w:pPr>
            <w:r>
              <w:rPr>
                <w:sz w:val="21"/>
              </w:rPr>
              <w:t>4</w:t>
            </w:r>
          </w:p>
        </w:tc>
        <w:tc>
          <w:tcPr>
            <w:tcW w:w="2343" w:type="dxa"/>
          </w:tcPr>
          <w:p>
            <w:pPr>
              <w:pStyle w:val="TableParagraph"/>
              <w:spacing w:line="221" w:lineRule="exact"/>
              <w:ind w:right="58"/>
              <w:rPr>
                <w:sz w:val="21"/>
              </w:rPr>
            </w:pPr>
            <w:r>
              <w:rPr>
                <w:sz w:val="21"/>
              </w:rPr>
              <w:t>17</w:t>
            </w:r>
          </w:p>
        </w:tc>
      </w:tr>
      <w:tr>
        <w:trPr>
          <w:trHeight w:val="241" w:hRule="atLeast"/>
        </w:trPr>
        <w:tc>
          <w:tcPr>
            <w:tcW w:w="2231" w:type="dxa"/>
          </w:tcPr>
          <w:p>
            <w:pPr>
              <w:pStyle w:val="TableParagraph"/>
              <w:ind w:left="69"/>
              <w:jc w:val="left"/>
              <w:rPr>
                <w:sz w:val="21"/>
              </w:rPr>
            </w:pPr>
            <w:r>
              <w:rPr>
                <w:sz w:val="21"/>
              </w:rPr>
              <w:t>Rumänien</w:t>
            </w:r>
          </w:p>
        </w:tc>
        <w:tc>
          <w:tcPr>
            <w:tcW w:w="2800" w:type="dxa"/>
          </w:tcPr>
          <w:p>
            <w:pPr>
              <w:pStyle w:val="TableParagraph"/>
              <w:ind w:right="56"/>
              <w:rPr>
                <w:sz w:val="21"/>
              </w:rPr>
            </w:pPr>
            <w:r>
              <w:rPr>
                <w:sz w:val="21"/>
              </w:rPr>
              <w:t>42</w:t>
            </w:r>
          </w:p>
        </w:tc>
        <w:tc>
          <w:tcPr>
            <w:tcW w:w="2063" w:type="dxa"/>
          </w:tcPr>
          <w:p>
            <w:pPr>
              <w:pStyle w:val="TableParagraph"/>
              <w:ind w:right="58"/>
              <w:rPr>
                <w:sz w:val="21"/>
              </w:rPr>
            </w:pPr>
            <w:r>
              <w:rPr>
                <w:sz w:val="21"/>
              </w:rPr>
              <w:t>11</w:t>
            </w:r>
          </w:p>
        </w:tc>
        <w:tc>
          <w:tcPr>
            <w:tcW w:w="2343" w:type="dxa"/>
          </w:tcPr>
          <w:p>
            <w:pPr>
              <w:pStyle w:val="TableParagraph"/>
              <w:ind w:right="59"/>
              <w:rPr>
                <w:sz w:val="21"/>
              </w:rPr>
            </w:pPr>
            <w:r>
              <w:rPr>
                <w:sz w:val="21"/>
              </w:rPr>
              <w:t>53</w:t>
            </w:r>
          </w:p>
        </w:tc>
      </w:tr>
      <w:tr>
        <w:trPr>
          <w:trHeight w:val="240" w:hRule="atLeast"/>
        </w:trPr>
        <w:tc>
          <w:tcPr>
            <w:tcW w:w="2231" w:type="dxa"/>
          </w:tcPr>
          <w:p>
            <w:pPr>
              <w:pStyle w:val="TableParagraph"/>
              <w:spacing w:line="221" w:lineRule="exact"/>
              <w:ind w:left="69"/>
              <w:jc w:val="left"/>
              <w:rPr>
                <w:sz w:val="21"/>
              </w:rPr>
            </w:pPr>
            <w:r>
              <w:rPr>
                <w:sz w:val="21"/>
              </w:rPr>
              <w:t>Schweden</w:t>
            </w:r>
          </w:p>
        </w:tc>
        <w:tc>
          <w:tcPr>
            <w:tcW w:w="2800" w:type="dxa"/>
          </w:tcPr>
          <w:p>
            <w:pPr>
              <w:pStyle w:val="TableParagraph"/>
              <w:spacing w:line="221" w:lineRule="exact"/>
              <w:ind w:right="57"/>
              <w:rPr>
                <w:sz w:val="21"/>
              </w:rPr>
            </w:pPr>
            <w:r>
              <w:rPr>
                <w:sz w:val="21"/>
              </w:rPr>
              <w:t>176</w:t>
            </w:r>
          </w:p>
        </w:tc>
        <w:tc>
          <w:tcPr>
            <w:tcW w:w="2063" w:type="dxa"/>
          </w:tcPr>
          <w:p>
            <w:pPr>
              <w:pStyle w:val="TableParagraph"/>
              <w:spacing w:line="221" w:lineRule="exact"/>
              <w:ind w:right="58"/>
              <w:rPr>
                <w:sz w:val="21"/>
              </w:rPr>
            </w:pPr>
            <w:r>
              <w:rPr>
                <w:sz w:val="21"/>
              </w:rPr>
              <w:t>13</w:t>
            </w:r>
          </w:p>
        </w:tc>
        <w:tc>
          <w:tcPr>
            <w:tcW w:w="2343" w:type="dxa"/>
          </w:tcPr>
          <w:p>
            <w:pPr>
              <w:pStyle w:val="TableParagraph"/>
              <w:spacing w:line="221" w:lineRule="exact"/>
              <w:ind w:right="59"/>
              <w:rPr>
                <w:sz w:val="21"/>
              </w:rPr>
            </w:pPr>
            <w:r>
              <w:rPr>
                <w:sz w:val="21"/>
              </w:rPr>
              <w:t>189</w:t>
            </w:r>
          </w:p>
        </w:tc>
      </w:tr>
      <w:tr>
        <w:trPr>
          <w:trHeight w:val="242" w:hRule="atLeast"/>
        </w:trPr>
        <w:tc>
          <w:tcPr>
            <w:tcW w:w="2231" w:type="dxa"/>
          </w:tcPr>
          <w:p>
            <w:pPr>
              <w:pStyle w:val="TableParagraph"/>
              <w:ind w:left="69"/>
              <w:jc w:val="left"/>
              <w:rPr>
                <w:sz w:val="21"/>
              </w:rPr>
            </w:pPr>
            <w:r>
              <w:rPr>
                <w:sz w:val="21"/>
              </w:rPr>
              <w:t>Schweiz</w:t>
            </w:r>
          </w:p>
        </w:tc>
        <w:tc>
          <w:tcPr>
            <w:tcW w:w="2800" w:type="dxa"/>
          </w:tcPr>
          <w:p>
            <w:pPr>
              <w:pStyle w:val="TableParagraph"/>
              <w:ind w:right="57"/>
              <w:rPr>
                <w:sz w:val="21"/>
              </w:rPr>
            </w:pPr>
            <w:r>
              <w:rPr>
                <w:sz w:val="21"/>
              </w:rPr>
              <w:t>131</w:t>
            </w:r>
          </w:p>
        </w:tc>
        <w:tc>
          <w:tcPr>
            <w:tcW w:w="2063" w:type="dxa"/>
          </w:tcPr>
          <w:p>
            <w:pPr>
              <w:pStyle w:val="TableParagraph"/>
              <w:ind w:right="58"/>
              <w:rPr>
                <w:sz w:val="21"/>
              </w:rPr>
            </w:pPr>
            <w:r>
              <w:rPr>
                <w:sz w:val="21"/>
              </w:rPr>
              <w:t>10</w:t>
            </w:r>
          </w:p>
        </w:tc>
        <w:tc>
          <w:tcPr>
            <w:tcW w:w="2343" w:type="dxa"/>
          </w:tcPr>
          <w:p>
            <w:pPr>
              <w:pStyle w:val="TableParagraph"/>
              <w:ind w:right="59"/>
              <w:rPr>
                <w:sz w:val="21"/>
              </w:rPr>
            </w:pPr>
            <w:r>
              <w:rPr>
                <w:sz w:val="21"/>
              </w:rPr>
              <w:t>141</w:t>
            </w:r>
          </w:p>
        </w:tc>
      </w:tr>
      <w:tr>
        <w:trPr>
          <w:trHeight w:val="240" w:hRule="atLeast"/>
        </w:trPr>
        <w:tc>
          <w:tcPr>
            <w:tcW w:w="2231" w:type="dxa"/>
          </w:tcPr>
          <w:p>
            <w:pPr>
              <w:pStyle w:val="TableParagraph"/>
              <w:spacing w:line="221" w:lineRule="exact"/>
              <w:ind w:left="69"/>
              <w:jc w:val="left"/>
              <w:rPr>
                <w:sz w:val="21"/>
              </w:rPr>
            </w:pPr>
            <w:r>
              <w:rPr>
                <w:sz w:val="21"/>
              </w:rPr>
              <w:t>Slowakische Rep.</w:t>
            </w:r>
          </w:p>
        </w:tc>
        <w:tc>
          <w:tcPr>
            <w:tcW w:w="2800" w:type="dxa"/>
          </w:tcPr>
          <w:p>
            <w:pPr>
              <w:pStyle w:val="TableParagraph"/>
              <w:spacing w:line="221" w:lineRule="exact"/>
              <w:ind w:right="56"/>
              <w:rPr>
                <w:sz w:val="21"/>
              </w:rPr>
            </w:pPr>
            <w:r>
              <w:rPr>
                <w:sz w:val="21"/>
              </w:rPr>
              <w:t>32</w:t>
            </w:r>
          </w:p>
        </w:tc>
        <w:tc>
          <w:tcPr>
            <w:tcW w:w="2063" w:type="dxa"/>
          </w:tcPr>
          <w:p>
            <w:pPr>
              <w:pStyle w:val="TableParagraph"/>
              <w:spacing w:line="221" w:lineRule="exact"/>
              <w:ind w:right="58"/>
              <w:rPr>
                <w:sz w:val="21"/>
              </w:rPr>
            </w:pPr>
            <w:r>
              <w:rPr>
                <w:sz w:val="21"/>
              </w:rPr>
              <w:t>5</w:t>
            </w:r>
          </w:p>
        </w:tc>
        <w:tc>
          <w:tcPr>
            <w:tcW w:w="2343" w:type="dxa"/>
          </w:tcPr>
          <w:p>
            <w:pPr>
              <w:pStyle w:val="TableParagraph"/>
              <w:spacing w:line="221" w:lineRule="exact"/>
              <w:ind w:right="58"/>
              <w:rPr>
                <w:sz w:val="21"/>
              </w:rPr>
            </w:pPr>
            <w:r>
              <w:rPr>
                <w:sz w:val="21"/>
              </w:rPr>
              <w:t>37</w:t>
            </w:r>
          </w:p>
        </w:tc>
      </w:tr>
      <w:tr>
        <w:trPr>
          <w:trHeight w:val="242" w:hRule="atLeast"/>
        </w:trPr>
        <w:tc>
          <w:tcPr>
            <w:tcW w:w="2231" w:type="dxa"/>
          </w:tcPr>
          <w:p>
            <w:pPr>
              <w:pStyle w:val="TableParagraph"/>
              <w:ind w:left="69"/>
              <w:jc w:val="left"/>
              <w:rPr>
                <w:sz w:val="21"/>
              </w:rPr>
            </w:pPr>
            <w:r>
              <w:rPr>
                <w:sz w:val="21"/>
              </w:rPr>
              <w:t>Slowenien</w:t>
            </w:r>
          </w:p>
        </w:tc>
        <w:tc>
          <w:tcPr>
            <w:tcW w:w="2800" w:type="dxa"/>
          </w:tcPr>
          <w:p>
            <w:pPr>
              <w:pStyle w:val="TableParagraph"/>
              <w:ind w:right="56"/>
              <w:rPr>
                <w:sz w:val="21"/>
              </w:rPr>
            </w:pPr>
            <w:r>
              <w:rPr>
                <w:sz w:val="21"/>
              </w:rPr>
              <w:t>12</w:t>
            </w:r>
          </w:p>
        </w:tc>
        <w:tc>
          <w:tcPr>
            <w:tcW w:w="2063" w:type="dxa"/>
          </w:tcPr>
          <w:p>
            <w:pPr>
              <w:pStyle w:val="TableParagraph"/>
              <w:ind w:right="58"/>
              <w:rPr>
                <w:sz w:val="21"/>
              </w:rPr>
            </w:pPr>
            <w:r>
              <w:rPr>
                <w:sz w:val="21"/>
              </w:rPr>
              <w:t>4</w:t>
            </w:r>
          </w:p>
        </w:tc>
        <w:tc>
          <w:tcPr>
            <w:tcW w:w="2343" w:type="dxa"/>
          </w:tcPr>
          <w:p>
            <w:pPr>
              <w:pStyle w:val="TableParagraph"/>
              <w:ind w:right="58"/>
              <w:rPr>
                <w:sz w:val="21"/>
              </w:rPr>
            </w:pPr>
            <w:r>
              <w:rPr>
                <w:sz w:val="21"/>
              </w:rPr>
              <w:t>16</w:t>
            </w:r>
          </w:p>
        </w:tc>
      </w:tr>
      <w:tr>
        <w:trPr>
          <w:trHeight w:val="241" w:hRule="atLeast"/>
        </w:trPr>
        <w:tc>
          <w:tcPr>
            <w:tcW w:w="2231" w:type="dxa"/>
          </w:tcPr>
          <w:p>
            <w:pPr>
              <w:pStyle w:val="TableParagraph"/>
              <w:ind w:left="69"/>
              <w:jc w:val="left"/>
              <w:rPr>
                <w:sz w:val="21"/>
              </w:rPr>
            </w:pPr>
            <w:r>
              <w:rPr>
                <w:sz w:val="21"/>
              </w:rPr>
              <w:t>Spanien</w:t>
            </w:r>
          </w:p>
        </w:tc>
        <w:tc>
          <w:tcPr>
            <w:tcW w:w="2800" w:type="dxa"/>
          </w:tcPr>
          <w:p>
            <w:pPr>
              <w:pStyle w:val="TableParagraph"/>
              <w:ind w:right="58"/>
              <w:rPr>
                <w:sz w:val="21"/>
              </w:rPr>
            </w:pPr>
            <w:r>
              <w:rPr>
                <w:sz w:val="21"/>
              </w:rPr>
              <w:t>504</w:t>
            </w:r>
          </w:p>
        </w:tc>
        <w:tc>
          <w:tcPr>
            <w:tcW w:w="2063" w:type="dxa"/>
          </w:tcPr>
          <w:p>
            <w:pPr>
              <w:pStyle w:val="TableParagraph"/>
              <w:ind w:right="59"/>
              <w:rPr>
                <w:sz w:val="21"/>
              </w:rPr>
            </w:pPr>
            <w:r>
              <w:rPr>
                <w:sz w:val="21"/>
              </w:rPr>
              <w:t>77</w:t>
            </w:r>
          </w:p>
        </w:tc>
        <w:tc>
          <w:tcPr>
            <w:tcW w:w="2343" w:type="dxa"/>
          </w:tcPr>
          <w:p>
            <w:pPr>
              <w:pStyle w:val="TableParagraph"/>
              <w:ind w:right="60"/>
              <w:rPr>
                <w:sz w:val="21"/>
              </w:rPr>
            </w:pPr>
            <w:r>
              <w:rPr>
                <w:sz w:val="21"/>
              </w:rPr>
              <w:t>581</w:t>
            </w:r>
          </w:p>
        </w:tc>
      </w:tr>
      <w:tr>
        <w:trPr>
          <w:trHeight w:val="240" w:hRule="atLeast"/>
        </w:trPr>
        <w:tc>
          <w:tcPr>
            <w:tcW w:w="2231" w:type="dxa"/>
          </w:tcPr>
          <w:p>
            <w:pPr>
              <w:pStyle w:val="TableParagraph"/>
              <w:spacing w:line="221" w:lineRule="exact"/>
              <w:ind w:left="69"/>
              <w:jc w:val="left"/>
              <w:rPr>
                <w:sz w:val="21"/>
              </w:rPr>
            </w:pPr>
            <w:r>
              <w:rPr>
                <w:sz w:val="21"/>
              </w:rPr>
              <w:t>Tschechische Rep.</w:t>
            </w:r>
          </w:p>
        </w:tc>
        <w:tc>
          <w:tcPr>
            <w:tcW w:w="2800" w:type="dxa"/>
          </w:tcPr>
          <w:p>
            <w:pPr>
              <w:pStyle w:val="TableParagraph"/>
              <w:spacing w:line="221" w:lineRule="exact"/>
              <w:ind w:right="56"/>
              <w:rPr>
                <w:sz w:val="21"/>
              </w:rPr>
            </w:pPr>
            <w:r>
              <w:rPr>
                <w:sz w:val="21"/>
              </w:rPr>
              <w:t>57</w:t>
            </w:r>
          </w:p>
        </w:tc>
        <w:tc>
          <w:tcPr>
            <w:tcW w:w="2063" w:type="dxa"/>
          </w:tcPr>
          <w:p>
            <w:pPr>
              <w:pStyle w:val="TableParagraph"/>
              <w:spacing w:line="221" w:lineRule="exact"/>
              <w:ind w:right="58"/>
              <w:rPr>
                <w:sz w:val="21"/>
              </w:rPr>
            </w:pPr>
            <w:r>
              <w:rPr>
                <w:sz w:val="21"/>
              </w:rPr>
              <w:t>9</w:t>
            </w:r>
          </w:p>
        </w:tc>
        <w:tc>
          <w:tcPr>
            <w:tcW w:w="2343" w:type="dxa"/>
          </w:tcPr>
          <w:p>
            <w:pPr>
              <w:pStyle w:val="TableParagraph"/>
              <w:spacing w:line="221" w:lineRule="exact"/>
              <w:ind w:right="58"/>
              <w:rPr>
                <w:sz w:val="21"/>
              </w:rPr>
            </w:pPr>
            <w:r>
              <w:rPr>
                <w:sz w:val="21"/>
              </w:rPr>
              <w:t>66</w:t>
            </w:r>
          </w:p>
        </w:tc>
      </w:tr>
      <w:tr>
        <w:trPr>
          <w:trHeight w:val="241" w:hRule="atLeast"/>
        </w:trPr>
        <w:tc>
          <w:tcPr>
            <w:tcW w:w="2231" w:type="dxa"/>
          </w:tcPr>
          <w:p>
            <w:pPr>
              <w:pStyle w:val="TableParagraph"/>
              <w:ind w:left="69"/>
              <w:jc w:val="left"/>
              <w:rPr>
                <w:sz w:val="21"/>
              </w:rPr>
            </w:pPr>
            <w:r>
              <w:rPr>
                <w:sz w:val="21"/>
              </w:rPr>
              <w:t>Ungarn</w:t>
            </w:r>
          </w:p>
        </w:tc>
        <w:tc>
          <w:tcPr>
            <w:tcW w:w="2800" w:type="dxa"/>
          </w:tcPr>
          <w:p>
            <w:pPr>
              <w:pStyle w:val="TableParagraph"/>
              <w:ind w:right="58"/>
              <w:rPr>
                <w:sz w:val="21"/>
              </w:rPr>
            </w:pPr>
            <w:r>
              <w:rPr>
                <w:sz w:val="21"/>
              </w:rPr>
              <w:t>1.794</w:t>
            </w:r>
          </w:p>
        </w:tc>
        <w:tc>
          <w:tcPr>
            <w:tcW w:w="2063" w:type="dxa"/>
          </w:tcPr>
          <w:p>
            <w:pPr>
              <w:pStyle w:val="TableParagraph"/>
              <w:ind w:right="59"/>
              <w:rPr>
                <w:sz w:val="21"/>
              </w:rPr>
            </w:pPr>
            <w:r>
              <w:rPr>
                <w:sz w:val="21"/>
              </w:rPr>
              <w:t>1.498</w:t>
            </w:r>
          </w:p>
        </w:tc>
        <w:tc>
          <w:tcPr>
            <w:tcW w:w="2343" w:type="dxa"/>
          </w:tcPr>
          <w:p>
            <w:pPr>
              <w:pStyle w:val="TableParagraph"/>
              <w:ind w:right="60"/>
              <w:rPr>
                <w:sz w:val="21"/>
              </w:rPr>
            </w:pPr>
            <w:r>
              <w:rPr>
                <w:sz w:val="21"/>
              </w:rPr>
              <w:t>3.292</w:t>
            </w:r>
          </w:p>
        </w:tc>
      </w:tr>
      <w:tr>
        <w:trPr>
          <w:trHeight w:val="240" w:hRule="atLeast"/>
        </w:trPr>
        <w:tc>
          <w:tcPr>
            <w:tcW w:w="2231" w:type="dxa"/>
          </w:tcPr>
          <w:p>
            <w:pPr>
              <w:pStyle w:val="TableParagraph"/>
              <w:spacing w:line="221" w:lineRule="exact"/>
              <w:ind w:left="69"/>
              <w:jc w:val="left"/>
              <w:rPr>
                <w:sz w:val="21"/>
              </w:rPr>
            </w:pPr>
            <w:r>
              <w:rPr>
                <w:sz w:val="21"/>
              </w:rPr>
              <w:t>Zypern</w:t>
            </w:r>
          </w:p>
        </w:tc>
        <w:tc>
          <w:tcPr>
            <w:tcW w:w="2800" w:type="dxa"/>
          </w:tcPr>
          <w:p>
            <w:pPr>
              <w:pStyle w:val="TableParagraph"/>
              <w:spacing w:line="221" w:lineRule="exact"/>
              <w:ind w:right="57"/>
              <w:rPr>
                <w:sz w:val="21"/>
              </w:rPr>
            </w:pPr>
            <w:r>
              <w:rPr>
                <w:sz w:val="21"/>
              </w:rPr>
              <w:t>2</w:t>
            </w:r>
          </w:p>
        </w:tc>
        <w:tc>
          <w:tcPr>
            <w:tcW w:w="2063" w:type="dxa"/>
          </w:tcPr>
          <w:p>
            <w:pPr>
              <w:pStyle w:val="TableParagraph"/>
              <w:spacing w:line="221" w:lineRule="exact"/>
              <w:ind w:right="58"/>
              <w:rPr>
                <w:sz w:val="21"/>
              </w:rPr>
            </w:pPr>
            <w:r>
              <w:rPr>
                <w:sz w:val="21"/>
              </w:rPr>
              <w:t>16</w:t>
            </w:r>
          </w:p>
        </w:tc>
        <w:tc>
          <w:tcPr>
            <w:tcW w:w="2343" w:type="dxa"/>
          </w:tcPr>
          <w:p>
            <w:pPr>
              <w:pStyle w:val="TableParagraph"/>
              <w:spacing w:line="221" w:lineRule="exact"/>
              <w:ind w:right="59"/>
              <w:rPr>
                <w:sz w:val="21"/>
              </w:rPr>
            </w:pPr>
            <w:r>
              <w:rPr>
                <w:sz w:val="21"/>
              </w:rPr>
              <w:t>18</w:t>
            </w:r>
          </w:p>
        </w:tc>
      </w:tr>
      <w:tr>
        <w:trPr>
          <w:trHeight w:val="242" w:hRule="atLeast"/>
        </w:trPr>
        <w:tc>
          <w:tcPr>
            <w:tcW w:w="2231" w:type="dxa"/>
          </w:tcPr>
          <w:p>
            <w:pPr>
              <w:pStyle w:val="TableParagraph"/>
              <w:ind w:left="69"/>
              <w:jc w:val="left"/>
              <w:rPr>
                <w:sz w:val="21"/>
              </w:rPr>
            </w:pPr>
            <w:r>
              <w:rPr>
                <w:sz w:val="21"/>
              </w:rPr>
              <w:t>Estland</w:t>
            </w:r>
          </w:p>
        </w:tc>
        <w:tc>
          <w:tcPr>
            <w:tcW w:w="2800" w:type="dxa"/>
          </w:tcPr>
          <w:p>
            <w:pPr>
              <w:pStyle w:val="TableParagraph"/>
              <w:ind w:right="58"/>
              <w:rPr>
                <w:sz w:val="21"/>
              </w:rPr>
            </w:pPr>
            <w:r>
              <w:rPr>
                <w:sz w:val="21"/>
              </w:rPr>
              <w:t>1</w:t>
            </w:r>
          </w:p>
        </w:tc>
        <w:tc>
          <w:tcPr>
            <w:tcW w:w="2063" w:type="dxa"/>
          </w:tcPr>
          <w:p>
            <w:pPr>
              <w:pStyle w:val="TableParagraph"/>
              <w:spacing w:line="240" w:lineRule="auto"/>
              <w:jc w:val="left"/>
              <w:rPr>
                <w:sz w:val="16"/>
              </w:rPr>
            </w:pPr>
          </w:p>
        </w:tc>
        <w:tc>
          <w:tcPr>
            <w:tcW w:w="2343" w:type="dxa"/>
          </w:tcPr>
          <w:p>
            <w:pPr>
              <w:pStyle w:val="TableParagraph"/>
              <w:ind w:right="60"/>
              <w:rPr>
                <w:sz w:val="21"/>
              </w:rPr>
            </w:pPr>
            <w:r>
              <w:rPr>
                <w:sz w:val="21"/>
              </w:rPr>
              <w:t>1</w:t>
            </w:r>
          </w:p>
        </w:tc>
      </w:tr>
      <w:tr>
        <w:trPr>
          <w:trHeight w:val="242" w:hRule="atLeast"/>
        </w:trPr>
        <w:tc>
          <w:tcPr>
            <w:tcW w:w="2231" w:type="dxa"/>
          </w:tcPr>
          <w:p>
            <w:pPr>
              <w:pStyle w:val="TableParagraph"/>
              <w:ind w:left="69"/>
              <w:jc w:val="left"/>
              <w:rPr>
                <w:sz w:val="21"/>
              </w:rPr>
            </w:pPr>
            <w:r>
              <w:rPr>
                <w:sz w:val="21"/>
              </w:rPr>
              <w:t>Liechtenstein</w:t>
            </w:r>
          </w:p>
        </w:tc>
        <w:tc>
          <w:tcPr>
            <w:tcW w:w="2800" w:type="dxa"/>
          </w:tcPr>
          <w:p>
            <w:pPr>
              <w:pStyle w:val="TableParagraph"/>
              <w:ind w:right="58"/>
              <w:rPr>
                <w:sz w:val="21"/>
              </w:rPr>
            </w:pPr>
            <w:r>
              <w:rPr>
                <w:sz w:val="21"/>
              </w:rPr>
              <w:t>4</w:t>
            </w:r>
          </w:p>
        </w:tc>
        <w:tc>
          <w:tcPr>
            <w:tcW w:w="2063" w:type="dxa"/>
          </w:tcPr>
          <w:p>
            <w:pPr>
              <w:pStyle w:val="TableParagraph"/>
              <w:spacing w:line="240" w:lineRule="auto"/>
              <w:jc w:val="left"/>
              <w:rPr>
                <w:sz w:val="16"/>
              </w:rPr>
            </w:pPr>
          </w:p>
        </w:tc>
        <w:tc>
          <w:tcPr>
            <w:tcW w:w="2343" w:type="dxa"/>
          </w:tcPr>
          <w:p>
            <w:pPr>
              <w:pStyle w:val="TableParagraph"/>
              <w:ind w:right="59"/>
              <w:rPr>
                <w:sz w:val="21"/>
              </w:rPr>
            </w:pPr>
            <w:r>
              <w:rPr>
                <w:sz w:val="21"/>
              </w:rPr>
              <w:t>4</w:t>
            </w:r>
          </w:p>
        </w:tc>
      </w:tr>
    </w:tbl>
    <w:p>
      <w:pPr>
        <w:spacing w:after="0"/>
        <w:rPr>
          <w:sz w:val="21"/>
        </w:rPr>
        <w:sectPr>
          <w:pgSz w:w="11910" w:h="16840"/>
          <w:pgMar w:header="1143" w:footer="0" w:top="1420" w:bottom="280" w:left="1020" w:right="840"/>
        </w:sectPr>
      </w:pPr>
    </w:p>
    <w:p>
      <w:pPr>
        <w:pStyle w:val="BodyText"/>
        <w:rPr>
          <w:sz w:val="20"/>
        </w:rPr>
      </w:pPr>
    </w:p>
    <w:p>
      <w:pPr>
        <w:pStyle w:val="BodyText"/>
        <w:spacing w:before="7"/>
        <w:rPr>
          <w:sz w:val="15"/>
        </w:rPr>
      </w:pPr>
    </w:p>
    <w:p>
      <w:pPr>
        <w:pStyle w:val="ListParagraph"/>
        <w:numPr>
          <w:ilvl w:val="1"/>
          <w:numId w:val="4"/>
        </w:numPr>
        <w:tabs>
          <w:tab w:pos="1203" w:val="left" w:leader="none"/>
        </w:tabs>
        <w:spacing w:line="240" w:lineRule="auto" w:before="92" w:after="0"/>
        <w:ind w:left="1202" w:right="3067" w:hanging="452"/>
        <w:jc w:val="both"/>
        <w:rPr>
          <w:sz w:val="19"/>
        </w:rPr>
      </w:pPr>
      <w:r>
        <w:rPr>
          <w:sz w:val="19"/>
        </w:rPr>
        <w:t>Wie</w:t>
      </w:r>
      <w:r>
        <w:rPr>
          <w:spacing w:val="-7"/>
          <w:sz w:val="19"/>
        </w:rPr>
        <w:t> </w:t>
      </w:r>
      <w:r>
        <w:rPr>
          <w:sz w:val="19"/>
        </w:rPr>
        <w:t>viele</w:t>
      </w:r>
      <w:r>
        <w:rPr>
          <w:spacing w:val="-7"/>
          <w:sz w:val="19"/>
        </w:rPr>
        <w:t> </w:t>
      </w:r>
      <w:r>
        <w:rPr>
          <w:sz w:val="19"/>
        </w:rPr>
        <w:t>Asyl-Anhörungen</w:t>
      </w:r>
      <w:r>
        <w:rPr>
          <w:spacing w:val="-6"/>
          <w:sz w:val="19"/>
        </w:rPr>
        <w:t> </w:t>
      </w:r>
      <w:r>
        <w:rPr>
          <w:sz w:val="19"/>
        </w:rPr>
        <w:t>und</w:t>
      </w:r>
      <w:r>
        <w:rPr>
          <w:spacing w:val="-7"/>
          <w:sz w:val="19"/>
        </w:rPr>
        <w:t> </w:t>
      </w:r>
      <w:r>
        <w:rPr>
          <w:sz w:val="19"/>
        </w:rPr>
        <w:t>wie</w:t>
      </w:r>
      <w:r>
        <w:rPr>
          <w:spacing w:val="-6"/>
          <w:sz w:val="19"/>
        </w:rPr>
        <w:t> </w:t>
      </w:r>
      <w:r>
        <w:rPr>
          <w:sz w:val="19"/>
        </w:rPr>
        <w:t>viele</w:t>
      </w:r>
      <w:r>
        <w:rPr>
          <w:spacing w:val="-8"/>
          <w:sz w:val="19"/>
        </w:rPr>
        <w:t> </w:t>
      </w:r>
      <w:r>
        <w:rPr>
          <w:sz w:val="19"/>
        </w:rPr>
        <w:t>rein</w:t>
      </w:r>
      <w:r>
        <w:rPr>
          <w:spacing w:val="-7"/>
          <w:sz w:val="19"/>
        </w:rPr>
        <w:t> </w:t>
      </w:r>
      <w:r>
        <w:rPr>
          <w:sz w:val="19"/>
        </w:rPr>
        <w:t>schriftliche</w:t>
      </w:r>
      <w:r>
        <w:rPr>
          <w:spacing w:val="-7"/>
          <w:sz w:val="19"/>
        </w:rPr>
        <w:t> </w:t>
      </w:r>
      <w:r>
        <w:rPr>
          <w:sz w:val="19"/>
        </w:rPr>
        <w:t>Anhörungen</w:t>
      </w:r>
      <w:r>
        <w:rPr>
          <w:spacing w:val="-6"/>
          <w:sz w:val="19"/>
        </w:rPr>
        <w:t> </w:t>
      </w:r>
      <w:r>
        <w:rPr>
          <w:sz w:val="19"/>
        </w:rPr>
        <w:t>gab es im vierten Quartal 2015 bzw. im Gesamtjahr 2015 (bitte auch nach den 15 wichtigsten Herkunftsländern</w:t>
      </w:r>
      <w:r>
        <w:rPr>
          <w:spacing w:val="-1"/>
          <w:sz w:val="19"/>
        </w:rPr>
        <w:t> </w:t>
      </w:r>
      <w:r>
        <w:rPr>
          <w:sz w:val="19"/>
        </w:rPr>
        <w:t>differenzieren)?</w:t>
      </w:r>
    </w:p>
    <w:p>
      <w:pPr>
        <w:pStyle w:val="Heading1"/>
        <w:spacing w:before="108"/>
      </w:pPr>
      <w:r>
        <w:rPr/>
        <w:t>Die Angaben können den folgenden Tabellen entnommen werden:</w:t>
      </w:r>
    </w:p>
    <w:p>
      <w:pPr>
        <w:pStyle w:val="BodyText"/>
        <w:spacing w:before="6"/>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3392"/>
      </w:tblGrid>
      <w:tr>
        <w:trPr>
          <w:trHeight w:val="241" w:hRule="atLeast"/>
        </w:trPr>
        <w:tc>
          <w:tcPr>
            <w:tcW w:w="4268" w:type="dxa"/>
          </w:tcPr>
          <w:p>
            <w:pPr>
              <w:pStyle w:val="TableParagraph"/>
              <w:spacing w:line="221" w:lineRule="exact"/>
              <w:ind w:left="69"/>
              <w:jc w:val="left"/>
              <w:rPr>
                <w:b/>
                <w:sz w:val="21"/>
              </w:rPr>
            </w:pPr>
            <w:r>
              <w:rPr>
                <w:b/>
                <w:sz w:val="21"/>
              </w:rPr>
              <w:t>Anhörungen im 4. Quartal 2015</w:t>
            </w:r>
          </w:p>
        </w:tc>
        <w:tc>
          <w:tcPr>
            <w:tcW w:w="3392" w:type="dxa"/>
          </w:tcPr>
          <w:p>
            <w:pPr>
              <w:pStyle w:val="TableParagraph"/>
              <w:spacing w:line="221" w:lineRule="exact"/>
              <w:ind w:right="60"/>
              <w:rPr>
                <w:b/>
                <w:sz w:val="21"/>
              </w:rPr>
            </w:pPr>
            <w:r>
              <w:rPr>
                <w:b/>
                <w:sz w:val="21"/>
              </w:rPr>
              <w:t>Anzahl</w:t>
            </w:r>
          </w:p>
        </w:tc>
      </w:tr>
      <w:tr>
        <w:trPr>
          <w:trHeight w:val="242" w:hRule="atLeast"/>
        </w:trPr>
        <w:tc>
          <w:tcPr>
            <w:tcW w:w="4268" w:type="dxa"/>
          </w:tcPr>
          <w:p>
            <w:pPr>
              <w:pStyle w:val="TableParagraph"/>
              <w:ind w:left="69"/>
              <w:jc w:val="left"/>
              <w:rPr>
                <w:sz w:val="21"/>
              </w:rPr>
            </w:pPr>
            <w:r>
              <w:rPr>
                <w:sz w:val="21"/>
              </w:rPr>
              <w:t>Herkunftsländer gesamt</w:t>
            </w:r>
          </w:p>
        </w:tc>
        <w:tc>
          <w:tcPr>
            <w:tcW w:w="3392" w:type="dxa"/>
          </w:tcPr>
          <w:p>
            <w:pPr>
              <w:pStyle w:val="TableParagraph"/>
              <w:ind w:right="57"/>
              <w:rPr>
                <w:sz w:val="21"/>
              </w:rPr>
            </w:pPr>
            <w:r>
              <w:rPr>
                <w:sz w:val="21"/>
              </w:rPr>
              <w:t>21.006</w:t>
            </w:r>
          </w:p>
        </w:tc>
      </w:tr>
      <w:tr>
        <w:trPr>
          <w:trHeight w:val="240" w:hRule="atLeast"/>
        </w:trPr>
        <w:tc>
          <w:tcPr>
            <w:tcW w:w="4268" w:type="dxa"/>
          </w:tcPr>
          <w:p>
            <w:pPr>
              <w:pStyle w:val="TableParagraph"/>
              <w:spacing w:line="221" w:lineRule="exact"/>
              <w:ind w:left="69"/>
              <w:jc w:val="left"/>
              <w:rPr>
                <w:sz w:val="21"/>
              </w:rPr>
            </w:pPr>
            <w:r>
              <w:rPr>
                <w:sz w:val="21"/>
              </w:rPr>
              <w:t>darunter</w:t>
            </w:r>
          </w:p>
        </w:tc>
        <w:tc>
          <w:tcPr>
            <w:tcW w:w="3392" w:type="dxa"/>
          </w:tcPr>
          <w:p>
            <w:pPr>
              <w:pStyle w:val="TableParagraph"/>
              <w:spacing w:line="240" w:lineRule="auto"/>
              <w:jc w:val="left"/>
              <w:rPr>
                <w:sz w:val="16"/>
              </w:rPr>
            </w:pPr>
          </w:p>
        </w:tc>
      </w:tr>
      <w:tr>
        <w:trPr>
          <w:trHeight w:val="241" w:hRule="atLeast"/>
        </w:trPr>
        <w:tc>
          <w:tcPr>
            <w:tcW w:w="4268" w:type="dxa"/>
          </w:tcPr>
          <w:p>
            <w:pPr>
              <w:pStyle w:val="TableParagraph"/>
              <w:ind w:left="69"/>
              <w:jc w:val="left"/>
              <w:rPr>
                <w:sz w:val="21"/>
              </w:rPr>
            </w:pPr>
            <w:r>
              <w:rPr>
                <w:sz w:val="21"/>
              </w:rPr>
              <w:t>Syrien</w:t>
            </w:r>
          </w:p>
        </w:tc>
        <w:tc>
          <w:tcPr>
            <w:tcW w:w="3392" w:type="dxa"/>
          </w:tcPr>
          <w:p>
            <w:pPr>
              <w:pStyle w:val="TableParagraph"/>
              <w:ind w:right="57"/>
              <w:rPr>
                <w:sz w:val="21"/>
              </w:rPr>
            </w:pPr>
            <w:r>
              <w:rPr>
                <w:sz w:val="21"/>
              </w:rPr>
              <w:t>1.492</w:t>
            </w:r>
          </w:p>
        </w:tc>
      </w:tr>
      <w:tr>
        <w:trPr>
          <w:trHeight w:val="240" w:hRule="atLeast"/>
        </w:trPr>
        <w:tc>
          <w:tcPr>
            <w:tcW w:w="4268" w:type="dxa"/>
          </w:tcPr>
          <w:p>
            <w:pPr>
              <w:pStyle w:val="TableParagraph"/>
              <w:spacing w:line="221" w:lineRule="exact"/>
              <w:ind w:left="69"/>
              <w:jc w:val="left"/>
              <w:rPr>
                <w:sz w:val="21"/>
              </w:rPr>
            </w:pPr>
            <w:r>
              <w:rPr>
                <w:sz w:val="21"/>
              </w:rPr>
              <w:t>Afghanistan</w:t>
            </w:r>
          </w:p>
        </w:tc>
        <w:tc>
          <w:tcPr>
            <w:tcW w:w="3392" w:type="dxa"/>
          </w:tcPr>
          <w:p>
            <w:pPr>
              <w:pStyle w:val="TableParagraph"/>
              <w:spacing w:line="221" w:lineRule="exact"/>
              <w:ind w:right="57"/>
              <w:rPr>
                <w:sz w:val="21"/>
              </w:rPr>
            </w:pPr>
            <w:r>
              <w:rPr>
                <w:sz w:val="21"/>
              </w:rPr>
              <w:t>1.132</w:t>
            </w:r>
          </w:p>
        </w:tc>
      </w:tr>
      <w:tr>
        <w:trPr>
          <w:trHeight w:val="241" w:hRule="atLeast"/>
        </w:trPr>
        <w:tc>
          <w:tcPr>
            <w:tcW w:w="4268" w:type="dxa"/>
          </w:tcPr>
          <w:p>
            <w:pPr>
              <w:pStyle w:val="TableParagraph"/>
              <w:ind w:left="69"/>
              <w:jc w:val="left"/>
              <w:rPr>
                <w:sz w:val="21"/>
              </w:rPr>
            </w:pPr>
            <w:r>
              <w:rPr>
                <w:sz w:val="21"/>
              </w:rPr>
              <w:t>Irak</w:t>
            </w:r>
          </w:p>
        </w:tc>
        <w:tc>
          <w:tcPr>
            <w:tcW w:w="3392" w:type="dxa"/>
          </w:tcPr>
          <w:p>
            <w:pPr>
              <w:pStyle w:val="TableParagraph"/>
              <w:ind w:right="57"/>
              <w:rPr>
                <w:sz w:val="21"/>
              </w:rPr>
            </w:pPr>
            <w:r>
              <w:rPr>
                <w:sz w:val="21"/>
              </w:rPr>
              <w:t>1.042</w:t>
            </w:r>
          </w:p>
        </w:tc>
      </w:tr>
      <w:tr>
        <w:trPr>
          <w:trHeight w:val="240" w:hRule="atLeast"/>
        </w:trPr>
        <w:tc>
          <w:tcPr>
            <w:tcW w:w="4268" w:type="dxa"/>
          </w:tcPr>
          <w:p>
            <w:pPr>
              <w:pStyle w:val="TableParagraph"/>
              <w:spacing w:line="221" w:lineRule="exact"/>
              <w:ind w:left="69"/>
              <w:jc w:val="left"/>
              <w:rPr>
                <w:sz w:val="21"/>
              </w:rPr>
            </w:pPr>
            <w:r>
              <w:rPr>
                <w:sz w:val="21"/>
              </w:rPr>
              <w:t>Albanien</w:t>
            </w:r>
          </w:p>
        </w:tc>
        <w:tc>
          <w:tcPr>
            <w:tcW w:w="3392" w:type="dxa"/>
          </w:tcPr>
          <w:p>
            <w:pPr>
              <w:pStyle w:val="TableParagraph"/>
              <w:spacing w:line="221" w:lineRule="exact"/>
              <w:ind w:right="57"/>
              <w:rPr>
                <w:sz w:val="21"/>
              </w:rPr>
            </w:pPr>
            <w:r>
              <w:rPr>
                <w:sz w:val="21"/>
              </w:rPr>
              <w:t>8.569</w:t>
            </w:r>
          </w:p>
        </w:tc>
      </w:tr>
      <w:tr>
        <w:trPr>
          <w:trHeight w:val="241" w:hRule="atLeast"/>
        </w:trPr>
        <w:tc>
          <w:tcPr>
            <w:tcW w:w="4268" w:type="dxa"/>
          </w:tcPr>
          <w:p>
            <w:pPr>
              <w:pStyle w:val="TableParagraph"/>
              <w:ind w:left="69"/>
              <w:jc w:val="left"/>
              <w:rPr>
                <w:sz w:val="21"/>
              </w:rPr>
            </w:pPr>
            <w:r>
              <w:rPr>
                <w:sz w:val="21"/>
              </w:rPr>
              <w:t>Ungeklärt</w:t>
            </w:r>
          </w:p>
        </w:tc>
        <w:tc>
          <w:tcPr>
            <w:tcW w:w="3392" w:type="dxa"/>
          </w:tcPr>
          <w:p>
            <w:pPr>
              <w:pStyle w:val="TableParagraph"/>
              <w:ind w:right="58"/>
              <w:rPr>
                <w:sz w:val="21"/>
              </w:rPr>
            </w:pPr>
            <w:r>
              <w:rPr>
                <w:sz w:val="21"/>
              </w:rPr>
              <w:t>181</w:t>
            </w:r>
          </w:p>
        </w:tc>
      </w:tr>
      <w:tr>
        <w:trPr>
          <w:trHeight w:val="241" w:hRule="atLeast"/>
        </w:trPr>
        <w:tc>
          <w:tcPr>
            <w:tcW w:w="4268" w:type="dxa"/>
          </w:tcPr>
          <w:p>
            <w:pPr>
              <w:pStyle w:val="TableParagraph"/>
              <w:ind w:left="69"/>
              <w:jc w:val="left"/>
              <w:rPr>
                <w:sz w:val="21"/>
              </w:rPr>
            </w:pPr>
            <w:r>
              <w:rPr>
                <w:sz w:val="21"/>
              </w:rPr>
              <w:t>Eritrea</w:t>
            </w:r>
          </w:p>
        </w:tc>
        <w:tc>
          <w:tcPr>
            <w:tcW w:w="3392" w:type="dxa"/>
          </w:tcPr>
          <w:p>
            <w:pPr>
              <w:pStyle w:val="TableParagraph"/>
              <w:ind w:right="57"/>
              <w:rPr>
                <w:sz w:val="21"/>
              </w:rPr>
            </w:pPr>
            <w:r>
              <w:rPr>
                <w:sz w:val="21"/>
              </w:rPr>
              <w:t>410</w:t>
            </w:r>
          </w:p>
        </w:tc>
      </w:tr>
      <w:tr>
        <w:trPr>
          <w:trHeight w:val="240" w:hRule="atLeast"/>
        </w:trPr>
        <w:tc>
          <w:tcPr>
            <w:tcW w:w="4268" w:type="dxa"/>
          </w:tcPr>
          <w:p>
            <w:pPr>
              <w:pStyle w:val="TableParagraph"/>
              <w:spacing w:line="221" w:lineRule="exact"/>
              <w:ind w:left="69"/>
              <w:jc w:val="left"/>
              <w:rPr>
                <w:sz w:val="21"/>
              </w:rPr>
            </w:pPr>
            <w:r>
              <w:rPr>
                <w:sz w:val="21"/>
              </w:rPr>
              <w:t>Pakistan</w:t>
            </w:r>
          </w:p>
        </w:tc>
        <w:tc>
          <w:tcPr>
            <w:tcW w:w="3392" w:type="dxa"/>
          </w:tcPr>
          <w:p>
            <w:pPr>
              <w:pStyle w:val="TableParagraph"/>
              <w:spacing w:line="221" w:lineRule="exact"/>
              <w:ind w:right="57"/>
              <w:rPr>
                <w:sz w:val="21"/>
              </w:rPr>
            </w:pPr>
            <w:r>
              <w:rPr>
                <w:sz w:val="21"/>
              </w:rPr>
              <w:t>328</w:t>
            </w:r>
          </w:p>
        </w:tc>
      </w:tr>
      <w:tr>
        <w:trPr>
          <w:trHeight w:val="241" w:hRule="atLeast"/>
        </w:trPr>
        <w:tc>
          <w:tcPr>
            <w:tcW w:w="4268" w:type="dxa"/>
          </w:tcPr>
          <w:p>
            <w:pPr>
              <w:pStyle w:val="TableParagraph"/>
              <w:ind w:left="69"/>
              <w:jc w:val="left"/>
              <w:rPr>
                <w:sz w:val="21"/>
              </w:rPr>
            </w:pPr>
            <w:r>
              <w:rPr>
                <w:sz w:val="21"/>
              </w:rPr>
              <w:t>Iran</w:t>
            </w:r>
          </w:p>
        </w:tc>
        <w:tc>
          <w:tcPr>
            <w:tcW w:w="3392" w:type="dxa"/>
          </w:tcPr>
          <w:p>
            <w:pPr>
              <w:pStyle w:val="TableParagraph"/>
              <w:ind w:right="58"/>
              <w:rPr>
                <w:sz w:val="21"/>
              </w:rPr>
            </w:pPr>
            <w:r>
              <w:rPr>
                <w:sz w:val="21"/>
              </w:rPr>
              <w:t>326</w:t>
            </w:r>
          </w:p>
        </w:tc>
      </w:tr>
      <w:tr>
        <w:trPr>
          <w:trHeight w:val="240" w:hRule="atLeast"/>
        </w:trPr>
        <w:tc>
          <w:tcPr>
            <w:tcW w:w="4268" w:type="dxa"/>
          </w:tcPr>
          <w:p>
            <w:pPr>
              <w:pStyle w:val="TableParagraph"/>
              <w:spacing w:line="221" w:lineRule="exact"/>
              <w:ind w:left="69"/>
              <w:jc w:val="left"/>
              <w:rPr>
                <w:sz w:val="21"/>
              </w:rPr>
            </w:pPr>
            <w:r>
              <w:rPr>
                <w:sz w:val="21"/>
              </w:rPr>
              <w:t>Serbien</w:t>
            </w:r>
          </w:p>
        </w:tc>
        <w:tc>
          <w:tcPr>
            <w:tcW w:w="3392" w:type="dxa"/>
          </w:tcPr>
          <w:p>
            <w:pPr>
              <w:pStyle w:val="TableParagraph"/>
              <w:spacing w:line="221" w:lineRule="exact"/>
              <w:ind w:right="58"/>
              <w:rPr>
                <w:sz w:val="21"/>
              </w:rPr>
            </w:pPr>
            <w:r>
              <w:rPr>
                <w:sz w:val="21"/>
              </w:rPr>
              <w:t>1.656</w:t>
            </w:r>
          </w:p>
        </w:tc>
      </w:tr>
      <w:tr>
        <w:trPr>
          <w:trHeight w:val="242" w:hRule="atLeast"/>
        </w:trPr>
        <w:tc>
          <w:tcPr>
            <w:tcW w:w="4268" w:type="dxa"/>
          </w:tcPr>
          <w:p>
            <w:pPr>
              <w:pStyle w:val="TableParagraph"/>
              <w:ind w:left="69"/>
              <w:jc w:val="left"/>
              <w:rPr>
                <w:sz w:val="21"/>
              </w:rPr>
            </w:pPr>
            <w:r>
              <w:rPr>
                <w:sz w:val="21"/>
              </w:rPr>
              <w:t>Staatenlos</w:t>
            </w:r>
          </w:p>
        </w:tc>
        <w:tc>
          <w:tcPr>
            <w:tcW w:w="3392" w:type="dxa"/>
          </w:tcPr>
          <w:p>
            <w:pPr>
              <w:pStyle w:val="TableParagraph"/>
              <w:ind w:right="58"/>
              <w:rPr>
                <w:sz w:val="21"/>
              </w:rPr>
            </w:pPr>
            <w:r>
              <w:rPr>
                <w:sz w:val="21"/>
              </w:rPr>
              <w:t>45</w:t>
            </w:r>
          </w:p>
        </w:tc>
      </w:tr>
      <w:tr>
        <w:trPr>
          <w:trHeight w:val="240" w:hRule="atLeast"/>
        </w:trPr>
        <w:tc>
          <w:tcPr>
            <w:tcW w:w="4268" w:type="dxa"/>
          </w:tcPr>
          <w:p>
            <w:pPr>
              <w:pStyle w:val="TableParagraph"/>
              <w:spacing w:line="221" w:lineRule="exact"/>
              <w:ind w:left="69"/>
              <w:jc w:val="left"/>
              <w:rPr>
                <w:sz w:val="21"/>
              </w:rPr>
            </w:pPr>
            <w:r>
              <w:rPr>
                <w:sz w:val="21"/>
              </w:rPr>
              <w:t>Mazedonien</w:t>
            </w:r>
          </w:p>
        </w:tc>
        <w:tc>
          <w:tcPr>
            <w:tcW w:w="3392" w:type="dxa"/>
          </w:tcPr>
          <w:p>
            <w:pPr>
              <w:pStyle w:val="TableParagraph"/>
              <w:spacing w:line="221" w:lineRule="exact"/>
              <w:ind w:right="58"/>
              <w:rPr>
                <w:sz w:val="21"/>
              </w:rPr>
            </w:pPr>
            <w:r>
              <w:rPr>
                <w:sz w:val="21"/>
              </w:rPr>
              <w:t>914</w:t>
            </w:r>
          </w:p>
        </w:tc>
      </w:tr>
      <w:tr>
        <w:trPr>
          <w:trHeight w:val="242" w:hRule="atLeast"/>
        </w:trPr>
        <w:tc>
          <w:tcPr>
            <w:tcW w:w="4268" w:type="dxa"/>
          </w:tcPr>
          <w:p>
            <w:pPr>
              <w:pStyle w:val="TableParagraph"/>
              <w:ind w:left="69"/>
              <w:jc w:val="left"/>
              <w:rPr>
                <w:sz w:val="21"/>
              </w:rPr>
            </w:pPr>
            <w:r>
              <w:rPr>
                <w:sz w:val="21"/>
              </w:rPr>
              <w:t>Kosovo</w:t>
            </w:r>
          </w:p>
        </w:tc>
        <w:tc>
          <w:tcPr>
            <w:tcW w:w="3392" w:type="dxa"/>
          </w:tcPr>
          <w:p>
            <w:pPr>
              <w:pStyle w:val="TableParagraph"/>
              <w:ind w:right="57"/>
              <w:rPr>
                <w:sz w:val="21"/>
              </w:rPr>
            </w:pPr>
            <w:r>
              <w:rPr>
                <w:sz w:val="21"/>
              </w:rPr>
              <w:t>1.403</w:t>
            </w:r>
          </w:p>
        </w:tc>
      </w:tr>
      <w:tr>
        <w:trPr>
          <w:trHeight w:val="240" w:hRule="atLeast"/>
        </w:trPr>
        <w:tc>
          <w:tcPr>
            <w:tcW w:w="4268" w:type="dxa"/>
          </w:tcPr>
          <w:p>
            <w:pPr>
              <w:pStyle w:val="TableParagraph"/>
              <w:spacing w:line="221" w:lineRule="exact"/>
              <w:ind w:left="69"/>
              <w:jc w:val="left"/>
              <w:rPr>
                <w:sz w:val="21"/>
              </w:rPr>
            </w:pPr>
            <w:r>
              <w:rPr>
                <w:sz w:val="21"/>
              </w:rPr>
              <w:t>Russische Föderation</w:t>
            </w:r>
          </w:p>
        </w:tc>
        <w:tc>
          <w:tcPr>
            <w:tcW w:w="3392" w:type="dxa"/>
          </w:tcPr>
          <w:p>
            <w:pPr>
              <w:pStyle w:val="TableParagraph"/>
              <w:spacing w:line="221" w:lineRule="exact"/>
              <w:ind w:right="57"/>
              <w:rPr>
                <w:sz w:val="21"/>
              </w:rPr>
            </w:pPr>
            <w:r>
              <w:rPr>
                <w:sz w:val="21"/>
              </w:rPr>
              <w:t>248</w:t>
            </w:r>
          </w:p>
        </w:tc>
      </w:tr>
      <w:tr>
        <w:trPr>
          <w:trHeight w:val="242" w:hRule="atLeast"/>
        </w:trPr>
        <w:tc>
          <w:tcPr>
            <w:tcW w:w="4268" w:type="dxa"/>
          </w:tcPr>
          <w:p>
            <w:pPr>
              <w:pStyle w:val="TableParagraph"/>
              <w:ind w:left="69"/>
              <w:jc w:val="left"/>
              <w:rPr>
                <w:sz w:val="21"/>
              </w:rPr>
            </w:pPr>
            <w:r>
              <w:rPr>
                <w:sz w:val="21"/>
              </w:rPr>
              <w:t>sonst. asiat. Staatsangeh.</w:t>
            </w:r>
          </w:p>
        </w:tc>
        <w:tc>
          <w:tcPr>
            <w:tcW w:w="3392" w:type="dxa"/>
          </w:tcPr>
          <w:p>
            <w:pPr>
              <w:pStyle w:val="TableParagraph"/>
              <w:ind w:right="58"/>
              <w:rPr>
                <w:sz w:val="21"/>
              </w:rPr>
            </w:pPr>
            <w:r>
              <w:rPr>
                <w:sz w:val="21"/>
              </w:rPr>
              <w:t>217</w:t>
            </w:r>
          </w:p>
        </w:tc>
      </w:tr>
      <w:tr>
        <w:trPr>
          <w:trHeight w:val="242" w:hRule="atLeast"/>
        </w:trPr>
        <w:tc>
          <w:tcPr>
            <w:tcW w:w="4268" w:type="dxa"/>
          </w:tcPr>
          <w:p>
            <w:pPr>
              <w:pStyle w:val="TableParagraph"/>
              <w:ind w:left="69"/>
              <w:jc w:val="left"/>
              <w:rPr>
                <w:sz w:val="21"/>
              </w:rPr>
            </w:pPr>
            <w:r>
              <w:rPr>
                <w:sz w:val="21"/>
              </w:rPr>
              <w:t>Ukraine</w:t>
            </w:r>
          </w:p>
        </w:tc>
        <w:tc>
          <w:tcPr>
            <w:tcW w:w="3392" w:type="dxa"/>
          </w:tcPr>
          <w:p>
            <w:pPr>
              <w:pStyle w:val="TableParagraph"/>
              <w:ind w:right="58"/>
              <w:rPr>
                <w:sz w:val="21"/>
              </w:rPr>
            </w:pPr>
            <w:r>
              <w:rPr>
                <w:sz w:val="21"/>
              </w:rPr>
              <w:t>105</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3392"/>
      </w:tblGrid>
      <w:tr>
        <w:trPr>
          <w:trHeight w:val="242" w:hRule="atLeast"/>
        </w:trPr>
        <w:tc>
          <w:tcPr>
            <w:tcW w:w="4268" w:type="dxa"/>
          </w:tcPr>
          <w:p>
            <w:pPr>
              <w:pStyle w:val="TableParagraph"/>
              <w:spacing w:line="221" w:lineRule="exact"/>
              <w:ind w:left="69"/>
              <w:jc w:val="left"/>
              <w:rPr>
                <w:b/>
                <w:sz w:val="21"/>
              </w:rPr>
            </w:pPr>
            <w:r>
              <w:rPr>
                <w:b/>
                <w:sz w:val="21"/>
              </w:rPr>
              <w:t>Anhörungen 2015</w:t>
            </w:r>
          </w:p>
        </w:tc>
        <w:tc>
          <w:tcPr>
            <w:tcW w:w="3392" w:type="dxa"/>
          </w:tcPr>
          <w:p>
            <w:pPr>
              <w:pStyle w:val="TableParagraph"/>
              <w:spacing w:line="221" w:lineRule="exact"/>
              <w:ind w:right="61"/>
              <w:rPr>
                <w:b/>
                <w:sz w:val="21"/>
              </w:rPr>
            </w:pPr>
            <w:r>
              <w:rPr>
                <w:b/>
                <w:sz w:val="21"/>
              </w:rPr>
              <w:t>Anzahl</w:t>
            </w:r>
          </w:p>
        </w:tc>
      </w:tr>
      <w:tr>
        <w:trPr>
          <w:trHeight w:val="240" w:hRule="atLeast"/>
        </w:trPr>
        <w:tc>
          <w:tcPr>
            <w:tcW w:w="4268" w:type="dxa"/>
          </w:tcPr>
          <w:p>
            <w:pPr>
              <w:pStyle w:val="TableParagraph"/>
              <w:spacing w:line="221" w:lineRule="exact"/>
              <w:ind w:left="69"/>
              <w:jc w:val="left"/>
              <w:rPr>
                <w:sz w:val="21"/>
              </w:rPr>
            </w:pPr>
            <w:r>
              <w:rPr>
                <w:sz w:val="21"/>
              </w:rPr>
              <w:t>Herkunftsländer gesamt</w:t>
            </w:r>
          </w:p>
        </w:tc>
        <w:tc>
          <w:tcPr>
            <w:tcW w:w="3392" w:type="dxa"/>
          </w:tcPr>
          <w:p>
            <w:pPr>
              <w:pStyle w:val="TableParagraph"/>
              <w:spacing w:line="221" w:lineRule="exact"/>
              <w:ind w:right="57"/>
              <w:rPr>
                <w:sz w:val="21"/>
              </w:rPr>
            </w:pPr>
            <w:r>
              <w:rPr>
                <w:sz w:val="21"/>
              </w:rPr>
              <w:t>83.822</w:t>
            </w:r>
          </w:p>
        </w:tc>
      </w:tr>
      <w:tr>
        <w:trPr>
          <w:trHeight w:val="241" w:hRule="atLeast"/>
        </w:trPr>
        <w:tc>
          <w:tcPr>
            <w:tcW w:w="4268" w:type="dxa"/>
          </w:tcPr>
          <w:p>
            <w:pPr>
              <w:pStyle w:val="TableParagraph"/>
              <w:ind w:left="69"/>
              <w:jc w:val="left"/>
              <w:rPr>
                <w:sz w:val="21"/>
              </w:rPr>
            </w:pPr>
            <w:r>
              <w:rPr>
                <w:sz w:val="21"/>
              </w:rPr>
              <w:t>darunter</w:t>
            </w:r>
          </w:p>
        </w:tc>
        <w:tc>
          <w:tcPr>
            <w:tcW w:w="3392" w:type="dxa"/>
          </w:tcPr>
          <w:p>
            <w:pPr>
              <w:pStyle w:val="TableParagraph"/>
              <w:spacing w:line="240" w:lineRule="auto"/>
              <w:jc w:val="left"/>
              <w:rPr>
                <w:sz w:val="16"/>
              </w:rPr>
            </w:pPr>
          </w:p>
        </w:tc>
      </w:tr>
      <w:tr>
        <w:trPr>
          <w:trHeight w:val="240" w:hRule="atLeast"/>
        </w:trPr>
        <w:tc>
          <w:tcPr>
            <w:tcW w:w="4268" w:type="dxa"/>
          </w:tcPr>
          <w:p>
            <w:pPr>
              <w:pStyle w:val="TableParagraph"/>
              <w:spacing w:line="221" w:lineRule="exact"/>
              <w:ind w:left="69"/>
              <w:jc w:val="left"/>
              <w:rPr>
                <w:sz w:val="21"/>
              </w:rPr>
            </w:pPr>
            <w:r>
              <w:rPr>
                <w:sz w:val="21"/>
              </w:rPr>
              <w:t>Syrien</w:t>
            </w:r>
          </w:p>
        </w:tc>
        <w:tc>
          <w:tcPr>
            <w:tcW w:w="3392" w:type="dxa"/>
          </w:tcPr>
          <w:p>
            <w:pPr>
              <w:pStyle w:val="TableParagraph"/>
              <w:spacing w:line="221" w:lineRule="exact"/>
              <w:ind w:right="57"/>
              <w:rPr>
                <w:sz w:val="21"/>
              </w:rPr>
            </w:pPr>
            <w:r>
              <w:rPr>
                <w:sz w:val="21"/>
              </w:rPr>
              <w:t>4.120</w:t>
            </w:r>
          </w:p>
        </w:tc>
      </w:tr>
      <w:tr>
        <w:trPr>
          <w:trHeight w:val="242" w:hRule="atLeast"/>
        </w:trPr>
        <w:tc>
          <w:tcPr>
            <w:tcW w:w="4268" w:type="dxa"/>
          </w:tcPr>
          <w:p>
            <w:pPr>
              <w:pStyle w:val="TableParagraph"/>
              <w:ind w:left="69"/>
              <w:jc w:val="left"/>
              <w:rPr>
                <w:sz w:val="21"/>
              </w:rPr>
            </w:pPr>
            <w:r>
              <w:rPr>
                <w:sz w:val="21"/>
              </w:rPr>
              <w:t>Albanien</w:t>
            </w:r>
          </w:p>
        </w:tc>
        <w:tc>
          <w:tcPr>
            <w:tcW w:w="3392" w:type="dxa"/>
          </w:tcPr>
          <w:p>
            <w:pPr>
              <w:pStyle w:val="TableParagraph"/>
              <w:ind w:right="57"/>
              <w:rPr>
                <w:sz w:val="21"/>
              </w:rPr>
            </w:pPr>
            <w:r>
              <w:rPr>
                <w:sz w:val="21"/>
              </w:rPr>
              <w:t>25.849</w:t>
            </w:r>
          </w:p>
        </w:tc>
      </w:tr>
      <w:tr>
        <w:trPr>
          <w:trHeight w:val="241" w:hRule="atLeast"/>
        </w:trPr>
        <w:tc>
          <w:tcPr>
            <w:tcW w:w="4268" w:type="dxa"/>
          </w:tcPr>
          <w:p>
            <w:pPr>
              <w:pStyle w:val="TableParagraph"/>
              <w:ind w:left="69"/>
              <w:jc w:val="left"/>
              <w:rPr>
                <w:sz w:val="21"/>
              </w:rPr>
            </w:pPr>
            <w:r>
              <w:rPr>
                <w:sz w:val="21"/>
              </w:rPr>
              <w:t>Kosovo</w:t>
            </w:r>
          </w:p>
        </w:tc>
        <w:tc>
          <w:tcPr>
            <w:tcW w:w="3392" w:type="dxa"/>
          </w:tcPr>
          <w:p>
            <w:pPr>
              <w:pStyle w:val="TableParagraph"/>
              <w:ind w:right="58"/>
              <w:rPr>
                <w:sz w:val="21"/>
              </w:rPr>
            </w:pPr>
            <w:r>
              <w:rPr>
                <w:sz w:val="21"/>
              </w:rPr>
              <w:t>19.450</w:t>
            </w:r>
          </w:p>
        </w:tc>
      </w:tr>
      <w:tr>
        <w:trPr>
          <w:trHeight w:val="240" w:hRule="atLeast"/>
        </w:trPr>
        <w:tc>
          <w:tcPr>
            <w:tcW w:w="4268" w:type="dxa"/>
          </w:tcPr>
          <w:p>
            <w:pPr>
              <w:pStyle w:val="TableParagraph"/>
              <w:spacing w:line="221" w:lineRule="exact"/>
              <w:ind w:left="69"/>
              <w:jc w:val="left"/>
              <w:rPr>
                <w:sz w:val="21"/>
              </w:rPr>
            </w:pPr>
            <w:r>
              <w:rPr>
                <w:sz w:val="21"/>
              </w:rPr>
              <w:t>Afghanistan</w:t>
            </w:r>
          </w:p>
        </w:tc>
        <w:tc>
          <w:tcPr>
            <w:tcW w:w="3392" w:type="dxa"/>
          </w:tcPr>
          <w:p>
            <w:pPr>
              <w:pStyle w:val="TableParagraph"/>
              <w:spacing w:line="221" w:lineRule="exact"/>
              <w:ind w:right="57"/>
              <w:rPr>
                <w:sz w:val="21"/>
              </w:rPr>
            </w:pPr>
            <w:r>
              <w:rPr>
                <w:sz w:val="21"/>
              </w:rPr>
              <w:t>2.908</w:t>
            </w:r>
          </w:p>
        </w:tc>
      </w:tr>
      <w:tr>
        <w:trPr>
          <w:trHeight w:val="241" w:hRule="atLeast"/>
        </w:trPr>
        <w:tc>
          <w:tcPr>
            <w:tcW w:w="4268" w:type="dxa"/>
          </w:tcPr>
          <w:p>
            <w:pPr>
              <w:pStyle w:val="TableParagraph"/>
              <w:ind w:left="69"/>
              <w:jc w:val="left"/>
              <w:rPr>
                <w:sz w:val="21"/>
              </w:rPr>
            </w:pPr>
            <w:r>
              <w:rPr>
                <w:sz w:val="21"/>
              </w:rPr>
              <w:t>Irak</w:t>
            </w:r>
          </w:p>
        </w:tc>
        <w:tc>
          <w:tcPr>
            <w:tcW w:w="3392" w:type="dxa"/>
          </w:tcPr>
          <w:p>
            <w:pPr>
              <w:pStyle w:val="TableParagraph"/>
              <w:ind w:right="57"/>
              <w:rPr>
                <w:sz w:val="21"/>
              </w:rPr>
            </w:pPr>
            <w:r>
              <w:rPr>
                <w:sz w:val="21"/>
              </w:rPr>
              <w:t>2.269</w:t>
            </w:r>
          </w:p>
        </w:tc>
      </w:tr>
      <w:tr>
        <w:trPr>
          <w:trHeight w:val="240" w:hRule="atLeast"/>
        </w:trPr>
        <w:tc>
          <w:tcPr>
            <w:tcW w:w="4268" w:type="dxa"/>
          </w:tcPr>
          <w:p>
            <w:pPr>
              <w:pStyle w:val="TableParagraph"/>
              <w:spacing w:line="221" w:lineRule="exact"/>
              <w:ind w:left="69"/>
              <w:jc w:val="left"/>
              <w:rPr>
                <w:sz w:val="21"/>
              </w:rPr>
            </w:pPr>
            <w:r>
              <w:rPr>
                <w:sz w:val="21"/>
              </w:rPr>
              <w:t>Serbien</w:t>
            </w:r>
          </w:p>
        </w:tc>
        <w:tc>
          <w:tcPr>
            <w:tcW w:w="3392" w:type="dxa"/>
          </w:tcPr>
          <w:p>
            <w:pPr>
              <w:pStyle w:val="TableParagraph"/>
              <w:spacing w:line="221" w:lineRule="exact"/>
              <w:ind w:right="58"/>
              <w:rPr>
                <w:sz w:val="21"/>
              </w:rPr>
            </w:pPr>
            <w:r>
              <w:rPr>
                <w:sz w:val="21"/>
              </w:rPr>
              <w:t>7.982</w:t>
            </w:r>
          </w:p>
        </w:tc>
      </w:tr>
      <w:tr>
        <w:trPr>
          <w:trHeight w:val="241" w:hRule="atLeast"/>
        </w:trPr>
        <w:tc>
          <w:tcPr>
            <w:tcW w:w="4268" w:type="dxa"/>
          </w:tcPr>
          <w:p>
            <w:pPr>
              <w:pStyle w:val="TableParagraph"/>
              <w:ind w:left="69"/>
              <w:jc w:val="left"/>
              <w:rPr>
                <w:sz w:val="21"/>
              </w:rPr>
            </w:pPr>
            <w:r>
              <w:rPr>
                <w:sz w:val="21"/>
              </w:rPr>
              <w:t>Ungeklärt</w:t>
            </w:r>
          </w:p>
        </w:tc>
        <w:tc>
          <w:tcPr>
            <w:tcW w:w="3392" w:type="dxa"/>
          </w:tcPr>
          <w:p>
            <w:pPr>
              <w:pStyle w:val="TableParagraph"/>
              <w:ind w:right="58"/>
              <w:rPr>
                <w:sz w:val="21"/>
              </w:rPr>
            </w:pPr>
            <w:r>
              <w:rPr>
                <w:sz w:val="21"/>
              </w:rPr>
              <w:t>693</w:t>
            </w:r>
          </w:p>
        </w:tc>
      </w:tr>
      <w:tr>
        <w:trPr>
          <w:trHeight w:val="240" w:hRule="atLeast"/>
        </w:trPr>
        <w:tc>
          <w:tcPr>
            <w:tcW w:w="4268" w:type="dxa"/>
          </w:tcPr>
          <w:p>
            <w:pPr>
              <w:pStyle w:val="TableParagraph"/>
              <w:spacing w:line="221" w:lineRule="exact"/>
              <w:ind w:left="69"/>
              <w:jc w:val="left"/>
              <w:rPr>
                <w:sz w:val="21"/>
              </w:rPr>
            </w:pPr>
            <w:r>
              <w:rPr>
                <w:sz w:val="21"/>
              </w:rPr>
              <w:t>Eritrea</w:t>
            </w:r>
          </w:p>
        </w:tc>
        <w:tc>
          <w:tcPr>
            <w:tcW w:w="3392" w:type="dxa"/>
          </w:tcPr>
          <w:p>
            <w:pPr>
              <w:pStyle w:val="TableParagraph"/>
              <w:spacing w:line="221" w:lineRule="exact"/>
              <w:ind w:right="58"/>
              <w:rPr>
                <w:sz w:val="21"/>
              </w:rPr>
            </w:pPr>
            <w:r>
              <w:rPr>
                <w:sz w:val="21"/>
              </w:rPr>
              <w:t>1.823</w:t>
            </w:r>
          </w:p>
        </w:tc>
      </w:tr>
      <w:tr>
        <w:trPr>
          <w:trHeight w:val="242" w:hRule="atLeast"/>
        </w:trPr>
        <w:tc>
          <w:tcPr>
            <w:tcW w:w="4268" w:type="dxa"/>
          </w:tcPr>
          <w:p>
            <w:pPr>
              <w:pStyle w:val="TableParagraph"/>
              <w:ind w:left="69"/>
              <w:jc w:val="left"/>
              <w:rPr>
                <w:sz w:val="21"/>
              </w:rPr>
            </w:pPr>
            <w:r>
              <w:rPr>
                <w:sz w:val="21"/>
              </w:rPr>
              <w:t>Mazedonien</w:t>
            </w:r>
          </w:p>
        </w:tc>
        <w:tc>
          <w:tcPr>
            <w:tcW w:w="3392" w:type="dxa"/>
          </w:tcPr>
          <w:p>
            <w:pPr>
              <w:pStyle w:val="TableParagraph"/>
              <w:ind w:right="57"/>
              <w:rPr>
                <w:sz w:val="21"/>
              </w:rPr>
            </w:pPr>
            <w:r>
              <w:rPr>
                <w:sz w:val="21"/>
              </w:rPr>
              <w:t>4.129</w:t>
            </w:r>
          </w:p>
        </w:tc>
      </w:tr>
      <w:tr>
        <w:trPr>
          <w:trHeight w:val="242" w:hRule="atLeast"/>
        </w:trPr>
        <w:tc>
          <w:tcPr>
            <w:tcW w:w="4268" w:type="dxa"/>
          </w:tcPr>
          <w:p>
            <w:pPr>
              <w:pStyle w:val="TableParagraph"/>
              <w:ind w:left="69"/>
              <w:jc w:val="left"/>
              <w:rPr>
                <w:sz w:val="21"/>
              </w:rPr>
            </w:pPr>
            <w:r>
              <w:rPr>
                <w:sz w:val="21"/>
              </w:rPr>
              <w:t>Pakistan</w:t>
            </w:r>
          </w:p>
        </w:tc>
        <w:tc>
          <w:tcPr>
            <w:tcW w:w="3392" w:type="dxa"/>
          </w:tcPr>
          <w:p>
            <w:pPr>
              <w:pStyle w:val="TableParagraph"/>
              <w:ind w:right="57"/>
              <w:rPr>
                <w:sz w:val="21"/>
              </w:rPr>
            </w:pPr>
            <w:r>
              <w:rPr>
                <w:sz w:val="21"/>
              </w:rPr>
              <w:t>833</w:t>
            </w:r>
          </w:p>
        </w:tc>
      </w:tr>
      <w:tr>
        <w:trPr>
          <w:trHeight w:val="240" w:hRule="atLeast"/>
        </w:trPr>
        <w:tc>
          <w:tcPr>
            <w:tcW w:w="4268" w:type="dxa"/>
          </w:tcPr>
          <w:p>
            <w:pPr>
              <w:pStyle w:val="TableParagraph"/>
              <w:spacing w:line="221" w:lineRule="exact"/>
              <w:ind w:left="69"/>
              <w:jc w:val="left"/>
              <w:rPr>
                <w:sz w:val="21"/>
              </w:rPr>
            </w:pPr>
            <w:r>
              <w:rPr>
                <w:sz w:val="21"/>
              </w:rPr>
              <w:t>Iran</w:t>
            </w:r>
          </w:p>
        </w:tc>
        <w:tc>
          <w:tcPr>
            <w:tcW w:w="3392" w:type="dxa"/>
          </w:tcPr>
          <w:p>
            <w:pPr>
              <w:pStyle w:val="TableParagraph"/>
              <w:spacing w:line="221" w:lineRule="exact"/>
              <w:ind w:right="57"/>
              <w:rPr>
                <w:sz w:val="21"/>
              </w:rPr>
            </w:pPr>
            <w:r>
              <w:rPr>
                <w:sz w:val="21"/>
              </w:rPr>
              <w:t>1.173</w:t>
            </w:r>
          </w:p>
        </w:tc>
      </w:tr>
      <w:tr>
        <w:trPr>
          <w:trHeight w:val="241" w:hRule="atLeast"/>
        </w:trPr>
        <w:tc>
          <w:tcPr>
            <w:tcW w:w="4268" w:type="dxa"/>
          </w:tcPr>
          <w:p>
            <w:pPr>
              <w:pStyle w:val="TableParagraph"/>
              <w:ind w:left="69"/>
              <w:jc w:val="left"/>
              <w:rPr>
                <w:sz w:val="21"/>
              </w:rPr>
            </w:pPr>
            <w:r>
              <w:rPr>
                <w:sz w:val="21"/>
              </w:rPr>
              <w:t>Russische Föderation</w:t>
            </w:r>
          </w:p>
        </w:tc>
        <w:tc>
          <w:tcPr>
            <w:tcW w:w="3392" w:type="dxa"/>
          </w:tcPr>
          <w:p>
            <w:pPr>
              <w:pStyle w:val="TableParagraph"/>
              <w:ind w:right="57"/>
              <w:rPr>
                <w:sz w:val="21"/>
              </w:rPr>
            </w:pPr>
            <w:r>
              <w:rPr>
                <w:sz w:val="21"/>
              </w:rPr>
              <w:t>717</w:t>
            </w:r>
          </w:p>
        </w:tc>
      </w:tr>
      <w:tr>
        <w:trPr>
          <w:trHeight w:val="240" w:hRule="atLeast"/>
        </w:trPr>
        <w:tc>
          <w:tcPr>
            <w:tcW w:w="4268" w:type="dxa"/>
          </w:tcPr>
          <w:p>
            <w:pPr>
              <w:pStyle w:val="TableParagraph"/>
              <w:spacing w:line="221" w:lineRule="exact"/>
              <w:ind w:left="69"/>
              <w:jc w:val="left"/>
              <w:rPr>
                <w:sz w:val="21"/>
              </w:rPr>
            </w:pPr>
            <w:r>
              <w:rPr>
                <w:sz w:val="21"/>
              </w:rPr>
              <w:t>Nigeria</w:t>
            </w:r>
          </w:p>
        </w:tc>
        <w:tc>
          <w:tcPr>
            <w:tcW w:w="3392" w:type="dxa"/>
          </w:tcPr>
          <w:p>
            <w:pPr>
              <w:pStyle w:val="TableParagraph"/>
              <w:spacing w:line="221" w:lineRule="exact"/>
              <w:ind w:right="57"/>
              <w:rPr>
                <w:sz w:val="21"/>
              </w:rPr>
            </w:pPr>
            <w:r>
              <w:rPr>
                <w:sz w:val="21"/>
              </w:rPr>
              <w:t>186</w:t>
            </w:r>
          </w:p>
        </w:tc>
      </w:tr>
      <w:tr>
        <w:trPr>
          <w:trHeight w:val="241" w:hRule="atLeast"/>
        </w:trPr>
        <w:tc>
          <w:tcPr>
            <w:tcW w:w="4268" w:type="dxa"/>
          </w:tcPr>
          <w:p>
            <w:pPr>
              <w:pStyle w:val="TableParagraph"/>
              <w:ind w:left="69"/>
              <w:jc w:val="left"/>
              <w:rPr>
                <w:sz w:val="21"/>
              </w:rPr>
            </w:pPr>
            <w:r>
              <w:rPr>
                <w:sz w:val="21"/>
              </w:rPr>
              <w:t>Somalia</w:t>
            </w:r>
          </w:p>
        </w:tc>
        <w:tc>
          <w:tcPr>
            <w:tcW w:w="3392" w:type="dxa"/>
          </w:tcPr>
          <w:p>
            <w:pPr>
              <w:pStyle w:val="TableParagraph"/>
              <w:ind w:right="57"/>
              <w:rPr>
                <w:sz w:val="21"/>
              </w:rPr>
            </w:pPr>
            <w:r>
              <w:rPr>
                <w:sz w:val="21"/>
              </w:rPr>
              <w:t>666</w:t>
            </w:r>
          </w:p>
        </w:tc>
      </w:tr>
      <w:tr>
        <w:trPr>
          <w:trHeight w:val="242" w:hRule="atLeast"/>
        </w:trPr>
        <w:tc>
          <w:tcPr>
            <w:tcW w:w="4268" w:type="dxa"/>
          </w:tcPr>
          <w:p>
            <w:pPr>
              <w:pStyle w:val="TableParagraph"/>
              <w:ind w:left="69"/>
              <w:jc w:val="left"/>
              <w:rPr>
                <w:sz w:val="21"/>
              </w:rPr>
            </w:pPr>
            <w:r>
              <w:rPr>
                <w:sz w:val="21"/>
              </w:rPr>
              <w:t>Bosnien-Herzegowina</w:t>
            </w:r>
          </w:p>
        </w:tc>
        <w:tc>
          <w:tcPr>
            <w:tcW w:w="3392" w:type="dxa"/>
          </w:tcPr>
          <w:p>
            <w:pPr>
              <w:pStyle w:val="TableParagraph"/>
              <w:ind w:right="57"/>
              <w:rPr>
                <w:sz w:val="21"/>
              </w:rPr>
            </w:pPr>
            <w:r>
              <w:rPr>
                <w:sz w:val="21"/>
              </w:rPr>
              <w:t>2.059</w:t>
            </w:r>
          </w:p>
        </w:tc>
      </w:tr>
    </w:tbl>
    <w:p>
      <w:pPr>
        <w:spacing w:before="106"/>
        <w:ind w:left="193" w:right="2942" w:firstLine="0"/>
        <w:jc w:val="left"/>
        <w:rPr>
          <w:sz w:val="21"/>
        </w:rPr>
      </w:pPr>
      <w:r>
        <w:rPr>
          <w:sz w:val="21"/>
        </w:rPr>
        <w:t>Folgende Schriftliche Anhörungen sind im vierten Quartal 2015 bzw. im Jahr 2015 eingegangen:</w:t>
      </w:r>
    </w:p>
    <w:p>
      <w:pPr>
        <w:pStyle w:val="BodyText"/>
        <w:spacing w:before="5" w:after="1"/>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2268"/>
        <w:gridCol w:w="3402"/>
      </w:tblGrid>
      <w:tr>
        <w:trPr>
          <w:trHeight w:val="242" w:hRule="atLeast"/>
        </w:trPr>
        <w:tc>
          <w:tcPr>
            <w:tcW w:w="7655" w:type="dxa"/>
            <w:gridSpan w:val="3"/>
          </w:tcPr>
          <w:p>
            <w:pPr>
              <w:pStyle w:val="TableParagraph"/>
              <w:spacing w:line="221" w:lineRule="exact"/>
              <w:ind w:left="107"/>
              <w:jc w:val="left"/>
              <w:rPr>
                <w:b/>
                <w:sz w:val="21"/>
              </w:rPr>
            </w:pPr>
            <w:r>
              <w:rPr>
                <w:b/>
                <w:sz w:val="21"/>
              </w:rPr>
              <w:t>Beim Bundesamt eingegangene Fragebögen</w:t>
            </w:r>
          </w:p>
        </w:tc>
      </w:tr>
      <w:tr>
        <w:trPr>
          <w:trHeight w:val="240" w:hRule="atLeast"/>
        </w:trPr>
        <w:tc>
          <w:tcPr>
            <w:tcW w:w="1985" w:type="dxa"/>
          </w:tcPr>
          <w:p>
            <w:pPr>
              <w:pStyle w:val="TableParagraph"/>
              <w:spacing w:line="240" w:lineRule="auto"/>
              <w:jc w:val="left"/>
              <w:rPr>
                <w:sz w:val="16"/>
              </w:rPr>
            </w:pPr>
          </w:p>
        </w:tc>
        <w:tc>
          <w:tcPr>
            <w:tcW w:w="2268" w:type="dxa"/>
          </w:tcPr>
          <w:p>
            <w:pPr>
              <w:pStyle w:val="TableParagraph"/>
              <w:spacing w:line="221" w:lineRule="exact"/>
              <w:ind w:right="94"/>
              <w:rPr>
                <w:b/>
                <w:sz w:val="21"/>
              </w:rPr>
            </w:pPr>
            <w:r>
              <w:rPr>
                <w:b/>
                <w:sz w:val="21"/>
              </w:rPr>
              <w:t>4. Quartal 2015</w:t>
            </w:r>
          </w:p>
        </w:tc>
        <w:tc>
          <w:tcPr>
            <w:tcW w:w="3402" w:type="dxa"/>
          </w:tcPr>
          <w:p>
            <w:pPr>
              <w:pStyle w:val="TableParagraph"/>
              <w:spacing w:line="221" w:lineRule="exact"/>
              <w:ind w:right="94"/>
              <w:rPr>
                <w:b/>
                <w:sz w:val="21"/>
              </w:rPr>
            </w:pPr>
            <w:r>
              <w:rPr>
                <w:b/>
                <w:sz w:val="21"/>
              </w:rPr>
              <w:t>Jahr 2015</w:t>
            </w:r>
          </w:p>
        </w:tc>
      </w:tr>
      <w:tr>
        <w:trPr>
          <w:trHeight w:val="242" w:hRule="atLeast"/>
        </w:trPr>
        <w:tc>
          <w:tcPr>
            <w:tcW w:w="1985" w:type="dxa"/>
          </w:tcPr>
          <w:p>
            <w:pPr>
              <w:pStyle w:val="TableParagraph"/>
              <w:ind w:left="107"/>
              <w:jc w:val="left"/>
              <w:rPr>
                <w:sz w:val="21"/>
              </w:rPr>
            </w:pPr>
            <w:r>
              <w:rPr>
                <w:sz w:val="21"/>
              </w:rPr>
              <w:t>Eritrea</w:t>
            </w:r>
          </w:p>
        </w:tc>
        <w:tc>
          <w:tcPr>
            <w:tcW w:w="2268" w:type="dxa"/>
          </w:tcPr>
          <w:p>
            <w:pPr>
              <w:pStyle w:val="TableParagraph"/>
              <w:ind w:right="96"/>
              <w:rPr>
                <w:sz w:val="21"/>
              </w:rPr>
            </w:pPr>
            <w:r>
              <w:rPr>
                <w:sz w:val="21"/>
              </w:rPr>
              <w:t>6.764</w:t>
            </w:r>
          </w:p>
        </w:tc>
        <w:tc>
          <w:tcPr>
            <w:tcW w:w="3402" w:type="dxa"/>
          </w:tcPr>
          <w:p>
            <w:pPr>
              <w:pStyle w:val="TableParagraph"/>
              <w:ind w:right="96"/>
              <w:rPr>
                <w:sz w:val="21"/>
              </w:rPr>
            </w:pPr>
            <w:r>
              <w:rPr>
                <w:sz w:val="21"/>
              </w:rPr>
              <w:t>13.671</w:t>
            </w:r>
          </w:p>
        </w:tc>
      </w:tr>
      <w:tr>
        <w:trPr>
          <w:trHeight w:val="240" w:hRule="atLeast"/>
        </w:trPr>
        <w:tc>
          <w:tcPr>
            <w:tcW w:w="1985" w:type="dxa"/>
          </w:tcPr>
          <w:p>
            <w:pPr>
              <w:pStyle w:val="TableParagraph"/>
              <w:spacing w:line="221" w:lineRule="exact"/>
              <w:ind w:left="107"/>
              <w:jc w:val="left"/>
              <w:rPr>
                <w:sz w:val="21"/>
              </w:rPr>
            </w:pPr>
            <w:r>
              <w:rPr>
                <w:sz w:val="21"/>
              </w:rPr>
              <w:t>Irak</w:t>
            </w:r>
          </w:p>
        </w:tc>
        <w:tc>
          <w:tcPr>
            <w:tcW w:w="2268" w:type="dxa"/>
          </w:tcPr>
          <w:p>
            <w:pPr>
              <w:pStyle w:val="TableParagraph"/>
              <w:spacing w:line="221" w:lineRule="exact"/>
              <w:ind w:right="94"/>
              <w:rPr>
                <w:sz w:val="21"/>
              </w:rPr>
            </w:pPr>
            <w:r>
              <w:rPr>
                <w:sz w:val="21"/>
              </w:rPr>
              <w:t>4.973</w:t>
            </w:r>
          </w:p>
        </w:tc>
        <w:tc>
          <w:tcPr>
            <w:tcW w:w="3402" w:type="dxa"/>
          </w:tcPr>
          <w:p>
            <w:pPr>
              <w:pStyle w:val="TableParagraph"/>
              <w:spacing w:line="221" w:lineRule="exact"/>
              <w:ind w:right="95"/>
              <w:rPr>
                <w:sz w:val="21"/>
              </w:rPr>
            </w:pPr>
            <w:r>
              <w:rPr>
                <w:sz w:val="21"/>
              </w:rPr>
              <w:t>17.429</w:t>
            </w:r>
          </w:p>
        </w:tc>
      </w:tr>
      <w:tr>
        <w:trPr>
          <w:trHeight w:val="241" w:hRule="atLeast"/>
        </w:trPr>
        <w:tc>
          <w:tcPr>
            <w:tcW w:w="1985" w:type="dxa"/>
          </w:tcPr>
          <w:p>
            <w:pPr>
              <w:pStyle w:val="TableParagraph"/>
              <w:ind w:left="107"/>
              <w:jc w:val="left"/>
              <w:rPr>
                <w:sz w:val="21"/>
              </w:rPr>
            </w:pPr>
            <w:r>
              <w:rPr>
                <w:sz w:val="21"/>
              </w:rPr>
              <w:t>Syrien</w:t>
            </w:r>
          </w:p>
        </w:tc>
        <w:tc>
          <w:tcPr>
            <w:tcW w:w="2268" w:type="dxa"/>
          </w:tcPr>
          <w:p>
            <w:pPr>
              <w:pStyle w:val="TableParagraph"/>
              <w:ind w:right="95"/>
              <w:rPr>
                <w:sz w:val="21"/>
              </w:rPr>
            </w:pPr>
            <w:r>
              <w:rPr>
                <w:sz w:val="21"/>
              </w:rPr>
              <w:t>83.681</w:t>
            </w:r>
          </w:p>
        </w:tc>
        <w:tc>
          <w:tcPr>
            <w:tcW w:w="3402" w:type="dxa"/>
          </w:tcPr>
          <w:p>
            <w:pPr>
              <w:pStyle w:val="TableParagraph"/>
              <w:ind w:right="97"/>
              <w:rPr>
                <w:sz w:val="21"/>
              </w:rPr>
            </w:pPr>
            <w:r>
              <w:rPr>
                <w:sz w:val="21"/>
              </w:rPr>
              <w:t>170.599</w:t>
            </w:r>
          </w:p>
        </w:tc>
      </w:tr>
    </w:tbl>
    <w:p>
      <w:pPr>
        <w:spacing w:after="0"/>
        <w:rPr>
          <w:sz w:val="21"/>
        </w:rPr>
        <w:sectPr>
          <w:pgSz w:w="11910" w:h="16840"/>
          <w:pgMar w:header="1143" w:footer="0" w:top="1440" w:bottom="280" w:left="1020" w:right="840"/>
        </w:sectPr>
      </w:pPr>
    </w:p>
    <w:p>
      <w:pPr>
        <w:pStyle w:val="BodyText"/>
        <w:rPr>
          <w:sz w:val="20"/>
        </w:rPr>
      </w:pPr>
    </w:p>
    <w:p>
      <w:pPr>
        <w:pStyle w:val="BodyText"/>
        <w:spacing w:before="7"/>
        <w:rPr>
          <w:sz w:val="15"/>
        </w:rPr>
      </w:pPr>
    </w:p>
    <w:p>
      <w:pPr>
        <w:pStyle w:val="ListParagraph"/>
        <w:numPr>
          <w:ilvl w:val="1"/>
          <w:numId w:val="4"/>
        </w:numPr>
        <w:tabs>
          <w:tab w:pos="1203" w:val="left" w:leader="none"/>
        </w:tabs>
        <w:spacing w:line="240" w:lineRule="auto" w:before="92" w:after="0"/>
        <w:ind w:left="1202" w:right="3069" w:hanging="452"/>
        <w:jc w:val="both"/>
        <w:rPr>
          <w:sz w:val="19"/>
        </w:rPr>
      </w:pPr>
      <w:r>
        <w:rPr>
          <w:sz w:val="19"/>
        </w:rPr>
        <w:t>Wie waren die Schutzquoten und die Zahl der Schutzgesuche bei Asylsu- chenden aus Tunesien, Ägypten, Marokko und Libyen im vierten Quar-   tal 2015 bzw. im Gesamtjahr 2015 (bitte auch die Vergleichswerte des Vor- jahres</w:t>
      </w:r>
      <w:r>
        <w:rPr>
          <w:spacing w:val="-1"/>
          <w:sz w:val="19"/>
        </w:rPr>
        <w:t> </w:t>
      </w:r>
      <w:r>
        <w:rPr>
          <w:sz w:val="19"/>
        </w:rPr>
        <w:t>nennen)?</w:t>
      </w:r>
    </w:p>
    <w:p>
      <w:pPr>
        <w:pStyle w:val="Heading1"/>
        <w:spacing w:before="108"/>
      </w:pPr>
      <w:r>
        <w:rPr/>
        <w:t>Die Angaben können den folgenden Tabellen entnommen werden:</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4"/>
        <w:gridCol w:w="931"/>
        <w:gridCol w:w="1008"/>
        <w:gridCol w:w="931"/>
        <w:gridCol w:w="1028"/>
        <w:gridCol w:w="970"/>
        <w:gridCol w:w="1008"/>
        <w:gridCol w:w="917"/>
        <w:gridCol w:w="1024"/>
      </w:tblGrid>
      <w:tr>
        <w:trPr>
          <w:trHeight w:val="206" w:hRule="atLeast"/>
        </w:trPr>
        <w:tc>
          <w:tcPr>
            <w:tcW w:w="1614" w:type="dxa"/>
            <w:vMerge w:val="restart"/>
          </w:tcPr>
          <w:p>
            <w:pPr>
              <w:pStyle w:val="TableParagraph"/>
              <w:spacing w:line="240" w:lineRule="auto" w:before="8"/>
              <w:jc w:val="left"/>
              <w:rPr>
                <w:sz w:val="18"/>
              </w:rPr>
            </w:pPr>
          </w:p>
          <w:p>
            <w:pPr>
              <w:pStyle w:val="TableParagraph"/>
              <w:spacing w:line="240" w:lineRule="auto"/>
              <w:ind w:left="240"/>
              <w:jc w:val="left"/>
              <w:rPr>
                <w:b/>
                <w:sz w:val="18"/>
              </w:rPr>
            </w:pPr>
            <w:r>
              <w:rPr>
                <w:b/>
                <w:sz w:val="18"/>
              </w:rPr>
              <w:t>Herkunftsland</w:t>
            </w:r>
          </w:p>
        </w:tc>
        <w:tc>
          <w:tcPr>
            <w:tcW w:w="3898" w:type="dxa"/>
            <w:gridSpan w:val="4"/>
          </w:tcPr>
          <w:p>
            <w:pPr>
              <w:pStyle w:val="TableParagraph"/>
              <w:spacing w:line="186" w:lineRule="exact"/>
              <w:ind w:left="1748" w:right="1739"/>
              <w:jc w:val="center"/>
              <w:rPr>
                <w:b/>
                <w:sz w:val="18"/>
              </w:rPr>
            </w:pPr>
            <w:r>
              <w:rPr>
                <w:b/>
                <w:sz w:val="18"/>
              </w:rPr>
              <w:t>2015</w:t>
            </w:r>
          </w:p>
        </w:tc>
        <w:tc>
          <w:tcPr>
            <w:tcW w:w="3919" w:type="dxa"/>
            <w:gridSpan w:val="4"/>
          </w:tcPr>
          <w:p>
            <w:pPr>
              <w:pStyle w:val="TableParagraph"/>
              <w:spacing w:line="186" w:lineRule="exact"/>
              <w:ind w:left="1761" w:right="1748"/>
              <w:jc w:val="center"/>
              <w:rPr>
                <w:b/>
                <w:sz w:val="18"/>
              </w:rPr>
            </w:pPr>
            <w:r>
              <w:rPr>
                <w:b/>
                <w:sz w:val="18"/>
              </w:rPr>
              <w:t>2014</w:t>
            </w:r>
          </w:p>
        </w:tc>
      </w:tr>
      <w:tr>
        <w:trPr>
          <w:trHeight w:val="207" w:hRule="atLeast"/>
        </w:trPr>
        <w:tc>
          <w:tcPr>
            <w:tcW w:w="1614" w:type="dxa"/>
            <w:vMerge/>
            <w:tcBorders>
              <w:top w:val="nil"/>
            </w:tcBorders>
          </w:tcPr>
          <w:p>
            <w:pPr>
              <w:rPr>
                <w:sz w:val="2"/>
                <w:szCs w:val="2"/>
              </w:rPr>
            </w:pPr>
          </w:p>
        </w:tc>
        <w:tc>
          <w:tcPr>
            <w:tcW w:w="931" w:type="dxa"/>
            <w:vMerge w:val="restart"/>
          </w:tcPr>
          <w:p>
            <w:pPr>
              <w:pStyle w:val="TableParagraph"/>
              <w:spacing w:line="206" w:lineRule="exact" w:before="12"/>
              <w:ind w:left="168" w:right="143" w:firstLine="100"/>
              <w:jc w:val="left"/>
              <w:rPr>
                <w:b/>
                <w:sz w:val="18"/>
              </w:rPr>
            </w:pPr>
            <w:r>
              <w:rPr>
                <w:b/>
                <w:sz w:val="18"/>
              </w:rPr>
              <w:t>Erst- anträge</w:t>
            </w:r>
          </w:p>
        </w:tc>
        <w:tc>
          <w:tcPr>
            <w:tcW w:w="1008" w:type="dxa"/>
            <w:vMerge w:val="restart"/>
          </w:tcPr>
          <w:p>
            <w:pPr>
              <w:pStyle w:val="TableParagraph"/>
              <w:spacing w:line="206" w:lineRule="exact" w:before="12"/>
              <w:ind w:left="207" w:right="181" w:firstLine="55"/>
              <w:jc w:val="left"/>
              <w:rPr>
                <w:b/>
                <w:sz w:val="18"/>
              </w:rPr>
            </w:pPr>
            <w:r>
              <w:rPr>
                <w:b/>
                <w:sz w:val="18"/>
              </w:rPr>
              <w:t>Folge- anträge</w:t>
            </w:r>
          </w:p>
        </w:tc>
        <w:tc>
          <w:tcPr>
            <w:tcW w:w="1959" w:type="dxa"/>
            <w:gridSpan w:val="2"/>
          </w:tcPr>
          <w:p>
            <w:pPr>
              <w:pStyle w:val="TableParagraph"/>
              <w:spacing w:line="187" w:lineRule="exact"/>
              <w:ind w:left="439"/>
              <w:jc w:val="left"/>
              <w:rPr>
                <w:b/>
                <w:sz w:val="18"/>
              </w:rPr>
            </w:pPr>
            <w:r>
              <w:rPr>
                <w:b/>
                <w:sz w:val="18"/>
              </w:rPr>
              <w:t>Gesamtschutz</w:t>
            </w:r>
          </w:p>
        </w:tc>
        <w:tc>
          <w:tcPr>
            <w:tcW w:w="970" w:type="dxa"/>
            <w:vMerge w:val="restart"/>
          </w:tcPr>
          <w:p>
            <w:pPr>
              <w:pStyle w:val="TableParagraph"/>
              <w:spacing w:line="206" w:lineRule="exact" w:before="12"/>
              <w:ind w:left="190" w:right="160" w:firstLine="100"/>
              <w:jc w:val="left"/>
              <w:rPr>
                <w:b/>
                <w:sz w:val="18"/>
              </w:rPr>
            </w:pPr>
            <w:r>
              <w:rPr>
                <w:b/>
                <w:sz w:val="18"/>
              </w:rPr>
              <w:t>Erst- anträge</w:t>
            </w:r>
          </w:p>
        </w:tc>
        <w:tc>
          <w:tcPr>
            <w:tcW w:w="1008" w:type="dxa"/>
            <w:vMerge w:val="restart"/>
          </w:tcPr>
          <w:p>
            <w:pPr>
              <w:pStyle w:val="TableParagraph"/>
              <w:spacing w:line="206" w:lineRule="exact" w:before="12"/>
              <w:ind w:left="210" w:right="178" w:firstLine="55"/>
              <w:jc w:val="left"/>
              <w:rPr>
                <w:b/>
                <w:sz w:val="18"/>
              </w:rPr>
            </w:pPr>
            <w:r>
              <w:rPr>
                <w:b/>
                <w:sz w:val="18"/>
              </w:rPr>
              <w:t>Folge- anträge</w:t>
            </w:r>
          </w:p>
        </w:tc>
        <w:tc>
          <w:tcPr>
            <w:tcW w:w="1941" w:type="dxa"/>
            <w:gridSpan w:val="2"/>
          </w:tcPr>
          <w:p>
            <w:pPr>
              <w:pStyle w:val="TableParagraph"/>
              <w:spacing w:line="187" w:lineRule="exact"/>
              <w:ind w:left="433"/>
              <w:jc w:val="left"/>
              <w:rPr>
                <w:b/>
                <w:sz w:val="18"/>
              </w:rPr>
            </w:pPr>
            <w:r>
              <w:rPr>
                <w:b/>
                <w:sz w:val="18"/>
              </w:rPr>
              <w:t>Gesamtschutz</w:t>
            </w:r>
          </w:p>
        </w:tc>
      </w:tr>
      <w:tr>
        <w:trPr>
          <w:trHeight w:val="207" w:hRule="atLeast"/>
        </w:trPr>
        <w:tc>
          <w:tcPr>
            <w:tcW w:w="1614" w:type="dxa"/>
            <w:vMerge/>
            <w:tcBorders>
              <w:top w:val="nil"/>
            </w:tcBorders>
          </w:tcPr>
          <w:p>
            <w:pPr>
              <w:rPr>
                <w:sz w:val="2"/>
                <w:szCs w:val="2"/>
              </w:rPr>
            </w:pPr>
          </w:p>
        </w:tc>
        <w:tc>
          <w:tcPr>
            <w:tcW w:w="931" w:type="dxa"/>
            <w:vMerge/>
            <w:tcBorders>
              <w:top w:val="nil"/>
            </w:tcBorders>
          </w:tcPr>
          <w:p>
            <w:pPr>
              <w:rPr>
                <w:sz w:val="2"/>
                <w:szCs w:val="2"/>
              </w:rPr>
            </w:pPr>
          </w:p>
        </w:tc>
        <w:tc>
          <w:tcPr>
            <w:tcW w:w="1008" w:type="dxa"/>
            <w:vMerge/>
            <w:tcBorders>
              <w:top w:val="nil"/>
            </w:tcBorders>
          </w:tcPr>
          <w:p>
            <w:pPr>
              <w:rPr>
                <w:sz w:val="2"/>
                <w:szCs w:val="2"/>
              </w:rPr>
            </w:pPr>
          </w:p>
        </w:tc>
        <w:tc>
          <w:tcPr>
            <w:tcW w:w="931" w:type="dxa"/>
          </w:tcPr>
          <w:p>
            <w:pPr>
              <w:pStyle w:val="TableParagraph"/>
              <w:spacing w:line="187" w:lineRule="exact"/>
              <w:ind w:left="184"/>
              <w:jc w:val="left"/>
              <w:rPr>
                <w:b/>
                <w:sz w:val="18"/>
              </w:rPr>
            </w:pPr>
            <w:r>
              <w:rPr>
                <w:b/>
                <w:sz w:val="18"/>
              </w:rPr>
              <w:t>absolut</w:t>
            </w:r>
          </w:p>
        </w:tc>
        <w:tc>
          <w:tcPr>
            <w:tcW w:w="1028" w:type="dxa"/>
          </w:tcPr>
          <w:p>
            <w:pPr>
              <w:pStyle w:val="TableParagraph"/>
              <w:spacing w:line="187" w:lineRule="exact"/>
              <w:ind w:right="96"/>
              <w:rPr>
                <w:b/>
                <w:sz w:val="18"/>
              </w:rPr>
            </w:pPr>
            <w:r>
              <w:rPr>
                <w:b/>
                <w:sz w:val="18"/>
              </w:rPr>
              <w:t>In Prozent</w:t>
            </w:r>
          </w:p>
        </w:tc>
        <w:tc>
          <w:tcPr>
            <w:tcW w:w="970" w:type="dxa"/>
            <w:vMerge/>
            <w:tcBorders>
              <w:top w:val="nil"/>
            </w:tcBorders>
          </w:tcPr>
          <w:p>
            <w:pPr>
              <w:rPr>
                <w:sz w:val="2"/>
                <w:szCs w:val="2"/>
              </w:rPr>
            </w:pPr>
          </w:p>
        </w:tc>
        <w:tc>
          <w:tcPr>
            <w:tcW w:w="1008" w:type="dxa"/>
            <w:vMerge/>
            <w:tcBorders>
              <w:top w:val="nil"/>
            </w:tcBorders>
          </w:tcPr>
          <w:p>
            <w:pPr>
              <w:rPr>
                <w:sz w:val="2"/>
                <w:szCs w:val="2"/>
              </w:rPr>
            </w:pPr>
          </w:p>
        </w:tc>
        <w:tc>
          <w:tcPr>
            <w:tcW w:w="917" w:type="dxa"/>
          </w:tcPr>
          <w:p>
            <w:pPr>
              <w:pStyle w:val="TableParagraph"/>
              <w:spacing w:line="187" w:lineRule="exact"/>
              <w:ind w:left="180"/>
              <w:jc w:val="left"/>
              <w:rPr>
                <w:b/>
                <w:sz w:val="18"/>
              </w:rPr>
            </w:pPr>
            <w:r>
              <w:rPr>
                <w:b/>
                <w:sz w:val="18"/>
              </w:rPr>
              <w:t>absolut</w:t>
            </w:r>
          </w:p>
        </w:tc>
        <w:tc>
          <w:tcPr>
            <w:tcW w:w="1024" w:type="dxa"/>
          </w:tcPr>
          <w:p>
            <w:pPr>
              <w:pStyle w:val="TableParagraph"/>
              <w:spacing w:line="187" w:lineRule="exact"/>
              <w:ind w:right="89"/>
              <w:rPr>
                <w:b/>
                <w:sz w:val="18"/>
              </w:rPr>
            </w:pPr>
            <w:r>
              <w:rPr>
                <w:b/>
                <w:sz w:val="18"/>
              </w:rPr>
              <w:t>In Prozent</w:t>
            </w:r>
          </w:p>
        </w:tc>
      </w:tr>
      <w:tr>
        <w:trPr>
          <w:trHeight w:val="207" w:hRule="atLeast"/>
        </w:trPr>
        <w:tc>
          <w:tcPr>
            <w:tcW w:w="1614" w:type="dxa"/>
          </w:tcPr>
          <w:p>
            <w:pPr>
              <w:pStyle w:val="TableParagraph"/>
              <w:spacing w:line="187" w:lineRule="exact"/>
              <w:ind w:left="69"/>
              <w:jc w:val="left"/>
              <w:rPr>
                <w:sz w:val="18"/>
              </w:rPr>
            </w:pPr>
            <w:r>
              <w:rPr>
                <w:sz w:val="18"/>
              </w:rPr>
              <w:t>Ägypten</w:t>
            </w:r>
          </w:p>
        </w:tc>
        <w:tc>
          <w:tcPr>
            <w:tcW w:w="931" w:type="dxa"/>
          </w:tcPr>
          <w:p>
            <w:pPr>
              <w:pStyle w:val="TableParagraph"/>
              <w:spacing w:line="187" w:lineRule="exact"/>
              <w:ind w:right="58"/>
              <w:rPr>
                <w:sz w:val="18"/>
              </w:rPr>
            </w:pPr>
            <w:r>
              <w:rPr>
                <w:sz w:val="18"/>
              </w:rPr>
              <w:t>1.002</w:t>
            </w:r>
          </w:p>
        </w:tc>
        <w:tc>
          <w:tcPr>
            <w:tcW w:w="1008" w:type="dxa"/>
          </w:tcPr>
          <w:p>
            <w:pPr>
              <w:pStyle w:val="TableParagraph"/>
              <w:spacing w:line="187" w:lineRule="exact"/>
              <w:ind w:right="59"/>
              <w:rPr>
                <w:sz w:val="18"/>
              </w:rPr>
            </w:pPr>
            <w:r>
              <w:rPr>
                <w:sz w:val="18"/>
              </w:rPr>
              <w:t>75</w:t>
            </w:r>
          </w:p>
        </w:tc>
        <w:tc>
          <w:tcPr>
            <w:tcW w:w="931" w:type="dxa"/>
          </w:tcPr>
          <w:p>
            <w:pPr>
              <w:pStyle w:val="TableParagraph"/>
              <w:spacing w:line="187" w:lineRule="exact"/>
              <w:ind w:right="58"/>
              <w:rPr>
                <w:sz w:val="18"/>
              </w:rPr>
            </w:pPr>
            <w:r>
              <w:rPr>
                <w:sz w:val="18"/>
              </w:rPr>
              <w:t>365</w:t>
            </w:r>
          </w:p>
        </w:tc>
        <w:tc>
          <w:tcPr>
            <w:tcW w:w="1028" w:type="dxa"/>
          </w:tcPr>
          <w:p>
            <w:pPr>
              <w:pStyle w:val="TableParagraph"/>
              <w:spacing w:line="187" w:lineRule="exact"/>
              <w:ind w:right="57"/>
              <w:rPr>
                <w:sz w:val="18"/>
              </w:rPr>
            </w:pPr>
            <w:r>
              <w:rPr>
                <w:sz w:val="18"/>
              </w:rPr>
              <w:t>42,2</w:t>
            </w:r>
          </w:p>
        </w:tc>
        <w:tc>
          <w:tcPr>
            <w:tcW w:w="970" w:type="dxa"/>
          </w:tcPr>
          <w:p>
            <w:pPr>
              <w:pStyle w:val="TableParagraph"/>
              <w:spacing w:line="187" w:lineRule="exact"/>
              <w:ind w:right="55"/>
              <w:rPr>
                <w:sz w:val="18"/>
              </w:rPr>
            </w:pPr>
            <w:r>
              <w:rPr>
                <w:sz w:val="18"/>
              </w:rPr>
              <w:t>1.014</w:t>
            </w:r>
          </w:p>
        </w:tc>
        <w:tc>
          <w:tcPr>
            <w:tcW w:w="1008" w:type="dxa"/>
          </w:tcPr>
          <w:p>
            <w:pPr>
              <w:pStyle w:val="TableParagraph"/>
              <w:spacing w:line="187" w:lineRule="exact"/>
              <w:ind w:right="55"/>
              <w:rPr>
                <w:sz w:val="18"/>
              </w:rPr>
            </w:pPr>
            <w:r>
              <w:rPr>
                <w:sz w:val="18"/>
              </w:rPr>
              <w:t>55</w:t>
            </w:r>
          </w:p>
        </w:tc>
        <w:tc>
          <w:tcPr>
            <w:tcW w:w="917" w:type="dxa"/>
          </w:tcPr>
          <w:p>
            <w:pPr>
              <w:pStyle w:val="TableParagraph"/>
              <w:spacing w:line="187" w:lineRule="exact"/>
              <w:ind w:right="55"/>
              <w:rPr>
                <w:sz w:val="18"/>
              </w:rPr>
            </w:pPr>
            <w:r>
              <w:rPr>
                <w:sz w:val="18"/>
              </w:rPr>
              <w:t>94</w:t>
            </w:r>
          </w:p>
        </w:tc>
        <w:tc>
          <w:tcPr>
            <w:tcW w:w="1024" w:type="dxa"/>
          </w:tcPr>
          <w:p>
            <w:pPr>
              <w:pStyle w:val="TableParagraph"/>
              <w:spacing w:line="187" w:lineRule="exact"/>
              <w:ind w:right="54"/>
              <w:rPr>
                <w:sz w:val="18"/>
              </w:rPr>
            </w:pPr>
            <w:r>
              <w:rPr>
                <w:sz w:val="18"/>
              </w:rPr>
              <w:t>16,2</w:t>
            </w:r>
          </w:p>
        </w:tc>
      </w:tr>
      <w:tr>
        <w:trPr>
          <w:trHeight w:val="207" w:hRule="atLeast"/>
        </w:trPr>
        <w:tc>
          <w:tcPr>
            <w:tcW w:w="1614" w:type="dxa"/>
          </w:tcPr>
          <w:p>
            <w:pPr>
              <w:pStyle w:val="TableParagraph"/>
              <w:spacing w:line="187" w:lineRule="exact"/>
              <w:ind w:left="69"/>
              <w:jc w:val="left"/>
              <w:rPr>
                <w:sz w:val="18"/>
              </w:rPr>
            </w:pPr>
            <w:r>
              <w:rPr>
                <w:sz w:val="18"/>
              </w:rPr>
              <w:t>Libyen</w:t>
            </w:r>
          </w:p>
        </w:tc>
        <w:tc>
          <w:tcPr>
            <w:tcW w:w="931" w:type="dxa"/>
          </w:tcPr>
          <w:p>
            <w:pPr>
              <w:pStyle w:val="TableParagraph"/>
              <w:spacing w:line="187" w:lineRule="exact"/>
              <w:ind w:right="58"/>
              <w:rPr>
                <w:sz w:val="18"/>
              </w:rPr>
            </w:pPr>
            <w:r>
              <w:rPr>
                <w:sz w:val="18"/>
              </w:rPr>
              <w:t>1.127</w:t>
            </w:r>
          </w:p>
        </w:tc>
        <w:tc>
          <w:tcPr>
            <w:tcW w:w="1008" w:type="dxa"/>
          </w:tcPr>
          <w:p>
            <w:pPr>
              <w:pStyle w:val="TableParagraph"/>
              <w:spacing w:line="187" w:lineRule="exact"/>
              <w:ind w:right="59"/>
              <w:rPr>
                <w:sz w:val="18"/>
              </w:rPr>
            </w:pPr>
            <w:r>
              <w:rPr>
                <w:sz w:val="18"/>
              </w:rPr>
              <w:t>25</w:t>
            </w:r>
          </w:p>
        </w:tc>
        <w:tc>
          <w:tcPr>
            <w:tcW w:w="931" w:type="dxa"/>
          </w:tcPr>
          <w:p>
            <w:pPr>
              <w:pStyle w:val="TableParagraph"/>
              <w:spacing w:line="187" w:lineRule="exact"/>
              <w:ind w:right="59"/>
              <w:rPr>
                <w:sz w:val="18"/>
              </w:rPr>
            </w:pPr>
            <w:r>
              <w:rPr>
                <w:sz w:val="18"/>
              </w:rPr>
              <w:t>123</w:t>
            </w:r>
          </w:p>
        </w:tc>
        <w:tc>
          <w:tcPr>
            <w:tcW w:w="1028" w:type="dxa"/>
          </w:tcPr>
          <w:p>
            <w:pPr>
              <w:pStyle w:val="TableParagraph"/>
              <w:spacing w:line="187" w:lineRule="exact"/>
              <w:ind w:right="57"/>
              <w:rPr>
                <w:sz w:val="18"/>
              </w:rPr>
            </w:pPr>
            <w:r>
              <w:rPr>
                <w:sz w:val="18"/>
              </w:rPr>
              <w:t>34,4</w:t>
            </w:r>
          </w:p>
        </w:tc>
        <w:tc>
          <w:tcPr>
            <w:tcW w:w="970" w:type="dxa"/>
          </w:tcPr>
          <w:p>
            <w:pPr>
              <w:pStyle w:val="TableParagraph"/>
              <w:spacing w:line="187" w:lineRule="exact"/>
              <w:ind w:right="56"/>
              <w:rPr>
                <w:sz w:val="18"/>
              </w:rPr>
            </w:pPr>
            <w:r>
              <w:rPr>
                <w:sz w:val="18"/>
              </w:rPr>
              <w:t>602</w:t>
            </w:r>
          </w:p>
        </w:tc>
        <w:tc>
          <w:tcPr>
            <w:tcW w:w="1008" w:type="dxa"/>
          </w:tcPr>
          <w:p>
            <w:pPr>
              <w:pStyle w:val="TableParagraph"/>
              <w:spacing w:line="187" w:lineRule="exact"/>
              <w:ind w:right="55"/>
              <w:rPr>
                <w:sz w:val="18"/>
              </w:rPr>
            </w:pPr>
            <w:r>
              <w:rPr>
                <w:sz w:val="18"/>
              </w:rPr>
              <w:t>28</w:t>
            </w:r>
          </w:p>
        </w:tc>
        <w:tc>
          <w:tcPr>
            <w:tcW w:w="917" w:type="dxa"/>
          </w:tcPr>
          <w:p>
            <w:pPr>
              <w:pStyle w:val="TableParagraph"/>
              <w:spacing w:line="187" w:lineRule="exact"/>
              <w:ind w:right="55"/>
              <w:rPr>
                <w:sz w:val="18"/>
              </w:rPr>
            </w:pPr>
            <w:r>
              <w:rPr>
                <w:sz w:val="18"/>
              </w:rPr>
              <w:t>120</w:t>
            </w:r>
          </w:p>
        </w:tc>
        <w:tc>
          <w:tcPr>
            <w:tcW w:w="1024" w:type="dxa"/>
          </w:tcPr>
          <w:p>
            <w:pPr>
              <w:pStyle w:val="TableParagraph"/>
              <w:spacing w:line="187" w:lineRule="exact"/>
              <w:ind w:right="52"/>
              <w:rPr>
                <w:sz w:val="18"/>
              </w:rPr>
            </w:pPr>
            <w:r>
              <w:rPr>
                <w:sz w:val="18"/>
              </w:rPr>
              <w:t>33,7</w:t>
            </w:r>
          </w:p>
        </w:tc>
      </w:tr>
      <w:tr>
        <w:trPr>
          <w:trHeight w:val="206" w:hRule="atLeast"/>
        </w:trPr>
        <w:tc>
          <w:tcPr>
            <w:tcW w:w="1614" w:type="dxa"/>
          </w:tcPr>
          <w:p>
            <w:pPr>
              <w:pStyle w:val="TableParagraph"/>
              <w:spacing w:line="186" w:lineRule="exact"/>
              <w:ind w:left="69"/>
              <w:jc w:val="left"/>
              <w:rPr>
                <w:sz w:val="18"/>
              </w:rPr>
            </w:pPr>
            <w:r>
              <w:rPr>
                <w:sz w:val="18"/>
              </w:rPr>
              <w:t>Marokko</w:t>
            </w:r>
          </w:p>
        </w:tc>
        <w:tc>
          <w:tcPr>
            <w:tcW w:w="931" w:type="dxa"/>
          </w:tcPr>
          <w:p>
            <w:pPr>
              <w:pStyle w:val="TableParagraph"/>
              <w:spacing w:line="186" w:lineRule="exact"/>
              <w:ind w:right="57"/>
              <w:rPr>
                <w:sz w:val="18"/>
              </w:rPr>
            </w:pPr>
            <w:r>
              <w:rPr>
                <w:sz w:val="18"/>
              </w:rPr>
              <w:t>1.630</w:t>
            </w:r>
          </w:p>
        </w:tc>
        <w:tc>
          <w:tcPr>
            <w:tcW w:w="1008" w:type="dxa"/>
          </w:tcPr>
          <w:p>
            <w:pPr>
              <w:pStyle w:val="TableParagraph"/>
              <w:spacing w:line="186" w:lineRule="exact"/>
              <w:ind w:right="58"/>
              <w:rPr>
                <w:sz w:val="18"/>
              </w:rPr>
            </w:pPr>
            <w:r>
              <w:rPr>
                <w:sz w:val="18"/>
              </w:rPr>
              <w:t>117</w:t>
            </w:r>
          </w:p>
        </w:tc>
        <w:tc>
          <w:tcPr>
            <w:tcW w:w="931" w:type="dxa"/>
          </w:tcPr>
          <w:p>
            <w:pPr>
              <w:pStyle w:val="TableParagraph"/>
              <w:spacing w:line="186" w:lineRule="exact"/>
              <w:ind w:right="58"/>
              <w:rPr>
                <w:sz w:val="18"/>
              </w:rPr>
            </w:pPr>
            <w:r>
              <w:rPr>
                <w:sz w:val="18"/>
              </w:rPr>
              <w:t>36</w:t>
            </w:r>
          </w:p>
        </w:tc>
        <w:tc>
          <w:tcPr>
            <w:tcW w:w="1028" w:type="dxa"/>
          </w:tcPr>
          <w:p>
            <w:pPr>
              <w:pStyle w:val="TableParagraph"/>
              <w:spacing w:line="186" w:lineRule="exact"/>
              <w:ind w:right="57"/>
              <w:rPr>
                <w:sz w:val="18"/>
              </w:rPr>
            </w:pPr>
            <w:r>
              <w:rPr>
                <w:sz w:val="18"/>
              </w:rPr>
              <w:t>3,7</w:t>
            </w:r>
          </w:p>
        </w:tc>
        <w:tc>
          <w:tcPr>
            <w:tcW w:w="970" w:type="dxa"/>
          </w:tcPr>
          <w:p>
            <w:pPr>
              <w:pStyle w:val="TableParagraph"/>
              <w:spacing w:line="186" w:lineRule="exact"/>
              <w:ind w:right="55"/>
              <w:rPr>
                <w:sz w:val="18"/>
              </w:rPr>
            </w:pPr>
            <w:r>
              <w:rPr>
                <w:sz w:val="18"/>
              </w:rPr>
              <w:t>1.537</w:t>
            </w:r>
          </w:p>
        </w:tc>
        <w:tc>
          <w:tcPr>
            <w:tcW w:w="1008" w:type="dxa"/>
          </w:tcPr>
          <w:p>
            <w:pPr>
              <w:pStyle w:val="TableParagraph"/>
              <w:spacing w:line="186" w:lineRule="exact"/>
              <w:ind w:right="55"/>
              <w:rPr>
                <w:sz w:val="18"/>
              </w:rPr>
            </w:pPr>
            <w:r>
              <w:rPr>
                <w:sz w:val="18"/>
              </w:rPr>
              <w:t>78</w:t>
            </w:r>
          </w:p>
        </w:tc>
        <w:tc>
          <w:tcPr>
            <w:tcW w:w="917" w:type="dxa"/>
          </w:tcPr>
          <w:p>
            <w:pPr>
              <w:pStyle w:val="TableParagraph"/>
              <w:spacing w:line="186" w:lineRule="exact"/>
              <w:ind w:right="55"/>
              <w:rPr>
                <w:sz w:val="18"/>
              </w:rPr>
            </w:pPr>
            <w:r>
              <w:rPr>
                <w:sz w:val="18"/>
              </w:rPr>
              <w:t>12</w:t>
            </w:r>
          </w:p>
        </w:tc>
        <w:tc>
          <w:tcPr>
            <w:tcW w:w="1024" w:type="dxa"/>
          </w:tcPr>
          <w:p>
            <w:pPr>
              <w:pStyle w:val="TableParagraph"/>
              <w:spacing w:line="186" w:lineRule="exact"/>
              <w:ind w:right="52"/>
              <w:rPr>
                <w:sz w:val="18"/>
              </w:rPr>
            </w:pPr>
            <w:r>
              <w:rPr>
                <w:sz w:val="18"/>
              </w:rPr>
              <w:t>1,0</w:t>
            </w:r>
          </w:p>
        </w:tc>
      </w:tr>
      <w:tr>
        <w:trPr>
          <w:trHeight w:val="208" w:hRule="atLeast"/>
        </w:trPr>
        <w:tc>
          <w:tcPr>
            <w:tcW w:w="1614" w:type="dxa"/>
          </w:tcPr>
          <w:p>
            <w:pPr>
              <w:pStyle w:val="TableParagraph"/>
              <w:spacing w:line="188" w:lineRule="exact"/>
              <w:ind w:left="69"/>
              <w:jc w:val="left"/>
              <w:rPr>
                <w:sz w:val="18"/>
              </w:rPr>
            </w:pPr>
            <w:r>
              <w:rPr>
                <w:sz w:val="18"/>
              </w:rPr>
              <w:t>Tunesien</w:t>
            </w:r>
          </w:p>
        </w:tc>
        <w:tc>
          <w:tcPr>
            <w:tcW w:w="931" w:type="dxa"/>
          </w:tcPr>
          <w:p>
            <w:pPr>
              <w:pStyle w:val="TableParagraph"/>
              <w:spacing w:line="188" w:lineRule="exact"/>
              <w:ind w:right="58"/>
              <w:rPr>
                <w:sz w:val="18"/>
              </w:rPr>
            </w:pPr>
            <w:r>
              <w:rPr>
                <w:sz w:val="18"/>
              </w:rPr>
              <w:t>822</w:t>
            </w:r>
          </w:p>
        </w:tc>
        <w:tc>
          <w:tcPr>
            <w:tcW w:w="1008" w:type="dxa"/>
          </w:tcPr>
          <w:p>
            <w:pPr>
              <w:pStyle w:val="TableParagraph"/>
              <w:spacing w:line="188" w:lineRule="exact"/>
              <w:ind w:right="58"/>
              <w:rPr>
                <w:sz w:val="18"/>
              </w:rPr>
            </w:pPr>
            <w:r>
              <w:rPr>
                <w:sz w:val="18"/>
              </w:rPr>
              <w:t>101</w:t>
            </w:r>
          </w:p>
        </w:tc>
        <w:tc>
          <w:tcPr>
            <w:tcW w:w="931" w:type="dxa"/>
          </w:tcPr>
          <w:p>
            <w:pPr>
              <w:pStyle w:val="TableParagraph"/>
              <w:spacing w:line="188" w:lineRule="exact"/>
              <w:ind w:right="58"/>
              <w:rPr>
                <w:sz w:val="18"/>
              </w:rPr>
            </w:pPr>
            <w:r>
              <w:rPr>
                <w:sz w:val="18"/>
              </w:rPr>
              <w:t>1</w:t>
            </w:r>
          </w:p>
        </w:tc>
        <w:tc>
          <w:tcPr>
            <w:tcW w:w="1028" w:type="dxa"/>
          </w:tcPr>
          <w:p>
            <w:pPr>
              <w:pStyle w:val="TableParagraph"/>
              <w:spacing w:line="188" w:lineRule="exact"/>
              <w:ind w:right="56"/>
              <w:rPr>
                <w:sz w:val="18"/>
              </w:rPr>
            </w:pPr>
            <w:r>
              <w:rPr>
                <w:sz w:val="18"/>
              </w:rPr>
              <w:t>0,2</w:t>
            </w:r>
          </w:p>
        </w:tc>
        <w:tc>
          <w:tcPr>
            <w:tcW w:w="970" w:type="dxa"/>
          </w:tcPr>
          <w:p>
            <w:pPr>
              <w:pStyle w:val="TableParagraph"/>
              <w:spacing w:line="188" w:lineRule="exact"/>
              <w:ind w:right="55"/>
              <w:rPr>
                <w:sz w:val="18"/>
              </w:rPr>
            </w:pPr>
            <w:r>
              <w:rPr>
                <w:sz w:val="18"/>
              </w:rPr>
              <w:t>676</w:t>
            </w:r>
          </w:p>
        </w:tc>
        <w:tc>
          <w:tcPr>
            <w:tcW w:w="1008" w:type="dxa"/>
          </w:tcPr>
          <w:p>
            <w:pPr>
              <w:pStyle w:val="TableParagraph"/>
              <w:spacing w:line="188" w:lineRule="exact"/>
              <w:ind w:right="54"/>
              <w:rPr>
                <w:sz w:val="18"/>
              </w:rPr>
            </w:pPr>
            <w:r>
              <w:rPr>
                <w:sz w:val="18"/>
              </w:rPr>
              <w:t>96</w:t>
            </w:r>
          </w:p>
        </w:tc>
        <w:tc>
          <w:tcPr>
            <w:tcW w:w="917" w:type="dxa"/>
          </w:tcPr>
          <w:p>
            <w:pPr>
              <w:pStyle w:val="TableParagraph"/>
              <w:spacing w:line="188" w:lineRule="exact"/>
              <w:ind w:right="54"/>
              <w:rPr>
                <w:sz w:val="18"/>
              </w:rPr>
            </w:pPr>
            <w:r>
              <w:rPr>
                <w:sz w:val="18"/>
              </w:rPr>
              <w:t>2</w:t>
            </w:r>
          </w:p>
        </w:tc>
        <w:tc>
          <w:tcPr>
            <w:tcW w:w="1024" w:type="dxa"/>
          </w:tcPr>
          <w:p>
            <w:pPr>
              <w:pStyle w:val="TableParagraph"/>
              <w:spacing w:line="188" w:lineRule="exact"/>
              <w:ind w:right="51"/>
              <w:rPr>
                <w:sz w:val="18"/>
              </w:rPr>
            </w:pPr>
            <w:r>
              <w:rPr>
                <w:sz w:val="18"/>
              </w:rPr>
              <w:t>0,2</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4"/>
        <w:gridCol w:w="931"/>
        <w:gridCol w:w="1008"/>
        <w:gridCol w:w="931"/>
        <w:gridCol w:w="1028"/>
        <w:gridCol w:w="970"/>
        <w:gridCol w:w="1008"/>
        <w:gridCol w:w="917"/>
        <w:gridCol w:w="1024"/>
      </w:tblGrid>
      <w:tr>
        <w:trPr>
          <w:trHeight w:val="207" w:hRule="atLeast"/>
        </w:trPr>
        <w:tc>
          <w:tcPr>
            <w:tcW w:w="1614" w:type="dxa"/>
            <w:vMerge w:val="restart"/>
          </w:tcPr>
          <w:p>
            <w:pPr>
              <w:pStyle w:val="TableParagraph"/>
              <w:spacing w:line="240" w:lineRule="auto" w:before="8"/>
              <w:jc w:val="left"/>
              <w:rPr>
                <w:sz w:val="18"/>
              </w:rPr>
            </w:pPr>
          </w:p>
          <w:p>
            <w:pPr>
              <w:pStyle w:val="TableParagraph"/>
              <w:spacing w:line="240" w:lineRule="auto"/>
              <w:ind w:left="240"/>
              <w:jc w:val="left"/>
              <w:rPr>
                <w:b/>
                <w:sz w:val="18"/>
              </w:rPr>
            </w:pPr>
            <w:r>
              <w:rPr>
                <w:b/>
                <w:sz w:val="18"/>
              </w:rPr>
              <w:t>Herkunftsland</w:t>
            </w:r>
          </w:p>
        </w:tc>
        <w:tc>
          <w:tcPr>
            <w:tcW w:w="3898" w:type="dxa"/>
            <w:gridSpan w:val="4"/>
          </w:tcPr>
          <w:p>
            <w:pPr>
              <w:pStyle w:val="TableParagraph"/>
              <w:spacing w:line="187" w:lineRule="exact"/>
              <w:ind w:left="1350"/>
              <w:jc w:val="left"/>
              <w:rPr>
                <w:b/>
                <w:sz w:val="18"/>
              </w:rPr>
            </w:pPr>
            <w:r>
              <w:rPr>
                <w:b/>
                <w:sz w:val="18"/>
              </w:rPr>
              <w:t>4. Quartal 2015</w:t>
            </w:r>
          </w:p>
        </w:tc>
        <w:tc>
          <w:tcPr>
            <w:tcW w:w="3919" w:type="dxa"/>
            <w:gridSpan w:val="4"/>
          </w:tcPr>
          <w:p>
            <w:pPr>
              <w:pStyle w:val="TableParagraph"/>
              <w:spacing w:line="187" w:lineRule="exact"/>
              <w:ind w:left="1364"/>
              <w:jc w:val="left"/>
              <w:rPr>
                <w:b/>
                <w:sz w:val="18"/>
              </w:rPr>
            </w:pPr>
            <w:r>
              <w:rPr>
                <w:b/>
                <w:sz w:val="18"/>
              </w:rPr>
              <w:t>4. Quartal 2014</w:t>
            </w:r>
          </w:p>
        </w:tc>
      </w:tr>
      <w:tr>
        <w:trPr>
          <w:trHeight w:val="205" w:hRule="atLeast"/>
        </w:trPr>
        <w:tc>
          <w:tcPr>
            <w:tcW w:w="1614" w:type="dxa"/>
            <w:vMerge/>
            <w:tcBorders>
              <w:top w:val="nil"/>
            </w:tcBorders>
          </w:tcPr>
          <w:p>
            <w:pPr>
              <w:rPr>
                <w:sz w:val="2"/>
                <w:szCs w:val="2"/>
              </w:rPr>
            </w:pPr>
          </w:p>
        </w:tc>
        <w:tc>
          <w:tcPr>
            <w:tcW w:w="931" w:type="dxa"/>
            <w:vMerge w:val="restart"/>
          </w:tcPr>
          <w:p>
            <w:pPr>
              <w:pStyle w:val="TableParagraph"/>
              <w:spacing w:line="200" w:lineRule="atLeast" w:before="8"/>
              <w:ind w:left="168" w:right="143" w:firstLine="100"/>
              <w:jc w:val="left"/>
              <w:rPr>
                <w:b/>
                <w:sz w:val="18"/>
              </w:rPr>
            </w:pPr>
            <w:r>
              <w:rPr>
                <w:b/>
                <w:sz w:val="18"/>
              </w:rPr>
              <w:t>Erst- anträge</w:t>
            </w:r>
          </w:p>
        </w:tc>
        <w:tc>
          <w:tcPr>
            <w:tcW w:w="1008" w:type="dxa"/>
            <w:vMerge w:val="restart"/>
          </w:tcPr>
          <w:p>
            <w:pPr>
              <w:pStyle w:val="TableParagraph"/>
              <w:spacing w:line="200" w:lineRule="atLeast" w:before="8"/>
              <w:ind w:left="207" w:right="181" w:firstLine="55"/>
              <w:jc w:val="left"/>
              <w:rPr>
                <w:b/>
                <w:sz w:val="18"/>
              </w:rPr>
            </w:pPr>
            <w:r>
              <w:rPr>
                <w:b/>
                <w:sz w:val="18"/>
              </w:rPr>
              <w:t>Folge- anträge</w:t>
            </w:r>
          </w:p>
        </w:tc>
        <w:tc>
          <w:tcPr>
            <w:tcW w:w="1959" w:type="dxa"/>
            <w:gridSpan w:val="2"/>
          </w:tcPr>
          <w:p>
            <w:pPr>
              <w:pStyle w:val="TableParagraph"/>
              <w:spacing w:line="186" w:lineRule="exact"/>
              <w:ind w:left="439"/>
              <w:jc w:val="left"/>
              <w:rPr>
                <w:b/>
                <w:sz w:val="18"/>
              </w:rPr>
            </w:pPr>
            <w:r>
              <w:rPr>
                <w:b/>
                <w:sz w:val="18"/>
              </w:rPr>
              <w:t>Gesamtschutz</w:t>
            </w:r>
          </w:p>
        </w:tc>
        <w:tc>
          <w:tcPr>
            <w:tcW w:w="970" w:type="dxa"/>
            <w:vMerge w:val="restart"/>
          </w:tcPr>
          <w:p>
            <w:pPr>
              <w:pStyle w:val="TableParagraph"/>
              <w:spacing w:line="200" w:lineRule="atLeast" w:before="8"/>
              <w:ind w:left="190" w:right="160" w:firstLine="100"/>
              <w:jc w:val="left"/>
              <w:rPr>
                <w:b/>
                <w:sz w:val="18"/>
              </w:rPr>
            </w:pPr>
            <w:r>
              <w:rPr>
                <w:b/>
                <w:sz w:val="18"/>
              </w:rPr>
              <w:t>Erst- anträge</w:t>
            </w:r>
          </w:p>
        </w:tc>
        <w:tc>
          <w:tcPr>
            <w:tcW w:w="1008" w:type="dxa"/>
            <w:vMerge w:val="restart"/>
          </w:tcPr>
          <w:p>
            <w:pPr>
              <w:pStyle w:val="TableParagraph"/>
              <w:spacing w:line="200" w:lineRule="atLeast" w:before="8"/>
              <w:ind w:left="210" w:right="178" w:firstLine="55"/>
              <w:jc w:val="left"/>
              <w:rPr>
                <w:b/>
                <w:sz w:val="18"/>
              </w:rPr>
            </w:pPr>
            <w:r>
              <w:rPr>
                <w:b/>
                <w:sz w:val="18"/>
              </w:rPr>
              <w:t>Folge- anträge</w:t>
            </w:r>
          </w:p>
        </w:tc>
        <w:tc>
          <w:tcPr>
            <w:tcW w:w="1941" w:type="dxa"/>
            <w:gridSpan w:val="2"/>
          </w:tcPr>
          <w:p>
            <w:pPr>
              <w:pStyle w:val="TableParagraph"/>
              <w:spacing w:line="186" w:lineRule="exact"/>
              <w:ind w:left="433"/>
              <w:jc w:val="left"/>
              <w:rPr>
                <w:b/>
                <w:sz w:val="18"/>
              </w:rPr>
            </w:pPr>
            <w:r>
              <w:rPr>
                <w:b/>
                <w:sz w:val="18"/>
              </w:rPr>
              <w:t>Gesamtschutz</w:t>
            </w:r>
          </w:p>
        </w:tc>
      </w:tr>
      <w:tr>
        <w:trPr>
          <w:trHeight w:val="207" w:hRule="atLeast"/>
        </w:trPr>
        <w:tc>
          <w:tcPr>
            <w:tcW w:w="1614" w:type="dxa"/>
            <w:vMerge/>
            <w:tcBorders>
              <w:top w:val="nil"/>
            </w:tcBorders>
          </w:tcPr>
          <w:p>
            <w:pPr>
              <w:rPr>
                <w:sz w:val="2"/>
                <w:szCs w:val="2"/>
              </w:rPr>
            </w:pPr>
          </w:p>
        </w:tc>
        <w:tc>
          <w:tcPr>
            <w:tcW w:w="931" w:type="dxa"/>
            <w:vMerge/>
            <w:tcBorders>
              <w:top w:val="nil"/>
            </w:tcBorders>
          </w:tcPr>
          <w:p>
            <w:pPr>
              <w:rPr>
                <w:sz w:val="2"/>
                <w:szCs w:val="2"/>
              </w:rPr>
            </w:pPr>
          </w:p>
        </w:tc>
        <w:tc>
          <w:tcPr>
            <w:tcW w:w="1008" w:type="dxa"/>
            <w:vMerge/>
            <w:tcBorders>
              <w:top w:val="nil"/>
            </w:tcBorders>
          </w:tcPr>
          <w:p>
            <w:pPr>
              <w:rPr>
                <w:sz w:val="2"/>
                <w:szCs w:val="2"/>
              </w:rPr>
            </w:pPr>
          </w:p>
        </w:tc>
        <w:tc>
          <w:tcPr>
            <w:tcW w:w="931" w:type="dxa"/>
          </w:tcPr>
          <w:p>
            <w:pPr>
              <w:pStyle w:val="TableParagraph"/>
              <w:spacing w:line="187" w:lineRule="exact"/>
              <w:ind w:left="184"/>
              <w:jc w:val="left"/>
              <w:rPr>
                <w:b/>
                <w:sz w:val="18"/>
              </w:rPr>
            </w:pPr>
            <w:r>
              <w:rPr>
                <w:b/>
                <w:sz w:val="18"/>
              </w:rPr>
              <w:t>absolut</w:t>
            </w:r>
          </w:p>
        </w:tc>
        <w:tc>
          <w:tcPr>
            <w:tcW w:w="1028" w:type="dxa"/>
          </w:tcPr>
          <w:p>
            <w:pPr>
              <w:pStyle w:val="TableParagraph"/>
              <w:spacing w:line="187" w:lineRule="exact"/>
              <w:ind w:right="96"/>
              <w:rPr>
                <w:b/>
                <w:sz w:val="18"/>
              </w:rPr>
            </w:pPr>
            <w:r>
              <w:rPr>
                <w:b/>
                <w:sz w:val="18"/>
              </w:rPr>
              <w:t>In Prozent</w:t>
            </w:r>
          </w:p>
        </w:tc>
        <w:tc>
          <w:tcPr>
            <w:tcW w:w="970" w:type="dxa"/>
            <w:vMerge/>
            <w:tcBorders>
              <w:top w:val="nil"/>
            </w:tcBorders>
          </w:tcPr>
          <w:p>
            <w:pPr>
              <w:rPr>
                <w:sz w:val="2"/>
                <w:szCs w:val="2"/>
              </w:rPr>
            </w:pPr>
          </w:p>
        </w:tc>
        <w:tc>
          <w:tcPr>
            <w:tcW w:w="1008" w:type="dxa"/>
            <w:vMerge/>
            <w:tcBorders>
              <w:top w:val="nil"/>
            </w:tcBorders>
          </w:tcPr>
          <w:p>
            <w:pPr>
              <w:rPr>
                <w:sz w:val="2"/>
                <w:szCs w:val="2"/>
              </w:rPr>
            </w:pPr>
          </w:p>
        </w:tc>
        <w:tc>
          <w:tcPr>
            <w:tcW w:w="917" w:type="dxa"/>
          </w:tcPr>
          <w:p>
            <w:pPr>
              <w:pStyle w:val="TableParagraph"/>
              <w:spacing w:line="187" w:lineRule="exact"/>
              <w:ind w:left="180"/>
              <w:jc w:val="left"/>
              <w:rPr>
                <w:b/>
                <w:sz w:val="18"/>
              </w:rPr>
            </w:pPr>
            <w:r>
              <w:rPr>
                <w:b/>
                <w:sz w:val="18"/>
              </w:rPr>
              <w:t>absolut</w:t>
            </w:r>
          </w:p>
        </w:tc>
        <w:tc>
          <w:tcPr>
            <w:tcW w:w="1024" w:type="dxa"/>
          </w:tcPr>
          <w:p>
            <w:pPr>
              <w:pStyle w:val="TableParagraph"/>
              <w:spacing w:line="187" w:lineRule="exact"/>
              <w:ind w:right="89"/>
              <w:rPr>
                <w:b/>
                <w:sz w:val="18"/>
              </w:rPr>
            </w:pPr>
            <w:r>
              <w:rPr>
                <w:b/>
                <w:sz w:val="18"/>
              </w:rPr>
              <w:t>In Prozent</w:t>
            </w:r>
          </w:p>
        </w:tc>
      </w:tr>
      <w:tr>
        <w:trPr>
          <w:trHeight w:val="207" w:hRule="atLeast"/>
        </w:trPr>
        <w:tc>
          <w:tcPr>
            <w:tcW w:w="1614" w:type="dxa"/>
          </w:tcPr>
          <w:p>
            <w:pPr>
              <w:pStyle w:val="TableParagraph"/>
              <w:spacing w:line="187" w:lineRule="exact"/>
              <w:ind w:left="69"/>
              <w:jc w:val="left"/>
              <w:rPr>
                <w:sz w:val="18"/>
              </w:rPr>
            </w:pPr>
            <w:r>
              <w:rPr>
                <w:sz w:val="18"/>
              </w:rPr>
              <w:t>Ägypten</w:t>
            </w:r>
          </w:p>
        </w:tc>
        <w:tc>
          <w:tcPr>
            <w:tcW w:w="931" w:type="dxa"/>
          </w:tcPr>
          <w:p>
            <w:pPr>
              <w:pStyle w:val="TableParagraph"/>
              <w:spacing w:line="187" w:lineRule="exact"/>
              <w:ind w:right="59"/>
              <w:rPr>
                <w:sz w:val="18"/>
              </w:rPr>
            </w:pPr>
            <w:r>
              <w:rPr>
                <w:sz w:val="18"/>
              </w:rPr>
              <w:t>261</w:t>
            </w:r>
          </w:p>
        </w:tc>
        <w:tc>
          <w:tcPr>
            <w:tcW w:w="1008" w:type="dxa"/>
          </w:tcPr>
          <w:p>
            <w:pPr>
              <w:pStyle w:val="TableParagraph"/>
              <w:spacing w:line="187" w:lineRule="exact"/>
              <w:ind w:right="59"/>
              <w:rPr>
                <w:sz w:val="18"/>
              </w:rPr>
            </w:pPr>
            <w:r>
              <w:rPr>
                <w:sz w:val="18"/>
              </w:rPr>
              <w:t>10</w:t>
            </w:r>
          </w:p>
        </w:tc>
        <w:tc>
          <w:tcPr>
            <w:tcW w:w="931" w:type="dxa"/>
          </w:tcPr>
          <w:p>
            <w:pPr>
              <w:pStyle w:val="TableParagraph"/>
              <w:spacing w:line="187" w:lineRule="exact"/>
              <w:ind w:right="58"/>
              <w:rPr>
                <w:sz w:val="18"/>
              </w:rPr>
            </w:pPr>
            <w:r>
              <w:rPr>
                <w:sz w:val="18"/>
              </w:rPr>
              <w:t>107</w:t>
            </w:r>
          </w:p>
        </w:tc>
        <w:tc>
          <w:tcPr>
            <w:tcW w:w="1028" w:type="dxa"/>
          </w:tcPr>
          <w:p>
            <w:pPr>
              <w:pStyle w:val="TableParagraph"/>
              <w:spacing w:line="187" w:lineRule="exact"/>
              <w:ind w:right="57"/>
              <w:rPr>
                <w:sz w:val="18"/>
              </w:rPr>
            </w:pPr>
            <w:r>
              <w:rPr>
                <w:sz w:val="18"/>
              </w:rPr>
              <w:t>42,8</w:t>
            </w:r>
          </w:p>
        </w:tc>
        <w:tc>
          <w:tcPr>
            <w:tcW w:w="970" w:type="dxa"/>
          </w:tcPr>
          <w:p>
            <w:pPr>
              <w:pStyle w:val="TableParagraph"/>
              <w:spacing w:line="187" w:lineRule="exact"/>
              <w:ind w:right="56"/>
              <w:rPr>
                <w:sz w:val="18"/>
              </w:rPr>
            </w:pPr>
            <w:r>
              <w:rPr>
                <w:sz w:val="18"/>
              </w:rPr>
              <w:t>256</w:t>
            </w:r>
          </w:p>
        </w:tc>
        <w:tc>
          <w:tcPr>
            <w:tcW w:w="1008" w:type="dxa"/>
          </w:tcPr>
          <w:p>
            <w:pPr>
              <w:pStyle w:val="TableParagraph"/>
              <w:spacing w:line="187" w:lineRule="exact"/>
              <w:ind w:right="55"/>
              <w:rPr>
                <w:sz w:val="18"/>
              </w:rPr>
            </w:pPr>
            <w:r>
              <w:rPr>
                <w:sz w:val="18"/>
              </w:rPr>
              <w:t>13</w:t>
            </w:r>
          </w:p>
        </w:tc>
        <w:tc>
          <w:tcPr>
            <w:tcW w:w="917" w:type="dxa"/>
          </w:tcPr>
          <w:p>
            <w:pPr>
              <w:pStyle w:val="TableParagraph"/>
              <w:spacing w:line="187" w:lineRule="exact"/>
              <w:ind w:right="55"/>
              <w:rPr>
                <w:sz w:val="18"/>
              </w:rPr>
            </w:pPr>
            <w:r>
              <w:rPr>
                <w:sz w:val="18"/>
              </w:rPr>
              <w:t>10</w:t>
            </w:r>
          </w:p>
        </w:tc>
        <w:tc>
          <w:tcPr>
            <w:tcW w:w="1024" w:type="dxa"/>
          </w:tcPr>
          <w:p>
            <w:pPr>
              <w:pStyle w:val="TableParagraph"/>
              <w:spacing w:line="187" w:lineRule="exact"/>
              <w:ind w:right="52"/>
              <w:rPr>
                <w:sz w:val="18"/>
              </w:rPr>
            </w:pPr>
            <w:r>
              <w:rPr>
                <w:sz w:val="18"/>
              </w:rPr>
              <w:t>11,5</w:t>
            </w:r>
          </w:p>
        </w:tc>
      </w:tr>
      <w:tr>
        <w:trPr>
          <w:trHeight w:val="207" w:hRule="atLeast"/>
        </w:trPr>
        <w:tc>
          <w:tcPr>
            <w:tcW w:w="1614" w:type="dxa"/>
          </w:tcPr>
          <w:p>
            <w:pPr>
              <w:pStyle w:val="TableParagraph"/>
              <w:spacing w:line="187" w:lineRule="exact"/>
              <w:ind w:left="69"/>
              <w:jc w:val="left"/>
              <w:rPr>
                <w:sz w:val="18"/>
              </w:rPr>
            </w:pPr>
            <w:r>
              <w:rPr>
                <w:sz w:val="18"/>
              </w:rPr>
              <w:t>Libyen</w:t>
            </w:r>
          </w:p>
        </w:tc>
        <w:tc>
          <w:tcPr>
            <w:tcW w:w="931" w:type="dxa"/>
          </w:tcPr>
          <w:p>
            <w:pPr>
              <w:pStyle w:val="TableParagraph"/>
              <w:spacing w:line="187" w:lineRule="exact"/>
              <w:ind w:right="59"/>
              <w:rPr>
                <w:sz w:val="18"/>
              </w:rPr>
            </w:pPr>
            <w:r>
              <w:rPr>
                <w:sz w:val="18"/>
              </w:rPr>
              <w:t>263</w:t>
            </w:r>
          </w:p>
        </w:tc>
        <w:tc>
          <w:tcPr>
            <w:tcW w:w="1008" w:type="dxa"/>
          </w:tcPr>
          <w:p>
            <w:pPr>
              <w:pStyle w:val="TableParagraph"/>
              <w:spacing w:line="187" w:lineRule="exact"/>
              <w:ind w:right="59"/>
              <w:rPr>
                <w:sz w:val="18"/>
              </w:rPr>
            </w:pPr>
            <w:r>
              <w:rPr>
                <w:sz w:val="18"/>
              </w:rPr>
              <w:t>3</w:t>
            </w:r>
          </w:p>
        </w:tc>
        <w:tc>
          <w:tcPr>
            <w:tcW w:w="931" w:type="dxa"/>
          </w:tcPr>
          <w:p>
            <w:pPr>
              <w:pStyle w:val="TableParagraph"/>
              <w:spacing w:line="187" w:lineRule="exact"/>
              <w:ind w:right="58"/>
              <w:rPr>
                <w:sz w:val="18"/>
              </w:rPr>
            </w:pPr>
            <w:r>
              <w:rPr>
                <w:sz w:val="18"/>
              </w:rPr>
              <w:t>42</w:t>
            </w:r>
          </w:p>
        </w:tc>
        <w:tc>
          <w:tcPr>
            <w:tcW w:w="1028" w:type="dxa"/>
          </w:tcPr>
          <w:p>
            <w:pPr>
              <w:pStyle w:val="TableParagraph"/>
              <w:spacing w:line="187" w:lineRule="exact"/>
              <w:ind w:right="57"/>
              <w:rPr>
                <w:sz w:val="18"/>
              </w:rPr>
            </w:pPr>
            <w:r>
              <w:rPr>
                <w:sz w:val="18"/>
              </w:rPr>
              <w:t>35,3</w:t>
            </w:r>
          </w:p>
        </w:tc>
        <w:tc>
          <w:tcPr>
            <w:tcW w:w="970" w:type="dxa"/>
          </w:tcPr>
          <w:p>
            <w:pPr>
              <w:pStyle w:val="TableParagraph"/>
              <w:spacing w:line="187" w:lineRule="exact"/>
              <w:ind w:right="56"/>
              <w:rPr>
                <w:sz w:val="18"/>
              </w:rPr>
            </w:pPr>
            <w:r>
              <w:rPr>
                <w:sz w:val="18"/>
              </w:rPr>
              <w:t>173</w:t>
            </w:r>
          </w:p>
        </w:tc>
        <w:tc>
          <w:tcPr>
            <w:tcW w:w="1008" w:type="dxa"/>
          </w:tcPr>
          <w:p>
            <w:pPr>
              <w:pStyle w:val="TableParagraph"/>
              <w:spacing w:line="187" w:lineRule="exact"/>
              <w:ind w:right="55"/>
              <w:rPr>
                <w:sz w:val="18"/>
              </w:rPr>
            </w:pPr>
            <w:r>
              <w:rPr>
                <w:sz w:val="18"/>
              </w:rPr>
              <w:t>9</w:t>
            </w:r>
          </w:p>
        </w:tc>
        <w:tc>
          <w:tcPr>
            <w:tcW w:w="917" w:type="dxa"/>
          </w:tcPr>
          <w:p>
            <w:pPr>
              <w:pStyle w:val="TableParagraph"/>
              <w:spacing w:line="187" w:lineRule="exact"/>
              <w:ind w:right="55"/>
              <w:rPr>
                <w:sz w:val="18"/>
              </w:rPr>
            </w:pPr>
            <w:r>
              <w:rPr>
                <w:sz w:val="18"/>
              </w:rPr>
              <w:t>31</w:t>
            </w:r>
          </w:p>
        </w:tc>
        <w:tc>
          <w:tcPr>
            <w:tcW w:w="1024" w:type="dxa"/>
          </w:tcPr>
          <w:p>
            <w:pPr>
              <w:pStyle w:val="TableParagraph"/>
              <w:spacing w:line="187" w:lineRule="exact"/>
              <w:ind w:right="52"/>
              <w:rPr>
                <w:sz w:val="18"/>
              </w:rPr>
            </w:pPr>
            <w:r>
              <w:rPr>
                <w:sz w:val="18"/>
              </w:rPr>
              <w:t>44,9</w:t>
            </w:r>
          </w:p>
        </w:tc>
      </w:tr>
      <w:tr>
        <w:trPr>
          <w:trHeight w:val="207" w:hRule="atLeast"/>
        </w:trPr>
        <w:tc>
          <w:tcPr>
            <w:tcW w:w="1614" w:type="dxa"/>
          </w:tcPr>
          <w:p>
            <w:pPr>
              <w:pStyle w:val="TableParagraph"/>
              <w:spacing w:line="187" w:lineRule="exact"/>
              <w:ind w:left="69"/>
              <w:jc w:val="left"/>
              <w:rPr>
                <w:sz w:val="18"/>
              </w:rPr>
            </w:pPr>
            <w:r>
              <w:rPr>
                <w:sz w:val="18"/>
              </w:rPr>
              <w:t>Marokko</w:t>
            </w:r>
          </w:p>
        </w:tc>
        <w:tc>
          <w:tcPr>
            <w:tcW w:w="931" w:type="dxa"/>
          </w:tcPr>
          <w:p>
            <w:pPr>
              <w:pStyle w:val="TableParagraph"/>
              <w:spacing w:line="187" w:lineRule="exact"/>
              <w:ind w:right="58"/>
              <w:rPr>
                <w:sz w:val="18"/>
              </w:rPr>
            </w:pPr>
            <w:r>
              <w:rPr>
                <w:sz w:val="18"/>
              </w:rPr>
              <w:t>510</w:t>
            </w:r>
          </w:p>
        </w:tc>
        <w:tc>
          <w:tcPr>
            <w:tcW w:w="1008" w:type="dxa"/>
          </w:tcPr>
          <w:p>
            <w:pPr>
              <w:pStyle w:val="TableParagraph"/>
              <w:spacing w:line="187" w:lineRule="exact"/>
              <w:ind w:right="58"/>
              <w:rPr>
                <w:sz w:val="18"/>
              </w:rPr>
            </w:pPr>
            <w:r>
              <w:rPr>
                <w:sz w:val="18"/>
              </w:rPr>
              <w:t>26</w:t>
            </w:r>
          </w:p>
        </w:tc>
        <w:tc>
          <w:tcPr>
            <w:tcW w:w="931" w:type="dxa"/>
          </w:tcPr>
          <w:p>
            <w:pPr>
              <w:pStyle w:val="TableParagraph"/>
              <w:spacing w:line="187" w:lineRule="exact"/>
              <w:ind w:right="58"/>
              <w:rPr>
                <w:sz w:val="18"/>
              </w:rPr>
            </w:pPr>
            <w:r>
              <w:rPr>
                <w:sz w:val="18"/>
              </w:rPr>
              <w:t>26</w:t>
            </w:r>
          </w:p>
        </w:tc>
        <w:tc>
          <w:tcPr>
            <w:tcW w:w="1028" w:type="dxa"/>
          </w:tcPr>
          <w:p>
            <w:pPr>
              <w:pStyle w:val="TableParagraph"/>
              <w:spacing w:line="187" w:lineRule="exact"/>
              <w:ind w:right="57"/>
              <w:rPr>
                <w:sz w:val="18"/>
              </w:rPr>
            </w:pPr>
            <w:r>
              <w:rPr>
                <w:sz w:val="18"/>
              </w:rPr>
              <w:t>7,9</w:t>
            </w:r>
          </w:p>
        </w:tc>
        <w:tc>
          <w:tcPr>
            <w:tcW w:w="970" w:type="dxa"/>
          </w:tcPr>
          <w:p>
            <w:pPr>
              <w:pStyle w:val="TableParagraph"/>
              <w:spacing w:line="187" w:lineRule="exact"/>
              <w:ind w:right="56"/>
              <w:rPr>
                <w:sz w:val="18"/>
              </w:rPr>
            </w:pPr>
            <w:r>
              <w:rPr>
                <w:sz w:val="18"/>
              </w:rPr>
              <w:t>378</w:t>
            </w:r>
          </w:p>
        </w:tc>
        <w:tc>
          <w:tcPr>
            <w:tcW w:w="1008" w:type="dxa"/>
          </w:tcPr>
          <w:p>
            <w:pPr>
              <w:pStyle w:val="TableParagraph"/>
              <w:spacing w:line="187" w:lineRule="exact"/>
              <w:ind w:right="55"/>
              <w:rPr>
                <w:sz w:val="18"/>
              </w:rPr>
            </w:pPr>
            <w:r>
              <w:rPr>
                <w:sz w:val="18"/>
              </w:rPr>
              <w:t>25</w:t>
            </w:r>
          </w:p>
        </w:tc>
        <w:tc>
          <w:tcPr>
            <w:tcW w:w="917" w:type="dxa"/>
          </w:tcPr>
          <w:p>
            <w:pPr>
              <w:pStyle w:val="TableParagraph"/>
              <w:spacing w:line="187" w:lineRule="exact"/>
              <w:ind w:right="55"/>
              <w:rPr>
                <w:sz w:val="18"/>
              </w:rPr>
            </w:pPr>
            <w:r>
              <w:rPr>
                <w:sz w:val="18"/>
              </w:rPr>
              <w:t>3</w:t>
            </w:r>
          </w:p>
        </w:tc>
        <w:tc>
          <w:tcPr>
            <w:tcW w:w="1024" w:type="dxa"/>
          </w:tcPr>
          <w:p>
            <w:pPr>
              <w:pStyle w:val="TableParagraph"/>
              <w:spacing w:line="187" w:lineRule="exact"/>
              <w:ind w:right="52"/>
              <w:rPr>
                <w:sz w:val="18"/>
              </w:rPr>
            </w:pPr>
            <w:r>
              <w:rPr>
                <w:sz w:val="18"/>
              </w:rPr>
              <w:t>1,1</w:t>
            </w:r>
          </w:p>
        </w:tc>
      </w:tr>
      <w:tr>
        <w:trPr>
          <w:trHeight w:val="207" w:hRule="atLeast"/>
        </w:trPr>
        <w:tc>
          <w:tcPr>
            <w:tcW w:w="1614" w:type="dxa"/>
          </w:tcPr>
          <w:p>
            <w:pPr>
              <w:pStyle w:val="TableParagraph"/>
              <w:spacing w:line="187" w:lineRule="exact"/>
              <w:ind w:left="69"/>
              <w:jc w:val="left"/>
              <w:rPr>
                <w:sz w:val="18"/>
              </w:rPr>
            </w:pPr>
            <w:r>
              <w:rPr>
                <w:sz w:val="18"/>
              </w:rPr>
              <w:t>Tunesien</w:t>
            </w:r>
          </w:p>
        </w:tc>
        <w:tc>
          <w:tcPr>
            <w:tcW w:w="931" w:type="dxa"/>
          </w:tcPr>
          <w:p>
            <w:pPr>
              <w:pStyle w:val="TableParagraph"/>
              <w:spacing w:line="187" w:lineRule="exact"/>
              <w:ind w:right="59"/>
              <w:rPr>
                <w:sz w:val="18"/>
              </w:rPr>
            </w:pPr>
            <w:r>
              <w:rPr>
                <w:sz w:val="18"/>
              </w:rPr>
              <w:t>105</w:t>
            </w:r>
          </w:p>
        </w:tc>
        <w:tc>
          <w:tcPr>
            <w:tcW w:w="1008" w:type="dxa"/>
          </w:tcPr>
          <w:p>
            <w:pPr>
              <w:pStyle w:val="TableParagraph"/>
              <w:spacing w:line="187" w:lineRule="exact"/>
              <w:ind w:right="58"/>
              <w:rPr>
                <w:sz w:val="18"/>
              </w:rPr>
            </w:pPr>
            <w:r>
              <w:rPr>
                <w:sz w:val="18"/>
              </w:rPr>
              <w:t>10</w:t>
            </w:r>
          </w:p>
        </w:tc>
        <w:tc>
          <w:tcPr>
            <w:tcW w:w="931" w:type="dxa"/>
          </w:tcPr>
          <w:p>
            <w:pPr>
              <w:pStyle w:val="TableParagraph"/>
              <w:spacing w:line="187" w:lineRule="exact"/>
              <w:ind w:right="58"/>
              <w:rPr>
                <w:sz w:val="18"/>
              </w:rPr>
            </w:pPr>
            <w:r>
              <w:rPr>
                <w:sz w:val="18"/>
              </w:rPr>
              <w:t>-</w:t>
            </w:r>
          </w:p>
        </w:tc>
        <w:tc>
          <w:tcPr>
            <w:tcW w:w="1028" w:type="dxa"/>
          </w:tcPr>
          <w:p>
            <w:pPr>
              <w:pStyle w:val="TableParagraph"/>
              <w:spacing w:line="187" w:lineRule="exact"/>
              <w:ind w:right="58"/>
              <w:rPr>
                <w:sz w:val="18"/>
              </w:rPr>
            </w:pPr>
            <w:r>
              <w:rPr>
                <w:sz w:val="18"/>
              </w:rPr>
              <w:t>-</w:t>
            </w:r>
          </w:p>
        </w:tc>
        <w:tc>
          <w:tcPr>
            <w:tcW w:w="970" w:type="dxa"/>
          </w:tcPr>
          <w:p>
            <w:pPr>
              <w:pStyle w:val="TableParagraph"/>
              <w:spacing w:line="187" w:lineRule="exact"/>
              <w:ind w:right="55"/>
              <w:rPr>
                <w:sz w:val="18"/>
              </w:rPr>
            </w:pPr>
            <w:r>
              <w:rPr>
                <w:sz w:val="18"/>
              </w:rPr>
              <w:t>164</w:t>
            </w:r>
          </w:p>
        </w:tc>
        <w:tc>
          <w:tcPr>
            <w:tcW w:w="1008" w:type="dxa"/>
          </w:tcPr>
          <w:p>
            <w:pPr>
              <w:pStyle w:val="TableParagraph"/>
              <w:spacing w:line="187" w:lineRule="exact"/>
              <w:ind w:right="54"/>
              <w:rPr>
                <w:sz w:val="18"/>
              </w:rPr>
            </w:pPr>
            <w:r>
              <w:rPr>
                <w:sz w:val="18"/>
              </w:rPr>
              <w:t>21</w:t>
            </w:r>
          </w:p>
        </w:tc>
        <w:tc>
          <w:tcPr>
            <w:tcW w:w="917" w:type="dxa"/>
          </w:tcPr>
          <w:p>
            <w:pPr>
              <w:pStyle w:val="TableParagraph"/>
              <w:spacing w:line="187" w:lineRule="exact"/>
              <w:ind w:right="54"/>
              <w:rPr>
                <w:sz w:val="18"/>
              </w:rPr>
            </w:pPr>
            <w:r>
              <w:rPr>
                <w:sz w:val="18"/>
              </w:rPr>
              <w:t>1</w:t>
            </w:r>
          </w:p>
        </w:tc>
        <w:tc>
          <w:tcPr>
            <w:tcW w:w="1024" w:type="dxa"/>
          </w:tcPr>
          <w:p>
            <w:pPr>
              <w:pStyle w:val="TableParagraph"/>
              <w:spacing w:line="187" w:lineRule="exact"/>
              <w:ind w:right="51"/>
              <w:rPr>
                <w:sz w:val="18"/>
              </w:rPr>
            </w:pPr>
            <w:r>
              <w:rPr>
                <w:sz w:val="18"/>
              </w:rPr>
              <w:t>0,5</w:t>
            </w:r>
          </w:p>
        </w:tc>
      </w:tr>
    </w:tbl>
    <w:p>
      <w:pPr>
        <w:pStyle w:val="BodyText"/>
        <w:rPr>
          <w:sz w:val="22"/>
        </w:rPr>
      </w:pPr>
    </w:p>
    <w:p>
      <w:pPr>
        <w:pStyle w:val="ListParagraph"/>
        <w:numPr>
          <w:ilvl w:val="1"/>
          <w:numId w:val="4"/>
        </w:numPr>
        <w:tabs>
          <w:tab w:pos="1203" w:val="left" w:leader="none"/>
        </w:tabs>
        <w:spacing w:line="240" w:lineRule="auto" w:before="141" w:after="0"/>
        <w:ind w:left="1202" w:right="3068" w:hanging="452"/>
        <w:jc w:val="both"/>
        <w:rPr>
          <w:sz w:val="19"/>
        </w:rPr>
      </w:pPr>
      <w:r>
        <w:rPr>
          <w:sz w:val="19"/>
        </w:rPr>
        <w:t>Wie viele Erst- und Folgeanträge (bitte differenzieren) wurden von Asylsu- chenden</w:t>
      </w:r>
      <w:r>
        <w:rPr>
          <w:spacing w:val="-11"/>
          <w:sz w:val="19"/>
        </w:rPr>
        <w:t> </w:t>
      </w:r>
      <w:r>
        <w:rPr>
          <w:sz w:val="19"/>
        </w:rPr>
        <w:t>aus</w:t>
      </w:r>
      <w:r>
        <w:rPr>
          <w:spacing w:val="-11"/>
          <w:sz w:val="19"/>
        </w:rPr>
        <w:t> </w:t>
      </w:r>
      <w:r>
        <w:rPr>
          <w:sz w:val="19"/>
        </w:rPr>
        <w:t>Serbien,</w:t>
      </w:r>
      <w:r>
        <w:rPr>
          <w:spacing w:val="-11"/>
          <w:sz w:val="19"/>
        </w:rPr>
        <w:t> </w:t>
      </w:r>
      <w:r>
        <w:rPr>
          <w:sz w:val="19"/>
        </w:rPr>
        <w:t>Kosovo,</w:t>
      </w:r>
      <w:r>
        <w:rPr>
          <w:spacing w:val="-11"/>
          <w:sz w:val="19"/>
        </w:rPr>
        <w:t> </w:t>
      </w:r>
      <w:r>
        <w:rPr>
          <w:sz w:val="19"/>
        </w:rPr>
        <w:t>Mazedonien,</w:t>
      </w:r>
      <w:r>
        <w:rPr>
          <w:spacing w:val="-11"/>
          <w:sz w:val="19"/>
        </w:rPr>
        <w:t> </w:t>
      </w:r>
      <w:r>
        <w:rPr>
          <w:sz w:val="19"/>
        </w:rPr>
        <w:t>Montenegro,</w:t>
      </w:r>
      <w:r>
        <w:rPr>
          <w:spacing w:val="-10"/>
          <w:sz w:val="19"/>
        </w:rPr>
        <w:t> </w:t>
      </w:r>
      <w:r>
        <w:rPr>
          <w:sz w:val="19"/>
        </w:rPr>
        <w:t>Albanien</w:t>
      </w:r>
      <w:r>
        <w:rPr>
          <w:spacing w:val="-11"/>
          <w:sz w:val="19"/>
        </w:rPr>
        <w:t> </w:t>
      </w:r>
      <w:r>
        <w:rPr>
          <w:sz w:val="19"/>
        </w:rPr>
        <w:t>und</w:t>
      </w:r>
      <w:r>
        <w:rPr>
          <w:spacing w:val="-11"/>
          <w:sz w:val="19"/>
        </w:rPr>
        <w:t> </w:t>
      </w:r>
      <w:r>
        <w:rPr>
          <w:sz w:val="19"/>
        </w:rPr>
        <w:t>Bos- nien-Herzegowina</w:t>
      </w:r>
      <w:r>
        <w:rPr>
          <w:spacing w:val="-7"/>
          <w:sz w:val="19"/>
        </w:rPr>
        <w:t> </w:t>
      </w:r>
      <w:r>
        <w:rPr>
          <w:sz w:val="19"/>
        </w:rPr>
        <w:t>in</w:t>
      </w:r>
      <w:r>
        <w:rPr>
          <w:spacing w:val="-6"/>
          <w:sz w:val="19"/>
        </w:rPr>
        <w:t> </w:t>
      </w:r>
      <w:r>
        <w:rPr>
          <w:sz w:val="19"/>
        </w:rPr>
        <w:t>den</w:t>
      </w:r>
      <w:r>
        <w:rPr>
          <w:spacing w:val="-6"/>
          <w:sz w:val="19"/>
        </w:rPr>
        <w:t> </w:t>
      </w:r>
      <w:r>
        <w:rPr>
          <w:sz w:val="19"/>
        </w:rPr>
        <w:t>Monaten</w:t>
      </w:r>
      <w:r>
        <w:rPr>
          <w:spacing w:val="-6"/>
          <w:sz w:val="19"/>
        </w:rPr>
        <w:t> </w:t>
      </w:r>
      <w:r>
        <w:rPr>
          <w:sz w:val="19"/>
        </w:rPr>
        <w:t>Oktober,</w:t>
      </w:r>
      <w:r>
        <w:rPr>
          <w:spacing w:val="-6"/>
          <w:sz w:val="19"/>
        </w:rPr>
        <w:t> </w:t>
      </w:r>
      <w:r>
        <w:rPr>
          <w:sz w:val="19"/>
        </w:rPr>
        <w:t>November</w:t>
      </w:r>
      <w:r>
        <w:rPr>
          <w:spacing w:val="-6"/>
          <w:sz w:val="19"/>
        </w:rPr>
        <w:t> </w:t>
      </w:r>
      <w:r>
        <w:rPr>
          <w:sz w:val="19"/>
        </w:rPr>
        <w:t>und</w:t>
      </w:r>
      <w:r>
        <w:rPr>
          <w:spacing w:val="-6"/>
          <w:sz w:val="19"/>
        </w:rPr>
        <w:t> </w:t>
      </w:r>
      <w:r>
        <w:rPr>
          <w:sz w:val="19"/>
        </w:rPr>
        <w:t>Dezember</w:t>
      </w:r>
      <w:r>
        <w:rPr>
          <w:spacing w:val="-6"/>
          <w:sz w:val="19"/>
        </w:rPr>
        <w:t> </w:t>
      </w:r>
      <w:r>
        <w:rPr>
          <w:sz w:val="19"/>
        </w:rPr>
        <w:t>2015 gestellt (bitte jeweils auch den prozentualen Anteil der Roma-Angehörigen nennen), und wie wurden diese Asylanträge in diesen Monaten jeweils mit welchem Ergebnis</w:t>
      </w:r>
      <w:r>
        <w:rPr>
          <w:spacing w:val="-2"/>
          <w:sz w:val="19"/>
        </w:rPr>
        <w:t> </w:t>
      </w:r>
      <w:r>
        <w:rPr>
          <w:sz w:val="19"/>
        </w:rPr>
        <w:t>beschieden?</w:t>
      </w:r>
    </w:p>
    <w:p>
      <w:pPr>
        <w:pStyle w:val="Heading1"/>
        <w:spacing w:before="108"/>
      </w:pPr>
      <w:r>
        <w:rPr/>
        <w:t>Die Angaben können den folgenden Tabellen entnommen werden:</w:t>
      </w:r>
    </w:p>
    <w:p>
      <w:pPr>
        <w:pStyle w:val="BodyText"/>
        <w:spacing w:before="5"/>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8"/>
        <w:gridCol w:w="772"/>
        <w:gridCol w:w="778"/>
        <w:gridCol w:w="737"/>
        <w:gridCol w:w="689"/>
        <w:gridCol w:w="907"/>
        <w:gridCol w:w="901"/>
        <w:gridCol w:w="935"/>
        <w:gridCol w:w="934"/>
        <w:gridCol w:w="778"/>
        <w:gridCol w:w="780"/>
      </w:tblGrid>
      <w:tr>
        <w:trPr>
          <w:trHeight w:val="207" w:hRule="atLeast"/>
        </w:trPr>
        <w:tc>
          <w:tcPr>
            <w:tcW w:w="1228" w:type="dxa"/>
          </w:tcPr>
          <w:p>
            <w:pPr>
              <w:pStyle w:val="TableParagraph"/>
              <w:spacing w:line="240" w:lineRule="auto"/>
              <w:jc w:val="left"/>
              <w:rPr>
                <w:sz w:val="14"/>
              </w:rPr>
            </w:pPr>
          </w:p>
        </w:tc>
        <w:tc>
          <w:tcPr>
            <w:tcW w:w="2287" w:type="dxa"/>
            <w:gridSpan w:val="3"/>
          </w:tcPr>
          <w:p>
            <w:pPr>
              <w:pStyle w:val="TableParagraph"/>
              <w:spacing w:line="187" w:lineRule="exact"/>
              <w:ind w:left="126"/>
              <w:jc w:val="left"/>
              <w:rPr>
                <w:b/>
                <w:sz w:val="18"/>
              </w:rPr>
            </w:pPr>
            <w:r>
              <w:rPr>
                <w:b/>
                <w:sz w:val="18"/>
              </w:rPr>
              <w:t>Asylanträge Oktober 2015</w:t>
            </w:r>
          </w:p>
        </w:tc>
        <w:tc>
          <w:tcPr>
            <w:tcW w:w="5924" w:type="dxa"/>
            <w:gridSpan w:val="7"/>
          </w:tcPr>
          <w:p>
            <w:pPr>
              <w:pStyle w:val="TableParagraph"/>
              <w:spacing w:line="187" w:lineRule="exact"/>
              <w:ind w:left="1571"/>
              <w:jc w:val="left"/>
              <w:rPr>
                <w:b/>
                <w:sz w:val="18"/>
              </w:rPr>
            </w:pPr>
            <w:r>
              <w:rPr>
                <w:b/>
                <w:sz w:val="18"/>
              </w:rPr>
              <w:t>Entscheidungen über Asylanträge Oktober 2015</w:t>
            </w:r>
          </w:p>
        </w:tc>
      </w:tr>
      <w:tr>
        <w:trPr>
          <w:trHeight w:val="1863" w:hRule="atLeast"/>
        </w:trPr>
        <w:tc>
          <w:tcPr>
            <w:tcW w:w="1228"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0"/>
              <w:jc w:val="left"/>
              <w:rPr>
                <w:sz w:val="22"/>
              </w:rPr>
            </w:pPr>
          </w:p>
          <w:p>
            <w:pPr>
              <w:pStyle w:val="TableParagraph"/>
              <w:spacing w:line="240" w:lineRule="auto"/>
              <w:ind w:left="442" w:right="161" w:hanging="255"/>
              <w:jc w:val="left"/>
              <w:rPr>
                <w:b/>
                <w:sz w:val="18"/>
              </w:rPr>
            </w:pPr>
            <w:r>
              <w:rPr>
                <w:b/>
                <w:sz w:val="18"/>
              </w:rPr>
              <w:t>Herkunfts- land</w:t>
            </w:r>
          </w:p>
        </w:tc>
        <w:tc>
          <w:tcPr>
            <w:tcW w:w="772"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60"/>
              <w:ind w:left="89" w:right="80" w:firstLine="2"/>
              <w:jc w:val="center"/>
              <w:rPr>
                <w:b/>
                <w:sz w:val="18"/>
              </w:rPr>
            </w:pPr>
            <w:r>
              <w:rPr>
                <w:b/>
                <w:sz w:val="18"/>
              </w:rPr>
              <w:t>Asyl- anträge gesamt</w:t>
            </w:r>
          </w:p>
        </w:tc>
        <w:tc>
          <w:tcPr>
            <w:tcW w:w="778"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60"/>
              <w:ind w:left="92" w:right="83" w:firstLine="60"/>
              <w:jc w:val="both"/>
              <w:rPr>
                <w:b/>
                <w:sz w:val="18"/>
              </w:rPr>
            </w:pPr>
            <w:r>
              <w:rPr>
                <w:b/>
                <w:sz w:val="18"/>
              </w:rPr>
              <w:t>davon Erst- anträge</w:t>
            </w:r>
          </w:p>
        </w:tc>
        <w:tc>
          <w:tcPr>
            <w:tcW w:w="737"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60"/>
              <w:ind w:left="71" w:right="62" w:firstLine="61"/>
              <w:jc w:val="both"/>
              <w:rPr>
                <w:b/>
                <w:sz w:val="18"/>
              </w:rPr>
            </w:pPr>
            <w:r>
              <w:rPr>
                <w:b/>
                <w:sz w:val="18"/>
              </w:rPr>
              <w:t>davon Folge- anträge</w:t>
            </w:r>
          </w:p>
        </w:tc>
        <w:tc>
          <w:tcPr>
            <w:tcW w:w="689"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0"/>
              <w:jc w:val="left"/>
              <w:rPr>
                <w:sz w:val="22"/>
              </w:rPr>
            </w:pPr>
          </w:p>
          <w:p>
            <w:pPr>
              <w:pStyle w:val="TableParagraph"/>
              <w:spacing w:line="240" w:lineRule="auto"/>
              <w:ind w:left="156" w:right="93" w:hanging="40"/>
              <w:jc w:val="left"/>
              <w:rPr>
                <w:b/>
                <w:sz w:val="18"/>
              </w:rPr>
            </w:pPr>
            <w:r>
              <w:rPr>
                <w:b/>
                <w:sz w:val="18"/>
              </w:rPr>
              <w:t>insge- samt</w:t>
            </w:r>
          </w:p>
        </w:tc>
        <w:tc>
          <w:tcPr>
            <w:tcW w:w="907" w:type="dxa"/>
          </w:tcPr>
          <w:p>
            <w:pPr>
              <w:pStyle w:val="TableParagraph"/>
              <w:spacing w:line="240" w:lineRule="auto"/>
              <w:ind w:left="85" w:right="79"/>
              <w:jc w:val="center"/>
              <w:rPr>
                <w:b/>
                <w:sz w:val="18"/>
              </w:rPr>
            </w:pPr>
            <w:r>
              <w:rPr>
                <w:b/>
                <w:sz w:val="18"/>
              </w:rPr>
              <w:t>Anerken- nungen als  Asylbe- rechtigte (Art. 16a GG und Fa-</w:t>
            </w:r>
          </w:p>
          <w:p>
            <w:pPr>
              <w:pStyle w:val="TableParagraph"/>
              <w:spacing w:line="187" w:lineRule="exact"/>
              <w:ind w:left="84" w:right="79"/>
              <w:jc w:val="center"/>
              <w:rPr>
                <w:b/>
                <w:sz w:val="18"/>
              </w:rPr>
            </w:pPr>
            <w:r>
              <w:rPr>
                <w:b/>
                <w:sz w:val="18"/>
              </w:rPr>
              <w:t>mil.asyl)</w:t>
            </w:r>
          </w:p>
        </w:tc>
        <w:tc>
          <w:tcPr>
            <w:tcW w:w="901" w:type="dxa"/>
          </w:tcPr>
          <w:p>
            <w:pPr>
              <w:pStyle w:val="TableParagraph"/>
              <w:spacing w:line="240" w:lineRule="auto"/>
              <w:ind w:left="101" w:right="91" w:hanging="1"/>
              <w:jc w:val="center"/>
              <w:rPr>
                <w:b/>
                <w:sz w:val="18"/>
              </w:rPr>
            </w:pPr>
            <w:r>
              <w:rPr>
                <w:b/>
                <w:sz w:val="18"/>
              </w:rPr>
              <w:t>Gewäh- rung von Flüchtl.- schutz gem.</w:t>
            </w:r>
          </w:p>
          <w:p>
            <w:pPr>
              <w:pStyle w:val="TableParagraph"/>
              <w:spacing w:line="240" w:lineRule="auto"/>
              <w:ind w:left="208" w:right="200" w:hanging="1"/>
              <w:jc w:val="center"/>
              <w:rPr>
                <w:b/>
                <w:sz w:val="18"/>
              </w:rPr>
            </w:pPr>
            <w:r>
              <w:rPr>
                <w:b/>
                <w:sz w:val="18"/>
              </w:rPr>
              <w:t>§ 3 I AsylG</w:t>
            </w:r>
          </w:p>
        </w:tc>
        <w:tc>
          <w:tcPr>
            <w:tcW w:w="935" w:type="dxa"/>
          </w:tcPr>
          <w:p>
            <w:pPr>
              <w:pStyle w:val="TableParagraph"/>
              <w:spacing w:line="240" w:lineRule="auto"/>
              <w:ind w:left="112" w:right="105" w:firstLine="1"/>
              <w:jc w:val="center"/>
              <w:rPr>
                <w:b/>
                <w:sz w:val="18"/>
              </w:rPr>
            </w:pPr>
            <w:r>
              <w:rPr>
                <w:b/>
                <w:sz w:val="18"/>
              </w:rPr>
              <w:t>Gewäh- rung von subsidiä- rem Schutz gem § 4 I AsylG</w:t>
            </w:r>
          </w:p>
        </w:tc>
        <w:tc>
          <w:tcPr>
            <w:tcW w:w="934" w:type="dxa"/>
          </w:tcPr>
          <w:p>
            <w:pPr>
              <w:pStyle w:val="TableParagraph"/>
              <w:spacing w:line="240" w:lineRule="auto"/>
              <w:ind w:left="82" w:right="73"/>
              <w:jc w:val="center"/>
              <w:rPr>
                <w:b/>
                <w:sz w:val="18"/>
              </w:rPr>
            </w:pPr>
            <w:r>
              <w:rPr>
                <w:b/>
                <w:sz w:val="18"/>
              </w:rPr>
              <w:t>Feststel- lung eines Abschie- bungs- verbotes gem. § 60 V/VII</w:t>
            </w:r>
          </w:p>
          <w:p>
            <w:pPr>
              <w:pStyle w:val="TableParagraph"/>
              <w:spacing w:line="207" w:lineRule="exact"/>
              <w:ind w:left="58" w:right="54"/>
              <w:jc w:val="center"/>
              <w:rPr>
                <w:b/>
                <w:sz w:val="18"/>
              </w:rPr>
            </w:pPr>
            <w:r>
              <w:rPr>
                <w:b/>
                <w:sz w:val="18"/>
              </w:rPr>
              <w:t>AufenthG</w:t>
            </w:r>
          </w:p>
        </w:tc>
        <w:tc>
          <w:tcPr>
            <w:tcW w:w="778" w:type="dxa"/>
          </w:tcPr>
          <w:p>
            <w:pPr>
              <w:pStyle w:val="TableParagraph"/>
              <w:spacing w:line="240" w:lineRule="auto"/>
              <w:ind w:left="89" w:right="82" w:hanging="2"/>
              <w:jc w:val="center"/>
              <w:rPr>
                <w:b/>
                <w:sz w:val="18"/>
              </w:rPr>
            </w:pPr>
            <w:r>
              <w:rPr>
                <w:b/>
                <w:sz w:val="18"/>
              </w:rPr>
              <w:t>Ableh- nungen (un- begr. abgel./ offens. unbegr. abgel.)</w:t>
            </w:r>
          </w:p>
        </w:tc>
        <w:tc>
          <w:tcPr>
            <w:tcW w:w="780" w:type="dxa"/>
          </w:tcPr>
          <w:p>
            <w:pPr>
              <w:pStyle w:val="TableParagraph"/>
              <w:spacing w:line="240" w:lineRule="auto"/>
              <w:ind w:left="82" w:right="76"/>
              <w:jc w:val="center"/>
              <w:rPr>
                <w:b/>
                <w:sz w:val="18"/>
              </w:rPr>
            </w:pPr>
            <w:r>
              <w:rPr>
                <w:b/>
                <w:sz w:val="18"/>
              </w:rPr>
              <w:t>sonstige Verfah- renser- ledi- gungen</w:t>
            </w:r>
          </w:p>
        </w:tc>
      </w:tr>
      <w:tr>
        <w:trPr>
          <w:trHeight w:val="207" w:hRule="atLeast"/>
        </w:trPr>
        <w:tc>
          <w:tcPr>
            <w:tcW w:w="1228" w:type="dxa"/>
          </w:tcPr>
          <w:p>
            <w:pPr>
              <w:pStyle w:val="TableParagraph"/>
              <w:spacing w:line="187" w:lineRule="exact"/>
              <w:ind w:left="69"/>
              <w:jc w:val="left"/>
              <w:rPr>
                <w:sz w:val="18"/>
              </w:rPr>
            </w:pPr>
            <w:r>
              <w:rPr>
                <w:sz w:val="18"/>
              </w:rPr>
              <w:t>Serbien</w:t>
            </w:r>
          </w:p>
        </w:tc>
        <w:tc>
          <w:tcPr>
            <w:tcW w:w="772" w:type="dxa"/>
          </w:tcPr>
          <w:p>
            <w:pPr>
              <w:pStyle w:val="TableParagraph"/>
              <w:spacing w:line="187" w:lineRule="exact"/>
              <w:ind w:right="58"/>
              <w:rPr>
                <w:sz w:val="18"/>
              </w:rPr>
            </w:pPr>
            <w:r>
              <w:rPr>
                <w:sz w:val="18"/>
              </w:rPr>
              <w:t>1.423</w:t>
            </w:r>
          </w:p>
        </w:tc>
        <w:tc>
          <w:tcPr>
            <w:tcW w:w="778" w:type="dxa"/>
          </w:tcPr>
          <w:p>
            <w:pPr>
              <w:pStyle w:val="TableParagraph"/>
              <w:spacing w:line="187" w:lineRule="exact"/>
              <w:ind w:right="59"/>
              <w:rPr>
                <w:sz w:val="18"/>
              </w:rPr>
            </w:pPr>
            <w:r>
              <w:rPr>
                <w:sz w:val="18"/>
              </w:rPr>
              <w:t>861</w:t>
            </w:r>
          </w:p>
        </w:tc>
        <w:tc>
          <w:tcPr>
            <w:tcW w:w="737" w:type="dxa"/>
          </w:tcPr>
          <w:p>
            <w:pPr>
              <w:pStyle w:val="TableParagraph"/>
              <w:spacing w:line="187" w:lineRule="exact"/>
              <w:ind w:right="59"/>
              <w:rPr>
                <w:sz w:val="18"/>
              </w:rPr>
            </w:pPr>
            <w:r>
              <w:rPr>
                <w:sz w:val="18"/>
              </w:rPr>
              <w:t>562</w:t>
            </w:r>
          </w:p>
        </w:tc>
        <w:tc>
          <w:tcPr>
            <w:tcW w:w="689" w:type="dxa"/>
          </w:tcPr>
          <w:p>
            <w:pPr>
              <w:pStyle w:val="TableParagraph"/>
              <w:spacing w:line="187" w:lineRule="exact"/>
              <w:ind w:right="60"/>
              <w:rPr>
                <w:sz w:val="18"/>
              </w:rPr>
            </w:pPr>
            <w:r>
              <w:rPr>
                <w:sz w:val="18"/>
              </w:rPr>
              <w:t>1.608</w:t>
            </w:r>
          </w:p>
        </w:tc>
        <w:tc>
          <w:tcPr>
            <w:tcW w:w="907" w:type="dxa"/>
          </w:tcPr>
          <w:p>
            <w:pPr>
              <w:pStyle w:val="TableParagraph"/>
              <w:spacing w:line="187" w:lineRule="exact"/>
              <w:ind w:right="61"/>
              <w:rPr>
                <w:sz w:val="18"/>
              </w:rPr>
            </w:pPr>
            <w:r>
              <w:rPr>
                <w:sz w:val="18"/>
              </w:rPr>
              <w:t>-</w:t>
            </w:r>
          </w:p>
        </w:tc>
        <w:tc>
          <w:tcPr>
            <w:tcW w:w="901" w:type="dxa"/>
          </w:tcPr>
          <w:p>
            <w:pPr>
              <w:pStyle w:val="TableParagraph"/>
              <w:spacing w:line="187" w:lineRule="exact"/>
              <w:ind w:right="59"/>
              <w:rPr>
                <w:sz w:val="18"/>
              </w:rPr>
            </w:pPr>
            <w:r>
              <w:rPr>
                <w:sz w:val="18"/>
              </w:rPr>
              <w:t>-</w:t>
            </w:r>
          </w:p>
        </w:tc>
        <w:tc>
          <w:tcPr>
            <w:tcW w:w="935" w:type="dxa"/>
          </w:tcPr>
          <w:p>
            <w:pPr>
              <w:pStyle w:val="TableParagraph"/>
              <w:spacing w:line="187" w:lineRule="exact"/>
              <w:ind w:right="61"/>
              <w:rPr>
                <w:sz w:val="18"/>
              </w:rPr>
            </w:pPr>
            <w:r>
              <w:rPr>
                <w:sz w:val="18"/>
              </w:rPr>
              <w:t>-</w:t>
            </w:r>
          </w:p>
        </w:tc>
        <w:tc>
          <w:tcPr>
            <w:tcW w:w="934" w:type="dxa"/>
          </w:tcPr>
          <w:p>
            <w:pPr>
              <w:pStyle w:val="TableParagraph"/>
              <w:spacing w:line="187" w:lineRule="exact"/>
              <w:ind w:right="60"/>
              <w:rPr>
                <w:sz w:val="18"/>
              </w:rPr>
            </w:pPr>
            <w:r>
              <w:rPr>
                <w:sz w:val="18"/>
              </w:rPr>
              <w:t>2</w:t>
            </w:r>
          </w:p>
        </w:tc>
        <w:tc>
          <w:tcPr>
            <w:tcW w:w="778" w:type="dxa"/>
          </w:tcPr>
          <w:p>
            <w:pPr>
              <w:pStyle w:val="TableParagraph"/>
              <w:spacing w:line="187" w:lineRule="exact"/>
              <w:ind w:right="59"/>
              <w:rPr>
                <w:sz w:val="18"/>
              </w:rPr>
            </w:pPr>
            <w:r>
              <w:rPr>
                <w:sz w:val="18"/>
              </w:rPr>
              <w:t>1.018</w:t>
            </w:r>
          </w:p>
        </w:tc>
        <w:tc>
          <w:tcPr>
            <w:tcW w:w="780" w:type="dxa"/>
          </w:tcPr>
          <w:p>
            <w:pPr>
              <w:pStyle w:val="TableParagraph"/>
              <w:spacing w:line="187" w:lineRule="exact"/>
              <w:ind w:right="62"/>
              <w:rPr>
                <w:sz w:val="18"/>
              </w:rPr>
            </w:pPr>
            <w:r>
              <w:rPr>
                <w:sz w:val="18"/>
              </w:rPr>
              <w:t>588</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6"/>
              <w:rPr>
                <w:sz w:val="18"/>
              </w:rPr>
            </w:pPr>
            <w:r>
              <w:rPr>
                <w:sz w:val="18"/>
              </w:rPr>
              <w:t>1.134</w:t>
            </w:r>
          </w:p>
        </w:tc>
        <w:tc>
          <w:tcPr>
            <w:tcW w:w="778" w:type="dxa"/>
          </w:tcPr>
          <w:p>
            <w:pPr>
              <w:pStyle w:val="TableParagraph"/>
              <w:spacing w:line="187" w:lineRule="exact"/>
              <w:ind w:right="58"/>
              <w:rPr>
                <w:sz w:val="18"/>
              </w:rPr>
            </w:pPr>
            <w:r>
              <w:rPr>
                <w:sz w:val="18"/>
              </w:rPr>
              <w:t>616</w:t>
            </w:r>
          </w:p>
        </w:tc>
        <w:tc>
          <w:tcPr>
            <w:tcW w:w="737" w:type="dxa"/>
          </w:tcPr>
          <w:p>
            <w:pPr>
              <w:pStyle w:val="TableParagraph"/>
              <w:spacing w:line="187" w:lineRule="exact"/>
              <w:ind w:right="58"/>
              <w:rPr>
                <w:sz w:val="18"/>
              </w:rPr>
            </w:pPr>
            <w:r>
              <w:rPr>
                <w:sz w:val="18"/>
              </w:rPr>
              <w:t>518</w:t>
            </w:r>
          </w:p>
        </w:tc>
        <w:tc>
          <w:tcPr>
            <w:tcW w:w="689" w:type="dxa"/>
          </w:tcPr>
          <w:p>
            <w:pPr>
              <w:pStyle w:val="TableParagraph"/>
              <w:spacing w:line="187" w:lineRule="exact"/>
              <w:ind w:right="59"/>
              <w:rPr>
                <w:sz w:val="18"/>
              </w:rPr>
            </w:pPr>
            <w:r>
              <w:rPr>
                <w:sz w:val="18"/>
              </w:rPr>
              <w:t>1.359</w:t>
            </w:r>
          </w:p>
        </w:tc>
        <w:tc>
          <w:tcPr>
            <w:tcW w:w="907" w:type="dxa"/>
          </w:tcPr>
          <w:p>
            <w:pPr>
              <w:pStyle w:val="TableParagraph"/>
              <w:spacing w:line="187" w:lineRule="exact"/>
              <w:ind w:right="60"/>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60"/>
              <w:rPr>
                <w:sz w:val="18"/>
              </w:rPr>
            </w:pPr>
            <w:r>
              <w:rPr>
                <w:sz w:val="18"/>
              </w:rPr>
              <w:t>-</w:t>
            </w:r>
          </w:p>
        </w:tc>
        <w:tc>
          <w:tcPr>
            <w:tcW w:w="934" w:type="dxa"/>
          </w:tcPr>
          <w:p>
            <w:pPr>
              <w:pStyle w:val="TableParagraph"/>
              <w:spacing w:line="187" w:lineRule="exact"/>
              <w:ind w:right="59"/>
              <w:rPr>
                <w:sz w:val="18"/>
              </w:rPr>
            </w:pPr>
            <w:r>
              <w:rPr>
                <w:sz w:val="18"/>
              </w:rPr>
              <w:t>1</w:t>
            </w:r>
          </w:p>
        </w:tc>
        <w:tc>
          <w:tcPr>
            <w:tcW w:w="778" w:type="dxa"/>
          </w:tcPr>
          <w:p>
            <w:pPr>
              <w:pStyle w:val="TableParagraph"/>
              <w:spacing w:line="187" w:lineRule="exact"/>
              <w:ind w:right="59"/>
              <w:rPr>
                <w:sz w:val="18"/>
              </w:rPr>
            </w:pPr>
            <w:r>
              <w:rPr>
                <w:sz w:val="18"/>
              </w:rPr>
              <w:t>816</w:t>
            </w:r>
          </w:p>
        </w:tc>
        <w:tc>
          <w:tcPr>
            <w:tcW w:w="780" w:type="dxa"/>
          </w:tcPr>
          <w:p>
            <w:pPr>
              <w:pStyle w:val="TableParagraph"/>
              <w:spacing w:line="187" w:lineRule="exact"/>
              <w:ind w:right="60"/>
              <w:rPr>
                <w:sz w:val="18"/>
              </w:rPr>
            </w:pPr>
            <w:r>
              <w:rPr>
                <w:sz w:val="18"/>
              </w:rPr>
              <w:t>542</w:t>
            </w:r>
          </w:p>
        </w:tc>
      </w:tr>
      <w:tr>
        <w:trPr>
          <w:trHeight w:val="206" w:hRule="atLeast"/>
        </w:trPr>
        <w:tc>
          <w:tcPr>
            <w:tcW w:w="1228" w:type="dxa"/>
          </w:tcPr>
          <w:p>
            <w:pPr>
              <w:pStyle w:val="TableParagraph"/>
              <w:spacing w:line="186" w:lineRule="exact"/>
              <w:ind w:left="69"/>
              <w:jc w:val="left"/>
              <w:rPr>
                <w:sz w:val="18"/>
              </w:rPr>
            </w:pPr>
            <w:r>
              <w:rPr>
                <w:sz w:val="18"/>
              </w:rPr>
              <w:t>Kosovo</w:t>
            </w:r>
          </w:p>
        </w:tc>
        <w:tc>
          <w:tcPr>
            <w:tcW w:w="772" w:type="dxa"/>
          </w:tcPr>
          <w:p>
            <w:pPr>
              <w:pStyle w:val="TableParagraph"/>
              <w:spacing w:line="186" w:lineRule="exact"/>
              <w:ind w:right="57"/>
              <w:rPr>
                <w:sz w:val="18"/>
              </w:rPr>
            </w:pPr>
            <w:r>
              <w:rPr>
                <w:sz w:val="18"/>
              </w:rPr>
              <w:t>753</w:t>
            </w:r>
          </w:p>
        </w:tc>
        <w:tc>
          <w:tcPr>
            <w:tcW w:w="778" w:type="dxa"/>
          </w:tcPr>
          <w:p>
            <w:pPr>
              <w:pStyle w:val="TableParagraph"/>
              <w:spacing w:line="186" w:lineRule="exact"/>
              <w:ind w:right="58"/>
              <w:rPr>
                <w:sz w:val="18"/>
              </w:rPr>
            </w:pPr>
            <w:r>
              <w:rPr>
                <w:sz w:val="18"/>
              </w:rPr>
              <w:t>619</w:t>
            </w:r>
          </w:p>
        </w:tc>
        <w:tc>
          <w:tcPr>
            <w:tcW w:w="737" w:type="dxa"/>
          </w:tcPr>
          <w:p>
            <w:pPr>
              <w:pStyle w:val="TableParagraph"/>
              <w:spacing w:line="186" w:lineRule="exact"/>
              <w:ind w:right="58"/>
              <w:rPr>
                <w:sz w:val="18"/>
              </w:rPr>
            </w:pPr>
            <w:r>
              <w:rPr>
                <w:sz w:val="18"/>
              </w:rPr>
              <w:t>134</w:t>
            </w:r>
          </w:p>
        </w:tc>
        <w:tc>
          <w:tcPr>
            <w:tcW w:w="689" w:type="dxa"/>
          </w:tcPr>
          <w:p>
            <w:pPr>
              <w:pStyle w:val="TableParagraph"/>
              <w:spacing w:line="186" w:lineRule="exact"/>
              <w:ind w:right="59"/>
              <w:rPr>
                <w:sz w:val="18"/>
              </w:rPr>
            </w:pPr>
            <w:r>
              <w:rPr>
                <w:sz w:val="18"/>
              </w:rPr>
              <w:t>1.451</w:t>
            </w:r>
          </w:p>
        </w:tc>
        <w:tc>
          <w:tcPr>
            <w:tcW w:w="907" w:type="dxa"/>
          </w:tcPr>
          <w:p>
            <w:pPr>
              <w:pStyle w:val="TableParagraph"/>
              <w:spacing w:line="186" w:lineRule="exact"/>
              <w:ind w:right="60"/>
              <w:rPr>
                <w:sz w:val="18"/>
              </w:rPr>
            </w:pPr>
            <w:r>
              <w:rPr>
                <w:sz w:val="18"/>
              </w:rPr>
              <w:t>-</w:t>
            </w:r>
          </w:p>
        </w:tc>
        <w:tc>
          <w:tcPr>
            <w:tcW w:w="901" w:type="dxa"/>
          </w:tcPr>
          <w:p>
            <w:pPr>
              <w:pStyle w:val="TableParagraph"/>
              <w:spacing w:line="186" w:lineRule="exact"/>
              <w:ind w:right="58"/>
              <w:rPr>
                <w:sz w:val="18"/>
              </w:rPr>
            </w:pPr>
            <w:r>
              <w:rPr>
                <w:sz w:val="18"/>
              </w:rPr>
              <w:t>-</w:t>
            </w:r>
          </w:p>
        </w:tc>
        <w:tc>
          <w:tcPr>
            <w:tcW w:w="935" w:type="dxa"/>
          </w:tcPr>
          <w:p>
            <w:pPr>
              <w:pStyle w:val="TableParagraph"/>
              <w:spacing w:line="186" w:lineRule="exact"/>
              <w:ind w:right="60"/>
              <w:rPr>
                <w:sz w:val="18"/>
              </w:rPr>
            </w:pPr>
            <w:r>
              <w:rPr>
                <w:sz w:val="18"/>
              </w:rPr>
              <w:t>3</w:t>
            </w:r>
          </w:p>
        </w:tc>
        <w:tc>
          <w:tcPr>
            <w:tcW w:w="934" w:type="dxa"/>
          </w:tcPr>
          <w:p>
            <w:pPr>
              <w:pStyle w:val="TableParagraph"/>
              <w:spacing w:line="186" w:lineRule="exact"/>
              <w:ind w:right="59"/>
              <w:rPr>
                <w:sz w:val="18"/>
              </w:rPr>
            </w:pPr>
            <w:r>
              <w:rPr>
                <w:sz w:val="18"/>
              </w:rPr>
              <w:t>12</w:t>
            </w:r>
          </w:p>
        </w:tc>
        <w:tc>
          <w:tcPr>
            <w:tcW w:w="778" w:type="dxa"/>
          </w:tcPr>
          <w:p>
            <w:pPr>
              <w:pStyle w:val="TableParagraph"/>
              <w:spacing w:line="186" w:lineRule="exact"/>
              <w:ind w:right="58"/>
              <w:rPr>
                <w:sz w:val="18"/>
              </w:rPr>
            </w:pPr>
            <w:r>
              <w:rPr>
                <w:sz w:val="18"/>
              </w:rPr>
              <w:t>1.230</w:t>
            </w:r>
          </w:p>
        </w:tc>
        <w:tc>
          <w:tcPr>
            <w:tcW w:w="780" w:type="dxa"/>
          </w:tcPr>
          <w:p>
            <w:pPr>
              <w:pStyle w:val="TableParagraph"/>
              <w:spacing w:line="186" w:lineRule="exact"/>
              <w:ind w:right="61"/>
              <w:rPr>
                <w:sz w:val="18"/>
              </w:rPr>
            </w:pPr>
            <w:r>
              <w:rPr>
                <w:sz w:val="18"/>
              </w:rPr>
              <w:t>206</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200</w:t>
            </w:r>
          </w:p>
        </w:tc>
        <w:tc>
          <w:tcPr>
            <w:tcW w:w="778" w:type="dxa"/>
          </w:tcPr>
          <w:p>
            <w:pPr>
              <w:pStyle w:val="TableParagraph"/>
              <w:spacing w:line="187" w:lineRule="exact"/>
              <w:ind w:right="58"/>
              <w:rPr>
                <w:sz w:val="18"/>
              </w:rPr>
            </w:pPr>
            <w:r>
              <w:rPr>
                <w:sz w:val="18"/>
              </w:rPr>
              <w:t>136</w:t>
            </w:r>
          </w:p>
        </w:tc>
        <w:tc>
          <w:tcPr>
            <w:tcW w:w="737" w:type="dxa"/>
          </w:tcPr>
          <w:p>
            <w:pPr>
              <w:pStyle w:val="TableParagraph"/>
              <w:spacing w:line="187" w:lineRule="exact"/>
              <w:ind w:right="58"/>
              <w:rPr>
                <w:sz w:val="18"/>
              </w:rPr>
            </w:pPr>
            <w:r>
              <w:rPr>
                <w:sz w:val="18"/>
              </w:rPr>
              <w:t>64</w:t>
            </w:r>
          </w:p>
        </w:tc>
        <w:tc>
          <w:tcPr>
            <w:tcW w:w="689" w:type="dxa"/>
          </w:tcPr>
          <w:p>
            <w:pPr>
              <w:pStyle w:val="TableParagraph"/>
              <w:spacing w:line="187" w:lineRule="exact"/>
              <w:ind w:right="59"/>
              <w:rPr>
                <w:sz w:val="18"/>
              </w:rPr>
            </w:pPr>
            <w:r>
              <w:rPr>
                <w:sz w:val="18"/>
              </w:rPr>
              <w:t>227</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1</w:t>
            </w:r>
          </w:p>
        </w:tc>
        <w:tc>
          <w:tcPr>
            <w:tcW w:w="778" w:type="dxa"/>
          </w:tcPr>
          <w:p>
            <w:pPr>
              <w:pStyle w:val="TableParagraph"/>
              <w:spacing w:line="187" w:lineRule="exact"/>
              <w:ind w:right="59"/>
              <w:rPr>
                <w:sz w:val="18"/>
              </w:rPr>
            </w:pPr>
            <w:r>
              <w:rPr>
                <w:sz w:val="18"/>
              </w:rPr>
              <w:t>188</w:t>
            </w:r>
          </w:p>
        </w:tc>
        <w:tc>
          <w:tcPr>
            <w:tcW w:w="780" w:type="dxa"/>
          </w:tcPr>
          <w:p>
            <w:pPr>
              <w:pStyle w:val="TableParagraph"/>
              <w:spacing w:line="187" w:lineRule="exact"/>
              <w:ind w:right="60"/>
              <w:rPr>
                <w:sz w:val="18"/>
              </w:rPr>
            </w:pPr>
            <w:r>
              <w:rPr>
                <w:sz w:val="18"/>
              </w:rPr>
              <w:t>38</w:t>
            </w:r>
          </w:p>
        </w:tc>
      </w:tr>
      <w:tr>
        <w:trPr>
          <w:trHeight w:val="207" w:hRule="atLeast"/>
        </w:trPr>
        <w:tc>
          <w:tcPr>
            <w:tcW w:w="1228" w:type="dxa"/>
          </w:tcPr>
          <w:p>
            <w:pPr>
              <w:pStyle w:val="TableParagraph"/>
              <w:spacing w:line="187" w:lineRule="exact"/>
              <w:ind w:left="69"/>
              <w:jc w:val="left"/>
              <w:rPr>
                <w:sz w:val="18"/>
              </w:rPr>
            </w:pPr>
            <w:r>
              <w:rPr>
                <w:sz w:val="18"/>
              </w:rPr>
              <w:t>Mazedonien</w:t>
            </w:r>
          </w:p>
        </w:tc>
        <w:tc>
          <w:tcPr>
            <w:tcW w:w="772" w:type="dxa"/>
          </w:tcPr>
          <w:p>
            <w:pPr>
              <w:pStyle w:val="TableParagraph"/>
              <w:spacing w:line="187" w:lineRule="exact"/>
              <w:ind w:right="58"/>
              <w:rPr>
                <w:sz w:val="18"/>
              </w:rPr>
            </w:pPr>
            <w:r>
              <w:rPr>
                <w:sz w:val="18"/>
              </w:rPr>
              <w:t>1.039</w:t>
            </w:r>
          </w:p>
        </w:tc>
        <w:tc>
          <w:tcPr>
            <w:tcW w:w="778" w:type="dxa"/>
          </w:tcPr>
          <w:p>
            <w:pPr>
              <w:pStyle w:val="TableParagraph"/>
              <w:spacing w:line="187" w:lineRule="exact"/>
              <w:ind w:right="59"/>
              <w:rPr>
                <w:sz w:val="18"/>
              </w:rPr>
            </w:pPr>
            <w:r>
              <w:rPr>
                <w:sz w:val="18"/>
              </w:rPr>
              <w:t>703</w:t>
            </w:r>
          </w:p>
        </w:tc>
        <w:tc>
          <w:tcPr>
            <w:tcW w:w="737" w:type="dxa"/>
          </w:tcPr>
          <w:p>
            <w:pPr>
              <w:pStyle w:val="TableParagraph"/>
              <w:spacing w:line="187" w:lineRule="exact"/>
              <w:ind w:right="59"/>
              <w:rPr>
                <w:sz w:val="18"/>
              </w:rPr>
            </w:pPr>
            <w:r>
              <w:rPr>
                <w:sz w:val="18"/>
              </w:rPr>
              <w:t>336</w:t>
            </w:r>
          </w:p>
        </w:tc>
        <w:tc>
          <w:tcPr>
            <w:tcW w:w="689" w:type="dxa"/>
          </w:tcPr>
          <w:p>
            <w:pPr>
              <w:pStyle w:val="TableParagraph"/>
              <w:spacing w:line="187" w:lineRule="exact"/>
              <w:ind w:right="61"/>
              <w:rPr>
                <w:sz w:val="18"/>
              </w:rPr>
            </w:pPr>
            <w:r>
              <w:rPr>
                <w:sz w:val="18"/>
              </w:rPr>
              <w:t>902</w:t>
            </w:r>
          </w:p>
        </w:tc>
        <w:tc>
          <w:tcPr>
            <w:tcW w:w="907" w:type="dxa"/>
          </w:tcPr>
          <w:p>
            <w:pPr>
              <w:pStyle w:val="TableParagraph"/>
              <w:spacing w:line="187" w:lineRule="exact"/>
              <w:ind w:right="60"/>
              <w:rPr>
                <w:sz w:val="18"/>
              </w:rPr>
            </w:pPr>
            <w:r>
              <w:rPr>
                <w:sz w:val="18"/>
              </w:rPr>
              <w:t>-</w:t>
            </w:r>
          </w:p>
        </w:tc>
        <w:tc>
          <w:tcPr>
            <w:tcW w:w="901" w:type="dxa"/>
          </w:tcPr>
          <w:p>
            <w:pPr>
              <w:pStyle w:val="TableParagraph"/>
              <w:spacing w:line="187" w:lineRule="exact"/>
              <w:ind w:right="59"/>
              <w:rPr>
                <w:sz w:val="18"/>
              </w:rPr>
            </w:pPr>
            <w:r>
              <w:rPr>
                <w:sz w:val="18"/>
              </w:rPr>
              <w:t>4</w:t>
            </w:r>
          </w:p>
        </w:tc>
        <w:tc>
          <w:tcPr>
            <w:tcW w:w="935" w:type="dxa"/>
          </w:tcPr>
          <w:p>
            <w:pPr>
              <w:pStyle w:val="TableParagraph"/>
              <w:spacing w:line="187" w:lineRule="exact"/>
              <w:ind w:right="60"/>
              <w:rPr>
                <w:sz w:val="18"/>
              </w:rPr>
            </w:pPr>
            <w:r>
              <w:rPr>
                <w:sz w:val="18"/>
              </w:rPr>
              <w:t>1</w:t>
            </w:r>
          </w:p>
        </w:tc>
        <w:tc>
          <w:tcPr>
            <w:tcW w:w="934" w:type="dxa"/>
          </w:tcPr>
          <w:p>
            <w:pPr>
              <w:pStyle w:val="TableParagraph"/>
              <w:spacing w:line="187" w:lineRule="exact"/>
              <w:ind w:right="59"/>
              <w:rPr>
                <w:sz w:val="18"/>
              </w:rPr>
            </w:pPr>
            <w:r>
              <w:rPr>
                <w:sz w:val="18"/>
              </w:rPr>
              <w:t>5</w:t>
            </w:r>
          </w:p>
        </w:tc>
        <w:tc>
          <w:tcPr>
            <w:tcW w:w="778" w:type="dxa"/>
          </w:tcPr>
          <w:p>
            <w:pPr>
              <w:pStyle w:val="TableParagraph"/>
              <w:spacing w:line="187" w:lineRule="exact"/>
              <w:ind w:right="60"/>
              <w:rPr>
                <w:sz w:val="18"/>
              </w:rPr>
            </w:pPr>
            <w:r>
              <w:rPr>
                <w:sz w:val="18"/>
              </w:rPr>
              <w:t>645</w:t>
            </w:r>
          </w:p>
        </w:tc>
        <w:tc>
          <w:tcPr>
            <w:tcW w:w="780" w:type="dxa"/>
          </w:tcPr>
          <w:p>
            <w:pPr>
              <w:pStyle w:val="TableParagraph"/>
              <w:spacing w:line="187" w:lineRule="exact"/>
              <w:ind w:right="61"/>
              <w:rPr>
                <w:sz w:val="18"/>
              </w:rPr>
            </w:pPr>
            <w:r>
              <w:rPr>
                <w:sz w:val="18"/>
              </w:rPr>
              <w:t>247</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584</w:t>
            </w:r>
          </w:p>
        </w:tc>
        <w:tc>
          <w:tcPr>
            <w:tcW w:w="778" w:type="dxa"/>
          </w:tcPr>
          <w:p>
            <w:pPr>
              <w:pStyle w:val="TableParagraph"/>
              <w:spacing w:line="187" w:lineRule="exact"/>
              <w:ind w:right="58"/>
              <w:rPr>
                <w:sz w:val="18"/>
              </w:rPr>
            </w:pPr>
            <w:r>
              <w:rPr>
                <w:sz w:val="18"/>
              </w:rPr>
              <w:t>297</w:t>
            </w:r>
          </w:p>
        </w:tc>
        <w:tc>
          <w:tcPr>
            <w:tcW w:w="737" w:type="dxa"/>
          </w:tcPr>
          <w:p>
            <w:pPr>
              <w:pStyle w:val="TableParagraph"/>
              <w:spacing w:line="187" w:lineRule="exact"/>
              <w:ind w:right="58"/>
              <w:rPr>
                <w:sz w:val="18"/>
              </w:rPr>
            </w:pPr>
            <w:r>
              <w:rPr>
                <w:sz w:val="18"/>
              </w:rPr>
              <w:t>287</w:t>
            </w:r>
          </w:p>
        </w:tc>
        <w:tc>
          <w:tcPr>
            <w:tcW w:w="689" w:type="dxa"/>
          </w:tcPr>
          <w:p>
            <w:pPr>
              <w:pStyle w:val="TableParagraph"/>
              <w:spacing w:line="187" w:lineRule="exact"/>
              <w:ind w:right="59"/>
              <w:rPr>
                <w:sz w:val="18"/>
              </w:rPr>
            </w:pPr>
            <w:r>
              <w:rPr>
                <w:sz w:val="18"/>
              </w:rPr>
              <w:t>457</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1</w:t>
            </w:r>
          </w:p>
        </w:tc>
        <w:tc>
          <w:tcPr>
            <w:tcW w:w="934" w:type="dxa"/>
          </w:tcPr>
          <w:p>
            <w:pPr>
              <w:pStyle w:val="TableParagraph"/>
              <w:spacing w:line="187" w:lineRule="exact"/>
              <w:ind w:right="59"/>
              <w:rPr>
                <w:sz w:val="18"/>
              </w:rPr>
            </w:pPr>
            <w:r>
              <w:rPr>
                <w:sz w:val="18"/>
              </w:rPr>
              <w:t>4</w:t>
            </w:r>
          </w:p>
        </w:tc>
        <w:tc>
          <w:tcPr>
            <w:tcW w:w="778" w:type="dxa"/>
          </w:tcPr>
          <w:p>
            <w:pPr>
              <w:pStyle w:val="TableParagraph"/>
              <w:spacing w:line="187" w:lineRule="exact"/>
              <w:ind w:right="59"/>
              <w:rPr>
                <w:sz w:val="18"/>
              </w:rPr>
            </w:pPr>
            <w:r>
              <w:rPr>
                <w:sz w:val="18"/>
              </w:rPr>
              <w:t>300</w:t>
            </w:r>
          </w:p>
        </w:tc>
        <w:tc>
          <w:tcPr>
            <w:tcW w:w="780" w:type="dxa"/>
          </w:tcPr>
          <w:p>
            <w:pPr>
              <w:pStyle w:val="TableParagraph"/>
              <w:spacing w:line="187" w:lineRule="exact"/>
              <w:ind w:right="60"/>
              <w:rPr>
                <w:sz w:val="18"/>
              </w:rPr>
            </w:pPr>
            <w:r>
              <w:rPr>
                <w:sz w:val="18"/>
              </w:rPr>
              <w:t>152</w:t>
            </w:r>
          </w:p>
        </w:tc>
      </w:tr>
      <w:tr>
        <w:trPr>
          <w:trHeight w:val="207" w:hRule="atLeast"/>
        </w:trPr>
        <w:tc>
          <w:tcPr>
            <w:tcW w:w="1228" w:type="dxa"/>
          </w:tcPr>
          <w:p>
            <w:pPr>
              <w:pStyle w:val="TableParagraph"/>
              <w:spacing w:line="187" w:lineRule="exact"/>
              <w:ind w:left="69"/>
              <w:jc w:val="left"/>
              <w:rPr>
                <w:sz w:val="18"/>
              </w:rPr>
            </w:pPr>
            <w:r>
              <w:rPr>
                <w:sz w:val="18"/>
              </w:rPr>
              <w:t>Montenegro</w:t>
            </w:r>
          </w:p>
        </w:tc>
        <w:tc>
          <w:tcPr>
            <w:tcW w:w="772" w:type="dxa"/>
          </w:tcPr>
          <w:p>
            <w:pPr>
              <w:pStyle w:val="TableParagraph"/>
              <w:spacing w:line="187" w:lineRule="exact"/>
              <w:ind w:right="59"/>
              <w:rPr>
                <w:sz w:val="18"/>
              </w:rPr>
            </w:pPr>
            <w:r>
              <w:rPr>
                <w:sz w:val="18"/>
              </w:rPr>
              <w:t>117</w:t>
            </w:r>
          </w:p>
        </w:tc>
        <w:tc>
          <w:tcPr>
            <w:tcW w:w="778" w:type="dxa"/>
          </w:tcPr>
          <w:p>
            <w:pPr>
              <w:pStyle w:val="TableParagraph"/>
              <w:spacing w:line="187" w:lineRule="exact"/>
              <w:ind w:right="59"/>
              <w:rPr>
                <w:sz w:val="18"/>
              </w:rPr>
            </w:pPr>
            <w:r>
              <w:rPr>
                <w:sz w:val="18"/>
              </w:rPr>
              <w:t>97</w:t>
            </w:r>
          </w:p>
        </w:tc>
        <w:tc>
          <w:tcPr>
            <w:tcW w:w="737" w:type="dxa"/>
          </w:tcPr>
          <w:p>
            <w:pPr>
              <w:pStyle w:val="TableParagraph"/>
              <w:spacing w:line="187" w:lineRule="exact"/>
              <w:ind w:right="59"/>
              <w:rPr>
                <w:sz w:val="18"/>
              </w:rPr>
            </w:pPr>
            <w:r>
              <w:rPr>
                <w:sz w:val="18"/>
              </w:rPr>
              <w:t>20</w:t>
            </w:r>
          </w:p>
        </w:tc>
        <w:tc>
          <w:tcPr>
            <w:tcW w:w="689" w:type="dxa"/>
          </w:tcPr>
          <w:p>
            <w:pPr>
              <w:pStyle w:val="TableParagraph"/>
              <w:spacing w:line="187" w:lineRule="exact"/>
              <w:ind w:right="61"/>
              <w:rPr>
                <w:sz w:val="18"/>
              </w:rPr>
            </w:pPr>
            <w:r>
              <w:rPr>
                <w:sz w:val="18"/>
              </w:rPr>
              <w:t>285</w:t>
            </w:r>
          </w:p>
        </w:tc>
        <w:tc>
          <w:tcPr>
            <w:tcW w:w="907" w:type="dxa"/>
          </w:tcPr>
          <w:p>
            <w:pPr>
              <w:pStyle w:val="TableParagraph"/>
              <w:spacing w:line="187" w:lineRule="exact"/>
              <w:ind w:right="61"/>
              <w:rPr>
                <w:sz w:val="18"/>
              </w:rPr>
            </w:pPr>
            <w:r>
              <w:rPr>
                <w:sz w:val="18"/>
              </w:rPr>
              <w:t>-</w:t>
            </w:r>
          </w:p>
        </w:tc>
        <w:tc>
          <w:tcPr>
            <w:tcW w:w="901" w:type="dxa"/>
          </w:tcPr>
          <w:p>
            <w:pPr>
              <w:pStyle w:val="TableParagraph"/>
              <w:spacing w:line="187" w:lineRule="exact"/>
              <w:ind w:right="59"/>
              <w:rPr>
                <w:sz w:val="18"/>
              </w:rPr>
            </w:pPr>
            <w:r>
              <w:rPr>
                <w:sz w:val="18"/>
              </w:rPr>
              <w:t>-</w:t>
            </w:r>
          </w:p>
        </w:tc>
        <w:tc>
          <w:tcPr>
            <w:tcW w:w="935" w:type="dxa"/>
          </w:tcPr>
          <w:p>
            <w:pPr>
              <w:pStyle w:val="TableParagraph"/>
              <w:spacing w:line="187" w:lineRule="exact"/>
              <w:ind w:right="61"/>
              <w:rPr>
                <w:sz w:val="18"/>
              </w:rPr>
            </w:pPr>
            <w:r>
              <w:rPr>
                <w:sz w:val="18"/>
              </w:rPr>
              <w:t>3</w:t>
            </w:r>
          </w:p>
        </w:tc>
        <w:tc>
          <w:tcPr>
            <w:tcW w:w="934" w:type="dxa"/>
          </w:tcPr>
          <w:p>
            <w:pPr>
              <w:pStyle w:val="TableParagraph"/>
              <w:spacing w:line="187" w:lineRule="exact"/>
              <w:ind w:right="60"/>
              <w:rPr>
                <w:sz w:val="18"/>
              </w:rPr>
            </w:pPr>
            <w:r>
              <w:rPr>
                <w:sz w:val="18"/>
              </w:rPr>
              <w:t>-</w:t>
            </w:r>
          </w:p>
        </w:tc>
        <w:tc>
          <w:tcPr>
            <w:tcW w:w="778" w:type="dxa"/>
          </w:tcPr>
          <w:p>
            <w:pPr>
              <w:pStyle w:val="TableParagraph"/>
              <w:spacing w:line="187" w:lineRule="exact"/>
              <w:ind w:right="60"/>
              <w:rPr>
                <w:sz w:val="18"/>
              </w:rPr>
            </w:pPr>
            <w:r>
              <w:rPr>
                <w:sz w:val="18"/>
              </w:rPr>
              <w:t>220</w:t>
            </w:r>
          </w:p>
        </w:tc>
        <w:tc>
          <w:tcPr>
            <w:tcW w:w="780" w:type="dxa"/>
          </w:tcPr>
          <w:p>
            <w:pPr>
              <w:pStyle w:val="TableParagraph"/>
              <w:spacing w:line="187" w:lineRule="exact"/>
              <w:ind w:right="61"/>
              <w:rPr>
                <w:sz w:val="18"/>
              </w:rPr>
            </w:pPr>
            <w:r>
              <w:rPr>
                <w:sz w:val="18"/>
              </w:rPr>
              <w:t>62</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40</w:t>
            </w:r>
          </w:p>
        </w:tc>
        <w:tc>
          <w:tcPr>
            <w:tcW w:w="778" w:type="dxa"/>
          </w:tcPr>
          <w:p>
            <w:pPr>
              <w:pStyle w:val="TableParagraph"/>
              <w:spacing w:line="187" w:lineRule="exact"/>
              <w:ind w:right="58"/>
              <w:rPr>
                <w:sz w:val="18"/>
              </w:rPr>
            </w:pPr>
            <w:r>
              <w:rPr>
                <w:sz w:val="18"/>
              </w:rPr>
              <w:t>30</w:t>
            </w:r>
          </w:p>
        </w:tc>
        <w:tc>
          <w:tcPr>
            <w:tcW w:w="737" w:type="dxa"/>
          </w:tcPr>
          <w:p>
            <w:pPr>
              <w:pStyle w:val="TableParagraph"/>
              <w:spacing w:line="187" w:lineRule="exact"/>
              <w:ind w:right="58"/>
              <w:rPr>
                <w:sz w:val="18"/>
              </w:rPr>
            </w:pPr>
            <w:r>
              <w:rPr>
                <w:sz w:val="18"/>
              </w:rPr>
              <w:t>10</w:t>
            </w:r>
          </w:p>
        </w:tc>
        <w:tc>
          <w:tcPr>
            <w:tcW w:w="689" w:type="dxa"/>
          </w:tcPr>
          <w:p>
            <w:pPr>
              <w:pStyle w:val="TableParagraph"/>
              <w:spacing w:line="187" w:lineRule="exact"/>
              <w:ind w:right="59"/>
              <w:rPr>
                <w:sz w:val="18"/>
              </w:rPr>
            </w:pPr>
            <w:r>
              <w:rPr>
                <w:sz w:val="18"/>
              </w:rPr>
              <w:t>52</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31</w:t>
            </w:r>
          </w:p>
        </w:tc>
        <w:tc>
          <w:tcPr>
            <w:tcW w:w="780" w:type="dxa"/>
          </w:tcPr>
          <w:p>
            <w:pPr>
              <w:pStyle w:val="TableParagraph"/>
              <w:spacing w:line="187" w:lineRule="exact"/>
              <w:ind w:right="60"/>
              <w:rPr>
                <w:sz w:val="18"/>
              </w:rPr>
            </w:pPr>
            <w:r>
              <w:rPr>
                <w:sz w:val="18"/>
              </w:rPr>
              <w:t>21</w:t>
            </w:r>
          </w:p>
        </w:tc>
      </w:tr>
      <w:tr>
        <w:trPr>
          <w:trHeight w:val="206" w:hRule="atLeast"/>
        </w:trPr>
        <w:tc>
          <w:tcPr>
            <w:tcW w:w="1228" w:type="dxa"/>
          </w:tcPr>
          <w:p>
            <w:pPr>
              <w:pStyle w:val="TableParagraph"/>
              <w:spacing w:line="186" w:lineRule="exact"/>
              <w:ind w:left="69"/>
              <w:jc w:val="left"/>
              <w:rPr>
                <w:sz w:val="18"/>
              </w:rPr>
            </w:pPr>
            <w:r>
              <w:rPr>
                <w:sz w:val="18"/>
              </w:rPr>
              <w:t>Albanien</w:t>
            </w:r>
          </w:p>
        </w:tc>
        <w:tc>
          <w:tcPr>
            <w:tcW w:w="772" w:type="dxa"/>
          </w:tcPr>
          <w:p>
            <w:pPr>
              <w:pStyle w:val="TableParagraph"/>
              <w:spacing w:line="186" w:lineRule="exact"/>
              <w:ind w:right="58"/>
              <w:rPr>
                <w:sz w:val="18"/>
              </w:rPr>
            </w:pPr>
            <w:r>
              <w:rPr>
                <w:sz w:val="18"/>
              </w:rPr>
              <w:t>4.680</w:t>
            </w:r>
          </w:p>
        </w:tc>
        <w:tc>
          <w:tcPr>
            <w:tcW w:w="778" w:type="dxa"/>
          </w:tcPr>
          <w:p>
            <w:pPr>
              <w:pStyle w:val="TableParagraph"/>
              <w:spacing w:line="186" w:lineRule="exact"/>
              <w:ind w:right="58"/>
              <w:rPr>
                <w:sz w:val="18"/>
              </w:rPr>
            </w:pPr>
            <w:r>
              <w:rPr>
                <w:sz w:val="18"/>
              </w:rPr>
              <w:t>4.549</w:t>
            </w:r>
          </w:p>
        </w:tc>
        <w:tc>
          <w:tcPr>
            <w:tcW w:w="737" w:type="dxa"/>
          </w:tcPr>
          <w:p>
            <w:pPr>
              <w:pStyle w:val="TableParagraph"/>
              <w:spacing w:line="186" w:lineRule="exact"/>
              <w:ind w:right="60"/>
              <w:rPr>
                <w:sz w:val="18"/>
              </w:rPr>
            </w:pPr>
            <w:r>
              <w:rPr>
                <w:sz w:val="18"/>
              </w:rPr>
              <w:t>131</w:t>
            </w:r>
          </w:p>
        </w:tc>
        <w:tc>
          <w:tcPr>
            <w:tcW w:w="689" w:type="dxa"/>
          </w:tcPr>
          <w:p>
            <w:pPr>
              <w:pStyle w:val="TableParagraph"/>
              <w:spacing w:line="186" w:lineRule="exact"/>
              <w:ind w:right="60"/>
              <w:rPr>
                <w:sz w:val="18"/>
              </w:rPr>
            </w:pPr>
            <w:r>
              <w:rPr>
                <w:sz w:val="18"/>
              </w:rPr>
              <w:t>7.218</w:t>
            </w:r>
          </w:p>
        </w:tc>
        <w:tc>
          <w:tcPr>
            <w:tcW w:w="907" w:type="dxa"/>
          </w:tcPr>
          <w:p>
            <w:pPr>
              <w:pStyle w:val="TableParagraph"/>
              <w:spacing w:line="186" w:lineRule="exact"/>
              <w:ind w:right="61"/>
              <w:rPr>
                <w:sz w:val="18"/>
              </w:rPr>
            </w:pPr>
            <w:r>
              <w:rPr>
                <w:sz w:val="18"/>
              </w:rPr>
              <w:t>-</w:t>
            </w:r>
          </w:p>
        </w:tc>
        <w:tc>
          <w:tcPr>
            <w:tcW w:w="901" w:type="dxa"/>
          </w:tcPr>
          <w:p>
            <w:pPr>
              <w:pStyle w:val="TableParagraph"/>
              <w:spacing w:line="186" w:lineRule="exact"/>
              <w:ind w:right="60"/>
              <w:rPr>
                <w:sz w:val="18"/>
              </w:rPr>
            </w:pPr>
            <w:r>
              <w:rPr>
                <w:sz w:val="18"/>
              </w:rPr>
              <w:t>4</w:t>
            </w:r>
          </w:p>
        </w:tc>
        <w:tc>
          <w:tcPr>
            <w:tcW w:w="935" w:type="dxa"/>
          </w:tcPr>
          <w:p>
            <w:pPr>
              <w:pStyle w:val="TableParagraph"/>
              <w:spacing w:line="186" w:lineRule="exact"/>
              <w:ind w:right="61"/>
              <w:rPr>
                <w:sz w:val="18"/>
              </w:rPr>
            </w:pPr>
            <w:r>
              <w:rPr>
                <w:sz w:val="18"/>
              </w:rPr>
              <w:t>7</w:t>
            </w:r>
          </w:p>
        </w:tc>
        <w:tc>
          <w:tcPr>
            <w:tcW w:w="934" w:type="dxa"/>
          </w:tcPr>
          <w:p>
            <w:pPr>
              <w:pStyle w:val="TableParagraph"/>
              <w:spacing w:line="186" w:lineRule="exact"/>
              <w:ind w:right="60"/>
              <w:rPr>
                <w:sz w:val="18"/>
              </w:rPr>
            </w:pPr>
            <w:r>
              <w:rPr>
                <w:sz w:val="18"/>
              </w:rPr>
              <w:t>1</w:t>
            </w:r>
          </w:p>
        </w:tc>
        <w:tc>
          <w:tcPr>
            <w:tcW w:w="778" w:type="dxa"/>
          </w:tcPr>
          <w:p>
            <w:pPr>
              <w:pStyle w:val="TableParagraph"/>
              <w:spacing w:line="186" w:lineRule="exact"/>
              <w:ind w:right="59"/>
              <w:rPr>
                <w:sz w:val="18"/>
              </w:rPr>
            </w:pPr>
            <w:r>
              <w:rPr>
                <w:sz w:val="18"/>
              </w:rPr>
              <w:t>6.445</w:t>
            </w:r>
          </w:p>
        </w:tc>
        <w:tc>
          <w:tcPr>
            <w:tcW w:w="780" w:type="dxa"/>
          </w:tcPr>
          <w:p>
            <w:pPr>
              <w:pStyle w:val="TableParagraph"/>
              <w:spacing w:line="186" w:lineRule="exact"/>
              <w:ind w:right="61"/>
              <w:rPr>
                <w:sz w:val="18"/>
              </w:rPr>
            </w:pPr>
            <w:r>
              <w:rPr>
                <w:sz w:val="18"/>
              </w:rPr>
              <w:t>761</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184</w:t>
            </w:r>
          </w:p>
        </w:tc>
        <w:tc>
          <w:tcPr>
            <w:tcW w:w="778" w:type="dxa"/>
          </w:tcPr>
          <w:p>
            <w:pPr>
              <w:pStyle w:val="TableParagraph"/>
              <w:spacing w:line="187" w:lineRule="exact"/>
              <w:ind w:right="58"/>
              <w:rPr>
                <w:sz w:val="18"/>
              </w:rPr>
            </w:pPr>
            <w:r>
              <w:rPr>
                <w:sz w:val="18"/>
              </w:rPr>
              <w:t>167</w:t>
            </w:r>
          </w:p>
        </w:tc>
        <w:tc>
          <w:tcPr>
            <w:tcW w:w="737" w:type="dxa"/>
          </w:tcPr>
          <w:p>
            <w:pPr>
              <w:pStyle w:val="TableParagraph"/>
              <w:spacing w:line="187" w:lineRule="exact"/>
              <w:ind w:right="58"/>
              <w:rPr>
                <w:sz w:val="18"/>
              </w:rPr>
            </w:pPr>
            <w:r>
              <w:rPr>
                <w:sz w:val="18"/>
              </w:rPr>
              <w:t>17</w:t>
            </w:r>
          </w:p>
        </w:tc>
        <w:tc>
          <w:tcPr>
            <w:tcW w:w="689" w:type="dxa"/>
          </w:tcPr>
          <w:p>
            <w:pPr>
              <w:pStyle w:val="TableParagraph"/>
              <w:spacing w:line="187" w:lineRule="exact"/>
              <w:ind w:right="59"/>
              <w:rPr>
                <w:sz w:val="18"/>
              </w:rPr>
            </w:pPr>
            <w:r>
              <w:rPr>
                <w:sz w:val="18"/>
              </w:rPr>
              <w:t>528</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440</w:t>
            </w:r>
          </w:p>
        </w:tc>
        <w:tc>
          <w:tcPr>
            <w:tcW w:w="780" w:type="dxa"/>
          </w:tcPr>
          <w:p>
            <w:pPr>
              <w:pStyle w:val="TableParagraph"/>
              <w:spacing w:line="187" w:lineRule="exact"/>
              <w:ind w:right="60"/>
              <w:rPr>
                <w:sz w:val="18"/>
              </w:rPr>
            </w:pPr>
            <w:r>
              <w:rPr>
                <w:sz w:val="18"/>
              </w:rPr>
              <w:t>88</w:t>
            </w:r>
          </w:p>
        </w:tc>
      </w:tr>
      <w:tr>
        <w:trPr>
          <w:trHeight w:val="207" w:hRule="atLeast"/>
        </w:trPr>
        <w:tc>
          <w:tcPr>
            <w:tcW w:w="1228" w:type="dxa"/>
          </w:tcPr>
          <w:p>
            <w:pPr>
              <w:pStyle w:val="TableParagraph"/>
              <w:spacing w:line="187" w:lineRule="exact"/>
              <w:ind w:left="69"/>
              <w:jc w:val="left"/>
              <w:rPr>
                <w:sz w:val="18"/>
              </w:rPr>
            </w:pPr>
            <w:r>
              <w:rPr>
                <w:sz w:val="18"/>
              </w:rPr>
              <w:t>Bosn.-Herzeg.</w:t>
            </w:r>
          </w:p>
        </w:tc>
        <w:tc>
          <w:tcPr>
            <w:tcW w:w="772" w:type="dxa"/>
          </w:tcPr>
          <w:p>
            <w:pPr>
              <w:pStyle w:val="TableParagraph"/>
              <w:spacing w:line="187" w:lineRule="exact"/>
              <w:ind w:right="59"/>
              <w:rPr>
                <w:sz w:val="18"/>
              </w:rPr>
            </w:pPr>
            <w:r>
              <w:rPr>
                <w:sz w:val="18"/>
              </w:rPr>
              <w:t>572</w:t>
            </w:r>
          </w:p>
        </w:tc>
        <w:tc>
          <w:tcPr>
            <w:tcW w:w="778" w:type="dxa"/>
          </w:tcPr>
          <w:p>
            <w:pPr>
              <w:pStyle w:val="TableParagraph"/>
              <w:spacing w:line="187" w:lineRule="exact"/>
              <w:ind w:right="59"/>
              <w:rPr>
                <w:sz w:val="18"/>
              </w:rPr>
            </w:pPr>
            <w:r>
              <w:rPr>
                <w:sz w:val="18"/>
              </w:rPr>
              <w:t>308</w:t>
            </w:r>
          </w:p>
        </w:tc>
        <w:tc>
          <w:tcPr>
            <w:tcW w:w="737" w:type="dxa"/>
          </w:tcPr>
          <w:p>
            <w:pPr>
              <w:pStyle w:val="TableParagraph"/>
              <w:spacing w:line="187" w:lineRule="exact"/>
              <w:ind w:right="59"/>
              <w:rPr>
                <w:sz w:val="18"/>
              </w:rPr>
            </w:pPr>
            <w:r>
              <w:rPr>
                <w:sz w:val="18"/>
              </w:rPr>
              <w:t>264</w:t>
            </w:r>
          </w:p>
        </w:tc>
        <w:tc>
          <w:tcPr>
            <w:tcW w:w="689" w:type="dxa"/>
          </w:tcPr>
          <w:p>
            <w:pPr>
              <w:pStyle w:val="TableParagraph"/>
              <w:spacing w:line="187" w:lineRule="exact"/>
              <w:ind w:right="60"/>
              <w:rPr>
                <w:sz w:val="18"/>
              </w:rPr>
            </w:pPr>
            <w:r>
              <w:rPr>
                <w:sz w:val="18"/>
              </w:rPr>
              <w:t>541</w:t>
            </w:r>
          </w:p>
        </w:tc>
        <w:tc>
          <w:tcPr>
            <w:tcW w:w="907" w:type="dxa"/>
          </w:tcPr>
          <w:p>
            <w:pPr>
              <w:pStyle w:val="TableParagraph"/>
              <w:spacing w:line="187" w:lineRule="exact"/>
              <w:ind w:right="60"/>
              <w:rPr>
                <w:sz w:val="18"/>
              </w:rPr>
            </w:pPr>
            <w:r>
              <w:rPr>
                <w:sz w:val="18"/>
              </w:rPr>
              <w:t>-</w:t>
            </w:r>
          </w:p>
        </w:tc>
        <w:tc>
          <w:tcPr>
            <w:tcW w:w="901" w:type="dxa"/>
          </w:tcPr>
          <w:p>
            <w:pPr>
              <w:pStyle w:val="TableParagraph"/>
              <w:spacing w:line="187" w:lineRule="exact"/>
              <w:ind w:right="59"/>
              <w:rPr>
                <w:sz w:val="18"/>
              </w:rPr>
            </w:pPr>
            <w:r>
              <w:rPr>
                <w:sz w:val="18"/>
              </w:rPr>
              <w:t>-</w:t>
            </w:r>
          </w:p>
        </w:tc>
        <w:tc>
          <w:tcPr>
            <w:tcW w:w="935" w:type="dxa"/>
          </w:tcPr>
          <w:p>
            <w:pPr>
              <w:pStyle w:val="TableParagraph"/>
              <w:spacing w:line="187" w:lineRule="exact"/>
              <w:ind w:right="60"/>
              <w:rPr>
                <w:sz w:val="18"/>
              </w:rPr>
            </w:pPr>
            <w:r>
              <w:rPr>
                <w:sz w:val="18"/>
              </w:rPr>
              <w:t>-</w:t>
            </w:r>
          </w:p>
        </w:tc>
        <w:tc>
          <w:tcPr>
            <w:tcW w:w="934" w:type="dxa"/>
          </w:tcPr>
          <w:p>
            <w:pPr>
              <w:pStyle w:val="TableParagraph"/>
              <w:spacing w:line="187" w:lineRule="exact"/>
              <w:ind w:right="60"/>
              <w:rPr>
                <w:sz w:val="18"/>
              </w:rPr>
            </w:pPr>
            <w:r>
              <w:rPr>
                <w:sz w:val="18"/>
              </w:rPr>
              <w:t>-</w:t>
            </w:r>
          </w:p>
        </w:tc>
        <w:tc>
          <w:tcPr>
            <w:tcW w:w="778" w:type="dxa"/>
          </w:tcPr>
          <w:p>
            <w:pPr>
              <w:pStyle w:val="TableParagraph"/>
              <w:spacing w:line="187" w:lineRule="exact"/>
              <w:ind w:right="60"/>
              <w:rPr>
                <w:sz w:val="18"/>
              </w:rPr>
            </w:pPr>
            <w:r>
              <w:rPr>
                <w:sz w:val="18"/>
              </w:rPr>
              <w:t>321</w:t>
            </w:r>
          </w:p>
        </w:tc>
        <w:tc>
          <w:tcPr>
            <w:tcW w:w="780" w:type="dxa"/>
          </w:tcPr>
          <w:p>
            <w:pPr>
              <w:pStyle w:val="TableParagraph"/>
              <w:spacing w:line="187" w:lineRule="exact"/>
              <w:ind w:right="61"/>
              <w:rPr>
                <w:sz w:val="18"/>
              </w:rPr>
            </w:pPr>
            <w:r>
              <w:rPr>
                <w:sz w:val="18"/>
              </w:rPr>
              <w:t>220</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304</w:t>
            </w:r>
          </w:p>
        </w:tc>
        <w:tc>
          <w:tcPr>
            <w:tcW w:w="778" w:type="dxa"/>
          </w:tcPr>
          <w:p>
            <w:pPr>
              <w:pStyle w:val="TableParagraph"/>
              <w:spacing w:line="187" w:lineRule="exact"/>
              <w:ind w:right="58"/>
              <w:rPr>
                <w:sz w:val="18"/>
              </w:rPr>
            </w:pPr>
            <w:r>
              <w:rPr>
                <w:sz w:val="18"/>
              </w:rPr>
              <w:t>101</w:t>
            </w:r>
          </w:p>
        </w:tc>
        <w:tc>
          <w:tcPr>
            <w:tcW w:w="737" w:type="dxa"/>
          </w:tcPr>
          <w:p>
            <w:pPr>
              <w:pStyle w:val="TableParagraph"/>
              <w:spacing w:line="187" w:lineRule="exact"/>
              <w:ind w:right="58"/>
              <w:rPr>
                <w:sz w:val="18"/>
              </w:rPr>
            </w:pPr>
            <w:r>
              <w:rPr>
                <w:sz w:val="18"/>
              </w:rPr>
              <w:t>203</w:t>
            </w:r>
          </w:p>
        </w:tc>
        <w:tc>
          <w:tcPr>
            <w:tcW w:w="689" w:type="dxa"/>
          </w:tcPr>
          <w:p>
            <w:pPr>
              <w:pStyle w:val="TableParagraph"/>
              <w:spacing w:line="187" w:lineRule="exact"/>
              <w:ind w:right="59"/>
              <w:rPr>
                <w:sz w:val="18"/>
              </w:rPr>
            </w:pPr>
            <w:r>
              <w:rPr>
                <w:sz w:val="18"/>
              </w:rPr>
              <w:t>292</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157</w:t>
            </w:r>
          </w:p>
        </w:tc>
        <w:tc>
          <w:tcPr>
            <w:tcW w:w="780" w:type="dxa"/>
          </w:tcPr>
          <w:p>
            <w:pPr>
              <w:pStyle w:val="TableParagraph"/>
              <w:spacing w:line="187" w:lineRule="exact"/>
              <w:ind w:right="60"/>
              <w:rPr>
                <w:sz w:val="18"/>
              </w:rPr>
            </w:pPr>
            <w:r>
              <w:rPr>
                <w:sz w:val="18"/>
              </w:rPr>
              <w:t>135</w:t>
            </w:r>
          </w:p>
        </w:tc>
      </w:tr>
    </w:tbl>
    <w:p>
      <w:pPr>
        <w:spacing w:after="0" w:line="187" w:lineRule="exact"/>
        <w:rPr>
          <w:sz w:val="18"/>
        </w:rPr>
        <w:sectPr>
          <w:headerReference w:type="even" r:id="rId37"/>
          <w:headerReference w:type="default" r:id="rId38"/>
          <w:pgSz w:w="11910" w:h="16840"/>
          <w:pgMar w:header="1143" w:footer="0" w:top="1440" w:bottom="280" w:left="1020" w:right="840"/>
          <w:pgNumType w:start="72"/>
        </w:sectPr>
      </w:pPr>
    </w:p>
    <w:p>
      <w:pPr>
        <w:pStyle w:val="BodyText"/>
        <w:rPr>
          <w:sz w:val="20"/>
        </w:rPr>
      </w:pPr>
    </w:p>
    <w:p>
      <w:pPr>
        <w:pStyle w:val="BodyText"/>
        <w:spacing w:before="9"/>
        <w:rPr>
          <w:sz w:val="2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8"/>
        <w:gridCol w:w="772"/>
        <w:gridCol w:w="778"/>
        <w:gridCol w:w="737"/>
        <w:gridCol w:w="689"/>
        <w:gridCol w:w="907"/>
        <w:gridCol w:w="901"/>
        <w:gridCol w:w="935"/>
        <w:gridCol w:w="934"/>
        <w:gridCol w:w="778"/>
        <w:gridCol w:w="780"/>
      </w:tblGrid>
      <w:tr>
        <w:trPr>
          <w:trHeight w:val="413" w:hRule="atLeast"/>
        </w:trPr>
        <w:tc>
          <w:tcPr>
            <w:tcW w:w="1228" w:type="dxa"/>
          </w:tcPr>
          <w:p>
            <w:pPr>
              <w:pStyle w:val="TableParagraph"/>
              <w:spacing w:line="240" w:lineRule="auto"/>
              <w:jc w:val="left"/>
              <w:rPr>
                <w:sz w:val="18"/>
              </w:rPr>
            </w:pPr>
          </w:p>
        </w:tc>
        <w:tc>
          <w:tcPr>
            <w:tcW w:w="2287" w:type="dxa"/>
            <w:gridSpan w:val="3"/>
          </w:tcPr>
          <w:p>
            <w:pPr>
              <w:pStyle w:val="TableParagraph"/>
              <w:spacing w:line="208" w:lineRule="exact"/>
              <w:ind w:left="539" w:right="513" w:firstLine="136"/>
              <w:jc w:val="left"/>
              <w:rPr>
                <w:b/>
                <w:sz w:val="18"/>
              </w:rPr>
            </w:pPr>
            <w:r>
              <w:rPr>
                <w:b/>
                <w:sz w:val="18"/>
              </w:rPr>
              <w:t>Asylanträge November 2015</w:t>
            </w:r>
          </w:p>
        </w:tc>
        <w:tc>
          <w:tcPr>
            <w:tcW w:w="5924" w:type="dxa"/>
            <w:gridSpan w:val="7"/>
          </w:tcPr>
          <w:p>
            <w:pPr>
              <w:pStyle w:val="TableParagraph"/>
              <w:spacing w:line="240" w:lineRule="auto" w:before="103"/>
              <w:ind w:left="1495"/>
              <w:jc w:val="left"/>
              <w:rPr>
                <w:b/>
                <w:sz w:val="18"/>
              </w:rPr>
            </w:pPr>
            <w:r>
              <w:rPr>
                <w:b/>
                <w:sz w:val="18"/>
              </w:rPr>
              <w:t>Entscheidungen über Asylanträge November 2015</w:t>
            </w:r>
          </w:p>
        </w:tc>
      </w:tr>
      <w:tr>
        <w:trPr>
          <w:trHeight w:val="1861" w:hRule="atLeast"/>
        </w:trPr>
        <w:tc>
          <w:tcPr>
            <w:tcW w:w="1228"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8"/>
              <w:jc w:val="left"/>
              <w:rPr>
                <w:sz w:val="22"/>
              </w:rPr>
            </w:pPr>
          </w:p>
          <w:p>
            <w:pPr>
              <w:pStyle w:val="TableParagraph"/>
              <w:spacing w:line="240" w:lineRule="auto"/>
              <w:ind w:left="442" w:right="161" w:hanging="255"/>
              <w:jc w:val="left"/>
              <w:rPr>
                <w:b/>
                <w:sz w:val="18"/>
              </w:rPr>
            </w:pPr>
            <w:r>
              <w:rPr>
                <w:b/>
                <w:sz w:val="18"/>
              </w:rPr>
              <w:t>Herkunfts- land</w:t>
            </w:r>
          </w:p>
        </w:tc>
        <w:tc>
          <w:tcPr>
            <w:tcW w:w="772"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57"/>
              <w:ind w:left="89" w:right="80" w:firstLine="2"/>
              <w:jc w:val="center"/>
              <w:rPr>
                <w:b/>
                <w:sz w:val="18"/>
              </w:rPr>
            </w:pPr>
            <w:r>
              <w:rPr>
                <w:b/>
                <w:sz w:val="18"/>
              </w:rPr>
              <w:t>Asyl- anträge gesamt</w:t>
            </w:r>
          </w:p>
        </w:tc>
        <w:tc>
          <w:tcPr>
            <w:tcW w:w="778"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57"/>
              <w:ind w:left="92" w:right="83" w:firstLine="60"/>
              <w:jc w:val="both"/>
              <w:rPr>
                <w:b/>
                <w:sz w:val="18"/>
              </w:rPr>
            </w:pPr>
            <w:r>
              <w:rPr>
                <w:b/>
                <w:sz w:val="18"/>
              </w:rPr>
              <w:t>davon Erst- anträge</w:t>
            </w:r>
          </w:p>
        </w:tc>
        <w:tc>
          <w:tcPr>
            <w:tcW w:w="737"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57"/>
              <w:ind w:left="71" w:right="62" w:firstLine="61"/>
              <w:jc w:val="both"/>
              <w:rPr>
                <w:b/>
                <w:sz w:val="18"/>
              </w:rPr>
            </w:pPr>
            <w:r>
              <w:rPr>
                <w:b/>
                <w:sz w:val="18"/>
              </w:rPr>
              <w:t>davon Folge- anträge</w:t>
            </w:r>
          </w:p>
        </w:tc>
        <w:tc>
          <w:tcPr>
            <w:tcW w:w="689"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8"/>
              <w:jc w:val="left"/>
              <w:rPr>
                <w:sz w:val="22"/>
              </w:rPr>
            </w:pPr>
          </w:p>
          <w:p>
            <w:pPr>
              <w:pStyle w:val="TableParagraph"/>
              <w:spacing w:line="240" w:lineRule="auto"/>
              <w:ind w:left="156" w:right="93" w:hanging="40"/>
              <w:jc w:val="left"/>
              <w:rPr>
                <w:b/>
                <w:sz w:val="18"/>
              </w:rPr>
            </w:pPr>
            <w:r>
              <w:rPr>
                <w:b/>
                <w:sz w:val="18"/>
              </w:rPr>
              <w:t>insge- samt</w:t>
            </w:r>
          </w:p>
        </w:tc>
        <w:tc>
          <w:tcPr>
            <w:tcW w:w="907" w:type="dxa"/>
          </w:tcPr>
          <w:p>
            <w:pPr>
              <w:pStyle w:val="TableParagraph"/>
              <w:spacing w:line="240" w:lineRule="auto"/>
              <w:ind w:left="85" w:right="79"/>
              <w:jc w:val="center"/>
              <w:rPr>
                <w:b/>
                <w:sz w:val="18"/>
              </w:rPr>
            </w:pPr>
            <w:r>
              <w:rPr>
                <w:b/>
                <w:sz w:val="18"/>
              </w:rPr>
              <w:t>Anerken- nungen als  Asylbe- rechtigte (Art. 16a GG und Fa-</w:t>
            </w:r>
          </w:p>
          <w:p>
            <w:pPr>
              <w:pStyle w:val="TableParagraph"/>
              <w:spacing w:line="187" w:lineRule="exact"/>
              <w:ind w:left="84" w:right="79"/>
              <w:jc w:val="center"/>
              <w:rPr>
                <w:b/>
                <w:sz w:val="18"/>
              </w:rPr>
            </w:pPr>
            <w:r>
              <w:rPr>
                <w:b/>
                <w:sz w:val="18"/>
              </w:rPr>
              <w:t>mil.asyl)</w:t>
            </w:r>
          </w:p>
        </w:tc>
        <w:tc>
          <w:tcPr>
            <w:tcW w:w="901" w:type="dxa"/>
          </w:tcPr>
          <w:p>
            <w:pPr>
              <w:pStyle w:val="TableParagraph"/>
              <w:spacing w:line="240" w:lineRule="auto"/>
              <w:ind w:left="101" w:right="91" w:hanging="1"/>
              <w:jc w:val="center"/>
              <w:rPr>
                <w:b/>
                <w:sz w:val="18"/>
              </w:rPr>
            </w:pPr>
            <w:r>
              <w:rPr>
                <w:b/>
                <w:sz w:val="18"/>
              </w:rPr>
              <w:t>Gewäh- rung von Flüchtl.- schutz gem.</w:t>
            </w:r>
          </w:p>
          <w:p>
            <w:pPr>
              <w:pStyle w:val="TableParagraph"/>
              <w:spacing w:line="240" w:lineRule="auto"/>
              <w:ind w:left="208" w:right="200" w:hanging="1"/>
              <w:jc w:val="center"/>
              <w:rPr>
                <w:b/>
                <w:sz w:val="18"/>
              </w:rPr>
            </w:pPr>
            <w:r>
              <w:rPr>
                <w:b/>
                <w:sz w:val="18"/>
              </w:rPr>
              <w:t>§ 3 I AsylG</w:t>
            </w:r>
          </w:p>
        </w:tc>
        <w:tc>
          <w:tcPr>
            <w:tcW w:w="935" w:type="dxa"/>
          </w:tcPr>
          <w:p>
            <w:pPr>
              <w:pStyle w:val="TableParagraph"/>
              <w:spacing w:line="240" w:lineRule="auto"/>
              <w:ind w:left="112" w:right="105" w:firstLine="1"/>
              <w:jc w:val="center"/>
              <w:rPr>
                <w:b/>
                <w:sz w:val="18"/>
              </w:rPr>
            </w:pPr>
            <w:r>
              <w:rPr>
                <w:b/>
                <w:sz w:val="18"/>
              </w:rPr>
              <w:t>Gewäh- rung von subsidiä- rem Schutz gem § 4 I AsylG</w:t>
            </w:r>
          </w:p>
        </w:tc>
        <w:tc>
          <w:tcPr>
            <w:tcW w:w="934" w:type="dxa"/>
          </w:tcPr>
          <w:p>
            <w:pPr>
              <w:pStyle w:val="TableParagraph"/>
              <w:spacing w:line="240" w:lineRule="auto"/>
              <w:ind w:left="82" w:right="73" w:firstLine="1"/>
              <w:jc w:val="center"/>
              <w:rPr>
                <w:b/>
                <w:sz w:val="18"/>
              </w:rPr>
            </w:pPr>
            <w:r>
              <w:rPr>
                <w:b/>
                <w:sz w:val="18"/>
              </w:rPr>
              <w:t>Fest- stel- lung eines Abschie- bungs- verbotes gem. § 60 V/VII</w:t>
            </w:r>
          </w:p>
          <w:p>
            <w:pPr>
              <w:pStyle w:val="TableParagraph"/>
              <w:spacing w:line="207" w:lineRule="exact"/>
              <w:ind w:left="58" w:right="54"/>
              <w:jc w:val="center"/>
              <w:rPr>
                <w:b/>
                <w:sz w:val="18"/>
              </w:rPr>
            </w:pPr>
            <w:r>
              <w:rPr>
                <w:b/>
                <w:sz w:val="18"/>
              </w:rPr>
              <w:t>AufenthG</w:t>
            </w:r>
          </w:p>
        </w:tc>
        <w:tc>
          <w:tcPr>
            <w:tcW w:w="778" w:type="dxa"/>
          </w:tcPr>
          <w:p>
            <w:pPr>
              <w:pStyle w:val="TableParagraph"/>
              <w:spacing w:line="240" w:lineRule="auto"/>
              <w:ind w:left="89" w:right="82" w:hanging="2"/>
              <w:jc w:val="center"/>
              <w:rPr>
                <w:b/>
                <w:sz w:val="18"/>
              </w:rPr>
            </w:pPr>
            <w:r>
              <w:rPr>
                <w:b/>
                <w:sz w:val="18"/>
              </w:rPr>
              <w:t>Ableh- nungen (un- begr. abgel./ offens. unbegr. abgel.)</w:t>
            </w:r>
          </w:p>
        </w:tc>
        <w:tc>
          <w:tcPr>
            <w:tcW w:w="780" w:type="dxa"/>
          </w:tcPr>
          <w:p>
            <w:pPr>
              <w:pStyle w:val="TableParagraph"/>
              <w:spacing w:line="240" w:lineRule="auto"/>
              <w:ind w:left="82" w:right="76"/>
              <w:jc w:val="center"/>
              <w:rPr>
                <w:b/>
                <w:sz w:val="18"/>
              </w:rPr>
            </w:pPr>
            <w:r>
              <w:rPr>
                <w:b/>
                <w:sz w:val="18"/>
              </w:rPr>
              <w:t>sonstige Verfah- renser- ledi- gungen</w:t>
            </w:r>
          </w:p>
        </w:tc>
      </w:tr>
      <w:tr>
        <w:trPr>
          <w:trHeight w:val="207" w:hRule="atLeast"/>
        </w:trPr>
        <w:tc>
          <w:tcPr>
            <w:tcW w:w="1228" w:type="dxa"/>
          </w:tcPr>
          <w:p>
            <w:pPr>
              <w:pStyle w:val="TableParagraph"/>
              <w:spacing w:line="187" w:lineRule="exact"/>
              <w:ind w:left="69"/>
              <w:jc w:val="left"/>
              <w:rPr>
                <w:sz w:val="18"/>
              </w:rPr>
            </w:pPr>
            <w:r>
              <w:rPr>
                <w:sz w:val="18"/>
              </w:rPr>
              <w:t>Serbien</w:t>
            </w:r>
          </w:p>
        </w:tc>
        <w:tc>
          <w:tcPr>
            <w:tcW w:w="772" w:type="dxa"/>
          </w:tcPr>
          <w:p>
            <w:pPr>
              <w:pStyle w:val="TableParagraph"/>
              <w:spacing w:line="187" w:lineRule="exact"/>
              <w:ind w:right="58"/>
              <w:rPr>
                <w:sz w:val="18"/>
              </w:rPr>
            </w:pPr>
            <w:r>
              <w:rPr>
                <w:sz w:val="18"/>
              </w:rPr>
              <w:t>1.362</w:t>
            </w:r>
          </w:p>
        </w:tc>
        <w:tc>
          <w:tcPr>
            <w:tcW w:w="778" w:type="dxa"/>
          </w:tcPr>
          <w:p>
            <w:pPr>
              <w:pStyle w:val="TableParagraph"/>
              <w:spacing w:line="187" w:lineRule="exact"/>
              <w:ind w:right="60"/>
              <w:rPr>
                <w:sz w:val="18"/>
              </w:rPr>
            </w:pPr>
            <w:r>
              <w:rPr>
                <w:sz w:val="18"/>
              </w:rPr>
              <w:t>809</w:t>
            </w:r>
          </w:p>
        </w:tc>
        <w:tc>
          <w:tcPr>
            <w:tcW w:w="737" w:type="dxa"/>
          </w:tcPr>
          <w:p>
            <w:pPr>
              <w:pStyle w:val="TableParagraph"/>
              <w:spacing w:line="187" w:lineRule="exact"/>
              <w:ind w:right="60"/>
              <w:rPr>
                <w:sz w:val="18"/>
              </w:rPr>
            </w:pPr>
            <w:r>
              <w:rPr>
                <w:sz w:val="18"/>
              </w:rPr>
              <w:t>553</w:t>
            </w:r>
          </w:p>
        </w:tc>
        <w:tc>
          <w:tcPr>
            <w:tcW w:w="689" w:type="dxa"/>
          </w:tcPr>
          <w:p>
            <w:pPr>
              <w:pStyle w:val="TableParagraph"/>
              <w:spacing w:line="187" w:lineRule="exact"/>
              <w:ind w:right="60"/>
              <w:rPr>
                <w:sz w:val="18"/>
              </w:rPr>
            </w:pPr>
            <w:r>
              <w:rPr>
                <w:sz w:val="18"/>
              </w:rPr>
              <w:t>1.113</w:t>
            </w:r>
          </w:p>
        </w:tc>
        <w:tc>
          <w:tcPr>
            <w:tcW w:w="907" w:type="dxa"/>
          </w:tcPr>
          <w:p>
            <w:pPr>
              <w:pStyle w:val="TableParagraph"/>
              <w:spacing w:line="187" w:lineRule="exact"/>
              <w:ind w:right="61"/>
              <w:rPr>
                <w:sz w:val="18"/>
              </w:rPr>
            </w:pPr>
            <w:r>
              <w:rPr>
                <w:sz w:val="18"/>
              </w:rPr>
              <w:t>-</w:t>
            </w:r>
          </w:p>
        </w:tc>
        <w:tc>
          <w:tcPr>
            <w:tcW w:w="901" w:type="dxa"/>
          </w:tcPr>
          <w:p>
            <w:pPr>
              <w:pStyle w:val="TableParagraph"/>
              <w:spacing w:line="187" w:lineRule="exact"/>
              <w:ind w:right="60"/>
              <w:rPr>
                <w:sz w:val="18"/>
              </w:rPr>
            </w:pPr>
            <w:r>
              <w:rPr>
                <w:sz w:val="18"/>
              </w:rPr>
              <w:t>-</w:t>
            </w:r>
          </w:p>
        </w:tc>
        <w:tc>
          <w:tcPr>
            <w:tcW w:w="935" w:type="dxa"/>
          </w:tcPr>
          <w:p>
            <w:pPr>
              <w:pStyle w:val="TableParagraph"/>
              <w:spacing w:line="187" w:lineRule="exact"/>
              <w:ind w:right="61"/>
              <w:rPr>
                <w:sz w:val="18"/>
              </w:rPr>
            </w:pPr>
            <w:r>
              <w:rPr>
                <w:sz w:val="18"/>
              </w:rPr>
              <w:t>-</w:t>
            </w:r>
          </w:p>
        </w:tc>
        <w:tc>
          <w:tcPr>
            <w:tcW w:w="934" w:type="dxa"/>
          </w:tcPr>
          <w:p>
            <w:pPr>
              <w:pStyle w:val="TableParagraph"/>
              <w:spacing w:line="187" w:lineRule="exact"/>
              <w:ind w:right="60"/>
              <w:rPr>
                <w:sz w:val="18"/>
              </w:rPr>
            </w:pPr>
            <w:r>
              <w:rPr>
                <w:sz w:val="18"/>
              </w:rPr>
              <w:t>3</w:t>
            </w:r>
          </w:p>
        </w:tc>
        <w:tc>
          <w:tcPr>
            <w:tcW w:w="778" w:type="dxa"/>
          </w:tcPr>
          <w:p>
            <w:pPr>
              <w:pStyle w:val="TableParagraph"/>
              <w:spacing w:line="187" w:lineRule="exact"/>
              <w:ind w:right="61"/>
              <w:rPr>
                <w:sz w:val="18"/>
              </w:rPr>
            </w:pPr>
            <w:r>
              <w:rPr>
                <w:sz w:val="18"/>
              </w:rPr>
              <w:t>588</w:t>
            </w:r>
          </w:p>
        </w:tc>
        <w:tc>
          <w:tcPr>
            <w:tcW w:w="780" w:type="dxa"/>
          </w:tcPr>
          <w:p>
            <w:pPr>
              <w:pStyle w:val="TableParagraph"/>
              <w:spacing w:line="187" w:lineRule="exact"/>
              <w:ind w:right="62"/>
              <w:rPr>
                <w:sz w:val="18"/>
              </w:rPr>
            </w:pPr>
            <w:r>
              <w:rPr>
                <w:sz w:val="18"/>
              </w:rPr>
              <w:t>522</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6"/>
              <w:rPr>
                <w:sz w:val="18"/>
              </w:rPr>
            </w:pPr>
            <w:r>
              <w:rPr>
                <w:sz w:val="18"/>
              </w:rPr>
              <w:t>1.174</w:t>
            </w:r>
          </w:p>
        </w:tc>
        <w:tc>
          <w:tcPr>
            <w:tcW w:w="778" w:type="dxa"/>
          </w:tcPr>
          <w:p>
            <w:pPr>
              <w:pStyle w:val="TableParagraph"/>
              <w:spacing w:line="187" w:lineRule="exact"/>
              <w:ind w:right="58"/>
              <w:rPr>
                <w:sz w:val="18"/>
              </w:rPr>
            </w:pPr>
            <w:r>
              <w:rPr>
                <w:sz w:val="18"/>
              </w:rPr>
              <w:t>653</w:t>
            </w:r>
          </w:p>
        </w:tc>
        <w:tc>
          <w:tcPr>
            <w:tcW w:w="737" w:type="dxa"/>
          </w:tcPr>
          <w:p>
            <w:pPr>
              <w:pStyle w:val="TableParagraph"/>
              <w:spacing w:line="187" w:lineRule="exact"/>
              <w:ind w:right="58"/>
              <w:rPr>
                <w:sz w:val="18"/>
              </w:rPr>
            </w:pPr>
            <w:r>
              <w:rPr>
                <w:sz w:val="18"/>
              </w:rPr>
              <w:t>521</w:t>
            </w:r>
          </w:p>
        </w:tc>
        <w:tc>
          <w:tcPr>
            <w:tcW w:w="689" w:type="dxa"/>
          </w:tcPr>
          <w:p>
            <w:pPr>
              <w:pStyle w:val="TableParagraph"/>
              <w:spacing w:line="187" w:lineRule="exact"/>
              <w:ind w:right="60"/>
              <w:rPr>
                <w:sz w:val="18"/>
              </w:rPr>
            </w:pPr>
            <w:r>
              <w:rPr>
                <w:sz w:val="18"/>
              </w:rPr>
              <w:t>968</w:t>
            </w:r>
          </w:p>
        </w:tc>
        <w:tc>
          <w:tcPr>
            <w:tcW w:w="907" w:type="dxa"/>
          </w:tcPr>
          <w:p>
            <w:pPr>
              <w:pStyle w:val="TableParagraph"/>
              <w:spacing w:line="187" w:lineRule="exact"/>
              <w:ind w:right="61"/>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60"/>
              <w:rPr>
                <w:sz w:val="18"/>
              </w:rPr>
            </w:pPr>
            <w:r>
              <w:rPr>
                <w:sz w:val="18"/>
              </w:rPr>
              <w:t>-</w:t>
            </w:r>
          </w:p>
        </w:tc>
        <w:tc>
          <w:tcPr>
            <w:tcW w:w="934" w:type="dxa"/>
          </w:tcPr>
          <w:p>
            <w:pPr>
              <w:pStyle w:val="TableParagraph"/>
              <w:spacing w:line="187" w:lineRule="exact"/>
              <w:ind w:right="59"/>
              <w:rPr>
                <w:sz w:val="18"/>
              </w:rPr>
            </w:pPr>
            <w:r>
              <w:rPr>
                <w:sz w:val="18"/>
              </w:rPr>
              <w:t>3</w:t>
            </w:r>
          </w:p>
        </w:tc>
        <w:tc>
          <w:tcPr>
            <w:tcW w:w="778" w:type="dxa"/>
          </w:tcPr>
          <w:p>
            <w:pPr>
              <w:pStyle w:val="TableParagraph"/>
              <w:spacing w:line="187" w:lineRule="exact"/>
              <w:ind w:right="59"/>
              <w:rPr>
                <w:sz w:val="18"/>
              </w:rPr>
            </w:pPr>
            <w:r>
              <w:rPr>
                <w:sz w:val="18"/>
              </w:rPr>
              <w:t>494</w:t>
            </w:r>
          </w:p>
        </w:tc>
        <w:tc>
          <w:tcPr>
            <w:tcW w:w="780" w:type="dxa"/>
          </w:tcPr>
          <w:p>
            <w:pPr>
              <w:pStyle w:val="TableParagraph"/>
              <w:spacing w:line="187" w:lineRule="exact"/>
              <w:ind w:right="60"/>
              <w:rPr>
                <w:sz w:val="18"/>
              </w:rPr>
            </w:pPr>
            <w:r>
              <w:rPr>
                <w:sz w:val="18"/>
              </w:rPr>
              <w:t>471</w:t>
            </w:r>
          </w:p>
        </w:tc>
      </w:tr>
      <w:tr>
        <w:trPr>
          <w:trHeight w:val="206" w:hRule="atLeast"/>
        </w:trPr>
        <w:tc>
          <w:tcPr>
            <w:tcW w:w="1228" w:type="dxa"/>
          </w:tcPr>
          <w:p>
            <w:pPr>
              <w:pStyle w:val="TableParagraph"/>
              <w:spacing w:line="186" w:lineRule="exact"/>
              <w:ind w:left="69"/>
              <w:jc w:val="left"/>
              <w:rPr>
                <w:sz w:val="18"/>
              </w:rPr>
            </w:pPr>
            <w:r>
              <w:rPr>
                <w:sz w:val="18"/>
              </w:rPr>
              <w:t>Kosovo</w:t>
            </w:r>
          </w:p>
        </w:tc>
        <w:tc>
          <w:tcPr>
            <w:tcW w:w="772" w:type="dxa"/>
          </w:tcPr>
          <w:p>
            <w:pPr>
              <w:pStyle w:val="TableParagraph"/>
              <w:spacing w:line="186" w:lineRule="exact"/>
              <w:ind w:right="58"/>
              <w:rPr>
                <w:sz w:val="18"/>
              </w:rPr>
            </w:pPr>
            <w:r>
              <w:rPr>
                <w:sz w:val="18"/>
              </w:rPr>
              <w:t>663</w:t>
            </w:r>
          </w:p>
        </w:tc>
        <w:tc>
          <w:tcPr>
            <w:tcW w:w="778" w:type="dxa"/>
          </w:tcPr>
          <w:p>
            <w:pPr>
              <w:pStyle w:val="TableParagraph"/>
              <w:spacing w:line="186" w:lineRule="exact"/>
              <w:ind w:right="58"/>
              <w:rPr>
                <w:sz w:val="18"/>
              </w:rPr>
            </w:pPr>
            <w:r>
              <w:rPr>
                <w:sz w:val="18"/>
              </w:rPr>
              <w:t>549</w:t>
            </w:r>
          </w:p>
        </w:tc>
        <w:tc>
          <w:tcPr>
            <w:tcW w:w="737" w:type="dxa"/>
          </w:tcPr>
          <w:p>
            <w:pPr>
              <w:pStyle w:val="TableParagraph"/>
              <w:spacing w:line="186" w:lineRule="exact"/>
              <w:ind w:right="58"/>
              <w:rPr>
                <w:sz w:val="18"/>
              </w:rPr>
            </w:pPr>
            <w:r>
              <w:rPr>
                <w:sz w:val="18"/>
              </w:rPr>
              <w:t>114</w:t>
            </w:r>
          </w:p>
        </w:tc>
        <w:tc>
          <w:tcPr>
            <w:tcW w:w="689" w:type="dxa"/>
          </w:tcPr>
          <w:p>
            <w:pPr>
              <w:pStyle w:val="TableParagraph"/>
              <w:spacing w:line="186" w:lineRule="exact"/>
              <w:ind w:right="60"/>
              <w:rPr>
                <w:sz w:val="18"/>
              </w:rPr>
            </w:pPr>
            <w:r>
              <w:rPr>
                <w:sz w:val="18"/>
              </w:rPr>
              <w:t>804</w:t>
            </w:r>
          </w:p>
        </w:tc>
        <w:tc>
          <w:tcPr>
            <w:tcW w:w="907" w:type="dxa"/>
          </w:tcPr>
          <w:p>
            <w:pPr>
              <w:pStyle w:val="TableParagraph"/>
              <w:spacing w:line="186" w:lineRule="exact"/>
              <w:ind w:right="60"/>
              <w:rPr>
                <w:sz w:val="18"/>
              </w:rPr>
            </w:pPr>
            <w:r>
              <w:rPr>
                <w:sz w:val="18"/>
              </w:rPr>
              <w:t>-</w:t>
            </w:r>
          </w:p>
        </w:tc>
        <w:tc>
          <w:tcPr>
            <w:tcW w:w="901" w:type="dxa"/>
          </w:tcPr>
          <w:p>
            <w:pPr>
              <w:pStyle w:val="TableParagraph"/>
              <w:spacing w:line="186" w:lineRule="exact"/>
              <w:ind w:right="58"/>
              <w:rPr>
                <w:sz w:val="18"/>
              </w:rPr>
            </w:pPr>
            <w:r>
              <w:rPr>
                <w:sz w:val="18"/>
              </w:rPr>
              <w:t>5</w:t>
            </w:r>
          </w:p>
        </w:tc>
        <w:tc>
          <w:tcPr>
            <w:tcW w:w="935" w:type="dxa"/>
          </w:tcPr>
          <w:p>
            <w:pPr>
              <w:pStyle w:val="TableParagraph"/>
              <w:spacing w:line="186" w:lineRule="exact"/>
              <w:ind w:right="60"/>
              <w:rPr>
                <w:sz w:val="18"/>
              </w:rPr>
            </w:pPr>
            <w:r>
              <w:rPr>
                <w:sz w:val="18"/>
              </w:rPr>
              <w:t>-</w:t>
            </w:r>
          </w:p>
        </w:tc>
        <w:tc>
          <w:tcPr>
            <w:tcW w:w="934" w:type="dxa"/>
          </w:tcPr>
          <w:p>
            <w:pPr>
              <w:pStyle w:val="TableParagraph"/>
              <w:spacing w:line="186" w:lineRule="exact"/>
              <w:ind w:right="59"/>
              <w:rPr>
                <w:sz w:val="18"/>
              </w:rPr>
            </w:pPr>
            <w:r>
              <w:rPr>
                <w:sz w:val="18"/>
              </w:rPr>
              <w:t>7</w:t>
            </w:r>
          </w:p>
        </w:tc>
        <w:tc>
          <w:tcPr>
            <w:tcW w:w="778" w:type="dxa"/>
          </w:tcPr>
          <w:p>
            <w:pPr>
              <w:pStyle w:val="TableParagraph"/>
              <w:spacing w:line="186" w:lineRule="exact"/>
              <w:ind w:right="59"/>
              <w:rPr>
                <w:sz w:val="18"/>
              </w:rPr>
            </w:pPr>
            <w:r>
              <w:rPr>
                <w:sz w:val="18"/>
              </w:rPr>
              <w:t>603</w:t>
            </w:r>
          </w:p>
        </w:tc>
        <w:tc>
          <w:tcPr>
            <w:tcW w:w="780" w:type="dxa"/>
          </w:tcPr>
          <w:p>
            <w:pPr>
              <w:pStyle w:val="TableParagraph"/>
              <w:spacing w:line="186" w:lineRule="exact"/>
              <w:ind w:right="61"/>
              <w:rPr>
                <w:sz w:val="18"/>
              </w:rPr>
            </w:pPr>
            <w:r>
              <w:rPr>
                <w:sz w:val="18"/>
              </w:rPr>
              <w:t>189</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130</w:t>
            </w:r>
          </w:p>
        </w:tc>
        <w:tc>
          <w:tcPr>
            <w:tcW w:w="778" w:type="dxa"/>
          </w:tcPr>
          <w:p>
            <w:pPr>
              <w:pStyle w:val="TableParagraph"/>
              <w:spacing w:line="187" w:lineRule="exact"/>
              <w:ind w:right="58"/>
              <w:rPr>
                <w:sz w:val="18"/>
              </w:rPr>
            </w:pPr>
            <w:r>
              <w:rPr>
                <w:sz w:val="18"/>
              </w:rPr>
              <w:t>87</w:t>
            </w:r>
          </w:p>
        </w:tc>
        <w:tc>
          <w:tcPr>
            <w:tcW w:w="737" w:type="dxa"/>
          </w:tcPr>
          <w:p>
            <w:pPr>
              <w:pStyle w:val="TableParagraph"/>
              <w:spacing w:line="187" w:lineRule="exact"/>
              <w:ind w:right="58"/>
              <w:rPr>
                <w:sz w:val="18"/>
              </w:rPr>
            </w:pPr>
            <w:r>
              <w:rPr>
                <w:sz w:val="18"/>
              </w:rPr>
              <w:t>43</w:t>
            </w:r>
          </w:p>
        </w:tc>
        <w:tc>
          <w:tcPr>
            <w:tcW w:w="689" w:type="dxa"/>
          </w:tcPr>
          <w:p>
            <w:pPr>
              <w:pStyle w:val="TableParagraph"/>
              <w:spacing w:line="187" w:lineRule="exact"/>
              <w:ind w:right="59"/>
              <w:rPr>
                <w:sz w:val="18"/>
              </w:rPr>
            </w:pPr>
            <w:r>
              <w:rPr>
                <w:sz w:val="18"/>
              </w:rPr>
              <w:t>142</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1</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102</w:t>
            </w:r>
          </w:p>
        </w:tc>
        <w:tc>
          <w:tcPr>
            <w:tcW w:w="780" w:type="dxa"/>
          </w:tcPr>
          <w:p>
            <w:pPr>
              <w:pStyle w:val="TableParagraph"/>
              <w:spacing w:line="187" w:lineRule="exact"/>
              <w:ind w:right="60"/>
              <w:rPr>
                <w:sz w:val="18"/>
              </w:rPr>
            </w:pPr>
            <w:r>
              <w:rPr>
                <w:sz w:val="18"/>
              </w:rPr>
              <w:t>39</w:t>
            </w:r>
          </w:p>
        </w:tc>
      </w:tr>
      <w:tr>
        <w:trPr>
          <w:trHeight w:val="207" w:hRule="atLeast"/>
        </w:trPr>
        <w:tc>
          <w:tcPr>
            <w:tcW w:w="1228" w:type="dxa"/>
          </w:tcPr>
          <w:p>
            <w:pPr>
              <w:pStyle w:val="TableParagraph"/>
              <w:spacing w:line="187" w:lineRule="exact"/>
              <w:ind w:left="69"/>
              <w:jc w:val="left"/>
              <w:rPr>
                <w:sz w:val="18"/>
              </w:rPr>
            </w:pPr>
            <w:r>
              <w:rPr>
                <w:sz w:val="18"/>
              </w:rPr>
              <w:t>Mazedonien</w:t>
            </w:r>
          </w:p>
        </w:tc>
        <w:tc>
          <w:tcPr>
            <w:tcW w:w="772" w:type="dxa"/>
          </w:tcPr>
          <w:p>
            <w:pPr>
              <w:pStyle w:val="TableParagraph"/>
              <w:spacing w:line="187" w:lineRule="exact"/>
              <w:ind w:right="59"/>
              <w:rPr>
                <w:sz w:val="18"/>
              </w:rPr>
            </w:pPr>
            <w:r>
              <w:rPr>
                <w:sz w:val="18"/>
              </w:rPr>
              <w:t>835</w:t>
            </w:r>
          </w:p>
        </w:tc>
        <w:tc>
          <w:tcPr>
            <w:tcW w:w="778" w:type="dxa"/>
          </w:tcPr>
          <w:p>
            <w:pPr>
              <w:pStyle w:val="TableParagraph"/>
              <w:spacing w:line="187" w:lineRule="exact"/>
              <w:ind w:right="59"/>
              <w:rPr>
                <w:sz w:val="18"/>
              </w:rPr>
            </w:pPr>
            <w:r>
              <w:rPr>
                <w:sz w:val="18"/>
              </w:rPr>
              <w:t>609</w:t>
            </w:r>
          </w:p>
        </w:tc>
        <w:tc>
          <w:tcPr>
            <w:tcW w:w="737" w:type="dxa"/>
          </w:tcPr>
          <w:p>
            <w:pPr>
              <w:pStyle w:val="TableParagraph"/>
              <w:spacing w:line="187" w:lineRule="exact"/>
              <w:ind w:right="59"/>
              <w:rPr>
                <w:sz w:val="18"/>
              </w:rPr>
            </w:pPr>
            <w:r>
              <w:rPr>
                <w:sz w:val="18"/>
              </w:rPr>
              <w:t>226</w:t>
            </w:r>
          </w:p>
        </w:tc>
        <w:tc>
          <w:tcPr>
            <w:tcW w:w="689" w:type="dxa"/>
          </w:tcPr>
          <w:p>
            <w:pPr>
              <w:pStyle w:val="TableParagraph"/>
              <w:spacing w:line="187" w:lineRule="exact"/>
              <w:ind w:right="60"/>
              <w:rPr>
                <w:sz w:val="18"/>
              </w:rPr>
            </w:pPr>
            <w:r>
              <w:rPr>
                <w:sz w:val="18"/>
              </w:rPr>
              <w:t>561</w:t>
            </w:r>
          </w:p>
        </w:tc>
        <w:tc>
          <w:tcPr>
            <w:tcW w:w="907" w:type="dxa"/>
          </w:tcPr>
          <w:p>
            <w:pPr>
              <w:pStyle w:val="TableParagraph"/>
              <w:spacing w:line="187" w:lineRule="exact"/>
              <w:ind w:right="60"/>
              <w:rPr>
                <w:sz w:val="18"/>
              </w:rPr>
            </w:pPr>
            <w:r>
              <w:rPr>
                <w:sz w:val="18"/>
              </w:rPr>
              <w:t>-</w:t>
            </w:r>
          </w:p>
        </w:tc>
        <w:tc>
          <w:tcPr>
            <w:tcW w:w="901" w:type="dxa"/>
          </w:tcPr>
          <w:p>
            <w:pPr>
              <w:pStyle w:val="TableParagraph"/>
              <w:spacing w:line="187" w:lineRule="exact"/>
              <w:ind w:right="59"/>
              <w:rPr>
                <w:sz w:val="18"/>
              </w:rPr>
            </w:pPr>
            <w:r>
              <w:rPr>
                <w:sz w:val="18"/>
              </w:rPr>
              <w:t>1</w:t>
            </w:r>
          </w:p>
        </w:tc>
        <w:tc>
          <w:tcPr>
            <w:tcW w:w="935" w:type="dxa"/>
          </w:tcPr>
          <w:p>
            <w:pPr>
              <w:pStyle w:val="TableParagraph"/>
              <w:spacing w:line="187" w:lineRule="exact"/>
              <w:ind w:right="60"/>
              <w:rPr>
                <w:sz w:val="18"/>
              </w:rPr>
            </w:pPr>
            <w:r>
              <w:rPr>
                <w:sz w:val="18"/>
              </w:rPr>
              <w:t>-</w:t>
            </w:r>
          </w:p>
        </w:tc>
        <w:tc>
          <w:tcPr>
            <w:tcW w:w="934" w:type="dxa"/>
          </w:tcPr>
          <w:p>
            <w:pPr>
              <w:pStyle w:val="TableParagraph"/>
              <w:spacing w:line="187" w:lineRule="exact"/>
              <w:ind w:right="60"/>
              <w:rPr>
                <w:sz w:val="18"/>
              </w:rPr>
            </w:pPr>
            <w:r>
              <w:rPr>
                <w:sz w:val="18"/>
              </w:rPr>
              <w:t>-</w:t>
            </w:r>
          </w:p>
        </w:tc>
        <w:tc>
          <w:tcPr>
            <w:tcW w:w="778" w:type="dxa"/>
          </w:tcPr>
          <w:p>
            <w:pPr>
              <w:pStyle w:val="TableParagraph"/>
              <w:spacing w:line="187" w:lineRule="exact"/>
              <w:ind w:right="60"/>
              <w:rPr>
                <w:sz w:val="18"/>
              </w:rPr>
            </w:pPr>
            <w:r>
              <w:rPr>
                <w:sz w:val="18"/>
              </w:rPr>
              <w:t>351</w:t>
            </w:r>
          </w:p>
        </w:tc>
        <w:tc>
          <w:tcPr>
            <w:tcW w:w="780" w:type="dxa"/>
          </w:tcPr>
          <w:p>
            <w:pPr>
              <w:pStyle w:val="TableParagraph"/>
              <w:spacing w:line="187" w:lineRule="exact"/>
              <w:ind w:right="61"/>
              <w:rPr>
                <w:sz w:val="18"/>
              </w:rPr>
            </w:pPr>
            <w:r>
              <w:rPr>
                <w:sz w:val="18"/>
              </w:rPr>
              <w:t>209</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530</w:t>
            </w:r>
          </w:p>
        </w:tc>
        <w:tc>
          <w:tcPr>
            <w:tcW w:w="778" w:type="dxa"/>
          </w:tcPr>
          <w:p>
            <w:pPr>
              <w:pStyle w:val="TableParagraph"/>
              <w:spacing w:line="187" w:lineRule="exact"/>
              <w:ind w:right="58"/>
              <w:rPr>
                <w:sz w:val="18"/>
              </w:rPr>
            </w:pPr>
            <w:r>
              <w:rPr>
                <w:sz w:val="18"/>
              </w:rPr>
              <w:t>340</w:t>
            </w:r>
          </w:p>
        </w:tc>
        <w:tc>
          <w:tcPr>
            <w:tcW w:w="737" w:type="dxa"/>
          </w:tcPr>
          <w:p>
            <w:pPr>
              <w:pStyle w:val="TableParagraph"/>
              <w:spacing w:line="187" w:lineRule="exact"/>
              <w:ind w:right="58"/>
              <w:rPr>
                <w:sz w:val="18"/>
              </w:rPr>
            </w:pPr>
            <w:r>
              <w:rPr>
                <w:sz w:val="18"/>
              </w:rPr>
              <w:t>190</w:t>
            </w:r>
          </w:p>
        </w:tc>
        <w:tc>
          <w:tcPr>
            <w:tcW w:w="689" w:type="dxa"/>
          </w:tcPr>
          <w:p>
            <w:pPr>
              <w:pStyle w:val="TableParagraph"/>
              <w:spacing w:line="187" w:lineRule="exact"/>
              <w:ind w:right="59"/>
              <w:rPr>
                <w:sz w:val="18"/>
              </w:rPr>
            </w:pPr>
            <w:r>
              <w:rPr>
                <w:sz w:val="18"/>
              </w:rPr>
              <w:t>311</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1</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157</w:t>
            </w:r>
          </w:p>
        </w:tc>
        <w:tc>
          <w:tcPr>
            <w:tcW w:w="780" w:type="dxa"/>
          </w:tcPr>
          <w:p>
            <w:pPr>
              <w:pStyle w:val="TableParagraph"/>
              <w:spacing w:line="187" w:lineRule="exact"/>
              <w:ind w:right="60"/>
              <w:rPr>
                <w:sz w:val="18"/>
              </w:rPr>
            </w:pPr>
            <w:r>
              <w:rPr>
                <w:sz w:val="18"/>
              </w:rPr>
              <w:t>153</w:t>
            </w:r>
          </w:p>
        </w:tc>
      </w:tr>
      <w:tr>
        <w:trPr>
          <w:trHeight w:val="207" w:hRule="atLeast"/>
        </w:trPr>
        <w:tc>
          <w:tcPr>
            <w:tcW w:w="1228" w:type="dxa"/>
          </w:tcPr>
          <w:p>
            <w:pPr>
              <w:pStyle w:val="TableParagraph"/>
              <w:spacing w:line="187" w:lineRule="exact"/>
              <w:ind w:left="69"/>
              <w:jc w:val="left"/>
              <w:rPr>
                <w:sz w:val="18"/>
              </w:rPr>
            </w:pPr>
            <w:r>
              <w:rPr>
                <w:sz w:val="18"/>
              </w:rPr>
              <w:t>Montenegro</w:t>
            </w:r>
          </w:p>
        </w:tc>
        <w:tc>
          <w:tcPr>
            <w:tcW w:w="772" w:type="dxa"/>
          </w:tcPr>
          <w:p>
            <w:pPr>
              <w:pStyle w:val="TableParagraph"/>
              <w:spacing w:line="187" w:lineRule="exact"/>
              <w:ind w:right="59"/>
              <w:rPr>
                <w:sz w:val="18"/>
              </w:rPr>
            </w:pPr>
            <w:r>
              <w:rPr>
                <w:sz w:val="18"/>
              </w:rPr>
              <w:t>126</w:t>
            </w:r>
          </w:p>
        </w:tc>
        <w:tc>
          <w:tcPr>
            <w:tcW w:w="778" w:type="dxa"/>
          </w:tcPr>
          <w:p>
            <w:pPr>
              <w:pStyle w:val="TableParagraph"/>
              <w:spacing w:line="187" w:lineRule="exact"/>
              <w:ind w:right="59"/>
              <w:rPr>
                <w:sz w:val="18"/>
              </w:rPr>
            </w:pPr>
            <w:r>
              <w:rPr>
                <w:sz w:val="18"/>
              </w:rPr>
              <w:t>97</w:t>
            </w:r>
          </w:p>
        </w:tc>
        <w:tc>
          <w:tcPr>
            <w:tcW w:w="737" w:type="dxa"/>
          </w:tcPr>
          <w:p>
            <w:pPr>
              <w:pStyle w:val="TableParagraph"/>
              <w:spacing w:line="187" w:lineRule="exact"/>
              <w:ind w:right="59"/>
              <w:rPr>
                <w:sz w:val="18"/>
              </w:rPr>
            </w:pPr>
            <w:r>
              <w:rPr>
                <w:sz w:val="18"/>
              </w:rPr>
              <w:t>29</w:t>
            </w:r>
          </w:p>
        </w:tc>
        <w:tc>
          <w:tcPr>
            <w:tcW w:w="689" w:type="dxa"/>
          </w:tcPr>
          <w:p>
            <w:pPr>
              <w:pStyle w:val="TableParagraph"/>
              <w:spacing w:line="187" w:lineRule="exact"/>
              <w:ind w:right="61"/>
              <w:rPr>
                <w:sz w:val="18"/>
              </w:rPr>
            </w:pPr>
            <w:r>
              <w:rPr>
                <w:sz w:val="18"/>
              </w:rPr>
              <w:t>142</w:t>
            </w:r>
          </w:p>
        </w:tc>
        <w:tc>
          <w:tcPr>
            <w:tcW w:w="907" w:type="dxa"/>
          </w:tcPr>
          <w:p>
            <w:pPr>
              <w:pStyle w:val="TableParagraph"/>
              <w:spacing w:line="187" w:lineRule="exact"/>
              <w:ind w:right="61"/>
              <w:rPr>
                <w:sz w:val="18"/>
              </w:rPr>
            </w:pPr>
            <w:r>
              <w:rPr>
                <w:sz w:val="18"/>
              </w:rPr>
              <w:t>-</w:t>
            </w:r>
          </w:p>
        </w:tc>
        <w:tc>
          <w:tcPr>
            <w:tcW w:w="901" w:type="dxa"/>
          </w:tcPr>
          <w:p>
            <w:pPr>
              <w:pStyle w:val="TableParagraph"/>
              <w:spacing w:line="187" w:lineRule="exact"/>
              <w:ind w:right="59"/>
              <w:rPr>
                <w:sz w:val="18"/>
              </w:rPr>
            </w:pPr>
            <w:r>
              <w:rPr>
                <w:sz w:val="18"/>
              </w:rPr>
              <w:t>-</w:t>
            </w:r>
          </w:p>
        </w:tc>
        <w:tc>
          <w:tcPr>
            <w:tcW w:w="935" w:type="dxa"/>
          </w:tcPr>
          <w:p>
            <w:pPr>
              <w:pStyle w:val="TableParagraph"/>
              <w:spacing w:line="187" w:lineRule="exact"/>
              <w:ind w:right="61"/>
              <w:rPr>
                <w:sz w:val="18"/>
              </w:rPr>
            </w:pPr>
            <w:r>
              <w:rPr>
                <w:sz w:val="18"/>
              </w:rPr>
              <w:t>-</w:t>
            </w:r>
          </w:p>
        </w:tc>
        <w:tc>
          <w:tcPr>
            <w:tcW w:w="934" w:type="dxa"/>
          </w:tcPr>
          <w:p>
            <w:pPr>
              <w:pStyle w:val="TableParagraph"/>
              <w:spacing w:line="187" w:lineRule="exact"/>
              <w:ind w:right="60"/>
              <w:rPr>
                <w:sz w:val="18"/>
              </w:rPr>
            </w:pPr>
            <w:r>
              <w:rPr>
                <w:sz w:val="18"/>
              </w:rPr>
              <w:t>2</w:t>
            </w:r>
          </w:p>
        </w:tc>
        <w:tc>
          <w:tcPr>
            <w:tcW w:w="778" w:type="dxa"/>
          </w:tcPr>
          <w:p>
            <w:pPr>
              <w:pStyle w:val="TableParagraph"/>
              <w:spacing w:line="187" w:lineRule="exact"/>
              <w:ind w:right="60"/>
              <w:rPr>
                <w:sz w:val="18"/>
              </w:rPr>
            </w:pPr>
            <w:r>
              <w:rPr>
                <w:sz w:val="18"/>
              </w:rPr>
              <w:t>93</w:t>
            </w:r>
          </w:p>
        </w:tc>
        <w:tc>
          <w:tcPr>
            <w:tcW w:w="780" w:type="dxa"/>
          </w:tcPr>
          <w:p>
            <w:pPr>
              <w:pStyle w:val="TableParagraph"/>
              <w:spacing w:line="187" w:lineRule="exact"/>
              <w:ind w:right="61"/>
              <w:rPr>
                <w:sz w:val="18"/>
              </w:rPr>
            </w:pPr>
            <w:r>
              <w:rPr>
                <w:sz w:val="18"/>
              </w:rPr>
              <w:t>47</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52</w:t>
            </w:r>
          </w:p>
        </w:tc>
        <w:tc>
          <w:tcPr>
            <w:tcW w:w="778" w:type="dxa"/>
          </w:tcPr>
          <w:p>
            <w:pPr>
              <w:pStyle w:val="TableParagraph"/>
              <w:spacing w:line="187" w:lineRule="exact"/>
              <w:ind w:right="58"/>
              <w:rPr>
                <w:sz w:val="18"/>
              </w:rPr>
            </w:pPr>
            <w:r>
              <w:rPr>
                <w:sz w:val="18"/>
              </w:rPr>
              <w:t>26</w:t>
            </w:r>
          </w:p>
        </w:tc>
        <w:tc>
          <w:tcPr>
            <w:tcW w:w="737" w:type="dxa"/>
          </w:tcPr>
          <w:p>
            <w:pPr>
              <w:pStyle w:val="TableParagraph"/>
              <w:spacing w:line="187" w:lineRule="exact"/>
              <w:ind w:right="58"/>
              <w:rPr>
                <w:sz w:val="18"/>
              </w:rPr>
            </w:pPr>
            <w:r>
              <w:rPr>
                <w:sz w:val="18"/>
              </w:rPr>
              <w:t>26</w:t>
            </w:r>
          </w:p>
        </w:tc>
        <w:tc>
          <w:tcPr>
            <w:tcW w:w="689" w:type="dxa"/>
          </w:tcPr>
          <w:p>
            <w:pPr>
              <w:pStyle w:val="TableParagraph"/>
              <w:spacing w:line="187" w:lineRule="exact"/>
              <w:ind w:right="59"/>
              <w:rPr>
                <w:sz w:val="18"/>
              </w:rPr>
            </w:pPr>
            <w:r>
              <w:rPr>
                <w:sz w:val="18"/>
              </w:rPr>
              <w:t>22</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10</w:t>
            </w:r>
          </w:p>
        </w:tc>
        <w:tc>
          <w:tcPr>
            <w:tcW w:w="780" w:type="dxa"/>
          </w:tcPr>
          <w:p>
            <w:pPr>
              <w:pStyle w:val="TableParagraph"/>
              <w:spacing w:line="187" w:lineRule="exact"/>
              <w:ind w:right="60"/>
              <w:rPr>
                <w:sz w:val="18"/>
              </w:rPr>
            </w:pPr>
            <w:r>
              <w:rPr>
                <w:sz w:val="18"/>
              </w:rPr>
              <w:t>12</w:t>
            </w:r>
          </w:p>
        </w:tc>
      </w:tr>
      <w:tr>
        <w:trPr>
          <w:trHeight w:val="205" w:hRule="atLeast"/>
        </w:trPr>
        <w:tc>
          <w:tcPr>
            <w:tcW w:w="1228" w:type="dxa"/>
          </w:tcPr>
          <w:p>
            <w:pPr>
              <w:pStyle w:val="TableParagraph"/>
              <w:spacing w:line="186" w:lineRule="exact"/>
              <w:ind w:left="69"/>
              <w:jc w:val="left"/>
              <w:rPr>
                <w:sz w:val="18"/>
              </w:rPr>
            </w:pPr>
            <w:r>
              <w:rPr>
                <w:sz w:val="18"/>
              </w:rPr>
              <w:t>Albanien</w:t>
            </w:r>
          </w:p>
        </w:tc>
        <w:tc>
          <w:tcPr>
            <w:tcW w:w="772" w:type="dxa"/>
          </w:tcPr>
          <w:p>
            <w:pPr>
              <w:pStyle w:val="TableParagraph"/>
              <w:spacing w:line="186" w:lineRule="exact"/>
              <w:ind w:right="58"/>
              <w:rPr>
                <w:sz w:val="18"/>
              </w:rPr>
            </w:pPr>
            <w:r>
              <w:rPr>
                <w:sz w:val="18"/>
              </w:rPr>
              <w:t>3.044</w:t>
            </w:r>
          </w:p>
        </w:tc>
        <w:tc>
          <w:tcPr>
            <w:tcW w:w="778" w:type="dxa"/>
          </w:tcPr>
          <w:p>
            <w:pPr>
              <w:pStyle w:val="TableParagraph"/>
              <w:spacing w:line="186" w:lineRule="exact"/>
              <w:ind w:right="58"/>
              <w:rPr>
                <w:sz w:val="18"/>
              </w:rPr>
            </w:pPr>
            <w:r>
              <w:rPr>
                <w:sz w:val="18"/>
              </w:rPr>
              <w:t>2.960</w:t>
            </w:r>
          </w:p>
        </w:tc>
        <w:tc>
          <w:tcPr>
            <w:tcW w:w="737" w:type="dxa"/>
          </w:tcPr>
          <w:p>
            <w:pPr>
              <w:pStyle w:val="TableParagraph"/>
              <w:spacing w:line="186" w:lineRule="exact"/>
              <w:ind w:right="60"/>
              <w:rPr>
                <w:sz w:val="18"/>
              </w:rPr>
            </w:pPr>
            <w:r>
              <w:rPr>
                <w:sz w:val="18"/>
              </w:rPr>
              <w:t>84</w:t>
            </w:r>
          </w:p>
        </w:tc>
        <w:tc>
          <w:tcPr>
            <w:tcW w:w="689" w:type="dxa"/>
          </w:tcPr>
          <w:p>
            <w:pPr>
              <w:pStyle w:val="TableParagraph"/>
              <w:spacing w:line="186" w:lineRule="exact"/>
              <w:ind w:right="60"/>
              <w:rPr>
                <w:sz w:val="18"/>
              </w:rPr>
            </w:pPr>
            <w:r>
              <w:rPr>
                <w:sz w:val="18"/>
              </w:rPr>
              <w:t>3.814</w:t>
            </w:r>
          </w:p>
        </w:tc>
        <w:tc>
          <w:tcPr>
            <w:tcW w:w="907" w:type="dxa"/>
          </w:tcPr>
          <w:p>
            <w:pPr>
              <w:pStyle w:val="TableParagraph"/>
              <w:spacing w:line="186" w:lineRule="exact"/>
              <w:ind w:right="61"/>
              <w:rPr>
                <w:sz w:val="18"/>
              </w:rPr>
            </w:pPr>
            <w:r>
              <w:rPr>
                <w:sz w:val="18"/>
              </w:rPr>
              <w:t>-</w:t>
            </w:r>
          </w:p>
        </w:tc>
        <w:tc>
          <w:tcPr>
            <w:tcW w:w="901" w:type="dxa"/>
          </w:tcPr>
          <w:p>
            <w:pPr>
              <w:pStyle w:val="TableParagraph"/>
              <w:spacing w:line="186" w:lineRule="exact"/>
              <w:ind w:right="60"/>
              <w:rPr>
                <w:sz w:val="18"/>
              </w:rPr>
            </w:pPr>
            <w:r>
              <w:rPr>
                <w:sz w:val="18"/>
              </w:rPr>
              <w:t>-</w:t>
            </w:r>
          </w:p>
        </w:tc>
        <w:tc>
          <w:tcPr>
            <w:tcW w:w="935" w:type="dxa"/>
          </w:tcPr>
          <w:p>
            <w:pPr>
              <w:pStyle w:val="TableParagraph"/>
              <w:spacing w:line="186" w:lineRule="exact"/>
              <w:ind w:right="61"/>
              <w:rPr>
                <w:sz w:val="18"/>
              </w:rPr>
            </w:pPr>
            <w:r>
              <w:rPr>
                <w:sz w:val="18"/>
              </w:rPr>
              <w:t>2</w:t>
            </w:r>
          </w:p>
        </w:tc>
        <w:tc>
          <w:tcPr>
            <w:tcW w:w="934" w:type="dxa"/>
          </w:tcPr>
          <w:p>
            <w:pPr>
              <w:pStyle w:val="TableParagraph"/>
              <w:spacing w:line="186" w:lineRule="exact"/>
              <w:ind w:right="60"/>
              <w:rPr>
                <w:sz w:val="18"/>
              </w:rPr>
            </w:pPr>
            <w:r>
              <w:rPr>
                <w:sz w:val="18"/>
              </w:rPr>
              <w:t>10</w:t>
            </w:r>
          </w:p>
        </w:tc>
        <w:tc>
          <w:tcPr>
            <w:tcW w:w="778" w:type="dxa"/>
          </w:tcPr>
          <w:p>
            <w:pPr>
              <w:pStyle w:val="TableParagraph"/>
              <w:spacing w:line="186" w:lineRule="exact"/>
              <w:ind w:right="59"/>
              <w:rPr>
                <w:sz w:val="18"/>
              </w:rPr>
            </w:pPr>
            <w:r>
              <w:rPr>
                <w:sz w:val="18"/>
              </w:rPr>
              <w:t>2.874</w:t>
            </w:r>
          </w:p>
        </w:tc>
        <w:tc>
          <w:tcPr>
            <w:tcW w:w="780" w:type="dxa"/>
          </w:tcPr>
          <w:p>
            <w:pPr>
              <w:pStyle w:val="TableParagraph"/>
              <w:spacing w:line="186" w:lineRule="exact"/>
              <w:ind w:right="61"/>
              <w:rPr>
                <w:sz w:val="18"/>
              </w:rPr>
            </w:pPr>
            <w:r>
              <w:rPr>
                <w:sz w:val="18"/>
              </w:rPr>
              <w:t>928</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109</w:t>
            </w:r>
          </w:p>
        </w:tc>
        <w:tc>
          <w:tcPr>
            <w:tcW w:w="778" w:type="dxa"/>
          </w:tcPr>
          <w:p>
            <w:pPr>
              <w:pStyle w:val="TableParagraph"/>
              <w:spacing w:line="187" w:lineRule="exact"/>
              <w:ind w:right="58"/>
              <w:rPr>
                <w:sz w:val="18"/>
              </w:rPr>
            </w:pPr>
            <w:r>
              <w:rPr>
                <w:sz w:val="18"/>
              </w:rPr>
              <w:t>102</w:t>
            </w:r>
          </w:p>
        </w:tc>
        <w:tc>
          <w:tcPr>
            <w:tcW w:w="737" w:type="dxa"/>
          </w:tcPr>
          <w:p>
            <w:pPr>
              <w:pStyle w:val="TableParagraph"/>
              <w:spacing w:line="187" w:lineRule="exact"/>
              <w:ind w:right="58"/>
              <w:rPr>
                <w:sz w:val="18"/>
              </w:rPr>
            </w:pPr>
            <w:r>
              <w:rPr>
                <w:sz w:val="18"/>
              </w:rPr>
              <w:t>7</w:t>
            </w:r>
          </w:p>
        </w:tc>
        <w:tc>
          <w:tcPr>
            <w:tcW w:w="689" w:type="dxa"/>
          </w:tcPr>
          <w:p>
            <w:pPr>
              <w:pStyle w:val="TableParagraph"/>
              <w:spacing w:line="187" w:lineRule="exact"/>
              <w:ind w:right="59"/>
              <w:rPr>
                <w:sz w:val="18"/>
              </w:rPr>
            </w:pPr>
            <w:r>
              <w:rPr>
                <w:sz w:val="18"/>
              </w:rPr>
              <w:t>291</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200</w:t>
            </w:r>
          </w:p>
        </w:tc>
        <w:tc>
          <w:tcPr>
            <w:tcW w:w="780" w:type="dxa"/>
          </w:tcPr>
          <w:p>
            <w:pPr>
              <w:pStyle w:val="TableParagraph"/>
              <w:spacing w:line="187" w:lineRule="exact"/>
              <w:ind w:right="60"/>
              <w:rPr>
                <w:sz w:val="18"/>
              </w:rPr>
            </w:pPr>
            <w:r>
              <w:rPr>
                <w:sz w:val="18"/>
              </w:rPr>
              <w:t>91</w:t>
            </w:r>
          </w:p>
        </w:tc>
      </w:tr>
      <w:tr>
        <w:trPr>
          <w:trHeight w:val="207" w:hRule="atLeast"/>
        </w:trPr>
        <w:tc>
          <w:tcPr>
            <w:tcW w:w="1228" w:type="dxa"/>
          </w:tcPr>
          <w:p>
            <w:pPr>
              <w:pStyle w:val="TableParagraph"/>
              <w:spacing w:line="187" w:lineRule="exact"/>
              <w:ind w:left="69"/>
              <w:jc w:val="left"/>
              <w:rPr>
                <w:sz w:val="18"/>
              </w:rPr>
            </w:pPr>
            <w:r>
              <w:rPr>
                <w:sz w:val="18"/>
              </w:rPr>
              <w:t>Bosn-Herzeg.</w:t>
            </w:r>
          </w:p>
        </w:tc>
        <w:tc>
          <w:tcPr>
            <w:tcW w:w="772" w:type="dxa"/>
          </w:tcPr>
          <w:p>
            <w:pPr>
              <w:pStyle w:val="TableParagraph"/>
              <w:spacing w:line="187" w:lineRule="exact"/>
              <w:ind w:right="58"/>
              <w:rPr>
                <w:sz w:val="18"/>
              </w:rPr>
            </w:pPr>
            <w:r>
              <w:rPr>
                <w:sz w:val="18"/>
              </w:rPr>
              <w:t>522</w:t>
            </w:r>
          </w:p>
        </w:tc>
        <w:tc>
          <w:tcPr>
            <w:tcW w:w="778" w:type="dxa"/>
          </w:tcPr>
          <w:p>
            <w:pPr>
              <w:pStyle w:val="TableParagraph"/>
              <w:spacing w:line="187" w:lineRule="exact"/>
              <w:ind w:right="59"/>
              <w:rPr>
                <w:sz w:val="18"/>
              </w:rPr>
            </w:pPr>
            <w:r>
              <w:rPr>
                <w:sz w:val="18"/>
              </w:rPr>
              <w:t>306</w:t>
            </w:r>
          </w:p>
        </w:tc>
        <w:tc>
          <w:tcPr>
            <w:tcW w:w="737" w:type="dxa"/>
          </w:tcPr>
          <w:p>
            <w:pPr>
              <w:pStyle w:val="TableParagraph"/>
              <w:spacing w:line="187" w:lineRule="exact"/>
              <w:ind w:right="59"/>
              <w:rPr>
                <w:sz w:val="18"/>
              </w:rPr>
            </w:pPr>
            <w:r>
              <w:rPr>
                <w:sz w:val="18"/>
              </w:rPr>
              <w:t>216</w:t>
            </w:r>
          </w:p>
        </w:tc>
        <w:tc>
          <w:tcPr>
            <w:tcW w:w="689" w:type="dxa"/>
          </w:tcPr>
          <w:p>
            <w:pPr>
              <w:pStyle w:val="TableParagraph"/>
              <w:spacing w:line="187" w:lineRule="exact"/>
              <w:ind w:right="60"/>
              <w:rPr>
                <w:sz w:val="18"/>
              </w:rPr>
            </w:pPr>
            <w:r>
              <w:rPr>
                <w:sz w:val="18"/>
              </w:rPr>
              <w:t>403</w:t>
            </w:r>
          </w:p>
        </w:tc>
        <w:tc>
          <w:tcPr>
            <w:tcW w:w="907" w:type="dxa"/>
          </w:tcPr>
          <w:p>
            <w:pPr>
              <w:pStyle w:val="TableParagraph"/>
              <w:spacing w:line="187" w:lineRule="exact"/>
              <w:ind w:right="60"/>
              <w:rPr>
                <w:sz w:val="18"/>
              </w:rPr>
            </w:pPr>
            <w:r>
              <w:rPr>
                <w:sz w:val="18"/>
              </w:rPr>
              <w:t>-</w:t>
            </w:r>
          </w:p>
        </w:tc>
        <w:tc>
          <w:tcPr>
            <w:tcW w:w="901" w:type="dxa"/>
          </w:tcPr>
          <w:p>
            <w:pPr>
              <w:pStyle w:val="TableParagraph"/>
              <w:spacing w:line="187" w:lineRule="exact"/>
              <w:ind w:right="59"/>
              <w:rPr>
                <w:sz w:val="18"/>
              </w:rPr>
            </w:pPr>
            <w:r>
              <w:rPr>
                <w:sz w:val="18"/>
              </w:rPr>
              <w:t>-</w:t>
            </w:r>
          </w:p>
        </w:tc>
        <w:tc>
          <w:tcPr>
            <w:tcW w:w="935" w:type="dxa"/>
          </w:tcPr>
          <w:p>
            <w:pPr>
              <w:pStyle w:val="TableParagraph"/>
              <w:spacing w:line="187" w:lineRule="exact"/>
              <w:ind w:right="60"/>
              <w:rPr>
                <w:sz w:val="18"/>
              </w:rPr>
            </w:pPr>
            <w:r>
              <w:rPr>
                <w:sz w:val="18"/>
              </w:rPr>
              <w:t>-</w:t>
            </w:r>
          </w:p>
        </w:tc>
        <w:tc>
          <w:tcPr>
            <w:tcW w:w="934" w:type="dxa"/>
          </w:tcPr>
          <w:p>
            <w:pPr>
              <w:pStyle w:val="TableParagraph"/>
              <w:spacing w:line="187" w:lineRule="exact"/>
              <w:ind w:right="59"/>
              <w:rPr>
                <w:sz w:val="18"/>
              </w:rPr>
            </w:pPr>
            <w:r>
              <w:rPr>
                <w:sz w:val="18"/>
              </w:rPr>
              <w:t>1</w:t>
            </w:r>
          </w:p>
        </w:tc>
        <w:tc>
          <w:tcPr>
            <w:tcW w:w="778" w:type="dxa"/>
          </w:tcPr>
          <w:p>
            <w:pPr>
              <w:pStyle w:val="TableParagraph"/>
              <w:spacing w:line="187" w:lineRule="exact"/>
              <w:ind w:right="60"/>
              <w:rPr>
                <w:sz w:val="18"/>
              </w:rPr>
            </w:pPr>
            <w:r>
              <w:rPr>
                <w:sz w:val="18"/>
              </w:rPr>
              <w:t>177</w:t>
            </w:r>
          </w:p>
        </w:tc>
        <w:tc>
          <w:tcPr>
            <w:tcW w:w="780" w:type="dxa"/>
          </w:tcPr>
          <w:p>
            <w:pPr>
              <w:pStyle w:val="TableParagraph"/>
              <w:spacing w:line="187" w:lineRule="exact"/>
              <w:ind w:right="61"/>
              <w:rPr>
                <w:sz w:val="18"/>
              </w:rPr>
            </w:pPr>
            <w:r>
              <w:rPr>
                <w:sz w:val="18"/>
              </w:rPr>
              <w:t>225</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312</w:t>
            </w:r>
          </w:p>
        </w:tc>
        <w:tc>
          <w:tcPr>
            <w:tcW w:w="778" w:type="dxa"/>
          </w:tcPr>
          <w:p>
            <w:pPr>
              <w:pStyle w:val="TableParagraph"/>
              <w:spacing w:line="187" w:lineRule="exact"/>
              <w:ind w:right="58"/>
              <w:rPr>
                <w:sz w:val="18"/>
              </w:rPr>
            </w:pPr>
            <w:r>
              <w:rPr>
                <w:sz w:val="18"/>
              </w:rPr>
              <w:t>144</w:t>
            </w:r>
          </w:p>
        </w:tc>
        <w:tc>
          <w:tcPr>
            <w:tcW w:w="737" w:type="dxa"/>
          </w:tcPr>
          <w:p>
            <w:pPr>
              <w:pStyle w:val="TableParagraph"/>
              <w:spacing w:line="187" w:lineRule="exact"/>
              <w:ind w:right="58"/>
              <w:rPr>
                <w:sz w:val="18"/>
              </w:rPr>
            </w:pPr>
            <w:r>
              <w:rPr>
                <w:sz w:val="18"/>
              </w:rPr>
              <w:t>168</w:t>
            </w:r>
          </w:p>
        </w:tc>
        <w:tc>
          <w:tcPr>
            <w:tcW w:w="689" w:type="dxa"/>
          </w:tcPr>
          <w:p>
            <w:pPr>
              <w:pStyle w:val="TableParagraph"/>
              <w:spacing w:line="187" w:lineRule="exact"/>
              <w:ind w:right="59"/>
              <w:rPr>
                <w:sz w:val="18"/>
              </w:rPr>
            </w:pPr>
            <w:r>
              <w:rPr>
                <w:sz w:val="18"/>
              </w:rPr>
              <w:t>227</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99</w:t>
            </w:r>
          </w:p>
        </w:tc>
        <w:tc>
          <w:tcPr>
            <w:tcW w:w="780" w:type="dxa"/>
          </w:tcPr>
          <w:p>
            <w:pPr>
              <w:pStyle w:val="TableParagraph"/>
              <w:spacing w:line="187" w:lineRule="exact"/>
              <w:ind w:right="60"/>
              <w:rPr>
                <w:sz w:val="18"/>
              </w:rPr>
            </w:pPr>
            <w:r>
              <w:rPr>
                <w:sz w:val="18"/>
              </w:rPr>
              <w:t>128</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8"/>
        <w:gridCol w:w="772"/>
        <w:gridCol w:w="778"/>
        <w:gridCol w:w="737"/>
        <w:gridCol w:w="689"/>
        <w:gridCol w:w="907"/>
        <w:gridCol w:w="901"/>
        <w:gridCol w:w="935"/>
        <w:gridCol w:w="934"/>
        <w:gridCol w:w="778"/>
        <w:gridCol w:w="780"/>
      </w:tblGrid>
      <w:tr>
        <w:trPr>
          <w:trHeight w:val="414" w:hRule="atLeast"/>
        </w:trPr>
        <w:tc>
          <w:tcPr>
            <w:tcW w:w="1228" w:type="dxa"/>
          </w:tcPr>
          <w:p>
            <w:pPr>
              <w:pStyle w:val="TableParagraph"/>
              <w:spacing w:line="240" w:lineRule="auto"/>
              <w:jc w:val="left"/>
              <w:rPr>
                <w:sz w:val="18"/>
              </w:rPr>
            </w:pPr>
          </w:p>
        </w:tc>
        <w:tc>
          <w:tcPr>
            <w:tcW w:w="2287" w:type="dxa"/>
            <w:gridSpan w:val="3"/>
          </w:tcPr>
          <w:p>
            <w:pPr>
              <w:pStyle w:val="TableParagraph"/>
              <w:spacing w:line="206" w:lineRule="exact" w:before="3"/>
              <w:ind w:left="548" w:right="524" w:firstLine="127"/>
              <w:jc w:val="left"/>
              <w:rPr>
                <w:b/>
                <w:sz w:val="18"/>
              </w:rPr>
            </w:pPr>
            <w:r>
              <w:rPr>
                <w:b/>
                <w:sz w:val="18"/>
              </w:rPr>
              <w:t>Asylanträge Dezember 2015</w:t>
            </w:r>
          </w:p>
        </w:tc>
        <w:tc>
          <w:tcPr>
            <w:tcW w:w="5924" w:type="dxa"/>
            <w:gridSpan w:val="7"/>
          </w:tcPr>
          <w:p>
            <w:pPr>
              <w:pStyle w:val="TableParagraph"/>
              <w:spacing w:line="240" w:lineRule="auto" w:before="103"/>
              <w:ind w:left="1505"/>
              <w:jc w:val="left"/>
              <w:rPr>
                <w:b/>
                <w:sz w:val="18"/>
              </w:rPr>
            </w:pPr>
            <w:r>
              <w:rPr>
                <w:b/>
                <w:sz w:val="18"/>
              </w:rPr>
              <w:t>Entscheidungen über Asylanträge Dezember 2015</w:t>
            </w:r>
          </w:p>
        </w:tc>
      </w:tr>
      <w:tr>
        <w:trPr>
          <w:trHeight w:val="1862" w:hRule="atLeast"/>
        </w:trPr>
        <w:tc>
          <w:tcPr>
            <w:tcW w:w="1228"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0"/>
              <w:jc w:val="left"/>
              <w:rPr>
                <w:sz w:val="22"/>
              </w:rPr>
            </w:pPr>
          </w:p>
          <w:p>
            <w:pPr>
              <w:pStyle w:val="TableParagraph"/>
              <w:spacing w:line="240" w:lineRule="auto"/>
              <w:ind w:left="442" w:right="161" w:hanging="255"/>
              <w:jc w:val="left"/>
              <w:rPr>
                <w:b/>
                <w:sz w:val="18"/>
              </w:rPr>
            </w:pPr>
            <w:r>
              <w:rPr>
                <w:b/>
                <w:sz w:val="18"/>
              </w:rPr>
              <w:t>Herkunfts- land</w:t>
            </w:r>
          </w:p>
        </w:tc>
        <w:tc>
          <w:tcPr>
            <w:tcW w:w="772"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58"/>
              <w:ind w:left="89" w:right="80" w:firstLine="2"/>
              <w:jc w:val="center"/>
              <w:rPr>
                <w:b/>
                <w:sz w:val="18"/>
              </w:rPr>
            </w:pPr>
            <w:r>
              <w:rPr>
                <w:b/>
                <w:sz w:val="18"/>
              </w:rPr>
              <w:t>Asyl- anträge gesamt</w:t>
            </w:r>
          </w:p>
        </w:tc>
        <w:tc>
          <w:tcPr>
            <w:tcW w:w="778"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58"/>
              <w:ind w:left="92" w:right="83" w:firstLine="60"/>
              <w:jc w:val="both"/>
              <w:rPr>
                <w:b/>
                <w:sz w:val="18"/>
              </w:rPr>
            </w:pPr>
            <w:r>
              <w:rPr>
                <w:b/>
                <w:sz w:val="18"/>
              </w:rPr>
              <w:t>davon Erst- anträge</w:t>
            </w:r>
          </w:p>
        </w:tc>
        <w:tc>
          <w:tcPr>
            <w:tcW w:w="737"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58"/>
              <w:ind w:left="71" w:right="62" w:firstLine="61"/>
              <w:jc w:val="both"/>
              <w:rPr>
                <w:b/>
                <w:sz w:val="18"/>
              </w:rPr>
            </w:pPr>
            <w:r>
              <w:rPr>
                <w:b/>
                <w:sz w:val="18"/>
              </w:rPr>
              <w:t>davon Folge- anträge</w:t>
            </w:r>
          </w:p>
        </w:tc>
        <w:tc>
          <w:tcPr>
            <w:tcW w:w="689"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0"/>
              <w:jc w:val="left"/>
              <w:rPr>
                <w:sz w:val="22"/>
              </w:rPr>
            </w:pPr>
          </w:p>
          <w:p>
            <w:pPr>
              <w:pStyle w:val="TableParagraph"/>
              <w:spacing w:line="240" w:lineRule="auto"/>
              <w:ind w:left="156" w:right="93" w:hanging="40"/>
              <w:jc w:val="left"/>
              <w:rPr>
                <w:b/>
                <w:sz w:val="18"/>
              </w:rPr>
            </w:pPr>
            <w:r>
              <w:rPr>
                <w:b/>
                <w:sz w:val="18"/>
              </w:rPr>
              <w:t>insge- samt</w:t>
            </w:r>
          </w:p>
        </w:tc>
        <w:tc>
          <w:tcPr>
            <w:tcW w:w="907" w:type="dxa"/>
          </w:tcPr>
          <w:p>
            <w:pPr>
              <w:pStyle w:val="TableParagraph"/>
              <w:spacing w:line="240" w:lineRule="auto"/>
              <w:ind w:left="85" w:right="79"/>
              <w:jc w:val="center"/>
              <w:rPr>
                <w:b/>
                <w:sz w:val="18"/>
              </w:rPr>
            </w:pPr>
            <w:r>
              <w:rPr>
                <w:b/>
                <w:spacing w:val="-1"/>
                <w:sz w:val="18"/>
              </w:rPr>
              <w:t>Anerken- </w:t>
            </w:r>
            <w:r>
              <w:rPr>
                <w:b/>
                <w:sz w:val="18"/>
              </w:rPr>
              <w:t>nungen als  Asylbe- rechtigte (Art. 16a GG</w:t>
            </w:r>
            <w:r>
              <w:rPr>
                <w:b/>
                <w:spacing w:val="-2"/>
                <w:sz w:val="18"/>
              </w:rPr>
              <w:t> </w:t>
            </w:r>
            <w:r>
              <w:rPr>
                <w:b/>
                <w:sz w:val="18"/>
              </w:rPr>
              <w:t>und</w:t>
            </w:r>
          </w:p>
          <w:p>
            <w:pPr>
              <w:pStyle w:val="TableParagraph"/>
              <w:spacing w:line="208" w:lineRule="exact"/>
              <w:ind w:left="85" w:right="78"/>
              <w:jc w:val="center"/>
              <w:rPr>
                <w:b/>
                <w:sz w:val="18"/>
              </w:rPr>
            </w:pPr>
            <w:r>
              <w:rPr>
                <w:b/>
                <w:sz w:val="18"/>
              </w:rPr>
              <w:t>Fa- mil.asyl)</w:t>
            </w:r>
          </w:p>
        </w:tc>
        <w:tc>
          <w:tcPr>
            <w:tcW w:w="901" w:type="dxa"/>
          </w:tcPr>
          <w:p>
            <w:pPr>
              <w:pStyle w:val="TableParagraph"/>
              <w:spacing w:line="240" w:lineRule="auto"/>
              <w:ind w:left="101" w:right="91" w:hanging="1"/>
              <w:jc w:val="center"/>
              <w:rPr>
                <w:b/>
                <w:sz w:val="18"/>
              </w:rPr>
            </w:pPr>
            <w:r>
              <w:rPr>
                <w:b/>
                <w:sz w:val="18"/>
              </w:rPr>
              <w:t>Gewäh- rung von Flüchtl.- schutz gem.</w:t>
            </w:r>
          </w:p>
          <w:p>
            <w:pPr>
              <w:pStyle w:val="TableParagraph"/>
              <w:spacing w:line="240" w:lineRule="auto"/>
              <w:ind w:left="208" w:right="200" w:hanging="1"/>
              <w:jc w:val="center"/>
              <w:rPr>
                <w:b/>
                <w:sz w:val="18"/>
              </w:rPr>
            </w:pPr>
            <w:r>
              <w:rPr>
                <w:b/>
                <w:sz w:val="18"/>
              </w:rPr>
              <w:t>§ 3 I AsylG</w:t>
            </w:r>
          </w:p>
        </w:tc>
        <w:tc>
          <w:tcPr>
            <w:tcW w:w="935" w:type="dxa"/>
          </w:tcPr>
          <w:p>
            <w:pPr>
              <w:pStyle w:val="TableParagraph"/>
              <w:spacing w:line="240" w:lineRule="auto"/>
              <w:ind w:left="112" w:right="105" w:firstLine="1"/>
              <w:jc w:val="center"/>
              <w:rPr>
                <w:b/>
                <w:sz w:val="18"/>
              </w:rPr>
            </w:pPr>
            <w:r>
              <w:rPr>
                <w:b/>
                <w:sz w:val="18"/>
              </w:rPr>
              <w:t>Gewäh- rung von subsidiä- rem Schutz gem § 4 I AsylG</w:t>
            </w:r>
          </w:p>
        </w:tc>
        <w:tc>
          <w:tcPr>
            <w:tcW w:w="934" w:type="dxa"/>
          </w:tcPr>
          <w:p>
            <w:pPr>
              <w:pStyle w:val="TableParagraph"/>
              <w:spacing w:line="240" w:lineRule="auto"/>
              <w:ind w:left="82" w:right="73"/>
              <w:jc w:val="center"/>
              <w:rPr>
                <w:b/>
                <w:sz w:val="18"/>
              </w:rPr>
            </w:pPr>
            <w:r>
              <w:rPr>
                <w:b/>
                <w:sz w:val="18"/>
              </w:rPr>
              <w:t>Feststel- lung eines Abschie- bungs- verbotes gem. § 60 V/VII</w:t>
            </w:r>
          </w:p>
          <w:p>
            <w:pPr>
              <w:pStyle w:val="TableParagraph"/>
              <w:spacing w:line="207" w:lineRule="exact"/>
              <w:ind w:left="58" w:right="54"/>
              <w:jc w:val="center"/>
              <w:rPr>
                <w:b/>
                <w:sz w:val="18"/>
              </w:rPr>
            </w:pPr>
            <w:r>
              <w:rPr>
                <w:b/>
                <w:sz w:val="18"/>
              </w:rPr>
              <w:t>AufenthG</w:t>
            </w:r>
          </w:p>
        </w:tc>
        <w:tc>
          <w:tcPr>
            <w:tcW w:w="778" w:type="dxa"/>
          </w:tcPr>
          <w:p>
            <w:pPr>
              <w:pStyle w:val="TableParagraph"/>
              <w:spacing w:line="240" w:lineRule="auto"/>
              <w:ind w:left="89" w:right="82" w:hanging="2"/>
              <w:jc w:val="center"/>
              <w:rPr>
                <w:b/>
                <w:sz w:val="18"/>
              </w:rPr>
            </w:pPr>
            <w:r>
              <w:rPr>
                <w:b/>
                <w:sz w:val="18"/>
              </w:rPr>
              <w:t>Ableh- nungen (un- begr. abgel./ offens. unbegr. abgel.)</w:t>
            </w:r>
          </w:p>
        </w:tc>
        <w:tc>
          <w:tcPr>
            <w:tcW w:w="780" w:type="dxa"/>
          </w:tcPr>
          <w:p>
            <w:pPr>
              <w:pStyle w:val="TableParagraph"/>
              <w:spacing w:line="240" w:lineRule="auto"/>
              <w:ind w:left="82" w:right="76"/>
              <w:jc w:val="center"/>
              <w:rPr>
                <w:b/>
                <w:sz w:val="18"/>
              </w:rPr>
            </w:pPr>
            <w:r>
              <w:rPr>
                <w:b/>
                <w:sz w:val="18"/>
              </w:rPr>
              <w:t>sonstige Verfah- renser- ledi- gungen</w:t>
            </w:r>
          </w:p>
        </w:tc>
      </w:tr>
      <w:tr>
        <w:trPr>
          <w:trHeight w:val="204" w:hRule="atLeast"/>
        </w:trPr>
        <w:tc>
          <w:tcPr>
            <w:tcW w:w="1228" w:type="dxa"/>
          </w:tcPr>
          <w:p>
            <w:pPr>
              <w:pStyle w:val="TableParagraph"/>
              <w:spacing w:line="184" w:lineRule="exact"/>
              <w:ind w:left="69"/>
              <w:jc w:val="left"/>
              <w:rPr>
                <w:sz w:val="18"/>
              </w:rPr>
            </w:pPr>
            <w:r>
              <w:rPr>
                <w:sz w:val="18"/>
              </w:rPr>
              <w:t>Serbien</w:t>
            </w:r>
          </w:p>
        </w:tc>
        <w:tc>
          <w:tcPr>
            <w:tcW w:w="772" w:type="dxa"/>
          </w:tcPr>
          <w:p>
            <w:pPr>
              <w:pStyle w:val="TableParagraph"/>
              <w:spacing w:line="184" w:lineRule="exact"/>
              <w:ind w:right="59"/>
              <w:rPr>
                <w:sz w:val="18"/>
              </w:rPr>
            </w:pPr>
            <w:r>
              <w:rPr>
                <w:sz w:val="18"/>
              </w:rPr>
              <w:t>906</w:t>
            </w:r>
          </w:p>
        </w:tc>
        <w:tc>
          <w:tcPr>
            <w:tcW w:w="778" w:type="dxa"/>
          </w:tcPr>
          <w:p>
            <w:pPr>
              <w:pStyle w:val="TableParagraph"/>
              <w:spacing w:line="184" w:lineRule="exact"/>
              <w:ind w:right="59"/>
              <w:rPr>
                <w:sz w:val="18"/>
              </w:rPr>
            </w:pPr>
            <w:r>
              <w:rPr>
                <w:sz w:val="18"/>
              </w:rPr>
              <w:t>380</w:t>
            </w:r>
          </w:p>
        </w:tc>
        <w:tc>
          <w:tcPr>
            <w:tcW w:w="737" w:type="dxa"/>
          </w:tcPr>
          <w:p>
            <w:pPr>
              <w:pStyle w:val="TableParagraph"/>
              <w:spacing w:line="184" w:lineRule="exact"/>
              <w:ind w:right="59"/>
              <w:rPr>
                <w:sz w:val="18"/>
              </w:rPr>
            </w:pPr>
            <w:r>
              <w:rPr>
                <w:sz w:val="18"/>
              </w:rPr>
              <w:t>526</w:t>
            </w:r>
          </w:p>
        </w:tc>
        <w:tc>
          <w:tcPr>
            <w:tcW w:w="689" w:type="dxa"/>
          </w:tcPr>
          <w:p>
            <w:pPr>
              <w:pStyle w:val="TableParagraph"/>
              <w:spacing w:line="184" w:lineRule="exact"/>
              <w:ind w:right="60"/>
              <w:rPr>
                <w:sz w:val="18"/>
              </w:rPr>
            </w:pPr>
            <w:r>
              <w:rPr>
                <w:sz w:val="18"/>
              </w:rPr>
              <w:t>1.973</w:t>
            </w:r>
          </w:p>
        </w:tc>
        <w:tc>
          <w:tcPr>
            <w:tcW w:w="907" w:type="dxa"/>
          </w:tcPr>
          <w:p>
            <w:pPr>
              <w:pStyle w:val="TableParagraph"/>
              <w:spacing w:line="184" w:lineRule="exact"/>
              <w:ind w:right="61"/>
              <w:rPr>
                <w:sz w:val="18"/>
              </w:rPr>
            </w:pPr>
            <w:r>
              <w:rPr>
                <w:sz w:val="18"/>
              </w:rPr>
              <w:t>-</w:t>
            </w:r>
          </w:p>
        </w:tc>
        <w:tc>
          <w:tcPr>
            <w:tcW w:w="901" w:type="dxa"/>
          </w:tcPr>
          <w:p>
            <w:pPr>
              <w:pStyle w:val="TableParagraph"/>
              <w:spacing w:line="184" w:lineRule="exact"/>
              <w:ind w:right="59"/>
              <w:rPr>
                <w:sz w:val="18"/>
              </w:rPr>
            </w:pPr>
            <w:r>
              <w:rPr>
                <w:sz w:val="18"/>
              </w:rPr>
              <w:t>1</w:t>
            </w:r>
          </w:p>
        </w:tc>
        <w:tc>
          <w:tcPr>
            <w:tcW w:w="935" w:type="dxa"/>
          </w:tcPr>
          <w:p>
            <w:pPr>
              <w:pStyle w:val="TableParagraph"/>
              <w:spacing w:line="184" w:lineRule="exact"/>
              <w:ind w:right="61"/>
              <w:rPr>
                <w:sz w:val="18"/>
              </w:rPr>
            </w:pPr>
            <w:r>
              <w:rPr>
                <w:sz w:val="18"/>
              </w:rPr>
              <w:t>-</w:t>
            </w:r>
          </w:p>
        </w:tc>
        <w:tc>
          <w:tcPr>
            <w:tcW w:w="934" w:type="dxa"/>
          </w:tcPr>
          <w:p>
            <w:pPr>
              <w:pStyle w:val="TableParagraph"/>
              <w:spacing w:line="184" w:lineRule="exact"/>
              <w:ind w:right="60"/>
              <w:rPr>
                <w:sz w:val="18"/>
              </w:rPr>
            </w:pPr>
            <w:r>
              <w:rPr>
                <w:sz w:val="18"/>
              </w:rPr>
              <w:t>-</w:t>
            </w:r>
          </w:p>
        </w:tc>
        <w:tc>
          <w:tcPr>
            <w:tcW w:w="778" w:type="dxa"/>
          </w:tcPr>
          <w:p>
            <w:pPr>
              <w:pStyle w:val="TableParagraph"/>
              <w:spacing w:line="184" w:lineRule="exact"/>
              <w:ind w:right="59"/>
              <w:rPr>
                <w:sz w:val="18"/>
              </w:rPr>
            </w:pPr>
            <w:r>
              <w:rPr>
                <w:sz w:val="18"/>
              </w:rPr>
              <w:t>1.310</w:t>
            </w:r>
          </w:p>
        </w:tc>
        <w:tc>
          <w:tcPr>
            <w:tcW w:w="780" w:type="dxa"/>
          </w:tcPr>
          <w:p>
            <w:pPr>
              <w:pStyle w:val="TableParagraph"/>
              <w:spacing w:line="184" w:lineRule="exact"/>
              <w:ind w:right="62"/>
              <w:rPr>
                <w:sz w:val="18"/>
              </w:rPr>
            </w:pPr>
            <w:r>
              <w:rPr>
                <w:sz w:val="18"/>
              </w:rPr>
              <w:t>662</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756</w:t>
            </w:r>
          </w:p>
        </w:tc>
        <w:tc>
          <w:tcPr>
            <w:tcW w:w="778" w:type="dxa"/>
          </w:tcPr>
          <w:p>
            <w:pPr>
              <w:pStyle w:val="TableParagraph"/>
              <w:spacing w:line="187" w:lineRule="exact"/>
              <w:ind w:right="57"/>
              <w:rPr>
                <w:sz w:val="18"/>
              </w:rPr>
            </w:pPr>
            <w:r>
              <w:rPr>
                <w:sz w:val="18"/>
              </w:rPr>
              <w:t>263</w:t>
            </w:r>
          </w:p>
        </w:tc>
        <w:tc>
          <w:tcPr>
            <w:tcW w:w="737" w:type="dxa"/>
          </w:tcPr>
          <w:p>
            <w:pPr>
              <w:pStyle w:val="TableParagraph"/>
              <w:spacing w:line="187" w:lineRule="exact"/>
              <w:ind w:right="57"/>
              <w:rPr>
                <w:sz w:val="18"/>
              </w:rPr>
            </w:pPr>
            <w:r>
              <w:rPr>
                <w:sz w:val="18"/>
              </w:rPr>
              <w:t>493</w:t>
            </w:r>
          </w:p>
        </w:tc>
        <w:tc>
          <w:tcPr>
            <w:tcW w:w="689" w:type="dxa"/>
          </w:tcPr>
          <w:p>
            <w:pPr>
              <w:pStyle w:val="TableParagraph"/>
              <w:spacing w:line="187" w:lineRule="exact"/>
              <w:ind w:right="58"/>
              <w:rPr>
                <w:sz w:val="18"/>
              </w:rPr>
            </w:pPr>
            <w:r>
              <w:rPr>
                <w:sz w:val="18"/>
              </w:rPr>
              <w:t>1.674</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8"/>
              <w:rPr>
                <w:sz w:val="18"/>
              </w:rPr>
            </w:pPr>
            <w:r>
              <w:rPr>
                <w:sz w:val="18"/>
              </w:rPr>
              <w:t>-</w:t>
            </w:r>
          </w:p>
        </w:tc>
        <w:tc>
          <w:tcPr>
            <w:tcW w:w="778" w:type="dxa"/>
          </w:tcPr>
          <w:p>
            <w:pPr>
              <w:pStyle w:val="TableParagraph"/>
              <w:spacing w:line="187" w:lineRule="exact"/>
              <w:ind w:right="58"/>
              <w:rPr>
                <w:sz w:val="18"/>
              </w:rPr>
            </w:pPr>
            <w:r>
              <w:rPr>
                <w:sz w:val="18"/>
              </w:rPr>
              <w:t>1.068</w:t>
            </w:r>
          </w:p>
        </w:tc>
        <w:tc>
          <w:tcPr>
            <w:tcW w:w="780" w:type="dxa"/>
          </w:tcPr>
          <w:p>
            <w:pPr>
              <w:pStyle w:val="TableParagraph"/>
              <w:spacing w:line="187" w:lineRule="exact"/>
              <w:ind w:right="61"/>
              <w:rPr>
                <w:sz w:val="18"/>
              </w:rPr>
            </w:pPr>
            <w:r>
              <w:rPr>
                <w:sz w:val="18"/>
              </w:rPr>
              <w:t>606</w:t>
            </w:r>
          </w:p>
        </w:tc>
      </w:tr>
      <w:tr>
        <w:trPr>
          <w:trHeight w:val="207" w:hRule="atLeast"/>
        </w:trPr>
        <w:tc>
          <w:tcPr>
            <w:tcW w:w="1228" w:type="dxa"/>
          </w:tcPr>
          <w:p>
            <w:pPr>
              <w:pStyle w:val="TableParagraph"/>
              <w:spacing w:line="187" w:lineRule="exact"/>
              <w:ind w:left="69"/>
              <w:jc w:val="left"/>
              <w:rPr>
                <w:sz w:val="18"/>
              </w:rPr>
            </w:pPr>
            <w:r>
              <w:rPr>
                <w:sz w:val="18"/>
              </w:rPr>
              <w:t>Kosovo</w:t>
            </w:r>
          </w:p>
        </w:tc>
        <w:tc>
          <w:tcPr>
            <w:tcW w:w="772" w:type="dxa"/>
          </w:tcPr>
          <w:p>
            <w:pPr>
              <w:pStyle w:val="TableParagraph"/>
              <w:spacing w:line="187" w:lineRule="exact"/>
              <w:ind w:right="57"/>
              <w:rPr>
                <w:sz w:val="18"/>
              </w:rPr>
            </w:pPr>
            <w:r>
              <w:rPr>
                <w:sz w:val="18"/>
              </w:rPr>
              <w:t>451</w:t>
            </w:r>
          </w:p>
        </w:tc>
        <w:tc>
          <w:tcPr>
            <w:tcW w:w="778" w:type="dxa"/>
          </w:tcPr>
          <w:p>
            <w:pPr>
              <w:pStyle w:val="TableParagraph"/>
              <w:spacing w:line="187" w:lineRule="exact"/>
              <w:ind w:right="58"/>
              <w:rPr>
                <w:sz w:val="18"/>
              </w:rPr>
            </w:pPr>
            <w:r>
              <w:rPr>
                <w:sz w:val="18"/>
              </w:rPr>
              <w:t>342</w:t>
            </w:r>
          </w:p>
        </w:tc>
        <w:tc>
          <w:tcPr>
            <w:tcW w:w="737" w:type="dxa"/>
          </w:tcPr>
          <w:p>
            <w:pPr>
              <w:pStyle w:val="TableParagraph"/>
              <w:spacing w:line="187" w:lineRule="exact"/>
              <w:ind w:right="58"/>
              <w:rPr>
                <w:sz w:val="18"/>
              </w:rPr>
            </w:pPr>
            <w:r>
              <w:rPr>
                <w:sz w:val="18"/>
              </w:rPr>
              <w:t>109</w:t>
            </w:r>
          </w:p>
        </w:tc>
        <w:tc>
          <w:tcPr>
            <w:tcW w:w="689" w:type="dxa"/>
          </w:tcPr>
          <w:p>
            <w:pPr>
              <w:pStyle w:val="TableParagraph"/>
              <w:spacing w:line="187" w:lineRule="exact"/>
              <w:ind w:right="59"/>
              <w:rPr>
                <w:sz w:val="18"/>
              </w:rPr>
            </w:pPr>
            <w:r>
              <w:rPr>
                <w:sz w:val="18"/>
              </w:rPr>
              <w:t>1.301</w:t>
            </w:r>
          </w:p>
        </w:tc>
        <w:tc>
          <w:tcPr>
            <w:tcW w:w="907" w:type="dxa"/>
          </w:tcPr>
          <w:p>
            <w:pPr>
              <w:pStyle w:val="TableParagraph"/>
              <w:spacing w:line="187" w:lineRule="exact"/>
              <w:ind w:right="60"/>
              <w:rPr>
                <w:sz w:val="18"/>
              </w:rPr>
            </w:pPr>
            <w:r>
              <w:rPr>
                <w:sz w:val="18"/>
              </w:rPr>
              <w:t>-</w:t>
            </w:r>
          </w:p>
        </w:tc>
        <w:tc>
          <w:tcPr>
            <w:tcW w:w="901" w:type="dxa"/>
          </w:tcPr>
          <w:p>
            <w:pPr>
              <w:pStyle w:val="TableParagraph"/>
              <w:spacing w:line="187" w:lineRule="exact"/>
              <w:ind w:right="58"/>
              <w:rPr>
                <w:sz w:val="18"/>
              </w:rPr>
            </w:pPr>
            <w:r>
              <w:rPr>
                <w:sz w:val="18"/>
              </w:rPr>
              <w:t>1</w:t>
            </w:r>
          </w:p>
        </w:tc>
        <w:tc>
          <w:tcPr>
            <w:tcW w:w="935" w:type="dxa"/>
          </w:tcPr>
          <w:p>
            <w:pPr>
              <w:pStyle w:val="TableParagraph"/>
              <w:spacing w:line="187" w:lineRule="exact"/>
              <w:ind w:right="60"/>
              <w:rPr>
                <w:sz w:val="18"/>
              </w:rPr>
            </w:pPr>
            <w:r>
              <w:rPr>
                <w:sz w:val="18"/>
              </w:rPr>
              <w:t>-</w:t>
            </w:r>
          </w:p>
        </w:tc>
        <w:tc>
          <w:tcPr>
            <w:tcW w:w="934" w:type="dxa"/>
          </w:tcPr>
          <w:p>
            <w:pPr>
              <w:pStyle w:val="TableParagraph"/>
              <w:spacing w:line="187" w:lineRule="exact"/>
              <w:ind w:right="59"/>
              <w:rPr>
                <w:sz w:val="18"/>
              </w:rPr>
            </w:pPr>
            <w:r>
              <w:rPr>
                <w:sz w:val="18"/>
              </w:rPr>
              <w:t>6</w:t>
            </w:r>
          </w:p>
        </w:tc>
        <w:tc>
          <w:tcPr>
            <w:tcW w:w="778" w:type="dxa"/>
          </w:tcPr>
          <w:p>
            <w:pPr>
              <w:pStyle w:val="TableParagraph"/>
              <w:spacing w:line="187" w:lineRule="exact"/>
              <w:ind w:right="59"/>
              <w:rPr>
                <w:sz w:val="18"/>
              </w:rPr>
            </w:pPr>
            <w:r>
              <w:rPr>
                <w:sz w:val="18"/>
              </w:rPr>
              <w:t>1.089</w:t>
            </w:r>
          </w:p>
        </w:tc>
        <w:tc>
          <w:tcPr>
            <w:tcW w:w="780" w:type="dxa"/>
          </w:tcPr>
          <w:p>
            <w:pPr>
              <w:pStyle w:val="TableParagraph"/>
              <w:spacing w:line="187" w:lineRule="exact"/>
              <w:ind w:right="61"/>
              <w:rPr>
                <w:sz w:val="18"/>
              </w:rPr>
            </w:pPr>
            <w:r>
              <w:rPr>
                <w:sz w:val="18"/>
              </w:rPr>
              <w:t>205</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114</w:t>
            </w:r>
          </w:p>
        </w:tc>
        <w:tc>
          <w:tcPr>
            <w:tcW w:w="778" w:type="dxa"/>
          </w:tcPr>
          <w:p>
            <w:pPr>
              <w:pStyle w:val="TableParagraph"/>
              <w:spacing w:line="187" w:lineRule="exact"/>
              <w:ind w:right="58"/>
              <w:rPr>
                <w:sz w:val="18"/>
              </w:rPr>
            </w:pPr>
            <w:r>
              <w:rPr>
                <w:sz w:val="18"/>
              </w:rPr>
              <w:t>72</w:t>
            </w:r>
          </w:p>
        </w:tc>
        <w:tc>
          <w:tcPr>
            <w:tcW w:w="737" w:type="dxa"/>
          </w:tcPr>
          <w:p>
            <w:pPr>
              <w:pStyle w:val="TableParagraph"/>
              <w:spacing w:line="187" w:lineRule="exact"/>
              <w:ind w:right="58"/>
              <w:rPr>
                <w:sz w:val="18"/>
              </w:rPr>
            </w:pPr>
            <w:r>
              <w:rPr>
                <w:sz w:val="18"/>
              </w:rPr>
              <w:t>42</w:t>
            </w:r>
          </w:p>
        </w:tc>
        <w:tc>
          <w:tcPr>
            <w:tcW w:w="689" w:type="dxa"/>
          </w:tcPr>
          <w:p>
            <w:pPr>
              <w:pStyle w:val="TableParagraph"/>
              <w:spacing w:line="187" w:lineRule="exact"/>
              <w:ind w:right="59"/>
              <w:rPr>
                <w:sz w:val="18"/>
              </w:rPr>
            </w:pPr>
            <w:r>
              <w:rPr>
                <w:sz w:val="18"/>
              </w:rPr>
              <w:t>348</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277</w:t>
            </w:r>
          </w:p>
        </w:tc>
        <w:tc>
          <w:tcPr>
            <w:tcW w:w="780" w:type="dxa"/>
          </w:tcPr>
          <w:p>
            <w:pPr>
              <w:pStyle w:val="TableParagraph"/>
              <w:spacing w:line="187" w:lineRule="exact"/>
              <w:ind w:right="60"/>
              <w:rPr>
                <w:sz w:val="18"/>
              </w:rPr>
            </w:pPr>
            <w:r>
              <w:rPr>
                <w:sz w:val="18"/>
              </w:rPr>
              <w:t>71</w:t>
            </w:r>
          </w:p>
        </w:tc>
      </w:tr>
      <w:tr>
        <w:trPr>
          <w:trHeight w:val="205" w:hRule="atLeast"/>
        </w:trPr>
        <w:tc>
          <w:tcPr>
            <w:tcW w:w="1228" w:type="dxa"/>
          </w:tcPr>
          <w:p>
            <w:pPr>
              <w:pStyle w:val="TableParagraph"/>
              <w:spacing w:line="186" w:lineRule="exact"/>
              <w:ind w:left="69"/>
              <w:jc w:val="left"/>
              <w:rPr>
                <w:sz w:val="18"/>
              </w:rPr>
            </w:pPr>
            <w:r>
              <w:rPr>
                <w:sz w:val="18"/>
              </w:rPr>
              <w:t>Mazedonien</w:t>
            </w:r>
          </w:p>
        </w:tc>
        <w:tc>
          <w:tcPr>
            <w:tcW w:w="772" w:type="dxa"/>
          </w:tcPr>
          <w:p>
            <w:pPr>
              <w:pStyle w:val="TableParagraph"/>
              <w:spacing w:line="186" w:lineRule="exact"/>
              <w:ind w:right="59"/>
              <w:rPr>
                <w:sz w:val="18"/>
              </w:rPr>
            </w:pPr>
            <w:r>
              <w:rPr>
                <w:sz w:val="18"/>
              </w:rPr>
              <w:t>470</w:t>
            </w:r>
          </w:p>
        </w:tc>
        <w:tc>
          <w:tcPr>
            <w:tcW w:w="778" w:type="dxa"/>
          </w:tcPr>
          <w:p>
            <w:pPr>
              <w:pStyle w:val="TableParagraph"/>
              <w:spacing w:line="186" w:lineRule="exact"/>
              <w:ind w:right="59"/>
              <w:rPr>
                <w:sz w:val="18"/>
              </w:rPr>
            </w:pPr>
            <w:r>
              <w:rPr>
                <w:sz w:val="18"/>
              </w:rPr>
              <w:t>297</w:t>
            </w:r>
          </w:p>
        </w:tc>
        <w:tc>
          <w:tcPr>
            <w:tcW w:w="737" w:type="dxa"/>
          </w:tcPr>
          <w:p>
            <w:pPr>
              <w:pStyle w:val="TableParagraph"/>
              <w:spacing w:line="186" w:lineRule="exact"/>
              <w:ind w:right="59"/>
              <w:rPr>
                <w:sz w:val="18"/>
              </w:rPr>
            </w:pPr>
            <w:r>
              <w:rPr>
                <w:sz w:val="18"/>
              </w:rPr>
              <w:t>173</w:t>
            </w:r>
          </w:p>
        </w:tc>
        <w:tc>
          <w:tcPr>
            <w:tcW w:w="689" w:type="dxa"/>
          </w:tcPr>
          <w:p>
            <w:pPr>
              <w:pStyle w:val="TableParagraph"/>
              <w:spacing w:line="186" w:lineRule="exact"/>
              <w:ind w:right="60"/>
              <w:rPr>
                <w:sz w:val="18"/>
              </w:rPr>
            </w:pPr>
            <w:r>
              <w:rPr>
                <w:sz w:val="18"/>
              </w:rPr>
              <w:t>741</w:t>
            </w:r>
          </w:p>
        </w:tc>
        <w:tc>
          <w:tcPr>
            <w:tcW w:w="907" w:type="dxa"/>
          </w:tcPr>
          <w:p>
            <w:pPr>
              <w:pStyle w:val="TableParagraph"/>
              <w:spacing w:line="186" w:lineRule="exact"/>
              <w:ind w:right="60"/>
              <w:rPr>
                <w:sz w:val="18"/>
              </w:rPr>
            </w:pPr>
            <w:r>
              <w:rPr>
                <w:sz w:val="18"/>
              </w:rPr>
              <w:t>-</w:t>
            </w:r>
          </w:p>
        </w:tc>
        <w:tc>
          <w:tcPr>
            <w:tcW w:w="901" w:type="dxa"/>
          </w:tcPr>
          <w:p>
            <w:pPr>
              <w:pStyle w:val="TableParagraph"/>
              <w:spacing w:line="186" w:lineRule="exact"/>
              <w:ind w:right="59"/>
              <w:rPr>
                <w:sz w:val="18"/>
              </w:rPr>
            </w:pPr>
            <w:r>
              <w:rPr>
                <w:sz w:val="18"/>
              </w:rPr>
              <w:t>1</w:t>
            </w:r>
          </w:p>
        </w:tc>
        <w:tc>
          <w:tcPr>
            <w:tcW w:w="935" w:type="dxa"/>
          </w:tcPr>
          <w:p>
            <w:pPr>
              <w:pStyle w:val="TableParagraph"/>
              <w:spacing w:line="186" w:lineRule="exact"/>
              <w:ind w:right="60"/>
              <w:rPr>
                <w:sz w:val="18"/>
              </w:rPr>
            </w:pPr>
            <w:r>
              <w:rPr>
                <w:sz w:val="18"/>
              </w:rPr>
              <w:t>-</w:t>
            </w:r>
          </w:p>
        </w:tc>
        <w:tc>
          <w:tcPr>
            <w:tcW w:w="934" w:type="dxa"/>
          </w:tcPr>
          <w:p>
            <w:pPr>
              <w:pStyle w:val="TableParagraph"/>
              <w:spacing w:line="186" w:lineRule="exact"/>
              <w:ind w:right="60"/>
              <w:rPr>
                <w:sz w:val="18"/>
              </w:rPr>
            </w:pPr>
            <w:r>
              <w:rPr>
                <w:sz w:val="18"/>
              </w:rPr>
              <w:t>-</w:t>
            </w:r>
          </w:p>
        </w:tc>
        <w:tc>
          <w:tcPr>
            <w:tcW w:w="778" w:type="dxa"/>
          </w:tcPr>
          <w:p>
            <w:pPr>
              <w:pStyle w:val="TableParagraph"/>
              <w:spacing w:line="186" w:lineRule="exact"/>
              <w:ind w:right="60"/>
              <w:rPr>
                <w:sz w:val="18"/>
              </w:rPr>
            </w:pPr>
            <w:r>
              <w:rPr>
                <w:sz w:val="18"/>
              </w:rPr>
              <w:t>485</w:t>
            </w:r>
          </w:p>
        </w:tc>
        <w:tc>
          <w:tcPr>
            <w:tcW w:w="780" w:type="dxa"/>
          </w:tcPr>
          <w:p>
            <w:pPr>
              <w:pStyle w:val="TableParagraph"/>
              <w:spacing w:line="186" w:lineRule="exact"/>
              <w:ind w:right="61"/>
              <w:rPr>
                <w:sz w:val="18"/>
              </w:rPr>
            </w:pPr>
            <w:r>
              <w:rPr>
                <w:sz w:val="18"/>
              </w:rPr>
              <w:t>255</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283</w:t>
            </w:r>
          </w:p>
        </w:tc>
        <w:tc>
          <w:tcPr>
            <w:tcW w:w="778" w:type="dxa"/>
          </w:tcPr>
          <w:p>
            <w:pPr>
              <w:pStyle w:val="TableParagraph"/>
              <w:spacing w:line="187" w:lineRule="exact"/>
              <w:ind w:right="58"/>
              <w:rPr>
                <w:sz w:val="18"/>
              </w:rPr>
            </w:pPr>
            <w:r>
              <w:rPr>
                <w:sz w:val="18"/>
              </w:rPr>
              <w:t>150</w:t>
            </w:r>
          </w:p>
        </w:tc>
        <w:tc>
          <w:tcPr>
            <w:tcW w:w="737" w:type="dxa"/>
          </w:tcPr>
          <w:p>
            <w:pPr>
              <w:pStyle w:val="TableParagraph"/>
              <w:spacing w:line="187" w:lineRule="exact"/>
              <w:ind w:right="58"/>
              <w:rPr>
                <w:sz w:val="18"/>
              </w:rPr>
            </w:pPr>
            <w:r>
              <w:rPr>
                <w:sz w:val="18"/>
              </w:rPr>
              <w:t>133</w:t>
            </w:r>
          </w:p>
        </w:tc>
        <w:tc>
          <w:tcPr>
            <w:tcW w:w="689" w:type="dxa"/>
          </w:tcPr>
          <w:p>
            <w:pPr>
              <w:pStyle w:val="TableParagraph"/>
              <w:spacing w:line="187" w:lineRule="exact"/>
              <w:ind w:right="59"/>
              <w:rPr>
                <w:sz w:val="18"/>
              </w:rPr>
            </w:pPr>
            <w:r>
              <w:rPr>
                <w:sz w:val="18"/>
              </w:rPr>
              <w:t>424</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1</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264</w:t>
            </w:r>
          </w:p>
        </w:tc>
        <w:tc>
          <w:tcPr>
            <w:tcW w:w="780" w:type="dxa"/>
          </w:tcPr>
          <w:p>
            <w:pPr>
              <w:pStyle w:val="TableParagraph"/>
              <w:spacing w:line="187" w:lineRule="exact"/>
              <w:ind w:right="60"/>
              <w:rPr>
                <w:sz w:val="18"/>
              </w:rPr>
            </w:pPr>
            <w:r>
              <w:rPr>
                <w:sz w:val="18"/>
              </w:rPr>
              <w:t>159</w:t>
            </w:r>
          </w:p>
        </w:tc>
      </w:tr>
      <w:tr>
        <w:trPr>
          <w:trHeight w:val="207" w:hRule="atLeast"/>
        </w:trPr>
        <w:tc>
          <w:tcPr>
            <w:tcW w:w="1228" w:type="dxa"/>
          </w:tcPr>
          <w:p>
            <w:pPr>
              <w:pStyle w:val="TableParagraph"/>
              <w:spacing w:line="187" w:lineRule="exact"/>
              <w:ind w:left="69"/>
              <w:jc w:val="left"/>
              <w:rPr>
                <w:sz w:val="18"/>
              </w:rPr>
            </w:pPr>
            <w:r>
              <w:rPr>
                <w:sz w:val="18"/>
              </w:rPr>
              <w:t>Montenegro</w:t>
            </w:r>
          </w:p>
        </w:tc>
        <w:tc>
          <w:tcPr>
            <w:tcW w:w="772" w:type="dxa"/>
          </w:tcPr>
          <w:p>
            <w:pPr>
              <w:pStyle w:val="TableParagraph"/>
              <w:spacing w:line="187" w:lineRule="exact"/>
              <w:ind w:right="59"/>
              <w:rPr>
                <w:sz w:val="18"/>
              </w:rPr>
            </w:pPr>
            <w:r>
              <w:rPr>
                <w:sz w:val="18"/>
              </w:rPr>
              <w:t>80</w:t>
            </w:r>
          </w:p>
        </w:tc>
        <w:tc>
          <w:tcPr>
            <w:tcW w:w="778" w:type="dxa"/>
          </w:tcPr>
          <w:p>
            <w:pPr>
              <w:pStyle w:val="TableParagraph"/>
              <w:spacing w:line="187" w:lineRule="exact"/>
              <w:ind w:right="59"/>
              <w:rPr>
                <w:sz w:val="18"/>
              </w:rPr>
            </w:pPr>
            <w:r>
              <w:rPr>
                <w:sz w:val="18"/>
              </w:rPr>
              <w:t>70</w:t>
            </w:r>
          </w:p>
        </w:tc>
        <w:tc>
          <w:tcPr>
            <w:tcW w:w="737" w:type="dxa"/>
          </w:tcPr>
          <w:p>
            <w:pPr>
              <w:pStyle w:val="TableParagraph"/>
              <w:spacing w:line="187" w:lineRule="exact"/>
              <w:ind w:right="59"/>
              <w:rPr>
                <w:sz w:val="18"/>
              </w:rPr>
            </w:pPr>
            <w:r>
              <w:rPr>
                <w:sz w:val="18"/>
              </w:rPr>
              <w:t>10</w:t>
            </w:r>
          </w:p>
        </w:tc>
        <w:tc>
          <w:tcPr>
            <w:tcW w:w="689" w:type="dxa"/>
          </w:tcPr>
          <w:p>
            <w:pPr>
              <w:pStyle w:val="TableParagraph"/>
              <w:spacing w:line="187" w:lineRule="exact"/>
              <w:ind w:right="61"/>
              <w:rPr>
                <w:sz w:val="18"/>
              </w:rPr>
            </w:pPr>
            <w:r>
              <w:rPr>
                <w:sz w:val="18"/>
              </w:rPr>
              <w:t>545</w:t>
            </w:r>
          </w:p>
        </w:tc>
        <w:tc>
          <w:tcPr>
            <w:tcW w:w="907" w:type="dxa"/>
          </w:tcPr>
          <w:p>
            <w:pPr>
              <w:pStyle w:val="TableParagraph"/>
              <w:spacing w:line="187" w:lineRule="exact"/>
              <w:ind w:right="61"/>
              <w:rPr>
                <w:sz w:val="18"/>
              </w:rPr>
            </w:pPr>
            <w:r>
              <w:rPr>
                <w:sz w:val="18"/>
              </w:rPr>
              <w:t>-</w:t>
            </w:r>
          </w:p>
        </w:tc>
        <w:tc>
          <w:tcPr>
            <w:tcW w:w="901" w:type="dxa"/>
          </w:tcPr>
          <w:p>
            <w:pPr>
              <w:pStyle w:val="TableParagraph"/>
              <w:spacing w:line="187" w:lineRule="exact"/>
              <w:ind w:right="59"/>
              <w:rPr>
                <w:sz w:val="18"/>
              </w:rPr>
            </w:pPr>
            <w:r>
              <w:rPr>
                <w:sz w:val="18"/>
              </w:rPr>
              <w:t>-</w:t>
            </w:r>
          </w:p>
        </w:tc>
        <w:tc>
          <w:tcPr>
            <w:tcW w:w="935" w:type="dxa"/>
          </w:tcPr>
          <w:p>
            <w:pPr>
              <w:pStyle w:val="TableParagraph"/>
              <w:spacing w:line="187" w:lineRule="exact"/>
              <w:ind w:right="61"/>
              <w:rPr>
                <w:sz w:val="18"/>
              </w:rPr>
            </w:pPr>
            <w:r>
              <w:rPr>
                <w:sz w:val="18"/>
              </w:rPr>
              <w:t>-</w:t>
            </w:r>
          </w:p>
        </w:tc>
        <w:tc>
          <w:tcPr>
            <w:tcW w:w="934" w:type="dxa"/>
          </w:tcPr>
          <w:p>
            <w:pPr>
              <w:pStyle w:val="TableParagraph"/>
              <w:spacing w:line="187" w:lineRule="exact"/>
              <w:ind w:right="60"/>
              <w:rPr>
                <w:sz w:val="18"/>
              </w:rPr>
            </w:pPr>
            <w:r>
              <w:rPr>
                <w:sz w:val="18"/>
              </w:rPr>
              <w:t>-</w:t>
            </w:r>
          </w:p>
        </w:tc>
        <w:tc>
          <w:tcPr>
            <w:tcW w:w="778" w:type="dxa"/>
          </w:tcPr>
          <w:p>
            <w:pPr>
              <w:pStyle w:val="TableParagraph"/>
              <w:spacing w:line="187" w:lineRule="exact"/>
              <w:ind w:right="60"/>
              <w:rPr>
                <w:sz w:val="18"/>
              </w:rPr>
            </w:pPr>
            <w:r>
              <w:rPr>
                <w:sz w:val="18"/>
              </w:rPr>
              <w:t>524</w:t>
            </w:r>
          </w:p>
        </w:tc>
        <w:tc>
          <w:tcPr>
            <w:tcW w:w="780" w:type="dxa"/>
          </w:tcPr>
          <w:p>
            <w:pPr>
              <w:pStyle w:val="TableParagraph"/>
              <w:spacing w:line="187" w:lineRule="exact"/>
              <w:ind w:right="61"/>
              <w:rPr>
                <w:sz w:val="18"/>
              </w:rPr>
            </w:pPr>
            <w:r>
              <w:rPr>
                <w:sz w:val="18"/>
              </w:rPr>
              <w:t>21</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35</w:t>
            </w:r>
          </w:p>
        </w:tc>
        <w:tc>
          <w:tcPr>
            <w:tcW w:w="778" w:type="dxa"/>
          </w:tcPr>
          <w:p>
            <w:pPr>
              <w:pStyle w:val="TableParagraph"/>
              <w:spacing w:line="187" w:lineRule="exact"/>
              <w:ind w:right="58"/>
              <w:rPr>
                <w:sz w:val="18"/>
              </w:rPr>
            </w:pPr>
            <w:r>
              <w:rPr>
                <w:sz w:val="18"/>
              </w:rPr>
              <w:t>28</w:t>
            </w:r>
          </w:p>
        </w:tc>
        <w:tc>
          <w:tcPr>
            <w:tcW w:w="737" w:type="dxa"/>
          </w:tcPr>
          <w:p>
            <w:pPr>
              <w:pStyle w:val="TableParagraph"/>
              <w:spacing w:line="187" w:lineRule="exact"/>
              <w:ind w:right="58"/>
              <w:rPr>
                <w:sz w:val="18"/>
              </w:rPr>
            </w:pPr>
            <w:r>
              <w:rPr>
                <w:sz w:val="18"/>
              </w:rPr>
              <w:t>7</w:t>
            </w:r>
          </w:p>
        </w:tc>
        <w:tc>
          <w:tcPr>
            <w:tcW w:w="689" w:type="dxa"/>
          </w:tcPr>
          <w:p>
            <w:pPr>
              <w:pStyle w:val="TableParagraph"/>
              <w:spacing w:line="187" w:lineRule="exact"/>
              <w:ind w:right="59"/>
              <w:rPr>
                <w:sz w:val="18"/>
              </w:rPr>
            </w:pPr>
            <w:r>
              <w:rPr>
                <w:sz w:val="18"/>
              </w:rPr>
              <w:t>72</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62</w:t>
            </w:r>
          </w:p>
        </w:tc>
        <w:tc>
          <w:tcPr>
            <w:tcW w:w="780" w:type="dxa"/>
          </w:tcPr>
          <w:p>
            <w:pPr>
              <w:pStyle w:val="TableParagraph"/>
              <w:spacing w:line="187" w:lineRule="exact"/>
              <w:ind w:right="60"/>
              <w:rPr>
                <w:sz w:val="18"/>
              </w:rPr>
            </w:pPr>
            <w:r>
              <w:rPr>
                <w:sz w:val="18"/>
              </w:rPr>
              <w:t>10</w:t>
            </w:r>
          </w:p>
        </w:tc>
      </w:tr>
      <w:tr>
        <w:trPr>
          <w:trHeight w:val="207" w:hRule="atLeast"/>
        </w:trPr>
        <w:tc>
          <w:tcPr>
            <w:tcW w:w="1228" w:type="dxa"/>
          </w:tcPr>
          <w:p>
            <w:pPr>
              <w:pStyle w:val="TableParagraph"/>
              <w:spacing w:line="187" w:lineRule="exact"/>
              <w:ind w:left="69"/>
              <w:jc w:val="left"/>
              <w:rPr>
                <w:sz w:val="18"/>
              </w:rPr>
            </w:pPr>
            <w:r>
              <w:rPr>
                <w:sz w:val="18"/>
              </w:rPr>
              <w:t>Albanien</w:t>
            </w:r>
          </w:p>
        </w:tc>
        <w:tc>
          <w:tcPr>
            <w:tcW w:w="772" w:type="dxa"/>
          </w:tcPr>
          <w:p>
            <w:pPr>
              <w:pStyle w:val="TableParagraph"/>
              <w:spacing w:line="187" w:lineRule="exact"/>
              <w:ind w:right="58"/>
              <w:rPr>
                <w:sz w:val="18"/>
              </w:rPr>
            </w:pPr>
            <w:r>
              <w:rPr>
                <w:sz w:val="18"/>
              </w:rPr>
              <w:t>1.801</w:t>
            </w:r>
          </w:p>
        </w:tc>
        <w:tc>
          <w:tcPr>
            <w:tcW w:w="778" w:type="dxa"/>
          </w:tcPr>
          <w:p>
            <w:pPr>
              <w:pStyle w:val="TableParagraph"/>
              <w:spacing w:line="187" w:lineRule="exact"/>
              <w:ind w:right="58"/>
              <w:rPr>
                <w:sz w:val="18"/>
              </w:rPr>
            </w:pPr>
            <w:r>
              <w:rPr>
                <w:sz w:val="18"/>
              </w:rPr>
              <w:t>1.760</w:t>
            </w:r>
          </w:p>
        </w:tc>
        <w:tc>
          <w:tcPr>
            <w:tcW w:w="737" w:type="dxa"/>
          </w:tcPr>
          <w:p>
            <w:pPr>
              <w:pStyle w:val="TableParagraph"/>
              <w:spacing w:line="187" w:lineRule="exact"/>
              <w:ind w:right="60"/>
              <w:rPr>
                <w:sz w:val="18"/>
              </w:rPr>
            </w:pPr>
            <w:r>
              <w:rPr>
                <w:sz w:val="18"/>
              </w:rPr>
              <w:t>41</w:t>
            </w:r>
          </w:p>
        </w:tc>
        <w:tc>
          <w:tcPr>
            <w:tcW w:w="689" w:type="dxa"/>
          </w:tcPr>
          <w:p>
            <w:pPr>
              <w:pStyle w:val="TableParagraph"/>
              <w:spacing w:line="187" w:lineRule="exact"/>
              <w:ind w:right="60"/>
              <w:rPr>
                <w:sz w:val="18"/>
              </w:rPr>
            </w:pPr>
            <w:r>
              <w:rPr>
                <w:sz w:val="18"/>
              </w:rPr>
              <w:t>3.588</w:t>
            </w:r>
          </w:p>
        </w:tc>
        <w:tc>
          <w:tcPr>
            <w:tcW w:w="907" w:type="dxa"/>
          </w:tcPr>
          <w:p>
            <w:pPr>
              <w:pStyle w:val="TableParagraph"/>
              <w:spacing w:line="187" w:lineRule="exact"/>
              <w:ind w:right="61"/>
              <w:rPr>
                <w:sz w:val="18"/>
              </w:rPr>
            </w:pPr>
            <w:r>
              <w:rPr>
                <w:sz w:val="18"/>
              </w:rPr>
              <w:t>-</w:t>
            </w:r>
          </w:p>
        </w:tc>
        <w:tc>
          <w:tcPr>
            <w:tcW w:w="901" w:type="dxa"/>
          </w:tcPr>
          <w:p>
            <w:pPr>
              <w:pStyle w:val="TableParagraph"/>
              <w:spacing w:line="187" w:lineRule="exact"/>
              <w:ind w:right="60"/>
              <w:rPr>
                <w:sz w:val="18"/>
              </w:rPr>
            </w:pPr>
            <w:r>
              <w:rPr>
                <w:sz w:val="18"/>
              </w:rPr>
              <w:t>-</w:t>
            </w:r>
          </w:p>
        </w:tc>
        <w:tc>
          <w:tcPr>
            <w:tcW w:w="935" w:type="dxa"/>
          </w:tcPr>
          <w:p>
            <w:pPr>
              <w:pStyle w:val="TableParagraph"/>
              <w:spacing w:line="187" w:lineRule="exact"/>
              <w:ind w:right="61"/>
              <w:rPr>
                <w:sz w:val="18"/>
              </w:rPr>
            </w:pPr>
            <w:r>
              <w:rPr>
                <w:sz w:val="18"/>
              </w:rPr>
              <w:t>8</w:t>
            </w:r>
          </w:p>
        </w:tc>
        <w:tc>
          <w:tcPr>
            <w:tcW w:w="934" w:type="dxa"/>
          </w:tcPr>
          <w:p>
            <w:pPr>
              <w:pStyle w:val="TableParagraph"/>
              <w:spacing w:line="187" w:lineRule="exact"/>
              <w:ind w:right="60"/>
              <w:rPr>
                <w:sz w:val="18"/>
              </w:rPr>
            </w:pPr>
            <w:r>
              <w:rPr>
                <w:sz w:val="18"/>
              </w:rPr>
              <w:t>7</w:t>
            </w:r>
          </w:p>
        </w:tc>
        <w:tc>
          <w:tcPr>
            <w:tcW w:w="778" w:type="dxa"/>
          </w:tcPr>
          <w:p>
            <w:pPr>
              <w:pStyle w:val="TableParagraph"/>
              <w:spacing w:line="187" w:lineRule="exact"/>
              <w:ind w:right="59"/>
              <w:rPr>
                <w:sz w:val="18"/>
              </w:rPr>
            </w:pPr>
            <w:r>
              <w:rPr>
                <w:sz w:val="18"/>
              </w:rPr>
              <w:t>2.706</w:t>
            </w:r>
          </w:p>
        </w:tc>
        <w:tc>
          <w:tcPr>
            <w:tcW w:w="780" w:type="dxa"/>
          </w:tcPr>
          <w:p>
            <w:pPr>
              <w:pStyle w:val="TableParagraph"/>
              <w:spacing w:line="187" w:lineRule="exact"/>
              <w:ind w:right="61"/>
              <w:rPr>
                <w:sz w:val="18"/>
              </w:rPr>
            </w:pPr>
            <w:r>
              <w:rPr>
                <w:sz w:val="18"/>
              </w:rPr>
              <w:t>867</w:t>
            </w:r>
          </w:p>
        </w:tc>
      </w:tr>
      <w:tr>
        <w:trPr>
          <w:trHeight w:val="207" w:hRule="atLeast"/>
        </w:trPr>
        <w:tc>
          <w:tcPr>
            <w:tcW w:w="1228" w:type="dxa"/>
          </w:tcPr>
          <w:p>
            <w:pPr>
              <w:pStyle w:val="TableParagraph"/>
              <w:spacing w:line="187" w:lineRule="exact"/>
              <w:ind w:left="69"/>
              <w:jc w:val="left"/>
              <w:rPr>
                <w:sz w:val="18"/>
              </w:rPr>
            </w:pPr>
            <w:r>
              <w:rPr>
                <w:sz w:val="18"/>
              </w:rPr>
              <w:t>davon Roma</w:t>
            </w:r>
          </w:p>
        </w:tc>
        <w:tc>
          <w:tcPr>
            <w:tcW w:w="772" w:type="dxa"/>
          </w:tcPr>
          <w:p>
            <w:pPr>
              <w:pStyle w:val="TableParagraph"/>
              <w:spacing w:line="187" w:lineRule="exact"/>
              <w:ind w:right="57"/>
              <w:rPr>
                <w:sz w:val="18"/>
              </w:rPr>
            </w:pPr>
            <w:r>
              <w:rPr>
                <w:sz w:val="18"/>
              </w:rPr>
              <w:t>53</w:t>
            </w:r>
          </w:p>
        </w:tc>
        <w:tc>
          <w:tcPr>
            <w:tcW w:w="778" w:type="dxa"/>
          </w:tcPr>
          <w:p>
            <w:pPr>
              <w:pStyle w:val="TableParagraph"/>
              <w:spacing w:line="187" w:lineRule="exact"/>
              <w:ind w:right="58"/>
              <w:rPr>
                <w:sz w:val="18"/>
              </w:rPr>
            </w:pPr>
            <w:r>
              <w:rPr>
                <w:sz w:val="18"/>
              </w:rPr>
              <w:t>50</w:t>
            </w:r>
          </w:p>
        </w:tc>
        <w:tc>
          <w:tcPr>
            <w:tcW w:w="737" w:type="dxa"/>
          </w:tcPr>
          <w:p>
            <w:pPr>
              <w:pStyle w:val="TableParagraph"/>
              <w:spacing w:line="187" w:lineRule="exact"/>
              <w:ind w:right="58"/>
              <w:rPr>
                <w:sz w:val="18"/>
              </w:rPr>
            </w:pPr>
            <w:r>
              <w:rPr>
                <w:sz w:val="18"/>
              </w:rPr>
              <w:t>3</w:t>
            </w:r>
          </w:p>
        </w:tc>
        <w:tc>
          <w:tcPr>
            <w:tcW w:w="689" w:type="dxa"/>
          </w:tcPr>
          <w:p>
            <w:pPr>
              <w:pStyle w:val="TableParagraph"/>
              <w:spacing w:line="187" w:lineRule="exact"/>
              <w:ind w:right="59"/>
              <w:rPr>
                <w:sz w:val="18"/>
              </w:rPr>
            </w:pPr>
            <w:r>
              <w:rPr>
                <w:sz w:val="18"/>
              </w:rPr>
              <w:t>255</w:t>
            </w:r>
          </w:p>
        </w:tc>
        <w:tc>
          <w:tcPr>
            <w:tcW w:w="907" w:type="dxa"/>
          </w:tcPr>
          <w:p>
            <w:pPr>
              <w:pStyle w:val="TableParagraph"/>
              <w:spacing w:line="187" w:lineRule="exact"/>
              <w:ind w:right="59"/>
              <w:rPr>
                <w:sz w:val="18"/>
              </w:rPr>
            </w:pPr>
            <w:r>
              <w:rPr>
                <w:sz w:val="18"/>
              </w:rPr>
              <w:t>-</w:t>
            </w:r>
          </w:p>
        </w:tc>
        <w:tc>
          <w:tcPr>
            <w:tcW w:w="901" w:type="dxa"/>
          </w:tcPr>
          <w:p>
            <w:pPr>
              <w:pStyle w:val="TableParagraph"/>
              <w:spacing w:line="187" w:lineRule="exact"/>
              <w:ind w:right="58"/>
              <w:rPr>
                <w:sz w:val="18"/>
              </w:rPr>
            </w:pPr>
            <w:r>
              <w:rPr>
                <w:sz w:val="18"/>
              </w:rPr>
              <w:t>-</w:t>
            </w:r>
          </w:p>
        </w:tc>
        <w:tc>
          <w:tcPr>
            <w:tcW w:w="935" w:type="dxa"/>
          </w:tcPr>
          <w:p>
            <w:pPr>
              <w:pStyle w:val="TableParagraph"/>
              <w:spacing w:line="187" w:lineRule="exact"/>
              <w:ind w:right="59"/>
              <w:rPr>
                <w:sz w:val="18"/>
              </w:rPr>
            </w:pPr>
            <w:r>
              <w:rPr>
                <w:sz w:val="18"/>
              </w:rPr>
              <w:t>-</w:t>
            </w:r>
          </w:p>
        </w:tc>
        <w:tc>
          <w:tcPr>
            <w:tcW w:w="934" w:type="dxa"/>
          </w:tcPr>
          <w:p>
            <w:pPr>
              <w:pStyle w:val="TableParagraph"/>
              <w:spacing w:line="187" w:lineRule="exact"/>
              <w:ind w:right="59"/>
              <w:rPr>
                <w:sz w:val="18"/>
              </w:rPr>
            </w:pPr>
            <w:r>
              <w:rPr>
                <w:sz w:val="18"/>
              </w:rPr>
              <w:t>-</w:t>
            </w:r>
          </w:p>
        </w:tc>
        <w:tc>
          <w:tcPr>
            <w:tcW w:w="778" w:type="dxa"/>
          </w:tcPr>
          <w:p>
            <w:pPr>
              <w:pStyle w:val="TableParagraph"/>
              <w:spacing w:line="187" w:lineRule="exact"/>
              <w:ind w:right="59"/>
              <w:rPr>
                <w:sz w:val="18"/>
              </w:rPr>
            </w:pPr>
            <w:r>
              <w:rPr>
                <w:sz w:val="18"/>
              </w:rPr>
              <w:t>167</w:t>
            </w:r>
          </w:p>
        </w:tc>
        <w:tc>
          <w:tcPr>
            <w:tcW w:w="780" w:type="dxa"/>
          </w:tcPr>
          <w:p>
            <w:pPr>
              <w:pStyle w:val="TableParagraph"/>
              <w:spacing w:line="187" w:lineRule="exact"/>
              <w:ind w:right="60"/>
              <w:rPr>
                <w:sz w:val="18"/>
              </w:rPr>
            </w:pPr>
            <w:r>
              <w:rPr>
                <w:sz w:val="18"/>
              </w:rPr>
              <w:t>88</w:t>
            </w:r>
          </w:p>
        </w:tc>
      </w:tr>
      <w:tr>
        <w:trPr>
          <w:trHeight w:val="205" w:hRule="atLeast"/>
        </w:trPr>
        <w:tc>
          <w:tcPr>
            <w:tcW w:w="1228" w:type="dxa"/>
          </w:tcPr>
          <w:p>
            <w:pPr>
              <w:pStyle w:val="TableParagraph"/>
              <w:spacing w:line="186" w:lineRule="exact"/>
              <w:ind w:left="69"/>
              <w:jc w:val="left"/>
              <w:rPr>
                <w:sz w:val="18"/>
              </w:rPr>
            </w:pPr>
            <w:r>
              <w:rPr>
                <w:sz w:val="18"/>
              </w:rPr>
              <w:t>Bosn.-Herzeg.</w:t>
            </w:r>
          </w:p>
        </w:tc>
        <w:tc>
          <w:tcPr>
            <w:tcW w:w="772" w:type="dxa"/>
          </w:tcPr>
          <w:p>
            <w:pPr>
              <w:pStyle w:val="TableParagraph"/>
              <w:spacing w:line="186" w:lineRule="exact"/>
              <w:ind w:right="59"/>
              <w:rPr>
                <w:sz w:val="18"/>
              </w:rPr>
            </w:pPr>
            <w:r>
              <w:rPr>
                <w:sz w:val="18"/>
              </w:rPr>
              <w:t>275</w:t>
            </w:r>
          </w:p>
        </w:tc>
        <w:tc>
          <w:tcPr>
            <w:tcW w:w="778" w:type="dxa"/>
          </w:tcPr>
          <w:p>
            <w:pPr>
              <w:pStyle w:val="TableParagraph"/>
              <w:spacing w:line="186" w:lineRule="exact"/>
              <w:ind w:right="59"/>
              <w:rPr>
                <w:sz w:val="18"/>
              </w:rPr>
            </w:pPr>
            <w:r>
              <w:rPr>
                <w:sz w:val="18"/>
              </w:rPr>
              <w:t>140</w:t>
            </w:r>
          </w:p>
        </w:tc>
        <w:tc>
          <w:tcPr>
            <w:tcW w:w="737" w:type="dxa"/>
          </w:tcPr>
          <w:p>
            <w:pPr>
              <w:pStyle w:val="TableParagraph"/>
              <w:spacing w:line="186" w:lineRule="exact"/>
              <w:ind w:right="59"/>
              <w:rPr>
                <w:sz w:val="18"/>
              </w:rPr>
            </w:pPr>
            <w:r>
              <w:rPr>
                <w:sz w:val="18"/>
              </w:rPr>
              <w:t>135</w:t>
            </w:r>
          </w:p>
        </w:tc>
        <w:tc>
          <w:tcPr>
            <w:tcW w:w="689" w:type="dxa"/>
          </w:tcPr>
          <w:p>
            <w:pPr>
              <w:pStyle w:val="TableParagraph"/>
              <w:spacing w:line="186" w:lineRule="exact"/>
              <w:ind w:right="60"/>
              <w:rPr>
                <w:sz w:val="18"/>
              </w:rPr>
            </w:pPr>
            <w:r>
              <w:rPr>
                <w:sz w:val="18"/>
              </w:rPr>
              <w:t>666</w:t>
            </w:r>
          </w:p>
        </w:tc>
        <w:tc>
          <w:tcPr>
            <w:tcW w:w="907" w:type="dxa"/>
          </w:tcPr>
          <w:p>
            <w:pPr>
              <w:pStyle w:val="TableParagraph"/>
              <w:spacing w:line="186" w:lineRule="exact"/>
              <w:ind w:right="60"/>
              <w:rPr>
                <w:sz w:val="18"/>
              </w:rPr>
            </w:pPr>
            <w:r>
              <w:rPr>
                <w:sz w:val="18"/>
              </w:rPr>
              <w:t>-</w:t>
            </w:r>
          </w:p>
        </w:tc>
        <w:tc>
          <w:tcPr>
            <w:tcW w:w="901" w:type="dxa"/>
          </w:tcPr>
          <w:p>
            <w:pPr>
              <w:pStyle w:val="TableParagraph"/>
              <w:spacing w:line="186" w:lineRule="exact"/>
              <w:ind w:right="59"/>
              <w:rPr>
                <w:sz w:val="18"/>
              </w:rPr>
            </w:pPr>
            <w:r>
              <w:rPr>
                <w:sz w:val="18"/>
              </w:rPr>
              <w:t>-</w:t>
            </w:r>
          </w:p>
        </w:tc>
        <w:tc>
          <w:tcPr>
            <w:tcW w:w="935" w:type="dxa"/>
          </w:tcPr>
          <w:p>
            <w:pPr>
              <w:pStyle w:val="TableParagraph"/>
              <w:spacing w:line="186" w:lineRule="exact"/>
              <w:ind w:right="60"/>
              <w:rPr>
                <w:sz w:val="18"/>
              </w:rPr>
            </w:pPr>
            <w:r>
              <w:rPr>
                <w:sz w:val="18"/>
              </w:rPr>
              <w:t>-</w:t>
            </w:r>
          </w:p>
        </w:tc>
        <w:tc>
          <w:tcPr>
            <w:tcW w:w="934" w:type="dxa"/>
          </w:tcPr>
          <w:p>
            <w:pPr>
              <w:pStyle w:val="TableParagraph"/>
              <w:spacing w:line="186" w:lineRule="exact"/>
              <w:ind w:right="60"/>
              <w:rPr>
                <w:sz w:val="18"/>
              </w:rPr>
            </w:pPr>
            <w:r>
              <w:rPr>
                <w:sz w:val="18"/>
              </w:rPr>
              <w:t>-</w:t>
            </w:r>
          </w:p>
        </w:tc>
        <w:tc>
          <w:tcPr>
            <w:tcW w:w="778" w:type="dxa"/>
          </w:tcPr>
          <w:p>
            <w:pPr>
              <w:pStyle w:val="TableParagraph"/>
              <w:spacing w:line="186" w:lineRule="exact"/>
              <w:ind w:right="60"/>
              <w:rPr>
                <w:sz w:val="18"/>
              </w:rPr>
            </w:pPr>
            <w:r>
              <w:rPr>
                <w:sz w:val="18"/>
              </w:rPr>
              <w:t>393</w:t>
            </w:r>
          </w:p>
        </w:tc>
        <w:tc>
          <w:tcPr>
            <w:tcW w:w="780" w:type="dxa"/>
          </w:tcPr>
          <w:p>
            <w:pPr>
              <w:pStyle w:val="TableParagraph"/>
              <w:spacing w:line="186" w:lineRule="exact"/>
              <w:ind w:right="61"/>
              <w:rPr>
                <w:sz w:val="18"/>
              </w:rPr>
            </w:pPr>
            <w:r>
              <w:rPr>
                <w:sz w:val="18"/>
              </w:rPr>
              <w:t>273</w:t>
            </w:r>
          </w:p>
        </w:tc>
      </w:tr>
      <w:tr>
        <w:trPr>
          <w:trHeight w:val="208" w:hRule="atLeast"/>
        </w:trPr>
        <w:tc>
          <w:tcPr>
            <w:tcW w:w="1228" w:type="dxa"/>
          </w:tcPr>
          <w:p>
            <w:pPr>
              <w:pStyle w:val="TableParagraph"/>
              <w:spacing w:line="188" w:lineRule="exact"/>
              <w:ind w:left="69"/>
              <w:jc w:val="left"/>
              <w:rPr>
                <w:sz w:val="18"/>
              </w:rPr>
            </w:pPr>
            <w:r>
              <w:rPr>
                <w:sz w:val="18"/>
              </w:rPr>
              <w:t>davon Roma</w:t>
            </w:r>
          </w:p>
        </w:tc>
        <w:tc>
          <w:tcPr>
            <w:tcW w:w="772" w:type="dxa"/>
          </w:tcPr>
          <w:p>
            <w:pPr>
              <w:pStyle w:val="TableParagraph"/>
              <w:spacing w:line="188" w:lineRule="exact"/>
              <w:ind w:right="57"/>
              <w:rPr>
                <w:sz w:val="18"/>
              </w:rPr>
            </w:pPr>
            <w:r>
              <w:rPr>
                <w:sz w:val="18"/>
              </w:rPr>
              <w:t>175</w:t>
            </w:r>
          </w:p>
        </w:tc>
        <w:tc>
          <w:tcPr>
            <w:tcW w:w="778" w:type="dxa"/>
          </w:tcPr>
          <w:p>
            <w:pPr>
              <w:pStyle w:val="TableParagraph"/>
              <w:spacing w:line="188" w:lineRule="exact"/>
              <w:ind w:right="58"/>
              <w:rPr>
                <w:sz w:val="18"/>
              </w:rPr>
            </w:pPr>
            <w:r>
              <w:rPr>
                <w:sz w:val="18"/>
              </w:rPr>
              <w:t>68</w:t>
            </w:r>
          </w:p>
        </w:tc>
        <w:tc>
          <w:tcPr>
            <w:tcW w:w="737" w:type="dxa"/>
          </w:tcPr>
          <w:p>
            <w:pPr>
              <w:pStyle w:val="TableParagraph"/>
              <w:spacing w:line="188" w:lineRule="exact"/>
              <w:ind w:right="58"/>
              <w:rPr>
                <w:sz w:val="18"/>
              </w:rPr>
            </w:pPr>
            <w:r>
              <w:rPr>
                <w:sz w:val="18"/>
              </w:rPr>
              <w:t>107</w:t>
            </w:r>
          </w:p>
        </w:tc>
        <w:tc>
          <w:tcPr>
            <w:tcW w:w="689" w:type="dxa"/>
          </w:tcPr>
          <w:p>
            <w:pPr>
              <w:pStyle w:val="TableParagraph"/>
              <w:spacing w:line="188" w:lineRule="exact"/>
              <w:ind w:right="59"/>
              <w:rPr>
                <w:sz w:val="18"/>
              </w:rPr>
            </w:pPr>
            <w:r>
              <w:rPr>
                <w:sz w:val="18"/>
              </w:rPr>
              <w:t>313</w:t>
            </w:r>
          </w:p>
        </w:tc>
        <w:tc>
          <w:tcPr>
            <w:tcW w:w="907" w:type="dxa"/>
          </w:tcPr>
          <w:p>
            <w:pPr>
              <w:pStyle w:val="TableParagraph"/>
              <w:spacing w:line="188" w:lineRule="exact"/>
              <w:ind w:right="59"/>
              <w:rPr>
                <w:sz w:val="18"/>
              </w:rPr>
            </w:pPr>
            <w:r>
              <w:rPr>
                <w:sz w:val="18"/>
              </w:rPr>
              <w:t>-</w:t>
            </w:r>
          </w:p>
        </w:tc>
        <w:tc>
          <w:tcPr>
            <w:tcW w:w="901" w:type="dxa"/>
          </w:tcPr>
          <w:p>
            <w:pPr>
              <w:pStyle w:val="TableParagraph"/>
              <w:spacing w:line="188" w:lineRule="exact"/>
              <w:ind w:right="58"/>
              <w:rPr>
                <w:sz w:val="18"/>
              </w:rPr>
            </w:pPr>
            <w:r>
              <w:rPr>
                <w:sz w:val="18"/>
              </w:rPr>
              <w:t>-</w:t>
            </w:r>
          </w:p>
        </w:tc>
        <w:tc>
          <w:tcPr>
            <w:tcW w:w="935" w:type="dxa"/>
          </w:tcPr>
          <w:p>
            <w:pPr>
              <w:pStyle w:val="TableParagraph"/>
              <w:spacing w:line="188" w:lineRule="exact"/>
              <w:ind w:right="59"/>
              <w:rPr>
                <w:sz w:val="18"/>
              </w:rPr>
            </w:pPr>
            <w:r>
              <w:rPr>
                <w:sz w:val="18"/>
              </w:rPr>
              <w:t>-</w:t>
            </w:r>
          </w:p>
        </w:tc>
        <w:tc>
          <w:tcPr>
            <w:tcW w:w="934" w:type="dxa"/>
          </w:tcPr>
          <w:p>
            <w:pPr>
              <w:pStyle w:val="TableParagraph"/>
              <w:spacing w:line="188" w:lineRule="exact"/>
              <w:ind w:right="59"/>
              <w:rPr>
                <w:sz w:val="18"/>
              </w:rPr>
            </w:pPr>
            <w:r>
              <w:rPr>
                <w:sz w:val="18"/>
              </w:rPr>
              <w:t>-</w:t>
            </w:r>
          </w:p>
        </w:tc>
        <w:tc>
          <w:tcPr>
            <w:tcW w:w="778" w:type="dxa"/>
          </w:tcPr>
          <w:p>
            <w:pPr>
              <w:pStyle w:val="TableParagraph"/>
              <w:spacing w:line="188" w:lineRule="exact"/>
              <w:ind w:right="59"/>
              <w:rPr>
                <w:sz w:val="18"/>
              </w:rPr>
            </w:pPr>
            <w:r>
              <w:rPr>
                <w:sz w:val="18"/>
              </w:rPr>
              <w:t>163</w:t>
            </w:r>
          </w:p>
        </w:tc>
        <w:tc>
          <w:tcPr>
            <w:tcW w:w="780" w:type="dxa"/>
          </w:tcPr>
          <w:p>
            <w:pPr>
              <w:pStyle w:val="TableParagraph"/>
              <w:spacing w:line="188" w:lineRule="exact"/>
              <w:ind w:right="60"/>
              <w:rPr>
                <w:sz w:val="18"/>
              </w:rPr>
            </w:pPr>
            <w:r>
              <w:rPr>
                <w:sz w:val="18"/>
              </w:rPr>
              <w:t>150</w:t>
            </w:r>
          </w:p>
        </w:tc>
      </w:tr>
    </w:tbl>
    <w:p>
      <w:pPr>
        <w:pStyle w:val="BodyText"/>
        <w:spacing w:before="3"/>
        <w:rPr>
          <w:sz w:val="26"/>
        </w:rPr>
      </w:pPr>
    </w:p>
    <w:p>
      <w:pPr>
        <w:pStyle w:val="ListParagraph"/>
        <w:numPr>
          <w:ilvl w:val="1"/>
          <w:numId w:val="4"/>
        </w:numPr>
        <w:tabs>
          <w:tab w:pos="1202" w:val="left" w:leader="none"/>
          <w:tab w:pos="1203" w:val="left" w:leader="none"/>
        </w:tabs>
        <w:spacing w:line="240" w:lineRule="auto" w:before="92" w:after="0"/>
        <w:ind w:left="1202" w:right="0" w:hanging="452"/>
        <w:jc w:val="left"/>
        <w:rPr>
          <w:sz w:val="19"/>
        </w:rPr>
      </w:pPr>
      <w:r>
        <w:rPr>
          <w:sz w:val="19"/>
        </w:rPr>
        <w:t>Welche</w:t>
      </w:r>
      <w:r>
        <w:rPr>
          <w:spacing w:val="-9"/>
          <w:sz w:val="19"/>
        </w:rPr>
        <w:t> </w:t>
      </w:r>
      <w:r>
        <w:rPr>
          <w:sz w:val="19"/>
        </w:rPr>
        <w:t>neuen</w:t>
      </w:r>
      <w:r>
        <w:rPr>
          <w:spacing w:val="-8"/>
          <w:sz w:val="19"/>
        </w:rPr>
        <w:t> </w:t>
      </w:r>
      <w:r>
        <w:rPr>
          <w:sz w:val="19"/>
        </w:rPr>
        <w:t>Informationen</w:t>
      </w:r>
      <w:r>
        <w:rPr>
          <w:spacing w:val="-8"/>
          <w:sz w:val="19"/>
        </w:rPr>
        <w:t> </w:t>
      </w:r>
      <w:r>
        <w:rPr>
          <w:sz w:val="19"/>
        </w:rPr>
        <w:t>gibt</w:t>
      </w:r>
      <w:r>
        <w:rPr>
          <w:spacing w:val="-9"/>
          <w:sz w:val="19"/>
        </w:rPr>
        <w:t> </w:t>
      </w:r>
      <w:r>
        <w:rPr>
          <w:sz w:val="19"/>
        </w:rPr>
        <w:t>es</w:t>
      </w:r>
      <w:r>
        <w:rPr>
          <w:spacing w:val="-8"/>
          <w:sz w:val="19"/>
        </w:rPr>
        <w:t> </w:t>
      </w:r>
      <w:r>
        <w:rPr>
          <w:sz w:val="19"/>
        </w:rPr>
        <w:t>zur</w:t>
      </w:r>
      <w:r>
        <w:rPr>
          <w:spacing w:val="-8"/>
          <w:sz w:val="19"/>
        </w:rPr>
        <w:t> </w:t>
      </w:r>
      <w:r>
        <w:rPr>
          <w:sz w:val="19"/>
        </w:rPr>
        <w:t>Personalsituation,</w:t>
      </w:r>
      <w:r>
        <w:rPr>
          <w:spacing w:val="-8"/>
          <w:sz w:val="19"/>
        </w:rPr>
        <w:t> </w:t>
      </w:r>
      <w:r>
        <w:rPr>
          <w:sz w:val="19"/>
        </w:rPr>
        <w:t>-entwicklung</w:t>
      </w:r>
      <w:r>
        <w:rPr>
          <w:spacing w:val="-9"/>
          <w:sz w:val="19"/>
        </w:rPr>
        <w:t> </w:t>
      </w:r>
      <w:r>
        <w:rPr>
          <w:sz w:val="19"/>
        </w:rPr>
        <w:t>und</w:t>
      </w:r>
    </w:p>
    <w:p>
      <w:pPr>
        <w:pStyle w:val="BodyText"/>
        <w:ind w:left="1202" w:right="3067"/>
        <w:jc w:val="both"/>
      </w:pPr>
      <w:r>
        <w:rPr/>
        <w:t>-planung im BAMF und zu unterstützenden Sondermaßnahmen, insbeson- dere im Bereich der Asylprüfung, und welche Bedarfsplanung und Forde- rungen gibt es derzeit im BAMF für das laufende und das kommende Jahr?</w:t>
      </w:r>
    </w:p>
    <w:p>
      <w:pPr>
        <w:pStyle w:val="Heading1"/>
        <w:spacing w:before="108"/>
        <w:ind w:right="3066"/>
        <w:jc w:val="both"/>
      </w:pPr>
      <w:r>
        <w:rPr/>
        <w:t>Der Personalkörper  des  BAMF  beträgt  Stand  vom  2. Februar  2016  nahezu 3</w:t>
      </w:r>
      <w:r>
        <w:rPr>
          <w:spacing w:val="-3"/>
        </w:rPr>
        <w:t> </w:t>
      </w:r>
      <w:r>
        <w:rPr/>
        <w:t>500</w:t>
      </w:r>
      <w:r>
        <w:rPr>
          <w:spacing w:val="-3"/>
        </w:rPr>
        <w:t> </w:t>
      </w:r>
      <w:r>
        <w:rPr/>
        <w:t>Vollzeitäquivalente</w:t>
      </w:r>
      <w:r>
        <w:rPr>
          <w:spacing w:val="-13"/>
        </w:rPr>
        <w:t> </w:t>
      </w:r>
      <w:r>
        <w:rPr/>
        <w:t>(VZÄ).</w:t>
      </w:r>
      <w:r>
        <w:rPr>
          <w:spacing w:val="-11"/>
        </w:rPr>
        <w:t> </w:t>
      </w:r>
      <w:r>
        <w:rPr/>
        <w:t>Im</w:t>
      </w:r>
      <w:r>
        <w:rPr>
          <w:spacing w:val="-14"/>
        </w:rPr>
        <w:t> </w:t>
      </w:r>
      <w:r>
        <w:rPr/>
        <w:t>vergangenen</w:t>
      </w:r>
      <w:r>
        <w:rPr>
          <w:spacing w:val="-11"/>
        </w:rPr>
        <w:t> </w:t>
      </w:r>
      <w:r>
        <w:rPr/>
        <w:t>Jahr</w:t>
      </w:r>
      <w:r>
        <w:rPr>
          <w:spacing w:val="-13"/>
        </w:rPr>
        <w:t> </w:t>
      </w:r>
      <w:r>
        <w:rPr/>
        <w:t>wurden</w:t>
      </w:r>
      <w:r>
        <w:rPr>
          <w:spacing w:val="-12"/>
        </w:rPr>
        <w:t> </w:t>
      </w:r>
      <w:r>
        <w:rPr/>
        <w:t>rund</w:t>
      </w:r>
      <w:r>
        <w:rPr>
          <w:spacing w:val="-13"/>
        </w:rPr>
        <w:t> </w:t>
      </w:r>
      <w:r>
        <w:rPr/>
        <w:t>900</w:t>
      </w:r>
      <w:r>
        <w:rPr>
          <w:spacing w:val="-3"/>
        </w:rPr>
        <w:t> </w:t>
      </w:r>
      <w:r>
        <w:rPr/>
        <w:t>Einstel- lungen vorgenommen. Im Jahr 2015 erfolgte somit ein Aufwuchs des Personals um ca. 40</w:t>
      </w:r>
      <w:r>
        <w:rPr>
          <w:spacing w:val="-3"/>
        </w:rPr>
        <w:t> </w:t>
      </w:r>
      <w:r>
        <w:rPr/>
        <w:t>Prozent.</w:t>
      </w:r>
    </w:p>
    <w:p>
      <w:pPr>
        <w:spacing w:after="0"/>
        <w:jc w:val="both"/>
        <w:sectPr>
          <w:pgSz w:w="11910" w:h="16840"/>
          <w:pgMar w:header="1143" w:footer="0" w:top="1440" w:bottom="280" w:left="1020" w:right="840"/>
        </w:sectPr>
      </w:pPr>
    </w:p>
    <w:p>
      <w:pPr>
        <w:pStyle w:val="BodyText"/>
        <w:rPr>
          <w:sz w:val="20"/>
        </w:rPr>
      </w:pPr>
    </w:p>
    <w:p>
      <w:pPr>
        <w:pStyle w:val="BodyText"/>
        <w:spacing w:before="8"/>
        <w:rPr>
          <w:sz w:val="15"/>
        </w:rPr>
      </w:pPr>
    </w:p>
    <w:p>
      <w:pPr>
        <w:spacing w:before="92"/>
        <w:ind w:left="193" w:right="3064" w:firstLine="0"/>
        <w:jc w:val="both"/>
        <w:rPr>
          <w:sz w:val="21"/>
        </w:rPr>
      </w:pPr>
      <w:r>
        <w:rPr>
          <w:sz w:val="21"/>
        </w:rPr>
        <w:t>Derzeit</w:t>
      </w:r>
      <w:r>
        <w:rPr>
          <w:spacing w:val="-14"/>
          <w:sz w:val="21"/>
        </w:rPr>
        <w:t> </w:t>
      </w:r>
      <w:r>
        <w:rPr>
          <w:sz w:val="21"/>
        </w:rPr>
        <w:t>sind</w:t>
      </w:r>
      <w:r>
        <w:rPr>
          <w:spacing w:val="-12"/>
          <w:sz w:val="21"/>
        </w:rPr>
        <w:t> </w:t>
      </w:r>
      <w:r>
        <w:rPr>
          <w:sz w:val="21"/>
        </w:rPr>
        <w:t>rund</w:t>
      </w:r>
      <w:r>
        <w:rPr>
          <w:spacing w:val="-15"/>
          <w:sz w:val="21"/>
        </w:rPr>
        <w:t> </w:t>
      </w:r>
      <w:r>
        <w:rPr>
          <w:sz w:val="21"/>
        </w:rPr>
        <w:t>600</w:t>
      </w:r>
      <w:r>
        <w:rPr>
          <w:spacing w:val="-3"/>
          <w:sz w:val="21"/>
        </w:rPr>
        <w:t> </w:t>
      </w:r>
      <w:r>
        <w:rPr>
          <w:sz w:val="21"/>
        </w:rPr>
        <w:t>Asylentscheider</w:t>
      </w:r>
      <w:r>
        <w:rPr>
          <w:spacing w:val="-13"/>
          <w:sz w:val="21"/>
        </w:rPr>
        <w:t> </w:t>
      </w:r>
      <w:r>
        <w:rPr>
          <w:sz w:val="21"/>
        </w:rPr>
        <w:t>in</w:t>
      </w:r>
      <w:r>
        <w:rPr>
          <w:spacing w:val="-14"/>
          <w:sz w:val="21"/>
        </w:rPr>
        <w:t> </w:t>
      </w:r>
      <w:r>
        <w:rPr>
          <w:sz w:val="21"/>
        </w:rPr>
        <w:t>den</w:t>
      </w:r>
      <w:r>
        <w:rPr>
          <w:spacing w:val="-13"/>
          <w:sz w:val="21"/>
        </w:rPr>
        <w:t> </w:t>
      </w:r>
      <w:r>
        <w:rPr>
          <w:sz w:val="21"/>
        </w:rPr>
        <w:t>Außenstellen</w:t>
      </w:r>
      <w:r>
        <w:rPr>
          <w:spacing w:val="-12"/>
          <w:sz w:val="21"/>
        </w:rPr>
        <w:t> </w:t>
      </w:r>
      <w:r>
        <w:rPr>
          <w:sz w:val="21"/>
        </w:rPr>
        <w:t>mit</w:t>
      </w:r>
      <w:r>
        <w:rPr>
          <w:spacing w:val="-12"/>
          <w:sz w:val="21"/>
        </w:rPr>
        <w:t> </w:t>
      </w:r>
      <w:r>
        <w:rPr>
          <w:sz w:val="21"/>
        </w:rPr>
        <w:t>der</w:t>
      </w:r>
      <w:r>
        <w:rPr>
          <w:spacing w:val="-14"/>
          <w:sz w:val="21"/>
        </w:rPr>
        <w:t> </w:t>
      </w:r>
      <w:r>
        <w:rPr>
          <w:sz w:val="21"/>
        </w:rPr>
        <w:t>Anhörung</w:t>
      </w:r>
      <w:r>
        <w:rPr>
          <w:spacing w:val="-12"/>
          <w:sz w:val="21"/>
        </w:rPr>
        <w:t> </w:t>
      </w:r>
      <w:r>
        <w:rPr>
          <w:sz w:val="21"/>
        </w:rPr>
        <w:t>von Asylbewerbern</w:t>
      </w:r>
      <w:r>
        <w:rPr>
          <w:spacing w:val="-14"/>
          <w:sz w:val="21"/>
        </w:rPr>
        <w:t> </w:t>
      </w:r>
      <w:r>
        <w:rPr>
          <w:sz w:val="21"/>
        </w:rPr>
        <w:t>und</w:t>
      </w:r>
      <w:r>
        <w:rPr>
          <w:spacing w:val="-14"/>
          <w:sz w:val="21"/>
        </w:rPr>
        <w:t> </w:t>
      </w:r>
      <w:r>
        <w:rPr>
          <w:sz w:val="21"/>
        </w:rPr>
        <w:t>der</w:t>
      </w:r>
      <w:r>
        <w:rPr>
          <w:spacing w:val="-14"/>
          <w:sz w:val="21"/>
        </w:rPr>
        <w:t> </w:t>
      </w:r>
      <w:r>
        <w:rPr>
          <w:sz w:val="21"/>
        </w:rPr>
        <w:t>Entscheidung</w:t>
      </w:r>
      <w:r>
        <w:rPr>
          <w:spacing w:val="-14"/>
          <w:sz w:val="21"/>
        </w:rPr>
        <w:t> </w:t>
      </w:r>
      <w:r>
        <w:rPr>
          <w:sz w:val="21"/>
        </w:rPr>
        <w:t>über</w:t>
      </w:r>
      <w:r>
        <w:rPr>
          <w:spacing w:val="-15"/>
          <w:sz w:val="21"/>
        </w:rPr>
        <w:t> </w:t>
      </w:r>
      <w:r>
        <w:rPr>
          <w:sz w:val="21"/>
        </w:rPr>
        <w:t>Anträge</w:t>
      </w:r>
      <w:r>
        <w:rPr>
          <w:spacing w:val="-14"/>
          <w:sz w:val="21"/>
        </w:rPr>
        <w:t> </w:t>
      </w:r>
      <w:r>
        <w:rPr>
          <w:sz w:val="21"/>
        </w:rPr>
        <w:t>beschäftigt.</w:t>
      </w:r>
      <w:r>
        <w:rPr>
          <w:spacing w:val="-14"/>
          <w:sz w:val="21"/>
        </w:rPr>
        <w:t> </w:t>
      </w:r>
      <w:r>
        <w:rPr>
          <w:sz w:val="21"/>
        </w:rPr>
        <w:t>Weitere</w:t>
      </w:r>
      <w:r>
        <w:rPr>
          <w:spacing w:val="-14"/>
          <w:sz w:val="21"/>
        </w:rPr>
        <w:t> </w:t>
      </w:r>
      <w:r>
        <w:rPr>
          <w:sz w:val="21"/>
        </w:rPr>
        <w:t>400</w:t>
      </w:r>
      <w:r>
        <w:rPr>
          <w:spacing w:val="-14"/>
          <w:sz w:val="21"/>
        </w:rPr>
        <w:t> </w:t>
      </w:r>
      <w:r>
        <w:rPr>
          <w:sz w:val="21"/>
        </w:rPr>
        <w:t>Son- derentscheider sind in vier Entscheidungszentren eingesetzt und bearbeiten dort entscheidungsreife Verfahren nach Aktenlage. 1 300 Mitarbeiterinnen und Mit- arbeiter</w:t>
      </w:r>
      <w:r>
        <w:rPr>
          <w:spacing w:val="-9"/>
          <w:sz w:val="21"/>
        </w:rPr>
        <w:t> </w:t>
      </w:r>
      <w:r>
        <w:rPr>
          <w:sz w:val="21"/>
        </w:rPr>
        <w:t>(1</w:t>
      </w:r>
      <w:r>
        <w:rPr>
          <w:spacing w:val="-2"/>
          <w:sz w:val="21"/>
        </w:rPr>
        <w:t> </w:t>
      </w:r>
      <w:r>
        <w:rPr>
          <w:sz w:val="21"/>
        </w:rPr>
        <w:t>200</w:t>
      </w:r>
      <w:r>
        <w:rPr>
          <w:spacing w:val="-8"/>
          <w:sz w:val="21"/>
        </w:rPr>
        <w:t> </w:t>
      </w:r>
      <w:r>
        <w:rPr>
          <w:sz w:val="21"/>
        </w:rPr>
        <w:t>in</w:t>
      </w:r>
      <w:r>
        <w:rPr>
          <w:spacing w:val="-10"/>
          <w:sz w:val="21"/>
        </w:rPr>
        <w:t> </w:t>
      </w:r>
      <w:r>
        <w:rPr>
          <w:sz w:val="21"/>
        </w:rPr>
        <w:t>Außenstellen</w:t>
      </w:r>
      <w:r>
        <w:rPr>
          <w:spacing w:val="-9"/>
          <w:sz w:val="21"/>
        </w:rPr>
        <w:t> </w:t>
      </w:r>
      <w:r>
        <w:rPr>
          <w:sz w:val="21"/>
        </w:rPr>
        <w:t>und</w:t>
      </w:r>
      <w:r>
        <w:rPr>
          <w:spacing w:val="-8"/>
          <w:sz w:val="21"/>
        </w:rPr>
        <w:t> </w:t>
      </w:r>
      <w:r>
        <w:rPr>
          <w:sz w:val="21"/>
        </w:rPr>
        <w:t>100</w:t>
      </w:r>
      <w:r>
        <w:rPr>
          <w:spacing w:val="-9"/>
          <w:sz w:val="21"/>
        </w:rPr>
        <w:t> </w:t>
      </w:r>
      <w:r>
        <w:rPr>
          <w:sz w:val="21"/>
        </w:rPr>
        <w:t>in</w:t>
      </w:r>
      <w:r>
        <w:rPr>
          <w:spacing w:val="-10"/>
          <w:sz w:val="21"/>
        </w:rPr>
        <w:t> </w:t>
      </w:r>
      <w:r>
        <w:rPr>
          <w:sz w:val="21"/>
        </w:rPr>
        <w:t>den</w:t>
      </w:r>
      <w:r>
        <w:rPr>
          <w:spacing w:val="-9"/>
          <w:sz w:val="21"/>
        </w:rPr>
        <w:t> </w:t>
      </w:r>
      <w:r>
        <w:rPr>
          <w:sz w:val="21"/>
        </w:rPr>
        <w:t>Entscheidungszentren)</w:t>
      </w:r>
      <w:r>
        <w:rPr>
          <w:spacing w:val="-8"/>
          <w:sz w:val="21"/>
        </w:rPr>
        <w:t> </w:t>
      </w:r>
      <w:r>
        <w:rPr>
          <w:sz w:val="21"/>
        </w:rPr>
        <w:t>sind</w:t>
      </w:r>
      <w:r>
        <w:rPr>
          <w:spacing w:val="-9"/>
          <w:sz w:val="21"/>
        </w:rPr>
        <w:t> </w:t>
      </w:r>
      <w:r>
        <w:rPr>
          <w:sz w:val="21"/>
        </w:rPr>
        <w:t>in</w:t>
      </w:r>
      <w:r>
        <w:rPr>
          <w:spacing w:val="-10"/>
          <w:sz w:val="21"/>
        </w:rPr>
        <w:t> </w:t>
      </w:r>
      <w:r>
        <w:rPr>
          <w:sz w:val="21"/>
        </w:rPr>
        <w:t>den Asylverfahrenssekretariaten mit Tätigkeiten wie Antragsannahme, erkennungs- dienstliche</w:t>
      </w:r>
      <w:r>
        <w:rPr>
          <w:spacing w:val="-7"/>
          <w:sz w:val="21"/>
        </w:rPr>
        <w:t> </w:t>
      </w:r>
      <w:r>
        <w:rPr>
          <w:sz w:val="21"/>
        </w:rPr>
        <w:t>Behandlung,</w:t>
      </w:r>
      <w:r>
        <w:rPr>
          <w:spacing w:val="-6"/>
          <w:sz w:val="21"/>
        </w:rPr>
        <w:t> </w:t>
      </w:r>
      <w:r>
        <w:rPr>
          <w:sz w:val="21"/>
        </w:rPr>
        <w:t>Koordinierung</w:t>
      </w:r>
      <w:r>
        <w:rPr>
          <w:spacing w:val="-6"/>
          <w:sz w:val="21"/>
        </w:rPr>
        <w:t> </w:t>
      </w:r>
      <w:r>
        <w:rPr>
          <w:sz w:val="21"/>
        </w:rPr>
        <w:t>der</w:t>
      </w:r>
      <w:r>
        <w:rPr>
          <w:spacing w:val="-7"/>
          <w:sz w:val="21"/>
        </w:rPr>
        <w:t> </w:t>
      </w:r>
      <w:r>
        <w:rPr>
          <w:sz w:val="21"/>
        </w:rPr>
        <w:t>Dolmetscher,</w:t>
      </w:r>
      <w:r>
        <w:rPr>
          <w:spacing w:val="-6"/>
          <w:sz w:val="21"/>
        </w:rPr>
        <w:t> </w:t>
      </w:r>
      <w:r>
        <w:rPr>
          <w:sz w:val="21"/>
        </w:rPr>
        <w:t>Versand</w:t>
      </w:r>
      <w:r>
        <w:rPr>
          <w:spacing w:val="-8"/>
          <w:sz w:val="21"/>
        </w:rPr>
        <w:t> </w:t>
      </w:r>
      <w:r>
        <w:rPr>
          <w:sz w:val="21"/>
        </w:rPr>
        <w:t>der</w:t>
      </w:r>
      <w:r>
        <w:rPr>
          <w:spacing w:val="-8"/>
          <w:sz w:val="21"/>
        </w:rPr>
        <w:t> </w:t>
      </w:r>
      <w:r>
        <w:rPr>
          <w:sz w:val="21"/>
        </w:rPr>
        <w:t>Bescheide und</w:t>
      </w:r>
      <w:r>
        <w:rPr>
          <w:spacing w:val="-10"/>
          <w:sz w:val="21"/>
        </w:rPr>
        <w:t> </w:t>
      </w:r>
      <w:r>
        <w:rPr>
          <w:sz w:val="21"/>
        </w:rPr>
        <w:t>weiteren</w:t>
      </w:r>
      <w:r>
        <w:rPr>
          <w:spacing w:val="-12"/>
          <w:sz w:val="21"/>
        </w:rPr>
        <w:t> </w:t>
      </w:r>
      <w:r>
        <w:rPr>
          <w:sz w:val="21"/>
        </w:rPr>
        <w:t>Tätigkeiten</w:t>
      </w:r>
      <w:r>
        <w:rPr>
          <w:spacing w:val="-11"/>
          <w:sz w:val="21"/>
        </w:rPr>
        <w:t> </w:t>
      </w:r>
      <w:r>
        <w:rPr>
          <w:sz w:val="21"/>
        </w:rPr>
        <w:t>beschäftigt,</w:t>
      </w:r>
      <w:r>
        <w:rPr>
          <w:spacing w:val="-11"/>
          <w:sz w:val="21"/>
        </w:rPr>
        <w:t> </w:t>
      </w:r>
      <w:r>
        <w:rPr>
          <w:sz w:val="21"/>
        </w:rPr>
        <w:t>die</w:t>
      </w:r>
      <w:r>
        <w:rPr>
          <w:spacing w:val="-11"/>
          <w:sz w:val="21"/>
        </w:rPr>
        <w:t> </w:t>
      </w:r>
      <w:r>
        <w:rPr>
          <w:sz w:val="21"/>
        </w:rPr>
        <w:t>für</w:t>
      </w:r>
      <w:r>
        <w:rPr>
          <w:spacing w:val="-10"/>
          <w:sz w:val="21"/>
        </w:rPr>
        <w:t> </w:t>
      </w:r>
      <w:r>
        <w:rPr>
          <w:sz w:val="21"/>
        </w:rPr>
        <w:t>die</w:t>
      </w:r>
      <w:r>
        <w:rPr>
          <w:spacing w:val="-10"/>
          <w:sz w:val="21"/>
        </w:rPr>
        <w:t> </w:t>
      </w:r>
      <w:r>
        <w:rPr>
          <w:sz w:val="21"/>
        </w:rPr>
        <w:t>Durchführung</w:t>
      </w:r>
      <w:r>
        <w:rPr>
          <w:spacing w:val="-11"/>
          <w:sz w:val="21"/>
        </w:rPr>
        <w:t> </w:t>
      </w:r>
      <w:r>
        <w:rPr>
          <w:sz w:val="21"/>
        </w:rPr>
        <w:t>der</w:t>
      </w:r>
      <w:r>
        <w:rPr>
          <w:spacing w:val="-10"/>
          <w:sz w:val="21"/>
        </w:rPr>
        <w:t> </w:t>
      </w:r>
      <w:r>
        <w:rPr>
          <w:sz w:val="21"/>
        </w:rPr>
        <w:t>Asylverfahren erforderlich</w:t>
      </w:r>
      <w:r>
        <w:rPr>
          <w:spacing w:val="-1"/>
          <w:sz w:val="21"/>
        </w:rPr>
        <w:t> </w:t>
      </w:r>
      <w:r>
        <w:rPr>
          <w:sz w:val="21"/>
        </w:rPr>
        <w:t>sind.</w:t>
      </w:r>
    </w:p>
    <w:p>
      <w:pPr>
        <w:spacing w:before="108"/>
        <w:ind w:left="193" w:right="3065" w:firstLine="0"/>
        <w:jc w:val="both"/>
        <w:rPr>
          <w:sz w:val="21"/>
        </w:rPr>
      </w:pPr>
      <w:r>
        <w:rPr>
          <w:sz w:val="21"/>
        </w:rPr>
        <w:t>Für das Jahr 2016 wurde zur Bewältigung der Herausforderungen zusätzliche    3 000 Planstellen und Stellen sowie Finanzmittel für zusätzliche 1 000 befristet einzustellende Beschäftigte genehmigt. Damit wird sich das Personal des BAMF innerhalb eines Jahres mit bis zu 7 300 nochmals mehr als verdoppeln. Nach ak- tueller Planung  besteht  ein  Gesamtbedarf  von  1 700  Asylentscheidern  und  1 920 Bürosachbearbeitern im Asylverfahrenssekretariat zur zeitgerechten Bear- beitung</w:t>
      </w:r>
      <w:r>
        <w:rPr>
          <w:spacing w:val="-11"/>
          <w:sz w:val="21"/>
        </w:rPr>
        <w:t> </w:t>
      </w:r>
      <w:r>
        <w:rPr>
          <w:sz w:val="21"/>
        </w:rPr>
        <w:t>der</w:t>
      </w:r>
      <w:r>
        <w:rPr>
          <w:spacing w:val="-10"/>
          <w:sz w:val="21"/>
        </w:rPr>
        <w:t> </w:t>
      </w:r>
      <w:r>
        <w:rPr>
          <w:sz w:val="21"/>
        </w:rPr>
        <w:t>Asylanträge.</w:t>
      </w:r>
      <w:r>
        <w:rPr>
          <w:spacing w:val="-10"/>
          <w:sz w:val="21"/>
        </w:rPr>
        <w:t> </w:t>
      </w:r>
      <w:r>
        <w:rPr>
          <w:sz w:val="21"/>
        </w:rPr>
        <w:t>Die</w:t>
      </w:r>
      <w:r>
        <w:rPr>
          <w:spacing w:val="-11"/>
          <w:sz w:val="21"/>
        </w:rPr>
        <w:t> </w:t>
      </w:r>
      <w:r>
        <w:rPr>
          <w:sz w:val="21"/>
        </w:rPr>
        <w:t>Bedarfe</w:t>
      </w:r>
      <w:r>
        <w:rPr>
          <w:spacing w:val="-10"/>
          <w:sz w:val="21"/>
        </w:rPr>
        <w:t> </w:t>
      </w:r>
      <w:r>
        <w:rPr>
          <w:sz w:val="21"/>
        </w:rPr>
        <w:t>werden</w:t>
      </w:r>
      <w:r>
        <w:rPr>
          <w:spacing w:val="-10"/>
          <w:sz w:val="21"/>
        </w:rPr>
        <w:t> </w:t>
      </w:r>
      <w:r>
        <w:rPr>
          <w:sz w:val="21"/>
        </w:rPr>
        <w:t>in</w:t>
      </w:r>
      <w:r>
        <w:rPr>
          <w:spacing w:val="-11"/>
          <w:sz w:val="21"/>
        </w:rPr>
        <w:t> </w:t>
      </w:r>
      <w:r>
        <w:rPr>
          <w:sz w:val="21"/>
        </w:rPr>
        <w:t>Abständen</w:t>
      </w:r>
      <w:r>
        <w:rPr>
          <w:spacing w:val="-10"/>
          <w:sz w:val="21"/>
        </w:rPr>
        <w:t> </w:t>
      </w:r>
      <w:r>
        <w:rPr>
          <w:sz w:val="21"/>
        </w:rPr>
        <w:t>lagebedingt</w:t>
      </w:r>
      <w:r>
        <w:rPr>
          <w:spacing w:val="-11"/>
          <w:sz w:val="21"/>
        </w:rPr>
        <w:t> </w:t>
      </w:r>
      <w:r>
        <w:rPr>
          <w:sz w:val="21"/>
        </w:rPr>
        <w:t>evaluiert. Der Rekrutierungsprozess wird im Jahr 2016 kontinuierlich</w:t>
      </w:r>
      <w:r>
        <w:rPr>
          <w:spacing w:val="-10"/>
          <w:sz w:val="21"/>
        </w:rPr>
        <w:t> </w:t>
      </w:r>
      <w:r>
        <w:rPr>
          <w:sz w:val="21"/>
        </w:rPr>
        <w:t>fortgesetzt.</w:t>
      </w:r>
    </w:p>
    <w:p>
      <w:pPr>
        <w:pStyle w:val="BodyText"/>
        <w:rPr>
          <w:sz w:val="22"/>
        </w:rPr>
      </w:pPr>
    </w:p>
    <w:p>
      <w:pPr>
        <w:pStyle w:val="ListParagraph"/>
        <w:numPr>
          <w:ilvl w:val="1"/>
          <w:numId w:val="4"/>
        </w:numPr>
        <w:tabs>
          <w:tab w:pos="1203" w:val="left" w:leader="none"/>
        </w:tabs>
        <w:spacing w:line="240" w:lineRule="auto" w:before="142" w:after="0"/>
        <w:ind w:left="1202" w:right="3069" w:hanging="452"/>
        <w:jc w:val="both"/>
        <w:rPr>
          <w:sz w:val="19"/>
        </w:rPr>
      </w:pPr>
      <w:r>
        <w:rPr>
          <w:sz w:val="19"/>
        </w:rPr>
        <w:t>Zu</w:t>
      </w:r>
      <w:r>
        <w:rPr>
          <w:spacing w:val="-10"/>
          <w:sz w:val="19"/>
        </w:rPr>
        <w:t> </w:t>
      </w:r>
      <w:r>
        <w:rPr>
          <w:sz w:val="19"/>
        </w:rPr>
        <w:t>welchem</w:t>
      </w:r>
      <w:r>
        <w:rPr>
          <w:spacing w:val="-10"/>
          <w:sz w:val="19"/>
        </w:rPr>
        <w:t> </w:t>
      </w:r>
      <w:r>
        <w:rPr>
          <w:sz w:val="19"/>
        </w:rPr>
        <w:t>ungefähren</w:t>
      </w:r>
      <w:r>
        <w:rPr>
          <w:spacing w:val="-10"/>
          <w:sz w:val="19"/>
        </w:rPr>
        <w:t> </w:t>
      </w:r>
      <w:r>
        <w:rPr>
          <w:sz w:val="19"/>
        </w:rPr>
        <w:t>Anteil</w:t>
      </w:r>
      <w:r>
        <w:rPr>
          <w:spacing w:val="-9"/>
          <w:sz w:val="19"/>
        </w:rPr>
        <w:t> </w:t>
      </w:r>
      <w:r>
        <w:rPr>
          <w:sz w:val="19"/>
        </w:rPr>
        <w:t>wird</w:t>
      </w:r>
      <w:r>
        <w:rPr>
          <w:spacing w:val="-10"/>
          <w:sz w:val="19"/>
        </w:rPr>
        <w:t> </w:t>
      </w:r>
      <w:r>
        <w:rPr>
          <w:sz w:val="19"/>
        </w:rPr>
        <w:t>nach</w:t>
      </w:r>
      <w:r>
        <w:rPr>
          <w:spacing w:val="-9"/>
          <w:sz w:val="19"/>
        </w:rPr>
        <w:t> </w:t>
      </w:r>
      <w:r>
        <w:rPr>
          <w:sz w:val="19"/>
        </w:rPr>
        <w:t>Einschätzungen</w:t>
      </w:r>
      <w:r>
        <w:rPr>
          <w:spacing w:val="-10"/>
          <w:sz w:val="19"/>
        </w:rPr>
        <w:t> </w:t>
      </w:r>
      <w:r>
        <w:rPr>
          <w:sz w:val="19"/>
        </w:rPr>
        <w:t>von</w:t>
      </w:r>
      <w:r>
        <w:rPr>
          <w:spacing w:val="-10"/>
          <w:sz w:val="19"/>
        </w:rPr>
        <w:t> </w:t>
      </w:r>
      <w:r>
        <w:rPr>
          <w:sz w:val="19"/>
        </w:rPr>
        <w:t>fachkundigen Bediensteten des BAMF derzeit das Prinzip der Einheit von Anhörer und Entscheider im Asylverfahren in der Praxis gewahrt (soweit möglich bitte auch nach Herkunftsländern</w:t>
      </w:r>
      <w:r>
        <w:rPr>
          <w:spacing w:val="-1"/>
          <w:sz w:val="19"/>
        </w:rPr>
        <w:t> </w:t>
      </w:r>
      <w:r>
        <w:rPr>
          <w:sz w:val="19"/>
        </w:rPr>
        <w:t>differenzieren)?</w:t>
      </w:r>
    </w:p>
    <w:p>
      <w:pPr>
        <w:pStyle w:val="Heading1"/>
        <w:spacing w:before="108"/>
        <w:jc w:val="both"/>
      </w:pPr>
      <w:r>
        <w:rPr/>
        <w:t>Es gibt keine gesetzlichen Vorgaben zur Identität von Anhörer und Entscheider.</w:t>
      </w:r>
    </w:p>
    <w:p>
      <w:pPr>
        <w:spacing w:before="108"/>
        <w:ind w:left="193" w:right="3065" w:firstLine="0"/>
        <w:jc w:val="both"/>
        <w:rPr>
          <w:sz w:val="21"/>
        </w:rPr>
      </w:pPr>
      <w:r>
        <w:rPr>
          <w:sz w:val="21"/>
        </w:rPr>
        <w:t>Der entsprechende Anteil hat sich gegenüber dem dritten Quartal 2015, wo der entsprechende Anteil bei grober Einschätzung von fachkundigen Bediensteten des</w:t>
      </w:r>
      <w:r>
        <w:rPr>
          <w:spacing w:val="-9"/>
          <w:sz w:val="21"/>
        </w:rPr>
        <w:t> </w:t>
      </w:r>
      <w:r>
        <w:rPr>
          <w:sz w:val="21"/>
        </w:rPr>
        <w:t>BAMF</w:t>
      </w:r>
      <w:r>
        <w:rPr>
          <w:spacing w:val="-9"/>
          <w:sz w:val="21"/>
        </w:rPr>
        <w:t> </w:t>
      </w:r>
      <w:r>
        <w:rPr>
          <w:sz w:val="21"/>
        </w:rPr>
        <w:t>bei</w:t>
      </w:r>
      <w:r>
        <w:rPr>
          <w:spacing w:val="-9"/>
          <w:sz w:val="21"/>
        </w:rPr>
        <w:t> </w:t>
      </w:r>
      <w:r>
        <w:rPr>
          <w:sz w:val="21"/>
        </w:rPr>
        <w:t>ungefähr</w:t>
      </w:r>
      <w:r>
        <w:rPr>
          <w:spacing w:val="-10"/>
          <w:sz w:val="21"/>
        </w:rPr>
        <w:t> </w:t>
      </w:r>
      <w:r>
        <w:rPr>
          <w:sz w:val="21"/>
        </w:rPr>
        <w:t>75</w:t>
      </w:r>
      <w:r>
        <w:rPr>
          <w:spacing w:val="-2"/>
          <w:sz w:val="21"/>
        </w:rPr>
        <w:t> </w:t>
      </w:r>
      <w:r>
        <w:rPr>
          <w:sz w:val="21"/>
        </w:rPr>
        <w:t>Prozent</w:t>
      </w:r>
      <w:r>
        <w:rPr>
          <w:spacing w:val="-9"/>
          <w:sz w:val="21"/>
        </w:rPr>
        <w:t> </w:t>
      </w:r>
      <w:r>
        <w:rPr>
          <w:sz w:val="21"/>
        </w:rPr>
        <w:t>lag,</w:t>
      </w:r>
      <w:r>
        <w:rPr>
          <w:spacing w:val="-9"/>
          <w:sz w:val="21"/>
        </w:rPr>
        <w:t> </w:t>
      </w:r>
      <w:r>
        <w:rPr>
          <w:sz w:val="21"/>
        </w:rPr>
        <w:t>durch</w:t>
      </w:r>
      <w:r>
        <w:rPr>
          <w:spacing w:val="-8"/>
          <w:sz w:val="21"/>
        </w:rPr>
        <w:t> </w:t>
      </w:r>
      <w:r>
        <w:rPr>
          <w:sz w:val="21"/>
        </w:rPr>
        <w:t>die</w:t>
      </w:r>
      <w:r>
        <w:rPr>
          <w:spacing w:val="-9"/>
          <w:sz w:val="21"/>
        </w:rPr>
        <w:t> </w:t>
      </w:r>
      <w:r>
        <w:rPr>
          <w:sz w:val="21"/>
        </w:rPr>
        <w:t>Leistungen</w:t>
      </w:r>
      <w:r>
        <w:rPr>
          <w:spacing w:val="-10"/>
          <w:sz w:val="21"/>
        </w:rPr>
        <w:t> </w:t>
      </w:r>
      <w:r>
        <w:rPr>
          <w:sz w:val="21"/>
        </w:rPr>
        <w:t>der</w:t>
      </w:r>
      <w:r>
        <w:rPr>
          <w:spacing w:val="-8"/>
          <w:sz w:val="21"/>
        </w:rPr>
        <w:t> </w:t>
      </w:r>
      <w:r>
        <w:rPr>
          <w:sz w:val="21"/>
        </w:rPr>
        <w:t>Entscheidungs- zentren des BAMF erkennbar</w:t>
      </w:r>
      <w:r>
        <w:rPr>
          <w:spacing w:val="-3"/>
          <w:sz w:val="21"/>
        </w:rPr>
        <w:t> </w:t>
      </w:r>
      <w:r>
        <w:rPr>
          <w:sz w:val="21"/>
        </w:rPr>
        <w:t>verringert.</w:t>
      </w:r>
    </w:p>
    <w:p>
      <w:pPr>
        <w:spacing w:before="108"/>
        <w:ind w:left="193" w:right="3064" w:firstLine="0"/>
        <w:jc w:val="both"/>
        <w:rPr>
          <w:sz w:val="21"/>
        </w:rPr>
      </w:pPr>
      <w:r>
        <w:rPr>
          <w:sz w:val="21"/>
        </w:rPr>
        <w:t>Mit</w:t>
      </w:r>
      <w:r>
        <w:rPr>
          <w:spacing w:val="-13"/>
          <w:sz w:val="21"/>
        </w:rPr>
        <w:t> </w:t>
      </w:r>
      <w:r>
        <w:rPr>
          <w:sz w:val="21"/>
        </w:rPr>
        <w:t>den</w:t>
      </w:r>
      <w:r>
        <w:rPr>
          <w:spacing w:val="-11"/>
          <w:sz w:val="21"/>
        </w:rPr>
        <w:t> </w:t>
      </w:r>
      <w:r>
        <w:rPr>
          <w:sz w:val="21"/>
        </w:rPr>
        <w:t>Entscheidungszentren</w:t>
      </w:r>
      <w:r>
        <w:rPr>
          <w:spacing w:val="-10"/>
          <w:sz w:val="21"/>
        </w:rPr>
        <w:t> </w:t>
      </w:r>
      <w:r>
        <w:rPr>
          <w:sz w:val="21"/>
        </w:rPr>
        <w:t>reagiert</w:t>
      </w:r>
      <w:r>
        <w:rPr>
          <w:spacing w:val="-13"/>
          <w:sz w:val="21"/>
        </w:rPr>
        <w:t> </w:t>
      </w:r>
      <w:r>
        <w:rPr>
          <w:sz w:val="21"/>
        </w:rPr>
        <w:t>das</w:t>
      </w:r>
      <w:r>
        <w:rPr>
          <w:spacing w:val="-13"/>
          <w:sz w:val="21"/>
        </w:rPr>
        <w:t> </w:t>
      </w:r>
      <w:r>
        <w:rPr>
          <w:sz w:val="21"/>
        </w:rPr>
        <w:t>BAMF</w:t>
      </w:r>
      <w:r>
        <w:rPr>
          <w:spacing w:val="-11"/>
          <w:sz w:val="21"/>
        </w:rPr>
        <w:t> </w:t>
      </w:r>
      <w:r>
        <w:rPr>
          <w:sz w:val="21"/>
        </w:rPr>
        <w:t>auf</w:t>
      </w:r>
      <w:r>
        <w:rPr>
          <w:spacing w:val="-11"/>
          <w:sz w:val="21"/>
        </w:rPr>
        <w:t> </w:t>
      </w:r>
      <w:r>
        <w:rPr>
          <w:sz w:val="21"/>
        </w:rPr>
        <w:t>die</w:t>
      </w:r>
      <w:r>
        <w:rPr>
          <w:spacing w:val="-11"/>
          <w:sz w:val="21"/>
        </w:rPr>
        <w:t> </w:t>
      </w:r>
      <w:r>
        <w:rPr>
          <w:sz w:val="21"/>
        </w:rPr>
        <w:t>Herausforderung</w:t>
      </w:r>
      <w:r>
        <w:rPr>
          <w:spacing w:val="-12"/>
          <w:sz w:val="21"/>
        </w:rPr>
        <w:t> </w:t>
      </w:r>
      <w:r>
        <w:rPr>
          <w:sz w:val="21"/>
        </w:rPr>
        <w:t>durch die</w:t>
      </w:r>
      <w:r>
        <w:rPr>
          <w:spacing w:val="-9"/>
          <w:sz w:val="21"/>
        </w:rPr>
        <w:t> </w:t>
      </w:r>
      <w:r>
        <w:rPr>
          <w:sz w:val="21"/>
        </w:rPr>
        <w:t>hohen</w:t>
      </w:r>
      <w:r>
        <w:rPr>
          <w:spacing w:val="-8"/>
          <w:sz w:val="21"/>
        </w:rPr>
        <w:t> </w:t>
      </w:r>
      <w:r>
        <w:rPr>
          <w:sz w:val="21"/>
        </w:rPr>
        <w:t>Flüchtlingszahlen.</w:t>
      </w:r>
      <w:r>
        <w:rPr>
          <w:spacing w:val="-8"/>
          <w:sz w:val="21"/>
        </w:rPr>
        <w:t> </w:t>
      </w:r>
      <w:r>
        <w:rPr>
          <w:sz w:val="21"/>
        </w:rPr>
        <w:t>Ziel</w:t>
      </w:r>
      <w:r>
        <w:rPr>
          <w:spacing w:val="-8"/>
          <w:sz w:val="21"/>
        </w:rPr>
        <w:t> </w:t>
      </w:r>
      <w:r>
        <w:rPr>
          <w:sz w:val="21"/>
        </w:rPr>
        <w:t>ist</w:t>
      </w:r>
      <w:r>
        <w:rPr>
          <w:spacing w:val="-7"/>
          <w:sz w:val="21"/>
        </w:rPr>
        <w:t> </w:t>
      </w:r>
      <w:r>
        <w:rPr>
          <w:sz w:val="21"/>
        </w:rPr>
        <w:t>es,</w:t>
      </w:r>
      <w:r>
        <w:rPr>
          <w:spacing w:val="-8"/>
          <w:sz w:val="21"/>
        </w:rPr>
        <w:t> </w:t>
      </w:r>
      <w:r>
        <w:rPr>
          <w:sz w:val="21"/>
        </w:rPr>
        <w:t>die</w:t>
      </w:r>
      <w:r>
        <w:rPr>
          <w:spacing w:val="-8"/>
          <w:sz w:val="21"/>
        </w:rPr>
        <w:t> </w:t>
      </w:r>
      <w:r>
        <w:rPr>
          <w:sz w:val="21"/>
        </w:rPr>
        <w:t>Außenstellen</w:t>
      </w:r>
      <w:r>
        <w:rPr>
          <w:spacing w:val="-8"/>
          <w:sz w:val="21"/>
        </w:rPr>
        <w:t> </w:t>
      </w:r>
      <w:r>
        <w:rPr>
          <w:sz w:val="21"/>
        </w:rPr>
        <w:t>des</w:t>
      </w:r>
      <w:r>
        <w:rPr>
          <w:spacing w:val="-7"/>
          <w:sz w:val="21"/>
        </w:rPr>
        <w:t> </w:t>
      </w:r>
      <w:r>
        <w:rPr>
          <w:sz w:val="21"/>
        </w:rPr>
        <w:t>BAMF</w:t>
      </w:r>
      <w:r>
        <w:rPr>
          <w:spacing w:val="-8"/>
          <w:sz w:val="21"/>
        </w:rPr>
        <w:t> </w:t>
      </w:r>
      <w:r>
        <w:rPr>
          <w:sz w:val="21"/>
        </w:rPr>
        <w:t>zu</w:t>
      </w:r>
      <w:r>
        <w:rPr>
          <w:spacing w:val="-8"/>
          <w:sz w:val="21"/>
        </w:rPr>
        <w:t> </w:t>
      </w:r>
      <w:r>
        <w:rPr>
          <w:sz w:val="21"/>
        </w:rPr>
        <w:t>entlasten und</w:t>
      </w:r>
      <w:r>
        <w:rPr>
          <w:spacing w:val="-9"/>
          <w:sz w:val="21"/>
        </w:rPr>
        <w:t> </w:t>
      </w:r>
      <w:r>
        <w:rPr>
          <w:sz w:val="21"/>
        </w:rPr>
        <w:t>die</w:t>
      </w:r>
      <w:r>
        <w:rPr>
          <w:spacing w:val="-9"/>
          <w:sz w:val="21"/>
        </w:rPr>
        <w:t> </w:t>
      </w:r>
      <w:r>
        <w:rPr>
          <w:sz w:val="21"/>
        </w:rPr>
        <w:t>Verfahren</w:t>
      </w:r>
      <w:r>
        <w:rPr>
          <w:spacing w:val="-10"/>
          <w:sz w:val="21"/>
        </w:rPr>
        <w:t> </w:t>
      </w:r>
      <w:r>
        <w:rPr>
          <w:sz w:val="21"/>
        </w:rPr>
        <w:t>zu</w:t>
      </w:r>
      <w:r>
        <w:rPr>
          <w:spacing w:val="-10"/>
          <w:sz w:val="21"/>
        </w:rPr>
        <w:t> </w:t>
      </w:r>
      <w:r>
        <w:rPr>
          <w:sz w:val="21"/>
        </w:rPr>
        <w:t>beschleunigen.</w:t>
      </w:r>
      <w:r>
        <w:rPr>
          <w:spacing w:val="-9"/>
          <w:sz w:val="21"/>
        </w:rPr>
        <w:t> </w:t>
      </w:r>
      <w:r>
        <w:rPr>
          <w:sz w:val="21"/>
        </w:rPr>
        <w:t>In</w:t>
      </w:r>
      <w:r>
        <w:rPr>
          <w:spacing w:val="-9"/>
          <w:sz w:val="21"/>
        </w:rPr>
        <w:t> </w:t>
      </w:r>
      <w:r>
        <w:rPr>
          <w:sz w:val="21"/>
        </w:rPr>
        <w:t>den</w:t>
      </w:r>
      <w:r>
        <w:rPr>
          <w:spacing w:val="-9"/>
          <w:sz w:val="21"/>
        </w:rPr>
        <w:t> </w:t>
      </w:r>
      <w:r>
        <w:rPr>
          <w:sz w:val="21"/>
        </w:rPr>
        <w:t>Entscheidungszentren</w:t>
      </w:r>
      <w:r>
        <w:rPr>
          <w:spacing w:val="-8"/>
          <w:sz w:val="21"/>
        </w:rPr>
        <w:t> </w:t>
      </w:r>
      <w:r>
        <w:rPr>
          <w:sz w:val="21"/>
        </w:rPr>
        <w:t>werden</w:t>
      </w:r>
      <w:r>
        <w:rPr>
          <w:spacing w:val="-10"/>
          <w:sz w:val="21"/>
        </w:rPr>
        <w:t> </w:t>
      </w:r>
      <w:r>
        <w:rPr>
          <w:sz w:val="21"/>
        </w:rPr>
        <w:t>in</w:t>
      </w:r>
      <w:r>
        <w:rPr>
          <w:spacing w:val="-10"/>
          <w:sz w:val="21"/>
        </w:rPr>
        <w:t> </w:t>
      </w:r>
      <w:r>
        <w:rPr>
          <w:sz w:val="21"/>
        </w:rPr>
        <w:t>grö- ßer werdender Menge ausschließlich entscheidungsreife Fälle bearbeitet,</w:t>
      </w:r>
      <w:r>
        <w:rPr>
          <w:spacing w:val="-38"/>
          <w:sz w:val="21"/>
        </w:rPr>
        <w:t> </w:t>
      </w:r>
      <w:r>
        <w:rPr>
          <w:sz w:val="21"/>
        </w:rPr>
        <w:t>persön- liche Anhörungen finden dort nicht statt. Dadurch wird der Anteil der Fälle, in denen Anhörer und Entscheider identisch sind, zunehmend</w:t>
      </w:r>
      <w:r>
        <w:rPr>
          <w:spacing w:val="-8"/>
          <w:sz w:val="21"/>
        </w:rPr>
        <w:t> </w:t>
      </w:r>
      <w:r>
        <w:rPr>
          <w:sz w:val="21"/>
        </w:rPr>
        <w:t>kleiner.</w:t>
      </w:r>
    </w:p>
    <w:p>
      <w:pPr>
        <w:pStyle w:val="BodyText"/>
        <w:rPr>
          <w:sz w:val="22"/>
        </w:rPr>
      </w:pPr>
    </w:p>
    <w:p>
      <w:pPr>
        <w:pStyle w:val="ListParagraph"/>
        <w:numPr>
          <w:ilvl w:val="1"/>
          <w:numId w:val="4"/>
        </w:numPr>
        <w:tabs>
          <w:tab w:pos="1203" w:val="left" w:leader="none"/>
        </w:tabs>
        <w:spacing w:line="240" w:lineRule="auto" w:before="143" w:after="0"/>
        <w:ind w:left="1202" w:right="3065" w:hanging="452"/>
        <w:jc w:val="both"/>
        <w:rPr>
          <w:sz w:val="19"/>
        </w:rPr>
      </w:pPr>
      <w:r>
        <w:rPr>
          <w:sz w:val="19"/>
        </w:rPr>
        <w:t>Wie</w:t>
      </w:r>
      <w:r>
        <w:rPr>
          <w:spacing w:val="-9"/>
          <w:sz w:val="19"/>
        </w:rPr>
        <w:t> </w:t>
      </w:r>
      <w:r>
        <w:rPr>
          <w:sz w:val="19"/>
        </w:rPr>
        <w:t>lang</w:t>
      </w:r>
      <w:r>
        <w:rPr>
          <w:spacing w:val="-9"/>
          <w:sz w:val="19"/>
        </w:rPr>
        <w:t> </w:t>
      </w:r>
      <w:r>
        <w:rPr>
          <w:sz w:val="19"/>
        </w:rPr>
        <w:t>war</w:t>
      </w:r>
      <w:r>
        <w:rPr>
          <w:spacing w:val="-9"/>
          <w:sz w:val="19"/>
        </w:rPr>
        <w:t> </w:t>
      </w:r>
      <w:r>
        <w:rPr>
          <w:sz w:val="19"/>
        </w:rPr>
        <w:t>die</w:t>
      </w:r>
      <w:r>
        <w:rPr>
          <w:spacing w:val="-9"/>
          <w:sz w:val="19"/>
        </w:rPr>
        <w:t> </w:t>
      </w:r>
      <w:r>
        <w:rPr>
          <w:sz w:val="19"/>
        </w:rPr>
        <w:t>Verfahrensdauer</w:t>
      </w:r>
      <w:r>
        <w:rPr>
          <w:spacing w:val="-9"/>
          <w:sz w:val="19"/>
        </w:rPr>
        <w:t> </w:t>
      </w:r>
      <w:r>
        <w:rPr>
          <w:sz w:val="19"/>
        </w:rPr>
        <w:t>bei</w:t>
      </w:r>
      <w:r>
        <w:rPr>
          <w:spacing w:val="-9"/>
          <w:sz w:val="19"/>
        </w:rPr>
        <w:t> </w:t>
      </w:r>
      <w:r>
        <w:rPr>
          <w:sz w:val="19"/>
        </w:rPr>
        <w:t>Asylsuchenden,</w:t>
      </w:r>
      <w:r>
        <w:rPr>
          <w:spacing w:val="-9"/>
          <w:sz w:val="19"/>
        </w:rPr>
        <w:t> </w:t>
      </w:r>
      <w:r>
        <w:rPr>
          <w:sz w:val="19"/>
        </w:rPr>
        <w:t>die</w:t>
      </w:r>
      <w:r>
        <w:rPr>
          <w:spacing w:val="-9"/>
          <w:sz w:val="19"/>
        </w:rPr>
        <w:t> </w:t>
      </w:r>
      <w:r>
        <w:rPr>
          <w:sz w:val="19"/>
        </w:rPr>
        <w:t>nicht</w:t>
      </w:r>
      <w:r>
        <w:rPr>
          <w:spacing w:val="-8"/>
          <w:sz w:val="19"/>
        </w:rPr>
        <w:t> </w:t>
      </w:r>
      <w:r>
        <w:rPr>
          <w:sz w:val="19"/>
        </w:rPr>
        <w:t>aus</w:t>
      </w:r>
      <w:r>
        <w:rPr>
          <w:spacing w:val="-9"/>
          <w:sz w:val="19"/>
        </w:rPr>
        <w:t> </w:t>
      </w:r>
      <w:r>
        <w:rPr>
          <w:sz w:val="19"/>
        </w:rPr>
        <w:t>Ländern des Westbalkans kommen, im vierten Quartal 2015 bzw. im Gesamtjahr 2015 (bitte auch die Vergleichswerte des Vorjahres nennen), und wie hoch war in diesen Zeiträumen die bereinigte Gesamtschutzquote in Bezug auf diese Länder (ohne</w:t>
      </w:r>
      <w:r>
        <w:rPr>
          <w:spacing w:val="-1"/>
          <w:sz w:val="19"/>
        </w:rPr>
        <w:t> </w:t>
      </w:r>
      <w:r>
        <w:rPr>
          <w:sz w:val="19"/>
        </w:rPr>
        <w:t>Westbalkan)?</w:t>
      </w:r>
    </w:p>
    <w:p>
      <w:pPr>
        <w:pStyle w:val="Heading1"/>
        <w:spacing w:before="108"/>
        <w:ind w:right="3063"/>
        <w:jc w:val="both"/>
      </w:pPr>
      <w:r>
        <w:rPr/>
        <w:t>Die durchschnittliche Bearbeitungsdauer bis zu einer behördlichen</w:t>
      </w:r>
      <w:r>
        <w:rPr>
          <w:spacing w:val="-35"/>
        </w:rPr>
        <w:t> </w:t>
      </w:r>
      <w:r>
        <w:rPr/>
        <w:t>Entscheidung bei Asylsuchenden, die nicht aus Ländern des Westbalkans kommen (also ohne Albanien, Bosnien-Herzegowina, Mazedonien, Montenegro, Serbien und Ko- sovo), betrug im vierten Quartal 2015 durchschnittlich 5,2 Monate, im Jahr 2015 durchschnittlich 6,1 Monate, im vierten Quartal 2014 durchschnittlich 7,9 Mo- nate</w:t>
      </w:r>
      <w:r>
        <w:rPr>
          <w:spacing w:val="-8"/>
        </w:rPr>
        <w:t> </w:t>
      </w:r>
      <w:r>
        <w:rPr/>
        <w:t>und</w:t>
      </w:r>
      <w:r>
        <w:rPr>
          <w:spacing w:val="-7"/>
        </w:rPr>
        <w:t> </w:t>
      </w:r>
      <w:r>
        <w:rPr/>
        <w:t>im</w:t>
      </w:r>
      <w:r>
        <w:rPr>
          <w:spacing w:val="-10"/>
        </w:rPr>
        <w:t> </w:t>
      </w:r>
      <w:r>
        <w:rPr/>
        <w:t>Jahr</w:t>
      </w:r>
      <w:r>
        <w:rPr>
          <w:spacing w:val="-7"/>
        </w:rPr>
        <w:t> </w:t>
      </w:r>
      <w:r>
        <w:rPr/>
        <w:t>2014</w:t>
      </w:r>
      <w:r>
        <w:rPr>
          <w:spacing w:val="-8"/>
        </w:rPr>
        <w:t> </w:t>
      </w:r>
      <w:r>
        <w:rPr/>
        <w:t>durchschnittlich</w:t>
      </w:r>
      <w:r>
        <w:rPr>
          <w:spacing w:val="-8"/>
        </w:rPr>
        <w:t> </w:t>
      </w:r>
      <w:r>
        <w:rPr/>
        <w:t>8,6</w:t>
      </w:r>
      <w:r>
        <w:rPr>
          <w:spacing w:val="-1"/>
        </w:rPr>
        <w:t> </w:t>
      </w:r>
      <w:r>
        <w:rPr/>
        <w:t>Monate.</w:t>
      </w:r>
      <w:r>
        <w:rPr>
          <w:spacing w:val="-8"/>
        </w:rPr>
        <w:t> </w:t>
      </w:r>
      <w:r>
        <w:rPr/>
        <w:t>Die</w:t>
      </w:r>
      <w:r>
        <w:rPr>
          <w:spacing w:val="-8"/>
        </w:rPr>
        <w:t> </w:t>
      </w:r>
      <w:r>
        <w:rPr/>
        <w:t>erfragte</w:t>
      </w:r>
      <w:r>
        <w:rPr>
          <w:spacing w:val="-7"/>
        </w:rPr>
        <w:t> </w:t>
      </w:r>
      <w:r>
        <w:rPr/>
        <w:t>Quote</w:t>
      </w:r>
      <w:r>
        <w:rPr>
          <w:spacing w:val="-7"/>
        </w:rPr>
        <w:t> </w:t>
      </w:r>
      <w:r>
        <w:rPr/>
        <w:t>von</w:t>
      </w:r>
      <w:r>
        <w:rPr>
          <w:spacing w:val="-8"/>
        </w:rPr>
        <w:t> </w:t>
      </w:r>
      <w:r>
        <w:rPr/>
        <w:t>Asyl- suchenden, die nicht aus den genannten Ländern des Westbalkans kommen, be- trug</w:t>
      </w:r>
      <w:r>
        <w:rPr>
          <w:spacing w:val="14"/>
        </w:rPr>
        <w:t> </w:t>
      </w:r>
      <w:r>
        <w:rPr/>
        <w:t>im</w:t>
      </w:r>
      <w:r>
        <w:rPr>
          <w:spacing w:val="13"/>
        </w:rPr>
        <w:t> </w:t>
      </w:r>
      <w:r>
        <w:rPr/>
        <w:t>vierten</w:t>
      </w:r>
      <w:r>
        <w:rPr>
          <w:spacing w:val="15"/>
        </w:rPr>
        <w:t> </w:t>
      </w:r>
      <w:r>
        <w:rPr/>
        <w:t>Quartal</w:t>
      </w:r>
      <w:r>
        <w:rPr>
          <w:spacing w:val="15"/>
        </w:rPr>
        <w:t> </w:t>
      </w:r>
      <w:r>
        <w:rPr/>
        <w:t>2015</w:t>
      </w:r>
      <w:r>
        <w:rPr>
          <w:spacing w:val="14"/>
        </w:rPr>
        <w:t> </w:t>
      </w:r>
      <w:r>
        <w:rPr/>
        <w:t>95,4</w:t>
      </w:r>
      <w:r>
        <w:rPr>
          <w:spacing w:val="-2"/>
        </w:rPr>
        <w:t> </w:t>
      </w:r>
      <w:r>
        <w:rPr/>
        <w:t>Prozent</w:t>
      </w:r>
      <w:r>
        <w:rPr>
          <w:spacing w:val="16"/>
        </w:rPr>
        <w:t> </w:t>
      </w:r>
      <w:r>
        <w:rPr/>
        <w:t>(viertes</w:t>
      </w:r>
      <w:r>
        <w:rPr>
          <w:spacing w:val="-1"/>
        </w:rPr>
        <w:t> </w:t>
      </w:r>
      <w:r>
        <w:rPr/>
        <w:t>Quartal</w:t>
      </w:r>
      <w:r>
        <w:rPr>
          <w:spacing w:val="15"/>
        </w:rPr>
        <w:t> </w:t>
      </w:r>
      <w:r>
        <w:rPr/>
        <w:t>2014:</w:t>
      </w:r>
      <w:r>
        <w:rPr>
          <w:spacing w:val="14"/>
        </w:rPr>
        <w:t> </w:t>
      </w:r>
      <w:r>
        <w:rPr/>
        <w:t>83,4</w:t>
      </w:r>
      <w:r>
        <w:rPr>
          <w:spacing w:val="-1"/>
        </w:rPr>
        <w:t> </w:t>
      </w:r>
      <w:r>
        <w:rPr/>
        <w:t>Prozent)</w:t>
      </w:r>
    </w:p>
    <w:p>
      <w:pPr>
        <w:spacing w:before="1"/>
        <w:ind w:left="193" w:right="0" w:firstLine="0"/>
        <w:jc w:val="both"/>
        <w:rPr>
          <w:sz w:val="21"/>
        </w:rPr>
      </w:pPr>
      <w:r>
        <w:rPr>
          <w:sz w:val="21"/>
        </w:rPr>
        <w:t>und im Jahr 2015 93,5 Prozent (2014: 73,6 Prozent).</w:t>
      </w:r>
    </w:p>
    <w:p>
      <w:pPr>
        <w:spacing w:after="0"/>
        <w:jc w:val="both"/>
        <w:rPr>
          <w:sz w:val="21"/>
        </w:rPr>
        <w:sectPr>
          <w:pgSz w:w="11910" w:h="16840"/>
          <w:pgMar w:header="1143" w:footer="0" w:top="1440" w:bottom="280" w:left="1020" w:right="840"/>
        </w:sectPr>
      </w:pPr>
    </w:p>
    <w:p>
      <w:pPr>
        <w:pStyle w:val="BodyText"/>
        <w:rPr>
          <w:sz w:val="20"/>
        </w:rPr>
      </w:pPr>
    </w:p>
    <w:p>
      <w:pPr>
        <w:pStyle w:val="BodyText"/>
        <w:spacing w:before="7"/>
        <w:rPr>
          <w:sz w:val="15"/>
        </w:rPr>
      </w:pPr>
    </w:p>
    <w:p>
      <w:pPr>
        <w:pStyle w:val="ListParagraph"/>
        <w:numPr>
          <w:ilvl w:val="1"/>
          <w:numId w:val="4"/>
        </w:numPr>
        <w:tabs>
          <w:tab w:pos="1203" w:val="left" w:leader="none"/>
        </w:tabs>
        <w:spacing w:line="240" w:lineRule="auto" w:before="92" w:after="0"/>
        <w:ind w:left="1202" w:right="3067" w:hanging="452"/>
        <w:jc w:val="both"/>
        <w:rPr>
          <w:sz w:val="19"/>
        </w:rPr>
      </w:pPr>
      <w:r>
        <w:rPr>
          <w:sz w:val="19"/>
        </w:rPr>
        <w:t>Wie lange dauern derzeit im Durchschnitt nach Einschätzungen fachkundi- ger Bediensteter des BAMF Asylanhörungen generell, wie lange dauern diese jeweils bei Asylsuchenden aus den sechs Westbalkanländern, aus Syrien und anderen wichtigen Herkunftsländern?</w:t>
      </w:r>
    </w:p>
    <w:p>
      <w:pPr>
        <w:pStyle w:val="Heading1"/>
        <w:spacing w:before="108"/>
        <w:ind w:right="3064"/>
        <w:jc w:val="both"/>
      </w:pPr>
      <w:r>
        <w:rPr/>
        <w:t>Nach</w:t>
      </w:r>
      <w:r>
        <w:rPr>
          <w:spacing w:val="-5"/>
        </w:rPr>
        <w:t> </w:t>
      </w:r>
      <w:r>
        <w:rPr/>
        <w:t>Schätzungen</w:t>
      </w:r>
      <w:r>
        <w:rPr>
          <w:spacing w:val="-5"/>
        </w:rPr>
        <w:t> </w:t>
      </w:r>
      <w:r>
        <w:rPr/>
        <w:t>des</w:t>
      </w:r>
      <w:r>
        <w:rPr>
          <w:spacing w:val="-7"/>
        </w:rPr>
        <w:t> </w:t>
      </w:r>
      <w:r>
        <w:rPr/>
        <w:t>BAMF</w:t>
      </w:r>
      <w:r>
        <w:rPr>
          <w:spacing w:val="-4"/>
        </w:rPr>
        <w:t> </w:t>
      </w:r>
      <w:r>
        <w:rPr/>
        <w:t>beträgt</w:t>
      </w:r>
      <w:r>
        <w:rPr>
          <w:spacing w:val="-5"/>
        </w:rPr>
        <w:t> </w:t>
      </w:r>
      <w:r>
        <w:rPr/>
        <w:t>die</w:t>
      </w:r>
      <w:r>
        <w:rPr>
          <w:spacing w:val="-5"/>
        </w:rPr>
        <w:t> </w:t>
      </w:r>
      <w:r>
        <w:rPr/>
        <w:t>durchschnittliche</w:t>
      </w:r>
      <w:r>
        <w:rPr>
          <w:spacing w:val="-4"/>
        </w:rPr>
        <w:t> </w:t>
      </w:r>
      <w:r>
        <w:rPr/>
        <w:t>Dauer</w:t>
      </w:r>
      <w:r>
        <w:rPr>
          <w:spacing w:val="-5"/>
        </w:rPr>
        <w:t> </w:t>
      </w:r>
      <w:r>
        <w:rPr/>
        <w:t>der</w:t>
      </w:r>
      <w:r>
        <w:rPr>
          <w:spacing w:val="-5"/>
        </w:rPr>
        <w:t> </w:t>
      </w:r>
      <w:r>
        <w:rPr/>
        <w:t>Asylanhö- rungen allgemein aktuell etwa 100 Minuten, für Antragsteller aus Westbalkan- ländern</w:t>
      </w:r>
      <w:r>
        <w:rPr>
          <w:spacing w:val="-11"/>
        </w:rPr>
        <w:t> </w:t>
      </w:r>
      <w:r>
        <w:rPr/>
        <w:t>durchschnittlich</w:t>
      </w:r>
      <w:r>
        <w:rPr>
          <w:spacing w:val="-9"/>
        </w:rPr>
        <w:t> </w:t>
      </w:r>
      <w:r>
        <w:rPr/>
        <w:t>etwa</w:t>
      </w:r>
      <w:r>
        <w:rPr>
          <w:spacing w:val="-9"/>
        </w:rPr>
        <w:t> </w:t>
      </w:r>
      <w:r>
        <w:rPr/>
        <w:t>50,</w:t>
      </w:r>
      <w:r>
        <w:rPr>
          <w:spacing w:val="-10"/>
        </w:rPr>
        <w:t> </w:t>
      </w:r>
      <w:r>
        <w:rPr/>
        <w:t>bei</w:t>
      </w:r>
      <w:r>
        <w:rPr>
          <w:spacing w:val="-9"/>
        </w:rPr>
        <w:t> </w:t>
      </w:r>
      <w:r>
        <w:rPr/>
        <w:t>syrischen</w:t>
      </w:r>
      <w:r>
        <w:rPr>
          <w:spacing w:val="-9"/>
        </w:rPr>
        <w:t> </w:t>
      </w:r>
      <w:r>
        <w:rPr/>
        <w:t>Asylantragstellern</w:t>
      </w:r>
      <w:r>
        <w:rPr>
          <w:spacing w:val="-9"/>
        </w:rPr>
        <w:t> </w:t>
      </w:r>
      <w:r>
        <w:rPr/>
        <w:t>etwa</w:t>
      </w:r>
      <w:r>
        <w:rPr>
          <w:spacing w:val="-9"/>
        </w:rPr>
        <w:t> </w:t>
      </w:r>
      <w:r>
        <w:rPr/>
        <w:t>45</w:t>
      </w:r>
      <w:r>
        <w:rPr>
          <w:spacing w:val="-4"/>
        </w:rPr>
        <w:t> </w:t>
      </w:r>
      <w:r>
        <w:rPr/>
        <w:t>Minu- ten.</w:t>
      </w:r>
    </w:p>
    <w:p>
      <w:pPr>
        <w:pStyle w:val="BodyText"/>
        <w:rPr>
          <w:sz w:val="22"/>
        </w:rPr>
      </w:pPr>
    </w:p>
    <w:p>
      <w:pPr>
        <w:pStyle w:val="ListParagraph"/>
        <w:numPr>
          <w:ilvl w:val="1"/>
          <w:numId w:val="4"/>
        </w:numPr>
        <w:tabs>
          <w:tab w:pos="1203" w:val="left" w:leader="none"/>
        </w:tabs>
        <w:spacing w:line="240" w:lineRule="auto" w:before="143" w:after="0"/>
        <w:ind w:left="1202" w:right="3067" w:hanging="452"/>
        <w:jc w:val="both"/>
        <w:rPr>
          <w:sz w:val="19"/>
        </w:rPr>
      </w:pPr>
      <w:r>
        <w:rPr>
          <w:sz w:val="19"/>
        </w:rPr>
        <w:t>In wie vielen Fällen wurde das BAMF bei der Prüfung zielstaatsbezogener Abschiebungshindernisse</w:t>
      </w:r>
      <w:r>
        <w:rPr>
          <w:spacing w:val="-12"/>
          <w:sz w:val="19"/>
        </w:rPr>
        <w:t> </w:t>
      </w:r>
      <w:r>
        <w:rPr>
          <w:sz w:val="19"/>
        </w:rPr>
        <w:t>nach</w:t>
      </w:r>
      <w:r>
        <w:rPr>
          <w:spacing w:val="-11"/>
          <w:sz w:val="19"/>
        </w:rPr>
        <w:t> </w:t>
      </w:r>
      <w:r>
        <w:rPr>
          <w:sz w:val="19"/>
        </w:rPr>
        <w:t>§</w:t>
      </w:r>
      <w:r>
        <w:rPr>
          <w:spacing w:val="-11"/>
          <w:sz w:val="19"/>
        </w:rPr>
        <w:t> </w:t>
      </w:r>
      <w:r>
        <w:rPr>
          <w:sz w:val="19"/>
        </w:rPr>
        <w:t>72</w:t>
      </w:r>
      <w:r>
        <w:rPr>
          <w:spacing w:val="-12"/>
          <w:sz w:val="19"/>
        </w:rPr>
        <w:t> </w:t>
      </w:r>
      <w:r>
        <w:rPr>
          <w:sz w:val="19"/>
        </w:rPr>
        <w:t>Absatz</w:t>
      </w:r>
      <w:r>
        <w:rPr>
          <w:spacing w:val="-11"/>
          <w:sz w:val="19"/>
        </w:rPr>
        <w:t> </w:t>
      </w:r>
      <w:r>
        <w:rPr>
          <w:sz w:val="19"/>
        </w:rPr>
        <w:t>2</w:t>
      </w:r>
      <w:r>
        <w:rPr>
          <w:spacing w:val="-12"/>
          <w:sz w:val="19"/>
        </w:rPr>
        <w:t> </w:t>
      </w:r>
      <w:r>
        <w:rPr>
          <w:sz w:val="19"/>
        </w:rPr>
        <w:t>AufenthG</w:t>
      </w:r>
      <w:r>
        <w:rPr>
          <w:spacing w:val="-11"/>
          <w:sz w:val="19"/>
        </w:rPr>
        <w:t> </w:t>
      </w:r>
      <w:r>
        <w:rPr>
          <w:sz w:val="19"/>
        </w:rPr>
        <w:t>im</w:t>
      </w:r>
      <w:r>
        <w:rPr>
          <w:spacing w:val="-13"/>
          <w:sz w:val="19"/>
        </w:rPr>
        <w:t> </w:t>
      </w:r>
      <w:r>
        <w:rPr>
          <w:sz w:val="19"/>
        </w:rPr>
        <w:t>Auftrag</w:t>
      </w:r>
      <w:r>
        <w:rPr>
          <w:spacing w:val="-12"/>
          <w:sz w:val="19"/>
        </w:rPr>
        <w:t> </w:t>
      </w:r>
      <w:r>
        <w:rPr>
          <w:sz w:val="19"/>
        </w:rPr>
        <w:t>der</w:t>
      </w:r>
      <w:r>
        <w:rPr>
          <w:spacing w:val="-11"/>
          <w:sz w:val="19"/>
        </w:rPr>
        <w:t> </w:t>
      </w:r>
      <w:r>
        <w:rPr>
          <w:sz w:val="19"/>
        </w:rPr>
        <w:t>Aus- länderbehörden</w:t>
      </w:r>
      <w:r>
        <w:rPr>
          <w:spacing w:val="-4"/>
          <w:sz w:val="19"/>
        </w:rPr>
        <w:t> </w:t>
      </w:r>
      <w:r>
        <w:rPr>
          <w:sz w:val="19"/>
        </w:rPr>
        <w:t>welcher</w:t>
      </w:r>
      <w:r>
        <w:rPr>
          <w:spacing w:val="-4"/>
          <w:sz w:val="19"/>
        </w:rPr>
        <w:t> </w:t>
      </w:r>
      <w:r>
        <w:rPr>
          <w:sz w:val="19"/>
        </w:rPr>
        <w:t>Bundesländer</w:t>
      </w:r>
      <w:r>
        <w:rPr>
          <w:spacing w:val="-4"/>
          <w:sz w:val="19"/>
        </w:rPr>
        <w:t> </w:t>
      </w:r>
      <w:r>
        <w:rPr>
          <w:sz w:val="19"/>
        </w:rPr>
        <w:t>im</w:t>
      </w:r>
      <w:r>
        <w:rPr>
          <w:spacing w:val="-6"/>
          <w:sz w:val="19"/>
        </w:rPr>
        <w:t> </w:t>
      </w:r>
      <w:r>
        <w:rPr>
          <w:sz w:val="19"/>
        </w:rPr>
        <w:t>vierten</w:t>
      </w:r>
      <w:r>
        <w:rPr>
          <w:spacing w:val="-3"/>
          <w:sz w:val="19"/>
        </w:rPr>
        <w:t> </w:t>
      </w:r>
      <w:r>
        <w:rPr>
          <w:sz w:val="19"/>
        </w:rPr>
        <w:t>Quartal</w:t>
      </w:r>
      <w:r>
        <w:rPr>
          <w:spacing w:val="-4"/>
          <w:sz w:val="19"/>
        </w:rPr>
        <w:t> </w:t>
      </w:r>
      <w:r>
        <w:rPr>
          <w:sz w:val="19"/>
        </w:rPr>
        <w:t>2015</w:t>
      </w:r>
      <w:r>
        <w:rPr>
          <w:spacing w:val="-4"/>
          <w:sz w:val="19"/>
        </w:rPr>
        <w:t> </w:t>
      </w:r>
      <w:r>
        <w:rPr>
          <w:sz w:val="19"/>
        </w:rPr>
        <w:t>bzw.</w:t>
      </w:r>
      <w:r>
        <w:rPr>
          <w:spacing w:val="-4"/>
          <w:sz w:val="19"/>
        </w:rPr>
        <w:t> </w:t>
      </w:r>
      <w:r>
        <w:rPr>
          <w:sz w:val="19"/>
        </w:rPr>
        <w:t>im</w:t>
      </w:r>
      <w:r>
        <w:rPr>
          <w:spacing w:val="-5"/>
          <w:sz w:val="19"/>
        </w:rPr>
        <w:t> </w:t>
      </w:r>
      <w:r>
        <w:rPr>
          <w:sz w:val="19"/>
        </w:rPr>
        <w:t>Ge- samtjahr 2015 (bitte auch die Vergleichswerte des Vorjahres nennen) mit welchem</w:t>
      </w:r>
      <w:r>
        <w:rPr>
          <w:spacing w:val="-16"/>
          <w:sz w:val="19"/>
        </w:rPr>
        <w:t> </w:t>
      </w:r>
      <w:r>
        <w:rPr>
          <w:sz w:val="19"/>
        </w:rPr>
        <w:t>Ergebnis</w:t>
      </w:r>
      <w:r>
        <w:rPr>
          <w:spacing w:val="-15"/>
          <w:sz w:val="19"/>
        </w:rPr>
        <w:t> </w:t>
      </w:r>
      <w:r>
        <w:rPr>
          <w:sz w:val="19"/>
        </w:rPr>
        <w:t>beteiligt</w:t>
      </w:r>
      <w:r>
        <w:rPr>
          <w:spacing w:val="-15"/>
          <w:sz w:val="19"/>
        </w:rPr>
        <w:t> </w:t>
      </w:r>
      <w:r>
        <w:rPr>
          <w:sz w:val="19"/>
        </w:rPr>
        <w:t>(bitte</w:t>
      </w:r>
      <w:r>
        <w:rPr>
          <w:spacing w:val="-15"/>
          <w:sz w:val="19"/>
        </w:rPr>
        <w:t> </w:t>
      </w:r>
      <w:r>
        <w:rPr>
          <w:sz w:val="19"/>
        </w:rPr>
        <w:t>auch</w:t>
      </w:r>
      <w:r>
        <w:rPr>
          <w:spacing w:val="-15"/>
          <w:sz w:val="19"/>
        </w:rPr>
        <w:t> </w:t>
      </w:r>
      <w:r>
        <w:rPr>
          <w:sz w:val="19"/>
        </w:rPr>
        <w:t>nach</w:t>
      </w:r>
      <w:r>
        <w:rPr>
          <w:spacing w:val="-14"/>
          <w:sz w:val="19"/>
        </w:rPr>
        <w:t> </w:t>
      </w:r>
      <w:r>
        <w:rPr>
          <w:sz w:val="19"/>
        </w:rPr>
        <w:t>den</w:t>
      </w:r>
      <w:r>
        <w:rPr>
          <w:spacing w:val="-15"/>
          <w:sz w:val="19"/>
        </w:rPr>
        <w:t> </w:t>
      </w:r>
      <w:r>
        <w:rPr>
          <w:sz w:val="19"/>
        </w:rPr>
        <w:t>zehn</w:t>
      </w:r>
      <w:r>
        <w:rPr>
          <w:spacing w:val="-15"/>
          <w:sz w:val="19"/>
        </w:rPr>
        <w:t> </w:t>
      </w:r>
      <w:r>
        <w:rPr>
          <w:sz w:val="19"/>
        </w:rPr>
        <w:t>wichtigsten</w:t>
      </w:r>
      <w:r>
        <w:rPr>
          <w:spacing w:val="-15"/>
          <w:sz w:val="19"/>
        </w:rPr>
        <w:t> </w:t>
      </w:r>
      <w:r>
        <w:rPr>
          <w:sz w:val="19"/>
        </w:rPr>
        <w:t>Herkunfts- ländern</w:t>
      </w:r>
      <w:r>
        <w:rPr>
          <w:spacing w:val="-1"/>
          <w:sz w:val="19"/>
        </w:rPr>
        <w:t> </w:t>
      </w:r>
      <w:r>
        <w:rPr>
          <w:sz w:val="19"/>
        </w:rPr>
        <w:t>differenzieren)?</w:t>
      </w:r>
    </w:p>
    <w:p>
      <w:pPr>
        <w:pStyle w:val="Heading1"/>
        <w:spacing w:before="109"/>
        <w:jc w:val="both"/>
      </w:pPr>
      <w:r>
        <w:rPr/>
        <w:t>Die Angaben können den folgenden Tabellen entnommen werden:</w:t>
      </w:r>
    </w:p>
    <w:p>
      <w:pPr>
        <w:pStyle w:val="BodyText"/>
        <w:spacing w:before="6"/>
        <w:rPr>
          <w:sz w:val="9"/>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10"/>
        <w:gridCol w:w="1696"/>
        <w:gridCol w:w="1565"/>
        <w:gridCol w:w="1701"/>
        <w:gridCol w:w="1418"/>
      </w:tblGrid>
      <w:tr>
        <w:trPr>
          <w:trHeight w:val="965" w:hRule="atLeast"/>
        </w:trPr>
        <w:tc>
          <w:tcPr>
            <w:tcW w:w="2710" w:type="dxa"/>
          </w:tcPr>
          <w:p>
            <w:pPr>
              <w:pStyle w:val="TableParagraph"/>
              <w:spacing w:line="240" w:lineRule="auto"/>
              <w:jc w:val="left"/>
              <w:rPr>
                <w:sz w:val="20"/>
              </w:rPr>
            </w:pPr>
          </w:p>
        </w:tc>
        <w:tc>
          <w:tcPr>
            <w:tcW w:w="1696" w:type="dxa"/>
          </w:tcPr>
          <w:p>
            <w:pPr>
              <w:pStyle w:val="TableParagraph"/>
              <w:spacing w:line="240" w:lineRule="auto" w:before="120"/>
              <w:ind w:left="116" w:right="98" w:hanging="1"/>
              <w:jc w:val="center"/>
              <w:rPr>
                <w:b/>
                <w:sz w:val="21"/>
              </w:rPr>
            </w:pPr>
            <w:r>
              <w:rPr>
                <w:b/>
                <w:sz w:val="21"/>
              </w:rPr>
              <w:t>Stellungnahmen gem. § 72 Abs. 2 AufenthG</w:t>
            </w:r>
          </w:p>
        </w:tc>
        <w:tc>
          <w:tcPr>
            <w:tcW w:w="1565" w:type="dxa"/>
          </w:tcPr>
          <w:p>
            <w:pPr>
              <w:pStyle w:val="TableParagraph"/>
              <w:spacing w:line="240" w:lineRule="auto"/>
              <w:jc w:val="left"/>
              <w:rPr>
                <w:sz w:val="21"/>
              </w:rPr>
            </w:pPr>
          </w:p>
          <w:p>
            <w:pPr>
              <w:pStyle w:val="TableParagraph"/>
              <w:spacing w:line="240" w:lineRule="auto"/>
              <w:ind w:left="182"/>
              <w:jc w:val="left"/>
              <w:rPr>
                <w:b/>
                <w:sz w:val="21"/>
              </w:rPr>
            </w:pPr>
            <w:r>
              <w:rPr>
                <w:b/>
                <w:sz w:val="21"/>
              </w:rPr>
              <w:t>davon positiv</w:t>
            </w:r>
          </w:p>
        </w:tc>
        <w:tc>
          <w:tcPr>
            <w:tcW w:w="1701" w:type="dxa"/>
          </w:tcPr>
          <w:p>
            <w:pPr>
              <w:pStyle w:val="TableParagraph"/>
              <w:spacing w:line="240" w:lineRule="auto"/>
              <w:jc w:val="left"/>
              <w:rPr>
                <w:sz w:val="21"/>
              </w:rPr>
            </w:pPr>
          </w:p>
          <w:p>
            <w:pPr>
              <w:pStyle w:val="TableParagraph"/>
              <w:spacing w:line="240" w:lineRule="auto"/>
              <w:ind w:left="221"/>
              <w:jc w:val="left"/>
              <w:rPr>
                <w:b/>
                <w:sz w:val="21"/>
              </w:rPr>
            </w:pPr>
            <w:r>
              <w:rPr>
                <w:b/>
                <w:sz w:val="21"/>
              </w:rPr>
              <w:t>davon negativ</w:t>
            </w:r>
          </w:p>
        </w:tc>
        <w:tc>
          <w:tcPr>
            <w:tcW w:w="1418" w:type="dxa"/>
          </w:tcPr>
          <w:p>
            <w:pPr>
              <w:pStyle w:val="TableParagraph"/>
              <w:spacing w:line="242" w:lineRule="exact" w:before="3"/>
              <w:ind w:left="269" w:right="253"/>
              <w:jc w:val="center"/>
              <w:rPr>
                <w:b/>
                <w:sz w:val="21"/>
              </w:rPr>
            </w:pPr>
            <w:r>
              <w:rPr>
                <w:b/>
                <w:sz w:val="21"/>
              </w:rPr>
              <w:t>davon sonstige (Abbruch u.a.)</w:t>
            </w:r>
          </w:p>
        </w:tc>
      </w:tr>
      <w:tr>
        <w:trPr>
          <w:trHeight w:val="235" w:hRule="atLeast"/>
        </w:trPr>
        <w:tc>
          <w:tcPr>
            <w:tcW w:w="2710" w:type="dxa"/>
          </w:tcPr>
          <w:p>
            <w:pPr>
              <w:pStyle w:val="TableParagraph"/>
              <w:spacing w:line="216" w:lineRule="exact"/>
              <w:ind w:left="69"/>
              <w:jc w:val="left"/>
              <w:rPr>
                <w:sz w:val="21"/>
              </w:rPr>
            </w:pPr>
            <w:r>
              <w:rPr>
                <w:sz w:val="21"/>
              </w:rPr>
              <w:t>4. Quartal 2015</w:t>
            </w:r>
          </w:p>
        </w:tc>
        <w:tc>
          <w:tcPr>
            <w:tcW w:w="1696" w:type="dxa"/>
          </w:tcPr>
          <w:p>
            <w:pPr>
              <w:pStyle w:val="TableParagraph"/>
              <w:spacing w:line="216" w:lineRule="exact"/>
              <w:ind w:right="48"/>
              <w:rPr>
                <w:sz w:val="21"/>
              </w:rPr>
            </w:pPr>
            <w:r>
              <w:rPr>
                <w:color w:val="434343"/>
                <w:sz w:val="21"/>
              </w:rPr>
              <w:t>120</w:t>
            </w:r>
          </w:p>
        </w:tc>
        <w:tc>
          <w:tcPr>
            <w:tcW w:w="1565" w:type="dxa"/>
          </w:tcPr>
          <w:p>
            <w:pPr>
              <w:pStyle w:val="TableParagraph"/>
              <w:spacing w:line="216" w:lineRule="exact"/>
              <w:ind w:right="50"/>
              <w:rPr>
                <w:sz w:val="21"/>
              </w:rPr>
            </w:pPr>
            <w:r>
              <w:rPr>
                <w:color w:val="434343"/>
                <w:sz w:val="21"/>
              </w:rPr>
              <w:t>18</w:t>
            </w:r>
          </w:p>
        </w:tc>
        <w:tc>
          <w:tcPr>
            <w:tcW w:w="1701" w:type="dxa"/>
          </w:tcPr>
          <w:p>
            <w:pPr>
              <w:pStyle w:val="TableParagraph"/>
              <w:spacing w:line="216" w:lineRule="exact"/>
              <w:ind w:right="48"/>
              <w:rPr>
                <w:sz w:val="21"/>
              </w:rPr>
            </w:pPr>
            <w:r>
              <w:rPr>
                <w:color w:val="434343"/>
                <w:sz w:val="21"/>
              </w:rPr>
              <w:t>26</w:t>
            </w:r>
          </w:p>
        </w:tc>
        <w:tc>
          <w:tcPr>
            <w:tcW w:w="1418" w:type="dxa"/>
          </w:tcPr>
          <w:p>
            <w:pPr>
              <w:pStyle w:val="TableParagraph"/>
              <w:spacing w:line="216" w:lineRule="exact"/>
              <w:ind w:right="50"/>
              <w:rPr>
                <w:sz w:val="21"/>
              </w:rPr>
            </w:pPr>
            <w:r>
              <w:rPr>
                <w:color w:val="434343"/>
                <w:sz w:val="21"/>
              </w:rPr>
              <w:t>76</w:t>
            </w:r>
          </w:p>
        </w:tc>
      </w:tr>
      <w:tr>
        <w:trPr>
          <w:trHeight w:val="241" w:hRule="atLeast"/>
        </w:trPr>
        <w:tc>
          <w:tcPr>
            <w:tcW w:w="9090" w:type="dxa"/>
            <w:gridSpan w:val="5"/>
          </w:tcPr>
          <w:p>
            <w:pPr>
              <w:pStyle w:val="TableParagraph"/>
              <w:ind w:left="69"/>
              <w:jc w:val="left"/>
              <w:rPr>
                <w:sz w:val="21"/>
              </w:rPr>
            </w:pPr>
            <w:r>
              <w:rPr>
                <w:sz w:val="21"/>
              </w:rPr>
              <w:t>davon</w:t>
            </w:r>
          </w:p>
        </w:tc>
      </w:tr>
      <w:tr>
        <w:trPr>
          <w:trHeight w:val="241" w:hRule="atLeast"/>
        </w:trPr>
        <w:tc>
          <w:tcPr>
            <w:tcW w:w="2710" w:type="dxa"/>
          </w:tcPr>
          <w:p>
            <w:pPr>
              <w:pStyle w:val="TableParagraph"/>
              <w:ind w:left="69"/>
              <w:jc w:val="left"/>
              <w:rPr>
                <w:sz w:val="21"/>
              </w:rPr>
            </w:pPr>
            <w:r>
              <w:rPr>
                <w:sz w:val="21"/>
              </w:rPr>
              <w:t>Baden-Württemberg</w:t>
            </w:r>
          </w:p>
        </w:tc>
        <w:tc>
          <w:tcPr>
            <w:tcW w:w="1696" w:type="dxa"/>
          </w:tcPr>
          <w:p>
            <w:pPr>
              <w:pStyle w:val="TableParagraph"/>
              <w:ind w:right="49"/>
              <w:rPr>
                <w:sz w:val="21"/>
              </w:rPr>
            </w:pPr>
            <w:r>
              <w:rPr>
                <w:sz w:val="21"/>
              </w:rPr>
              <w:t>9</w:t>
            </w:r>
          </w:p>
        </w:tc>
        <w:tc>
          <w:tcPr>
            <w:tcW w:w="1565" w:type="dxa"/>
          </w:tcPr>
          <w:p>
            <w:pPr>
              <w:pStyle w:val="TableParagraph"/>
              <w:ind w:right="50"/>
              <w:rPr>
                <w:sz w:val="21"/>
              </w:rPr>
            </w:pPr>
            <w:r>
              <w:rPr>
                <w:sz w:val="21"/>
              </w:rPr>
              <w:t>3</w:t>
            </w:r>
          </w:p>
        </w:tc>
        <w:tc>
          <w:tcPr>
            <w:tcW w:w="1701" w:type="dxa"/>
          </w:tcPr>
          <w:p>
            <w:pPr>
              <w:pStyle w:val="TableParagraph"/>
              <w:ind w:right="49"/>
              <w:rPr>
                <w:sz w:val="21"/>
              </w:rPr>
            </w:pPr>
            <w:r>
              <w:rPr>
                <w:sz w:val="21"/>
              </w:rPr>
              <w:t>2</w:t>
            </w:r>
          </w:p>
        </w:tc>
        <w:tc>
          <w:tcPr>
            <w:tcW w:w="1418" w:type="dxa"/>
          </w:tcPr>
          <w:p>
            <w:pPr>
              <w:pStyle w:val="TableParagraph"/>
              <w:ind w:right="51"/>
              <w:rPr>
                <w:sz w:val="21"/>
              </w:rPr>
            </w:pPr>
            <w:r>
              <w:rPr>
                <w:sz w:val="21"/>
              </w:rPr>
              <w:t>4</w:t>
            </w:r>
          </w:p>
        </w:tc>
      </w:tr>
      <w:tr>
        <w:trPr>
          <w:trHeight w:val="241" w:hRule="atLeast"/>
        </w:trPr>
        <w:tc>
          <w:tcPr>
            <w:tcW w:w="2710" w:type="dxa"/>
          </w:tcPr>
          <w:p>
            <w:pPr>
              <w:pStyle w:val="TableParagraph"/>
              <w:ind w:left="69"/>
              <w:jc w:val="left"/>
              <w:rPr>
                <w:sz w:val="21"/>
              </w:rPr>
            </w:pPr>
            <w:r>
              <w:rPr>
                <w:sz w:val="21"/>
              </w:rPr>
              <w:t>Bayern</w:t>
            </w:r>
          </w:p>
        </w:tc>
        <w:tc>
          <w:tcPr>
            <w:tcW w:w="1696" w:type="dxa"/>
          </w:tcPr>
          <w:p>
            <w:pPr>
              <w:pStyle w:val="TableParagraph"/>
              <w:ind w:right="48"/>
              <w:rPr>
                <w:sz w:val="21"/>
              </w:rPr>
            </w:pPr>
            <w:r>
              <w:rPr>
                <w:sz w:val="21"/>
              </w:rPr>
              <w:t>13</w:t>
            </w:r>
          </w:p>
        </w:tc>
        <w:tc>
          <w:tcPr>
            <w:tcW w:w="1565" w:type="dxa"/>
          </w:tcPr>
          <w:p>
            <w:pPr>
              <w:pStyle w:val="TableParagraph"/>
              <w:spacing w:line="240" w:lineRule="auto"/>
              <w:jc w:val="left"/>
              <w:rPr>
                <w:sz w:val="16"/>
              </w:rPr>
            </w:pPr>
          </w:p>
        </w:tc>
        <w:tc>
          <w:tcPr>
            <w:tcW w:w="1701" w:type="dxa"/>
          </w:tcPr>
          <w:p>
            <w:pPr>
              <w:pStyle w:val="TableParagraph"/>
              <w:ind w:right="49"/>
              <w:rPr>
                <w:sz w:val="21"/>
              </w:rPr>
            </w:pPr>
            <w:r>
              <w:rPr>
                <w:sz w:val="21"/>
              </w:rPr>
              <w:t>2</w:t>
            </w:r>
          </w:p>
        </w:tc>
        <w:tc>
          <w:tcPr>
            <w:tcW w:w="1418" w:type="dxa"/>
          </w:tcPr>
          <w:p>
            <w:pPr>
              <w:pStyle w:val="TableParagraph"/>
              <w:ind w:right="50"/>
              <w:rPr>
                <w:sz w:val="21"/>
              </w:rPr>
            </w:pPr>
            <w:r>
              <w:rPr>
                <w:sz w:val="21"/>
              </w:rPr>
              <w:t>11</w:t>
            </w:r>
          </w:p>
        </w:tc>
      </w:tr>
      <w:tr>
        <w:trPr>
          <w:trHeight w:val="241" w:hRule="atLeast"/>
        </w:trPr>
        <w:tc>
          <w:tcPr>
            <w:tcW w:w="2710" w:type="dxa"/>
          </w:tcPr>
          <w:p>
            <w:pPr>
              <w:pStyle w:val="TableParagraph"/>
              <w:ind w:left="69"/>
              <w:jc w:val="left"/>
              <w:rPr>
                <w:sz w:val="21"/>
              </w:rPr>
            </w:pPr>
            <w:r>
              <w:rPr>
                <w:sz w:val="21"/>
              </w:rPr>
              <w:t>Berlin</w:t>
            </w:r>
          </w:p>
        </w:tc>
        <w:tc>
          <w:tcPr>
            <w:tcW w:w="1696" w:type="dxa"/>
          </w:tcPr>
          <w:p>
            <w:pPr>
              <w:pStyle w:val="TableParagraph"/>
              <w:ind w:right="49"/>
              <w:rPr>
                <w:sz w:val="21"/>
              </w:rPr>
            </w:pPr>
            <w:r>
              <w:rPr>
                <w:sz w:val="21"/>
              </w:rPr>
              <w:t>14</w:t>
            </w:r>
          </w:p>
        </w:tc>
        <w:tc>
          <w:tcPr>
            <w:tcW w:w="1565" w:type="dxa"/>
          </w:tcPr>
          <w:p>
            <w:pPr>
              <w:pStyle w:val="TableParagraph"/>
              <w:ind w:right="50"/>
              <w:rPr>
                <w:sz w:val="21"/>
              </w:rPr>
            </w:pPr>
            <w:r>
              <w:rPr>
                <w:sz w:val="21"/>
              </w:rPr>
              <w:t>4</w:t>
            </w:r>
          </w:p>
        </w:tc>
        <w:tc>
          <w:tcPr>
            <w:tcW w:w="1701" w:type="dxa"/>
          </w:tcPr>
          <w:p>
            <w:pPr>
              <w:pStyle w:val="TableParagraph"/>
              <w:ind w:right="49"/>
              <w:rPr>
                <w:sz w:val="21"/>
              </w:rPr>
            </w:pPr>
            <w:r>
              <w:rPr>
                <w:sz w:val="21"/>
              </w:rPr>
              <w:t>3</w:t>
            </w:r>
          </w:p>
        </w:tc>
        <w:tc>
          <w:tcPr>
            <w:tcW w:w="1418" w:type="dxa"/>
          </w:tcPr>
          <w:p>
            <w:pPr>
              <w:pStyle w:val="TableParagraph"/>
              <w:ind w:right="51"/>
              <w:rPr>
                <w:sz w:val="21"/>
              </w:rPr>
            </w:pPr>
            <w:r>
              <w:rPr>
                <w:sz w:val="21"/>
              </w:rPr>
              <w:t>7</w:t>
            </w:r>
          </w:p>
        </w:tc>
      </w:tr>
      <w:tr>
        <w:trPr>
          <w:trHeight w:val="241" w:hRule="atLeast"/>
        </w:trPr>
        <w:tc>
          <w:tcPr>
            <w:tcW w:w="2710" w:type="dxa"/>
          </w:tcPr>
          <w:p>
            <w:pPr>
              <w:pStyle w:val="TableParagraph"/>
              <w:ind w:left="69"/>
              <w:jc w:val="left"/>
              <w:rPr>
                <w:sz w:val="21"/>
              </w:rPr>
            </w:pPr>
            <w:r>
              <w:rPr>
                <w:sz w:val="21"/>
              </w:rPr>
              <w:t>Brandenburg</w:t>
            </w:r>
          </w:p>
        </w:tc>
        <w:tc>
          <w:tcPr>
            <w:tcW w:w="1696" w:type="dxa"/>
          </w:tcPr>
          <w:p>
            <w:pPr>
              <w:pStyle w:val="TableParagraph"/>
              <w:ind w:right="48"/>
              <w:rPr>
                <w:sz w:val="21"/>
              </w:rPr>
            </w:pPr>
            <w:r>
              <w:rPr>
                <w:sz w:val="21"/>
              </w:rPr>
              <w:t>1</w:t>
            </w:r>
          </w:p>
        </w:tc>
        <w:tc>
          <w:tcPr>
            <w:tcW w:w="1565" w:type="dxa"/>
          </w:tcPr>
          <w:p>
            <w:pPr>
              <w:pStyle w:val="TableParagraph"/>
              <w:spacing w:line="240" w:lineRule="auto"/>
              <w:jc w:val="left"/>
              <w:rPr>
                <w:sz w:val="16"/>
              </w:rPr>
            </w:pPr>
          </w:p>
        </w:tc>
        <w:tc>
          <w:tcPr>
            <w:tcW w:w="1701" w:type="dxa"/>
          </w:tcPr>
          <w:p>
            <w:pPr>
              <w:pStyle w:val="TableParagraph"/>
              <w:ind w:right="49"/>
              <w:rPr>
                <w:sz w:val="21"/>
              </w:rPr>
            </w:pPr>
            <w:r>
              <w:rPr>
                <w:sz w:val="21"/>
              </w:rPr>
              <w:t>1</w:t>
            </w:r>
          </w:p>
        </w:tc>
        <w:tc>
          <w:tcPr>
            <w:tcW w:w="1418" w:type="dxa"/>
          </w:tcPr>
          <w:p>
            <w:pPr>
              <w:pStyle w:val="TableParagraph"/>
              <w:spacing w:line="240" w:lineRule="auto"/>
              <w:jc w:val="left"/>
              <w:rPr>
                <w:sz w:val="16"/>
              </w:rPr>
            </w:pPr>
          </w:p>
        </w:tc>
      </w:tr>
      <w:tr>
        <w:trPr>
          <w:trHeight w:val="241" w:hRule="atLeast"/>
        </w:trPr>
        <w:tc>
          <w:tcPr>
            <w:tcW w:w="2710" w:type="dxa"/>
          </w:tcPr>
          <w:p>
            <w:pPr>
              <w:pStyle w:val="TableParagraph"/>
              <w:ind w:left="69"/>
              <w:jc w:val="left"/>
              <w:rPr>
                <w:sz w:val="21"/>
              </w:rPr>
            </w:pPr>
            <w:r>
              <w:rPr>
                <w:sz w:val="21"/>
              </w:rPr>
              <w:t>Hamburg</w:t>
            </w:r>
          </w:p>
        </w:tc>
        <w:tc>
          <w:tcPr>
            <w:tcW w:w="1696" w:type="dxa"/>
          </w:tcPr>
          <w:p>
            <w:pPr>
              <w:pStyle w:val="TableParagraph"/>
              <w:ind w:right="48"/>
              <w:rPr>
                <w:sz w:val="21"/>
              </w:rPr>
            </w:pPr>
            <w:r>
              <w:rPr>
                <w:sz w:val="21"/>
              </w:rPr>
              <w:t>3</w:t>
            </w:r>
          </w:p>
        </w:tc>
        <w:tc>
          <w:tcPr>
            <w:tcW w:w="1565" w:type="dxa"/>
          </w:tcPr>
          <w:p>
            <w:pPr>
              <w:pStyle w:val="TableParagraph"/>
              <w:spacing w:line="240" w:lineRule="auto"/>
              <w:jc w:val="left"/>
              <w:rPr>
                <w:sz w:val="16"/>
              </w:rPr>
            </w:pPr>
          </w:p>
        </w:tc>
        <w:tc>
          <w:tcPr>
            <w:tcW w:w="1701" w:type="dxa"/>
          </w:tcPr>
          <w:p>
            <w:pPr>
              <w:pStyle w:val="TableParagraph"/>
              <w:ind w:right="48"/>
              <w:rPr>
                <w:sz w:val="21"/>
              </w:rPr>
            </w:pPr>
            <w:r>
              <w:rPr>
                <w:sz w:val="21"/>
              </w:rPr>
              <w:t>1</w:t>
            </w:r>
          </w:p>
        </w:tc>
        <w:tc>
          <w:tcPr>
            <w:tcW w:w="1418" w:type="dxa"/>
          </w:tcPr>
          <w:p>
            <w:pPr>
              <w:pStyle w:val="TableParagraph"/>
              <w:ind w:right="50"/>
              <w:rPr>
                <w:sz w:val="21"/>
              </w:rPr>
            </w:pPr>
            <w:r>
              <w:rPr>
                <w:sz w:val="21"/>
              </w:rPr>
              <w:t>2</w:t>
            </w:r>
          </w:p>
        </w:tc>
      </w:tr>
      <w:tr>
        <w:trPr>
          <w:trHeight w:val="241" w:hRule="atLeast"/>
        </w:trPr>
        <w:tc>
          <w:tcPr>
            <w:tcW w:w="2710" w:type="dxa"/>
          </w:tcPr>
          <w:p>
            <w:pPr>
              <w:pStyle w:val="TableParagraph"/>
              <w:ind w:left="69"/>
              <w:jc w:val="left"/>
              <w:rPr>
                <w:sz w:val="21"/>
              </w:rPr>
            </w:pPr>
            <w:r>
              <w:rPr>
                <w:sz w:val="21"/>
              </w:rPr>
              <w:t>Hessen</w:t>
            </w:r>
          </w:p>
        </w:tc>
        <w:tc>
          <w:tcPr>
            <w:tcW w:w="1696" w:type="dxa"/>
          </w:tcPr>
          <w:p>
            <w:pPr>
              <w:pStyle w:val="TableParagraph"/>
              <w:ind w:right="50"/>
              <w:rPr>
                <w:sz w:val="21"/>
              </w:rPr>
            </w:pPr>
            <w:r>
              <w:rPr>
                <w:sz w:val="21"/>
              </w:rPr>
              <w:t>8</w:t>
            </w:r>
          </w:p>
        </w:tc>
        <w:tc>
          <w:tcPr>
            <w:tcW w:w="1565" w:type="dxa"/>
          </w:tcPr>
          <w:p>
            <w:pPr>
              <w:pStyle w:val="TableParagraph"/>
              <w:spacing w:line="240" w:lineRule="auto"/>
              <w:jc w:val="left"/>
              <w:rPr>
                <w:sz w:val="16"/>
              </w:rPr>
            </w:pPr>
          </w:p>
        </w:tc>
        <w:tc>
          <w:tcPr>
            <w:tcW w:w="1701" w:type="dxa"/>
          </w:tcPr>
          <w:p>
            <w:pPr>
              <w:pStyle w:val="TableParagraph"/>
              <w:ind w:right="50"/>
              <w:rPr>
                <w:sz w:val="21"/>
              </w:rPr>
            </w:pPr>
            <w:r>
              <w:rPr>
                <w:sz w:val="21"/>
              </w:rPr>
              <w:t>1</w:t>
            </w:r>
          </w:p>
        </w:tc>
        <w:tc>
          <w:tcPr>
            <w:tcW w:w="1418" w:type="dxa"/>
          </w:tcPr>
          <w:p>
            <w:pPr>
              <w:pStyle w:val="TableParagraph"/>
              <w:ind w:right="52"/>
              <w:rPr>
                <w:sz w:val="21"/>
              </w:rPr>
            </w:pPr>
            <w:r>
              <w:rPr>
                <w:sz w:val="21"/>
              </w:rPr>
              <w:t>7</w:t>
            </w:r>
          </w:p>
        </w:tc>
      </w:tr>
      <w:tr>
        <w:trPr>
          <w:trHeight w:val="241" w:hRule="atLeast"/>
        </w:trPr>
        <w:tc>
          <w:tcPr>
            <w:tcW w:w="2710" w:type="dxa"/>
          </w:tcPr>
          <w:p>
            <w:pPr>
              <w:pStyle w:val="TableParagraph"/>
              <w:ind w:left="69"/>
              <w:jc w:val="left"/>
              <w:rPr>
                <w:sz w:val="21"/>
              </w:rPr>
            </w:pPr>
            <w:r>
              <w:rPr>
                <w:sz w:val="21"/>
              </w:rPr>
              <w:t>Niedersachsen</w:t>
            </w:r>
          </w:p>
        </w:tc>
        <w:tc>
          <w:tcPr>
            <w:tcW w:w="1696" w:type="dxa"/>
          </w:tcPr>
          <w:p>
            <w:pPr>
              <w:pStyle w:val="TableParagraph"/>
              <w:ind w:right="49"/>
              <w:rPr>
                <w:sz w:val="21"/>
              </w:rPr>
            </w:pPr>
            <w:r>
              <w:rPr>
                <w:sz w:val="21"/>
              </w:rPr>
              <w:t>8</w:t>
            </w:r>
          </w:p>
        </w:tc>
        <w:tc>
          <w:tcPr>
            <w:tcW w:w="1565" w:type="dxa"/>
          </w:tcPr>
          <w:p>
            <w:pPr>
              <w:pStyle w:val="TableParagraph"/>
              <w:ind w:right="51"/>
              <w:rPr>
                <w:sz w:val="21"/>
              </w:rPr>
            </w:pPr>
            <w:r>
              <w:rPr>
                <w:sz w:val="21"/>
              </w:rPr>
              <w:t>1</w:t>
            </w:r>
          </w:p>
        </w:tc>
        <w:tc>
          <w:tcPr>
            <w:tcW w:w="1701" w:type="dxa"/>
          </w:tcPr>
          <w:p>
            <w:pPr>
              <w:pStyle w:val="TableParagraph"/>
              <w:ind w:right="50"/>
              <w:rPr>
                <w:sz w:val="21"/>
              </w:rPr>
            </w:pPr>
            <w:r>
              <w:rPr>
                <w:sz w:val="21"/>
              </w:rPr>
              <w:t>5</w:t>
            </w:r>
          </w:p>
        </w:tc>
        <w:tc>
          <w:tcPr>
            <w:tcW w:w="1418" w:type="dxa"/>
          </w:tcPr>
          <w:p>
            <w:pPr>
              <w:pStyle w:val="TableParagraph"/>
              <w:ind w:right="52"/>
              <w:rPr>
                <w:sz w:val="21"/>
              </w:rPr>
            </w:pPr>
            <w:r>
              <w:rPr>
                <w:sz w:val="21"/>
              </w:rPr>
              <w:t>2</w:t>
            </w:r>
          </w:p>
        </w:tc>
      </w:tr>
      <w:tr>
        <w:trPr>
          <w:trHeight w:val="240" w:hRule="atLeast"/>
        </w:trPr>
        <w:tc>
          <w:tcPr>
            <w:tcW w:w="2710" w:type="dxa"/>
          </w:tcPr>
          <w:p>
            <w:pPr>
              <w:pStyle w:val="TableParagraph"/>
              <w:spacing w:line="220" w:lineRule="exact"/>
              <w:ind w:left="69"/>
              <w:jc w:val="left"/>
              <w:rPr>
                <w:sz w:val="21"/>
              </w:rPr>
            </w:pPr>
            <w:r>
              <w:rPr>
                <w:sz w:val="21"/>
              </w:rPr>
              <w:t>Nordrhein-Westfalen</w:t>
            </w:r>
          </w:p>
        </w:tc>
        <w:tc>
          <w:tcPr>
            <w:tcW w:w="1696" w:type="dxa"/>
          </w:tcPr>
          <w:p>
            <w:pPr>
              <w:pStyle w:val="TableParagraph"/>
              <w:spacing w:line="220" w:lineRule="exact"/>
              <w:ind w:right="52"/>
              <w:rPr>
                <w:sz w:val="21"/>
              </w:rPr>
            </w:pPr>
            <w:r>
              <w:rPr>
                <w:sz w:val="21"/>
              </w:rPr>
              <w:t>42</w:t>
            </w:r>
          </w:p>
        </w:tc>
        <w:tc>
          <w:tcPr>
            <w:tcW w:w="1565" w:type="dxa"/>
          </w:tcPr>
          <w:p>
            <w:pPr>
              <w:pStyle w:val="TableParagraph"/>
              <w:spacing w:line="220" w:lineRule="exact"/>
              <w:ind w:right="53"/>
              <w:rPr>
                <w:sz w:val="21"/>
              </w:rPr>
            </w:pPr>
            <w:r>
              <w:rPr>
                <w:sz w:val="21"/>
              </w:rPr>
              <w:t>4</w:t>
            </w:r>
          </w:p>
        </w:tc>
        <w:tc>
          <w:tcPr>
            <w:tcW w:w="1701" w:type="dxa"/>
          </w:tcPr>
          <w:p>
            <w:pPr>
              <w:pStyle w:val="TableParagraph"/>
              <w:spacing w:line="220" w:lineRule="exact"/>
              <w:ind w:right="51"/>
              <w:rPr>
                <w:sz w:val="21"/>
              </w:rPr>
            </w:pPr>
            <w:r>
              <w:rPr>
                <w:sz w:val="21"/>
              </w:rPr>
              <w:t>6</w:t>
            </w:r>
          </w:p>
        </w:tc>
        <w:tc>
          <w:tcPr>
            <w:tcW w:w="1418" w:type="dxa"/>
          </w:tcPr>
          <w:p>
            <w:pPr>
              <w:pStyle w:val="TableParagraph"/>
              <w:spacing w:line="220" w:lineRule="exact"/>
              <w:ind w:right="54"/>
              <w:rPr>
                <w:sz w:val="21"/>
              </w:rPr>
            </w:pPr>
            <w:r>
              <w:rPr>
                <w:sz w:val="21"/>
              </w:rPr>
              <w:t>32</w:t>
            </w:r>
          </w:p>
        </w:tc>
      </w:tr>
      <w:tr>
        <w:trPr>
          <w:trHeight w:val="241" w:hRule="atLeast"/>
        </w:trPr>
        <w:tc>
          <w:tcPr>
            <w:tcW w:w="2710" w:type="dxa"/>
          </w:tcPr>
          <w:p>
            <w:pPr>
              <w:pStyle w:val="TableParagraph"/>
              <w:ind w:left="69"/>
              <w:jc w:val="left"/>
              <w:rPr>
                <w:sz w:val="21"/>
              </w:rPr>
            </w:pPr>
            <w:r>
              <w:rPr>
                <w:sz w:val="21"/>
              </w:rPr>
              <w:t>Rheinland-Pfalz</w:t>
            </w:r>
          </w:p>
        </w:tc>
        <w:tc>
          <w:tcPr>
            <w:tcW w:w="1696" w:type="dxa"/>
          </w:tcPr>
          <w:p>
            <w:pPr>
              <w:pStyle w:val="TableParagraph"/>
              <w:ind w:right="49"/>
              <w:rPr>
                <w:sz w:val="21"/>
              </w:rPr>
            </w:pPr>
            <w:r>
              <w:rPr>
                <w:sz w:val="21"/>
              </w:rPr>
              <w:t>5</w:t>
            </w:r>
          </w:p>
        </w:tc>
        <w:tc>
          <w:tcPr>
            <w:tcW w:w="1565" w:type="dxa"/>
          </w:tcPr>
          <w:p>
            <w:pPr>
              <w:pStyle w:val="TableParagraph"/>
              <w:spacing w:line="240" w:lineRule="auto"/>
              <w:jc w:val="left"/>
              <w:rPr>
                <w:sz w:val="16"/>
              </w:rPr>
            </w:pPr>
          </w:p>
        </w:tc>
        <w:tc>
          <w:tcPr>
            <w:tcW w:w="1701" w:type="dxa"/>
          </w:tcPr>
          <w:p>
            <w:pPr>
              <w:pStyle w:val="TableParagraph"/>
              <w:ind w:right="50"/>
              <w:rPr>
                <w:sz w:val="21"/>
              </w:rPr>
            </w:pPr>
            <w:r>
              <w:rPr>
                <w:sz w:val="21"/>
              </w:rPr>
              <w:t>1</w:t>
            </w:r>
          </w:p>
        </w:tc>
        <w:tc>
          <w:tcPr>
            <w:tcW w:w="1418" w:type="dxa"/>
          </w:tcPr>
          <w:p>
            <w:pPr>
              <w:pStyle w:val="TableParagraph"/>
              <w:ind w:right="51"/>
              <w:rPr>
                <w:sz w:val="21"/>
              </w:rPr>
            </w:pPr>
            <w:r>
              <w:rPr>
                <w:sz w:val="21"/>
              </w:rPr>
              <w:t>4</w:t>
            </w:r>
          </w:p>
        </w:tc>
      </w:tr>
      <w:tr>
        <w:trPr>
          <w:trHeight w:val="241" w:hRule="atLeast"/>
        </w:trPr>
        <w:tc>
          <w:tcPr>
            <w:tcW w:w="2710" w:type="dxa"/>
          </w:tcPr>
          <w:p>
            <w:pPr>
              <w:pStyle w:val="TableParagraph"/>
              <w:ind w:left="69"/>
              <w:jc w:val="left"/>
              <w:rPr>
                <w:sz w:val="21"/>
              </w:rPr>
            </w:pPr>
            <w:r>
              <w:rPr>
                <w:sz w:val="21"/>
              </w:rPr>
              <w:t>Saarland</w:t>
            </w:r>
          </w:p>
        </w:tc>
        <w:tc>
          <w:tcPr>
            <w:tcW w:w="1696" w:type="dxa"/>
          </w:tcPr>
          <w:p>
            <w:pPr>
              <w:pStyle w:val="TableParagraph"/>
              <w:ind w:right="49"/>
              <w:rPr>
                <w:sz w:val="21"/>
              </w:rPr>
            </w:pPr>
            <w:r>
              <w:rPr>
                <w:sz w:val="21"/>
              </w:rPr>
              <w:t>7</w:t>
            </w:r>
          </w:p>
        </w:tc>
        <w:tc>
          <w:tcPr>
            <w:tcW w:w="1565" w:type="dxa"/>
          </w:tcPr>
          <w:p>
            <w:pPr>
              <w:pStyle w:val="TableParagraph"/>
              <w:ind w:right="51"/>
              <w:rPr>
                <w:sz w:val="21"/>
              </w:rPr>
            </w:pPr>
            <w:r>
              <w:rPr>
                <w:sz w:val="21"/>
              </w:rPr>
              <w:t>4</w:t>
            </w:r>
          </w:p>
        </w:tc>
        <w:tc>
          <w:tcPr>
            <w:tcW w:w="1701" w:type="dxa"/>
          </w:tcPr>
          <w:p>
            <w:pPr>
              <w:pStyle w:val="TableParagraph"/>
              <w:ind w:right="50"/>
              <w:rPr>
                <w:sz w:val="21"/>
              </w:rPr>
            </w:pPr>
            <w:r>
              <w:rPr>
                <w:sz w:val="21"/>
              </w:rPr>
              <w:t>1</w:t>
            </w:r>
          </w:p>
        </w:tc>
        <w:tc>
          <w:tcPr>
            <w:tcW w:w="1418" w:type="dxa"/>
          </w:tcPr>
          <w:p>
            <w:pPr>
              <w:pStyle w:val="TableParagraph"/>
              <w:ind w:right="52"/>
              <w:rPr>
                <w:sz w:val="21"/>
              </w:rPr>
            </w:pPr>
            <w:r>
              <w:rPr>
                <w:sz w:val="21"/>
              </w:rPr>
              <w:t>2</w:t>
            </w:r>
          </w:p>
        </w:tc>
      </w:tr>
      <w:tr>
        <w:trPr>
          <w:trHeight w:val="241" w:hRule="atLeast"/>
        </w:trPr>
        <w:tc>
          <w:tcPr>
            <w:tcW w:w="2710" w:type="dxa"/>
          </w:tcPr>
          <w:p>
            <w:pPr>
              <w:pStyle w:val="TableParagraph"/>
              <w:ind w:left="69"/>
              <w:jc w:val="left"/>
              <w:rPr>
                <w:sz w:val="21"/>
              </w:rPr>
            </w:pPr>
            <w:r>
              <w:rPr>
                <w:sz w:val="21"/>
              </w:rPr>
              <w:t>Sachsen</w:t>
            </w:r>
          </w:p>
        </w:tc>
        <w:tc>
          <w:tcPr>
            <w:tcW w:w="1696" w:type="dxa"/>
          </w:tcPr>
          <w:p>
            <w:pPr>
              <w:pStyle w:val="TableParagraph"/>
              <w:ind w:right="49"/>
              <w:rPr>
                <w:sz w:val="21"/>
              </w:rPr>
            </w:pPr>
            <w:r>
              <w:rPr>
                <w:sz w:val="21"/>
              </w:rPr>
              <w:t>5</w:t>
            </w:r>
          </w:p>
        </w:tc>
        <w:tc>
          <w:tcPr>
            <w:tcW w:w="1565" w:type="dxa"/>
          </w:tcPr>
          <w:p>
            <w:pPr>
              <w:pStyle w:val="TableParagraph"/>
              <w:ind w:right="50"/>
              <w:rPr>
                <w:sz w:val="21"/>
              </w:rPr>
            </w:pPr>
            <w:r>
              <w:rPr>
                <w:sz w:val="21"/>
              </w:rPr>
              <w:t>2</w:t>
            </w:r>
          </w:p>
        </w:tc>
        <w:tc>
          <w:tcPr>
            <w:tcW w:w="1701" w:type="dxa"/>
          </w:tcPr>
          <w:p>
            <w:pPr>
              <w:pStyle w:val="TableParagraph"/>
              <w:spacing w:line="240" w:lineRule="auto"/>
              <w:jc w:val="left"/>
              <w:rPr>
                <w:sz w:val="16"/>
              </w:rPr>
            </w:pPr>
          </w:p>
        </w:tc>
        <w:tc>
          <w:tcPr>
            <w:tcW w:w="1418" w:type="dxa"/>
          </w:tcPr>
          <w:p>
            <w:pPr>
              <w:pStyle w:val="TableParagraph"/>
              <w:ind w:right="51"/>
              <w:rPr>
                <w:sz w:val="21"/>
              </w:rPr>
            </w:pPr>
            <w:r>
              <w:rPr>
                <w:sz w:val="21"/>
              </w:rPr>
              <w:t>3</w:t>
            </w:r>
          </w:p>
        </w:tc>
      </w:tr>
      <w:tr>
        <w:trPr>
          <w:trHeight w:val="241" w:hRule="atLeast"/>
        </w:trPr>
        <w:tc>
          <w:tcPr>
            <w:tcW w:w="2710" w:type="dxa"/>
          </w:tcPr>
          <w:p>
            <w:pPr>
              <w:pStyle w:val="TableParagraph"/>
              <w:ind w:left="69"/>
              <w:jc w:val="left"/>
              <w:rPr>
                <w:sz w:val="21"/>
              </w:rPr>
            </w:pPr>
            <w:r>
              <w:rPr>
                <w:sz w:val="21"/>
              </w:rPr>
              <w:t>Sachsen-Anhalt</w:t>
            </w:r>
          </w:p>
        </w:tc>
        <w:tc>
          <w:tcPr>
            <w:tcW w:w="1696" w:type="dxa"/>
          </w:tcPr>
          <w:p>
            <w:pPr>
              <w:pStyle w:val="TableParagraph"/>
              <w:ind w:right="48"/>
              <w:rPr>
                <w:sz w:val="21"/>
              </w:rPr>
            </w:pPr>
            <w:r>
              <w:rPr>
                <w:sz w:val="21"/>
              </w:rPr>
              <w:t>3</w:t>
            </w:r>
          </w:p>
        </w:tc>
        <w:tc>
          <w:tcPr>
            <w:tcW w:w="1565" w:type="dxa"/>
          </w:tcPr>
          <w:p>
            <w:pPr>
              <w:pStyle w:val="TableParagraph"/>
              <w:spacing w:line="240" w:lineRule="auto"/>
              <w:jc w:val="left"/>
              <w:rPr>
                <w:sz w:val="16"/>
              </w:rPr>
            </w:pPr>
          </w:p>
        </w:tc>
        <w:tc>
          <w:tcPr>
            <w:tcW w:w="1701" w:type="dxa"/>
          </w:tcPr>
          <w:p>
            <w:pPr>
              <w:pStyle w:val="TableParagraph"/>
              <w:ind w:right="48"/>
              <w:rPr>
                <w:sz w:val="21"/>
              </w:rPr>
            </w:pPr>
            <w:r>
              <w:rPr>
                <w:sz w:val="21"/>
              </w:rPr>
              <w:t>3</w:t>
            </w:r>
          </w:p>
        </w:tc>
        <w:tc>
          <w:tcPr>
            <w:tcW w:w="1418" w:type="dxa"/>
          </w:tcPr>
          <w:p>
            <w:pPr>
              <w:pStyle w:val="TableParagraph"/>
              <w:spacing w:line="240" w:lineRule="auto"/>
              <w:jc w:val="left"/>
              <w:rPr>
                <w:sz w:val="16"/>
              </w:rPr>
            </w:pPr>
          </w:p>
        </w:tc>
      </w:tr>
      <w:tr>
        <w:trPr>
          <w:trHeight w:val="241" w:hRule="atLeast"/>
        </w:trPr>
        <w:tc>
          <w:tcPr>
            <w:tcW w:w="2710" w:type="dxa"/>
          </w:tcPr>
          <w:p>
            <w:pPr>
              <w:pStyle w:val="TableParagraph"/>
              <w:ind w:left="69"/>
              <w:jc w:val="left"/>
              <w:rPr>
                <w:sz w:val="21"/>
              </w:rPr>
            </w:pPr>
            <w:r>
              <w:rPr>
                <w:sz w:val="21"/>
              </w:rPr>
              <w:t>Schleswig-Holstein</w:t>
            </w:r>
          </w:p>
        </w:tc>
        <w:tc>
          <w:tcPr>
            <w:tcW w:w="1696" w:type="dxa"/>
          </w:tcPr>
          <w:p>
            <w:pPr>
              <w:pStyle w:val="TableParagraph"/>
              <w:ind w:right="47"/>
              <w:rPr>
                <w:sz w:val="21"/>
              </w:rPr>
            </w:pPr>
            <w:r>
              <w:rPr>
                <w:sz w:val="21"/>
              </w:rPr>
              <w:t>2</w:t>
            </w:r>
          </w:p>
        </w:tc>
        <w:tc>
          <w:tcPr>
            <w:tcW w:w="1565" w:type="dxa"/>
          </w:tcPr>
          <w:p>
            <w:pPr>
              <w:pStyle w:val="TableParagraph"/>
              <w:spacing w:line="240" w:lineRule="auto"/>
              <w:jc w:val="left"/>
              <w:rPr>
                <w:sz w:val="16"/>
              </w:rPr>
            </w:pPr>
          </w:p>
        </w:tc>
        <w:tc>
          <w:tcPr>
            <w:tcW w:w="1701" w:type="dxa"/>
          </w:tcPr>
          <w:p>
            <w:pPr>
              <w:pStyle w:val="TableParagraph"/>
              <w:spacing w:line="240" w:lineRule="auto"/>
              <w:jc w:val="left"/>
              <w:rPr>
                <w:sz w:val="16"/>
              </w:rPr>
            </w:pPr>
          </w:p>
        </w:tc>
        <w:tc>
          <w:tcPr>
            <w:tcW w:w="1418" w:type="dxa"/>
          </w:tcPr>
          <w:p>
            <w:pPr>
              <w:pStyle w:val="TableParagraph"/>
              <w:ind w:right="50"/>
              <w:rPr>
                <w:sz w:val="21"/>
              </w:rPr>
            </w:pPr>
            <w:r>
              <w:rPr>
                <w:sz w:val="21"/>
              </w:rPr>
              <w:t>2</w:t>
            </w:r>
          </w:p>
        </w:tc>
      </w:tr>
    </w:tbl>
    <w:p>
      <w:pPr>
        <w:pStyle w:val="BodyText"/>
        <w:rPr>
          <w:sz w:val="20"/>
        </w:rPr>
      </w:pPr>
    </w:p>
    <w:p>
      <w:pPr>
        <w:pStyle w:val="BodyText"/>
        <w:spacing w:before="5"/>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10"/>
        <w:gridCol w:w="1696"/>
        <w:gridCol w:w="1565"/>
        <w:gridCol w:w="1701"/>
        <w:gridCol w:w="1418"/>
      </w:tblGrid>
      <w:tr>
        <w:trPr>
          <w:trHeight w:val="965" w:hRule="atLeast"/>
        </w:trPr>
        <w:tc>
          <w:tcPr>
            <w:tcW w:w="2710" w:type="dxa"/>
          </w:tcPr>
          <w:p>
            <w:pPr>
              <w:pStyle w:val="TableParagraph"/>
              <w:spacing w:line="240" w:lineRule="auto"/>
              <w:jc w:val="left"/>
              <w:rPr>
                <w:sz w:val="20"/>
              </w:rPr>
            </w:pPr>
          </w:p>
        </w:tc>
        <w:tc>
          <w:tcPr>
            <w:tcW w:w="1696" w:type="dxa"/>
          </w:tcPr>
          <w:p>
            <w:pPr>
              <w:pStyle w:val="TableParagraph"/>
              <w:spacing w:line="240" w:lineRule="auto" w:before="120"/>
              <w:ind w:left="116" w:right="98" w:hanging="1"/>
              <w:jc w:val="center"/>
              <w:rPr>
                <w:b/>
                <w:sz w:val="21"/>
              </w:rPr>
            </w:pPr>
            <w:r>
              <w:rPr>
                <w:b/>
                <w:sz w:val="21"/>
              </w:rPr>
              <w:t>Stellungnahmen gem. § 72 Abs. 2 AufenthG</w:t>
            </w:r>
          </w:p>
        </w:tc>
        <w:tc>
          <w:tcPr>
            <w:tcW w:w="1565" w:type="dxa"/>
          </w:tcPr>
          <w:p>
            <w:pPr>
              <w:pStyle w:val="TableParagraph"/>
              <w:spacing w:line="240" w:lineRule="auto"/>
              <w:jc w:val="left"/>
              <w:rPr>
                <w:sz w:val="21"/>
              </w:rPr>
            </w:pPr>
          </w:p>
          <w:p>
            <w:pPr>
              <w:pStyle w:val="TableParagraph"/>
              <w:spacing w:line="240" w:lineRule="auto"/>
              <w:ind w:left="182"/>
              <w:jc w:val="left"/>
              <w:rPr>
                <w:b/>
                <w:sz w:val="21"/>
              </w:rPr>
            </w:pPr>
            <w:r>
              <w:rPr>
                <w:b/>
                <w:sz w:val="21"/>
              </w:rPr>
              <w:t>davon positiv</w:t>
            </w:r>
          </w:p>
        </w:tc>
        <w:tc>
          <w:tcPr>
            <w:tcW w:w="1701" w:type="dxa"/>
          </w:tcPr>
          <w:p>
            <w:pPr>
              <w:pStyle w:val="TableParagraph"/>
              <w:spacing w:line="240" w:lineRule="auto"/>
              <w:jc w:val="left"/>
              <w:rPr>
                <w:sz w:val="21"/>
              </w:rPr>
            </w:pPr>
          </w:p>
          <w:p>
            <w:pPr>
              <w:pStyle w:val="TableParagraph"/>
              <w:spacing w:line="240" w:lineRule="auto"/>
              <w:ind w:left="221"/>
              <w:jc w:val="left"/>
              <w:rPr>
                <w:b/>
                <w:sz w:val="21"/>
              </w:rPr>
            </w:pPr>
            <w:r>
              <w:rPr>
                <w:b/>
                <w:sz w:val="21"/>
              </w:rPr>
              <w:t>davon negativ</w:t>
            </w:r>
          </w:p>
        </w:tc>
        <w:tc>
          <w:tcPr>
            <w:tcW w:w="1418" w:type="dxa"/>
          </w:tcPr>
          <w:p>
            <w:pPr>
              <w:pStyle w:val="TableParagraph"/>
              <w:spacing w:line="240" w:lineRule="auto"/>
              <w:ind w:left="269" w:right="253"/>
              <w:jc w:val="center"/>
              <w:rPr>
                <w:b/>
                <w:sz w:val="21"/>
              </w:rPr>
            </w:pPr>
            <w:r>
              <w:rPr>
                <w:b/>
                <w:sz w:val="21"/>
              </w:rPr>
              <w:t>davon sonstige</w:t>
            </w:r>
          </w:p>
          <w:p>
            <w:pPr>
              <w:pStyle w:val="TableParagraph"/>
              <w:spacing w:line="242" w:lineRule="exact" w:before="2"/>
              <w:ind w:left="269" w:right="253"/>
              <w:jc w:val="center"/>
              <w:rPr>
                <w:b/>
                <w:sz w:val="21"/>
              </w:rPr>
            </w:pPr>
            <w:r>
              <w:rPr>
                <w:b/>
                <w:sz w:val="21"/>
              </w:rPr>
              <w:t>(Abbruch u.a.)</w:t>
            </w:r>
          </w:p>
        </w:tc>
      </w:tr>
      <w:tr>
        <w:trPr>
          <w:trHeight w:val="237" w:hRule="atLeast"/>
        </w:trPr>
        <w:tc>
          <w:tcPr>
            <w:tcW w:w="2710" w:type="dxa"/>
          </w:tcPr>
          <w:p>
            <w:pPr>
              <w:pStyle w:val="TableParagraph"/>
              <w:spacing w:line="218" w:lineRule="exact"/>
              <w:ind w:left="69"/>
              <w:jc w:val="left"/>
              <w:rPr>
                <w:sz w:val="21"/>
              </w:rPr>
            </w:pPr>
            <w:r>
              <w:rPr>
                <w:sz w:val="21"/>
              </w:rPr>
              <w:t>Jahr 2015</w:t>
            </w:r>
          </w:p>
        </w:tc>
        <w:tc>
          <w:tcPr>
            <w:tcW w:w="1696" w:type="dxa"/>
          </w:tcPr>
          <w:p>
            <w:pPr>
              <w:pStyle w:val="TableParagraph"/>
              <w:spacing w:line="218" w:lineRule="exact"/>
              <w:ind w:right="49"/>
              <w:rPr>
                <w:sz w:val="21"/>
              </w:rPr>
            </w:pPr>
            <w:r>
              <w:rPr>
                <w:sz w:val="21"/>
              </w:rPr>
              <w:t>1.546</w:t>
            </w:r>
          </w:p>
        </w:tc>
        <w:tc>
          <w:tcPr>
            <w:tcW w:w="1565" w:type="dxa"/>
          </w:tcPr>
          <w:p>
            <w:pPr>
              <w:pStyle w:val="TableParagraph"/>
              <w:spacing w:line="218" w:lineRule="exact"/>
              <w:ind w:right="50"/>
              <w:rPr>
                <w:sz w:val="21"/>
              </w:rPr>
            </w:pPr>
            <w:r>
              <w:rPr>
                <w:sz w:val="21"/>
              </w:rPr>
              <w:t>360</w:t>
            </w:r>
          </w:p>
        </w:tc>
        <w:tc>
          <w:tcPr>
            <w:tcW w:w="1701" w:type="dxa"/>
          </w:tcPr>
          <w:p>
            <w:pPr>
              <w:pStyle w:val="TableParagraph"/>
              <w:spacing w:line="218" w:lineRule="exact"/>
              <w:ind w:right="50"/>
              <w:rPr>
                <w:sz w:val="21"/>
              </w:rPr>
            </w:pPr>
            <w:r>
              <w:rPr>
                <w:sz w:val="21"/>
              </w:rPr>
              <w:t>492</w:t>
            </w:r>
          </w:p>
        </w:tc>
        <w:tc>
          <w:tcPr>
            <w:tcW w:w="1418" w:type="dxa"/>
          </w:tcPr>
          <w:p>
            <w:pPr>
              <w:pStyle w:val="TableParagraph"/>
              <w:spacing w:line="218" w:lineRule="exact"/>
              <w:ind w:right="51"/>
              <w:rPr>
                <w:sz w:val="21"/>
              </w:rPr>
            </w:pPr>
            <w:r>
              <w:rPr>
                <w:sz w:val="21"/>
              </w:rPr>
              <w:t>694</w:t>
            </w:r>
          </w:p>
        </w:tc>
      </w:tr>
      <w:tr>
        <w:trPr>
          <w:trHeight w:val="241" w:hRule="atLeast"/>
        </w:trPr>
        <w:tc>
          <w:tcPr>
            <w:tcW w:w="9090" w:type="dxa"/>
            <w:gridSpan w:val="5"/>
          </w:tcPr>
          <w:p>
            <w:pPr>
              <w:pStyle w:val="TableParagraph"/>
              <w:ind w:left="69"/>
              <w:jc w:val="left"/>
              <w:rPr>
                <w:sz w:val="21"/>
              </w:rPr>
            </w:pPr>
            <w:r>
              <w:rPr>
                <w:sz w:val="21"/>
              </w:rPr>
              <w:t>davon</w:t>
            </w:r>
          </w:p>
        </w:tc>
      </w:tr>
      <w:tr>
        <w:trPr>
          <w:trHeight w:val="241" w:hRule="atLeast"/>
        </w:trPr>
        <w:tc>
          <w:tcPr>
            <w:tcW w:w="2710" w:type="dxa"/>
          </w:tcPr>
          <w:p>
            <w:pPr>
              <w:pStyle w:val="TableParagraph"/>
              <w:ind w:left="69"/>
              <w:jc w:val="left"/>
              <w:rPr>
                <w:sz w:val="21"/>
              </w:rPr>
            </w:pPr>
            <w:r>
              <w:rPr>
                <w:sz w:val="21"/>
              </w:rPr>
              <w:t>Baden-Württemberg</w:t>
            </w:r>
          </w:p>
        </w:tc>
        <w:tc>
          <w:tcPr>
            <w:tcW w:w="1696" w:type="dxa"/>
          </w:tcPr>
          <w:p>
            <w:pPr>
              <w:pStyle w:val="TableParagraph"/>
              <w:ind w:right="46"/>
              <w:rPr>
                <w:sz w:val="21"/>
              </w:rPr>
            </w:pPr>
            <w:r>
              <w:rPr>
                <w:sz w:val="21"/>
              </w:rPr>
              <w:t>186</w:t>
            </w:r>
          </w:p>
        </w:tc>
        <w:tc>
          <w:tcPr>
            <w:tcW w:w="1565" w:type="dxa"/>
          </w:tcPr>
          <w:p>
            <w:pPr>
              <w:pStyle w:val="TableParagraph"/>
              <w:ind w:right="47"/>
              <w:rPr>
                <w:sz w:val="21"/>
              </w:rPr>
            </w:pPr>
            <w:r>
              <w:rPr>
                <w:sz w:val="21"/>
              </w:rPr>
              <w:t>46</w:t>
            </w:r>
          </w:p>
        </w:tc>
        <w:tc>
          <w:tcPr>
            <w:tcW w:w="1701" w:type="dxa"/>
          </w:tcPr>
          <w:p>
            <w:pPr>
              <w:pStyle w:val="TableParagraph"/>
              <w:ind w:right="46"/>
              <w:rPr>
                <w:sz w:val="21"/>
              </w:rPr>
            </w:pPr>
            <w:r>
              <w:rPr>
                <w:sz w:val="21"/>
              </w:rPr>
              <w:t>71</w:t>
            </w:r>
          </w:p>
        </w:tc>
        <w:tc>
          <w:tcPr>
            <w:tcW w:w="1418" w:type="dxa"/>
          </w:tcPr>
          <w:p>
            <w:pPr>
              <w:pStyle w:val="TableParagraph"/>
              <w:ind w:right="49"/>
              <w:rPr>
                <w:sz w:val="21"/>
              </w:rPr>
            </w:pPr>
            <w:r>
              <w:rPr>
                <w:sz w:val="21"/>
              </w:rPr>
              <w:t>69</w:t>
            </w:r>
          </w:p>
        </w:tc>
      </w:tr>
      <w:tr>
        <w:trPr>
          <w:trHeight w:val="241" w:hRule="atLeast"/>
        </w:trPr>
        <w:tc>
          <w:tcPr>
            <w:tcW w:w="2710" w:type="dxa"/>
          </w:tcPr>
          <w:p>
            <w:pPr>
              <w:pStyle w:val="TableParagraph"/>
              <w:ind w:left="69"/>
              <w:jc w:val="left"/>
              <w:rPr>
                <w:sz w:val="21"/>
              </w:rPr>
            </w:pPr>
            <w:r>
              <w:rPr>
                <w:sz w:val="21"/>
              </w:rPr>
              <w:t>Bayern</w:t>
            </w:r>
          </w:p>
        </w:tc>
        <w:tc>
          <w:tcPr>
            <w:tcW w:w="1696" w:type="dxa"/>
          </w:tcPr>
          <w:p>
            <w:pPr>
              <w:pStyle w:val="TableParagraph"/>
              <w:ind w:right="46"/>
              <w:rPr>
                <w:sz w:val="21"/>
              </w:rPr>
            </w:pPr>
            <w:r>
              <w:rPr>
                <w:sz w:val="21"/>
              </w:rPr>
              <w:t>87</w:t>
            </w:r>
          </w:p>
        </w:tc>
        <w:tc>
          <w:tcPr>
            <w:tcW w:w="1565" w:type="dxa"/>
          </w:tcPr>
          <w:p>
            <w:pPr>
              <w:pStyle w:val="TableParagraph"/>
              <w:ind w:right="48"/>
              <w:rPr>
                <w:sz w:val="21"/>
              </w:rPr>
            </w:pPr>
            <w:r>
              <w:rPr>
                <w:sz w:val="21"/>
              </w:rPr>
              <w:t>13</w:t>
            </w:r>
          </w:p>
        </w:tc>
        <w:tc>
          <w:tcPr>
            <w:tcW w:w="1701" w:type="dxa"/>
          </w:tcPr>
          <w:p>
            <w:pPr>
              <w:pStyle w:val="TableParagraph"/>
              <w:ind w:right="48"/>
              <w:rPr>
                <w:sz w:val="21"/>
              </w:rPr>
            </w:pPr>
            <w:r>
              <w:rPr>
                <w:sz w:val="21"/>
              </w:rPr>
              <w:t>21</w:t>
            </w:r>
          </w:p>
        </w:tc>
        <w:tc>
          <w:tcPr>
            <w:tcW w:w="1418" w:type="dxa"/>
          </w:tcPr>
          <w:p>
            <w:pPr>
              <w:pStyle w:val="TableParagraph"/>
              <w:ind w:right="50"/>
              <w:rPr>
                <w:sz w:val="21"/>
              </w:rPr>
            </w:pPr>
            <w:r>
              <w:rPr>
                <w:sz w:val="21"/>
              </w:rPr>
              <w:t>53</w:t>
            </w:r>
          </w:p>
        </w:tc>
      </w:tr>
      <w:tr>
        <w:trPr>
          <w:trHeight w:val="241" w:hRule="atLeast"/>
        </w:trPr>
        <w:tc>
          <w:tcPr>
            <w:tcW w:w="2710" w:type="dxa"/>
          </w:tcPr>
          <w:p>
            <w:pPr>
              <w:pStyle w:val="TableParagraph"/>
              <w:ind w:left="69"/>
              <w:jc w:val="left"/>
              <w:rPr>
                <w:sz w:val="21"/>
              </w:rPr>
            </w:pPr>
            <w:r>
              <w:rPr>
                <w:sz w:val="21"/>
              </w:rPr>
              <w:t>Berlin</w:t>
            </w:r>
          </w:p>
        </w:tc>
        <w:tc>
          <w:tcPr>
            <w:tcW w:w="1696" w:type="dxa"/>
          </w:tcPr>
          <w:p>
            <w:pPr>
              <w:pStyle w:val="TableParagraph"/>
              <w:ind w:right="47"/>
              <w:rPr>
                <w:sz w:val="21"/>
              </w:rPr>
            </w:pPr>
            <w:r>
              <w:rPr>
                <w:sz w:val="21"/>
              </w:rPr>
              <w:t>169</w:t>
            </w:r>
          </w:p>
        </w:tc>
        <w:tc>
          <w:tcPr>
            <w:tcW w:w="1565" w:type="dxa"/>
          </w:tcPr>
          <w:p>
            <w:pPr>
              <w:pStyle w:val="TableParagraph"/>
              <w:ind w:right="48"/>
              <w:rPr>
                <w:sz w:val="21"/>
              </w:rPr>
            </w:pPr>
            <w:r>
              <w:rPr>
                <w:sz w:val="21"/>
              </w:rPr>
              <w:t>39</w:t>
            </w:r>
          </w:p>
        </w:tc>
        <w:tc>
          <w:tcPr>
            <w:tcW w:w="1701" w:type="dxa"/>
          </w:tcPr>
          <w:p>
            <w:pPr>
              <w:pStyle w:val="TableParagraph"/>
              <w:ind w:right="47"/>
              <w:rPr>
                <w:sz w:val="21"/>
              </w:rPr>
            </w:pPr>
            <w:r>
              <w:rPr>
                <w:sz w:val="21"/>
              </w:rPr>
              <w:t>63</w:t>
            </w:r>
          </w:p>
        </w:tc>
        <w:tc>
          <w:tcPr>
            <w:tcW w:w="1418" w:type="dxa"/>
          </w:tcPr>
          <w:p>
            <w:pPr>
              <w:pStyle w:val="TableParagraph"/>
              <w:ind w:right="50"/>
              <w:rPr>
                <w:sz w:val="21"/>
              </w:rPr>
            </w:pPr>
            <w:r>
              <w:rPr>
                <w:sz w:val="21"/>
              </w:rPr>
              <w:t>67</w:t>
            </w:r>
          </w:p>
        </w:tc>
      </w:tr>
      <w:tr>
        <w:trPr>
          <w:trHeight w:val="241" w:hRule="atLeast"/>
        </w:trPr>
        <w:tc>
          <w:tcPr>
            <w:tcW w:w="2710" w:type="dxa"/>
          </w:tcPr>
          <w:p>
            <w:pPr>
              <w:pStyle w:val="TableParagraph"/>
              <w:ind w:left="69"/>
              <w:jc w:val="left"/>
              <w:rPr>
                <w:sz w:val="21"/>
              </w:rPr>
            </w:pPr>
            <w:r>
              <w:rPr>
                <w:sz w:val="21"/>
              </w:rPr>
              <w:t>Brandenburg</w:t>
            </w:r>
          </w:p>
        </w:tc>
        <w:tc>
          <w:tcPr>
            <w:tcW w:w="1696" w:type="dxa"/>
          </w:tcPr>
          <w:p>
            <w:pPr>
              <w:pStyle w:val="TableParagraph"/>
              <w:ind w:right="49"/>
              <w:rPr>
                <w:sz w:val="21"/>
              </w:rPr>
            </w:pPr>
            <w:r>
              <w:rPr>
                <w:sz w:val="21"/>
              </w:rPr>
              <w:t>5</w:t>
            </w:r>
          </w:p>
        </w:tc>
        <w:tc>
          <w:tcPr>
            <w:tcW w:w="1565" w:type="dxa"/>
          </w:tcPr>
          <w:p>
            <w:pPr>
              <w:pStyle w:val="TableParagraph"/>
              <w:spacing w:line="240" w:lineRule="auto"/>
              <w:jc w:val="left"/>
              <w:rPr>
                <w:sz w:val="16"/>
              </w:rPr>
            </w:pPr>
          </w:p>
        </w:tc>
        <w:tc>
          <w:tcPr>
            <w:tcW w:w="1701" w:type="dxa"/>
          </w:tcPr>
          <w:p>
            <w:pPr>
              <w:pStyle w:val="TableParagraph"/>
              <w:ind w:right="49"/>
              <w:rPr>
                <w:sz w:val="21"/>
              </w:rPr>
            </w:pPr>
            <w:r>
              <w:rPr>
                <w:sz w:val="21"/>
              </w:rPr>
              <w:t>1</w:t>
            </w:r>
          </w:p>
        </w:tc>
        <w:tc>
          <w:tcPr>
            <w:tcW w:w="1418" w:type="dxa"/>
          </w:tcPr>
          <w:p>
            <w:pPr>
              <w:pStyle w:val="TableParagraph"/>
              <w:ind w:right="51"/>
              <w:rPr>
                <w:sz w:val="21"/>
              </w:rPr>
            </w:pPr>
            <w:r>
              <w:rPr>
                <w:sz w:val="21"/>
              </w:rPr>
              <w:t>4</w:t>
            </w:r>
          </w:p>
        </w:tc>
      </w:tr>
      <w:tr>
        <w:trPr>
          <w:trHeight w:val="241" w:hRule="atLeast"/>
        </w:trPr>
        <w:tc>
          <w:tcPr>
            <w:tcW w:w="2710" w:type="dxa"/>
          </w:tcPr>
          <w:p>
            <w:pPr>
              <w:pStyle w:val="TableParagraph"/>
              <w:ind w:left="69"/>
              <w:jc w:val="left"/>
              <w:rPr>
                <w:sz w:val="21"/>
              </w:rPr>
            </w:pPr>
            <w:r>
              <w:rPr>
                <w:sz w:val="21"/>
              </w:rPr>
              <w:t>Bremen</w:t>
            </w:r>
          </w:p>
        </w:tc>
        <w:tc>
          <w:tcPr>
            <w:tcW w:w="1696" w:type="dxa"/>
          </w:tcPr>
          <w:p>
            <w:pPr>
              <w:pStyle w:val="TableParagraph"/>
              <w:ind w:right="46"/>
              <w:rPr>
                <w:sz w:val="21"/>
              </w:rPr>
            </w:pPr>
            <w:r>
              <w:rPr>
                <w:sz w:val="21"/>
              </w:rPr>
              <w:t>56</w:t>
            </w:r>
          </w:p>
        </w:tc>
        <w:tc>
          <w:tcPr>
            <w:tcW w:w="1565" w:type="dxa"/>
          </w:tcPr>
          <w:p>
            <w:pPr>
              <w:pStyle w:val="TableParagraph"/>
              <w:ind w:right="48"/>
              <w:rPr>
                <w:sz w:val="21"/>
              </w:rPr>
            </w:pPr>
            <w:r>
              <w:rPr>
                <w:sz w:val="21"/>
              </w:rPr>
              <w:t>14</w:t>
            </w:r>
          </w:p>
        </w:tc>
        <w:tc>
          <w:tcPr>
            <w:tcW w:w="1701" w:type="dxa"/>
          </w:tcPr>
          <w:p>
            <w:pPr>
              <w:pStyle w:val="TableParagraph"/>
              <w:ind w:right="47"/>
              <w:rPr>
                <w:sz w:val="21"/>
              </w:rPr>
            </w:pPr>
            <w:r>
              <w:rPr>
                <w:sz w:val="21"/>
              </w:rPr>
              <w:t>17</w:t>
            </w:r>
          </w:p>
        </w:tc>
        <w:tc>
          <w:tcPr>
            <w:tcW w:w="1418" w:type="dxa"/>
          </w:tcPr>
          <w:p>
            <w:pPr>
              <w:pStyle w:val="TableParagraph"/>
              <w:ind w:right="49"/>
              <w:rPr>
                <w:sz w:val="21"/>
              </w:rPr>
            </w:pPr>
            <w:r>
              <w:rPr>
                <w:sz w:val="21"/>
              </w:rPr>
              <w:t>25</w:t>
            </w:r>
          </w:p>
        </w:tc>
      </w:tr>
      <w:tr>
        <w:trPr>
          <w:trHeight w:val="241" w:hRule="atLeast"/>
        </w:trPr>
        <w:tc>
          <w:tcPr>
            <w:tcW w:w="2710" w:type="dxa"/>
          </w:tcPr>
          <w:p>
            <w:pPr>
              <w:pStyle w:val="TableParagraph"/>
              <w:ind w:left="69"/>
              <w:jc w:val="left"/>
              <w:rPr>
                <w:sz w:val="21"/>
              </w:rPr>
            </w:pPr>
            <w:r>
              <w:rPr>
                <w:sz w:val="21"/>
              </w:rPr>
              <w:t>Hamburg</w:t>
            </w:r>
          </w:p>
        </w:tc>
        <w:tc>
          <w:tcPr>
            <w:tcW w:w="1696" w:type="dxa"/>
          </w:tcPr>
          <w:p>
            <w:pPr>
              <w:pStyle w:val="TableParagraph"/>
              <w:ind w:right="47"/>
              <w:rPr>
                <w:sz w:val="21"/>
              </w:rPr>
            </w:pPr>
            <w:r>
              <w:rPr>
                <w:sz w:val="21"/>
              </w:rPr>
              <w:t>104</w:t>
            </w:r>
          </w:p>
        </w:tc>
        <w:tc>
          <w:tcPr>
            <w:tcW w:w="1565" w:type="dxa"/>
          </w:tcPr>
          <w:p>
            <w:pPr>
              <w:pStyle w:val="TableParagraph"/>
              <w:ind w:right="48"/>
              <w:rPr>
                <w:sz w:val="21"/>
              </w:rPr>
            </w:pPr>
            <w:r>
              <w:rPr>
                <w:sz w:val="21"/>
              </w:rPr>
              <w:t>29</w:t>
            </w:r>
          </w:p>
        </w:tc>
        <w:tc>
          <w:tcPr>
            <w:tcW w:w="1701" w:type="dxa"/>
          </w:tcPr>
          <w:p>
            <w:pPr>
              <w:pStyle w:val="TableParagraph"/>
              <w:ind w:right="48"/>
              <w:rPr>
                <w:sz w:val="21"/>
              </w:rPr>
            </w:pPr>
            <w:r>
              <w:rPr>
                <w:sz w:val="21"/>
              </w:rPr>
              <w:t>29</w:t>
            </w:r>
          </w:p>
        </w:tc>
        <w:tc>
          <w:tcPr>
            <w:tcW w:w="1418" w:type="dxa"/>
          </w:tcPr>
          <w:p>
            <w:pPr>
              <w:pStyle w:val="TableParagraph"/>
              <w:ind w:right="50"/>
              <w:rPr>
                <w:sz w:val="21"/>
              </w:rPr>
            </w:pPr>
            <w:r>
              <w:rPr>
                <w:sz w:val="21"/>
              </w:rPr>
              <w:t>46</w:t>
            </w:r>
          </w:p>
        </w:tc>
      </w:tr>
      <w:tr>
        <w:trPr>
          <w:trHeight w:val="241" w:hRule="atLeast"/>
        </w:trPr>
        <w:tc>
          <w:tcPr>
            <w:tcW w:w="2710" w:type="dxa"/>
          </w:tcPr>
          <w:p>
            <w:pPr>
              <w:pStyle w:val="TableParagraph"/>
              <w:ind w:left="69"/>
              <w:jc w:val="left"/>
              <w:rPr>
                <w:sz w:val="21"/>
              </w:rPr>
            </w:pPr>
            <w:r>
              <w:rPr>
                <w:sz w:val="21"/>
              </w:rPr>
              <w:t>Hessen</w:t>
            </w:r>
          </w:p>
        </w:tc>
        <w:tc>
          <w:tcPr>
            <w:tcW w:w="1696" w:type="dxa"/>
          </w:tcPr>
          <w:p>
            <w:pPr>
              <w:pStyle w:val="TableParagraph"/>
              <w:ind w:right="46"/>
              <w:rPr>
                <w:sz w:val="21"/>
              </w:rPr>
            </w:pPr>
            <w:r>
              <w:rPr>
                <w:sz w:val="21"/>
              </w:rPr>
              <w:t>92</w:t>
            </w:r>
          </w:p>
        </w:tc>
        <w:tc>
          <w:tcPr>
            <w:tcW w:w="1565" w:type="dxa"/>
          </w:tcPr>
          <w:p>
            <w:pPr>
              <w:pStyle w:val="TableParagraph"/>
              <w:ind w:right="49"/>
              <w:rPr>
                <w:sz w:val="21"/>
              </w:rPr>
            </w:pPr>
            <w:r>
              <w:rPr>
                <w:sz w:val="21"/>
              </w:rPr>
              <w:t>18</w:t>
            </w:r>
          </w:p>
        </w:tc>
        <w:tc>
          <w:tcPr>
            <w:tcW w:w="1701" w:type="dxa"/>
          </w:tcPr>
          <w:p>
            <w:pPr>
              <w:pStyle w:val="TableParagraph"/>
              <w:ind w:right="47"/>
              <w:rPr>
                <w:sz w:val="21"/>
              </w:rPr>
            </w:pPr>
            <w:r>
              <w:rPr>
                <w:sz w:val="21"/>
              </w:rPr>
              <w:t>22</w:t>
            </w:r>
          </w:p>
        </w:tc>
        <w:tc>
          <w:tcPr>
            <w:tcW w:w="1418" w:type="dxa"/>
          </w:tcPr>
          <w:p>
            <w:pPr>
              <w:pStyle w:val="TableParagraph"/>
              <w:ind w:right="49"/>
              <w:rPr>
                <w:sz w:val="21"/>
              </w:rPr>
            </w:pPr>
            <w:r>
              <w:rPr>
                <w:sz w:val="21"/>
              </w:rPr>
              <w:t>52</w:t>
            </w:r>
          </w:p>
        </w:tc>
      </w:tr>
      <w:tr>
        <w:trPr>
          <w:trHeight w:val="240" w:hRule="atLeast"/>
        </w:trPr>
        <w:tc>
          <w:tcPr>
            <w:tcW w:w="2710" w:type="dxa"/>
          </w:tcPr>
          <w:p>
            <w:pPr>
              <w:pStyle w:val="TableParagraph"/>
              <w:spacing w:line="220" w:lineRule="exact"/>
              <w:ind w:left="69"/>
              <w:jc w:val="left"/>
              <w:rPr>
                <w:sz w:val="21"/>
              </w:rPr>
            </w:pPr>
            <w:r>
              <w:rPr>
                <w:sz w:val="21"/>
              </w:rPr>
              <w:t>Mecklenburg-Vorpommern</w:t>
            </w:r>
          </w:p>
        </w:tc>
        <w:tc>
          <w:tcPr>
            <w:tcW w:w="1696" w:type="dxa"/>
          </w:tcPr>
          <w:p>
            <w:pPr>
              <w:pStyle w:val="TableParagraph"/>
              <w:spacing w:line="220" w:lineRule="exact"/>
              <w:ind w:right="47"/>
              <w:rPr>
                <w:sz w:val="21"/>
              </w:rPr>
            </w:pPr>
            <w:r>
              <w:rPr>
                <w:sz w:val="21"/>
              </w:rPr>
              <w:t>11</w:t>
            </w:r>
          </w:p>
        </w:tc>
        <w:tc>
          <w:tcPr>
            <w:tcW w:w="1565" w:type="dxa"/>
          </w:tcPr>
          <w:p>
            <w:pPr>
              <w:pStyle w:val="TableParagraph"/>
              <w:spacing w:line="220" w:lineRule="exact"/>
              <w:ind w:right="49"/>
              <w:rPr>
                <w:sz w:val="21"/>
              </w:rPr>
            </w:pPr>
            <w:r>
              <w:rPr>
                <w:sz w:val="21"/>
              </w:rPr>
              <w:t>1</w:t>
            </w:r>
          </w:p>
        </w:tc>
        <w:tc>
          <w:tcPr>
            <w:tcW w:w="1701" w:type="dxa"/>
          </w:tcPr>
          <w:p>
            <w:pPr>
              <w:pStyle w:val="TableParagraph"/>
              <w:spacing w:line="220" w:lineRule="exact"/>
              <w:ind w:right="48"/>
              <w:rPr>
                <w:sz w:val="21"/>
              </w:rPr>
            </w:pPr>
            <w:r>
              <w:rPr>
                <w:sz w:val="21"/>
              </w:rPr>
              <w:t>3</w:t>
            </w:r>
          </w:p>
        </w:tc>
        <w:tc>
          <w:tcPr>
            <w:tcW w:w="1418" w:type="dxa"/>
          </w:tcPr>
          <w:p>
            <w:pPr>
              <w:pStyle w:val="TableParagraph"/>
              <w:spacing w:line="220" w:lineRule="exact"/>
              <w:ind w:right="50"/>
              <w:rPr>
                <w:sz w:val="21"/>
              </w:rPr>
            </w:pPr>
            <w:r>
              <w:rPr>
                <w:sz w:val="21"/>
              </w:rPr>
              <w:t>7</w:t>
            </w:r>
          </w:p>
        </w:tc>
      </w:tr>
    </w:tbl>
    <w:p>
      <w:pPr>
        <w:spacing w:after="0" w:line="220" w:lineRule="exact"/>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10"/>
        <w:gridCol w:w="1696"/>
        <w:gridCol w:w="1565"/>
        <w:gridCol w:w="1701"/>
        <w:gridCol w:w="1418"/>
      </w:tblGrid>
      <w:tr>
        <w:trPr>
          <w:trHeight w:val="966" w:hRule="atLeast"/>
        </w:trPr>
        <w:tc>
          <w:tcPr>
            <w:tcW w:w="2710" w:type="dxa"/>
          </w:tcPr>
          <w:p>
            <w:pPr>
              <w:pStyle w:val="TableParagraph"/>
              <w:spacing w:line="240" w:lineRule="auto"/>
              <w:jc w:val="left"/>
              <w:rPr>
                <w:sz w:val="20"/>
              </w:rPr>
            </w:pPr>
          </w:p>
        </w:tc>
        <w:tc>
          <w:tcPr>
            <w:tcW w:w="1696" w:type="dxa"/>
          </w:tcPr>
          <w:p>
            <w:pPr>
              <w:pStyle w:val="TableParagraph"/>
              <w:spacing w:line="240" w:lineRule="auto" w:before="120"/>
              <w:ind w:left="116" w:right="98" w:hanging="1"/>
              <w:jc w:val="center"/>
              <w:rPr>
                <w:b/>
                <w:sz w:val="21"/>
              </w:rPr>
            </w:pPr>
            <w:r>
              <w:rPr>
                <w:b/>
                <w:sz w:val="21"/>
              </w:rPr>
              <w:t>Stellungnahmen gem. § 72 Abs. 2 AufenthG</w:t>
            </w:r>
          </w:p>
        </w:tc>
        <w:tc>
          <w:tcPr>
            <w:tcW w:w="1565" w:type="dxa"/>
          </w:tcPr>
          <w:p>
            <w:pPr>
              <w:pStyle w:val="TableParagraph"/>
              <w:spacing w:line="240" w:lineRule="auto"/>
              <w:jc w:val="left"/>
              <w:rPr>
                <w:sz w:val="21"/>
              </w:rPr>
            </w:pPr>
          </w:p>
          <w:p>
            <w:pPr>
              <w:pStyle w:val="TableParagraph"/>
              <w:spacing w:line="240" w:lineRule="auto"/>
              <w:ind w:left="182"/>
              <w:jc w:val="left"/>
              <w:rPr>
                <w:b/>
                <w:sz w:val="21"/>
              </w:rPr>
            </w:pPr>
            <w:r>
              <w:rPr>
                <w:b/>
                <w:sz w:val="21"/>
              </w:rPr>
              <w:t>davon positiv</w:t>
            </w:r>
          </w:p>
        </w:tc>
        <w:tc>
          <w:tcPr>
            <w:tcW w:w="1701" w:type="dxa"/>
          </w:tcPr>
          <w:p>
            <w:pPr>
              <w:pStyle w:val="TableParagraph"/>
              <w:spacing w:line="240" w:lineRule="auto"/>
              <w:jc w:val="left"/>
              <w:rPr>
                <w:sz w:val="21"/>
              </w:rPr>
            </w:pPr>
          </w:p>
          <w:p>
            <w:pPr>
              <w:pStyle w:val="TableParagraph"/>
              <w:spacing w:line="240" w:lineRule="auto"/>
              <w:ind w:left="221"/>
              <w:jc w:val="left"/>
              <w:rPr>
                <w:b/>
                <w:sz w:val="21"/>
              </w:rPr>
            </w:pPr>
            <w:r>
              <w:rPr>
                <w:b/>
                <w:sz w:val="21"/>
              </w:rPr>
              <w:t>davon negativ</w:t>
            </w:r>
          </w:p>
        </w:tc>
        <w:tc>
          <w:tcPr>
            <w:tcW w:w="1418" w:type="dxa"/>
          </w:tcPr>
          <w:p>
            <w:pPr>
              <w:pStyle w:val="TableParagraph"/>
              <w:spacing w:line="242" w:lineRule="exact" w:before="3"/>
              <w:ind w:left="269" w:right="253"/>
              <w:jc w:val="center"/>
              <w:rPr>
                <w:b/>
                <w:sz w:val="21"/>
              </w:rPr>
            </w:pPr>
            <w:r>
              <w:rPr>
                <w:b/>
                <w:sz w:val="21"/>
              </w:rPr>
              <w:t>davon sonstige (Abbruch u.a.)</w:t>
            </w:r>
          </w:p>
        </w:tc>
      </w:tr>
      <w:tr>
        <w:trPr>
          <w:trHeight w:val="235" w:hRule="atLeast"/>
        </w:trPr>
        <w:tc>
          <w:tcPr>
            <w:tcW w:w="2710" w:type="dxa"/>
          </w:tcPr>
          <w:p>
            <w:pPr>
              <w:pStyle w:val="TableParagraph"/>
              <w:spacing w:line="216" w:lineRule="exact"/>
              <w:ind w:left="69"/>
              <w:jc w:val="left"/>
              <w:rPr>
                <w:sz w:val="21"/>
              </w:rPr>
            </w:pPr>
            <w:r>
              <w:rPr>
                <w:sz w:val="21"/>
              </w:rPr>
              <w:t>Niedersachsen</w:t>
            </w:r>
          </w:p>
        </w:tc>
        <w:tc>
          <w:tcPr>
            <w:tcW w:w="1696" w:type="dxa"/>
          </w:tcPr>
          <w:p>
            <w:pPr>
              <w:pStyle w:val="TableParagraph"/>
              <w:spacing w:line="216" w:lineRule="exact"/>
              <w:ind w:right="47"/>
              <w:rPr>
                <w:sz w:val="21"/>
              </w:rPr>
            </w:pPr>
            <w:r>
              <w:rPr>
                <w:sz w:val="21"/>
              </w:rPr>
              <w:t>128</w:t>
            </w:r>
          </w:p>
        </w:tc>
        <w:tc>
          <w:tcPr>
            <w:tcW w:w="1565" w:type="dxa"/>
          </w:tcPr>
          <w:p>
            <w:pPr>
              <w:pStyle w:val="TableParagraph"/>
              <w:spacing w:line="216" w:lineRule="exact"/>
              <w:ind w:right="48"/>
              <w:rPr>
                <w:sz w:val="21"/>
              </w:rPr>
            </w:pPr>
            <w:r>
              <w:rPr>
                <w:sz w:val="21"/>
              </w:rPr>
              <w:t>24</w:t>
            </w:r>
          </w:p>
        </w:tc>
        <w:tc>
          <w:tcPr>
            <w:tcW w:w="1701" w:type="dxa"/>
          </w:tcPr>
          <w:p>
            <w:pPr>
              <w:pStyle w:val="TableParagraph"/>
              <w:spacing w:line="216" w:lineRule="exact"/>
              <w:ind w:right="49"/>
              <w:rPr>
                <w:sz w:val="21"/>
              </w:rPr>
            </w:pPr>
            <w:r>
              <w:rPr>
                <w:sz w:val="21"/>
              </w:rPr>
              <w:t>44</w:t>
            </w:r>
          </w:p>
        </w:tc>
        <w:tc>
          <w:tcPr>
            <w:tcW w:w="1418" w:type="dxa"/>
          </w:tcPr>
          <w:p>
            <w:pPr>
              <w:pStyle w:val="TableParagraph"/>
              <w:spacing w:line="216" w:lineRule="exact"/>
              <w:ind w:right="50"/>
              <w:rPr>
                <w:sz w:val="21"/>
              </w:rPr>
            </w:pPr>
            <w:r>
              <w:rPr>
                <w:sz w:val="21"/>
              </w:rPr>
              <w:t>60</w:t>
            </w:r>
          </w:p>
        </w:tc>
      </w:tr>
      <w:tr>
        <w:trPr>
          <w:trHeight w:val="241" w:hRule="atLeast"/>
        </w:trPr>
        <w:tc>
          <w:tcPr>
            <w:tcW w:w="2710" w:type="dxa"/>
          </w:tcPr>
          <w:p>
            <w:pPr>
              <w:pStyle w:val="TableParagraph"/>
              <w:ind w:left="69"/>
              <w:jc w:val="left"/>
              <w:rPr>
                <w:sz w:val="21"/>
              </w:rPr>
            </w:pPr>
            <w:r>
              <w:rPr>
                <w:sz w:val="21"/>
              </w:rPr>
              <w:t>Nordrhein-Westfalen</w:t>
            </w:r>
          </w:p>
        </w:tc>
        <w:tc>
          <w:tcPr>
            <w:tcW w:w="1696" w:type="dxa"/>
          </w:tcPr>
          <w:p>
            <w:pPr>
              <w:pStyle w:val="TableParagraph"/>
              <w:ind w:right="50"/>
              <w:rPr>
                <w:sz w:val="21"/>
              </w:rPr>
            </w:pPr>
            <w:r>
              <w:rPr>
                <w:sz w:val="21"/>
              </w:rPr>
              <w:t>554</w:t>
            </w:r>
          </w:p>
        </w:tc>
        <w:tc>
          <w:tcPr>
            <w:tcW w:w="1565" w:type="dxa"/>
          </w:tcPr>
          <w:p>
            <w:pPr>
              <w:pStyle w:val="TableParagraph"/>
              <w:ind w:right="51"/>
              <w:rPr>
                <w:sz w:val="21"/>
              </w:rPr>
            </w:pPr>
            <w:r>
              <w:rPr>
                <w:sz w:val="21"/>
              </w:rPr>
              <w:t>151</w:t>
            </w:r>
          </w:p>
        </w:tc>
        <w:tc>
          <w:tcPr>
            <w:tcW w:w="1701" w:type="dxa"/>
          </w:tcPr>
          <w:p>
            <w:pPr>
              <w:pStyle w:val="TableParagraph"/>
              <w:ind w:right="50"/>
              <w:rPr>
                <w:sz w:val="21"/>
              </w:rPr>
            </w:pPr>
            <w:r>
              <w:rPr>
                <w:sz w:val="21"/>
              </w:rPr>
              <w:t>169</w:t>
            </w:r>
          </w:p>
        </w:tc>
        <w:tc>
          <w:tcPr>
            <w:tcW w:w="1418" w:type="dxa"/>
          </w:tcPr>
          <w:p>
            <w:pPr>
              <w:pStyle w:val="TableParagraph"/>
              <w:ind w:right="52"/>
              <w:rPr>
                <w:sz w:val="21"/>
              </w:rPr>
            </w:pPr>
            <w:r>
              <w:rPr>
                <w:sz w:val="21"/>
              </w:rPr>
              <w:t>234</w:t>
            </w:r>
          </w:p>
        </w:tc>
      </w:tr>
      <w:tr>
        <w:trPr>
          <w:trHeight w:val="241" w:hRule="atLeast"/>
        </w:trPr>
        <w:tc>
          <w:tcPr>
            <w:tcW w:w="2710" w:type="dxa"/>
          </w:tcPr>
          <w:p>
            <w:pPr>
              <w:pStyle w:val="TableParagraph"/>
              <w:ind w:left="69"/>
              <w:jc w:val="left"/>
              <w:rPr>
                <w:sz w:val="21"/>
              </w:rPr>
            </w:pPr>
            <w:r>
              <w:rPr>
                <w:sz w:val="21"/>
              </w:rPr>
              <w:t>Rheinland-Pfalz</w:t>
            </w:r>
          </w:p>
        </w:tc>
        <w:tc>
          <w:tcPr>
            <w:tcW w:w="1696" w:type="dxa"/>
          </w:tcPr>
          <w:p>
            <w:pPr>
              <w:pStyle w:val="TableParagraph"/>
              <w:ind w:right="46"/>
              <w:rPr>
                <w:sz w:val="21"/>
              </w:rPr>
            </w:pPr>
            <w:r>
              <w:rPr>
                <w:sz w:val="21"/>
              </w:rPr>
              <w:t>41</w:t>
            </w:r>
          </w:p>
        </w:tc>
        <w:tc>
          <w:tcPr>
            <w:tcW w:w="1565" w:type="dxa"/>
          </w:tcPr>
          <w:p>
            <w:pPr>
              <w:pStyle w:val="TableParagraph"/>
              <w:ind w:right="48"/>
              <w:rPr>
                <w:sz w:val="21"/>
              </w:rPr>
            </w:pPr>
            <w:r>
              <w:rPr>
                <w:sz w:val="21"/>
              </w:rPr>
              <w:t>4</w:t>
            </w:r>
          </w:p>
        </w:tc>
        <w:tc>
          <w:tcPr>
            <w:tcW w:w="1701" w:type="dxa"/>
          </w:tcPr>
          <w:p>
            <w:pPr>
              <w:pStyle w:val="TableParagraph"/>
              <w:ind w:right="47"/>
              <w:rPr>
                <w:sz w:val="21"/>
              </w:rPr>
            </w:pPr>
            <w:r>
              <w:rPr>
                <w:sz w:val="21"/>
              </w:rPr>
              <w:t>15</w:t>
            </w:r>
          </w:p>
        </w:tc>
        <w:tc>
          <w:tcPr>
            <w:tcW w:w="1418" w:type="dxa"/>
          </w:tcPr>
          <w:p>
            <w:pPr>
              <w:pStyle w:val="TableParagraph"/>
              <w:ind w:right="49"/>
              <w:rPr>
                <w:sz w:val="21"/>
              </w:rPr>
            </w:pPr>
            <w:r>
              <w:rPr>
                <w:sz w:val="21"/>
              </w:rPr>
              <w:t>22</w:t>
            </w:r>
          </w:p>
        </w:tc>
      </w:tr>
      <w:tr>
        <w:trPr>
          <w:trHeight w:val="241" w:hRule="atLeast"/>
        </w:trPr>
        <w:tc>
          <w:tcPr>
            <w:tcW w:w="2710" w:type="dxa"/>
          </w:tcPr>
          <w:p>
            <w:pPr>
              <w:pStyle w:val="TableParagraph"/>
              <w:ind w:left="69"/>
              <w:jc w:val="left"/>
              <w:rPr>
                <w:sz w:val="21"/>
              </w:rPr>
            </w:pPr>
            <w:r>
              <w:rPr>
                <w:sz w:val="21"/>
              </w:rPr>
              <w:t>Saarland</w:t>
            </w:r>
          </w:p>
        </w:tc>
        <w:tc>
          <w:tcPr>
            <w:tcW w:w="1696" w:type="dxa"/>
          </w:tcPr>
          <w:p>
            <w:pPr>
              <w:pStyle w:val="TableParagraph"/>
              <w:ind w:right="46"/>
              <w:rPr>
                <w:sz w:val="21"/>
              </w:rPr>
            </w:pPr>
            <w:r>
              <w:rPr>
                <w:sz w:val="21"/>
              </w:rPr>
              <w:t>28</w:t>
            </w:r>
          </w:p>
        </w:tc>
        <w:tc>
          <w:tcPr>
            <w:tcW w:w="1565" w:type="dxa"/>
          </w:tcPr>
          <w:p>
            <w:pPr>
              <w:pStyle w:val="TableParagraph"/>
              <w:ind w:right="48"/>
              <w:rPr>
                <w:sz w:val="21"/>
              </w:rPr>
            </w:pPr>
            <w:r>
              <w:rPr>
                <w:sz w:val="21"/>
              </w:rPr>
              <w:t>7</w:t>
            </w:r>
          </w:p>
        </w:tc>
        <w:tc>
          <w:tcPr>
            <w:tcW w:w="1701" w:type="dxa"/>
          </w:tcPr>
          <w:p>
            <w:pPr>
              <w:pStyle w:val="TableParagraph"/>
              <w:ind w:right="47"/>
              <w:rPr>
                <w:sz w:val="21"/>
              </w:rPr>
            </w:pPr>
            <w:r>
              <w:rPr>
                <w:sz w:val="21"/>
              </w:rPr>
              <w:t>10</w:t>
            </w:r>
          </w:p>
        </w:tc>
        <w:tc>
          <w:tcPr>
            <w:tcW w:w="1418" w:type="dxa"/>
          </w:tcPr>
          <w:p>
            <w:pPr>
              <w:pStyle w:val="TableParagraph"/>
              <w:ind w:right="50"/>
              <w:rPr>
                <w:sz w:val="21"/>
              </w:rPr>
            </w:pPr>
            <w:r>
              <w:rPr>
                <w:sz w:val="21"/>
              </w:rPr>
              <w:t>11</w:t>
            </w:r>
          </w:p>
        </w:tc>
      </w:tr>
      <w:tr>
        <w:trPr>
          <w:trHeight w:val="241" w:hRule="atLeast"/>
        </w:trPr>
        <w:tc>
          <w:tcPr>
            <w:tcW w:w="2710" w:type="dxa"/>
          </w:tcPr>
          <w:p>
            <w:pPr>
              <w:pStyle w:val="TableParagraph"/>
              <w:ind w:left="69"/>
              <w:jc w:val="left"/>
              <w:rPr>
                <w:sz w:val="21"/>
              </w:rPr>
            </w:pPr>
            <w:r>
              <w:rPr>
                <w:sz w:val="21"/>
              </w:rPr>
              <w:t>Sachsen</w:t>
            </w:r>
          </w:p>
        </w:tc>
        <w:tc>
          <w:tcPr>
            <w:tcW w:w="1696" w:type="dxa"/>
          </w:tcPr>
          <w:p>
            <w:pPr>
              <w:pStyle w:val="TableParagraph"/>
              <w:ind w:right="49"/>
              <w:rPr>
                <w:sz w:val="21"/>
              </w:rPr>
            </w:pPr>
            <w:r>
              <w:rPr>
                <w:sz w:val="21"/>
              </w:rPr>
              <w:t>24</w:t>
            </w:r>
          </w:p>
        </w:tc>
        <w:tc>
          <w:tcPr>
            <w:tcW w:w="1565" w:type="dxa"/>
          </w:tcPr>
          <w:p>
            <w:pPr>
              <w:pStyle w:val="TableParagraph"/>
              <w:ind w:right="50"/>
              <w:rPr>
                <w:sz w:val="21"/>
              </w:rPr>
            </w:pPr>
            <w:r>
              <w:rPr>
                <w:sz w:val="21"/>
              </w:rPr>
              <w:t>7</w:t>
            </w:r>
          </w:p>
        </w:tc>
        <w:tc>
          <w:tcPr>
            <w:tcW w:w="1701" w:type="dxa"/>
          </w:tcPr>
          <w:p>
            <w:pPr>
              <w:pStyle w:val="TableParagraph"/>
              <w:ind w:right="49"/>
              <w:rPr>
                <w:sz w:val="21"/>
              </w:rPr>
            </w:pPr>
            <w:r>
              <w:rPr>
                <w:sz w:val="21"/>
              </w:rPr>
              <w:t>5</w:t>
            </w:r>
          </w:p>
        </w:tc>
        <w:tc>
          <w:tcPr>
            <w:tcW w:w="1418" w:type="dxa"/>
          </w:tcPr>
          <w:p>
            <w:pPr>
              <w:pStyle w:val="TableParagraph"/>
              <w:ind w:right="51"/>
              <w:rPr>
                <w:sz w:val="21"/>
              </w:rPr>
            </w:pPr>
            <w:r>
              <w:rPr>
                <w:sz w:val="21"/>
              </w:rPr>
              <w:t>12</w:t>
            </w:r>
          </w:p>
        </w:tc>
      </w:tr>
      <w:tr>
        <w:trPr>
          <w:trHeight w:val="241" w:hRule="atLeast"/>
        </w:trPr>
        <w:tc>
          <w:tcPr>
            <w:tcW w:w="2710" w:type="dxa"/>
          </w:tcPr>
          <w:p>
            <w:pPr>
              <w:pStyle w:val="TableParagraph"/>
              <w:ind w:left="69"/>
              <w:jc w:val="left"/>
              <w:rPr>
                <w:sz w:val="21"/>
              </w:rPr>
            </w:pPr>
            <w:r>
              <w:rPr>
                <w:sz w:val="21"/>
              </w:rPr>
              <w:t>Sachsen-Anhalt</w:t>
            </w:r>
          </w:p>
        </w:tc>
        <w:tc>
          <w:tcPr>
            <w:tcW w:w="1696" w:type="dxa"/>
          </w:tcPr>
          <w:p>
            <w:pPr>
              <w:pStyle w:val="TableParagraph"/>
              <w:ind w:right="47"/>
              <w:rPr>
                <w:sz w:val="21"/>
              </w:rPr>
            </w:pPr>
            <w:r>
              <w:rPr>
                <w:sz w:val="21"/>
              </w:rPr>
              <w:t>18</w:t>
            </w:r>
          </w:p>
        </w:tc>
        <w:tc>
          <w:tcPr>
            <w:tcW w:w="1565" w:type="dxa"/>
          </w:tcPr>
          <w:p>
            <w:pPr>
              <w:pStyle w:val="TableParagraph"/>
              <w:spacing w:line="240" w:lineRule="auto"/>
              <w:jc w:val="left"/>
              <w:rPr>
                <w:sz w:val="16"/>
              </w:rPr>
            </w:pPr>
          </w:p>
        </w:tc>
        <w:tc>
          <w:tcPr>
            <w:tcW w:w="1701" w:type="dxa"/>
          </w:tcPr>
          <w:p>
            <w:pPr>
              <w:pStyle w:val="TableParagraph"/>
              <w:ind w:right="48"/>
              <w:rPr>
                <w:sz w:val="21"/>
              </w:rPr>
            </w:pPr>
            <w:r>
              <w:rPr>
                <w:sz w:val="21"/>
              </w:rPr>
              <w:t>11</w:t>
            </w:r>
          </w:p>
        </w:tc>
        <w:tc>
          <w:tcPr>
            <w:tcW w:w="1418" w:type="dxa"/>
          </w:tcPr>
          <w:p>
            <w:pPr>
              <w:pStyle w:val="TableParagraph"/>
              <w:ind w:right="50"/>
              <w:rPr>
                <w:sz w:val="21"/>
              </w:rPr>
            </w:pPr>
            <w:r>
              <w:rPr>
                <w:sz w:val="21"/>
              </w:rPr>
              <w:t>7</w:t>
            </w:r>
          </w:p>
        </w:tc>
      </w:tr>
      <w:tr>
        <w:trPr>
          <w:trHeight w:val="241" w:hRule="atLeast"/>
        </w:trPr>
        <w:tc>
          <w:tcPr>
            <w:tcW w:w="2710" w:type="dxa"/>
          </w:tcPr>
          <w:p>
            <w:pPr>
              <w:pStyle w:val="TableParagraph"/>
              <w:ind w:left="69"/>
              <w:jc w:val="left"/>
              <w:rPr>
                <w:sz w:val="21"/>
              </w:rPr>
            </w:pPr>
            <w:r>
              <w:rPr>
                <w:sz w:val="21"/>
              </w:rPr>
              <w:t>Schleswig-Holstein</w:t>
            </w:r>
          </w:p>
        </w:tc>
        <w:tc>
          <w:tcPr>
            <w:tcW w:w="1696" w:type="dxa"/>
          </w:tcPr>
          <w:p>
            <w:pPr>
              <w:pStyle w:val="TableParagraph"/>
              <w:ind w:right="46"/>
              <w:rPr>
                <w:sz w:val="21"/>
              </w:rPr>
            </w:pPr>
            <w:r>
              <w:rPr>
                <w:sz w:val="21"/>
              </w:rPr>
              <w:t>37</w:t>
            </w:r>
          </w:p>
        </w:tc>
        <w:tc>
          <w:tcPr>
            <w:tcW w:w="1565" w:type="dxa"/>
          </w:tcPr>
          <w:p>
            <w:pPr>
              <w:pStyle w:val="TableParagraph"/>
              <w:ind w:right="48"/>
              <w:rPr>
                <w:sz w:val="21"/>
              </w:rPr>
            </w:pPr>
            <w:r>
              <w:rPr>
                <w:sz w:val="21"/>
              </w:rPr>
              <w:t>6</w:t>
            </w:r>
          </w:p>
        </w:tc>
        <w:tc>
          <w:tcPr>
            <w:tcW w:w="1701" w:type="dxa"/>
          </w:tcPr>
          <w:p>
            <w:pPr>
              <w:pStyle w:val="TableParagraph"/>
              <w:ind w:right="48"/>
              <w:rPr>
                <w:sz w:val="21"/>
              </w:rPr>
            </w:pPr>
            <w:r>
              <w:rPr>
                <w:sz w:val="21"/>
              </w:rPr>
              <w:t>9</w:t>
            </w:r>
          </w:p>
        </w:tc>
        <w:tc>
          <w:tcPr>
            <w:tcW w:w="1418" w:type="dxa"/>
          </w:tcPr>
          <w:p>
            <w:pPr>
              <w:pStyle w:val="TableParagraph"/>
              <w:ind w:right="49"/>
              <w:rPr>
                <w:sz w:val="21"/>
              </w:rPr>
            </w:pPr>
            <w:r>
              <w:rPr>
                <w:sz w:val="21"/>
              </w:rPr>
              <w:t>22</w:t>
            </w:r>
          </w:p>
        </w:tc>
      </w:tr>
      <w:tr>
        <w:trPr>
          <w:trHeight w:val="241" w:hRule="atLeast"/>
        </w:trPr>
        <w:tc>
          <w:tcPr>
            <w:tcW w:w="2710" w:type="dxa"/>
          </w:tcPr>
          <w:p>
            <w:pPr>
              <w:pStyle w:val="TableParagraph"/>
              <w:ind w:left="69"/>
              <w:jc w:val="left"/>
              <w:rPr>
                <w:sz w:val="21"/>
              </w:rPr>
            </w:pPr>
            <w:r>
              <w:rPr>
                <w:sz w:val="21"/>
              </w:rPr>
              <w:t>Thüringen</w:t>
            </w:r>
          </w:p>
        </w:tc>
        <w:tc>
          <w:tcPr>
            <w:tcW w:w="1696" w:type="dxa"/>
          </w:tcPr>
          <w:p>
            <w:pPr>
              <w:pStyle w:val="TableParagraph"/>
              <w:ind w:right="49"/>
              <w:rPr>
                <w:sz w:val="21"/>
              </w:rPr>
            </w:pPr>
            <w:r>
              <w:rPr>
                <w:sz w:val="21"/>
              </w:rPr>
              <w:t>5</w:t>
            </w:r>
          </w:p>
        </w:tc>
        <w:tc>
          <w:tcPr>
            <w:tcW w:w="1565" w:type="dxa"/>
          </w:tcPr>
          <w:p>
            <w:pPr>
              <w:pStyle w:val="TableParagraph"/>
              <w:ind w:right="50"/>
              <w:rPr>
                <w:sz w:val="21"/>
              </w:rPr>
            </w:pPr>
            <w:r>
              <w:rPr>
                <w:sz w:val="21"/>
              </w:rPr>
              <w:t>1</w:t>
            </w:r>
          </w:p>
        </w:tc>
        <w:tc>
          <w:tcPr>
            <w:tcW w:w="1701" w:type="dxa"/>
          </w:tcPr>
          <w:p>
            <w:pPr>
              <w:pStyle w:val="TableParagraph"/>
              <w:ind w:right="49"/>
              <w:rPr>
                <w:sz w:val="21"/>
              </w:rPr>
            </w:pPr>
            <w:r>
              <w:rPr>
                <w:sz w:val="21"/>
              </w:rPr>
              <w:t>2</w:t>
            </w:r>
          </w:p>
        </w:tc>
        <w:tc>
          <w:tcPr>
            <w:tcW w:w="1418" w:type="dxa"/>
          </w:tcPr>
          <w:p>
            <w:pPr>
              <w:pStyle w:val="TableParagraph"/>
              <w:ind w:right="51"/>
              <w:rPr>
                <w:sz w:val="21"/>
              </w:rPr>
            </w:pPr>
            <w:r>
              <w:rPr>
                <w:sz w:val="21"/>
              </w:rPr>
              <w:t>2</w:t>
            </w:r>
          </w:p>
        </w:tc>
      </w:tr>
      <w:tr>
        <w:trPr>
          <w:trHeight w:val="240" w:hRule="atLeast"/>
        </w:trPr>
        <w:tc>
          <w:tcPr>
            <w:tcW w:w="2710" w:type="dxa"/>
          </w:tcPr>
          <w:p>
            <w:pPr>
              <w:pStyle w:val="TableParagraph"/>
              <w:spacing w:line="220" w:lineRule="exact"/>
              <w:ind w:left="69"/>
              <w:jc w:val="left"/>
              <w:rPr>
                <w:sz w:val="21"/>
              </w:rPr>
            </w:pPr>
            <w:r>
              <w:rPr>
                <w:sz w:val="21"/>
              </w:rPr>
              <w:t>Unbekannt</w:t>
            </w:r>
          </w:p>
        </w:tc>
        <w:tc>
          <w:tcPr>
            <w:tcW w:w="1696" w:type="dxa"/>
          </w:tcPr>
          <w:p>
            <w:pPr>
              <w:pStyle w:val="TableParagraph"/>
              <w:spacing w:line="220" w:lineRule="exact"/>
              <w:ind w:right="48"/>
              <w:rPr>
                <w:sz w:val="21"/>
              </w:rPr>
            </w:pPr>
            <w:r>
              <w:rPr>
                <w:sz w:val="21"/>
              </w:rPr>
              <w:t>1</w:t>
            </w:r>
          </w:p>
        </w:tc>
        <w:tc>
          <w:tcPr>
            <w:tcW w:w="1565" w:type="dxa"/>
          </w:tcPr>
          <w:p>
            <w:pPr>
              <w:pStyle w:val="TableParagraph"/>
              <w:spacing w:line="220" w:lineRule="exact"/>
              <w:ind w:right="49"/>
              <w:rPr>
                <w:sz w:val="21"/>
              </w:rPr>
            </w:pPr>
            <w:r>
              <w:rPr>
                <w:sz w:val="21"/>
              </w:rPr>
              <w:t>0</w:t>
            </w:r>
          </w:p>
        </w:tc>
        <w:tc>
          <w:tcPr>
            <w:tcW w:w="1701" w:type="dxa"/>
          </w:tcPr>
          <w:p>
            <w:pPr>
              <w:pStyle w:val="TableParagraph"/>
              <w:spacing w:line="220" w:lineRule="exact"/>
              <w:ind w:right="48"/>
              <w:rPr>
                <w:sz w:val="21"/>
              </w:rPr>
            </w:pPr>
            <w:r>
              <w:rPr>
                <w:sz w:val="21"/>
              </w:rPr>
              <w:t>0</w:t>
            </w:r>
          </w:p>
        </w:tc>
        <w:tc>
          <w:tcPr>
            <w:tcW w:w="1418" w:type="dxa"/>
          </w:tcPr>
          <w:p>
            <w:pPr>
              <w:pStyle w:val="TableParagraph"/>
              <w:spacing w:line="220" w:lineRule="exact"/>
              <w:ind w:right="50"/>
              <w:rPr>
                <w:sz w:val="21"/>
              </w:rPr>
            </w:pPr>
            <w:r>
              <w:rPr>
                <w:sz w:val="21"/>
              </w:rPr>
              <w:t>1</w:t>
            </w:r>
          </w:p>
        </w:tc>
      </w:tr>
    </w:tbl>
    <w:p>
      <w:pPr>
        <w:pStyle w:val="BodyText"/>
        <w:rPr>
          <w:sz w:val="20"/>
        </w:rPr>
      </w:pPr>
    </w:p>
    <w:p>
      <w:pPr>
        <w:pStyle w:val="BodyText"/>
        <w:spacing w:before="6"/>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10"/>
        <w:gridCol w:w="1696"/>
        <w:gridCol w:w="1565"/>
        <w:gridCol w:w="1701"/>
        <w:gridCol w:w="1418"/>
      </w:tblGrid>
      <w:tr>
        <w:trPr>
          <w:trHeight w:val="965" w:hRule="atLeast"/>
        </w:trPr>
        <w:tc>
          <w:tcPr>
            <w:tcW w:w="2710" w:type="dxa"/>
          </w:tcPr>
          <w:p>
            <w:pPr>
              <w:pStyle w:val="TableParagraph"/>
              <w:spacing w:line="240" w:lineRule="auto"/>
              <w:jc w:val="left"/>
              <w:rPr>
                <w:sz w:val="20"/>
              </w:rPr>
            </w:pPr>
          </w:p>
        </w:tc>
        <w:tc>
          <w:tcPr>
            <w:tcW w:w="1696" w:type="dxa"/>
          </w:tcPr>
          <w:p>
            <w:pPr>
              <w:pStyle w:val="TableParagraph"/>
              <w:spacing w:line="240" w:lineRule="auto" w:before="120"/>
              <w:ind w:left="116" w:right="98" w:hanging="1"/>
              <w:jc w:val="center"/>
              <w:rPr>
                <w:b/>
                <w:sz w:val="21"/>
              </w:rPr>
            </w:pPr>
            <w:r>
              <w:rPr>
                <w:b/>
                <w:sz w:val="21"/>
              </w:rPr>
              <w:t>Stellungnahmen gem. § 72 Abs. 2 AufenthG</w:t>
            </w:r>
          </w:p>
        </w:tc>
        <w:tc>
          <w:tcPr>
            <w:tcW w:w="1565" w:type="dxa"/>
          </w:tcPr>
          <w:p>
            <w:pPr>
              <w:pStyle w:val="TableParagraph"/>
              <w:spacing w:line="240" w:lineRule="auto" w:before="10"/>
              <w:jc w:val="left"/>
              <w:rPr>
                <w:sz w:val="20"/>
              </w:rPr>
            </w:pPr>
          </w:p>
          <w:p>
            <w:pPr>
              <w:pStyle w:val="TableParagraph"/>
              <w:spacing w:line="240" w:lineRule="auto"/>
              <w:ind w:left="182"/>
              <w:jc w:val="left"/>
              <w:rPr>
                <w:b/>
                <w:sz w:val="21"/>
              </w:rPr>
            </w:pPr>
            <w:r>
              <w:rPr>
                <w:b/>
                <w:sz w:val="21"/>
              </w:rPr>
              <w:t>davon positiv</w:t>
            </w:r>
          </w:p>
        </w:tc>
        <w:tc>
          <w:tcPr>
            <w:tcW w:w="1701" w:type="dxa"/>
          </w:tcPr>
          <w:p>
            <w:pPr>
              <w:pStyle w:val="TableParagraph"/>
              <w:spacing w:line="240" w:lineRule="auto" w:before="10"/>
              <w:jc w:val="left"/>
              <w:rPr>
                <w:sz w:val="20"/>
              </w:rPr>
            </w:pPr>
          </w:p>
          <w:p>
            <w:pPr>
              <w:pStyle w:val="TableParagraph"/>
              <w:spacing w:line="240" w:lineRule="auto"/>
              <w:ind w:left="221"/>
              <w:jc w:val="left"/>
              <w:rPr>
                <w:b/>
                <w:sz w:val="21"/>
              </w:rPr>
            </w:pPr>
            <w:r>
              <w:rPr>
                <w:b/>
                <w:sz w:val="21"/>
              </w:rPr>
              <w:t>davon negativ</w:t>
            </w:r>
          </w:p>
        </w:tc>
        <w:tc>
          <w:tcPr>
            <w:tcW w:w="1418" w:type="dxa"/>
          </w:tcPr>
          <w:p>
            <w:pPr>
              <w:pStyle w:val="TableParagraph"/>
              <w:spacing w:line="240" w:lineRule="auto"/>
              <w:ind w:left="269" w:right="253"/>
              <w:jc w:val="center"/>
              <w:rPr>
                <w:b/>
                <w:sz w:val="21"/>
              </w:rPr>
            </w:pPr>
            <w:r>
              <w:rPr>
                <w:b/>
                <w:sz w:val="21"/>
              </w:rPr>
              <w:t>davon sonstige</w:t>
            </w:r>
          </w:p>
          <w:p>
            <w:pPr>
              <w:pStyle w:val="TableParagraph"/>
              <w:spacing w:line="242" w:lineRule="exact" w:before="2"/>
              <w:ind w:left="269" w:right="253"/>
              <w:jc w:val="center"/>
              <w:rPr>
                <w:b/>
                <w:sz w:val="21"/>
              </w:rPr>
            </w:pPr>
            <w:r>
              <w:rPr>
                <w:b/>
                <w:sz w:val="21"/>
              </w:rPr>
              <w:t>(Abbruch u.a.)</w:t>
            </w:r>
          </w:p>
        </w:tc>
      </w:tr>
      <w:tr>
        <w:trPr>
          <w:trHeight w:val="237" w:hRule="atLeast"/>
        </w:trPr>
        <w:tc>
          <w:tcPr>
            <w:tcW w:w="2710" w:type="dxa"/>
          </w:tcPr>
          <w:p>
            <w:pPr>
              <w:pStyle w:val="TableParagraph"/>
              <w:spacing w:line="218" w:lineRule="exact"/>
              <w:ind w:left="69"/>
              <w:jc w:val="left"/>
              <w:rPr>
                <w:sz w:val="21"/>
              </w:rPr>
            </w:pPr>
            <w:r>
              <w:rPr>
                <w:sz w:val="21"/>
              </w:rPr>
              <w:t>4. Quartal 2014</w:t>
            </w:r>
          </w:p>
        </w:tc>
        <w:tc>
          <w:tcPr>
            <w:tcW w:w="1696" w:type="dxa"/>
          </w:tcPr>
          <w:p>
            <w:pPr>
              <w:pStyle w:val="TableParagraph"/>
              <w:spacing w:line="218" w:lineRule="exact"/>
              <w:ind w:right="48"/>
              <w:rPr>
                <w:sz w:val="21"/>
              </w:rPr>
            </w:pPr>
            <w:r>
              <w:rPr>
                <w:sz w:val="21"/>
              </w:rPr>
              <w:t>212</w:t>
            </w:r>
          </w:p>
        </w:tc>
        <w:tc>
          <w:tcPr>
            <w:tcW w:w="1565" w:type="dxa"/>
          </w:tcPr>
          <w:p>
            <w:pPr>
              <w:pStyle w:val="TableParagraph"/>
              <w:spacing w:line="218" w:lineRule="exact"/>
              <w:ind w:right="48"/>
              <w:rPr>
                <w:b/>
                <w:sz w:val="21"/>
              </w:rPr>
            </w:pPr>
            <w:r>
              <w:rPr>
                <w:b/>
                <w:sz w:val="21"/>
              </w:rPr>
              <w:t>36</w:t>
            </w:r>
          </w:p>
        </w:tc>
        <w:tc>
          <w:tcPr>
            <w:tcW w:w="1701" w:type="dxa"/>
          </w:tcPr>
          <w:p>
            <w:pPr>
              <w:pStyle w:val="TableParagraph"/>
              <w:spacing w:line="218" w:lineRule="exact"/>
              <w:ind w:right="48"/>
              <w:rPr>
                <w:b/>
                <w:sz w:val="21"/>
              </w:rPr>
            </w:pPr>
            <w:r>
              <w:rPr>
                <w:b/>
                <w:sz w:val="21"/>
              </w:rPr>
              <w:t>55</w:t>
            </w:r>
          </w:p>
        </w:tc>
        <w:tc>
          <w:tcPr>
            <w:tcW w:w="1418" w:type="dxa"/>
          </w:tcPr>
          <w:p>
            <w:pPr>
              <w:pStyle w:val="TableParagraph"/>
              <w:spacing w:line="218" w:lineRule="exact"/>
              <w:ind w:right="51"/>
              <w:rPr>
                <w:sz w:val="21"/>
              </w:rPr>
            </w:pPr>
            <w:r>
              <w:rPr>
                <w:sz w:val="21"/>
              </w:rPr>
              <w:t>121</w:t>
            </w:r>
          </w:p>
        </w:tc>
      </w:tr>
      <w:tr>
        <w:trPr>
          <w:trHeight w:val="241" w:hRule="atLeast"/>
        </w:trPr>
        <w:tc>
          <w:tcPr>
            <w:tcW w:w="9090" w:type="dxa"/>
            <w:gridSpan w:val="5"/>
          </w:tcPr>
          <w:p>
            <w:pPr>
              <w:pStyle w:val="TableParagraph"/>
              <w:ind w:left="69"/>
              <w:jc w:val="left"/>
              <w:rPr>
                <w:sz w:val="21"/>
              </w:rPr>
            </w:pPr>
            <w:r>
              <w:rPr>
                <w:sz w:val="21"/>
              </w:rPr>
              <w:t>davon</w:t>
            </w:r>
          </w:p>
        </w:tc>
      </w:tr>
      <w:tr>
        <w:trPr>
          <w:trHeight w:val="241" w:hRule="atLeast"/>
        </w:trPr>
        <w:tc>
          <w:tcPr>
            <w:tcW w:w="2710" w:type="dxa"/>
          </w:tcPr>
          <w:p>
            <w:pPr>
              <w:pStyle w:val="TableParagraph"/>
              <w:ind w:left="69"/>
              <w:jc w:val="left"/>
              <w:rPr>
                <w:sz w:val="21"/>
              </w:rPr>
            </w:pPr>
            <w:r>
              <w:rPr>
                <w:sz w:val="21"/>
              </w:rPr>
              <w:t>Baden-Württemberg</w:t>
            </w:r>
          </w:p>
        </w:tc>
        <w:tc>
          <w:tcPr>
            <w:tcW w:w="1696" w:type="dxa"/>
          </w:tcPr>
          <w:p>
            <w:pPr>
              <w:pStyle w:val="TableParagraph"/>
              <w:ind w:right="46"/>
              <w:rPr>
                <w:sz w:val="21"/>
              </w:rPr>
            </w:pPr>
            <w:r>
              <w:rPr>
                <w:sz w:val="21"/>
              </w:rPr>
              <w:t>30</w:t>
            </w:r>
          </w:p>
        </w:tc>
        <w:tc>
          <w:tcPr>
            <w:tcW w:w="1565" w:type="dxa"/>
          </w:tcPr>
          <w:p>
            <w:pPr>
              <w:pStyle w:val="TableParagraph"/>
              <w:ind w:right="48"/>
              <w:rPr>
                <w:sz w:val="21"/>
              </w:rPr>
            </w:pPr>
            <w:r>
              <w:rPr>
                <w:sz w:val="21"/>
              </w:rPr>
              <w:t>3</w:t>
            </w:r>
          </w:p>
        </w:tc>
        <w:tc>
          <w:tcPr>
            <w:tcW w:w="1701" w:type="dxa"/>
          </w:tcPr>
          <w:p>
            <w:pPr>
              <w:pStyle w:val="TableParagraph"/>
              <w:ind w:right="47"/>
              <w:rPr>
                <w:sz w:val="21"/>
              </w:rPr>
            </w:pPr>
            <w:r>
              <w:rPr>
                <w:sz w:val="21"/>
              </w:rPr>
              <w:t>8</w:t>
            </w:r>
          </w:p>
        </w:tc>
        <w:tc>
          <w:tcPr>
            <w:tcW w:w="1418" w:type="dxa"/>
          </w:tcPr>
          <w:p>
            <w:pPr>
              <w:pStyle w:val="TableParagraph"/>
              <w:ind w:right="49"/>
              <w:rPr>
                <w:sz w:val="21"/>
              </w:rPr>
            </w:pPr>
            <w:r>
              <w:rPr>
                <w:sz w:val="21"/>
              </w:rPr>
              <w:t>19</w:t>
            </w:r>
          </w:p>
        </w:tc>
      </w:tr>
      <w:tr>
        <w:trPr>
          <w:trHeight w:val="241" w:hRule="atLeast"/>
        </w:trPr>
        <w:tc>
          <w:tcPr>
            <w:tcW w:w="2710" w:type="dxa"/>
          </w:tcPr>
          <w:p>
            <w:pPr>
              <w:pStyle w:val="TableParagraph"/>
              <w:ind w:left="69"/>
              <w:jc w:val="left"/>
              <w:rPr>
                <w:sz w:val="21"/>
              </w:rPr>
            </w:pPr>
            <w:r>
              <w:rPr>
                <w:sz w:val="21"/>
              </w:rPr>
              <w:t>Bayern</w:t>
            </w:r>
          </w:p>
        </w:tc>
        <w:tc>
          <w:tcPr>
            <w:tcW w:w="1696" w:type="dxa"/>
          </w:tcPr>
          <w:p>
            <w:pPr>
              <w:pStyle w:val="TableParagraph"/>
              <w:ind w:right="49"/>
              <w:rPr>
                <w:sz w:val="21"/>
              </w:rPr>
            </w:pPr>
            <w:r>
              <w:rPr>
                <w:sz w:val="21"/>
              </w:rPr>
              <w:t>16</w:t>
            </w:r>
          </w:p>
        </w:tc>
        <w:tc>
          <w:tcPr>
            <w:tcW w:w="1565" w:type="dxa"/>
          </w:tcPr>
          <w:p>
            <w:pPr>
              <w:pStyle w:val="TableParagraph"/>
              <w:ind w:right="51"/>
              <w:rPr>
                <w:sz w:val="21"/>
              </w:rPr>
            </w:pPr>
            <w:r>
              <w:rPr>
                <w:sz w:val="21"/>
              </w:rPr>
              <w:t>7</w:t>
            </w:r>
          </w:p>
        </w:tc>
        <w:tc>
          <w:tcPr>
            <w:tcW w:w="1701" w:type="dxa"/>
          </w:tcPr>
          <w:p>
            <w:pPr>
              <w:pStyle w:val="TableParagraph"/>
              <w:ind w:right="50"/>
              <w:rPr>
                <w:sz w:val="21"/>
              </w:rPr>
            </w:pPr>
            <w:r>
              <w:rPr>
                <w:sz w:val="21"/>
              </w:rPr>
              <w:t>2</w:t>
            </w:r>
          </w:p>
        </w:tc>
        <w:tc>
          <w:tcPr>
            <w:tcW w:w="1418" w:type="dxa"/>
          </w:tcPr>
          <w:p>
            <w:pPr>
              <w:pStyle w:val="TableParagraph"/>
              <w:ind w:right="52"/>
              <w:rPr>
                <w:sz w:val="21"/>
              </w:rPr>
            </w:pPr>
            <w:r>
              <w:rPr>
                <w:sz w:val="21"/>
              </w:rPr>
              <w:t>7</w:t>
            </w:r>
          </w:p>
        </w:tc>
      </w:tr>
      <w:tr>
        <w:trPr>
          <w:trHeight w:val="241" w:hRule="atLeast"/>
        </w:trPr>
        <w:tc>
          <w:tcPr>
            <w:tcW w:w="2710" w:type="dxa"/>
          </w:tcPr>
          <w:p>
            <w:pPr>
              <w:pStyle w:val="TableParagraph"/>
              <w:ind w:left="69"/>
              <w:jc w:val="left"/>
              <w:rPr>
                <w:sz w:val="21"/>
              </w:rPr>
            </w:pPr>
            <w:r>
              <w:rPr>
                <w:sz w:val="21"/>
              </w:rPr>
              <w:t>Berlin</w:t>
            </w:r>
          </w:p>
        </w:tc>
        <w:tc>
          <w:tcPr>
            <w:tcW w:w="1696" w:type="dxa"/>
          </w:tcPr>
          <w:p>
            <w:pPr>
              <w:pStyle w:val="TableParagraph"/>
              <w:ind w:right="48"/>
              <w:rPr>
                <w:sz w:val="21"/>
              </w:rPr>
            </w:pPr>
            <w:r>
              <w:rPr>
                <w:sz w:val="21"/>
              </w:rPr>
              <w:t>31</w:t>
            </w:r>
          </w:p>
        </w:tc>
        <w:tc>
          <w:tcPr>
            <w:tcW w:w="1565" w:type="dxa"/>
          </w:tcPr>
          <w:p>
            <w:pPr>
              <w:pStyle w:val="TableParagraph"/>
              <w:ind w:right="50"/>
              <w:rPr>
                <w:sz w:val="21"/>
              </w:rPr>
            </w:pPr>
            <w:r>
              <w:rPr>
                <w:sz w:val="21"/>
              </w:rPr>
              <w:t>4</w:t>
            </w:r>
          </w:p>
        </w:tc>
        <w:tc>
          <w:tcPr>
            <w:tcW w:w="1701" w:type="dxa"/>
          </w:tcPr>
          <w:p>
            <w:pPr>
              <w:pStyle w:val="TableParagraph"/>
              <w:ind w:right="49"/>
              <w:rPr>
                <w:sz w:val="21"/>
              </w:rPr>
            </w:pPr>
            <w:r>
              <w:rPr>
                <w:sz w:val="21"/>
              </w:rPr>
              <w:t>7</w:t>
            </w:r>
          </w:p>
        </w:tc>
        <w:tc>
          <w:tcPr>
            <w:tcW w:w="1418" w:type="dxa"/>
          </w:tcPr>
          <w:p>
            <w:pPr>
              <w:pStyle w:val="TableParagraph"/>
              <w:ind w:right="51"/>
              <w:rPr>
                <w:sz w:val="21"/>
              </w:rPr>
            </w:pPr>
            <w:r>
              <w:rPr>
                <w:sz w:val="21"/>
              </w:rPr>
              <w:t>20</w:t>
            </w:r>
          </w:p>
        </w:tc>
      </w:tr>
      <w:tr>
        <w:trPr>
          <w:trHeight w:val="241" w:hRule="atLeast"/>
        </w:trPr>
        <w:tc>
          <w:tcPr>
            <w:tcW w:w="2710" w:type="dxa"/>
          </w:tcPr>
          <w:p>
            <w:pPr>
              <w:pStyle w:val="TableParagraph"/>
              <w:ind w:left="69"/>
              <w:jc w:val="left"/>
              <w:rPr>
                <w:sz w:val="21"/>
              </w:rPr>
            </w:pPr>
            <w:r>
              <w:rPr>
                <w:sz w:val="21"/>
              </w:rPr>
              <w:t>Brandenburg</w:t>
            </w:r>
          </w:p>
        </w:tc>
        <w:tc>
          <w:tcPr>
            <w:tcW w:w="1696" w:type="dxa"/>
          </w:tcPr>
          <w:p>
            <w:pPr>
              <w:pStyle w:val="TableParagraph"/>
              <w:ind w:right="49"/>
              <w:rPr>
                <w:sz w:val="21"/>
              </w:rPr>
            </w:pPr>
            <w:r>
              <w:rPr>
                <w:sz w:val="21"/>
              </w:rPr>
              <w:t>1</w:t>
            </w:r>
          </w:p>
        </w:tc>
        <w:tc>
          <w:tcPr>
            <w:tcW w:w="1565" w:type="dxa"/>
          </w:tcPr>
          <w:p>
            <w:pPr>
              <w:pStyle w:val="TableParagraph"/>
              <w:ind w:right="50"/>
              <w:rPr>
                <w:sz w:val="21"/>
              </w:rPr>
            </w:pPr>
            <w:r>
              <w:rPr>
                <w:sz w:val="21"/>
              </w:rPr>
              <w:t>1</w:t>
            </w:r>
          </w:p>
        </w:tc>
        <w:tc>
          <w:tcPr>
            <w:tcW w:w="1701" w:type="dxa"/>
          </w:tcPr>
          <w:p>
            <w:pPr>
              <w:pStyle w:val="TableParagraph"/>
              <w:spacing w:line="240" w:lineRule="auto"/>
              <w:jc w:val="left"/>
              <w:rPr>
                <w:sz w:val="16"/>
              </w:rPr>
            </w:pPr>
          </w:p>
        </w:tc>
        <w:tc>
          <w:tcPr>
            <w:tcW w:w="1418" w:type="dxa"/>
          </w:tcPr>
          <w:p>
            <w:pPr>
              <w:pStyle w:val="TableParagraph"/>
              <w:ind w:right="51"/>
              <w:rPr>
                <w:sz w:val="21"/>
              </w:rPr>
            </w:pPr>
            <w:r>
              <w:rPr>
                <w:sz w:val="21"/>
              </w:rPr>
              <w:t>0</w:t>
            </w:r>
          </w:p>
        </w:tc>
      </w:tr>
      <w:tr>
        <w:trPr>
          <w:trHeight w:val="240" w:hRule="atLeast"/>
        </w:trPr>
        <w:tc>
          <w:tcPr>
            <w:tcW w:w="2710" w:type="dxa"/>
          </w:tcPr>
          <w:p>
            <w:pPr>
              <w:pStyle w:val="TableParagraph"/>
              <w:spacing w:line="220" w:lineRule="exact"/>
              <w:ind w:left="69"/>
              <w:jc w:val="left"/>
              <w:rPr>
                <w:sz w:val="21"/>
              </w:rPr>
            </w:pPr>
            <w:r>
              <w:rPr>
                <w:sz w:val="21"/>
              </w:rPr>
              <w:t>Bremen</w:t>
            </w:r>
          </w:p>
        </w:tc>
        <w:tc>
          <w:tcPr>
            <w:tcW w:w="1696" w:type="dxa"/>
          </w:tcPr>
          <w:p>
            <w:pPr>
              <w:pStyle w:val="TableParagraph"/>
              <w:spacing w:line="220" w:lineRule="exact"/>
              <w:ind w:right="46"/>
              <w:rPr>
                <w:sz w:val="21"/>
              </w:rPr>
            </w:pPr>
            <w:r>
              <w:rPr>
                <w:sz w:val="21"/>
              </w:rPr>
              <w:t>12</w:t>
            </w:r>
          </w:p>
        </w:tc>
        <w:tc>
          <w:tcPr>
            <w:tcW w:w="1565" w:type="dxa"/>
          </w:tcPr>
          <w:p>
            <w:pPr>
              <w:pStyle w:val="TableParagraph"/>
              <w:spacing w:line="240" w:lineRule="auto"/>
              <w:jc w:val="left"/>
              <w:rPr>
                <w:sz w:val="16"/>
              </w:rPr>
            </w:pPr>
          </w:p>
        </w:tc>
        <w:tc>
          <w:tcPr>
            <w:tcW w:w="1701" w:type="dxa"/>
          </w:tcPr>
          <w:p>
            <w:pPr>
              <w:pStyle w:val="TableParagraph"/>
              <w:spacing w:line="220" w:lineRule="exact"/>
              <w:ind w:right="48"/>
              <w:rPr>
                <w:sz w:val="21"/>
              </w:rPr>
            </w:pPr>
            <w:r>
              <w:rPr>
                <w:sz w:val="21"/>
              </w:rPr>
              <w:t>2</w:t>
            </w:r>
          </w:p>
        </w:tc>
        <w:tc>
          <w:tcPr>
            <w:tcW w:w="1418" w:type="dxa"/>
          </w:tcPr>
          <w:p>
            <w:pPr>
              <w:pStyle w:val="TableParagraph"/>
              <w:spacing w:line="220" w:lineRule="exact"/>
              <w:ind w:right="49"/>
              <w:rPr>
                <w:sz w:val="21"/>
              </w:rPr>
            </w:pPr>
            <w:r>
              <w:rPr>
                <w:sz w:val="21"/>
              </w:rPr>
              <w:t>10</w:t>
            </w:r>
          </w:p>
        </w:tc>
      </w:tr>
      <w:tr>
        <w:trPr>
          <w:trHeight w:val="241" w:hRule="atLeast"/>
        </w:trPr>
        <w:tc>
          <w:tcPr>
            <w:tcW w:w="2710" w:type="dxa"/>
          </w:tcPr>
          <w:p>
            <w:pPr>
              <w:pStyle w:val="TableParagraph"/>
              <w:ind w:left="69"/>
              <w:jc w:val="left"/>
              <w:rPr>
                <w:sz w:val="21"/>
              </w:rPr>
            </w:pPr>
            <w:r>
              <w:rPr>
                <w:sz w:val="21"/>
              </w:rPr>
              <w:t>Hamburg</w:t>
            </w:r>
          </w:p>
        </w:tc>
        <w:tc>
          <w:tcPr>
            <w:tcW w:w="1696" w:type="dxa"/>
          </w:tcPr>
          <w:p>
            <w:pPr>
              <w:pStyle w:val="TableParagraph"/>
              <w:ind w:right="47"/>
              <w:rPr>
                <w:sz w:val="21"/>
              </w:rPr>
            </w:pPr>
            <w:r>
              <w:rPr>
                <w:sz w:val="21"/>
              </w:rPr>
              <w:t>11</w:t>
            </w:r>
          </w:p>
        </w:tc>
        <w:tc>
          <w:tcPr>
            <w:tcW w:w="1565" w:type="dxa"/>
          </w:tcPr>
          <w:p>
            <w:pPr>
              <w:pStyle w:val="TableParagraph"/>
              <w:spacing w:line="240" w:lineRule="auto"/>
              <w:jc w:val="left"/>
              <w:rPr>
                <w:sz w:val="16"/>
              </w:rPr>
            </w:pPr>
          </w:p>
        </w:tc>
        <w:tc>
          <w:tcPr>
            <w:tcW w:w="1701" w:type="dxa"/>
          </w:tcPr>
          <w:p>
            <w:pPr>
              <w:pStyle w:val="TableParagraph"/>
              <w:ind w:right="48"/>
              <w:rPr>
                <w:sz w:val="21"/>
              </w:rPr>
            </w:pPr>
            <w:r>
              <w:rPr>
                <w:sz w:val="21"/>
              </w:rPr>
              <w:t>2</w:t>
            </w:r>
          </w:p>
        </w:tc>
        <w:tc>
          <w:tcPr>
            <w:tcW w:w="1418" w:type="dxa"/>
          </w:tcPr>
          <w:p>
            <w:pPr>
              <w:pStyle w:val="TableParagraph"/>
              <w:ind w:right="50"/>
              <w:rPr>
                <w:sz w:val="21"/>
              </w:rPr>
            </w:pPr>
            <w:r>
              <w:rPr>
                <w:sz w:val="21"/>
              </w:rPr>
              <w:t>9</w:t>
            </w:r>
          </w:p>
        </w:tc>
      </w:tr>
      <w:tr>
        <w:trPr>
          <w:trHeight w:val="241" w:hRule="atLeast"/>
        </w:trPr>
        <w:tc>
          <w:tcPr>
            <w:tcW w:w="2710" w:type="dxa"/>
          </w:tcPr>
          <w:p>
            <w:pPr>
              <w:pStyle w:val="TableParagraph"/>
              <w:ind w:left="69"/>
              <w:jc w:val="left"/>
              <w:rPr>
                <w:sz w:val="21"/>
              </w:rPr>
            </w:pPr>
            <w:r>
              <w:rPr>
                <w:sz w:val="21"/>
              </w:rPr>
              <w:t>Hessen</w:t>
            </w:r>
          </w:p>
        </w:tc>
        <w:tc>
          <w:tcPr>
            <w:tcW w:w="1696" w:type="dxa"/>
          </w:tcPr>
          <w:p>
            <w:pPr>
              <w:pStyle w:val="TableParagraph"/>
              <w:ind w:right="50"/>
              <w:rPr>
                <w:sz w:val="21"/>
              </w:rPr>
            </w:pPr>
            <w:r>
              <w:rPr>
                <w:sz w:val="21"/>
              </w:rPr>
              <w:t>13</w:t>
            </w:r>
          </w:p>
        </w:tc>
        <w:tc>
          <w:tcPr>
            <w:tcW w:w="1565" w:type="dxa"/>
          </w:tcPr>
          <w:p>
            <w:pPr>
              <w:pStyle w:val="TableParagraph"/>
              <w:ind w:right="51"/>
              <w:rPr>
                <w:sz w:val="21"/>
              </w:rPr>
            </w:pPr>
            <w:r>
              <w:rPr>
                <w:sz w:val="21"/>
              </w:rPr>
              <w:t>3</w:t>
            </w:r>
          </w:p>
        </w:tc>
        <w:tc>
          <w:tcPr>
            <w:tcW w:w="1701" w:type="dxa"/>
          </w:tcPr>
          <w:p>
            <w:pPr>
              <w:pStyle w:val="TableParagraph"/>
              <w:ind w:right="50"/>
              <w:rPr>
                <w:sz w:val="21"/>
              </w:rPr>
            </w:pPr>
            <w:r>
              <w:rPr>
                <w:sz w:val="21"/>
              </w:rPr>
              <w:t>2</w:t>
            </w:r>
          </w:p>
        </w:tc>
        <w:tc>
          <w:tcPr>
            <w:tcW w:w="1418" w:type="dxa"/>
          </w:tcPr>
          <w:p>
            <w:pPr>
              <w:pStyle w:val="TableParagraph"/>
              <w:ind w:right="52"/>
              <w:rPr>
                <w:sz w:val="21"/>
              </w:rPr>
            </w:pPr>
            <w:r>
              <w:rPr>
                <w:sz w:val="21"/>
              </w:rPr>
              <w:t>8</w:t>
            </w:r>
          </w:p>
        </w:tc>
      </w:tr>
      <w:tr>
        <w:trPr>
          <w:trHeight w:val="241" w:hRule="atLeast"/>
        </w:trPr>
        <w:tc>
          <w:tcPr>
            <w:tcW w:w="2710" w:type="dxa"/>
          </w:tcPr>
          <w:p>
            <w:pPr>
              <w:pStyle w:val="TableParagraph"/>
              <w:ind w:left="69"/>
              <w:jc w:val="left"/>
              <w:rPr>
                <w:sz w:val="21"/>
              </w:rPr>
            </w:pPr>
            <w:r>
              <w:rPr>
                <w:sz w:val="21"/>
              </w:rPr>
              <w:t>Mecklenburg-Vorpommern</w:t>
            </w:r>
          </w:p>
        </w:tc>
        <w:tc>
          <w:tcPr>
            <w:tcW w:w="1696" w:type="dxa"/>
          </w:tcPr>
          <w:p>
            <w:pPr>
              <w:pStyle w:val="TableParagraph"/>
              <w:ind w:right="48"/>
              <w:rPr>
                <w:sz w:val="21"/>
              </w:rPr>
            </w:pPr>
            <w:r>
              <w:rPr>
                <w:sz w:val="21"/>
              </w:rPr>
              <w:t>2</w:t>
            </w:r>
          </w:p>
        </w:tc>
        <w:tc>
          <w:tcPr>
            <w:tcW w:w="1565" w:type="dxa"/>
          </w:tcPr>
          <w:p>
            <w:pPr>
              <w:pStyle w:val="TableParagraph"/>
              <w:ind w:right="49"/>
              <w:rPr>
                <w:sz w:val="21"/>
              </w:rPr>
            </w:pPr>
            <w:r>
              <w:rPr>
                <w:sz w:val="21"/>
              </w:rPr>
              <w:t>1</w:t>
            </w:r>
          </w:p>
        </w:tc>
        <w:tc>
          <w:tcPr>
            <w:tcW w:w="1701" w:type="dxa"/>
          </w:tcPr>
          <w:p>
            <w:pPr>
              <w:pStyle w:val="TableParagraph"/>
              <w:ind w:right="48"/>
              <w:rPr>
                <w:sz w:val="21"/>
              </w:rPr>
            </w:pPr>
            <w:r>
              <w:rPr>
                <w:sz w:val="21"/>
              </w:rPr>
              <w:t>1</w:t>
            </w:r>
          </w:p>
        </w:tc>
        <w:tc>
          <w:tcPr>
            <w:tcW w:w="1418" w:type="dxa"/>
          </w:tcPr>
          <w:p>
            <w:pPr>
              <w:pStyle w:val="TableParagraph"/>
              <w:ind w:right="50"/>
              <w:rPr>
                <w:sz w:val="21"/>
              </w:rPr>
            </w:pPr>
            <w:r>
              <w:rPr>
                <w:sz w:val="21"/>
              </w:rPr>
              <w:t>0</w:t>
            </w:r>
          </w:p>
        </w:tc>
      </w:tr>
      <w:tr>
        <w:trPr>
          <w:trHeight w:val="241" w:hRule="atLeast"/>
        </w:trPr>
        <w:tc>
          <w:tcPr>
            <w:tcW w:w="2710" w:type="dxa"/>
          </w:tcPr>
          <w:p>
            <w:pPr>
              <w:pStyle w:val="TableParagraph"/>
              <w:ind w:left="69"/>
              <w:jc w:val="left"/>
              <w:rPr>
                <w:sz w:val="21"/>
              </w:rPr>
            </w:pPr>
            <w:r>
              <w:rPr>
                <w:sz w:val="21"/>
              </w:rPr>
              <w:t>Niedersachsen</w:t>
            </w:r>
          </w:p>
        </w:tc>
        <w:tc>
          <w:tcPr>
            <w:tcW w:w="1696" w:type="dxa"/>
          </w:tcPr>
          <w:p>
            <w:pPr>
              <w:pStyle w:val="TableParagraph"/>
              <w:ind w:right="49"/>
              <w:rPr>
                <w:sz w:val="21"/>
              </w:rPr>
            </w:pPr>
            <w:r>
              <w:rPr>
                <w:sz w:val="21"/>
              </w:rPr>
              <w:t>12</w:t>
            </w:r>
          </w:p>
        </w:tc>
        <w:tc>
          <w:tcPr>
            <w:tcW w:w="1565" w:type="dxa"/>
          </w:tcPr>
          <w:p>
            <w:pPr>
              <w:pStyle w:val="TableParagraph"/>
              <w:ind w:right="51"/>
              <w:rPr>
                <w:sz w:val="21"/>
              </w:rPr>
            </w:pPr>
            <w:r>
              <w:rPr>
                <w:sz w:val="21"/>
              </w:rPr>
              <w:t>1</w:t>
            </w:r>
          </w:p>
        </w:tc>
        <w:tc>
          <w:tcPr>
            <w:tcW w:w="1701" w:type="dxa"/>
          </w:tcPr>
          <w:p>
            <w:pPr>
              <w:pStyle w:val="TableParagraph"/>
              <w:ind w:right="50"/>
              <w:rPr>
                <w:sz w:val="21"/>
              </w:rPr>
            </w:pPr>
            <w:r>
              <w:rPr>
                <w:sz w:val="21"/>
              </w:rPr>
              <w:t>6</w:t>
            </w:r>
          </w:p>
        </w:tc>
        <w:tc>
          <w:tcPr>
            <w:tcW w:w="1418" w:type="dxa"/>
          </w:tcPr>
          <w:p>
            <w:pPr>
              <w:pStyle w:val="TableParagraph"/>
              <w:ind w:right="52"/>
              <w:rPr>
                <w:sz w:val="21"/>
              </w:rPr>
            </w:pPr>
            <w:r>
              <w:rPr>
                <w:sz w:val="21"/>
              </w:rPr>
              <w:t>5</w:t>
            </w:r>
          </w:p>
        </w:tc>
      </w:tr>
      <w:tr>
        <w:trPr>
          <w:trHeight w:val="241" w:hRule="atLeast"/>
        </w:trPr>
        <w:tc>
          <w:tcPr>
            <w:tcW w:w="2710" w:type="dxa"/>
          </w:tcPr>
          <w:p>
            <w:pPr>
              <w:pStyle w:val="TableParagraph"/>
              <w:ind w:left="69"/>
              <w:jc w:val="left"/>
              <w:rPr>
                <w:sz w:val="21"/>
              </w:rPr>
            </w:pPr>
            <w:r>
              <w:rPr>
                <w:sz w:val="21"/>
              </w:rPr>
              <w:t>Nordrhein-Westfalen</w:t>
            </w:r>
          </w:p>
        </w:tc>
        <w:tc>
          <w:tcPr>
            <w:tcW w:w="1696" w:type="dxa"/>
          </w:tcPr>
          <w:p>
            <w:pPr>
              <w:pStyle w:val="TableParagraph"/>
              <w:ind w:right="46"/>
              <w:rPr>
                <w:sz w:val="21"/>
              </w:rPr>
            </w:pPr>
            <w:r>
              <w:rPr>
                <w:sz w:val="21"/>
              </w:rPr>
              <w:t>64</w:t>
            </w:r>
          </w:p>
        </w:tc>
        <w:tc>
          <w:tcPr>
            <w:tcW w:w="1565" w:type="dxa"/>
          </w:tcPr>
          <w:p>
            <w:pPr>
              <w:pStyle w:val="TableParagraph"/>
              <w:ind w:right="47"/>
              <w:rPr>
                <w:sz w:val="21"/>
              </w:rPr>
            </w:pPr>
            <w:r>
              <w:rPr>
                <w:sz w:val="21"/>
              </w:rPr>
              <w:t>12</w:t>
            </w:r>
          </w:p>
        </w:tc>
        <w:tc>
          <w:tcPr>
            <w:tcW w:w="1701" w:type="dxa"/>
          </w:tcPr>
          <w:p>
            <w:pPr>
              <w:pStyle w:val="TableParagraph"/>
              <w:ind w:right="47"/>
              <w:rPr>
                <w:sz w:val="21"/>
              </w:rPr>
            </w:pPr>
            <w:r>
              <w:rPr>
                <w:sz w:val="21"/>
              </w:rPr>
              <w:t>18</w:t>
            </w:r>
          </w:p>
        </w:tc>
        <w:tc>
          <w:tcPr>
            <w:tcW w:w="1418" w:type="dxa"/>
          </w:tcPr>
          <w:p>
            <w:pPr>
              <w:pStyle w:val="TableParagraph"/>
              <w:ind w:right="49"/>
              <w:rPr>
                <w:sz w:val="21"/>
              </w:rPr>
            </w:pPr>
            <w:r>
              <w:rPr>
                <w:sz w:val="21"/>
              </w:rPr>
              <w:t>34</w:t>
            </w:r>
          </w:p>
        </w:tc>
      </w:tr>
      <w:tr>
        <w:trPr>
          <w:trHeight w:val="241" w:hRule="atLeast"/>
        </w:trPr>
        <w:tc>
          <w:tcPr>
            <w:tcW w:w="2710" w:type="dxa"/>
          </w:tcPr>
          <w:p>
            <w:pPr>
              <w:pStyle w:val="TableParagraph"/>
              <w:ind w:left="69"/>
              <w:jc w:val="left"/>
              <w:rPr>
                <w:sz w:val="21"/>
              </w:rPr>
            </w:pPr>
            <w:r>
              <w:rPr>
                <w:sz w:val="21"/>
              </w:rPr>
              <w:t>Rheinland-Pfalz</w:t>
            </w:r>
          </w:p>
        </w:tc>
        <w:tc>
          <w:tcPr>
            <w:tcW w:w="1696" w:type="dxa"/>
          </w:tcPr>
          <w:p>
            <w:pPr>
              <w:pStyle w:val="TableParagraph"/>
              <w:ind w:right="49"/>
              <w:rPr>
                <w:sz w:val="21"/>
              </w:rPr>
            </w:pPr>
            <w:r>
              <w:rPr>
                <w:sz w:val="21"/>
              </w:rPr>
              <w:t>4</w:t>
            </w:r>
          </w:p>
        </w:tc>
        <w:tc>
          <w:tcPr>
            <w:tcW w:w="1565" w:type="dxa"/>
          </w:tcPr>
          <w:p>
            <w:pPr>
              <w:pStyle w:val="TableParagraph"/>
              <w:ind w:right="50"/>
              <w:rPr>
                <w:sz w:val="21"/>
              </w:rPr>
            </w:pPr>
            <w:r>
              <w:rPr>
                <w:sz w:val="21"/>
              </w:rPr>
              <w:t>1</w:t>
            </w:r>
          </w:p>
        </w:tc>
        <w:tc>
          <w:tcPr>
            <w:tcW w:w="1701" w:type="dxa"/>
          </w:tcPr>
          <w:p>
            <w:pPr>
              <w:pStyle w:val="TableParagraph"/>
              <w:ind w:right="49"/>
              <w:rPr>
                <w:sz w:val="21"/>
              </w:rPr>
            </w:pPr>
            <w:r>
              <w:rPr>
                <w:sz w:val="21"/>
              </w:rPr>
              <w:t>1</w:t>
            </w:r>
          </w:p>
        </w:tc>
        <w:tc>
          <w:tcPr>
            <w:tcW w:w="1418" w:type="dxa"/>
          </w:tcPr>
          <w:p>
            <w:pPr>
              <w:pStyle w:val="TableParagraph"/>
              <w:ind w:right="51"/>
              <w:rPr>
                <w:sz w:val="21"/>
              </w:rPr>
            </w:pPr>
            <w:r>
              <w:rPr>
                <w:sz w:val="21"/>
              </w:rPr>
              <w:t>2</w:t>
            </w:r>
          </w:p>
        </w:tc>
      </w:tr>
      <w:tr>
        <w:trPr>
          <w:trHeight w:val="241" w:hRule="atLeast"/>
        </w:trPr>
        <w:tc>
          <w:tcPr>
            <w:tcW w:w="2710" w:type="dxa"/>
          </w:tcPr>
          <w:p>
            <w:pPr>
              <w:pStyle w:val="TableParagraph"/>
              <w:ind w:left="69"/>
              <w:jc w:val="left"/>
              <w:rPr>
                <w:sz w:val="21"/>
              </w:rPr>
            </w:pPr>
            <w:r>
              <w:rPr>
                <w:sz w:val="21"/>
              </w:rPr>
              <w:t>Saarland</w:t>
            </w:r>
          </w:p>
        </w:tc>
        <w:tc>
          <w:tcPr>
            <w:tcW w:w="1696" w:type="dxa"/>
          </w:tcPr>
          <w:p>
            <w:pPr>
              <w:pStyle w:val="TableParagraph"/>
              <w:ind w:right="49"/>
              <w:rPr>
                <w:sz w:val="21"/>
              </w:rPr>
            </w:pPr>
            <w:r>
              <w:rPr>
                <w:sz w:val="21"/>
              </w:rPr>
              <w:t>2</w:t>
            </w:r>
          </w:p>
        </w:tc>
        <w:tc>
          <w:tcPr>
            <w:tcW w:w="1565" w:type="dxa"/>
          </w:tcPr>
          <w:p>
            <w:pPr>
              <w:pStyle w:val="TableParagraph"/>
              <w:ind w:right="50"/>
              <w:rPr>
                <w:sz w:val="21"/>
              </w:rPr>
            </w:pPr>
            <w:r>
              <w:rPr>
                <w:sz w:val="21"/>
              </w:rPr>
              <w:t>2</w:t>
            </w:r>
          </w:p>
        </w:tc>
        <w:tc>
          <w:tcPr>
            <w:tcW w:w="1701" w:type="dxa"/>
          </w:tcPr>
          <w:p>
            <w:pPr>
              <w:pStyle w:val="TableParagraph"/>
              <w:spacing w:line="240" w:lineRule="auto"/>
              <w:jc w:val="left"/>
              <w:rPr>
                <w:sz w:val="16"/>
              </w:rPr>
            </w:pPr>
          </w:p>
        </w:tc>
        <w:tc>
          <w:tcPr>
            <w:tcW w:w="1418" w:type="dxa"/>
          </w:tcPr>
          <w:p>
            <w:pPr>
              <w:pStyle w:val="TableParagraph"/>
              <w:ind w:right="51"/>
              <w:rPr>
                <w:sz w:val="21"/>
              </w:rPr>
            </w:pPr>
            <w:r>
              <w:rPr>
                <w:sz w:val="21"/>
              </w:rPr>
              <w:t>0</w:t>
            </w:r>
          </w:p>
        </w:tc>
      </w:tr>
      <w:tr>
        <w:trPr>
          <w:trHeight w:val="241" w:hRule="atLeast"/>
        </w:trPr>
        <w:tc>
          <w:tcPr>
            <w:tcW w:w="2710" w:type="dxa"/>
          </w:tcPr>
          <w:p>
            <w:pPr>
              <w:pStyle w:val="TableParagraph"/>
              <w:ind w:left="69"/>
              <w:jc w:val="left"/>
              <w:rPr>
                <w:sz w:val="21"/>
              </w:rPr>
            </w:pPr>
            <w:r>
              <w:rPr>
                <w:sz w:val="21"/>
              </w:rPr>
              <w:t>Sachsen</w:t>
            </w:r>
          </w:p>
        </w:tc>
        <w:tc>
          <w:tcPr>
            <w:tcW w:w="1696" w:type="dxa"/>
          </w:tcPr>
          <w:p>
            <w:pPr>
              <w:pStyle w:val="TableParagraph"/>
              <w:ind w:right="49"/>
              <w:rPr>
                <w:sz w:val="21"/>
              </w:rPr>
            </w:pPr>
            <w:r>
              <w:rPr>
                <w:sz w:val="21"/>
              </w:rPr>
              <w:t>1</w:t>
            </w:r>
          </w:p>
        </w:tc>
        <w:tc>
          <w:tcPr>
            <w:tcW w:w="1565" w:type="dxa"/>
          </w:tcPr>
          <w:p>
            <w:pPr>
              <w:pStyle w:val="TableParagraph"/>
              <w:spacing w:line="240" w:lineRule="auto"/>
              <w:jc w:val="left"/>
              <w:rPr>
                <w:sz w:val="16"/>
              </w:rPr>
            </w:pPr>
          </w:p>
        </w:tc>
        <w:tc>
          <w:tcPr>
            <w:tcW w:w="1701" w:type="dxa"/>
          </w:tcPr>
          <w:p>
            <w:pPr>
              <w:pStyle w:val="TableParagraph"/>
              <w:ind w:right="49"/>
              <w:rPr>
                <w:sz w:val="21"/>
              </w:rPr>
            </w:pPr>
            <w:r>
              <w:rPr>
                <w:sz w:val="21"/>
              </w:rPr>
              <w:t>1</w:t>
            </w:r>
          </w:p>
        </w:tc>
        <w:tc>
          <w:tcPr>
            <w:tcW w:w="1418" w:type="dxa"/>
          </w:tcPr>
          <w:p>
            <w:pPr>
              <w:pStyle w:val="TableParagraph"/>
              <w:ind w:right="51"/>
              <w:rPr>
                <w:sz w:val="21"/>
              </w:rPr>
            </w:pPr>
            <w:r>
              <w:rPr>
                <w:sz w:val="21"/>
              </w:rPr>
              <w:t>0</w:t>
            </w:r>
          </w:p>
        </w:tc>
      </w:tr>
      <w:tr>
        <w:trPr>
          <w:trHeight w:val="241" w:hRule="atLeast"/>
        </w:trPr>
        <w:tc>
          <w:tcPr>
            <w:tcW w:w="2710" w:type="dxa"/>
          </w:tcPr>
          <w:p>
            <w:pPr>
              <w:pStyle w:val="TableParagraph"/>
              <w:ind w:left="69"/>
              <w:jc w:val="left"/>
              <w:rPr>
                <w:sz w:val="21"/>
              </w:rPr>
            </w:pPr>
            <w:r>
              <w:rPr>
                <w:sz w:val="21"/>
              </w:rPr>
              <w:t>Sachsen-Anhalt</w:t>
            </w:r>
          </w:p>
        </w:tc>
        <w:tc>
          <w:tcPr>
            <w:tcW w:w="1696" w:type="dxa"/>
          </w:tcPr>
          <w:p>
            <w:pPr>
              <w:pStyle w:val="TableParagraph"/>
              <w:ind w:right="48"/>
              <w:rPr>
                <w:sz w:val="21"/>
              </w:rPr>
            </w:pPr>
            <w:r>
              <w:rPr>
                <w:sz w:val="21"/>
              </w:rPr>
              <w:t>2</w:t>
            </w:r>
          </w:p>
        </w:tc>
        <w:tc>
          <w:tcPr>
            <w:tcW w:w="1565" w:type="dxa"/>
          </w:tcPr>
          <w:p>
            <w:pPr>
              <w:pStyle w:val="TableParagraph"/>
              <w:spacing w:line="240" w:lineRule="auto"/>
              <w:jc w:val="left"/>
              <w:rPr>
                <w:sz w:val="16"/>
              </w:rPr>
            </w:pPr>
          </w:p>
        </w:tc>
        <w:tc>
          <w:tcPr>
            <w:tcW w:w="1701" w:type="dxa"/>
          </w:tcPr>
          <w:p>
            <w:pPr>
              <w:pStyle w:val="TableParagraph"/>
              <w:spacing w:line="240" w:lineRule="auto"/>
              <w:jc w:val="left"/>
              <w:rPr>
                <w:sz w:val="16"/>
              </w:rPr>
            </w:pPr>
          </w:p>
        </w:tc>
        <w:tc>
          <w:tcPr>
            <w:tcW w:w="1418" w:type="dxa"/>
          </w:tcPr>
          <w:p>
            <w:pPr>
              <w:pStyle w:val="TableParagraph"/>
              <w:ind w:right="50"/>
              <w:rPr>
                <w:sz w:val="21"/>
              </w:rPr>
            </w:pPr>
            <w:r>
              <w:rPr>
                <w:sz w:val="21"/>
              </w:rPr>
              <w:t>2</w:t>
            </w:r>
          </w:p>
        </w:tc>
      </w:tr>
      <w:tr>
        <w:trPr>
          <w:trHeight w:val="240" w:hRule="atLeast"/>
        </w:trPr>
        <w:tc>
          <w:tcPr>
            <w:tcW w:w="2710" w:type="dxa"/>
          </w:tcPr>
          <w:p>
            <w:pPr>
              <w:pStyle w:val="TableParagraph"/>
              <w:spacing w:line="220" w:lineRule="exact"/>
              <w:ind w:left="69"/>
              <w:jc w:val="left"/>
              <w:rPr>
                <w:sz w:val="21"/>
              </w:rPr>
            </w:pPr>
            <w:r>
              <w:rPr>
                <w:sz w:val="21"/>
              </w:rPr>
              <w:t>Schleswig-Holstein</w:t>
            </w:r>
          </w:p>
        </w:tc>
        <w:tc>
          <w:tcPr>
            <w:tcW w:w="1696" w:type="dxa"/>
          </w:tcPr>
          <w:p>
            <w:pPr>
              <w:pStyle w:val="TableParagraph"/>
              <w:spacing w:line="220" w:lineRule="exact"/>
              <w:ind w:right="47"/>
              <w:rPr>
                <w:sz w:val="21"/>
              </w:rPr>
            </w:pPr>
            <w:r>
              <w:rPr>
                <w:sz w:val="21"/>
              </w:rPr>
              <w:t>10</w:t>
            </w:r>
          </w:p>
        </w:tc>
        <w:tc>
          <w:tcPr>
            <w:tcW w:w="1565" w:type="dxa"/>
          </w:tcPr>
          <w:p>
            <w:pPr>
              <w:pStyle w:val="TableParagraph"/>
              <w:spacing w:line="220" w:lineRule="exact"/>
              <w:ind w:right="49"/>
              <w:rPr>
                <w:sz w:val="21"/>
              </w:rPr>
            </w:pPr>
            <w:r>
              <w:rPr>
                <w:sz w:val="21"/>
              </w:rPr>
              <w:t>1</w:t>
            </w:r>
          </w:p>
        </w:tc>
        <w:tc>
          <w:tcPr>
            <w:tcW w:w="1701" w:type="dxa"/>
          </w:tcPr>
          <w:p>
            <w:pPr>
              <w:pStyle w:val="TableParagraph"/>
              <w:spacing w:line="220" w:lineRule="exact"/>
              <w:ind w:right="48"/>
              <w:rPr>
                <w:sz w:val="21"/>
              </w:rPr>
            </w:pPr>
            <w:r>
              <w:rPr>
                <w:sz w:val="21"/>
              </w:rPr>
              <w:t>4</w:t>
            </w:r>
          </w:p>
        </w:tc>
        <w:tc>
          <w:tcPr>
            <w:tcW w:w="1418" w:type="dxa"/>
          </w:tcPr>
          <w:p>
            <w:pPr>
              <w:pStyle w:val="TableParagraph"/>
              <w:spacing w:line="220" w:lineRule="exact"/>
              <w:ind w:right="50"/>
              <w:rPr>
                <w:sz w:val="21"/>
              </w:rPr>
            </w:pPr>
            <w:r>
              <w:rPr>
                <w:sz w:val="21"/>
              </w:rPr>
              <w:t>5</w:t>
            </w:r>
          </w:p>
        </w:tc>
      </w:tr>
      <w:tr>
        <w:trPr>
          <w:trHeight w:val="241" w:hRule="atLeast"/>
        </w:trPr>
        <w:tc>
          <w:tcPr>
            <w:tcW w:w="2710" w:type="dxa"/>
          </w:tcPr>
          <w:p>
            <w:pPr>
              <w:pStyle w:val="TableParagraph"/>
              <w:ind w:left="69"/>
              <w:jc w:val="left"/>
              <w:rPr>
                <w:sz w:val="21"/>
              </w:rPr>
            </w:pPr>
            <w:r>
              <w:rPr>
                <w:sz w:val="21"/>
              </w:rPr>
              <w:t>Thüringen</w:t>
            </w:r>
          </w:p>
        </w:tc>
        <w:tc>
          <w:tcPr>
            <w:tcW w:w="1696" w:type="dxa"/>
          </w:tcPr>
          <w:p>
            <w:pPr>
              <w:pStyle w:val="TableParagraph"/>
              <w:ind w:right="49"/>
              <w:rPr>
                <w:sz w:val="21"/>
              </w:rPr>
            </w:pPr>
            <w:r>
              <w:rPr>
                <w:sz w:val="21"/>
              </w:rPr>
              <w:t>1</w:t>
            </w:r>
          </w:p>
        </w:tc>
        <w:tc>
          <w:tcPr>
            <w:tcW w:w="1565" w:type="dxa"/>
          </w:tcPr>
          <w:p>
            <w:pPr>
              <w:pStyle w:val="TableParagraph"/>
              <w:spacing w:line="240" w:lineRule="auto"/>
              <w:jc w:val="left"/>
              <w:rPr>
                <w:sz w:val="16"/>
              </w:rPr>
            </w:pPr>
          </w:p>
        </w:tc>
        <w:tc>
          <w:tcPr>
            <w:tcW w:w="1701" w:type="dxa"/>
          </w:tcPr>
          <w:p>
            <w:pPr>
              <w:pStyle w:val="TableParagraph"/>
              <w:ind w:right="49"/>
              <w:rPr>
                <w:sz w:val="21"/>
              </w:rPr>
            </w:pPr>
            <w:r>
              <w:rPr>
                <w:sz w:val="21"/>
              </w:rPr>
              <w:t>1</w:t>
            </w:r>
          </w:p>
        </w:tc>
        <w:tc>
          <w:tcPr>
            <w:tcW w:w="1418" w:type="dxa"/>
          </w:tcPr>
          <w:p>
            <w:pPr>
              <w:pStyle w:val="TableParagraph"/>
              <w:ind w:right="51"/>
              <w:rPr>
                <w:sz w:val="21"/>
              </w:rPr>
            </w:pPr>
            <w:r>
              <w:rPr>
                <w:sz w:val="21"/>
              </w:rPr>
              <w:t>0</w:t>
            </w:r>
          </w:p>
        </w:tc>
      </w:tr>
    </w:tbl>
    <w:p>
      <w:pPr>
        <w:pStyle w:val="BodyText"/>
        <w:rPr>
          <w:sz w:val="20"/>
        </w:rPr>
      </w:pPr>
    </w:p>
    <w:p>
      <w:pPr>
        <w:pStyle w:val="BodyText"/>
        <w:spacing w:before="5"/>
        <w:rPr>
          <w:sz w:val="10"/>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10"/>
        <w:gridCol w:w="1696"/>
        <w:gridCol w:w="1565"/>
        <w:gridCol w:w="1701"/>
        <w:gridCol w:w="1418"/>
      </w:tblGrid>
      <w:tr>
        <w:trPr>
          <w:trHeight w:val="966" w:hRule="atLeast"/>
        </w:trPr>
        <w:tc>
          <w:tcPr>
            <w:tcW w:w="2710" w:type="dxa"/>
          </w:tcPr>
          <w:p>
            <w:pPr>
              <w:pStyle w:val="TableParagraph"/>
              <w:spacing w:line="240" w:lineRule="auto"/>
              <w:jc w:val="left"/>
              <w:rPr>
                <w:sz w:val="20"/>
              </w:rPr>
            </w:pPr>
          </w:p>
        </w:tc>
        <w:tc>
          <w:tcPr>
            <w:tcW w:w="1696" w:type="dxa"/>
          </w:tcPr>
          <w:p>
            <w:pPr>
              <w:pStyle w:val="TableParagraph"/>
              <w:spacing w:line="240" w:lineRule="auto" w:before="121"/>
              <w:ind w:left="116" w:right="98" w:hanging="1"/>
              <w:jc w:val="center"/>
              <w:rPr>
                <w:b/>
                <w:sz w:val="21"/>
              </w:rPr>
            </w:pPr>
            <w:r>
              <w:rPr>
                <w:b/>
                <w:sz w:val="21"/>
              </w:rPr>
              <w:t>Stellungnahmen gem. § 72 Abs. 2 AufenthG</w:t>
            </w:r>
          </w:p>
        </w:tc>
        <w:tc>
          <w:tcPr>
            <w:tcW w:w="1565" w:type="dxa"/>
          </w:tcPr>
          <w:p>
            <w:pPr>
              <w:pStyle w:val="TableParagraph"/>
              <w:spacing w:line="240" w:lineRule="auto"/>
              <w:jc w:val="left"/>
              <w:rPr>
                <w:sz w:val="21"/>
              </w:rPr>
            </w:pPr>
          </w:p>
          <w:p>
            <w:pPr>
              <w:pStyle w:val="TableParagraph"/>
              <w:spacing w:line="240" w:lineRule="auto"/>
              <w:ind w:left="182"/>
              <w:jc w:val="left"/>
              <w:rPr>
                <w:b/>
                <w:sz w:val="21"/>
              </w:rPr>
            </w:pPr>
            <w:r>
              <w:rPr>
                <w:b/>
                <w:sz w:val="21"/>
              </w:rPr>
              <w:t>davon positiv</w:t>
            </w:r>
          </w:p>
        </w:tc>
        <w:tc>
          <w:tcPr>
            <w:tcW w:w="1701" w:type="dxa"/>
          </w:tcPr>
          <w:p>
            <w:pPr>
              <w:pStyle w:val="TableParagraph"/>
              <w:spacing w:line="240" w:lineRule="auto"/>
              <w:jc w:val="left"/>
              <w:rPr>
                <w:sz w:val="21"/>
              </w:rPr>
            </w:pPr>
          </w:p>
          <w:p>
            <w:pPr>
              <w:pStyle w:val="TableParagraph"/>
              <w:spacing w:line="240" w:lineRule="auto"/>
              <w:ind w:left="221"/>
              <w:jc w:val="left"/>
              <w:rPr>
                <w:b/>
                <w:sz w:val="21"/>
              </w:rPr>
            </w:pPr>
            <w:r>
              <w:rPr>
                <w:b/>
                <w:sz w:val="21"/>
              </w:rPr>
              <w:t>davon negativ</w:t>
            </w:r>
          </w:p>
        </w:tc>
        <w:tc>
          <w:tcPr>
            <w:tcW w:w="1418" w:type="dxa"/>
          </w:tcPr>
          <w:p>
            <w:pPr>
              <w:pStyle w:val="TableParagraph"/>
              <w:spacing w:line="240" w:lineRule="auto"/>
              <w:ind w:left="269" w:right="253"/>
              <w:jc w:val="center"/>
              <w:rPr>
                <w:b/>
                <w:sz w:val="21"/>
              </w:rPr>
            </w:pPr>
            <w:r>
              <w:rPr>
                <w:b/>
                <w:sz w:val="21"/>
              </w:rPr>
              <w:t>davon sonstige (Abbruch</w:t>
            </w:r>
          </w:p>
          <w:p>
            <w:pPr>
              <w:pStyle w:val="TableParagraph"/>
              <w:spacing w:line="221" w:lineRule="exact"/>
              <w:ind w:left="265" w:right="253"/>
              <w:jc w:val="center"/>
              <w:rPr>
                <w:b/>
                <w:sz w:val="21"/>
              </w:rPr>
            </w:pPr>
            <w:r>
              <w:rPr>
                <w:b/>
                <w:sz w:val="21"/>
              </w:rPr>
              <w:t>u.a.)</w:t>
            </w:r>
          </w:p>
        </w:tc>
      </w:tr>
      <w:tr>
        <w:trPr>
          <w:trHeight w:val="241" w:hRule="atLeast"/>
        </w:trPr>
        <w:tc>
          <w:tcPr>
            <w:tcW w:w="2710" w:type="dxa"/>
          </w:tcPr>
          <w:p>
            <w:pPr>
              <w:pStyle w:val="TableParagraph"/>
              <w:ind w:left="69"/>
              <w:jc w:val="left"/>
              <w:rPr>
                <w:sz w:val="21"/>
              </w:rPr>
            </w:pPr>
            <w:r>
              <w:rPr>
                <w:sz w:val="21"/>
              </w:rPr>
              <w:t>Jahr 2014</w:t>
            </w:r>
          </w:p>
        </w:tc>
        <w:tc>
          <w:tcPr>
            <w:tcW w:w="1696" w:type="dxa"/>
          </w:tcPr>
          <w:p>
            <w:pPr>
              <w:pStyle w:val="TableParagraph"/>
              <w:ind w:right="49"/>
              <w:rPr>
                <w:sz w:val="21"/>
              </w:rPr>
            </w:pPr>
            <w:r>
              <w:rPr>
                <w:sz w:val="21"/>
              </w:rPr>
              <w:t>1.014</w:t>
            </w:r>
          </w:p>
        </w:tc>
        <w:tc>
          <w:tcPr>
            <w:tcW w:w="1565" w:type="dxa"/>
          </w:tcPr>
          <w:p>
            <w:pPr>
              <w:pStyle w:val="TableParagraph"/>
              <w:ind w:right="50"/>
              <w:rPr>
                <w:sz w:val="21"/>
              </w:rPr>
            </w:pPr>
            <w:r>
              <w:rPr>
                <w:sz w:val="21"/>
              </w:rPr>
              <w:t>200</w:t>
            </w:r>
          </w:p>
        </w:tc>
        <w:tc>
          <w:tcPr>
            <w:tcW w:w="1701" w:type="dxa"/>
          </w:tcPr>
          <w:p>
            <w:pPr>
              <w:pStyle w:val="TableParagraph"/>
              <w:ind w:right="50"/>
              <w:rPr>
                <w:sz w:val="21"/>
              </w:rPr>
            </w:pPr>
            <w:r>
              <w:rPr>
                <w:sz w:val="21"/>
              </w:rPr>
              <w:t>248</w:t>
            </w:r>
          </w:p>
        </w:tc>
        <w:tc>
          <w:tcPr>
            <w:tcW w:w="1418" w:type="dxa"/>
          </w:tcPr>
          <w:p>
            <w:pPr>
              <w:pStyle w:val="TableParagraph"/>
              <w:ind w:right="51"/>
              <w:rPr>
                <w:sz w:val="21"/>
              </w:rPr>
            </w:pPr>
            <w:r>
              <w:rPr>
                <w:sz w:val="21"/>
              </w:rPr>
              <w:t>566</w:t>
            </w:r>
          </w:p>
        </w:tc>
      </w:tr>
      <w:tr>
        <w:trPr>
          <w:trHeight w:val="241" w:hRule="atLeast"/>
        </w:trPr>
        <w:tc>
          <w:tcPr>
            <w:tcW w:w="9090" w:type="dxa"/>
            <w:gridSpan w:val="5"/>
          </w:tcPr>
          <w:p>
            <w:pPr>
              <w:pStyle w:val="TableParagraph"/>
              <w:ind w:left="69"/>
              <w:jc w:val="left"/>
              <w:rPr>
                <w:sz w:val="21"/>
              </w:rPr>
            </w:pPr>
            <w:r>
              <w:rPr>
                <w:sz w:val="21"/>
              </w:rPr>
              <w:t>davon</w:t>
            </w:r>
          </w:p>
        </w:tc>
      </w:tr>
      <w:tr>
        <w:trPr>
          <w:trHeight w:val="241" w:hRule="atLeast"/>
        </w:trPr>
        <w:tc>
          <w:tcPr>
            <w:tcW w:w="2710" w:type="dxa"/>
          </w:tcPr>
          <w:p>
            <w:pPr>
              <w:pStyle w:val="TableParagraph"/>
              <w:ind w:left="69"/>
              <w:jc w:val="left"/>
              <w:rPr>
                <w:sz w:val="21"/>
              </w:rPr>
            </w:pPr>
            <w:r>
              <w:rPr>
                <w:sz w:val="21"/>
              </w:rPr>
              <w:t>Baden-Württemberg</w:t>
            </w:r>
          </w:p>
        </w:tc>
        <w:tc>
          <w:tcPr>
            <w:tcW w:w="1696" w:type="dxa"/>
          </w:tcPr>
          <w:p>
            <w:pPr>
              <w:pStyle w:val="TableParagraph"/>
              <w:ind w:right="46"/>
              <w:rPr>
                <w:sz w:val="21"/>
              </w:rPr>
            </w:pPr>
            <w:r>
              <w:rPr>
                <w:sz w:val="21"/>
              </w:rPr>
              <w:t>110</w:t>
            </w:r>
          </w:p>
        </w:tc>
        <w:tc>
          <w:tcPr>
            <w:tcW w:w="1565" w:type="dxa"/>
          </w:tcPr>
          <w:p>
            <w:pPr>
              <w:pStyle w:val="TableParagraph"/>
              <w:ind w:right="47"/>
              <w:rPr>
                <w:sz w:val="21"/>
              </w:rPr>
            </w:pPr>
            <w:r>
              <w:rPr>
                <w:sz w:val="21"/>
              </w:rPr>
              <w:t>19</w:t>
            </w:r>
          </w:p>
        </w:tc>
        <w:tc>
          <w:tcPr>
            <w:tcW w:w="1701" w:type="dxa"/>
          </w:tcPr>
          <w:p>
            <w:pPr>
              <w:pStyle w:val="TableParagraph"/>
              <w:ind w:right="46"/>
              <w:rPr>
                <w:sz w:val="21"/>
              </w:rPr>
            </w:pPr>
            <w:r>
              <w:rPr>
                <w:sz w:val="21"/>
              </w:rPr>
              <w:t>34</w:t>
            </w:r>
          </w:p>
        </w:tc>
        <w:tc>
          <w:tcPr>
            <w:tcW w:w="1418" w:type="dxa"/>
          </w:tcPr>
          <w:p>
            <w:pPr>
              <w:pStyle w:val="TableParagraph"/>
              <w:ind w:right="49"/>
              <w:rPr>
                <w:sz w:val="21"/>
              </w:rPr>
            </w:pPr>
            <w:r>
              <w:rPr>
                <w:sz w:val="21"/>
              </w:rPr>
              <w:t>57</w:t>
            </w:r>
          </w:p>
        </w:tc>
      </w:tr>
      <w:tr>
        <w:trPr>
          <w:trHeight w:val="240" w:hRule="atLeast"/>
        </w:trPr>
        <w:tc>
          <w:tcPr>
            <w:tcW w:w="2710" w:type="dxa"/>
          </w:tcPr>
          <w:p>
            <w:pPr>
              <w:pStyle w:val="TableParagraph"/>
              <w:spacing w:line="220" w:lineRule="exact"/>
              <w:ind w:left="69"/>
              <w:jc w:val="left"/>
              <w:rPr>
                <w:sz w:val="21"/>
              </w:rPr>
            </w:pPr>
            <w:r>
              <w:rPr>
                <w:sz w:val="21"/>
              </w:rPr>
              <w:t>Bayern</w:t>
            </w:r>
          </w:p>
        </w:tc>
        <w:tc>
          <w:tcPr>
            <w:tcW w:w="1696" w:type="dxa"/>
          </w:tcPr>
          <w:p>
            <w:pPr>
              <w:pStyle w:val="TableParagraph"/>
              <w:spacing w:line="220" w:lineRule="exact"/>
              <w:ind w:right="46"/>
              <w:rPr>
                <w:sz w:val="21"/>
              </w:rPr>
            </w:pPr>
            <w:r>
              <w:rPr>
                <w:sz w:val="21"/>
              </w:rPr>
              <w:t>78</w:t>
            </w:r>
          </w:p>
        </w:tc>
        <w:tc>
          <w:tcPr>
            <w:tcW w:w="1565" w:type="dxa"/>
          </w:tcPr>
          <w:p>
            <w:pPr>
              <w:pStyle w:val="TableParagraph"/>
              <w:spacing w:line="220" w:lineRule="exact"/>
              <w:ind w:right="48"/>
              <w:rPr>
                <w:sz w:val="21"/>
              </w:rPr>
            </w:pPr>
            <w:r>
              <w:rPr>
                <w:sz w:val="21"/>
              </w:rPr>
              <w:t>22</w:t>
            </w:r>
          </w:p>
        </w:tc>
        <w:tc>
          <w:tcPr>
            <w:tcW w:w="1701" w:type="dxa"/>
          </w:tcPr>
          <w:p>
            <w:pPr>
              <w:pStyle w:val="TableParagraph"/>
              <w:spacing w:line="220" w:lineRule="exact"/>
              <w:ind w:right="48"/>
              <w:rPr>
                <w:sz w:val="21"/>
              </w:rPr>
            </w:pPr>
            <w:r>
              <w:rPr>
                <w:sz w:val="21"/>
              </w:rPr>
              <w:t>15</w:t>
            </w:r>
          </w:p>
        </w:tc>
        <w:tc>
          <w:tcPr>
            <w:tcW w:w="1418" w:type="dxa"/>
          </w:tcPr>
          <w:p>
            <w:pPr>
              <w:pStyle w:val="TableParagraph"/>
              <w:spacing w:line="220" w:lineRule="exact"/>
              <w:ind w:right="50"/>
              <w:rPr>
                <w:sz w:val="21"/>
              </w:rPr>
            </w:pPr>
            <w:r>
              <w:rPr>
                <w:sz w:val="21"/>
              </w:rPr>
              <w:t>41</w:t>
            </w:r>
          </w:p>
        </w:tc>
      </w:tr>
      <w:tr>
        <w:trPr>
          <w:trHeight w:val="241" w:hRule="atLeast"/>
        </w:trPr>
        <w:tc>
          <w:tcPr>
            <w:tcW w:w="2710" w:type="dxa"/>
          </w:tcPr>
          <w:p>
            <w:pPr>
              <w:pStyle w:val="TableParagraph"/>
              <w:ind w:left="69"/>
              <w:jc w:val="left"/>
              <w:rPr>
                <w:sz w:val="21"/>
              </w:rPr>
            </w:pPr>
            <w:r>
              <w:rPr>
                <w:sz w:val="21"/>
              </w:rPr>
              <w:t>Berlin</w:t>
            </w:r>
          </w:p>
        </w:tc>
        <w:tc>
          <w:tcPr>
            <w:tcW w:w="1696" w:type="dxa"/>
          </w:tcPr>
          <w:p>
            <w:pPr>
              <w:pStyle w:val="TableParagraph"/>
              <w:ind w:right="47"/>
              <w:rPr>
                <w:sz w:val="21"/>
              </w:rPr>
            </w:pPr>
            <w:r>
              <w:rPr>
                <w:sz w:val="21"/>
              </w:rPr>
              <w:t>132</w:t>
            </w:r>
          </w:p>
        </w:tc>
        <w:tc>
          <w:tcPr>
            <w:tcW w:w="1565" w:type="dxa"/>
          </w:tcPr>
          <w:p>
            <w:pPr>
              <w:pStyle w:val="TableParagraph"/>
              <w:ind w:right="48"/>
              <w:rPr>
                <w:sz w:val="21"/>
              </w:rPr>
            </w:pPr>
            <w:r>
              <w:rPr>
                <w:sz w:val="21"/>
              </w:rPr>
              <w:t>26</w:t>
            </w:r>
          </w:p>
        </w:tc>
        <w:tc>
          <w:tcPr>
            <w:tcW w:w="1701" w:type="dxa"/>
          </w:tcPr>
          <w:p>
            <w:pPr>
              <w:pStyle w:val="TableParagraph"/>
              <w:ind w:right="47"/>
              <w:rPr>
                <w:sz w:val="21"/>
              </w:rPr>
            </w:pPr>
            <w:r>
              <w:rPr>
                <w:sz w:val="21"/>
              </w:rPr>
              <w:t>24</w:t>
            </w:r>
          </w:p>
        </w:tc>
        <w:tc>
          <w:tcPr>
            <w:tcW w:w="1418" w:type="dxa"/>
          </w:tcPr>
          <w:p>
            <w:pPr>
              <w:pStyle w:val="TableParagraph"/>
              <w:ind w:right="50"/>
              <w:rPr>
                <w:sz w:val="21"/>
              </w:rPr>
            </w:pPr>
            <w:r>
              <w:rPr>
                <w:sz w:val="21"/>
              </w:rPr>
              <w:t>82</w:t>
            </w:r>
          </w:p>
        </w:tc>
      </w:tr>
      <w:tr>
        <w:trPr>
          <w:trHeight w:val="241" w:hRule="atLeast"/>
        </w:trPr>
        <w:tc>
          <w:tcPr>
            <w:tcW w:w="2710" w:type="dxa"/>
          </w:tcPr>
          <w:p>
            <w:pPr>
              <w:pStyle w:val="TableParagraph"/>
              <w:ind w:left="69"/>
              <w:jc w:val="left"/>
              <w:rPr>
                <w:sz w:val="21"/>
              </w:rPr>
            </w:pPr>
            <w:r>
              <w:rPr>
                <w:sz w:val="21"/>
              </w:rPr>
              <w:t>Brandenburg</w:t>
            </w:r>
          </w:p>
        </w:tc>
        <w:tc>
          <w:tcPr>
            <w:tcW w:w="1696" w:type="dxa"/>
          </w:tcPr>
          <w:p>
            <w:pPr>
              <w:pStyle w:val="TableParagraph"/>
              <w:ind w:right="49"/>
              <w:rPr>
                <w:sz w:val="21"/>
              </w:rPr>
            </w:pPr>
            <w:r>
              <w:rPr>
                <w:sz w:val="21"/>
              </w:rPr>
              <w:t>11</w:t>
            </w:r>
          </w:p>
        </w:tc>
        <w:tc>
          <w:tcPr>
            <w:tcW w:w="1565" w:type="dxa"/>
          </w:tcPr>
          <w:p>
            <w:pPr>
              <w:pStyle w:val="TableParagraph"/>
              <w:ind w:right="50"/>
              <w:rPr>
                <w:sz w:val="21"/>
              </w:rPr>
            </w:pPr>
            <w:r>
              <w:rPr>
                <w:sz w:val="21"/>
              </w:rPr>
              <w:t>1</w:t>
            </w:r>
          </w:p>
        </w:tc>
        <w:tc>
          <w:tcPr>
            <w:tcW w:w="1701" w:type="dxa"/>
          </w:tcPr>
          <w:p>
            <w:pPr>
              <w:pStyle w:val="TableParagraph"/>
              <w:ind w:right="50"/>
              <w:rPr>
                <w:sz w:val="21"/>
              </w:rPr>
            </w:pPr>
            <w:r>
              <w:rPr>
                <w:sz w:val="21"/>
              </w:rPr>
              <w:t>1</w:t>
            </w:r>
          </w:p>
        </w:tc>
        <w:tc>
          <w:tcPr>
            <w:tcW w:w="1418" w:type="dxa"/>
          </w:tcPr>
          <w:p>
            <w:pPr>
              <w:pStyle w:val="TableParagraph"/>
              <w:ind w:right="51"/>
              <w:rPr>
                <w:sz w:val="21"/>
              </w:rPr>
            </w:pPr>
            <w:r>
              <w:rPr>
                <w:sz w:val="21"/>
              </w:rPr>
              <w:t>9</w:t>
            </w:r>
          </w:p>
        </w:tc>
      </w:tr>
      <w:tr>
        <w:trPr>
          <w:trHeight w:val="241" w:hRule="atLeast"/>
        </w:trPr>
        <w:tc>
          <w:tcPr>
            <w:tcW w:w="2710" w:type="dxa"/>
          </w:tcPr>
          <w:p>
            <w:pPr>
              <w:pStyle w:val="TableParagraph"/>
              <w:ind w:left="69"/>
              <w:jc w:val="left"/>
              <w:rPr>
                <w:sz w:val="21"/>
              </w:rPr>
            </w:pPr>
            <w:r>
              <w:rPr>
                <w:sz w:val="21"/>
              </w:rPr>
              <w:t>Bremen</w:t>
            </w:r>
          </w:p>
        </w:tc>
        <w:tc>
          <w:tcPr>
            <w:tcW w:w="1696" w:type="dxa"/>
          </w:tcPr>
          <w:p>
            <w:pPr>
              <w:pStyle w:val="TableParagraph"/>
              <w:ind w:right="46"/>
              <w:rPr>
                <w:sz w:val="21"/>
              </w:rPr>
            </w:pPr>
            <w:r>
              <w:rPr>
                <w:sz w:val="21"/>
              </w:rPr>
              <w:t>29</w:t>
            </w:r>
          </w:p>
        </w:tc>
        <w:tc>
          <w:tcPr>
            <w:tcW w:w="1565" w:type="dxa"/>
          </w:tcPr>
          <w:p>
            <w:pPr>
              <w:pStyle w:val="TableParagraph"/>
              <w:ind w:right="48"/>
              <w:rPr>
                <w:sz w:val="21"/>
              </w:rPr>
            </w:pPr>
            <w:r>
              <w:rPr>
                <w:sz w:val="21"/>
              </w:rPr>
              <w:t>2</w:t>
            </w:r>
          </w:p>
        </w:tc>
        <w:tc>
          <w:tcPr>
            <w:tcW w:w="1701" w:type="dxa"/>
          </w:tcPr>
          <w:p>
            <w:pPr>
              <w:pStyle w:val="TableParagraph"/>
              <w:ind w:right="47"/>
              <w:rPr>
                <w:sz w:val="21"/>
              </w:rPr>
            </w:pPr>
            <w:r>
              <w:rPr>
                <w:sz w:val="21"/>
              </w:rPr>
              <w:t>11</w:t>
            </w:r>
          </w:p>
        </w:tc>
        <w:tc>
          <w:tcPr>
            <w:tcW w:w="1418" w:type="dxa"/>
          </w:tcPr>
          <w:p>
            <w:pPr>
              <w:pStyle w:val="TableParagraph"/>
              <w:ind w:right="49"/>
              <w:rPr>
                <w:sz w:val="21"/>
              </w:rPr>
            </w:pPr>
            <w:r>
              <w:rPr>
                <w:sz w:val="21"/>
              </w:rPr>
              <w:t>16</w:t>
            </w:r>
          </w:p>
        </w:tc>
      </w:tr>
      <w:tr>
        <w:trPr>
          <w:trHeight w:val="241" w:hRule="atLeast"/>
        </w:trPr>
        <w:tc>
          <w:tcPr>
            <w:tcW w:w="2710" w:type="dxa"/>
            <w:tcBorders>
              <w:bottom w:val="single" w:sz="4" w:space="0" w:color="000000"/>
            </w:tcBorders>
          </w:tcPr>
          <w:p>
            <w:pPr>
              <w:pStyle w:val="TableParagraph"/>
              <w:ind w:left="69"/>
              <w:jc w:val="left"/>
              <w:rPr>
                <w:sz w:val="21"/>
              </w:rPr>
            </w:pPr>
            <w:r>
              <w:rPr>
                <w:sz w:val="21"/>
              </w:rPr>
              <w:t>Hamburg</w:t>
            </w:r>
          </w:p>
        </w:tc>
        <w:tc>
          <w:tcPr>
            <w:tcW w:w="1696" w:type="dxa"/>
            <w:tcBorders>
              <w:bottom w:val="single" w:sz="4" w:space="0" w:color="000000"/>
            </w:tcBorders>
          </w:tcPr>
          <w:p>
            <w:pPr>
              <w:pStyle w:val="TableParagraph"/>
              <w:ind w:right="46"/>
              <w:rPr>
                <w:sz w:val="21"/>
              </w:rPr>
            </w:pPr>
            <w:r>
              <w:rPr>
                <w:sz w:val="21"/>
              </w:rPr>
              <w:t>76</w:t>
            </w:r>
          </w:p>
        </w:tc>
        <w:tc>
          <w:tcPr>
            <w:tcW w:w="1565" w:type="dxa"/>
            <w:tcBorders>
              <w:bottom w:val="single" w:sz="4" w:space="0" w:color="000000"/>
            </w:tcBorders>
          </w:tcPr>
          <w:p>
            <w:pPr>
              <w:pStyle w:val="TableParagraph"/>
              <w:ind w:right="48"/>
              <w:rPr>
                <w:sz w:val="21"/>
              </w:rPr>
            </w:pPr>
            <w:r>
              <w:rPr>
                <w:sz w:val="21"/>
              </w:rPr>
              <w:t>16</w:t>
            </w:r>
          </w:p>
        </w:tc>
        <w:tc>
          <w:tcPr>
            <w:tcW w:w="1701" w:type="dxa"/>
            <w:tcBorders>
              <w:bottom w:val="single" w:sz="4" w:space="0" w:color="000000"/>
            </w:tcBorders>
          </w:tcPr>
          <w:p>
            <w:pPr>
              <w:pStyle w:val="TableParagraph"/>
              <w:ind w:right="47"/>
              <w:rPr>
                <w:sz w:val="21"/>
              </w:rPr>
            </w:pPr>
            <w:r>
              <w:rPr>
                <w:sz w:val="21"/>
              </w:rPr>
              <w:t>23</w:t>
            </w:r>
          </w:p>
        </w:tc>
        <w:tc>
          <w:tcPr>
            <w:tcW w:w="1418" w:type="dxa"/>
            <w:tcBorders>
              <w:bottom w:val="single" w:sz="4" w:space="0" w:color="000000"/>
            </w:tcBorders>
          </w:tcPr>
          <w:p>
            <w:pPr>
              <w:pStyle w:val="TableParagraph"/>
              <w:ind w:right="49"/>
              <w:rPr>
                <w:sz w:val="21"/>
              </w:rPr>
            </w:pPr>
            <w:r>
              <w:rPr>
                <w:sz w:val="21"/>
              </w:rPr>
              <w:t>37</w:t>
            </w:r>
          </w:p>
        </w:tc>
      </w:tr>
    </w:tbl>
    <w:p>
      <w:pPr>
        <w:spacing w:after="0"/>
        <w:rPr>
          <w:sz w:val="21"/>
        </w:rPr>
        <w:sectPr>
          <w:headerReference w:type="even" r:id="rId39"/>
          <w:headerReference w:type="default" r:id="rId40"/>
          <w:pgSz w:w="11910" w:h="16840"/>
          <w:pgMar w:header="1143" w:footer="0" w:top="1420" w:bottom="280" w:left="1020" w:right="840"/>
          <w:pgNumType w:start="76"/>
        </w:sectPr>
      </w:pPr>
    </w:p>
    <w:p>
      <w:pPr>
        <w:pStyle w:val="BodyText"/>
        <w:rPr>
          <w:sz w:val="20"/>
        </w:rPr>
      </w:pPr>
    </w:p>
    <w:p>
      <w:pPr>
        <w:pStyle w:val="BodyText"/>
        <w:spacing w:before="9"/>
        <w:rPr>
          <w:sz w:val="23"/>
        </w:rPr>
      </w:pPr>
    </w:p>
    <w:tbl>
      <w:tblPr>
        <w:tblW w:w="0" w:type="auto"/>
        <w:jc w:val="left"/>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10"/>
        <w:gridCol w:w="1696"/>
        <w:gridCol w:w="1565"/>
        <w:gridCol w:w="1701"/>
        <w:gridCol w:w="1418"/>
      </w:tblGrid>
      <w:tr>
        <w:trPr>
          <w:trHeight w:val="966" w:hRule="atLeast"/>
        </w:trPr>
        <w:tc>
          <w:tcPr>
            <w:tcW w:w="2710" w:type="dxa"/>
          </w:tcPr>
          <w:p>
            <w:pPr>
              <w:pStyle w:val="TableParagraph"/>
              <w:spacing w:line="240" w:lineRule="auto"/>
              <w:jc w:val="left"/>
              <w:rPr>
                <w:sz w:val="20"/>
              </w:rPr>
            </w:pPr>
          </w:p>
        </w:tc>
        <w:tc>
          <w:tcPr>
            <w:tcW w:w="1696" w:type="dxa"/>
          </w:tcPr>
          <w:p>
            <w:pPr>
              <w:pStyle w:val="TableParagraph"/>
              <w:spacing w:line="240" w:lineRule="auto" w:before="120"/>
              <w:ind w:left="116" w:right="98" w:hanging="1"/>
              <w:jc w:val="center"/>
              <w:rPr>
                <w:b/>
                <w:sz w:val="21"/>
              </w:rPr>
            </w:pPr>
            <w:r>
              <w:rPr>
                <w:b/>
                <w:sz w:val="21"/>
              </w:rPr>
              <w:t>Stellungnahmen gem. § 72 Abs. 2 AufenthG</w:t>
            </w:r>
          </w:p>
        </w:tc>
        <w:tc>
          <w:tcPr>
            <w:tcW w:w="1565" w:type="dxa"/>
          </w:tcPr>
          <w:p>
            <w:pPr>
              <w:pStyle w:val="TableParagraph"/>
              <w:spacing w:line="240" w:lineRule="auto"/>
              <w:jc w:val="left"/>
              <w:rPr>
                <w:sz w:val="21"/>
              </w:rPr>
            </w:pPr>
          </w:p>
          <w:p>
            <w:pPr>
              <w:pStyle w:val="TableParagraph"/>
              <w:spacing w:line="240" w:lineRule="auto"/>
              <w:ind w:left="182"/>
              <w:jc w:val="left"/>
              <w:rPr>
                <w:b/>
                <w:sz w:val="21"/>
              </w:rPr>
            </w:pPr>
            <w:r>
              <w:rPr>
                <w:b/>
                <w:sz w:val="21"/>
              </w:rPr>
              <w:t>davon positiv</w:t>
            </w:r>
          </w:p>
        </w:tc>
        <w:tc>
          <w:tcPr>
            <w:tcW w:w="1701" w:type="dxa"/>
          </w:tcPr>
          <w:p>
            <w:pPr>
              <w:pStyle w:val="TableParagraph"/>
              <w:spacing w:line="240" w:lineRule="auto"/>
              <w:jc w:val="left"/>
              <w:rPr>
                <w:sz w:val="21"/>
              </w:rPr>
            </w:pPr>
          </w:p>
          <w:p>
            <w:pPr>
              <w:pStyle w:val="TableParagraph"/>
              <w:spacing w:line="240" w:lineRule="auto"/>
              <w:ind w:left="221"/>
              <w:jc w:val="left"/>
              <w:rPr>
                <w:b/>
                <w:sz w:val="21"/>
              </w:rPr>
            </w:pPr>
            <w:r>
              <w:rPr>
                <w:b/>
                <w:sz w:val="21"/>
              </w:rPr>
              <w:t>davon negativ</w:t>
            </w:r>
          </w:p>
        </w:tc>
        <w:tc>
          <w:tcPr>
            <w:tcW w:w="1418" w:type="dxa"/>
          </w:tcPr>
          <w:p>
            <w:pPr>
              <w:pStyle w:val="TableParagraph"/>
              <w:spacing w:line="242" w:lineRule="exact" w:before="3"/>
              <w:ind w:left="269" w:right="253"/>
              <w:jc w:val="center"/>
              <w:rPr>
                <w:b/>
                <w:sz w:val="21"/>
              </w:rPr>
            </w:pPr>
            <w:r>
              <w:rPr>
                <w:b/>
                <w:sz w:val="21"/>
              </w:rPr>
              <w:t>davon sonstige (Abbruch u.a.)</w:t>
            </w:r>
          </w:p>
        </w:tc>
      </w:tr>
      <w:tr>
        <w:trPr>
          <w:trHeight w:val="225" w:hRule="atLeast"/>
        </w:trPr>
        <w:tc>
          <w:tcPr>
            <w:tcW w:w="2710" w:type="dxa"/>
          </w:tcPr>
          <w:p>
            <w:pPr>
              <w:pStyle w:val="TableParagraph"/>
              <w:spacing w:line="206" w:lineRule="exact"/>
              <w:ind w:left="69"/>
              <w:jc w:val="left"/>
              <w:rPr>
                <w:sz w:val="21"/>
              </w:rPr>
            </w:pPr>
            <w:r>
              <w:rPr>
                <w:sz w:val="21"/>
              </w:rPr>
              <w:t>Hessen</w:t>
            </w:r>
          </w:p>
        </w:tc>
        <w:tc>
          <w:tcPr>
            <w:tcW w:w="1696" w:type="dxa"/>
          </w:tcPr>
          <w:p>
            <w:pPr>
              <w:pStyle w:val="TableParagraph"/>
              <w:spacing w:line="206" w:lineRule="exact"/>
              <w:ind w:right="46"/>
              <w:rPr>
                <w:sz w:val="21"/>
              </w:rPr>
            </w:pPr>
            <w:r>
              <w:rPr>
                <w:sz w:val="21"/>
              </w:rPr>
              <w:t>85</w:t>
            </w:r>
          </w:p>
        </w:tc>
        <w:tc>
          <w:tcPr>
            <w:tcW w:w="1565" w:type="dxa"/>
          </w:tcPr>
          <w:p>
            <w:pPr>
              <w:pStyle w:val="TableParagraph"/>
              <w:spacing w:line="206" w:lineRule="exact"/>
              <w:ind w:right="49"/>
              <w:rPr>
                <w:sz w:val="21"/>
              </w:rPr>
            </w:pPr>
            <w:r>
              <w:rPr>
                <w:sz w:val="21"/>
              </w:rPr>
              <w:t>16</w:t>
            </w:r>
          </w:p>
        </w:tc>
        <w:tc>
          <w:tcPr>
            <w:tcW w:w="1701" w:type="dxa"/>
          </w:tcPr>
          <w:p>
            <w:pPr>
              <w:pStyle w:val="TableParagraph"/>
              <w:spacing w:line="206" w:lineRule="exact"/>
              <w:ind w:right="47"/>
              <w:rPr>
                <w:sz w:val="21"/>
              </w:rPr>
            </w:pPr>
            <w:r>
              <w:rPr>
                <w:sz w:val="21"/>
              </w:rPr>
              <w:t>15</w:t>
            </w:r>
          </w:p>
        </w:tc>
        <w:tc>
          <w:tcPr>
            <w:tcW w:w="1418" w:type="dxa"/>
          </w:tcPr>
          <w:p>
            <w:pPr>
              <w:pStyle w:val="TableParagraph"/>
              <w:spacing w:line="206" w:lineRule="exact"/>
              <w:ind w:right="49"/>
              <w:rPr>
                <w:sz w:val="21"/>
              </w:rPr>
            </w:pPr>
            <w:r>
              <w:rPr>
                <w:sz w:val="21"/>
              </w:rPr>
              <w:t>54</w:t>
            </w:r>
          </w:p>
        </w:tc>
      </w:tr>
      <w:tr>
        <w:trPr>
          <w:trHeight w:val="241" w:hRule="atLeast"/>
        </w:trPr>
        <w:tc>
          <w:tcPr>
            <w:tcW w:w="2710" w:type="dxa"/>
          </w:tcPr>
          <w:p>
            <w:pPr>
              <w:pStyle w:val="TableParagraph"/>
              <w:ind w:left="69"/>
              <w:jc w:val="left"/>
              <w:rPr>
                <w:sz w:val="21"/>
              </w:rPr>
            </w:pPr>
            <w:r>
              <w:rPr>
                <w:sz w:val="21"/>
              </w:rPr>
              <w:t>Mecklenburg-Vorpommern</w:t>
            </w:r>
          </w:p>
        </w:tc>
        <w:tc>
          <w:tcPr>
            <w:tcW w:w="1696" w:type="dxa"/>
          </w:tcPr>
          <w:p>
            <w:pPr>
              <w:pStyle w:val="TableParagraph"/>
              <w:ind w:right="48"/>
              <w:rPr>
                <w:sz w:val="21"/>
              </w:rPr>
            </w:pPr>
            <w:r>
              <w:rPr>
                <w:sz w:val="21"/>
              </w:rPr>
              <w:t>8</w:t>
            </w:r>
          </w:p>
        </w:tc>
        <w:tc>
          <w:tcPr>
            <w:tcW w:w="1565" w:type="dxa"/>
          </w:tcPr>
          <w:p>
            <w:pPr>
              <w:pStyle w:val="TableParagraph"/>
              <w:ind w:right="49"/>
              <w:rPr>
                <w:sz w:val="21"/>
              </w:rPr>
            </w:pPr>
            <w:r>
              <w:rPr>
                <w:sz w:val="21"/>
              </w:rPr>
              <w:t>2</w:t>
            </w:r>
          </w:p>
        </w:tc>
        <w:tc>
          <w:tcPr>
            <w:tcW w:w="1701" w:type="dxa"/>
          </w:tcPr>
          <w:p>
            <w:pPr>
              <w:pStyle w:val="TableParagraph"/>
              <w:ind w:right="48"/>
              <w:rPr>
                <w:sz w:val="21"/>
              </w:rPr>
            </w:pPr>
            <w:r>
              <w:rPr>
                <w:sz w:val="21"/>
              </w:rPr>
              <w:t>4</w:t>
            </w:r>
          </w:p>
        </w:tc>
        <w:tc>
          <w:tcPr>
            <w:tcW w:w="1418" w:type="dxa"/>
          </w:tcPr>
          <w:p>
            <w:pPr>
              <w:pStyle w:val="TableParagraph"/>
              <w:ind w:right="50"/>
              <w:rPr>
                <w:sz w:val="21"/>
              </w:rPr>
            </w:pPr>
            <w:r>
              <w:rPr>
                <w:sz w:val="21"/>
              </w:rPr>
              <w:t>2</w:t>
            </w:r>
          </w:p>
        </w:tc>
      </w:tr>
      <w:tr>
        <w:trPr>
          <w:trHeight w:val="241" w:hRule="atLeast"/>
        </w:trPr>
        <w:tc>
          <w:tcPr>
            <w:tcW w:w="2710" w:type="dxa"/>
          </w:tcPr>
          <w:p>
            <w:pPr>
              <w:pStyle w:val="TableParagraph"/>
              <w:ind w:left="69"/>
              <w:jc w:val="left"/>
              <w:rPr>
                <w:sz w:val="21"/>
              </w:rPr>
            </w:pPr>
            <w:r>
              <w:rPr>
                <w:sz w:val="21"/>
              </w:rPr>
              <w:t>Niedersachsen</w:t>
            </w:r>
          </w:p>
        </w:tc>
        <w:tc>
          <w:tcPr>
            <w:tcW w:w="1696" w:type="dxa"/>
          </w:tcPr>
          <w:p>
            <w:pPr>
              <w:pStyle w:val="TableParagraph"/>
              <w:ind w:right="46"/>
              <w:rPr>
                <w:sz w:val="21"/>
              </w:rPr>
            </w:pPr>
            <w:r>
              <w:rPr>
                <w:sz w:val="21"/>
              </w:rPr>
              <w:t>75</w:t>
            </w:r>
          </w:p>
        </w:tc>
        <w:tc>
          <w:tcPr>
            <w:tcW w:w="1565" w:type="dxa"/>
          </w:tcPr>
          <w:p>
            <w:pPr>
              <w:pStyle w:val="TableParagraph"/>
              <w:ind w:right="48"/>
              <w:rPr>
                <w:sz w:val="21"/>
              </w:rPr>
            </w:pPr>
            <w:r>
              <w:rPr>
                <w:sz w:val="21"/>
              </w:rPr>
              <w:t>15</w:t>
            </w:r>
          </w:p>
        </w:tc>
        <w:tc>
          <w:tcPr>
            <w:tcW w:w="1701" w:type="dxa"/>
          </w:tcPr>
          <w:p>
            <w:pPr>
              <w:pStyle w:val="TableParagraph"/>
              <w:ind w:right="47"/>
              <w:rPr>
                <w:sz w:val="21"/>
              </w:rPr>
            </w:pPr>
            <w:r>
              <w:rPr>
                <w:sz w:val="21"/>
              </w:rPr>
              <w:t>25</w:t>
            </w:r>
          </w:p>
        </w:tc>
        <w:tc>
          <w:tcPr>
            <w:tcW w:w="1418" w:type="dxa"/>
          </w:tcPr>
          <w:p>
            <w:pPr>
              <w:pStyle w:val="TableParagraph"/>
              <w:ind w:right="49"/>
              <w:rPr>
                <w:sz w:val="21"/>
              </w:rPr>
            </w:pPr>
            <w:r>
              <w:rPr>
                <w:sz w:val="21"/>
              </w:rPr>
              <w:t>35</w:t>
            </w:r>
          </w:p>
        </w:tc>
      </w:tr>
      <w:tr>
        <w:trPr>
          <w:trHeight w:val="241" w:hRule="atLeast"/>
        </w:trPr>
        <w:tc>
          <w:tcPr>
            <w:tcW w:w="2710" w:type="dxa"/>
          </w:tcPr>
          <w:p>
            <w:pPr>
              <w:pStyle w:val="TableParagraph"/>
              <w:ind w:left="69"/>
              <w:jc w:val="left"/>
              <w:rPr>
                <w:sz w:val="21"/>
              </w:rPr>
            </w:pPr>
            <w:r>
              <w:rPr>
                <w:sz w:val="21"/>
              </w:rPr>
              <w:t>Nordrhein-Westfalen</w:t>
            </w:r>
          </w:p>
        </w:tc>
        <w:tc>
          <w:tcPr>
            <w:tcW w:w="1696" w:type="dxa"/>
          </w:tcPr>
          <w:p>
            <w:pPr>
              <w:pStyle w:val="TableParagraph"/>
              <w:ind w:right="47"/>
              <w:rPr>
                <w:sz w:val="21"/>
              </w:rPr>
            </w:pPr>
            <w:r>
              <w:rPr>
                <w:sz w:val="21"/>
              </w:rPr>
              <w:t>329</w:t>
            </w:r>
          </w:p>
        </w:tc>
        <w:tc>
          <w:tcPr>
            <w:tcW w:w="1565" w:type="dxa"/>
          </w:tcPr>
          <w:p>
            <w:pPr>
              <w:pStyle w:val="TableParagraph"/>
              <w:ind w:right="48"/>
              <w:rPr>
                <w:sz w:val="21"/>
              </w:rPr>
            </w:pPr>
            <w:r>
              <w:rPr>
                <w:sz w:val="21"/>
              </w:rPr>
              <w:t>70</w:t>
            </w:r>
          </w:p>
        </w:tc>
        <w:tc>
          <w:tcPr>
            <w:tcW w:w="1701" w:type="dxa"/>
          </w:tcPr>
          <w:p>
            <w:pPr>
              <w:pStyle w:val="TableParagraph"/>
              <w:ind w:right="48"/>
              <w:rPr>
                <w:sz w:val="21"/>
              </w:rPr>
            </w:pPr>
            <w:r>
              <w:rPr>
                <w:sz w:val="21"/>
              </w:rPr>
              <w:t>75</w:t>
            </w:r>
          </w:p>
        </w:tc>
        <w:tc>
          <w:tcPr>
            <w:tcW w:w="1418" w:type="dxa"/>
          </w:tcPr>
          <w:p>
            <w:pPr>
              <w:pStyle w:val="TableParagraph"/>
              <w:ind w:right="50"/>
              <w:rPr>
                <w:sz w:val="21"/>
              </w:rPr>
            </w:pPr>
            <w:r>
              <w:rPr>
                <w:sz w:val="21"/>
              </w:rPr>
              <w:t>184</w:t>
            </w:r>
          </w:p>
        </w:tc>
      </w:tr>
      <w:tr>
        <w:trPr>
          <w:trHeight w:val="241" w:hRule="atLeast"/>
        </w:trPr>
        <w:tc>
          <w:tcPr>
            <w:tcW w:w="2710" w:type="dxa"/>
          </w:tcPr>
          <w:p>
            <w:pPr>
              <w:pStyle w:val="TableParagraph"/>
              <w:ind w:left="69"/>
              <w:jc w:val="left"/>
              <w:rPr>
                <w:sz w:val="21"/>
              </w:rPr>
            </w:pPr>
            <w:r>
              <w:rPr>
                <w:sz w:val="21"/>
              </w:rPr>
              <w:t>Rheinland-Pfalz</w:t>
            </w:r>
          </w:p>
        </w:tc>
        <w:tc>
          <w:tcPr>
            <w:tcW w:w="1696" w:type="dxa"/>
          </w:tcPr>
          <w:p>
            <w:pPr>
              <w:pStyle w:val="TableParagraph"/>
              <w:ind w:right="49"/>
              <w:rPr>
                <w:sz w:val="21"/>
              </w:rPr>
            </w:pPr>
            <w:r>
              <w:rPr>
                <w:sz w:val="21"/>
              </w:rPr>
              <w:t>9</w:t>
            </w:r>
          </w:p>
        </w:tc>
        <w:tc>
          <w:tcPr>
            <w:tcW w:w="1565" w:type="dxa"/>
          </w:tcPr>
          <w:p>
            <w:pPr>
              <w:pStyle w:val="TableParagraph"/>
              <w:ind w:right="50"/>
              <w:rPr>
                <w:sz w:val="21"/>
              </w:rPr>
            </w:pPr>
            <w:r>
              <w:rPr>
                <w:sz w:val="21"/>
              </w:rPr>
              <w:t>3</w:t>
            </w:r>
          </w:p>
        </w:tc>
        <w:tc>
          <w:tcPr>
            <w:tcW w:w="1701" w:type="dxa"/>
          </w:tcPr>
          <w:p>
            <w:pPr>
              <w:pStyle w:val="TableParagraph"/>
              <w:ind w:right="49"/>
              <w:rPr>
                <w:sz w:val="21"/>
              </w:rPr>
            </w:pPr>
            <w:r>
              <w:rPr>
                <w:sz w:val="21"/>
              </w:rPr>
              <w:t>2</w:t>
            </w:r>
          </w:p>
        </w:tc>
        <w:tc>
          <w:tcPr>
            <w:tcW w:w="1418" w:type="dxa"/>
          </w:tcPr>
          <w:p>
            <w:pPr>
              <w:pStyle w:val="TableParagraph"/>
              <w:ind w:right="51"/>
              <w:rPr>
                <w:sz w:val="21"/>
              </w:rPr>
            </w:pPr>
            <w:r>
              <w:rPr>
                <w:sz w:val="21"/>
              </w:rPr>
              <w:t>4</w:t>
            </w:r>
          </w:p>
        </w:tc>
      </w:tr>
      <w:tr>
        <w:trPr>
          <w:trHeight w:val="241" w:hRule="atLeast"/>
        </w:trPr>
        <w:tc>
          <w:tcPr>
            <w:tcW w:w="2710" w:type="dxa"/>
          </w:tcPr>
          <w:p>
            <w:pPr>
              <w:pStyle w:val="TableParagraph"/>
              <w:ind w:left="69"/>
              <w:jc w:val="left"/>
              <w:rPr>
                <w:sz w:val="21"/>
              </w:rPr>
            </w:pPr>
            <w:r>
              <w:rPr>
                <w:sz w:val="21"/>
              </w:rPr>
              <w:t>Saarland</w:t>
            </w:r>
          </w:p>
        </w:tc>
        <w:tc>
          <w:tcPr>
            <w:tcW w:w="1696" w:type="dxa"/>
          </w:tcPr>
          <w:p>
            <w:pPr>
              <w:pStyle w:val="TableParagraph"/>
              <w:ind w:right="49"/>
              <w:rPr>
                <w:sz w:val="21"/>
              </w:rPr>
            </w:pPr>
            <w:r>
              <w:rPr>
                <w:sz w:val="21"/>
              </w:rPr>
              <w:t>8</w:t>
            </w:r>
          </w:p>
        </w:tc>
        <w:tc>
          <w:tcPr>
            <w:tcW w:w="1565" w:type="dxa"/>
          </w:tcPr>
          <w:p>
            <w:pPr>
              <w:pStyle w:val="TableParagraph"/>
              <w:ind w:right="51"/>
              <w:rPr>
                <w:sz w:val="21"/>
              </w:rPr>
            </w:pPr>
            <w:r>
              <w:rPr>
                <w:sz w:val="21"/>
              </w:rPr>
              <w:t>2</w:t>
            </w:r>
          </w:p>
        </w:tc>
        <w:tc>
          <w:tcPr>
            <w:tcW w:w="1701" w:type="dxa"/>
          </w:tcPr>
          <w:p>
            <w:pPr>
              <w:pStyle w:val="TableParagraph"/>
              <w:ind w:right="50"/>
              <w:rPr>
                <w:sz w:val="21"/>
              </w:rPr>
            </w:pPr>
            <w:r>
              <w:rPr>
                <w:sz w:val="21"/>
              </w:rPr>
              <w:t>1</w:t>
            </w:r>
          </w:p>
        </w:tc>
        <w:tc>
          <w:tcPr>
            <w:tcW w:w="1418" w:type="dxa"/>
          </w:tcPr>
          <w:p>
            <w:pPr>
              <w:pStyle w:val="TableParagraph"/>
              <w:ind w:right="52"/>
              <w:rPr>
                <w:sz w:val="21"/>
              </w:rPr>
            </w:pPr>
            <w:r>
              <w:rPr>
                <w:sz w:val="21"/>
              </w:rPr>
              <w:t>5</w:t>
            </w:r>
          </w:p>
        </w:tc>
      </w:tr>
      <w:tr>
        <w:trPr>
          <w:trHeight w:val="241" w:hRule="atLeast"/>
        </w:trPr>
        <w:tc>
          <w:tcPr>
            <w:tcW w:w="2710" w:type="dxa"/>
          </w:tcPr>
          <w:p>
            <w:pPr>
              <w:pStyle w:val="TableParagraph"/>
              <w:ind w:left="69"/>
              <w:jc w:val="left"/>
              <w:rPr>
                <w:sz w:val="21"/>
              </w:rPr>
            </w:pPr>
            <w:r>
              <w:rPr>
                <w:sz w:val="21"/>
              </w:rPr>
              <w:t>Sachsen</w:t>
            </w:r>
          </w:p>
        </w:tc>
        <w:tc>
          <w:tcPr>
            <w:tcW w:w="1696" w:type="dxa"/>
          </w:tcPr>
          <w:p>
            <w:pPr>
              <w:pStyle w:val="TableParagraph"/>
              <w:ind w:right="49"/>
              <w:rPr>
                <w:sz w:val="21"/>
              </w:rPr>
            </w:pPr>
            <w:r>
              <w:rPr>
                <w:sz w:val="21"/>
              </w:rPr>
              <w:t>25</w:t>
            </w:r>
          </w:p>
        </w:tc>
        <w:tc>
          <w:tcPr>
            <w:tcW w:w="1565" w:type="dxa"/>
          </w:tcPr>
          <w:p>
            <w:pPr>
              <w:pStyle w:val="TableParagraph"/>
              <w:ind w:right="50"/>
              <w:rPr>
                <w:sz w:val="21"/>
              </w:rPr>
            </w:pPr>
            <w:r>
              <w:rPr>
                <w:sz w:val="21"/>
              </w:rPr>
              <w:t>4</w:t>
            </w:r>
          </w:p>
        </w:tc>
        <w:tc>
          <w:tcPr>
            <w:tcW w:w="1701" w:type="dxa"/>
          </w:tcPr>
          <w:p>
            <w:pPr>
              <w:pStyle w:val="TableParagraph"/>
              <w:ind w:right="49"/>
              <w:rPr>
                <w:sz w:val="21"/>
              </w:rPr>
            </w:pPr>
            <w:r>
              <w:rPr>
                <w:sz w:val="21"/>
              </w:rPr>
              <w:t>4</w:t>
            </w:r>
          </w:p>
        </w:tc>
        <w:tc>
          <w:tcPr>
            <w:tcW w:w="1418" w:type="dxa"/>
          </w:tcPr>
          <w:p>
            <w:pPr>
              <w:pStyle w:val="TableParagraph"/>
              <w:ind w:right="51"/>
              <w:rPr>
                <w:sz w:val="21"/>
              </w:rPr>
            </w:pPr>
            <w:r>
              <w:rPr>
                <w:sz w:val="21"/>
              </w:rPr>
              <w:t>17</w:t>
            </w:r>
          </w:p>
        </w:tc>
      </w:tr>
      <w:tr>
        <w:trPr>
          <w:trHeight w:val="240" w:hRule="atLeast"/>
        </w:trPr>
        <w:tc>
          <w:tcPr>
            <w:tcW w:w="2710" w:type="dxa"/>
          </w:tcPr>
          <w:p>
            <w:pPr>
              <w:pStyle w:val="TableParagraph"/>
              <w:spacing w:line="220" w:lineRule="exact"/>
              <w:ind w:left="69"/>
              <w:jc w:val="left"/>
              <w:rPr>
                <w:sz w:val="21"/>
              </w:rPr>
            </w:pPr>
            <w:r>
              <w:rPr>
                <w:sz w:val="21"/>
              </w:rPr>
              <w:t>Sachsen-Anhalt</w:t>
            </w:r>
          </w:p>
        </w:tc>
        <w:tc>
          <w:tcPr>
            <w:tcW w:w="1696" w:type="dxa"/>
          </w:tcPr>
          <w:p>
            <w:pPr>
              <w:pStyle w:val="TableParagraph"/>
              <w:spacing w:line="220" w:lineRule="exact"/>
              <w:ind w:right="47"/>
              <w:rPr>
                <w:sz w:val="21"/>
              </w:rPr>
            </w:pPr>
            <w:r>
              <w:rPr>
                <w:sz w:val="21"/>
              </w:rPr>
              <w:t>11</w:t>
            </w:r>
          </w:p>
        </w:tc>
        <w:tc>
          <w:tcPr>
            <w:tcW w:w="1565" w:type="dxa"/>
          </w:tcPr>
          <w:p>
            <w:pPr>
              <w:pStyle w:val="TableParagraph"/>
              <w:spacing w:line="220" w:lineRule="exact"/>
              <w:ind w:right="49"/>
              <w:rPr>
                <w:sz w:val="21"/>
              </w:rPr>
            </w:pPr>
            <w:r>
              <w:rPr>
                <w:sz w:val="21"/>
              </w:rPr>
              <w:t>0</w:t>
            </w:r>
          </w:p>
        </w:tc>
        <w:tc>
          <w:tcPr>
            <w:tcW w:w="1701" w:type="dxa"/>
          </w:tcPr>
          <w:p>
            <w:pPr>
              <w:pStyle w:val="TableParagraph"/>
              <w:spacing w:line="220" w:lineRule="exact"/>
              <w:ind w:right="48"/>
              <w:rPr>
                <w:sz w:val="21"/>
              </w:rPr>
            </w:pPr>
            <w:r>
              <w:rPr>
                <w:sz w:val="21"/>
              </w:rPr>
              <w:t>3</w:t>
            </w:r>
          </w:p>
        </w:tc>
        <w:tc>
          <w:tcPr>
            <w:tcW w:w="1418" w:type="dxa"/>
          </w:tcPr>
          <w:p>
            <w:pPr>
              <w:pStyle w:val="TableParagraph"/>
              <w:spacing w:line="220" w:lineRule="exact"/>
              <w:ind w:right="50"/>
              <w:rPr>
                <w:sz w:val="21"/>
              </w:rPr>
            </w:pPr>
            <w:r>
              <w:rPr>
                <w:sz w:val="21"/>
              </w:rPr>
              <w:t>8</w:t>
            </w:r>
          </w:p>
        </w:tc>
      </w:tr>
      <w:tr>
        <w:trPr>
          <w:trHeight w:val="241" w:hRule="atLeast"/>
        </w:trPr>
        <w:tc>
          <w:tcPr>
            <w:tcW w:w="2710" w:type="dxa"/>
          </w:tcPr>
          <w:p>
            <w:pPr>
              <w:pStyle w:val="TableParagraph"/>
              <w:ind w:left="69"/>
              <w:jc w:val="left"/>
              <w:rPr>
                <w:sz w:val="21"/>
              </w:rPr>
            </w:pPr>
            <w:r>
              <w:rPr>
                <w:sz w:val="21"/>
              </w:rPr>
              <w:t>Schleswig-Holstein</w:t>
            </w:r>
          </w:p>
        </w:tc>
        <w:tc>
          <w:tcPr>
            <w:tcW w:w="1696" w:type="dxa"/>
          </w:tcPr>
          <w:p>
            <w:pPr>
              <w:pStyle w:val="TableParagraph"/>
              <w:ind w:right="46"/>
              <w:rPr>
                <w:sz w:val="21"/>
              </w:rPr>
            </w:pPr>
            <w:r>
              <w:rPr>
                <w:sz w:val="21"/>
              </w:rPr>
              <w:t>25</w:t>
            </w:r>
          </w:p>
        </w:tc>
        <w:tc>
          <w:tcPr>
            <w:tcW w:w="1565" w:type="dxa"/>
          </w:tcPr>
          <w:p>
            <w:pPr>
              <w:pStyle w:val="TableParagraph"/>
              <w:ind w:right="48"/>
              <w:rPr>
                <w:sz w:val="21"/>
              </w:rPr>
            </w:pPr>
            <w:r>
              <w:rPr>
                <w:sz w:val="21"/>
              </w:rPr>
              <w:t>2</w:t>
            </w:r>
          </w:p>
        </w:tc>
        <w:tc>
          <w:tcPr>
            <w:tcW w:w="1701" w:type="dxa"/>
          </w:tcPr>
          <w:p>
            <w:pPr>
              <w:pStyle w:val="TableParagraph"/>
              <w:ind w:right="48"/>
              <w:rPr>
                <w:sz w:val="21"/>
              </w:rPr>
            </w:pPr>
            <w:r>
              <w:rPr>
                <w:sz w:val="21"/>
              </w:rPr>
              <w:t>9</w:t>
            </w:r>
          </w:p>
        </w:tc>
        <w:tc>
          <w:tcPr>
            <w:tcW w:w="1418" w:type="dxa"/>
          </w:tcPr>
          <w:p>
            <w:pPr>
              <w:pStyle w:val="TableParagraph"/>
              <w:ind w:right="49"/>
              <w:rPr>
                <w:sz w:val="21"/>
              </w:rPr>
            </w:pPr>
            <w:r>
              <w:rPr>
                <w:sz w:val="21"/>
              </w:rPr>
              <w:t>14</w:t>
            </w:r>
          </w:p>
        </w:tc>
      </w:tr>
      <w:tr>
        <w:trPr>
          <w:trHeight w:val="241" w:hRule="atLeast"/>
        </w:trPr>
        <w:tc>
          <w:tcPr>
            <w:tcW w:w="2710" w:type="dxa"/>
          </w:tcPr>
          <w:p>
            <w:pPr>
              <w:pStyle w:val="TableParagraph"/>
              <w:ind w:left="69"/>
              <w:jc w:val="left"/>
              <w:rPr>
                <w:sz w:val="21"/>
              </w:rPr>
            </w:pPr>
            <w:r>
              <w:rPr>
                <w:sz w:val="21"/>
              </w:rPr>
              <w:t>Thüringen</w:t>
            </w:r>
          </w:p>
        </w:tc>
        <w:tc>
          <w:tcPr>
            <w:tcW w:w="1696" w:type="dxa"/>
          </w:tcPr>
          <w:p>
            <w:pPr>
              <w:pStyle w:val="TableParagraph"/>
              <w:ind w:right="48"/>
              <w:rPr>
                <w:sz w:val="21"/>
              </w:rPr>
            </w:pPr>
            <w:r>
              <w:rPr>
                <w:sz w:val="21"/>
              </w:rPr>
              <w:t>2</w:t>
            </w:r>
          </w:p>
        </w:tc>
        <w:tc>
          <w:tcPr>
            <w:tcW w:w="1565" w:type="dxa"/>
          </w:tcPr>
          <w:p>
            <w:pPr>
              <w:pStyle w:val="TableParagraph"/>
              <w:ind w:right="50"/>
              <w:rPr>
                <w:sz w:val="21"/>
              </w:rPr>
            </w:pPr>
            <w:r>
              <w:rPr>
                <w:sz w:val="21"/>
              </w:rPr>
              <w:t>0</w:t>
            </w:r>
          </w:p>
        </w:tc>
        <w:tc>
          <w:tcPr>
            <w:tcW w:w="1701" w:type="dxa"/>
          </w:tcPr>
          <w:p>
            <w:pPr>
              <w:pStyle w:val="TableParagraph"/>
              <w:ind w:right="49"/>
              <w:rPr>
                <w:sz w:val="21"/>
              </w:rPr>
            </w:pPr>
            <w:r>
              <w:rPr>
                <w:sz w:val="21"/>
              </w:rPr>
              <w:t>2</w:t>
            </w:r>
          </w:p>
        </w:tc>
        <w:tc>
          <w:tcPr>
            <w:tcW w:w="1418" w:type="dxa"/>
          </w:tcPr>
          <w:p>
            <w:pPr>
              <w:pStyle w:val="TableParagraph"/>
              <w:ind w:right="51"/>
              <w:rPr>
                <w:sz w:val="21"/>
              </w:rPr>
            </w:pPr>
            <w:r>
              <w:rPr>
                <w:sz w:val="21"/>
              </w:rPr>
              <w:t>0</w:t>
            </w:r>
          </w:p>
        </w:tc>
      </w:tr>
      <w:tr>
        <w:trPr>
          <w:trHeight w:val="241" w:hRule="atLeast"/>
        </w:trPr>
        <w:tc>
          <w:tcPr>
            <w:tcW w:w="2710" w:type="dxa"/>
          </w:tcPr>
          <w:p>
            <w:pPr>
              <w:pStyle w:val="TableParagraph"/>
              <w:ind w:left="69"/>
              <w:jc w:val="left"/>
              <w:rPr>
                <w:sz w:val="21"/>
              </w:rPr>
            </w:pPr>
            <w:r>
              <w:rPr>
                <w:sz w:val="21"/>
              </w:rPr>
              <w:t>Unbekannt</w:t>
            </w:r>
          </w:p>
        </w:tc>
        <w:tc>
          <w:tcPr>
            <w:tcW w:w="1696" w:type="dxa"/>
          </w:tcPr>
          <w:p>
            <w:pPr>
              <w:pStyle w:val="TableParagraph"/>
              <w:ind w:right="48"/>
              <w:rPr>
                <w:sz w:val="21"/>
              </w:rPr>
            </w:pPr>
            <w:r>
              <w:rPr>
                <w:sz w:val="21"/>
              </w:rPr>
              <w:t>1</w:t>
            </w:r>
          </w:p>
        </w:tc>
        <w:tc>
          <w:tcPr>
            <w:tcW w:w="1565" w:type="dxa"/>
          </w:tcPr>
          <w:p>
            <w:pPr>
              <w:pStyle w:val="TableParagraph"/>
              <w:ind w:right="49"/>
              <w:rPr>
                <w:sz w:val="21"/>
              </w:rPr>
            </w:pPr>
            <w:r>
              <w:rPr>
                <w:sz w:val="21"/>
              </w:rPr>
              <w:t>0</w:t>
            </w:r>
          </w:p>
        </w:tc>
        <w:tc>
          <w:tcPr>
            <w:tcW w:w="1701" w:type="dxa"/>
          </w:tcPr>
          <w:p>
            <w:pPr>
              <w:pStyle w:val="TableParagraph"/>
              <w:ind w:right="48"/>
              <w:rPr>
                <w:sz w:val="21"/>
              </w:rPr>
            </w:pPr>
            <w:r>
              <w:rPr>
                <w:sz w:val="21"/>
              </w:rPr>
              <w:t>0</w:t>
            </w:r>
          </w:p>
        </w:tc>
        <w:tc>
          <w:tcPr>
            <w:tcW w:w="1418" w:type="dxa"/>
          </w:tcPr>
          <w:p>
            <w:pPr>
              <w:pStyle w:val="TableParagraph"/>
              <w:ind w:right="50"/>
              <w:rPr>
                <w:sz w:val="21"/>
              </w:rPr>
            </w:pPr>
            <w:r>
              <w:rPr>
                <w:sz w:val="21"/>
              </w:rPr>
              <w:t>1</w:t>
            </w:r>
          </w:p>
        </w:tc>
      </w:tr>
    </w:tbl>
    <w:p>
      <w:pPr>
        <w:pStyle w:val="BodyText"/>
        <w:spacing w:before="4"/>
        <w:rPr>
          <w:sz w:val="26"/>
        </w:rPr>
      </w:pPr>
    </w:p>
    <w:p>
      <w:pPr>
        <w:pStyle w:val="ListParagraph"/>
        <w:numPr>
          <w:ilvl w:val="1"/>
          <w:numId w:val="4"/>
        </w:numPr>
        <w:tabs>
          <w:tab w:pos="1203" w:val="left" w:leader="none"/>
        </w:tabs>
        <w:spacing w:line="240" w:lineRule="auto" w:before="92" w:after="0"/>
        <w:ind w:left="1202" w:right="3064" w:hanging="452"/>
        <w:jc w:val="both"/>
        <w:rPr>
          <w:sz w:val="19"/>
        </w:rPr>
      </w:pPr>
      <w:r>
        <w:rPr>
          <w:sz w:val="19"/>
        </w:rPr>
        <w:t>Inwieweit ist die Sonderauswertung des Ausländerzentralregisters (AZR) zum 30. Juni 2015 bzw. 30. September 2015 zu noch aufhältigen, im Jahr 2014 bzw. 2015 rechts- oder bestandskräftig abgelehnten Asylbewerbern (vgl. Frage 21 auf Bundestagsdrucksache 18/6860) aussagekräftig in Bezug auf die Frage, wie effektiv Abschiebungen oder freiwillige Ausreisen ver- laufen,</w:t>
      </w:r>
      <w:r>
        <w:rPr>
          <w:spacing w:val="-4"/>
          <w:sz w:val="19"/>
        </w:rPr>
        <w:t> </w:t>
      </w:r>
      <w:r>
        <w:rPr>
          <w:sz w:val="19"/>
        </w:rPr>
        <w:t>wenn</w:t>
      </w:r>
      <w:r>
        <w:rPr>
          <w:spacing w:val="-4"/>
          <w:sz w:val="19"/>
        </w:rPr>
        <w:t> </w:t>
      </w:r>
      <w:r>
        <w:rPr>
          <w:sz w:val="19"/>
        </w:rPr>
        <w:t>nicht</w:t>
      </w:r>
      <w:r>
        <w:rPr>
          <w:spacing w:val="-4"/>
          <w:sz w:val="19"/>
        </w:rPr>
        <w:t> </w:t>
      </w:r>
      <w:r>
        <w:rPr>
          <w:sz w:val="19"/>
        </w:rPr>
        <w:t>erhoben</w:t>
      </w:r>
      <w:r>
        <w:rPr>
          <w:spacing w:val="-4"/>
          <w:sz w:val="19"/>
        </w:rPr>
        <w:t> </w:t>
      </w:r>
      <w:r>
        <w:rPr>
          <w:sz w:val="19"/>
        </w:rPr>
        <w:t>bzw.</w:t>
      </w:r>
      <w:r>
        <w:rPr>
          <w:spacing w:val="-4"/>
          <w:sz w:val="19"/>
        </w:rPr>
        <w:t> </w:t>
      </w:r>
      <w:r>
        <w:rPr>
          <w:sz w:val="19"/>
        </w:rPr>
        <w:t>ausgewertet</w:t>
      </w:r>
      <w:r>
        <w:rPr>
          <w:spacing w:val="-3"/>
          <w:sz w:val="19"/>
        </w:rPr>
        <w:t> </w:t>
      </w:r>
      <w:r>
        <w:rPr>
          <w:sz w:val="19"/>
        </w:rPr>
        <w:t>wurde,</w:t>
      </w:r>
      <w:r>
        <w:rPr>
          <w:spacing w:val="-4"/>
          <w:sz w:val="19"/>
        </w:rPr>
        <w:t> </w:t>
      </w:r>
      <w:r>
        <w:rPr>
          <w:sz w:val="19"/>
        </w:rPr>
        <w:t>wie</w:t>
      </w:r>
      <w:r>
        <w:rPr>
          <w:spacing w:val="-4"/>
          <w:sz w:val="19"/>
        </w:rPr>
        <w:t> </w:t>
      </w:r>
      <w:r>
        <w:rPr>
          <w:sz w:val="19"/>
        </w:rPr>
        <w:t>viele</w:t>
      </w:r>
      <w:r>
        <w:rPr>
          <w:spacing w:val="-4"/>
          <w:sz w:val="19"/>
        </w:rPr>
        <w:t> </w:t>
      </w:r>
      <w:r>
        <w:rPr>
          <w:sz w:val="19"/>
        </w:rPr>
        <w:t>der</w:t>
      </w:r>
      <w:r>
        <w:rPr>
          <w:spacing w:val="-4"/>
          <w:sz w:val="19"/>
        </w:rPr>
        <w:t> </w:t>
      </w:r>
      <w:r>
        <w:rPr>
          <w:sz w:val="19"/>
        </w:rPr>
        <w:t>noch</w:t>
      </w:r>
      <w:r>
        <w:rPr>
          <w:spacing w:val="-4"/>
          <w:sz w:val="19"/>
        </w:rPr>
        <w:t> </w:t>
      </w:r>
      <w:r>
        <w:rPr>
          <w:sz w:val="19"/>
        </w:rPr>
        <w:t>auf- hältigen</w:t>
      </w:r>
      <w:r>
        <w:rPr>
          <w:spacing w:val="-13"/>
          <w:sz w:val="19"/>
        </w:rPr>
        <w:t> </w:t>
      </w:r>
      <w:r>
        <w:rPr>
          <w:sz w:val="19"/>
        </w:rPr>
        <w:t>Personen</w:t>
      </w:r>
      <w:r>
        <w:rPr>
          <w:spacing w:val="-12"/>
          <w:sz w:val="19"/>
        </w:rPr>
        <w:t> </w:t>
      </w:r>
      <w:r>
        <w:rPr>
          <w:sz w:val="19"/>
        </w:rPr>
        <w:t>über</w:t>
      </w:r>
      <w:r>
        <w:rPr>
          <w:spacing w:val="-12"/>
          <w:sz w:val="19"/>
        </w:rPr>
        <w:t> </w:t>
      </w:r>
      <w:r>
        <w:rPr>
          <w:sz w:val="19"/>
        </w:rPr>
        <w:t>eine</w:t>
      </w:r>
      <w:r>
        <w:rPr>
          <w:spacing w:val="-13"/>
          <w:sz w:val="19"/>
        </w:rPr>
        <w:t> </w:t>
      </w:r>
      <w:r>
        <w:rPr>
          <w:sz w:val="19"/>
        </w:rPr>
        <w:t>Aufenthaltserlaubnis</w:t>
      </w:r>
      <w:r>
        <w:rPr>
          <w:spacing w:val="-12"/>
          <w:sz w:val="19"/>
        </w:rPr>
        <w:t> </w:t>
      </w:r>
      <w:r>
        <w:rPr>
          <w:sz w:val="19"/>
        </w:rPr>
        <w:t>verfügen</w:t>
      </w:r>
      <w:r>
        <w:rPr>
          <w:spacing w:val="-12"/>
          <w:sz w:val="19"/>
        </w:rPr>
        <w:t> </w:t>
      </w:r>
      <w:r>
        <w:rPr>
          <w:sz w:val="19"/>
        </w:rPr>
        <w:t>(so</w:t>
      </w:r>
      <w:r>
        <w:rPr>
          <w:spacing w:val="-11"/>
          <w:sz w:val="19"/>
        </w:rPr>
        <w:t> </w:t>
      </w:r>
      <w:r>
        <w:rPr>
          <w:sz w:val="19"/>
        </w:rPr>
        <w:t>der</w:t>
      </w:r>
      <w:r>
        <w:rPr>
          <w:spacing w:val="-12"/>
          <w:sz w:val="19"/>
        </w:rPr>
        <w:t> </w:t>
      </w:r>
      <w:r>
        <w:rPr>
          <w:sz w:val="19"/>
        </w:rPr>
        <w:t>Parlamen- tarische</w:t>
      </w:r>
      <w:r>
        <w:rPr>
          <w:spacing w:val="-13"/>
          <w:sz w:val="19"/>
        </w:rPr>
        <w:t> </w:t>
      </w:r>
      <w:r>
        <w:rPr>
          <w:sz w:val="19"/>
        </w:rPr>
        <w:t>Staatssekretär</w:t>
      </w:r>
      <w:r>
        <w:rPr>
          <w:spacing w:val="-13"/>
          <w:sz w:val="19"/>
        </w:rPr>
        <w:t> </w:t>
      </w:r>
      <w:r>
        <w:rPr>
          <w:sz w:val="19"/>
        </w:rPr>
        <w:t>Dr.</w:t>
      </w:r>
      <w:r>
        <w:rPr>
          <w:spacing w:val="-13"/>
          <w:sz w:val="19"/>
        </w:rPr>
        <w:t> </w:t>
      </w:r>
      <w:r>
        <w:rPr>
          <w:sz w:val="19"/>
        </w:rPr>
        <w:t>Ole</w:t>
      </w:r>
      <w:r>
        <w:rPr>
          <w:spacing w:val="-13"/>
          <w:sz w:val="19"/>
        </w:rPr>
        <w:t> </w:t>
      </w:r>
      <w:r>
        <w:rPr>
          <w:sz w:val="19"/>
        </w:rPr>
        <w:t>Schröder</w:t>
      </w:r>
      <w:r>
        <w:rPr>
          <w:spacing w:val="-12"/>
          <w:sz w:val="19"/>
        </w:rPr>
        <w:t> </w:t>
      </w:r>
      <w:r>
        <w:rPr>
          <w:sz w:val="19"/>
        </w:rPr>
        <w:t>in</w:t>
      </w:r>
      <w:r>
        <w:rPr>
          <w:spacing w:val="-13"/>
          <w:sz w:val="19"/>
        </w:rPr>
        <w:t> </w:t>
      </w:r>
      <w:r>
        <w:rPr>
          <w:sz w:val="19"/>
        </w:rPr>
        <w:t>einem</w:t>
      </w:r>
      <w:r>
        <w:rPr>
          <w:spacing w:val="-14"/>
          <w:sz w:val="19"/>
        </w:rPr>
        <w:t> </w:t>
      </w:r>
      <w:r>
        <w:rPr>
          <w:sz w:val="19"/>
        </w:rPr>
        <w:t>Schreiben</w:t>
      </w:r>
      <w:r>
        <w:rPr>
          <w:spacing w:val="-13"/>
          <w:sz w:val="19"/>
        </w:rPr>
        <w:t> </w:t>
      </w:r>
      <w:r>
        <w:rPr>
          <w:sz w:val="19"/>
        </w:rPr>
        <w:t>vom</w:t>
      </w:r>
      <w:r>
        <w:rPr>
          <w:spacing w:val="-13"/>
          <w:sz w:val="19"/>
        </w:rPr>
        <w:t> </w:t>
      </w:r>
      <w:r>
        <w:rPr>
          <w:sz w:val="19"/>
        </w:rPr>
        <w:t>15.</w:t>
      </w:r>
      <w:r>
        <w:rPr>
          <w:spacing w:val="-1"/>
          <w:sz w:val="19"/>
        </w:rPr>
        <w:t> </w:t>
      </w:r>
      <w:r>
        <w:rPr>
          <w:sz w:val="19"/>
        </w:rPr>
        <w:t>Dezem- ber 2015 an die Abgeordnete Ulla Jelpke) und zudem unklar ist, wie viele der nach Angaben des AZR Ausreisepflichtigen ohne Duldung sich tatsäch- lich noch in Deutschland aufhalten (vgl. Antwort auf Frage 22 auf Bundes- tagsdrucksache 18/6860), und wie lauten die angefragten Zahlen einer ent- sprechenden Sonderauswertung des AZR zum Ende des Jahres 2015, wenn diese Umstände berücksichtigt werden (bitte so detailliert wie möglich dar- stellen, differenziert nach Herkunfts- und Bundesländern</w:t>
      </w:r>
      <w:r>
        <w:rPr>
          <w:spacing w:val="-4"/>
          <w:sz w:val="19"/>
        </w:rPr>
        <w:t> </w:t>
      </w:r>
      <w:r>
        <w:rPr>
          <w:sz w:val="19"/>
        </w:rPr>
        <w:t>usw.)?</w:t>
      </w:r>
    </w:p>
    <w:p>
      <w:pPr>
        <w:pStyle w:val="Heading1"/>
        <w:spacing w:before="108"/>
        <w:ind w:right="3064"/>
        <w:jc w:val="both"/>
      </w:pPr>
      <w:r>
        <w:rPr/>
        <w:t>Die Sonderauswertung ist aus fachlichen Gründen veranlasst worden, wohlwis- send dass die gewonnenen Daten nicht alle Fragen im Zusammenhang mit Aus- reisen abgelehnter Asylbewerber werden klären können, sondern eher einen gro- ben Überblick geben. Aus fachlicher Sicht ist der grobe Überblick hinnehmbar, da</w:t>
      </w:r>
      <w:r>
        <w:rPr>
          <w:spacing w:val="-8"/>
        </w:rPr>
        <w:t> </w:t>
      </w:r>
      <w:r>
        <w:rPr/>
        <w:t>zum</w:t>
      </w:r>
      <w:r>
        <w:rPr>
          <w:spacing w:val="-8"/>
        </w:rPr>
        <w:t> </w:t>
      </w:r>
      <w:r>
        <w:rPr/>
        <w:t>einen</w:t>
      </w:r>
      <w:r>
        <w:rPr>
          <w:spacing w:val="-8"/>
        </w:rPr>
        <w:t> </w:t>
      </w:r>
      <w:r>
        <w:rPr/>
        <w:t>wegen</w:t>
      </w:r>
      <w:r>
        <w:rPr>
          <w:spacing w:val="-8"/>
        </w:rPr>
        <w:t> </w:t>
      </w:r>
      <w:r>
        <w:rPr/>
        <w:t>des</w:t>
      </w:r>
      <w:r>
        <w:rPr>
          <w:spacing w:val="-7"/>
        </w:rPr>
        <w:t> </w:t>
      </w:r>
      <w:r>
        <w:rPr/>
        <w:t>kurzen</w:t>
      </w:r>
      <w:r>
        <w:rPr>
          <w:spacing w:val="-7"/>
        </w:rPr>
        <w:t> </w:t>
      </w:r>
      <w:r>
        <w:rPr/>
        <w:t>Zeitraumes</w:t>
      </w:r>
      <w:r>
        <w:rPr>
          <w:spacing w:val="-7"/>
        </w:rPr>
        <w:t> </w:t>
      </w:r>
      <w:r>
        <w:rPr/>
        <w:t>zwischen</w:t>
      </w:r>
      <w:r>
        <w:rPr>
          <w:spacing w:val="-6"/>
        </w:rPr>
        <w:t> </w:t>
      </w:r>
      <w:r>
        <w:rPr/>
        <w:t>Rechts-</w:t>
      </w:r>
      <w:r>
        <w:rPr>
          <w:spacing w:val="-7"/>
        </w:rPr>
        <w:t> </w:t>
      </w:r>
      <w:r>
        <w:rPr/>
        <w:t>oder</w:t>
      </w:r>
      <w:r>
        <w:rPr>
          <w:spacing w:val="-8"/>
        </w:rPr>
        <w:t> </w:t>
      </w:r>
      <w:r>
        <w:rPr/>
        <w:t>Bestandskraft der Entscheidung und dem Abfragezeitpunkt andere rechtliche Gründe als Dul- dungen für einen andauernden Aufenthalt eine nur untergeordnete Rolle spielen und zum anderen, da solche Sonderauswertungen aufgrund der vorgegebenen komplexen</w:t>
      </w:r>
      <w:r>
        <w:rPr>
          <w:spacing w:val="-5"/>
        </w:rPr>
        <w:t> </w:t>
      </w:r>
      <w:r>
        <w:rPr/>
        <w:t>technischen</w:t>
      </w:r>
      <w:r>
        <w:rPr>
          <w:spacing w:val="-4"/>
        </w:rPr>
        <w:t> </w:t>
      </w:r>
      <w:r>
        <w:rPr/>
        <w:t>Struktur</w:t>
      </w:r>
      <w:r>
        <w:rPr>
          <w:spacing w:val="-4"/>
        </w:rPr>
        <w:t> </w:t>
      </w:r>
      <w:r>
        <w:rPr/>
        <w:t>des</w:t>
      </w:r>
      <w:r>
        <w:rPr>
          <w:spacing w:val="-4"/>
        </w:rPr>
        <w:t> </w:t>
      </w:r>
      <w:r>
        <w:rPr/>
        <w:t>AZR</w:t>
      </w:r>
      <w:r>
        <w:rPr>
          <w:spacing w:val="-3"/>
        </w:rPr>
        <w:t> </w:t>
      </w:r>
      <w:r>
        <w:rPr/>
        <w:t>bereits</w:t>
      </w:r>
      <w:r>
        <w:rPr>
          <w:spacing w:val="-4"/>
        </w:rPr>
        <w:t> </w:t>
      </w:r>
      <w:r>
        <w:rPr/>
        <w:t>grundsätzlich</w:t>
      </w:r>
      <w:r>
        <w:rPr>
          <w:spacing w:val="-4"/>
        </w:rPr>
        <w:t> </w:t>
      </w:r>
      <w:r>
        <w:rPr/>
        <w:t>sehr</w:t>
      </w:r>
      <w:r>
        <w:rPr>
          <w:spacing w:val="-4"/>
        </w:rPr>
        <w:t> </w:t>
      </w:r>
      <w:r>
        <w:rPr/>
        <w:t>zeit-</w:t>
      </w:r>
      <w:r>
        <w:rPr>
          <w:spacing w:val="-4"/>
        </w:rPr>
        <w:t> </w:t>
      </w:r>
      <w:r>
        <w:rPr/>
        <w:t>und</w:t>
      </w:r>
      <w:r>
        <w:rPr>
          <w:spacing w:val="-4"/>
        </w:rPr>
        <w:t> </w:t>
      </w:r>
      <w:r>
        <w:rPr/>
        <w:t>ar- beitsaufwändig in Konzeption, Auswertung und Zusammenstellung der auszu- wertenden Daten sind und jeder weitere auszuwertende Sachverhalt diesen Auf- wand weiter</w:t>
      </w:r>
      <w:r>
        <w:rPr>
          <w:spacing w:val="-2"/>
        </w:rPr>
        <w:t> </w:t>
      </w:r>
      <w:r>
        <w:rPr/>
        <w:t>erhöht.</w:t>
      </w:r>
    </w:p>
    <w:p>
      <w:pPr>
        <w:spacing w:line="241" w:lineRule="exact" w:before="109"/>
        <w:ind w:left="193" w:right="0" w:firstLine="0"/>
        <w:jc w:val="left"/>
        <w:rPr>
          <w:sz w:val="21"/>
        </w:rPr>
      </w:pPr>
      <w:r>
        <w:rPr>
          <w:sz w:val="21"/>
        </w:rPr>
        <w:t>Angaben zu einer erneuten Sonderauswertung zum Stichtag 31. Dezember 2015</w:t>
      </w:r>
    </w:p>
    <w:p>
      <w:pPr>
        <w:spacing w:before="0"/>
        <w:ind w:left="193" w:right="3066" w:firstLine="0"/>
        <w:jc w:val="both"/>
        <w:rPr>
          <w:sz w:val="21"/>
        </w:rPr>
      </w:pPr>
      <w:r>
        <w:rPr>
          <w:sz w:val="21"/>
        </w:rPr>
        <w:t>– unter Einbeziehung der zusätzlichen Anforderungen im Sinne der Frage –</w:t>
      </w:r>
      <w:r>
        <w:rPr>
          <w:spacing w:val="-35"/>
          <w:sz w:val="21"/>
        </w:rPr>
        <w:t> </w:t>
      </w:r>
      <w:r>
        <w:rPr>
          <w:sz w:val="21"/>
        </w:rPr>
        <w:t>kön- nen den nachfolgenden Tabellen entnommen</w:t>
      </w:r>
      <w:r>
        <w:rPr>
          <w:spacing w:val="-5"/>
          <w:sz w:val="21"/>
        </w:rPr>
        <w:t> </w:t>
      </w:r>
      <w:r>
        <w:rPr>
          <w:sz w:val="21"/>
        </w:rPr>
        <w:t>werden:</w:t>
      </w:r>
    </w:p>
    <w:p>
      <w:pPr>
        <w:spacing w:before="107"/>
        <w:ind w:left="193" w:right="3065" w:firstLine="0"/>
        <w:jc w:val="both"/>
        <w:rPr>
          <w:sz w:val="21"/>
        </w:rPr>
      </w:pPr>
      <w:r>
        <w:rPr>
          <w:sz w:val="21"/>
        </w:rPr>
        <w:t>Personen mit im Jahr 2015 abgelehntem Asylantrag (soweit rechts- oder be- standskräftig) zum Stichtag 31. Dezember 2015:</w:t>
      </w:r>
    </w:p>
    <w:p>
      <w:pPr>
        <w:spacing w:after="0"/>
        <w:jc w:val="both"/>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9"/>
        <w:gridCol w:w="1302"/>
        <w:gridCol w:w="1560"/>
        <w:gridCol w:w="1320"/>
      </w:tblGrid>
      <w:tr>
        <w:trPr>
          <w:trHeight w:val="241" w:hRule="atLeast"/>
        </w:trPr>
        <w:tc>
          <w:tcPr>
            <w:tcW w:w="2399" w:type="dxa"/>
            <w:vMerge w:val="restart"/>
          </w:tcPr>
          <w:p>
            <w:pPr>
              <w:pStyle w:val="TableParagraph"/>
              <w:spacing w:line="241" w:lineRule="exact"/>
              <w:ind w:left="69"/>
              <w:jc w:val="left"/>
              <w:rPr>
                <w:b/>
                <w:sz w:val="21"/>
              </w:rPr>
            </w:pPr>
            <w:r>
              <w:rPr>
                <w:b/>
                <w:sz w:val="21"/>
              </w:rPr>
              <w:t>Bundesland</w:t>
            </w:r>
          </w:p>
        </w:tc>
        <w:tc>
          <w:tcPr>
            <w:tcW w:w="1302" w:type="dxa"/>
            <w:vMerge w:val="restart"/>
          </w:tcPr>
          <w:p>
            <w:pPr>
              <w:pStyle w:val="TableParagraph"/>
              <w:spacing w:line="241" w:lineRule="exact"/>
              <w:ind w:left="345"/>
              <w:jc w:val="left"/>
              <w:rPr>
                <w:b/>
                <w:sz w:val="21"/>
              </w:rPr>
            </w:pPr>
            <w:r>
              <w:rPr>
                <w:b/>
                <w:sz w:val="21"/>
              </w:rPr>
              <w:t>insgesamt</w:t>
            </w:r>
          </w:p>
        </w:tc>
        <w:tc>
          <w:tcPr>
            <w:tcW w:w="2880" w:type="dxa"/>
            <w:gridSpan w:val="2"/>
          </w:tcPr>
          <w:p>
            <w:pPr>
              <w:pStyle w:val="TableParagraph"/>
              <w:ind w:left="69"/>
              <w:jc w:val="left"/>
              <w:rPr>
                <w:b/>
                <w:sz w:val="21"/>
              </w:rPr>
            </w:pPr>
            <w:r>
              <w:rPr>
                <w:b/>
                <w:sz w:val="21"/>
              </w:rPr>
              <w:t>davon zum 31.12.2015</w:t>
            </w:r>
          </w:p>
        </w:tc>
      </w:tr>
      <w:tr>
        <w:trPr>
          <w:trHeight w:val="240" w:hRule="atLeast"/>
        </w:trPr>
        <w:tc>
          <w:tcPr>
            <w:tcW w:w="2399" w:type="dxa"/>
            <w:vMerge/>
            <w:tcBorders>
              <w:top w:val="nil"/>
            </w:tcBorders>
          </w:tcPr>
          <w:p>
            <w:pPr>
              <w:rPr>
                <w:sz w:val="2"/>
                <w:szCs w:val="2"/>
              </w:rPr>
            </w:pPr>
          </w:p>
        </w:tc>
        <w:tc>
          <w:tcPr>
            <w:tcW w:w="1302" w:type="dxa"/>
            <w:vMerge/>
            <w:tcBorders>
              <w:top w:val="nil"/>
            </w:tcBorders>
          </w:tcPr>
          <w:p>
            <w:pPr>
              <w:rPr>
                <w:sz w:val="2"/>
                <w:szCs w:val="2"/>
              </w:rPr>
            </w:pPr>
          </w:p>
        </w:tc>
        <w:tc>
          <w:tcPr>
            <w:tcW w:w="1560" w:type="dxa"/>
          </w:tcPr>
          <w:p>
            <w:pPr>
              <w:pStyle w:val="TableParagraph"/>
              <w:spacing w:line="221" w:lineRule="exact"/>
              <w:ind w:left="69"/>
              <w:jc w:val="left"/>
              <w:rPr>
                <w:b/>
                <w:sz w:val="21"/>
              </w:rPr>
            </w:pPr>
            <w:r>
              <w:rPr>
                <w:b/>
                <w:sz w:val="21"/>
              </w:rPr>
              <w:t>nicht aufhältig</w:t>
            </w:r>
          </w:p>
        </w:tc>
        <w:tc>
          <w:tcPr>
            <w:tcW w:w="1320" w:type="dxa"/>
          </w:tcPr>
          <w:p>
            <w:pPr>
              <w:pStyle w:val="TableParagraph"/>
              <w:spacing w:line="221" w:lineRule="exact"/>
              <w:ind w:left="70"/>
              <w:jc w:val="left"/>
              <w:rPr>
                <w:b/>
                <w:sz w:val="21"/>
              </w:rPr>
            </w:pPr>
            <w:r>
              <w:rPr>
                <w:b/>
                <w:sz w:val="21"/>
              </w:rPr>
              <w:t>aufhältig</w:t>
            </w:r>
          </w:p>
        </w:tc>
      </w:tr>
      <w:tr>
        <w:trPr>
          <w:trHeight w:val="241" w:hRule="atLeast"/>
        </w:trPr>
        <w:tc>
          <w:tcPr>
            <w:tcW w:w="2399" w:type="dxa"/>
          </w:tcPr>
          <w:p>
            <w:pPr>
              <w:pStyle w:val="TableParagraph"/>
              <w:ind w:left="69"/>
              <w:jc w:val="left"/>
              <w:rPr>
                <w:sz w:val="21"/>
              </w:rPr>
            </w:pPr>
            <w:r>
              <w:rPr>
                <w:sz w:val="21"/>
              </w:rPr>
              <w:t>Baden-Württemberg</w:t>
            </w:r>
          </w:p>
        </w:tc>
        <w:tc>
          <w:tcPr>
            <w:tcW w:w="1302" w:type="dxa"/>
          </w:tcPr>
          <w:p>
            <w:pPr>
              <w:pStyle w:val="TableParagraph"/>
              <w:ind w:right="57"/>
              <w:rPr>
                <w:sz w:val="21"/>
              </w:rPr>
            </w:pPr>
            <w:r>
              <w:rPr>
                <w:sz w:val="21"/>
              </w:rPr>
              <w:t>7.048</w:t>
            </w:r>
          </w:p>
        </w:tc>
        <w:tc>
          <w:tcPr>
            <w:tcW w:w="1560" w:type="dxa"/>
          </w:tcPr>
          <w:p>
            <w:pPr>
              <w:pStyle w:val="TableParagraph"/>
              <w:ind w:right="57"/>
              <w:rPr>
                <w:sz w:val="21"/>
              </w:rPr>
            </w:pPr>
            <w:r>
              <w:rPr>
                <w:sz w:val="21"/>
              </w:rPr>
              <w:t>3.400</w:t>
            </w:r>
          </w:p>
        </w:tc>
        <w:tc>
          <w:tcPr>
            <w:tcW w:w="1320" w:type="dxa"/>
          </w:tcPr>
          <w:p>
            <w:pPr>
              <w:pStyle w:val="TableParagraph"/>
              <w:ind w:right="57"/>
              <w:rPr>
                <w:sz w:val="21"/>
              </w:rPr>
            </w:pPr>
            <w:r>
              <w:rPr>
                <w:sz w:val="21"/>
              </w:rPr>
              <w:t>3.648</w:t>
            </w:r>
          </w:p>
        </w:tc>
      </w:tr>
      <w:tr>
        <w:trPr>
          <w:trHeight w:val="240" w:hRule="atLeast"/>
        </w:trPr>
        <w:tc>
          <w:tcPr>
            <w:tcW w:w="2399" w:type="dxa"/>
          </w:tcPr>
          <w:p>
            <w:pPr>
              <w:pStyle w:val="TableParagraph"/>
              <w:spacing w:line="221" w:lineRule="exact"/>
              <w:ind w:left="69"/>
              <w:jc w:val="left"/>
              <w:rPr>
                <w:sz w:val="21"/>
              </w:rPr>
            </w:pPr>
            <w:r>
              <w:rPr>
                <w:sz w:val="21"/>
              </w:rPr>
              <w:t>Bayern</w:t>
            </w:r>
          </w:p>
        </w:tc>
        <w:tc>
          <w:tcPr>
            <w:tcW w:w="1302" w:type="dxa"/>
          </w:tcPr>
          <w:p>
            <w:pPr>
              <w:pStyle w:val="TableParagraph"/>
              <w:spacing w:line="221" w:lineRule="exact"/>
              <w:ind w:right="60"/>
              <w:rPr>
                <w:sz w:val="21"/>
              </w:rPr>
            </w:pPr>
            <w:r>
              <w:rPr>
                <w:sz w:val="21"/>
              </w:rPr>
              <w:t>11.503</w:t>
            </w:r>
          </w:p>
        </w:tc>
        <w:tc>
          <w:tcPr>
            <w:tcW w:w="1560" w:type="dxa"/>
          </w:tcPr>
          <w:p>
            <w:pPr>
              <w:pStyle w:val="TableParagraph"/>
              <w:spacing w:line="221" w:lineRule="exact"/>
              <w:ind w:right="60"/>
              <w:rPr>
                <w:sz w:val="21"/>
              </w:rPr>
            </w:pPr>
            <w:r>
              <w:rPr>
                <w:sz w:val="21"/>
              </w:rPr>
              <w:t>8.977</w:t>
            </w:r>
          </w:p>
        </w:tc>
        <w:tc>
          <w:tcPr>
            <w:tcW w:w="1320" w:type="dxa"/>
          </w:tcPr>
          <w:p>
            <w:pPr>
              <w:pStyle w:val="TableParagraph"/>
              <w:spacing w:line="221" w:lineRule="exact"/>
              <w:ind w:right="59"/>
              <w:rPr>
                <w:sz w:val="21"/>
              </w:rPr>
            </w:pPr>
            <w:r>
              <w:rPr>
                <w:sz w:val="21"/>
              </w:rPr>
              <w:t>2.526</w:t>
            </w:r>
          </w:p>
        </w:tc>
      </w:tr>
      <w:tr>
        <w:trPr>
          <w:trHeight w:val="242" w:hRule="atLeast"/>
        </w:trPr>
        <w:tc>
          <w:tcPr>
            <w:tcW w:w="2399" w:type="dxa"/>
          </w:tcPr>
          <w:p>
            <w:pPr>
              <w:pStyle w:val="TableParagraph"/>
              <w:ind w:left="69"/>
              <w:jc w:val="left"/>
              <w:rPr>
                <w:sz w:val="21"/>
              </w:rPr>
            </w:pPr>
            <w:r>
              <w:rPr>
                <w:sz w:val="21"/>
              </w:rPr>
              <w:t>Berlin</w:t>
            </w:r>
          </w:p>
        </w:tc>
        <w:tc>
          <w:tcPr>
            <w:tcW w:w="1302" w:type="dxa"/>
          </w:tcPr>
          <w:p>
            <w:pPr>
              <w:pStyle w:val="TableParagraph"/>
              <w:ind w:right="59"/>
              <w:rPr>
                <w:sz w:val="21"/>
              </w:rPr>
            </w:pPr>
            <w:r>
              <w:rPr>
                <w:sz w:val="21"/>
              </w:rPr>
              <w:t>5.152</w:t>
            </w:r>
          </w:p>
        </w:tc>
        <w:tc>
          <w:tcPr>
            <w:tcW w:w="1560" w:type="dxa"/>
          </w:tcPr>
          <w:p>
            <w:pPr>
              <w:pStyle w:val="TableParagraph"/>
              <w:ind w:right="59"/>
              <w:rPr>
                <w:sz w:val="21"/>
              </w:rPr>
            </w:pPr>
            <w:r>
              <w:rPr>
                <w:sz w:val="21"/>
              </w:rPr>
              <w:t>2.539</w:t>
            </w:r>
          </w:p>
        </w:tc>
        <w:tc>
          <w:tcPr>
            <w:tcW w:w="1320" w:type="dxa"/>
          </w:tcPr>
          <w:p>
            <w:pPr>
              <w:pStyle w:val="TableParagraph"/>
              <w:ind w:right="59"/>
              <w:rPr>
                <w:sz w:val="21"/>
              </w:rPr>
            </w:pPr>
            <w:r>
              <w:rPr>
                <w:sz w:val="21"/>
              </w:rPr>
              <w:t>2.613</w:t>
            </w:r>
          </w:p>
        </w:tc>
      </w:tr>
      <w:tr>
        <w:trPr>
          <w:trHeight w:val="240" w:hRule="atLeast"/>
        </w:trPr>
        <w:tc>
          <w:tcPr>
            <w:tcW w:w="2399" w:type="dxa"/>
          </w:tcPr>
          <w:p>
            <w:pPr>
              <w:pStyle w:val="TableParagraph"/>
              <w:spacing w:line="221" w:lineRule="exact"/>
              <w:ind w:left="69"/>
              <w:jc w:val="left"/>
              <w:rPr>
                <w:sz w:val="21"/>
              </w:rPr>
            </w:pPr>
            <w:r>
              <w:rPr>
                <w:sz w:val="21"/>
              </w:rPr>
              <w:t>Brandenburg</w:t>
            </w:r>
          </w:p>
        </w:tc>
        <w:tc>
          <w:tcPr>
            <w:tcW w:w="1302" w:type="dxa"/>
          </w:tcPr>
          <w:p>
            <w:pPr>
              <w:pStyle w:val="TableParagraph"/>
              <w:spacing w:line="221" w:lineRule="exact"/>
              <w:ind w:right="60"/>
              <w:rPr>
                <w:sz w:val="21"/>
              </w:rPr>
            </w:pPr>
            <w:r>
              <w:rPr>
                <w:sz w:val="21"/>
              </w:rPr>
              <w:t>2.673</w:t>
            </w:r>
          </w:p>
        </w:tc>
        <w:tc>
          <w:tcPr>
            <w:tcW w:w="1560" w:type="dxa"/>
          </w:tcPr>
          <w:p>
            <w:pPr>
              <w:pStyle w:val="TableParagraph"/>
              <w:spacing w:line="221" w:lineRule="exact"/>
              <w:ind w:right="59"/>
              <w:rPr>
                <w:sz w:val="21"/>
              </w:rPr>
            </w:pPr>
            <w:r>
              <w:rPr>
                <w:sz w:val="21"/>
              </w:rPr>
              <w:t>1.521</w:t>
            </w:r>
          </w:p>
        </w:tc>
        <w:tc>
          <w:tcPr>
            <w:tcW w:w="1320" w:type="dxa"/>
          </w:tcPr>
          <w:p>
            <w:pPr>
              <w:pStyle w:val="TableParagraph"/>
              <w:spacing w:line="221" w:lineRule="exact"/>
              <w:ind w:right="59"/>
              <w:rPr>
                <w:sz w:val="21"/>
              </w:rPr>
            </w:pPr>
            <w:r>
              <w:rPr>
                <w:sz w:val="21"/>
              </w:rPr>
              <w:t>1.152</w:t>
            </w:r>
          </w:p>
        </w:tc>
      </w:tr>
      <w:tr>
        <w:trPr>
          <w:trHeight w:val="241" w:hRule="atLeast"/>
        </w:trPr>
        <w:tc>
          <w:tcPr>
            <w:tcW w:w="2399" w:type="dxa"/>
          </w:tcPr>
          <w:p>
            <w:pPr>
              <w:pStyle w:val="TableParagraph"/>
              <w:ind w:left="69"/>
              <w:jc w:val="left"/>
              <w:rPr>
                <w:sz w:val="21"/>
              </w:rPr>
            </w:pPr>
            <w:r>
              <w:rPr>
                <w:sz w:val="21"/>
              </w:rPr>
              <w:t>Bremen</w:t>
            </w:r>
          </w:p>
        </w:tc>
        <w:tc>
          <w:tcPr>
            <w:tcW w:w="1302" w:type="dxa"/>
          </w:tcPr>
          <w:p>
            <w:pPr>
              <w:pStyle w:val="TableParagraph"/>
              <w:ind w:right="60"/>
              <w:rPr>
                <w:sz w:val="21"/>
              </w:rPr>
            </w:pPr>
            <w:r>
              <w:rPr>
                <w:sz w:val="21"/>
              </w:rPr>
              <w:t>537</w:t>
            </w:r>
          </w:p>
        </w:tc>
        <w:tc>
          <w:tcPr>
            <w:tcW w:w="1560" w:type="dxa"/>
          </w:tcPr>
          <w:p>
            <w:pPr>
              <w:pStyle w:val="TableParagraph"/>
              <w:ind w:right="59"/>
              <w:rPr>
                <w:sz w:val="21"/>
              </w:rPr>
            </w:pPr>
            <w:r>
              <w:rPr>
                <w:sz w:val="21"/>
              </w:rPr>
              <w:t>133</w:t>
            </w:r>
          </w:p>
        </w:tc>
        <w:tc>
          <w:tcPr>
            <w:tcW w:w="1320" w:type="dxa"/>
          </w:tcPr>
          <w:p>
            <w:pPr>
              <w:pStyle w:val="TableParagraph"/>
              <w:ind w:right="59"/>
              <w:rPr>
                <w:sz w:val="21"/>
              </w:rPr>
            </w:pPr>
            <w:r>
              <w:rPr>
                <w:sz w:val="21"/>
              </w:rPr>
              <w:t>404</w:t>
            </w:r>
          </w:p>
        </w:tc>
      </w:tr>
      <w:tr>
        <w:trPr>
          <w:trHeight w:val="242" w:hRule="atLeast"/>
        </w:trPr>
        <w:tc>
          <w:tcPr>
            <w:tcW w:w="2399" w:type="dxa"/>
          </w:tcPr>
          <w:p>
            <w:pPr>
              <w:pStyle w:val="TableParagraph"/>
              <w:ind w:left="69"/>
              <w:jc w:val="left"/>
              <w:rPr>
                <w:sz w:val="21"/>
              </w:rPr>
            </w:pPr>
            <w:r>
              <w:rPr>
                <w:sz w:val="21"/>
              </w:rPr>
              <w:t>Hamburg</w:t>
            </w:r>
          </w:p>
        </w:tc>
        <w:tc>
          <w:tcPr>
            <w:tcW w:w="1302" w:type="dxa"/>
          </w:tcPr>
          <w:p>
            <w:pPr>
              <w:pStyle w:val="TableParagraph"/>
              <w:ind w:right="58"/>
              <w:rPr>
                <w:sz w:val="21"/>
              </w:rPr>
            </w:pPr>
            <w:r>
              <w:rPr>
                <w:sz w:val="21"/>
              </w:rPr>
              <w:t>2.634</w:t>
            </w:r>
          </w:p>
        </w:tc>
        <w:tc>
          <w:tcPr>
            <w:tcW w:w="1560" w:type="dxa"/>
          </w:tcPr>
          <w:p>
            <w:pPr>
              <w:pStyle w:val="TableParagraph"/>
              <w:ind w:right="58"/>
              <w:rPr>
                <w:sz w:val="21"/>
              </w:rPr>
            </w:pPr>
            <w:r>
              <w:rPr>
                <w:sz w:val="21"/>
              </w:rPr>
              <w:t>1.527</w:t>
            </w:r>
          </w:p>
        </w:tc>
        <w:tc>
          <w:tcPr>
            <w:tcW w:w="1320" w:type="dxa"/>
          </w:tcPr>
          <w:p>
            <w:pPr>
              <w:pStyle w:val="TableParagraph"/>
              <w:ind w:right="58"/>
              <w:rPr>
                <w:sz w:val="21"/>
              </w:rPr>
            </w:pPr>
            <w:r>
              <w:rPr>
                <w:sz w:val="21"/>
              </w:rPr>
              <w:t>1.107</w:t>
            </w:r>
          </w:p>
        </w:tc>
      </w:tr>
      <w:tr>
        <w:trPr>
          <w:trHeight w:val="240" w:hRule="atLeast"/>
        </w:trPr>
        <w:tc>
          <w:tcPr>
            <w:tcW w:w="2399" w:type="dxa"/>
          </w:tcPr>
          <w:p>
            <w:pPr>
              <w:pStyle w:val="TableParagraph"/>
              <w:spacing w:line="221" w:lineRule="exact"/>
              <w:ind w:left="69"/>
              <w:jc w:val="left"/>
              <w:rPr>
                <w:sz w:val="21"/>
              </w:rPr>
            </w:pPr>
            <w:r>
              <w:rPr>
                <w:sz w:val="21"/>
              </w:rPr>
              <w:t>Hessen</w:t>
            </w:r>
          </w:p>
        </w:tc>
        <w:tc>
          <w:tcPr>
            <w:tcW w:w="1302" w:type="dxa"/>
          </w:tcPr>
          <w:p>
            <w:pPr>
              <w:pStyle w:val="TableParagraph"/>
              <w:spacing w:line="221" w:lineRule="exact"/>
              <w:ind w:right="60"/>
              <w:rPr>
                <w:sz w:val="21"/>
              </w:rPr>
            </w:pPr>
            <w:r>
              <w:rPr>
                <w:sz w:val="21"/>
              </w:rPr>
              <w:t>7.516</w:t>
            </w:r>
          </w:p>
        </w:tc>
        <w:tc>
          <w:tcPr>
            <w:tcW w:w="1560" w:type="dxa"/>
          </w:tcPr>
          <w:p>
            <w:pPr>
              <w:pStyle w:val="TableParagraph"/>
              <w:spacing w:line="221" w:lineRule="exact"/>
              <w:ind w:right="60"/>
              <w:rPr>
                <w:sz w:val="21"/>
              </w:rPr>
            </w:pPr>
            <w:r>
              <w:rPr>
                <w:sz w:val="21"/>
              </w:rPr>
              <w:t>5.648</w:t>
            </w:r>
          </w:p>
        </w:tc>
        <w:tc>
          <w:tcPr>
            <w:tcW w:w="1320" w:type="dxa"/>
          </w:tcPr>
          <w:p>
            <w:pPr>
              <w:pStyle w:val="TableParagraph"/>
              <w:spacing w:line="221" w:lineRule="exact"/>
              <w:ind w:right="60"/>
              <w:rPr>
                <w:sz w:val="21"/>
              </w:rPr>
            </w:pPr>
            <w:r>
              <w:rPr>
                <w:sz w:val="21"/>
              </w:rPr>
              <w:t>1.868</w:t>
            </w:r>
          </w:p>
        </w:tc>
      </w:tr>
      <w:tr>
        <w:trPr>
          <w:trHeight w:val="483" w:hRule="atLeast"/>
        </w:trPr>
        <w:tc>
          <w:tcPr>
            <w:tcW w:w="2399" w:type="dxa"/>
          </w:tcPr>
          <w:p>
            <w:pPr>
              <w:pStyle w:val="TableParagraph"/>
              <w:spacing w:line="242" w:lineRule="exact"/>
              <w:ind w:left="69" w:right="340"/>
              <w:jc w:val="left"/>
              <w:rPr>
                <w:sz w:val="21"/>
              </w:rPr>
            </w:pPr>
            <w:r>
              <w:rPr>
                <w:sz w:val="21"/>
              </w:rPr>
              <w:t>Mecklenburg-Vorpom- mern</w:t>
            </w:r>
          </w:p>
        </w:tc>
        <w:tc>
          <w:tcPr>
            <w:tcW w:w="1302" w:type="dxa"/>
          </w:tcPr>
          <w:p>
            <w:pPr>
              <w:pStyle w:val="TableParagraph"/>
              <w:spacing w:line="240" w:lineRule="auto" w:before="10"/>
              <w:jc w:val="left"/>
              <w:rPr>
                <w:sz w:val="20"/>
              </w:rPr>
            </w:pPr>
          </w:p>
          <w:p>
            <w:pPr>
              <w:pStyle w:val="TableParagraph"/>
              <w:spacing w:line="223" w:lineRule="exact"/>
              <w:ind w:right="58"/>
              <w:rPr>
                <w:sz w:val="21"/>
              </w:rPr>
            </w:pPr>
            <w:r>
              <w:rPr>
                <w:sz w:val="21"/>
              </w:rPr>
              <w:t>1.012</w:t>
            </w:r>
          </w:p>
        </w:tc>
        <w:tc>
          <w:tcPr>
            <w:tcW w:w="1560" w:type="dxa"/>
          </w:tcPr>
          <w:p>
            <w:pPr>
              <w:pStyle w:val="TableParagraph"/>
              <w:spacing w:line="240" w:lineRule="auto" w:before="10"/>
              <w:jc w:val="left"/>
              <w:rPr>
                <w:sz w:val="20"/>
              </w:rPr>
            </w:pPr>
          </w:p>
          <w:p>
            <w:pPr>
              <w:pStyle w:val="TableParagraph"/>
              <w:spacing w:line="223" w:lineRule="exact"/>
              <w:ind w:right="59"/>
              <w:rPr>
                <w:sz w:val="21"/>
              </w:rPr>
            </w:pPr>
            <w:r>
              <w:rPr>
                <w:sz w:val="21"/>
              </w:rPr>
              <w:t>461</w:t>
            </w:r>
          </w:p>
        </w:tc>
        <w:tc>
          <w:tcPr>
            <w:tcW w:w="1320" w:type="dxa"/>
          </w:tcPr>
          <w:p>
            <w:pPr>
              <w:pStyle w:val="TableParagraph"/>
              <w:spacing w:line="240" w:lineRule="auto" w:before="10"/>
              <w:jc w:val="left"/>
              <w:rPr>
                <w:sz w:val="20"/>
              </w:rPr>
            </w:pPr>
          </w:p>
          <w:p>
            <w:pPr>
              <w:pStyle w:val="TableParagraph"/>
              <w:spacing w:line="223" w:lineRule="exact"/>
              <w:ind w:right="59"/>
              <w:rPr>
                <w:sz w:val="21"/>
              </w:rPr>
            </w:pPr>
            <w:r>
              <w:rPr>
                <w:sz w:val="21"/>
              </w:rPr>
              <w:t>551</w:t>
            </w:r>
          </w:p>
        </w:tc>
      </w:tr>
      <w:tr>
        <w:trPr>
          <w:trHeight w:val="239" w:hRule="atLeast"/>
        </w:trPr>
        <w:tc>
          <w:tcPr>
            <w:tcW w:w="2399" w:type="dxa"/>
          </w:tcPr>
          <w:p>
            <w:pPr>
              <w:pStyle w:val="TableParagraph"/>
              <w:spacing w:line="220" w:lineRule="exact"/>
              <w:ind w:left="69"/>
              <w:jc w:val="left"/>
              <w:rPr>
                <w:sz w:val="21"/>
              </w:rPr>
            </w:pPr>
            <w:r>
              <w:rPr>
                <w:sz w:val="21"/>
              </w:rPr>
              <w:t>Niedersachsen</w:t>
            </w:r>
          </w:p>
        </w:tc>
        <w:tc>
          <w:tcPr>
            <w:tcW w:w="1302" w:type="dxa"/>
          </w:tcPr>
          <w:p>
            <w:pPr>
              <w:pStyle w:val="TableParagraph"/>
              <w:spacing w:line="220" w:lineRule="exact"/>
              <w:ind w:right="60"/>
              <w:rPr>
                <w:sz w:val="21"/>
              </w:rPr>
            </w:pPr>
            <w:r>
              <w:rPr>
                <w:sz w:val="21"/>
              </w:rPr>
              <w:t>6.752</w:t>
            </w:r>
          </w:p>
        </w:tc>
        <w:tc>
          <w:tcPr>
            <w:tcW w:w="1560" w:type="dxa"/>
          </w:tcPr>
          <w:p>
            <w:pPr>
              <w:pStyle w:val="TableParagraph"/>
              <w:spacing w:line="220" w:lineRule="exact"/>
              <w:ind w:right="60"/>
              <w:rPr>
                <w:sz w:val="21"/>
              </w:rPr>
            </w:pPr>
            <w:r>
              <w:rPr>
                <w:sz w:val="21"/>
              </w:rPr>
              <w:t>3.080</w:t>
            </w:r>
          </w:p>
        </w:tc>
        <w:tc>
          <w:tcPr>
            <w:tcW w:w="1320" w:type="dxa"/>
          </w:tcPr>
          <w:p>
            <w:pPr>
              <w:pStyle w:val="TableParagraph"/>
              <w:spacing w:line="220" w:lineRule="exact"/>
              <w:ind w:right="59"/>
              <w:rPr>
                <w:sz w:val="21"/>
              </w:rPr>
            </w:pPr>
            <w:r>
              <w:rPr>
                <w:sz w:val="21"/>
              </w:rPr>
              <w:t>3.672</w:t>
            </w:r>
          </w:p>
        </w:tc>
      </w:tr>
      <w:tr>
        <w:trPr>
          <w:trHeight w:val="241" w:hRule="atLeast"/>
        </w:trPr>
        <w:tc>
          <w:tcPr>
            <w:tcW w:w="2399" w:type="dxa"/>
          </w:tcPr>
          <w:p>
            <w:pPr>
              <w:pStyle w:val="TableParagraph"/>
              <w:ind w:left="69"/>
              <w:jc w:val="left"/>
              <w:rPr>
                <w:sz w:val="21"/>
              </w:rPr>
            </w:pPr>
            <w:r>
              <w:rPr>
                <w:sz w:val="21"/>
              </w:rPr>
              <w:t>Nordrhein-Westfalen</w:t>
            </w:r>
          </w:p>
        </w:tc>
        <w:tc>
          <w:tcPr>
            <w:tcW w:w="1302" w:type="dxa"/>
          </w:tcPr>
          <w:p>
            <w:pPr>
              <w:pStyle w:val="TableParagraph"/>
              <w:ind w:right="57"/>
              <w:rPr>
                <w:sz w:val="21"/>
              </w:rPr>
            </w:pPr>
            <w:r>
              <w:rPr>
                <w:sz w:val="21"/>
              </w:rPr>
              <w:t>18.222</w:t>
            </w:r>
          </w:p>
        </w:tc>
        <w:tc>
          <w:tcPr>
            <w:tcW w:w="1560" w:type="dxa"/>
          </w:tcPr>
          <w:p>
            <w:pPr>
              <w:pStyle w:val="TableParagraph"/>
              <w:ind w:right="57"/>
              <w:rPr>
                <w:sz w:val="21"/>
              </w:rPr>
            </w:pPr>
            <w:r>
              <w:rPr>
                <w:sz w:val="21"/>
              </w:rPr>
              <w:t>7.863</w:t>
            </w:r>
          </w:p>
        </w:tc>
        <w:tc>
          <w:tcPr>
            <w:tcW w:w="1320" w:type="dxa"/>
          </w:tcPr>
          <w:p>
            <w:pPr>
              <w:pStyle w:val="TableParagraph"/>
              <w:ind w:right="58"/>
              <w:rPr>
                <w:sz w:val="21"/>
              </w:rPr>
            </w:pPr>
            <w:r>
              <w:rPr>
                <w:sz w:val="21"/>
              </w:rPr>
              <w:t>10.359</w:t>
            </w:r>
          </w:p>
        </w:tc>
      </w:tr>
      <w:tr>
        <w:trPr>
          <w:trHeight w:val="242" w:hRule="atLeast"/>
        </w:trPr>
        <w:tc>
          <w:tcPr>
            <w:tcW w:w="2399" w:type="dxa"/>
          </w:tcPr>
          <w:p>
            <w:pPr>
              <w:pStyle w:val="TableParagraph"/>
              <w:ind w:left="69"/>
              <w:jc w:val="left"/>
              <w:rPr>
                <w:sz w:val="21"/>
              </w:rPr>
            </w:pPr>
            <w:r>
              <w:rPr>
                <w:sz w:val="21"/>
              </w:rPr>
              <w:t>Rheinland-Pfalz</w:t>
            </w:r>
          </w:p>
        </w:tc>
        <w:tc>
          <w:tcPr>
            <w:tcW w:w="1302" w:type="dxa"/>
          </w:tcPr>
          <w:p>
            <w:pPr>
              <w:pStyle w:val="TableParagraph"/>
              <w:ind w:right="59"/>
              <w:rPr>
                <w:sz w:val="21"/>
              </w:rPr>
            </w:pPr>
            <w:r>
              <w:rPr>
                <w:sz w:val="21"/>
              </w:rPr>
              <w:t>4.411</w:t>
            </w:r>
          </w:p>
        </w:tc>
        <w:tc>
          <w:tcPr>
            <w:tcW w:w="1560" w:type="dxa"/>
          </w:tcPr>
          <w:p>
            <w:pPr>
              <w:pStyle w:val="TableParagraph"/>
              <w:ind w:right="59"/>
              <w:rPr>
                <w:sz w:val="21"/>
              </w:rPr>
            </w:pPr>
            <w:r>
              <w:rPr>
                <w:sz w:val="21"/>
              </w:rPr>
              <w:t>2.601</w:t>
            </w:r>
          </w:p>
        </w:tc>
        <w:tc>
          <w:tcPr>
            <w:tcW w:w="1320" w:type="dxa"/>
          </w:tcPr>
          <w:p>
            <w:pPr>
              <w:pStyle w:val="TableParagraph"/>
              <w:ind w:right="58"/>
              <w:rPr>
                <w:sz w:val="21"/>
              </w:rPr>
            </w:pPr>
            <w:r>
              <w:rPr>
                <w:sz w:val="21"/>
              </w:rPr>
              <w:t>1.810</w:t>
            </w:r>
          </w:p>
        </w:tc>
      </w:tr>
      <w:tr>
        <w:trPr>
          <w:trHeight w:val="240" w:hRule="atLeast"/>
        </w:trPr>
        <w:tc>
          <w:tcPr>
            <w:tcW w:w="2399" w:type="dxa"/>
          </w:tcPr>
          <w:p>
            <w:pPr>
              <w:pStyle w:val="TableParagraph"/>
              <w:spacing w:line="221" w:lineRule="exact"/>
              <w:ind w:left="69"/>
              <w:jc w:val="left"/>
              <w:rPr>
                <w:sz w:val="21"/>
              </w:rPr>
            </w:pPr>
            <w:r>
              <w:rPr>
                <w:sz w:val="21"/>
              </w:rPr>
              <w:t>Saarland</w:t>
            </w:r>
          </w:p>
        </w:tc>
        <w:tc>
          <w:tcPr>
            <w:tcW w:w="1302" w:type="dxa"/>
          </w:tcPr>
          <w:p>
            <w:pPr>
              <w:pStyle w:val="TableParagraph"/>
              <w:spacing w:line="221" w:lineRule="exact"/>
              <w:ind w:right="60"/>
              <w:rPr>
                <w:sz w:val="21"/>
              </w:rPr>
            </w:pPr>
            <w:r>
              <w:rPr>
                <w:sz w:val="21"/>
              </w:rPr>
              <w:t>523</w:t>
            </w:r>
          </w:p>
        </w:tc>
        <w:tc>
          <w:tcPr>
            <w:tcW w:w="1560" w:type="dxa"/>
          </w:tcPr>
          <w:p>
            <w:pPr>
              <w:pStyle w:val="TableParagraph"/>
              <w:spacing w:line="221" w:lineRule="exact"/>
              <w:ind w:right="60"/>
              <w:rPr>
                <w:sz w:val="21"/>
              </w:rPr>
            </w:pPr>
            <w:r>
              <w:rPr>
                <w:sz w:val="21"/>
              </w:rPr>
              <w:t>343</w:t>
            </w:r>
          </w:p>
        </w:tc>
        <w:tc>
          <w:tcPr>
            <w:tcW w:w="1320" w:type="dxa"/>
          </w:tcPr>
          <w:p>
            <w:pPr>
              <w:pStyle w:val="TableParagraph"/>
              <w:spacing w:line="221" w:lineRule="exact"/>
              <w:ind w:right="60"/>
              <w:rPr>
                <w:sz w:val="21"/>
              </w:rPr>
            </w:pPr>
            <w:r>
              <w:rPr>
                <w:sz w:val="21"/>
              </w:rPr>
              <w:t>180</w:t>
            </w:r>
          </w:p>
        </w:tc>
      </w:tr>
      <w:tr>
        <w:trPr>
          <w:trHeight w:val="241" w:hRule="atLeast"/>
        </w:trPr>
        <w:tc>
          <w:tcPr>
            <w:tcW w:w="2399" w:type="dxa"/>
          </w:tcPr>
          <w:p>
            <w:pPr>
              <w:pStyle w:val="TableParagraph"/>
              <w:ind w:left="69"/>
              <w:jc w:val="left"/>
              <w:rPr>
                <w:sz w:val="21"/>
              </w:rPr>
            </w:pPr>
            <w:r>
              <w:rPr>
                <w:sz w:val="21"/>
              </w:rPr>
              <w:t>Sachsen</w:t>
            </w:r>
          </w:p>
        </w:tc>
        <w:tc>
          <w:tcPr>
            <w:tcW w:w="1302" w:type="dxa"/>
          </w:tcPr>
          <w:p>
            <w:pPr>
              <w:pStyle w:val="TableParagraph"/>
              <w:ind w:right="60"/>
              <w:rPr>
                <w:sz w:val="21"/>
              </w:rPr>
            </w:pPr>
            <w:r>
              <w:rPr>
                <w:sz w:val="21"/>
              </w:rPr>
              <w:t>4.486</w:t>
            </w:r>
          </w:p>
        </w:tc>
        <w:tc>
          <w:tcPr>
            <w:tcW w:w="1560" w:type="dxa"/>
          </w:tcPr>
          <w:p>
            <w:pPr>
              <w:pStyle w:val="TableParagraph"/>
              <w:ind w:right="59"/>
              <w:rPr>
                <w:sz w:val="21"/>
              </w:rPr>
            </w:pPr>
            <w:r>
              <w:rPr>
                <w:sz w:val="21"/>
              </w:rPr>
              <w:t>1.543</w:t>
            </w:r>
          </w:p>
        </w:tc>
        <w:tc>
          <w:tcPr>
            <w:tcW w:w="1320" w:type="dxa"/>
          </w:tcPr>
          <w:p>
            <w:pPr>
              <w:pStyle w:val="TableParagraph"/>
              <w:ind w:right="59"/>
              <w:rPr>
                <w:sz w:val="21"/>
              </w:rPr>
            </w:pPr>
            <w:r>
              <w:rPr>
                <w:sz w:val="21"/>
              </w:rPr>
              <w:t>2.943</w:t>
            </w:r>
          </w:p>
        </w:tc>
      </w:tr>
      <w:tr>
        <w:trPr>
          <w:trHeight w:val="240" w:hRule="atLeast"/>
        </w:trPr>
        <w:tc>
          <w:tcPr>
            <w:tcW w:w="2399" w:type="dxa"/>
          </w:tcPr>
          <w:p>
            <w:pPr>
              <w:pStyle w:val="TableParagraph"/>
              <w:spacing w:line="221" w:lineRule="exact"/>
              <w:ind w:left="69"/>
              <w:jc w:val="left"/>
              <w:rPr>
                <w:sz w:val="21"/>
              </w:rPr>
            </w:pPr>
            <w:r>
              <w:rPr>
                <w:sz w:val="21"/>
              </w:rPr>
              <w:t>Sachsen-Anhalt</w:t>
            </w:r>
          </w:p>
        </w:tc>
        <w:tc>
          <w:tcPr>
            <w:tcW w:w="1302" w:type="dxa"/>
          </w:tcPr>
          <w:p>
            <w:pPr>
              <w:pStyle w:val="TableParagraph"/>
              <w:spacing w:line="221" w:lineRule="exact"/>
              <w:ind w:right="60"/>
              <w:rPr>
                <w:sz w:val="21"/>
              </w:rPr>
            </w:pPr>
            <w:r>
              <w:rPr>
                <w:sz w:val="21"/>
              </w:rPr>
              <w:t>3.030</w:t>
            </w:r>
          </w:p>
        </w:tc>
        <w:tc>
          <w:tcPr>
            <w:tcW w:w="1560" w:type="dxa"/>
          </w:tcPr>
          <w:p>
            <w:pPr>
              <w:pStyle w:val="TableParagraph"/>
              <w:spacing w:line="221" w:lineRule="exact"/>
              <w:ind w:right="60"/>
              <w:rPr>
                <w:sz w:val="21"/>
              </w:rPr>
            </w:pPr>
            <w:r>
              <w:rPr>
                <w:sz w:val="21"/>
              </w:rPr>
              <w:t>1.840</w:t>
            </w:r>
          </w:p>
        </w:tc>
        <w:tc>
          <w:tcPr>
            <w:tcW w:w="1320" w:type="dxa"/>
          </w:tcPr>
          <w:p>
            <w:pPr>
              <w:pStyle w:val="TableParagraph"/>
              <w:spacing w:line="221" w:lineRule="exact"/>
              <w:ind w:right="60"/>
              <w:rPr>
                <w:sz w:val="21"/>
              </w:rPr>
            </w:pPr>
            <w:r>
              <w:rPr>
                <w:sz w:val="21"/>
              </w:rPr>
              <w:t>1.190</w:t>
            </w:r>
          </w:p>
        </w:tc>
      </w:tr>
      <w:tr>
        <w:trPr>
          <w:trHeight w:val="241" w:hRule="atLeast"/>
        </w:trPr>
        <w:tc>
          <w:tcPr>
            <w:tcW w:w="2399" w:type="dxa"/>
          </w:tcPr>
          <w:p>
            <w:pPr>
              <w:pStyle w:val="TableParagraph"/>
              <w:ind w:left="69"/>
              <w:jc w:val="left"/>
              <w:rPr>
                <w:sz w:val="21"/>
              </w:rPr>
            </w:pPr>
            <w:r>
              <w:rPr>
                <w:sz w:val="21"/>
              </w:rPr>
              <w:t>Schleswig-Holstein</w:t>
            </w:r>
          </w:p>
        </w:tc>
        <w:tc>
          <w:tcPr>
            <w:tcW w:w="1302" w:type="dxa"/>
          </w:tcPr>
          <w:p>
            <w:pPr>
              <w:pStyle w:val="TableParagraph"/>
              <w:ind w:right="59"/>
              <w:rPr>
                <w:sz w:val="21"/>
              </w:rPr>
            </w:pPr>
            <w:r>
              <w:rPr>
                <w:sz w:val="21"/>
              </w:rPr>
              <w:t>1.361</w:t>
            </w:r>
          </w:p>
        </w:tc>
        <w:tc>
          <w:tcPr>
            <w:tcW w:w="1560" w:type="dxa"/>
          </w:tcPr>
          <w:p>
            <w:pPr>
              <w:pStyle w:val="TableParagraph"/>
              <w:ind w:right="59"/>
              <w:rPr>
                <w:sz w:val="21"/>
              </w:rPr>
            </w:pPr>
            <w:r>
              <w:rPr>
                <w:sz w:val="21"/>
              </w:rPr>
              <w:t>477</w:t>
            </w:r>
          </w:p>
        </w:tc>
        <w:tc>
          <w:tcPr>
            <w:tcW w:w="1320" w:type="dxa"/>
          </w:tcPr>
          <w:p>
            <w:pPr>
              <w:pStyle w:val="TableParagraph"/>
              <w:ind w:right="59"/>
              <w:rPr>
                <w:sz w:val="21"/>
              </w:rPr>
            </w:pPr>
            <w:r>
              <w:rPr>
                <w:sz w:val="21"/>
              </w:rPr>
              <w:t>884</w:t>
            </w:r>
          </w:p>
        </w:tc>
      </w:tr>
      <w:tr>
        <w:trPr>
          <w:trHeight w:val="240" w:hRule="atLeast"/>
        </w:trPr>
        <w:tc>
          <w:tcPr>
            <w:tcW w:w="2399" w:type="dxa"/>
          </w:tcPr>
          <w:p>
            <w:pPr>
              <w:pStyle w:val="TableParagraph"/>
              <w:spacing w:line="221" w:lineRule="exact"/>
              <w:ind w:left="69"/>
              <w:jc w:val="left"/>
              <w:rPr>
                <w:sz w:val="21"/>
              </w:rPr>
            </w:pPr>
            <w:r>
              <w:rPr>
                <w:sz w:val="21"/>
              </w:rPr>
              <w:t>Thüringen</w:t>
            </w:r>
          </w:p>
        </w:tc>
        <w:tc>
          <w:tcPr>
            <w:tcW w:w="1302" w:type="dxa"/>
          </w:tcPr>
          <w:p>
            <w:pPr>
              <w:pStyle w:val="TableParagraph"/>
              <w:spacing w:line="221" w:lineRule="exact"/>
              <w:ind w:right="59"/>
              <w:rPr>
                <w:sz w:val="21"/>
              </w:rPr>
            </w:pPr>
            <w:r>
              <w:rPr>
                <w:sz w:val="21"/>
              </w:rPr>
              <w:t>2.115</w:t>
            </w:r>
          </w:p>
        </w:tc>
        <w:tc>
          <w:tcPr>
            <w:tcW w:w="1560" w:type="dxa"/>
          </w:tcPr>
          <w:p>
            <w:pPr>
              <w:pStyle w:val="TableParagraph"/>
              <w:spacing w:line="221" w:lineRule="exact"/>
              <w:ind w:right="59"/>
              <w:rPr>
                <w:sz w:val="21"/>
              </w:rPr>
            </w:pPr>
            <w:r>
              <w:rPr>
                <w:sz w:val="21"/>
              </w:rPr>
              <w:t>1.121</w:t>
            </w:r>
          </w:p>
        </w:tc>
        <w:tc>
          <w:tcPr>
            <w:tcW w:w="1320" w:type="dxa"/>
          </w:tcPr>
          <w:p>
            <w:pPr>
              <w:pStyle w:val="TableParagraph"/>
              <w:spacing w:line="221" w:lineRule="exact"/>
              <w:ind w:right="59"/>
              <w:rPr>
                <w:sz w:val="21"/>
              </w:rPr>
            </w:pPr>
            <w:r>
              <w:rPr>
                <w:sz w:val="21"/>
              </w:rPr>
              <w:t>994</w:t>
            </w:r>
          </w:p>
        </w:tc>
      </w:tr>
      <w:tr>
        <w:trPr>
          <w:trHeight w:val="241" w:hRule="atLeast"/>
        </w:trPr>
        <w:tc>
          <w:tcPr>
            <w:tcW w:w="2399" w:type="dxa"/>
          </w:tcPr>
          <w:p>
            <w:pPr>
              <w:pStyle w:val="TableParagraph"/>
              <w:ind w:left="69"/>
              <w:jc w:val="left"/>
              <w:rPr>
                <w:sz w:val="21"/>
              </w:rPr>
            </w:pPr>
            <w:r>
              <w:rPr>
                <w:sz w:val="21"/>
              </w:rPr>
              <w:t>Gesamt</w:t>
            </w:r>
          </w:p>
        </w:tc>
        <w:tc>
          <w:tcPr>
            <w:tcW w:w="1302" w:type="dxa"/>
          </w:tcPr>
          <w:p>
            <w:pPr>
              <w:pStyle w:val="TableParagraph"/>
              <w:ind w:right="58"/>
              <w:rPr>
                <w:sz w:val="21"/>
              </w:rPr>
            </w:pPr>
            <w:r>
              <w:rPr>
                <w:sz w:val="21"/>
              </w:rPr>
              <w:t>78.975</w:t>
            </w:r>
          </w:p>
        </w:tc>
        <w:tc>
          <w:tcPr>
            <w:tcW w:w="1560" w:type="dxa"/>
          </w:tcPr>
          <w:p>
            <w:pPr>
              <w:pStyle w:val="TableParagraph"/>
              <w:ind w:right="58"/>
              <w:rPr>
                <w:sz w:val="21"/>
              </w:rPr>
            </w:pPr>
            <w:r>
              <w:rPr>
                <w:sz w:val="21"/>
              </w:rPr>
              <w:t>43.074</w:t>
            </w:r>
          </w:p>
        </w:tc>
        <w:tc>
          <w:tcPr>
            <w:tcW w:w="1320" w:type="dxa"/>
          </w:tcPr>
          <w:p>
            <w:pPr>
              <w:pStyle w:val="TableParagraph"/>
              <w:ind w:right="58"/>
              <w:rPr>
                <w:sz w:val="21"/>
              </w:rPr>
            </w:pPr>
            <w:r>
              <w:rPr>
                <w:sz w:val="21"/>
              </w:rPr>
              <w:t>35.901</w:t>
            </w:r>
          </w:p>
        </w:tc>
      </w:tr>
    </w:tbl>
    <w:p>
      <w:pPr>
        <w:pStyle w:val="BodyText"/>
        <w:rPr>
          <w:sz w:val="20"/>
        </w:rPr>
      </w:pPr>
    </w:p>
    <w:p>
      <w:pPr>
        <w:pStyle w:val="BodyText"/>
        <w:spacing w:before="5"/>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2"/>
        <w:gridCol w:w="1268"/>
        <w:gridCol w:w="1560"/>
        <w:gridCol w:w="1276"/>
      </w:tblGrid>
      <w:tr>
        <w:trPr>
          <w:trHeight w:val="240" w:hRule="atLeast"/>
        </w:trPr>
        <w:tc>
          <w:tcPr>
            <w:tcW w:w="2432" w:type="dxa"/>
            <w:vMerge w:val="restart"/>
          </w:tcPr>
          <w:p>
            <w:pPr>
              <w:pStyle w:val="TableParagraph"/>
              <w:spacing w:line="241" w:lineRule="exact"/>
              <w:ind w:left="69"/>
              <w:jc w:val="left"/>
              <w:rPr>
                <w:b/>
                <w:sz w:val="21"/>
              </w:rPr>
            </w:pPr>
            <w:r>
              <w:rPr>
                <w:b/>
                <w:sz w:val="21"/>
              </w:rPr>
              <w:t>Herkunftsland</w:t>
            </w:r>
          </w:p>
        </w:tc>
        <w:tc>
          <w:tcPr>
            <w:tcW w:w="1268" w:type="dxa"/>
            <w:vMerge w:val="restart"/>
          </w:tcPr>
          <w:p>
            <w:pPr>
              <w:pStyle w:val="TableParagraph"/>
              <w:spacing w:line="241" w:lineRule="exact"/>
              <w:ind w:left="315"/>
              <w:jc w:val="left"/>
              <w:rPr>
                <w:b/>
                <w:sz w:val="21"/>
              </w:rPr>
            </w:pPr>
            <w:r>
              <w:rPr>
                <w:b/>
                <w:sz w:val="21"/>
              </w:rPr>
              <w:t>insgesamt</w:t>
            </w:r>
          </w:p>
        </w:tc>
        <w:tc>
          <w:tcPr>
            <w:tcW w:w="2836" w:type="dxa"/>
            <w:gridSpan w:val="2"/>
          </w:tcPr>
          <w:p>
            <w:pPr>
              <w:pStyle w:val="TableParagraph"/>
              <w:spacing w:line="221" w:lineRule="exact"/>
              <w:ind w:left="73"/>
              <w:jc w:val="left"/>
              <w:rPr>
                <w:b/>
                <w:sz w:val="21"/>
              </w:rPr>
            </w:pPr>
            <w:r>
              <w:rPr>
                <w:b/>
                <w:sz w:val="21"/>
              </w:rPr>
              <w:t>davon zum 31.12.2015</w:t>
            </w:r>
          </w:p>
        </w:tc>
      </w:tr>
      <w:tr>
        <w:trPr>
          <w:trHeight w:val="241" w:hRule="atLeast"/>
        </w:trPr>
        <w:tc>
          <w:tcPr>
            <w:tcW w:w="2432" w:type="dxa"/>
            <w:vMerge/>
            <w:tcBorders>
              <w:top w:val="nil"/>
            </w:tcBorders>
          </w:tcPr>
          <w:p>
            <w:pPr>
              <w:rPr>
                <w:sz w:val="2"/>
                <w:szCs w:val="2"/>
              </w:rPr>
            </w:pPr>
          </w:p>
        </w:tc>
        <w:tc>
          <w:tcPr>
            <w:tcW w:w="1268" w:type="dxa"/>
            <w:vMerge/>
            <w:tcBorders>
              <w:top w:val="nil"/>
            </w:tcBorders>
          </w:tcPr>
          <w:p>
            <w:pPr>
              <w:rPr>
                <w:sz w:val="2"/>
                <w:szCs w:val="2"/>
              </w:rPr>
            </w:pPr>
          </w:p>
        </w:tc>
        <w:tc>
          <w:tcPr>
            <w:tcW w:w="1560" w:type="dxa"/>
          </w:tcPr>
          <w:p>
            <w:pPr>
              <w:pStyle w:val="TableParagraph"/>
              <w:ind w:left="70"/>
              <w:jc w:val="left"/>
              <w:rPr>
                <w:b/>
                <w:sz w:val="21"/>
              </w:rPr>
            </w:pPr>
            <w:r>
              <w:rPr>
                <w:b/>
                <w:sz w:val="21"/>
              </w:rPr>
              <w:t>nicht aufhältig</w:t>
            </w:r>
          </w:p>
        </w:tc>
        <w:tc>
          <w:tcPr>
            <w:tcW w:w="1276" w:type="dxa"/>
          </w:tcPr>
          <w:p>
            <w:pPr>
              <w:pStyle w:val="TableParagraph"/>
              <w:ind w:left="71"/>
              <w:jc w:val="left"/>
              <w:rPr>
                <w:b/>
                <w:sz w:val="21"/>
              </w:rPr>
            </w:pPr>
            <w:r>
              <w:rPr>
                <w:b/>
                <w:sz w:val="21"/>
              </w:rPr>
              <w:t>aufhältig</w:t>
            </w:r>
          </w:p>
        </w:tc>
      </w:tr>
      <w:tr>
        <w:trPr>
          <w:trHeight w:val="240" w:hRule="atLeast"/>
        </w:trPr>
        <w:tc>
          <w:tcPr>
            <w:tcW w:w="2432" w:type="dxa"/>
          </w:tcPr>
          <w:p>
            <w:pPr>
              <w:pStyle w:val="TableParagraph"/>
              <w:spacing w:line="221" w:lineRule="exact"/>
              <w:ind w:left="69"/>
              <w:jc w:val="left"/>
              <w:rPr>
                <w:sz w:val="21"/>
              </w:rPr>
            </w:pPr>
            <w:r>
              <w:rPr>
                <w:sz w:val="21"/>
              </w:rPr>
              <w:t>Albanien</w:t>
            </w:r>
          </w:p>
        </w:tc>
        <w:tc>
          <w:tcPr>
            <w:tcW w:w="1268" w:type="dxa"/>
          </w:tcPr>
          <w:p>
            <w:pPr>
              <w:pStyle w:val="TableParagraph"/>
              <w:spacing w:line="221" w:lineRule="exact"/>
              <w:ind w:right="55"/>
              <w:rPr>
                <w:sz w:val="21"/>
              </w:rPr>
            </w:pPr>
            <w:r>
              <w:rPr>
                <w:sz w:val="21"/>
              </w:rPr>
              <w:t>18.917</w:t>
            </w:r>
          </w:p>
        </w:tc>
        <w:tc>
          <w:tcPr>
            <w:tcW w:w="1560" w:type="dxa"/>
          </w:tcPr>
          <w:p>
            <w:pPr>
              <w:pStyle w:val="TableParagraph"/>
              <w:spacing w:line="221" w:lineRule="exact"/>
              <w:ind w:right="58"/>
              <w:rPr>
                <w:sz w:val="21"/>
              </w:rPr>
            </w:pPr>
            <w:r>
              <w:rPr>
                <w:sz w:val="21"/>
              </w:rPr>
              <w:t>11.722</w:t>
            </w:r>
          </w:p>
        </w:tc>
        <w:tc>
          <w:tcPr>
            <w:tcW w:w="1276" w:type="dxa"/>
          </w:tcPr>
          <w:p>
            <w:pPr>
              <w:pStyle w:val="TableParagraph"/>
              <w:spacing w:line="221" w:lineRule="exact"/>
              <w:ind w:right="55"/>
              <w:rPr>
                <w:sz w:val="21"/>
              </w:rPr>
            </w:pPr>
            <w:r>
              <w:rPr>
                <w:sz w:val="21"/>
              </w:rPr>
              <w:t>7.195</w:t>
            </w:r>
          </w:p>
        </w:tc>
      </w:tr>
      <w:tr>
        <w:trPr>
          <w:trHeight w:val="242" w:hRule="atLeast"/>
        </w:trPr>
        <w:tc>
          <w:tcPr>
            <w:tcW w:w="2432" w:type="dxa"/>
          </w:tcPr>
          <w:p>
            <w:pPr>
              <w:pStyle w:val="TableParagraph"/>
              <w:ind w:left="69"/>
              <w:jc w:val="left"/>
              <w:rPr>
                <w:sz w:val="21"/>
              </w:rPr>
            </w:pPr>
            <w:r>
              <w:rPr>
                <w:sz w:val="21"/>
              </w:rPr>
              <w:t>Kosovo</w:t>
            </w:r>
          </w:p>
        </w:tc>
        <w:tc>
          <w:tcPr>
            <w:tcW w:w="1268" w:type="dxa"/>
          </w:tcPr>
          <w:p>
            <w:pPr>
              <w:pStyle w:val="TableParagraph"/>
              <w:ind w:right="57"/>
              <w:rPr>
                <w:sz w:val="21"/>
              </w:rPr>
            </w:pPr>
            <w:r>
              <w:rPr>
                <w:sz w:val="21"/>
              </w:rPr>
              <w:t>18.331</w:t>
            </w:r>
          </w:p>
        </w:tc>
        <w:tc>
          <w:tcPr>
            <w:tcW w:w="1560" w:type="dxa"/>
          </w:tcPr>
          <w:p>
            <w:pPr>
              <w:pStyle w:val="TableParagraph"/>
              <w:ind w:right="59"/>
              <w:rPr>
                <w:sz w:val="21"/>
              </w:rPr>
            </w:pPr>
            <w:r>
              <w:rPr>
                <w:sz w:val="21"/>
              </w:rPr>
              <w:t>12.607</w:t>
            </w:r>
          </w:p>
        </w:tc>
        <w:tc>
          <w:tcPr>
            <w:tcW w:w="1276" w:type="dxa"/>
          </w:tcPr>
          <w:p>
            <w:pPr>
              <w:pStyle w:val="TableParagraph"/>
              <w:ind w:right="56"/>
              <w:rPr>
                <w:sz w:val="21"/>
              </w:rPr>
            </w:pPr>
            <w:r>
              <w:rPr>
                <w:sz w:val="21"/>
              </w:rPr>
              <w:t>5.724</w:t>
            </w:r>
          </w:p>
        </w:tc>
      </w:tr>
      <w:tr>
        <w:trPr>
          <w:trHeight w:val="240" w:hRule="atLeast"/>
        </w:trPr>
        <w:tc>
          <w:tcPr>
            <w:tcW w:w="2432" w:type="dxa"/>
          </w:tcPr>
          <w:p>
            <w:pPr>
              <w:pStyle w:val="TableParagraph"/>
              <w:spacing w:line="221" w:lineRule="exact"/>
              <w:ind w:left="69"/>
              <w:jc w:val="left"/>
              <w:rPr>
                <w:sz w:val="21"/>
              </w:rPr>
            </w:pPr>
            <w:r>
              <w:rPr>
                <w:sz w:val="21"/>
              </w:rPr>
              <w:t>Serbien</w:t>
            </w:r>
          </w:p>
        </w:tc>
        <w:tc>
          <w:tcPr>
            <w:tcW w:w="1268" w:type="dxa"/>
          </w:tcPr>
          <w:p>
            <w:pPr>
              <w:pStyle w:val="TableParagraph"/>
              <w:spacing w:line="221" w:lineRule="exact"/>
              <w:ind w:right="58"/>
              <w:rPr>
                <w:sz w:val="21"/>
              </w:rPr>
            </w:pPr>
            <w:r>
              <w:rPr>
                <w:sz w:val="21"/>
              </w:rPr>
              <w:t>17.053</w:t>
            </w:r>
          </w:p>
        </w:tc>
        <w:tc>
          <w:tcPr>
            <w:tcW w:w="1560" w:type="dxa"/>
          </w:tcPr>
          <w:p>
            <w:pPr>
              <w:pStyle w:val="TableParagraph"/>
              <w:spacing w:line="221" w:lineRule="exact"/>
              <w:ind w:right="61"/>
              <w:rPr>
                <w:sz w:val="21"/>
              </w:rPr>
            </w:pPr>
            <w:r>
              <w:rPr>
                <w:sz w:val="21"/>
              </w:rPr>
              <w:t>9.576</w:t>
            </w:r>
          </w:p>
        </w:tc>
        <w:tc>
          <w:tcPr>
            <w:tcW w:w="1276" w:type="dxa"/>
          </w:tcPr>
          <w:p>
            <w:pPr>
              <w:pStyle w:val="TableParagraph"/>
              <w:spacing w:line="221" w:lineRule="exact"/>
              <w:ind w:right="57"/>
              <w:rPr>
                <w:sz w:val="21"/>
              </w:rPr>
            </w:pPr>
            <w:r>
              <w:rPr>
                <w:sz w:val="21"/>
              </w:rPr>
              <w:t>7.477</w:t>
            </w:r>
          </w:p>
        </w:tc>
      </w:tr>
      <w:tr>
        <w:trPr>
          <w:trHeight w:val="242" w:hRule="atLeast"/>
        </w:trPr>
        <w:tc>
          <w:tcPr>
            <w:tcW w:w="2432" w:type="dxa"/>
          </w:tcPr>
          <w:p>
            <w:pPr>
              <w:pStyle w:val="TableParagraph"/>
              <w:ind w:left="69"/>
              <w:jc w:val="left"/>
              <w:rPr>
                <w:sz w:val="21"/>
              </w:rPr>
            </w:pPr>
            <w:r>
              <w:rPr>
                <w:sz w:val="21"/>
              </w:rPr>
              <w:t>Mazedonien</w:t>
            </w:r>
          </w:p>
        </w:tc>
        <w:tc>
          <w:tcPr>
            <w:tcW w:w="1268" w:type="dxa"/>
          </w:tcPr>
          <w:p>
            <w:pPr>
              <w:pStyle w:val="TableParagraph"/>
              <w:ind w:right="57"/>
              <w:rPr>
                <w:sz w:val="21"/>
              </w:rPr>
            </w:pPr>
            <w:r>
              <w:rPr>
                <w:sz w:val="21"/>
              </w:rPr>
              <w:t>6.041</w:t>
            </w:r>
          </w:p>
        </w:tc>
        <w:tc>
          <w:tcPr>
            <w:tcW w:w="1560" w:type="dxa"/>
          </w:tcPr>
          <w:p>
            <w:pPr>
              <w:pStyle w:val="TableParagraph"/>
              <w:ind w:right="61"/>
              <w:rPr>
                <w:sz w:val="21"/>
              </w:rPr>
            </w:pPr>
            <w:r>
              <w:rPr>
                <w:sz w:val="21"/>
              </w:rPr>
              <w:t>2.992</w:t>
            </w:r>
          </w:p>
        </w:tc>
        <w:tc>
          <w:tcPr>
            <w:tcW w:w="1276" w:type="dxa"/>
          </w:tcPr>
          <w:p>
            <w:pPr>
              <w:pStyle w:val="TableParagraph"/>
              <w:ind w:right="57"/>
              <w:rPr>
                <w:sz w:val="21"/>
              </w:rPr>
            </w:pPr>
            <w:r>
              <w:rPr>
                <w:sz w:val="21"/>
              </w:rPr>
              <w:t>3.049</w:t>
            </w:r>
          </w:p>
        </w:tc>
      </w:tr>
      <w:tr>
        <w:trPr>
          <w:trHeight w:val="242" w:hRule="atLeast"/>
        </w:trPr>
        <w:tc>
          <w:tcPr>
            <w:tcW w:w="2432" w:type="dxa"/>
          </w:tcPr>
          <w:p>
            <w:pPr>
              <w:pStyle w:val="TableParagraph"/>
              <w:ind w:left="69"/>
              <w:jc w:val="left"/>
              <w:rPr>
                <w:sz w:val="21"/>
              </w:rPr>
            </w:pPr>
            <w:r>
              <w:rPr>
                <w:sz w:val="21"/>
              </w:rPr>
              <w:t>Bosnien-Herzegowina</w:t>
            </w:r>
          </w:p>
        </w:tc>
        <w:tc>
          <w:tcPr>
            <w:tcW w:w="1268" w:type="dxa"/>
          </w:tcPr>
          <w:p>
            <w:pPr>
              <w:pStyle w:val="TableParagraph"/>
              <w:ind w:right="58"/>
              <w:rPr>
                <w:sz w:val="21"/>
              </w:rPr>
            </w:pPr>
            <w:r>
              <w:rPr>
                <w:sz w:val="21"/>
              </w:rPr>
              <w:t>4.622</w:t>
            </w:r>
          </w:p>
        </w:tc>
        <w:tc>
          <w:tcPr>
            <w:tcW w:w="1560" w:type="dxa"/>
          </w:tcPr>
          <w:p>
            <w:pPr>
              <w:pStyle w:val="TableParagraph"/>
              <w:ind w:right="60"/>
              <w:rPr>
                <w:sz w:val="21"/>
              </w:rPr>
            </w:pPr>
            <w:r>
              <w:rPr>
                <w:sz w:val="21"/>
              </w:rPr>
              <w:t>2.605</w:t>
            </w:r>
          </w:p>
        </w:tc>
        <w:tc>
          <w:tcPr>
            <w:tcW w:w="1276" w:type="dxa"/>
          </w:tcPr>
          <w:p>
            <w:pPr>
              <w:pStyle w:val="TableParagraph"/>
              <w:ind w:right="57"/>
              <w:rPr>
                <w:sz w:val="21"/>
              </w:rPr>
            </w:pPr>
            <w:r>
              <w:rPr>
                <w:sz w:val="21"/>
              </w:rPr>
              <w:t>2.017</w:t>
            </w:r>
          </w:p>
        </w:tc>
      </w:tr>
      <w:tr>
        <w:trPr>
          <w:trHeight w:val="240" w:hRule="atLeast"/>
        </w:trPr>
        <w:tc>
          <w:tcPr>
            <w:tcW w:w="2432" w:type="dxa"/>
          </w:tcPr>
          <w:p>
            <w:pPr>
              <w:pStyle w:val="TableParagraph"/>
              <w:spacing w:line="221" w:lineRule="exact"/>
              <w:ind w:left="69"/>
              <w:jc w:val="left"/>
              <w:rPr>
                <w:sz w:val="21"/>
              </w:rPr>
            </w:pPr>
            <w:r>
              <w:rPr>
                <w:sz w:val="21"/>
              </w:rPr>
              <w:t>Afghanistan</w:t>
            </w:r>
          </w:p>
        </w:tc>
        <w:tc>
          <w:tcPr>
            <w:tcW w:w="1268" w:type="dxa"/>
          </w:tcPr>
          <w:p>
            <w:pPr>
              <w:pStyle w:val="TableParagraph"/>
              <w:spacing w:line="221" w:lineRule="exact"/>
              <w:ind w:right="56"/>
              <w:rPr>
                <w:sz w:val="21"/>
              </w:rPr>
            </w:pPr>
            <w:r>
              <w:rPr>
                <w:sz w:val="21"/>
              </w:rPr>
              <w:t>1.453</w:t>
            </w:r>
          </w:p>
        </w:tc>
        <w:tc>
          <w:tcPr>
            <w:tcW w:w="1560" w:type="dxa"/>
          </w:tcPr>
          <w:p>
            <w:pPr>
              <w:pStyle w:val="TableParagraph"/>
              <w:spacing w:line="221" w:lineRule="exact"/>
              <w:ind w:right="58"/>
              <w:rPr>
                <w:sz w:val="21"/>
              </w:rPr>
            </w:pPr>
            <w:r>
              <w:rPr>
                <w:sz w:val="21"/>
              </w:rPr>
              <w:t>82</w:t>
            </w:r>
          </w:p>
        </w:tc>
        <w:tc>
          <w:tcPr>
            <w:tcW w:w="1276" w:type="dxa"/>
          </w:tcPr>
          <w:p>
            <w:pPr>
              <w:pStyle w:val="TableParagraph"/>
              <w:spacing w:line="221" w:lineRule="exact"/>
              <w:ind w:right="56"/>
              <w:rPr>
                <w:sz w:val="21"/>
              </w:rPr>
            </w:pPr>
            <w:r>
              <w:rPr>
                <w:sz w:val="21"/>
              </w:rPr>
              <w:t>1.371</w:t>
            </w:r>
          </w:p>
        </w:tc>
      </w:tr>
      <w:tr>
        <w:trPr>
          <w:trHeight w:val="241" w:hRule="atLeast"/>
        </w:trPr>
        <w:tc>
          <w:tcPr>
            <w:tcW w:w="2432" w:type="dxa"/>
          </w:tcPr>
          <w:p>
            <w:pPr>
              <w:pStyle w:val="TableParagraph"/>
              <w:ind w:left="69"/>
              <w:jc w:val="left"/>
              <w:rPr>
                <w:sz w:val="21"/>
              </w:rPr>
            </w:pPr>
            <w:r>
              <w:rPr>
                <w:sz w:val="21"/>
              </w:rPr>
              <w:t>Russische Föderation</w:t>
            </w:r>
          </w:p>
        </w:tc>
        <w:tc>
          <w:tcPr>
            <w:tcW w:w="1268" w:type="dxa"/>
          </w:tcPr>
          <w:p>
            <w:pPr>
              <w:pStyle w:val="TableParagraph"/>
              <w:ind w:right="57"/>
              <w:rPr>
                <w:sz w:val="21"/>
              </w:rPr>
            </w:pPr>
            <w:r>
              <w:rPr>
                <w:sz w:val="21"/>
              </w:rPr>
              <w:t>1.168</w:t>
            </w:r>
          </w:p>
        </w:tc>
        <w:tc>
          <w:tcPr>
            <w:tcW w:w="1560" w:type="dxa"/>
          </w:tcPr>
          <w:p>
            <w:pPr>
              <w:pStyle w:val="TableParagraph"/>
              <w:ind w:right="60"/>
              <w:rPr>
                <w:sz w:val="21"/>
              </w:rPr>
            </w:pPr>
            <w:r>
              <w:rPr>
                <w:sz w:val="21"/>
              </w:rPr>
              <w:t>320</w:t>
            </w:r>
          </w:p>
        </w:tc>
        <w:tc>
          <w:tcPr>
            <w:tcW w:w="1276" w:type="dxa"/>
          </w:tcPr>
          <w:p>
            <w:pPr>
              <w:pStyle w:val="TableParagraph"/>
              <w:ind w:right="57"/>
              <w:rPr>
                <w:sz w:val="21"/>
              </w:rPr>
            </w:pPr>
            <w:r>
              <w:rPr>
                <w:sz w:val="21"/>
              </w:rPr>
              <w:t>848</w:t>
            </w:r>
          </w:p>
        </w:tc>
      </w:tr>
      <w:tr>
        <w:trPr>
          <w:trHeight w:val="240" w:hRule="atLeast"/>
        </w:trPr>
        <w:tc>
          <w:tcPr>
            <w:tcW w:w="2432" w:type="dxa"/>
          </w:tcPr>
          <w:p>
            <w:pPr>
              <w:pStyle w:val="TableParagraph"/>
              <w:spacing w:line="221" w:lineRule="exact"/>
              <w:ind w:left="69"/>
              <w:jc w:val="left"/>
              <w:rPr>
                <w:sz w:val="21"/>
              </w:rPr>
            </w:pPr>
            <w:r>
              <w:rPr>
                <w:sz w:val="21"/>
              </w:rPr>
              <w:t>Georgien</w:t>
            </w:r>
          </w:p>
        </w:tc>
        <w:tc>
          <w:tcPr>
            <w:tcW w:w="1268" w:type="dxa"/>
          </w:tcPr>
          <w:p>
            <w:pPr>
              <w:pStyle w:val="TableParagraph"/>
              <w:spacing w:line="221" w:lineRule="exact"/>
              <w:ind w:right="56"/>
              <w:rPr>
                <w:sz w:val="21"/>
              </w:rPr>
            </w:pPr>
            <w:r>
              <w:rPr>
                <w:sz w:val="21"/>
              </w:rPr>
              <w:t>1.097</w:t>
            </w:r>
          </w:p>
        </w:tc>
        <w:tc>
          <w:tcPr>
            <w:tcW w:w="1560" w:type="dxa"/>
          </w:tcPr>
          <w:p>
            <w:pPr>
              <w:pStyle w:val="TableParagraph"/>
              <w:spacing w:line="221" w:lineRule="exact"/>
              <w:ind w:right="59"/>
              <w:rPr>
                <w:sz w:val="21"/>
              </w:rPr>
            </w:pPr>
            <w:r>
              <w:rPr>
                <w:sz w:val="21"/>
              </w:rPr>
              <w:t>583</w:t>
            </w:r>
          </w:p>
        </w:tc>
        <w:tc>
          <w:tcPr>
            <w:tcW w:w="1276" w:type="dxa"/>
          </w:tcPr>
          <w:p>
            <w:pPr>
              <w:pStyle w:val="TableParagraph"/>
              <w:spacing w:line="221" w:lineRule="exact"/>
              <w:ind w:right="57"/>
              <w:rPr>
                <w:sz w:val="21"/>
              </w:rPr>
            </w:pPr>
            <w:r>
              <w:rPr>
                <w:sz w:val="21"/>
              </w:rPr>
              <w:t>514</w:t>
            </w:r>
          </w:p>
        </w:tc>
      </w:tr>
      <w:tr>
        <w:trPr>
          <w:trHeight w:val="242" w:hRule="atLeast"/>
        </w:trPr>
        <w:tc>
          <w:tcPr>
            <w:tcW w:w="2432" w:type="dxa"/>
          </w:tcPr>
          <w:p>
            <w:pPr>
              <w:pStyle w:val="TableParagraph"/>
              <w:ind w:left="69"/>
              <w:jc w:val="left"/>
              <w:rPr>
                <w:sz w:val="21"/>
              </w:rPr>
            </w:pPr>
            <w:r>
              <w:rPr>
                <w:sz w:val="21"/>
              </w:rPr>
              <w:t>Montenegro</w:t>
            </w:r>
          </w:p>
        </w:tc>
        <w:tc>
          <w:tcPr>
            <w:tcW w:w="1268" w:type="dxa"/>
          </w:tcPr>
          <w:p>
            <w:pPr>
              <w:pStyle w:val="TableParagraph"/>
              <w:ind w:right="55"/>
              <w:rPr>
                <w:sz w:val="21"/>
              </w:rPr>
            </w:pPr>
            <w:r>
              <w:rPr>
                <w:sz w:val="21"/>
              </w:rPr>
              <w:t>1.077</w:t>
            </w:r>
          </w:p>
        </w:tc>
        <w:tc>
          <w:tcPr>
            <w:tcW w:w="1560" w:type="dxa"/>
          </w:tcPr>
          <w:p>
            <w:pPr>
              <w:pStyle w:val="TableParagraph"/>
              <w:ind w:right="58"/>
              <w:rPr>
                <w:sz w:val="21"/>
              </w:rPr>
            </w:pPr>
            <w:r>
              <w:rPr>
                <w:sz w:val="21"/>
              </w:rPr>
              <w:t>505</w:t>
            </w:r>
          </w:p>
        </w:tc>
        <w:tc>
          <w:tcPr>
            <w:tcW w:w="1276" w:type="dxa"/>
          </w:tcPr>
          <w:p>
            <w:pPr>
              <w:pStyle w:val="TableParagraph"/>
              <w:ind w:right="56"/>
              <w:rPr>
                <w:sz w:val="21"/>
              </w:rPr>
            </w:pPr>
            <w:r>
              <w:rPr>
                <w:sz w:val="21"/>
              </w:rPr>
              <w:t>572</w:t>
            </w:r>
          </w:p>
        </w:tc>
      </w:tr>
      <w:tr>
        <w:trPr>
          <w:trHeight w:val="240" w:hRule="atLeast"/>
        </w:trPr>
        <w:tc>
          <w:tcPr>
            <w:tcW w:w="2432" w:type="dxa"/>
          </w:tcPr>
          <w:p>
            <w:pPr>
              <w:pStyle w:val="TableParagraph"/>
              <w:spacing w:line="221" w:lineRule="exact"/>
              <w:ind w:left="69"/>
              <w:jc w:val="left"/>
              <w:rPr>
                <w:sz w:val="21"/>
              </w:rPr>
            </w:pPr>
            <w:r>
              <w:rPr>
                <w:sz w:val="21"/>
              </w:rPr>
              <w:t>Syrien</w:t>
            </w:r>
          </w:p>
        </w:tc>
        <w:tc>
          <w:tcPr>
            <w:tcW w:w="1268" w:type="dxa"/>
          </w:tcPr>
          <w:p>
            <w:pPr>
              <w:pStyle w:val="TableParagraph"/>
              <w:spacing w:line="221" w:lineRule="exact"/>
              <w:ind w:right="57"/>
              <w:rPr>
                <w:sz w:val="21"/>
              </w:rPr>
            </w:pPr>
            <w:r>
              <w:rPr>
                <w:sz w:val="21"/>
              </w:rPr>
              <w:t>745</w:t>
            </w:r>
          </w:p>
        </w:tc>
        <w:tc>
          <w:tcPr>
            <w:tcW w:w="1560" w:type="dxa"/>
          </w:tcPr>
          <w:p>
            <w:pPr>
              <w:pStyle w:val="TableParagraph"/>
              <w:spacing w:line="221" w:lineRule="exact"/>
              <w:ind w:right="58"/>
              <w:rPr>
                <w:sz w:val="21"/>
              </w:rPr>
            </w:pPr>
            <w:r>
              <w:rPr>
                <w:sz w:val="21"/>
              </w:rPr>
              <w:t>88</w:t>
            </w:r>
          </w:p>
        </w:tc>
        <w:tc>
          <w:tcPr>
            <w:tcW w:w="1276" w:type="dxa"/>
          </w:tcPr>
          <w:p>
            <w:pPr>
              <w:pStyle w:val="TableParagraph"/>
              <w:spacing w:line="221" w:lineRule="exact"/>
              <w:ind w:right="57"/>
              <w:rPr>
                <w:sz w:val="21"/>
              </w:rPr>
            </w:pPr>
            <w:r>
              <w:rPr>
                <w:sz w:val="21"/>
              </w:rPr>
              <w:t>657</w:t>
            </w:r>
          </w:p>
        </w:tc>
      </w:tr>
      <w:tr>
        <w:trPr>
          <w:trHeight w:val="242" w:hRule="atLeast"/>
        </w:trPr>
        <w:tc>
          <w:tcPr>
            <w:tcW w:w="2432" w:type="dxa"/>
          </w:tcPr>
          <w:p>
            <w:pPr>
              <w:pStyle w:val="TableParagraph"/>
              <w:ind w:left="69"/>
              <w:jc w:val="left"/>
              <w:rPr>
                <w:sz w:val="21"/>
              </w:rPr>
            </w:pPr>
            <w:r>
              <w:rPr>
                <w:sz w:val="21"/>
              </w:rPr>
              <w:t>Pakistan</w:t>
            </w:r>
          </w:p>
        </w:tc>
        <w:tc>
          <w:tcPr>
            <w:tcW w:w="1268" w:type="dxa"/>
          </w:tcPr>
          <w:p>
            <w:pPr>
              <w:pStyle w:val="TableParagraph"/>
              <w:ind w:right="58"/>
              <w:rPr>
                <w:sz w:val="21"/>
              </w:rPr>
            </w:pPr>
            <w:r>
              <w:rPr>
                <w:sz w:val="21"/>
              </w:rPr>
              <w:t>723</w:t>
            </w:r>
          </w:p>
        </w:tc>
        <w:tc>
          <w:tcPr>
            <w:tcW w:w="1560" w:type="dxa"/>
          </w:tcPr>
          <w:p>
            <w:pPr>
              <w:pStyle w:val="TableParagraph"/>
              <w:ind w:right="60"/>
              <w:rPr>
                <w:sz w:val="21"/>
              </w:rPr>
            </w:pPr>
            <w:r>
              <w:rPr>
                <w:sz w:val="21"/>
              </w:rPr>
              <w:t>103</w:t>
            </w:r>
          </w:p>
        </w:tc>
        <w:tc>
          <w:tcPr>
            <w:tcW w:w="1276" w:type="dxa"/>
          </w:tcPr>
          <w:p>
            <w:pPr>
              <w:pStyle w:val="TableParagraph"/>
              <w:ind w:right="58"/>
              <w:rPr>
                <w:sz w:val="21"/>
              </w:rPr>
            </w:pPr>
            <w:r>
              <w:rPr>
                <w:sz w:val="21"/>
              </w:rPr>
              <w:t>620</w:t>
            </w:r>
          </w:p>
        </w:tc>
      </w:tr>
      <w:tr>
        <w:trPr>
          <w:trHeight w:val="240" w:hRule="atLeast"/>
        </w:trPr>
        <w:tc>
          <w:tcPr>
            <w:tcW w:w="2432" w:type="dxa"/>
          </w:tcPr>
          <w:p>
            <w:pPr>
              <w:pStyle w:val="TableParagraph"/>
              <w:spacing w:line="221" w:lineRule="exact"/>
              <w:ind w:left="69"/>
              <w:jc w:val="left"/>
              <w:rPr>
                <w:sz w:val="21"/>
              </w:rPr>
            </w:pPr>
            <w:r>
              <w:rPr>
                <w:sz w:val="21"/>
              </w:rPr>
              <w:t>Jugoslawien (ehemals)</w:t>
            </w:r>
          </w:p>
        </w:tc>
        <w:tc>
          <w:tcPr>
            <w:tcW w:w="1268" w:type="dxa"/>
          </w:tcPr>
          <w:p>
            <w:pPr>
              <w:pStyle w:val="TableParagraph"/>
              <w:spacing w:line="221" w:lineRule="exact"/>
              <w:ind w:right="55"/>
              <w:rPr>
                <w:sz w:val="21"/>
              </w:rPr>
            </w:pPr>
            <w:r>
              <w:rPr>
                <w:sz w:val="21"/>
              </w:rPr>
              <w:t>686</w:t>
            </w:r>
          </w:p>
        </w:tc>
        <w:tc>
          <w:tcPr>
            <w:tcW w:w="1560" w:type="dxa"/>
          </w:tcPr>
          <w:p>
            <w:pPr>
              <w:pStyle w:val="TableParagraph"/>
              <w:spacing w:line="221" w:lineRule="exact"/>
              <w:ind w:right="57"/>
              <w:rPr>
                <w:sz w:val="21"/>
              </w:rPr>
            </w:pPr>
            <w:r>
              <w:rPr>
                <w:sz w:val="21"/>
              </w:rPr>
              <w:t>312</w:t>
            </w:r>
          </w:p>
        </w:tc>
        <w:tc>
          <w:tcPr>
            <w:tcW w:w="1276" w:type="dxa"/>
          </w:tcPr>
          <w:p>
            <w:pPr>
              <w:pStyle w:val="TableParagraph"/>
              <w:spacing w:line="221" w:lineRule="exact"/>
              <w:ind w:right="55"/>
              <w:rPr>
                <w:sz w:val="21"/>
              </w:rPr>
            </w:pPr>
            <w:r>
              <w:rPr>
                <w:sz w:val="21"/>
              </w:rPr>
              <w:t>374</w:t>
            </w:r>
          </w:p>
        </w:tc>
      </w:tr>
      <w:tr>
        <w:trPr>
          <w:trHeight w:val="241" w:hRule="atLeast"/>
        </w:trPr>
        <w:tc>
          <w:tcPr>
            <w:tcW w:w="2432" w:type="dxa"/>
          </w:tcPr>
          <w:p>
            <w:pPr>
              <w:pStyle w:val="TableParagraph"/>
              <w:ind w:left="69"/>
              <w:jc w:val="left"/>
              <w:rPr>
                <w:sz w:val="21"/>
              </w:rPr>
            </w:pPr>
            <w:r>
              <w:rPr>
                <w:sz w:val="21"/>
              </w:rPr>
              <w:t>Türkei</w:t>
            </w:r>
          </w:p>
        </w:tc>
        <w:tc>
          <w:tcPr>
            <w:tcW w:w="1268" w:type="dxa"/>
          </w:tcPr>
          <w:p>
            <w:pPr>
              <w:pStyle w:val="TableParagraph"/>
              <w:ind w:right="56"/>
              <w:rPr>
                <w:sz w:val="21"/>
              </w:rPr>
            </w:pPr>
            <w:r>
              <w:rPr>
                <w:sz w:val="21"/>
              </w:rPr>
              <w:t>438</w:t>
            </w:r>
          </w:p>
        </w:tc>
        <w:tc>
          <w:tcPr>
            <w:tcW w:w="1560" w:type="dxa"/>
          </w:tcPr>
          <w:p>
            <w:pPr>
              <w:pStyle w:val="TableParagraph"/>
              <w:ind w:right="58"/>
              <w:rPr>
                <w:sz w:val="21"/>
              </w:rPr>
            </w:pPr>
            <w:r>
              <w:rPr>
                <w:sz w:val="21"/>
              </w:rPr>
              <w:t>60</w:t>
            </w:r>
          </w:p>
        </w:tc>
        <w:tc>
          <w:tcPr>
            <w:tcW w:w="1276" w:type="dxa"/>
          </w:tcPr>
          <w:p>
            <w:pPr>
              <w:pStyle w:val="TableParagraph"/>
              <w:ind w:right="56"/>
              <w:rPr>
                <w:sz w:val="21"/>
              </w:rPr>
            </w:pPr>
            <w:r>
              <w:rPr>
                <w:sz w:val="21"/>
              </w:rPr>
              <w:t>378</w:t>
            </w:r>
          </w:p>
        </w:tc>
      </w:tr>
      <w:tr>
        <w:trPr>
          <w:trHeight w:val="242" w:hRule="atLeast"/>
        </w:trPr>
        <w:tc>
          <w:tcPr>
            <w:tcW w:w="2432" w:type="dxa"/>
          </w:tcPr>
          <w:p>
            <w:pPr>
              <w:pStyle w:val="TableParagraph"/>
              <w:ind w:left="69"/>
              <w:jc w:val="left"/>
              <w:rPr>
                <w:sz w:val="21"/>
              </w:rPr>
            </w:pPr>
            <w:r>
              <w:rPr>
                <w:sz w:val="21"/>
              </w:rPr>
              <w:t>Somalia</w:t>
            </w:r>
          </w:p>
        </w:tc>
        <w:tc>
          <w:tcPr>
            <w:tcW w:w="1268" w:type="dxa"/>
          </w:tcPr>
          <w:p>
            <w:pPr>
              <w:pStyle w:val="TableParagraph"/>
              <w:ind w:right="56"/>
              <w:rPr>
                <w:sz w:val="21"/>
              </w:rPr>
            </w:pPr>
            <w:r>
              <w:rPr>
                <w:sz w:val="21"/>
              </w:rPr>
              <w:t>415</w:t>
            </w:r>
          </w:p>
        </w:tc>
        <w:tc>
          <w:tcPr>
            <w:tcW w:w="1560" w:type="dxa"/>
          </w:tcPr>
          <w:p>
            <w:pPr>
              <w:pStyle w:val="TableParagraph"/>
              <w:ind w:right="58"/>
              <w:rPr>
                <w:sz w:val="21"/>
              </w:rPr>
            </w:pPr>
            <w:r>
              <w:rPr>
                <w:sz w:val="21"/>
              </w:rPr>
              <w:t>81</w:t>
            </w:r>
          </w:p>
        </w:tc>
        <w:tc>
          <w:tcPr>
            <w:tcW w:w="1276" w:type="dxa"/>
          </w:tcPr>
          <w:p>
            <w:pPr>
              <w:pStyle w:val="TableParagraph"/>
              <w:ind w:right="57"/>
              <w:rPr>
                <w:sz w:val="21"/>
              </w:rPr>
            </w:pPr>
            <w:r>
              <w:rPr>
                <w:sz w:val="21"/>
              </w:rPr>
              <w:t>334</w:t>
            </w:r>
          </w:p>
        </w:tc>
      </w:tr>
      <w:tr>
        <w:trPr>
          <w:trHeight w:val="241" w:hRule="atLeast"/>
        </w:trPr>
        <w:tc>
          <w:tcPr>
            <w:tcW w:w="2432" w:type="dxa"/>
          </w:tcPr>
          <w:p>
            <w:pPr>
              <w:pStyle w:val="TableParagraph"/>
              <w:ind w:left="69"/>
              <w:jc w:val="left"/>
              <w:rPr>
                <w:sz w:val="21"/>
              </w:rPr>
            </w:pPr>
            <w:r>
              <w:rPr>
                <w:sz w:val="21"/>
              </w:rPr>
              <w:t>Marokko</w:t>
            </w:r>
          </w:p>
        </w:tc>
        <w:tc>
          <w:tcPr>
            <w:tcW w:w="1268" w:type="dxa"/>
          </w:tcPr>
          <w:p>
            <w:pPr>
              <w:pStyle w:val="TableParagraph"/>
              <w:ind w:right="57"/>
              <w:rPr>
                <w:sz w:val="21"/>
              </w:rPr>
            </w:pPr>
            <w:r>
              <w:rPr>
                <w:sz w:val="21"/>
              </w:rPr>
              <w:t>374</w:t>
            </w:r>
          </w:p>
        </w:tc>
        <w:tc>
          <w:tcPr>
            <w:tcW w:w="1560" w:type="dxa"/>
          </w:tcPr>
          <w:p>
            <w:pPr>
              <w:pStyle w:val="TableParagraph"/>
              <w:ind w:right="59"/>
              <w:rPr>
                <w:sz w:val="21"/>
              </w:rPr>
            </w:pPr>
            <w:r>
              <w:rPr>
                <w:sz w:val="21"/>
              </w:rPr>
              <w:t>130</w:t>
            </w:r>
          </w:p>
        </w:tc>
        <w:tc>
          <w:tcPr>
            <w:tcW w:w="1276" w:type="dxa"/>
          </w:tcPr>
          <w:p>
            <w:pPr>
              <w:pStyle w:val="TableParagraph"/>
              <w:ind w:right="57"/>
              <w:rPr>
                <w:sz w:val="21"/>
              </w:rPr>
            </w:pPr>
            <w:r>
              <w:rPr>
                <w:sz w:val="21"/>
              </w:rPr>
              <w:t>244</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0"/>
        <w:gridCol w:w="1320"/>
      </w:tblGrid>
      <w:tr>
        <w:trPr>
          <w:trHeight w:val="240" w:hRule="atLeast"/>
        </w:trPr>
        <w:tc>
          <w:tcPr>
            <w:tcW w:w="4410" w:type="dxa"/>
          </w:tcPr>
          <w:p>
            <w:pPr>
              <w:pStyle w:val="TableParagraph"/>
              <w:spacing w:line="221" w:lineRule="exact"/>
              <w:ind w:left="69"/>
              <w:jc w:val="left"/>
              <w:rPr>
                <w:b/>
                <w:sz w:val="21"/>
              </w:rPr>
            </w:pPr>
            <w:r>
              <w:rPr>
                <w:b/>
                <w:sz w:val="21"/>
              </w:rPr>
              <w:t>aufhältig</w:t>
            </w:r>
          </w:p>
        </w:tc>
        <w:tc>
          <w:tcPr>
            <w:tcW w:w="1320" w:type="dxa"/>
          </w:tcPr>
          <w:p>
            <w:pPr>
              <w:pStyle w:val="TableParagraph"/>
              <w:spacing w:line="221" w:lineRule="exact"/>
              <w:ind w:right="58"/>
              <w:rPr>
                <w:b/>
                <w:sz w:val="21"/>
              </w:rPr>
            </w:pPr>
            <w:r>
              <w:rPr>
                <w:b/>
                <w:sz w:val="21"/>
              </w:rPr>
              <w:t>35.901</w:t>
            </w:r>
          </w:p>
        </w:tc>
      </w:tr>
      <w:tr>
        <w:trPr>
          <w:trHeight w:val="241" w:hRule="atLeast"/>
        </w:trPr>
        <w:tc>
          <w:tcPr>
            <w:tcW w:w="5730" w:type="dxa"/>
            <w:gridSpan w:val="2"/>
          </w:tcPr>
          <w:p>
            <w:pPr>
              <w:pStyle w:val="TableParagraph"/>
              <w:ind w:left="69"/>
              <w:jc w:val="left"/>
              <w:rPr>
                <w:sz w:val="21"/>
              </w:rPr>
            </w:pPr>
            <w:r>
              <w:rPr>
                <w:sz w:val="21"/>
              </w:rPr>
              <w:t>davon:</w:t>
            </w:r>
          </w:p>
        </w:tc>
      </w:tr>
      <w:tr>
        <w:trPr>
          <w:trHeight w:val="243" w:hRule="atLeast"/>
        </w:trPr>
        <w:tc>
          <w:tcPr>
            <w:tcW w:w="4410" w:type="dxa"/>
            <w:tcBorders>
              <w:bottom w:val="nil"/>
            </w:tcBorders>
          </w:tcPr>
          <w:p>
            <w:pPr>
              <w:pStyle w:val="TableParagraph"/>
              <w:spacing w:line="224" w:lineRule="exact"/>
              <w:ind w:left="69"/>
              <w:jc w:val="left"/>
              <w:rPr>
                <w:sz w:val="21"/>
              </w:rPr>
            </w:pPr>
            <w:r>
              <w:rPr>
                <w:sz w:val="21"/>
              </w:rPr>
              <w:t>mit Duldung</w:t>
            </w:r>
          </w:p>
        </w:tc>
        <w:tc>
          <w:tcPr>
            <w:tcW w:w="1320" w:type="dxa"/>
            <w:tcBorders>
              <w:bottom w:val="nil"/>
            </w:tcBorders>
          </w:tcPr>
          <w:p>
            <w:pPr>
              <w:pStyle w:val="TableParagraph"/>
              <w:spacing w:line="224" w:lineRule="exact"/>
              <w:ind w:right="58"/>
              <w:rPr>
                <w:sz w:val="21"/>
              </w:rPr>
            </w:pPr>
            <w:r>
              <w:rPr>
                <w:sz w:val="21"/>
              </w:rPr>
              <w:t>18.318</w:t>
            </w:r>
          </w:p>
        </w:tc>
      </w:tr>
      <w:tr>
        <w:trPr>
          <w:trHeight w:val="241" w:hRule="atLeast"/>
        </w:trPr>
        <w:tc>
          <w:tcPr>
            <w:tcW w:w="4410" w:type="dxa"/>
            <w:tcBorders>
              <w:top w:val="nil"/>
              <w:bottom w:val="nil"/>
            </w:tcBorders>
          </w:tcPr>
          <w:p>
            <w:pPr>
              <w:pStyle w:val="TableParagraph"/>
              <w:ind w:left="69"/>
              <w:jc w:val="left"/>
              <w:rPr>
                <w:sz w:val="21"/>
              </w:rPr>
            </w:pPr>
            <w:r>
              <w:rPr>
                <w:sz w:val="21"/>
              </w:rPr>
              <w:t>mit Aufenthaltstitel</w:t>
            </w:r>
          </w:p>
        </w:tc>
        <w:tc>
          <w:tcPr>
            <w:tcW w:w="1320" w:type="dxa"/>
            <w:tcBorders>
              <w:top w:val="nil"/>
              <w:bottom w:val="nil"/>
            </w:tcBorders>
          </w:tcPr>
          <w:p>
            <w:pPr>
              <w:pStyle w:val="TableParagraph"/>
              <w:ind w:right="58"/>
              <w:rPr>
                <w:sz w:val="21"/>
              </w:rPr>
            </w:pPr>
            <w:r>
              <w:rPr>
                <w:sz w:val="21"/>
              </w:rPr>
              <w:t>2.888</w:t>
            </w:r>
          </w:p>
        </w:tc>
      </w:tr>
      <w:tr>
        <w:trPr>
          <w:trHeight w:val="238" w:hRule="atLeast"/>
        </w:trPr>
        <w:tc>
          <w:tcPr>
            <w:tcW w:w="4410" w:type="dxa"/>
            <w:tcBorders>
              <w:top w:val="nil"/>
            </w:tcBorders>
          </w:tcPr>
          <w:p>
            <w:pPr>
              <w:pStyle w:val="TableParagraph"/>
              <w:spacing w:line="219" w:lineRule="exact"/>
              <w:ind w:left="69"/>
              <w:jc w:val="left"/>
              <w:rPr>
                <w:sz w:val="21"/>
              </w:rPr>
            </w:pPr>
            <w:r>
              <w:rPr>
                <w:sz w:val="21"/>
              </w:rPr>
              <w:t>Aufenthaltsgestattung</w:t>
            </w:r>
          </w:p>
        </w:tc>
        <w:tc>
          <w:tcPr>
            <w:tcW w:w="1320" w:type="dxa"/>
            <w:tcBorders>
              <w:top w:val="nil"/>
            </w:tcBorders>
          </w:tcPr>
          <w:p>
            <w:pPr>
              <w:pStyle w:val="TableParagraph"/>
              <w:spacing w:line="219" w:lineRule="exact"/>
              <w:ind w:right="57"/>
              <w:rPr>
                <w:sz w:val="21"/>
              </w:rPr>
            </w:pPr>
            <w:r>
              <w:rPr>
                <w:sz w:val="21"/>
              </w:rPr>
              <w:t>2.139</w:t>
            </w:r>
          </w:p>
        </w:tc>
      </w:tr>
      <w:tr>
        <w:trPr>
          <w:trHeight w:val="243" w:hRule="atLeast"/>
        </w:trPr>
        <w:tc>
          <w:tcPr>
            <w:tcW w:w="4410" w:type="dxa"/>
            <w:tcBorders>
              <w:bottom w:val="nil"/>
            </w:tcBorders>
          </w:tcPr>
          <w:p>
            <w:pPr>
              <w:pStyle w:val="TableParagraph"/>
              <w:spacing w:line="224" w:lineRule="exact"/>
              <w:ind w:left="69"/>
              <w:jc w:val="left"/>
              <w:rPr>
                <w:sz w:val="21"/>
              </w:rPr>
            </w:pPr>
            <w:r>
              <w:rPr>
                <w:sz w:val="21"/>
              </w:rPr>
              <w:t>ohne Aufenthaltsrecht / kein Eintrag</w:t>
            </w:r>
          </w:p>
        </w:tc>
        <w:tc>
          <w:tcPr>
            <w:tcW w:w="1320" w:type="dxa"/>
            <w:tcBorders>
              <w:bottom w:val="nil"/>
            </w:tcBorders>
          </w:tcPr>
          <w:p>
            <w:pPr>
              <w:pStyle w:val="TableParagraph"/>
              <w:spacing w:line="224" w:lineRule="exact"/>
              <w:ind w:right="58"/>
              <w:rPr>
                <w:sz w:val="21"/>
              </w:rPr>
            </w:pPr>
            <w:r>
              <w:rPr>
                <w:sz w:val="21"/>
              </w:rPr>
              <w:t>12.237</w:t>
            </w:r>
          </w:p>
        </w:tc>
      </w:tr>
      <w:tr>
        <w:trPr>
          <w:trHeight w:val="239" w:hRule="atLeast"/>
        </w:trPr>
        <w:tc>
          <w:tcPr>
            <w:tcW w:w="4410" w:type="dxa"/>
            <w:tcBorders>
              <w:top w:val="nil"/>
            </w:tcBorders>
          </w:tcPr>
          <w:p>
            <w:pPr>
              <w:pStyle w:val="TableParagraph"/>
              <w:spacing w:line="219" w:lineRule="exact"/>
              <w:ind w:left="542"/>
              <w:jc w:val="left"/>
              <w:rPr>
                <w:sz w:val="21"/>
              </w:rPr>
            </w:pPr>
            <w:r>
              <w:rPr>
                <w:sz w:val="21"/>
              </w:rPr>
              <w:t>davon ausreisepflichtig ohne Duldung</w:t>
            </w:r>
          </w:p>
        </w:tc>
        <w:tc>
          <w:tcPr>
            <w:tcW w:w="1320" w:type="dxa"/>
            <w:tcBorders>
              <w:top w:val="nil"/>
            </w:tcBorders>
          </w:tcPr>
          <w:p>
            <w:pPr>
              <w:pStyle w:val="TableParagraph"/>
              <w:spacing w:line="219" w:lineRule="exact"/>
              <w:ind w:right="58"/>
              <w:rPr>
                <w:sz w:val="21"/>
              </w:rPr>
            </w:pPr>
            <w:r>
              <w:rPr>
                <w:sz w:val="21"/>
              </w:rPr>
              <w:t>11.066</w:t>
            </w:r>
          </w:p>
        </w:tc>
      </w:tr>
      <w:tr>
        <w:trPr>
          <w:trHeight w:val="241" w:hRule="atLeast"/>
        </w:trPr>
        <w:tc>
          <w:tcPr>
            <w:tcW w:w="4410" w:type="dxa"/>
          </w:tcPr>
          <w:p>
            <w:pPr>
              <w:pStyle w:val="TableParagraph"/>
              <w:ind w:left="69"/>
              <w:jc w:val="left"/>
              <w:rPr>
                <w:sz w:val="21"/>
              </w:rPr>
            </w:pPr>
            <w:r>
              <w:rPr>
                <w:sz w:val="21"/>
              </w:rPr>
              <w:t>sonstiges</w:t>
            </w:r>
          </w:p>
        </w:tc>
        <w:tc>
          <w:tcPr>
            <w:tcW w:w="1320" w:type="dxa"/>
          </w:tcPr>
          <w:p>
            <w:pPr>
              <w:pStyle w:val="TableParagraph"/>
              <w:ind w:right="58"/>
              <w:rPr>
                <w:sz w:val="21"/>
              </w:rPr>
            </w:pPr>
            <w:r>
              <w:rPr>
                <w:sz w:val="21"/>
              </w:rPr>
              <w:t>319</w:t>
            </w:r>
          </w:p>
        </w:tc>
      </w:tr>
    </w:tbl>
    <w:p>
      <w:pPr>
        <w:spacing w:after="0"/>
        <w:rPr>
          <w:sz w:val="21"/>
        </w:rPr>
        <w:sectPr>
          <w:pgSz w:w="11910" w:h="16840"/>
          <w:pgMar w:header="1143" w:footer="0" w:top="1420" w:bottom="280" w:left="1020" w:right="840"/>
        </w:sectPr>
      </w:pPr>
    </w:p>
    <w:p>
      <w:pPr>
        <w:pStyle w:val="BodyText"/>
        <w:rPr>
          <w:sz w:val="20"/>
        </w:rPr>
      </w:pPr>
    </w:p>
    <w:p>
      <w:pPr>
        <w:pStyle w:val="BodyText"/>
        <w:spacing w:before="9"/>
        <w:rPr>
          <w:sz w:val="2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993"/>
        <w:gridCol w:w="601"/>
        <w:gridCol w:w="561"/>
        <w:gridCol w:w="877"/>
        <w:gridCol w:w="942"/>
        <w:gridCol w:w="736"/>
        <w:gridCol w:w="710"/>
        <w:gridCol w:w="570"/>
        <w:gridCol w:w="637"/>
        <w:gridCol w:w="570"/>
        <w:gridCol w:w="542"/>
      </w:tblGrid>
      <w:tr>
        <w:trPr>
          <w:trHeight w:val="184" w:hRule="atLeast"/>
        </w:trPr>
        <w:tc>
          <w:tcPr>
            <w:tcW w:w="1433" w:type="dxa"/>
            <w:vMerge w:val="restart"/>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9"/>
              <w:jc w:val="left"/>
              <w:rPr>
                <w:sz w:val="26"/>
              </w:rPr>
            </w:pPr>
          </w:p>
          <w:p>
            <w:pPr>
              <w:pStyle w:val="TableParagraph"/>
              <w:spacing w:line="240" w:lineRule="auto"/>
              <w:ind w:left="69"/>
              <w:jc w:val="left"/>
              <w:rPr>
                <w:b/>
                <w:sz w:val="16"/>
              </w:rPr>
            </w:pPr>
            <w:r>
              <w:rPr>
                <w:b/>
                <w:sz w:val="16"/>
              </w:rPr>
              <w:t>Bundesland</w:t>
            </w:r>
          </w:p>
        </w:tc>
        <w:tc>
          <w:tcPr>
            <w:tcW w:w="993" w:type="dxa"/>
            <w:vMerge w:val="restart"/>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148"/>
              <w:ind w:left="110" w:right="103"/>
              <w:jc w:val="center"/>
              <w:rPr>
                <w:b/>
                <w:sz w:val="16"/>
              </w:rPr>
            </w:pPr>
            <w:r>
              <w:rPr>
                <w:b/>
                <w:sz w:val="16"/>
              </w:rPr>
              <w:t>zum Stich- tag  31.12.2015</w:t>
            </w:r>
          </w:p>
          <w:p>
            <w:pPr>
              <w:pStyle w:val="TableParagraph"/>
              <w:spacing w:line="240" w:lineRule="auto"/>
              <w:ind w:left="193" w:right="184"/>
              <w:jc w:val="center"/>
              <w:rPr>
                <w:b/>
                <w:sz w:val="16"/>
              </w:rPr>
            </w:pPr>
            <w:r>
              <w:rPr>
                <w:b/>
                <w:sz w:val="16"/>
              </w:rPr>
              <w:t>mit Dul- dung</w:t>
            </w:r>
          </w:p>
        </w:tc>
        <w:tc>
          <w:tcPr>
            <w:tcW w:w="6746" w:type="dxa"/>
            <w:gridSpan w:val="10"/>
          </w:tcPr>
          <w:p>
            <w:pPr>
              <w:pStyle w:val="TableParagraph"/>
              <w:spacing w:line="164" w:lineRule="exact"/>
              <w:ind w:left="68"/>
              <w:jc w:val="left"/>
              <w:rPr>
                <w:b/>
                <w:sz w:val="16"/>
              </w:rPr>
            </w:pPr>
            <w:r>
              <w:rPr>
                <w:b/>
                <w:sz w:val="16"/>
              </w:rPr>
              <w:t>davon im AZR erfasste Duldungsgründe (nach AufenthG)</w:t>
            </w:r>
          </w:p>
        </w:tc>
      </w:tr>
      <w:tr>
        <w:trPr>
          <w:trHeight w:val="1655" w:hRule="atLeast"/>
        </w:trPr>
        <w:tc>
          <w:tcPr>
            <w:tcW w:w="1433" w:type="dxa"/>
            <w:vMerge/>
            <w:tcBorders>
              <w:top w:val="nil"/>
            </w:tcBorders>
          </w:tcPr>
          <w:p>
            <w:pPr>
              <w:rPr>
                <w:sz w:val="2"/>
                <w:szCs w:val="2"/>
              </w:rPr>
            </w:pPr>
          </w:p>
        </w:tc>
        <w:tc>
          <w:tcPr>
            <w:tcW w:w="993" w:type="dxa"/>
            <w:vMerge/>
            <w:tcBorders>
              <w:top w:val="nil"/>
            </w:tcBorders>
          </w:tcPr>
          <w:p>
            <w:pPr>
              <w:rPr>
                <w:sz w:val="2"/>
                <w:szCs w:val="2"/>
              </w:rPr>
            </w:pPr>
          </w:p>
        </w:tc>
        <w:tc>
          <w:tcPr>
            <w:tcW w:w="601" w:type="dxa"/>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11"/>
              <w:jc w:val="left"/>
              <w:rPr>
                <w:sz w:val="19"/>
              </w:rPr>
            </w:pPr>
          </w:p>
          <w:p>
            <w:pPr>
              <w:pStyle w:val="TableParagraph"/>
              <w:spacing w:line="240" w:lineRule="auto"/>
              <w:ind w:left="84" w:right="60" w:firstLine="33"/>
              <w:jc w:val="left"/>
              <w:rPr>
                <w:b/>
                <w:sz w:val="16"/>
              </w:rPr>
            </w:pPr>
            <w:r>
              <w:rPr>
                <w:b/>
                <w:sz w:val="16"/>
              </w:rPr>
              <w:t>§ 60a Abs. 1</w:t>
            </w:r>
          </w:p>
        </w:tc>
        <w:tc>
          <w:tcPr>
            <w:tcW w:w="561" w:type="dxa"/>
          </w:tcPr>
          <w:p>
            <w:pPr>
              <w:pStyle w:val="TableParagraph"/>
              <w:spacing w:line="240" w:lineRule="auto"/>
              <w:jc w:val="left"/>
              <w:rPr>
                <w:sz w:val="18"/>
              </w:rPr>
            </w:pPr>
          </w:p>
          <w:p>
            <w:pPr>
              <w:pStyle w:val="TableParagraph"/>
              <w:spacing w:line="240" w:lineRule="auto" w:before="10"/>
              <w:jc w:val="left"/>
              <w:rPr>
                <w:sz w:val="21"/>
              </w:rPr>
            </w:pPr>
          </w:p>
          <w:p>
            <w:pPr>
              <w:pStyle w:val="TableParagraph"/>
              <w:spacing w:line="240" w:lineRule="auto"/>
              <w:ind w:left="71" w:right="64" w:firstLine="25"/>
              <w:jc w:val="both"/>
              <w:rPr>
                <w:b/>
                <w:sz w:val="16"/>
              </w:rPr>
            </w:pPr>
            <w:r>
              <w:rPr>
                <w:b/>
                <w:sz w:val="16"/>
              </w:rPr>
              <w:t>§ 60a Abs. 2</w:t>
            </w:r>
            <w:r>
              <w:rPr>
                <w:b/>
                <w:spacing w:val="1"/>
                <w:sz w:val="16"/>
              </w:rPr>
              <w:t> </w:t>
            </w:r>
            <w:r>
              <w:rPr>
                <w:b/>
                <w:spacing w:val="-6"/>
                <w:sz w:val="16"/>
              </w:rPr>
              <w:t>Satz</w:t>
            </w:r>
          </w:p>
          <w:p>
            <w:pPr>
              <w:pStyle w:val="TableParagraph"/>
              <w:spacing w:line="240" w:lineRule="auto"/>
              <w:ind w:left="2"/>
              <w:jc w:val="center"/>
              <w:rPr>
                <w:b/>
                <w:sz w:val="16"/>
              </w:rPr>
            </w:pPr>
            <w:r>
              <w:rPr>
                <w:b/>
                <w:w w:val="99"/>
                <w:sz w:val="16"/>
              </w:rPr>
              <w:t>1</w:t>
            </w:r>
          </w:p>
        </w:tc>
        <w:tc>
          <w:tcPr>
            <w:tcW w:w="877" w:type="dxa"/>
          </w:tcPr>
          <w:p>
            <w:pPr>
              <w:pStyle w:val="TableParagraph"/>
              <w:spacing w:line="240" w:lineRule="auto" w:before="10"/>
              <w:jc w:val="left"/>
              <w:rPr>
                <w:sz w:val="23"/>
              </w:rPr>
            </w:pPr>
          </w:p>
          <w:p>
            <w:pPr>
              <w:pStyle w:val="TableParagraph"/>
              <w:spacing w:line="240" w:lineRule="auto"/>
              <w:ind w:left="68" w:right="64" w:firstLine="1"/>
              <w:jc w:val="center"/>
              <w:rPr>
                <w:b/>
                <w:sz w:val="16"/>
              </w:rPr>
            </w:pPr>
            <w:r>
              <w:rPr>
                <w:b/>
                <w:sz w:val="16"/>
              </w:rPr>
              <w:t>§ 60a Abs. 2 Satz 1 wegen feh- lender Reisedo- kumente</w:t>
            </w:r>
          </w:p>
        </w:tc>
        <w:tc>
          <w:tcPr>
            <w:tcW w:w="942" w:type="dxa"/>
          </w:tcPr>
          <w:p>
            <w:pPr>
              <w:pStyle w:val="TableParagraph"/>
              <w:spacing w:line="240" w:lineRule="auto"/>
              <w:ind w:left="110" w:right="108" w:firstLine="1"/>
              <w:jc w:val="center"/>
              <w:rPr>
                <w:b/>
                <w:sz w:val="16"/>
              </w:rPr>
            </w:pPr>
            <w:r>
              <w:rPr>
                <w:b/>
                <w:sz w:val="16"/>
              </w:rPr>
              <w:t>§ 60a Abs. 2 Satz 1 fam. Bin- dungen zu </w:t>
            </w:r>
            <w:r>
              <w:rPr>
                <w:b/>
                <w:w w:val="95"/>
                <w:sz w:val="16"/>
              </w:rPr>
              <w:t>Duldungs- </w:t>
            </w:r>
            <w:r>
              <w:rPr>
                <w:b/>
                <w:sz w:val="16"/>
              </w:rPr>
              <w:t>inh. feh- lende Rei- sedoku-</w:t>
            </w:r>
          </w:p>
          <w:p>
            <w:pPr>
              <w:pStyle w:val="TableParagraph"/>
              <w:spacing w:line="164" w:lineRule="exact"/>
              <w:ind w:left="94" w:right="94"/>
              <w:jc w:val="center"/>
              <w:rPr>
                <w:b/>
                <w:sz w:val="16"/>
              </w:rPr>
            </w:pPr>
            <w:r>
              <w:rPr>
                <w:b/>
                <w:sz w:val="16"/>
              </w:rPr>
              <w:t>mente</w:t>
            </w:r>
          </w:p>
        </w:tc>
        <w:tc>
          <w:tcPr>
            <w:tcW w:w="736" w:type="dxa"/>
          </w:tcPr>
          <w:p>
            <w:pPr>
              <w:pStyle w:val="TableParagraph"/>
              <w:spacing w:line="240" w:lineRule="auto" w:before="91"/>
              <w:ind w:left="148" w:right="149"/>
              <w:jc w:val="center"/>
              <w:rPr>
                <w:b/>
                <w:sz w:val="16"/>
              </w:rPr>
            </w:pPr>
            <w:r>
              <w:rPr>
                <w:b/>
                <w:sz w:val="16"/>
              </w:rPr>
              <w:t>§ 60a Abs. 2</w:t>
            </w:r>
          </w:p>
          <w:p>
            <w:pPr>
              <w:pStyle w:val="TableParagraph"/>
              <w:spacing w:line="240" w:lineRule="auto"/>
              <w:ind w:left="97" w:right="98" w:hanging="1"/>
              <w:jc w:val="center"/>
              <w:rPr>
                <w:b/>
                <w:sz w:val="16"/>
              </w:rPr>
            </w:pPr>
            <w:r>
              <w:rPr>
                <w:b/>
                <w:sz w:val="16"/>
              </w:rPr>
              <w:t>Satz 1 aus me- dizini- schen Grün- den</w:t>
            </w:r>
          </w:p>
        </w:tc>
        <w:tc>
          <w:tcPr>
            <w:tcW w:w="710" w:type="dxa"/>
          </w:tcPr>
          <w:p>
            <w:pPr>
              <w:pStyle w:val="TableParagraph"/>
              <w:spacing w:line="240" w:lineRule="auto" w:before="91"/>
              <w:ind w:left="87" w:right="91"/>
              <w:jc w:val="center"/>
              <w:rPr>
                <w:b/>
                <w:sz w:val="16"/>
              </w:rPr>
            </w:pPr>
            <w:r>
              <w:rPr>
                <w:b/>
                <w:sz w:val="16"/>
              </w:rPr>
              <w:t>§ 60a Abs. 2</w:t>
            </w:r>
          </w:p>
          <w:p>
            <w:pPr>
              <w:pStyle w:val="TableParagraph"/>
              <w:spacing w:line="240" w:lineRule="auto"/>
              <w:ind w:left="125" w:right="128" w:hanging="1"/>
              <w:jc w:val="center"/>
              <w:rPr>
                <w:b/>
                <w:sz w:val="16"/>
              </w:rPr>
            </w:pPr>
            <w:r>
              <w:rPr>
                <w:b/>
                <w:sz w:val="16"/>
              </w:rPr>
              <w:t>Satz 1 aus sonsti-</w:t>
            </w:r>
            <w:r>
              <w:rPr>
                <w:b/>
                <w:w w:val="99"/>
                <w:sz w:val="16"/>
              </w:rPr>
              <w:t> </w:t>
            </w:r>
            <w:r>
              <w:rPr>
                <w:b/>
                <w:sz w:val="16"/>
              </w:rPr>
              <w:t>gen Grün- den</w:t>
            </w:r>
          </w:p>
        </w:tc>
        <w:tc>
          <w:tcPr>
            <w:tcW w:w="570" w:type="dxa"/>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137"/>
              <w:ind w:left="61" w:firstLine="32"/>
              <w:jc w:val="left"/>
              <w:rPr>
                <w:b/>
                <w:sz w:val="16"/>
              </w:rPr>
            </w:pPr>
            <w:r>
              <w:rPr>
                <w:b/>
                <w:sz w:val="16"/>
              </w:rPr>
              <w:t>§ 60a Abs.</w:t>
            </w:r>
            <w:r>
              <w:rPr>
                <w:b/>
                <w:spacing w:val="-2"/>
                <w:sz w:val="16"/>
              </w:rPr>
              <w:t> </w:t>
            </w:r>
            <w:r>
              <w:rPr>
                <w:b/>
                <w:spacing w:val="-17"/>
                <w:sz w:val="16"/>
              </w:rPr>
              <w:t>2</w:t>
            </w:r>
          </w:p>
          <w:p>
            <w:pPr>
              <w:pStyle w:val="TableParagraph"/>
              <w:spacing w:line="240" w:lineRule="auto"/>
              <w:ind w:left="68"/>
              <w:jc w:val="left"/>
              <w:rPr>
                <w:b/>
                <w:sz w:val="16"/>
              </w:rPr>
            </w:pPr>
            <w:r>
              <w:rPr>
                <w:b/>
                <w:sz w:val="16"/>
              </w:rPr>
              <w:t>Satz</w:t>
            </w:r>
            <w:r>
              <w:rPr>
                <w:b/>
                <w:spacing w:val="-2"/>
                <w:sz w:val="16"/>
              </w:rPr>
              <w:t> </w:t>
            </w:r>
            <w:r>
              <w:rPr>
                <w:b/>
                <w:sz w:val="16"/>
              </w:rPr>
              <w:t>2</w:t>
            </w:r>
          </w:p>
        </w:tc>
        <w:tc>
          <w:tcPr>
            <w:tcW w:w="637" w:type="dxa"/>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137"/>
              <w:ind w:left="93" w:firstLine="32"/>
              <w:jc w:val="left"/>
              <w:rPr>
                <w:b/>
                <w:sz w:val="16"/>
              </w:rPr>
            </w:pPr>
            <w:r>
              <w:rPr>
                <w:b/>
                <w:sz w:val="16"/>
              </w:rPr>
              <w:t>§ 60a Abs.</w:t>
            </w:r>
            <w:r>
              <w:rPr>
                <w:b/>
                <w:spacing w:val="-2"/>
                <w:sz w:val="16"/>
              </w:rPr>
              <w:t> </w:t>
            </w:r>
            <w:r>
              <w:rPr>
                <w:b/>
                <w:spacing w:val="-16"/>
                <w:sz w:val="16"/>
              </w:rPr>
              <w:t>2</w:t>
            </w:r>
          </w:p>
          <w:p>
            <w:pPr>
              <w:pStyle w:val="TableParagraph"/>
              <w:spacing w:line="240" w:lineRule="auto"/>
              <w:ind w:left="99"/>
              <w:jc w:val="left"/>
              <w:rPr>
                <w:b/>
                <w:sz w:val="16"/>
              </w:rPr>
            </w:pPr>
            <w:r>
              <w:rPr>
                <w:b/>
                <w:sz w:val="16"/>
              </w:rPr>
              <w:t>Satz</w:t>
            </w:r>
            <w:r>
              <w:rPr>
                <w:b/>
                <w:spacing w:val="-2"/>
                <w:sz w:val="16"/>
              </w:rPr>
              <w:t> </w:t>
            </w:r>
            <w:r>
              <w:rPr>
                <w:b/>
                <w:sz w:val="16"/>
              </w:rPr>
              <w:t>3</w:t>
            </w:r>
          </w:p>
        </w:tc>
        <w:tc>
          <w:tcPr>
            <w:tcW w:w="570" w:type="dxa"/>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137"/>
              <w:ind w:left="116" w:right="107" w:hanging="28"/>
              <w:jc w:val="both"/>
              <w:rPr>
                <w:b/>
                <w:sz w:val="16"/>
              </w:rPr>
            </w:pPr>
            <w:r>
              <w:rPr>
                <w:b/>
                <w:sz w:val="16"/>
              </w:rPr>
              <w:t>§ 60a Abs. 2b</w:t>
            </w:r>
          </w:p>
        </w:tc>
        <w:tc>
          <w:tcPr>
            <w:tcW w:w="542" w:type="dxa"/>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11"/>
              <w:jc w:val="left"/>
              <w:rPr>
                <w:sz w:val="19"/>
              </w:rPr>
            </w:pPr>
          </w:p>
          <w:p>
            <w:pPr>
              <w:pStyle w:val="TableParagraph"/>
              <w:spacing w:line="240" w:lineRule="auto"/>
              <w:ind w:left="111" w:right="80" w:hanging="39"/>
              <w:jc w:val="left"/>
              <w:rPr>
                <w:b/>
                <w:sz w:val="16"/>
              </w:rPr>
            </w:pPr>
            <w:r>
              <w:rPr>
                <w:b/>
                <w:sz w:val="16"/>
              </w:rPr>
              <w:t>§ 60a (alt)</w:t>
            </w:r>
          </w:p>
        </w:tc>
      </w:tr>
      <w:tr>
        <w:trPr>
          <w:trHeight w:val="368" w:hRule="atLeast"/>
        </w:trPr>
        <w:tc>
          <w:tcPr>
            <w:tcW w:w="1433" w:type="dxa"/>
          </w:tcPr>
          <w:p>
            <w:pPr>
              <w:pStyle w:val="TableParagraph"/>
              <w:spacing w:line="180" w:lineRule="exact"/>
              <w:ind w:left="69"/>
              <w:jc w:val="left"/>
              <w:rPr>
                <w:sz w:val="16"/>
              </w:rPr>
            </w:pPr>
            <w:r>
              <w:rPr>
                <w:sz w:val="16"/>
              </w:rPr>
              <w:t>Baden-Württem-</w:t>
            </w:r>
          </w:p>
          <w:p>
            <w:pPr>
              <w:pStyle w:val="TableParagraph"/>
              <w:spacing w:line="168" w:lineRule="exact" w:before="1"/>
              <w:ind w:left="69"/>
              <w:jc w:val="left"/>
              <w:rPr>
                <w:sz w:val="16"/>
              </w:rPr>
            </w:pPr>
            <w:r>
              <w:rPr>
                <w:sz w:val="16"/>
              </w:rPr>
              <w:t>berg</w:t>
            </w:r>
          </w:p>
        </w:tc>
        <w:tc>
          <w:tcPr>
            <w:tcW w:w="993" w:type="dxa"/>
          </w:tcPr>
          <w:p>
            <w:pPr>
              <w:pStyle w:val="TableParagraph"/>
              <w:spacing w:line="240" w:lineRule="auto" w:before="7"/>
              <w:jc w:val="left"/>
              <w:rPr>
                <w:sz w:val="15"/>
              </w:rPr>
            </w:pPr>
          </w:p>
          <w:p>
            <w:pPr>
              <w:pStyle w:val="TableParagraph"/>
              <w:spacing w:line="168" w:lineRule="exact" w:before="1"/>
              <w:ind w:right="58"/>
              <w:rPr>
                <w:sz w:val="16"/>
              </w:rPr>
            </w:pPr>
            <w:r>
              <w:rPr>
                <w:sz w:val="16"/>
              </w:rPr>
              <w:t>2.016</w:t>
            </w:r>
          </w:p>
        </w:tc>
        <w:tc>
          <w:tcPr>
            <w:tcW w:w="601" w:type="dxa"/>
          </w:tcPr>
          <w:p>
            <w:pPr>
              <w:pStyle w:val="TableParagraph"/>
              <w:spacing w:line="240" w:lineRule="auto" w:before="7"/>
              <w:jc w:val="left"/>
              <w:rPr>
                <w:sz w:val="15"/>
              </w:rPr>
            </w:pPr>
          </w:p>
          <w:p>
            <w:pPr>
              <w:pStyle w:val="TableParagraph"/>
              <w:spacing w:line="168" w:lineRule="exact" w:before="1"/>
              <w:ind w:right="59"/>
              <w:rPr>
                <w:sz w:val="16"/>
              </w:rPr>
            </w:pPr>
            <w:r>
              <w:rPr>
                <w:w w:val="95"/>
                <w:sz w:val="16"/>
              </w:rPr>
              <w:t>20</w:t>
            </w:r>
          </w:p>
        </w:tc>
        <w:tc>
          <w:tcPr>
            <w:tcW w:w="561" w:type="dxa"/>
          </w:tcPr>
          <w:p>
            <w:pPr>
              <w:pStyle w:val="TableParagraph"/>
              <w:spacing w:line="240" w:lineRule="auto" w:before="7"/>
              <w:jc w:val="left"/>
              <w:rPr>
                <w:sz w:val="15"/>
              </w:rPr>
            </w:pPr>
          </w:p>
          <w:p>
            <w:pPr>
              <w:pStyle w:val="TableParagraph"/>
              <w:spacing w:line="168" w:lineRule="exact" w:before="1"/>
              <w:ind w:right="61"/>
              <w:rPr>
                <w:sz w:val="16"/>
              </w:rPr>
            </w:pPr>
            <w:r>
              <w:rPr>
                <w:w w:val="99"/>
                <w:sz w:val="16"/>
              </w:rPr>
              <w:t>1</w:t>
            </w:r>
          </w:p>
        </w:tc>
        <w:tc>
          <w:tcPr>
            <w:tcW w:w="877" w:type="dxa"/>
          </w:tcPr>
          <w:p>
            <w:pPr>
              <w:pStyle w:val="TableParagraph"/>
              <w:spacing w:line="240" w:lineRule="auto" w:before="7"/>
              <w:jc w:val="left"/>
              <w:rPr>
                <w:sz w:val="15"/>
              </w:rPr>
            </w:pPr>
          </w:p>
          <w:p>
            <w:pPr>
              <w:pStyle w:val="TableParagraph"/>
              <w:spacing w:line="168" w:lineRule="exact" w:before="1"/>
              <w:ind w:right="60"/>
              <w:rPr>
                <w:sz w:val="16"/>
              </w:rPr>
            </w:pPr>
            <w:r>
              <w:rPr>
                <w:w w:val="95"/>
                <w:sz w:val="16"/>
              </w:rPr>
              <w:t>630</w:t>
            </w:r>
          </w:p>
        </w:tc>
        <w:tc>
          <w:tcPr>
            <w:tcW w:w="942" w:type="dxa"/>
          </w:tcPr>
          <w:p>
            <w:pPr>
              <w:pStyle w:val="TableParagraph"/>
              <w:spacing w:line="240" w:lineRule="auto" w:before="7"/>
              <w:jc w:val="left"/>
              <w:rPr>
                <w:sz w:val="15"/>
              </w:rPr>
            </w:pPr>
          </w:p>
          <w:p>
            <w:pPr>
              <w:pStyle w:val="TableParagraph"/>
              <w:spacing w:line="168" w:lineRule="exact" w:before="1"/>
              <w:ind w:right="60"/>
              <w:rPr>
                <w:sz w:val="16"/>
              </w:rPr>
            </w:pPr>
            <w:r>
              <w:rPr>
                <w:w w:val="95"/>
                <w:sz w:val="16"/>
              </w:rPr>
              <w:t>17</w:t>
            </w:r>
          </w:p>
        </w:tc>
        <w:tc>
          <w:tcPr>
            <w:tcW w:w="736" w:type="dxa"/>
          </w:tcPr>
          <w:p>
            <w:pPr>
              <w:pStyle w:val="TableParagraph"/>
              <w:spacing w:line="240" w:lineRule="auto" w:before="7"/>
              <w:jc w:val="left"/>
              <w:rPr>
                <w:sz w:val="15"/>
              </w:rPr>
            </w:pPr>
          </w:p>
          <w:p>
            <w:pPr>
              <w:pStyle w:val="TableParagraph"/>
              <w:spacing w:line="168" w:lineRule="exact" w:before="1"/>
              <w:ind w:right="65"/>
              <w:rPr>
                <w:sz w:val="16"/>
              </w:rPr>
            </w:pPr>
            <w:r>
              <w:rPr>
                <w:w w:val="99"/>
                <w:sz w:val="16"/>
              </w:rPr>
              <w:t>2</w:t>
            </w:r>
          </w:p>
        </w:tc>
        <w:tc>
          <w:tcPr>
            <w:tcW w:w="710" w:type="dxa"/>
          </w:tcPr>
          <w:p>
            <w:pPr>
              <w:pStyle w:val="TableParagraph"/>
              <w:spacing w:line="240" w:lineRule="auto" w:before="7"/>
              <w:jc w:val="left"/>
              <w:rPr>
                <w:sz w:val="15"/>
              </w:rPr>
            </w:pPr>
          </w:p>
          <w:p>
            <w:pPr>
              <w:pStyle w:val="TableParagraph"/>
              <w:spacing w:line="168" w:lineRule="exact" w:before="1"/>
              <w:ind w:right="64"/>
              <w:rPr>
                <w:sz w:val="16"/>
              </w:rPr>
            </w:pPr>
            <w:r>
              <w:rPr>
                <w:sz w:val="16"/>
              </w:rPr>
              <w:t>1.344</w:t>
            </w:r>
          </w:p>
        </w:tc>
        <w:tc>
          <w:tcPr>
            <w:tcW w:w="570" w:type="dxa"/>
          </w:tcPr>
          <w:p>
            <w:pPr>
              <w:pStyle w:val="TableParagraph"/>
              <w:spacing w:line="240" w:lineRule="auto" w:before="7"/>
              <w:jc w:val="left"/>
              <w:rPr>
                <w:sz w:val="15"/>
              </w:rPr>
            </w:pPr>
          </w:p>
          <w:p>
            <w:pPr>
              <w:pStyle w:val="TableParagraph"/>
              <w:spacing w:line="168" w:lineRule="exact" w:before="1"/>
              <w:ind w:right="69"/>
              <w:rPr>
                <w:sz w:val="16"/>
              </w:rPr>
            </w:pPr>
            <w:r>
              <w:rPr>
                <w:w w:val="99"/>
                <w:sz w:val="16"/>
              </w:rPr>
              <w:t>1</w:t>
            </w:r>
          </w:p>
        </w:tc>
        <w:tc>
          <w:tcPr>
            <w:tcW w:w="637" w:type="dxa"/>
          </w:tcPr>
          <w:p>
            <w:pPr>
              <w:pStyle w:val="TableParagraph"/>
              <w:spacing w:line="240" w:lineRule="auto" w:before="7"/>
              <w:jc w:val="left"/>
              <w:rPr>
                <w:sz w:val="15"/>
              </w:rPr>
            </w:pPr>
          </w:p>
          <w:p>
            <w:pPr>
              <w:pStyle w:val="TableParagraph"/>
              <w:spacing w:line="168" w:lineRule="exact" w:before="1"/>
              <w:ind w:right="70"/>
              <w:rPr>
                <w:sz w:val="16"/>
              </w:rPr>
            </w:pPr>
            <w:r>
              <w:rPr>
                <w:w w:val="99"/>
                <w:sz w:val="16"/>
              </w:rPr>
              <w:t>1</w:t>
            </w:r>
          </w:p>
        </w:tc>
        <w:tc>
          <w:tcPr>
            <w:tcW w:w="570" w:type="dxa"/>
          </w:tcPr>
          <w:p>
            <w:pPr>
              <w:pStyle w:val="TableParagraph"/>
              <w:spacing w:line="240" w:lineRule="auto"/>
              <w:jc w:val="left"/>
              <w:rPr>
                <w:sz w:val="18"/>
              </w:rPr>
            </w:pPr>
          </w:p>
        </w:tc>
        <w:tc>
          <w:tcPr>
            <w:tcW w:w="542" w:type="dxa"/>
          </w:tcPr>
          <w:p>
            <w:pPr>
              <w:pStyle w:val="TableParagraph"/>
              <w:spacing w:line="240" w:lineRule="auto"/>
              <w:jc w:val="left"/>
              <w:rPr>
                <w:sz w:val="18"/>
              </w:rPr>
            </w:pPr>
          </w:p>
        </w:tc>
      </w:tr>
      <w:tr>
        <w:trPr>
          <w:trHeight w:val="183" w:hRule="atLeast"/>
        </w:trPr>
        <w:tc>
          <w:tcPr>
            <w:tcW w:w="1433" w:type="dxa"/>
          </w:tcPr>
          <w:p>
            <w:pPr>
              <w:pStyle w:val="TableParagraph"/>
              <w:spacing w:line="163" w:lineRule="exact"/>
              <w:ind w:left="69"/>
              <w:jc w:val="left"/>
              <w:rPr>
                <w:sz w:val="16"/>
              </w:rPr>
            </w:pPr>
            <w:r>
              <w:rPr>
                <w:sz w:val="16"/>
              </w:rPr>
              <w:t>Bayern</w:t>
            </w:r>
          </w:p>
        </w:tc>
        <w:tc>
          <w:tcPr>
            <w:tcW w:w="993" w:type="dxa"/>
          </w:tcPr>
          <w:p>
            <w:pPr>
              <w:pStyle w:val="TableParagraph"/>
              <w:spacing w:line="163" w:lineRule="exact"/>
              <w:ind w:right="57"/>
              <w:rPr>
                <w:sz w:val="16"/>
              </w:rPr>
            </w:pPr>
            <w:r>
              <w:rPr>
                <w:w w:val="95"/>
                <w:sz w:val="16"/>
              </w:rPr>
              <w:t>762</w:t>
            </w:r>
          </w:p>
        </w:tc>
        <w:tc>
          <w:tcPr>
            <w:tcW w:w="601" w:type="dxa"/>
          </w:tcPr>
          <w:p>
            <w:pPr>
              <w:pStyle w:val="TableParagraph"/>
              <w:spacing w:line="163" w:lineRule="exact"/>
              <w:ind w:right="58"/>
              <w:rPr>
                <w:sz w:val="16"/>
              </w:rPr>
            </w:pPr>
            <w:r>
              <w:rPr>
                <w:w w:val="95"/>
                <w:sz w:val="16"/>
              </w:rPr>
              <w:t>15</w:t>
            </w:r>
          </w:p>
        </w:tc>
        <w:tc>
          <w:tcPr>
            <w:tcW w:w="561" w:type="dxa"/>
          </w:tcPr>
          <w:p>
            <w:pPr>
              <w:pStyle w:val="TableParagraph"/>
              <w:spacing w:line="163" w:lineRule="exact"/>
              <w:ind w:right="61"/>
              <w:rPr>
                <w:sz w:val="16"/>
              </w:rPr>
            </w:pPr>
            <w:r>
              <w:rPr>
                <w:w w:val="99"/>
                <w:sz w:val="16"/>
              </w:rPr>
              <w:t>2</w:t>
            </w:r>
          </w:p>
        </w:tc>
        <w:tc>
          <w:tcPr>
            <w:tcW w:w="877" w:type="dxa"/>
          </w:tcPr>
          <w:p>
            <w:pPr>
              <w:pStyle w:val="TableParagraph"/>
              <w:spacing w:line="163" w:lineRule="exact"/>
              <w:ind w:right="60"/>
              <w:rPr>
                <w:sz w:val="16"/>
              </w:rPr>
            </w:pPr>
            <w:r>
              <w:rPr>
                <w:w w:val="95"/>
                <w:sz w:val="16"/>
              </w:rPr>
              <w:t>230</w:t>
            </w:r>
          </w:p>
        </w:tc>
        <w:tc>
          <w:tcPr>
            <w:tcW w:w="942" w:type="dxa"/>
          </w:tcPr>
          <w:p>
            <w:pPr>
              <w:pStyle w:val="TableParagraph"/>
              <w:spacing w:line="163" w:lineRule="exact"/>
              <w:ind w:right="60"/>
              <w:rPr>
                <w:sz w:val="16"/>
              </w:rPr>
            </w:pPr>
            <w:r>
              <w:rPr>
                <w:w w:val="95"/>
                <w:sz w:val="16"/>
              </w:rPr>
              <w:t>29</w:t>
            </w:r>
          </w:p>
        </w:tc>
        <w:tc>
          <w:tcPr>
            <w:tcW w:w="736" w:type="dxa"/>
          </w:tcPr>
          <w:p>
            <w:pPr>
              <w:pStyle w:val="TableParagraph"/>
              <w:spacing w:line="163" w:lineRule="exact"/>
              <w:ind w:right="65"/>
              <w:rPr>
                <w:sz w:val="16"/>
              </w:rPr>
            </w:pPr>
            <w:r>
              <w:rPr>
                <w:w w:val="99"/>
                <w:sz w:val="16"/>
              </w:rPr>
              <w:t>4</w:t>
            </w:r>
          </w:p>
        </w:tc>
        <w:tc>
          <w:tcPr>
            <w:tcW w:w="710" w:type="dxa"/>
          </w:tcPr>
          <w:p>
            <w:pPr>
              <w:pStyle w:val="TableParagraph"/>
              <w:spacing w:line="163" w:lineRule="exact"/>
              <w:ind w:right="64"/>
              <w:rPr>
                <w:sz w:val="16"/>
              </w:rPr>
            </w:pPr>
            <w:r>
              <w:rPr>
                <w:sz w:val="16"/>
              </w:rPr>
              <w:t>467</w:t>
            </w:r>
          </w:p>
        </w:tc>
        <w:tc>
          <w:tcPr>
            <w:tcW w:w="570" w:type="dxa"/>
          </w:tcPr>
          <w:p>
            <w:pPr>
              <w:pStyle w:val="TableParagraph"/>
              <w:spacing w:line="240" w:lineRule="auto"/>
              <w:jc w:val="left"/>
              <w:rPr>
                <w:sz w:val="12"/>
              </w:rPr>
            </w:pPr>
          </w:p>
        </w:tc>
        <w:tc>
          <w:tcPr>
            <w:tcW w:w="637" w:type="dxa"/>
          </w:tcPr>
          <w:p>
            <w:pPr>
              <w:pStyle w:val="TableParagraph"/>
              <w:spacing w:line="163" w:lineRule="exact"/>
              <w:ind w:right="68"/>
              <w:rPr>
                <w:sz w:val="16"/>
              </w:rPr>
            </w:pPr>
            <w:r>
              <w:rPr>
                <w:w w:val="95"/>
                <w:sz w:val="16"/>
              </w:rPr>
              <w:t>11</w:t>
            </w:r>
          </w:p>
        </w:tc>
        <w:tc>
          <w:tcPr>
            <w:tcW w:w="570" w:type="dxa"/>
          </w:tcPr>
          <w:p>
            <w:pPr>
              <w:pStyle w:val="TableParagraph"/>
              <w:spacing w:line="163" w:lineRule="exact"/>
              <w:ind w:right="74"/>
              <w:rPr>
                <w:sz w:val="16"/>
              </w:rPr>
            </w:pPr>
            <w:r>
              <w:rPr>
                <w:w w:val="99"/>
                <w:sz w:val="16"/>
              </w:rPr>
              <w:t>1</w:t>
            </w:r>
          </w:p>
        </w:tc>
        <w:tc>
          <w:tcPr>
            <w:tcW w:w="542" w:type="dxa"/>
          </w:tcPr>
          <w:p>
            <w:pPr>
              <w:pStyle w:val="TableParagraph"/>
              <w:spacing w:line="163" w:lineRule="exact"/>
              <w:ind w:right="76"/>
              <w:rPr>
                <w:sz w:val="16"/>
              </w:rPr>
            </w:pPr>
            <w:r>
              <w:rPr>
                <w:w w:val="99"/>
                <w:sz w:val="16"/>
              </w:rPr>
              <w:t>3</w:t>
            </w:r>
          </w:p>
        </w:tc>
      </w:tr>
      <w:tr>
        <w:trPr>
          <w:trHeight w:val="184" w:hRule="atLeast"/>
        </w:trPr>
        <w:tc>
          <w:tcPr>
            <w:tcW w:w="1433" w:type="dxa"/>
          </w:tcPr>
          <w:p>
            <w:pPr>
              <w:pStyle w:val="TableParagraph"/>
              <w:spacing w:line="164" w:lineRule="exact"/>
              <w:ind w:left="69"/>
              <w:jc w:val="left"/>
              <w:rPr>
                <w:sz w:val="16"/>
              </w:rPr>
            </w:pPr>
            <w:r>
              <w:rPr>
                <w:sz w:val="16"/>
              </w:rPr>
              <w:t>Berlin</w:t>
            </w:r>
          </w:p>
        </w:tc>
        <w:tc>
          <w:tcPr>
            <w:tcW w:w="993" w:type="dxa"/>
          </w:tcPr>
          <w:p>
            <w:pPr>
              <w:pStyle w:val="TableParagraph"/>
              <w:spacing w:line="164" w:lineRule="exact"/>
              <w:ind w:right="57"/>
              <w:rPr>
                <w:sz w:val="16"/>
              </w:rPr>
            </w:pPr>
            <w:r>
              <w:rPr>
                <w:w w:val="95"/>
                <w:sz w:val="16"/>
              </w:rPr>
              <w:t>941</w:t>
            </w:r>
          </w:p>
        </w:tc>
        <w:tc>
          <w:tcPr>
            <w:tcW w:w="601" w:type="dxa"/>
          </w:tcPr>
          <w:p>
            <w:pPr>
              <w:pStyle w:val="TableParagraph"/>
              <w:spacing w:line="240" w:lineRule="auto"/>
              <w:jc w:val="left"/>
              <w:rPr>
                <w:sz w:val="12"/>
              </w:rPr>
            </w:pPr>
          </w:p>
        </w:tc>
        <w:tc>
          <w:tcPr>
            <w:tcW w:w="561" w:type="dxa"/>
          </w:tcPr>
          <w:p>
            <w:pPr>
              <w:pStyle w:val="TableParagraph"/>
              <w:spacing w:line="164" w:lineRule="exact"/>
              <w:ind w:right="60"/>
              <w:rPr>
                <w:sz w:val="16"/>
              </w:rPr>
            </w:pPr>
            <w:r>
              <w:rPr>
                <w:w w:val="99"/>
                <w:sz w:val="16"/>
              </w:rPr>
              <w:t>3</w:t>
            </w:r>
          </w:p>
        </w:tc>
        <w:tc>
          <w:tcPr>
            <w:tcW w:w="877" w:type="dxa"/>
          </w:tcPr>
          <w:p>
            <w:pPr>
              <w:pStyle w:val="TableParagraph"/>
              <w:spacing w:line="164" w:lineRule="exact"/>
              <w:ind w:right="59"/>
              <w:rPr>
                <w:sz w:val="16"/>
              </w:rPr>
            </w:pPr>
            <w:r>
              <w:rPr>
                <w:w w:val="95"/>
                <w:sz w:val="16"/>
              </w:rPr>
              <w:t>126</w:t>
            </w:r>
          </w:p>
        </w:tc>
        <w:tc>
          <w:tcPr>
            <w:tcW w:w="942" w:type="dxa"/>
          </w:tcPr>
          <w:p>
            <w:pPr>
              <w:pStyle w:val="TableParagraph"/>
              <w:spacing w:line="164" w:lineRule="exact"/>
              <w:ind w:right="59"/>
              <w:rPr>
                <w:sz w:val="16"/>
              </w:rPr>
            </w:pPr>
            <w:r>
              <w:rPr>
                <w:w w:val="95"/>
                <w:sz w:val="16"/>
              </w:rPr>
              <w:t>22</w:t>
            </w:r>
          </w:p>
        </w:tc>
        <w:tc>
          <w:tcPr>
            <w:tcW w:w="736" w:type="dxa"/>
          </w:tcPr>
          <w:p>
            <w:pPr>
              <w:pStyle w:val="TableParagraph"/>
              <w:spacing w:line="240" w:lineRule="auto"/>
              <w:jc w:val="left"/>
              <w:rPr>
                <w:sz w:val="12"/>
              </w:rPr>
            </w:pPr>
          </w:p>
        </w:tc>
        <w:tc>
          <w:tcPr>
            <w:tcW w:w="710" w:type="dxa"/>
          </w:tcPr>
          <w:p>
            <w:pPr>
              <w:pStyle w:val="TableParagraph"/>
              <w:spacing w:line="164" w:lineRule="exact"/>
              <w:ind w:right="63"/>
              <w:rPr>
                <w:sz w:val="16"/>
              </w:rPr>
            </w:pPr>
            <w:r>
              <w:rPr>
                <w:w w:val="95"/>
                <w:sz w:val="16"/>
              </w:rPr>
              <w:t>630</w:t>
            </w:r>
          </w:p>
        </w:tc>
        <w:tc>
          <w:tcPr>
            <w:tcW w:w="570" w:type="dxa"/>
          </w:tcPr>
          <w:p>
            <w:pPr>
              <w:pStyle w:val="TableParagraph"/>
              <w:spacing w:line="164" w:lineRule="exact"/>
              <w:ind w:right="69"/>
              <w:rPr>
                <w:sz w:val="16"/>
              </w:rPr>
            </w:pPr>
            <w:r>
              <w:rPr>
                <w:w w:val="99"/>
                <w:sz w:val="16"/>
              </w:rPr>
              <w:t>1</w:t>
            </w:r>
          </w:p>
        </w:tc>
        <w:tc>
          <w:tcPr>
            <w:tcW w:w="637" w:type="dxa"/>
          </w:tcPr>
          <w:p>
            <w:pPr>
              <w:pStyle w:val="TableParagraph"/>
              <w:spacing w:line="164" w:lineRule="exact"/>
              <w:ind w:right="68"/>
              <w:rPr>
                <w:sz w:val="16"/>
              </w:rPr>
            </w:pPr>
            <w:r>
              <w:rPr>
                <w:w w:val="95"/>
                <w:sz w:val="16"/>
              </w:rPr>
              <w:t>159</w:t>
            </w:r>
          </w:p>
        </w:tc>
        <w:tc>
          <w:tcPr>
            <w:tcW w:w="570" w:type="dxa"/>
          </w:tcPr>
          <w:p>
            <w:pPr>
              <w:pStyle w:val="TableParagraph"/>
              <w:spacing w:line="240" w:lineRule="auto"/>
              <w:jc w:val="left"/>
              <w:rPr>
                <w:sz w:val="12"/>
              </w:rPr>
            </w:pPr>
          </w:p>
        </w:tc>
        <w:tc>
          <w:tcPr>
            <w:tcW w:w="542"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Brandenburg</w:t>
            </w:r>
          </w:p>
        </w:tc>
        <w:tc>
          <w:tcPr>
            <w:tcW w:w="993" w:type="dxa"/>
          </w:tcPr>
          <w:p>
            <w:pPr>
              <w:pStyle w:val="TableParagraph"/>
              <w:spacing w:line="164" w:lineRule="exact"/>
              <w:ind w:right="57"/>
              <w:rPr>
                <w:sz w:val="16"/>
              </w:rPr>
            </w:pPr>
            <w:r>
              <w:rPr>
                <w:w w:val="95"/>
                <w:sz w:val="16"/>
              </w:rPr>
              <w:t>546</w:t>
            </w:r>
          </w:p>
        </w:tc>
        <w:tc>
          <w:tcPr>
            <w:tcW w:w="601" w:type="dxa"/>
          </w:tcPr>
          <w:p>
            <w:pPr>
              <w:pStyle w:val="TableParagraph"/>
              <w:spacing w:line="164" w:lineRule="exact"/>
              <w:ind w:right="58"/>
              <w:rPr>
                <w:sz w:val="16"/>
              </w:rPr>
            </w:pPr>
            <w:r>
              <w:rPr>
                <w:w w:val="95"/>
                <w:sz w:val="16"/>
              </w:rPr>
              <w:t>13</w:t>
            </w:r>
          </w:p>
        </w:tc>
        <w:tc>
          <w:tcPr>
            <w:tcW w:w="561" w:type="dxa"/>
          </w:tcPr>
          <w:p>
            <w:pPr>
              <w:pStyle w:val="TableParagraph"/>
              <w:spacing w:line="240" w:lineRule="auto"/>
              <w:jc w:val="left"/>
              <w:rPr>
                <w:sz w:val="12"/>
              </w:rPr>
            </w:pPr>
          </w:p>
        </w:tc>
        <w:tc>
          <w:tcPr>
            <w:tcW w:w="877" w:type="dxa"/>
          </w:tcPr>
          <w:p>
            <w:pPr>
              <w:pStyle w:val="TableParagraph"/>
              <w:spacing w:line="164" w:lineRule="exact"/>
              <w:ind w:right="60"/>
              <w:rPr>
                <w:sz w:val="16"/>
              </w:rPr>
            </w:pPr>
            <w:r>
              <w:rPr>
                <w:w w:val="95"/>
                <w:sz w:val="16"/>
              </w:rPr>
              <w:t>167</w:t>
            </w:r>
          </w:p>
        </w:tc>
        <w:tc>
          <w:tcPr>
            <w:tcW w:w="942" w:type="dxa"/>
          </w:tcPr>
          <w:p>
            <w:pPr>
              <w:pStyle w:val="TableParagraph"/>
              <w:spacing w:line="164" w:lineRule="exact"/>
              <w:ind w:right="61"/>
              <w:rPr>
                <w:sz w:val="16"/>
              </w:rPr>
            </w:pPr>
            <w:r>
              <w:rPr>
                <w:w w:val="99"/>
                <w:sz w:val="16"/>
              </w:rPr>
              <w:t>6</w:t>
            </w:r>
          </w:p>
        </w:tc>
        <w:tc>
          <w:tcPr>
            <w:tcW w:w="736" w:type="dxa"/>
          </w:tcPr>
          <w:p>
            <w:pPr>
              <w:pStyle w:val="TableParagraph"/>
              <w:spacing w:line="240" w:lineRule="auto"/>
              <w:jc w:val="left"/>
              <w:rPr>
                <w:sz w:val="12"/>
              </w:rPr>
            </w:pPr>
          </w:p>
        </w:tc>
        <w:tc>
          <w:tcPr>
            <w:tcW w:w="710" w:type="dxa"/>
          </w:tcPr>
          <w:p>
            <w:pPr>
              <w:pStyle w:val="TableParagraph"/>
              <w:spacing w:line="164" w:lineRule="exact"/>
              <w:ind w:right="63"/>
              <w:rPr>
                <w:sz w:val="16"/>
              </w:rPr>
            </w:pPr>
            <w:r>
              <w:rPr>
                <w:w w:val="95"/>
                <w:sz w:val="16"/>
              </w:rPr>
              <w:t>359</w:t>
            </w:r>
          </w:p>
        </w:tc>
        <w:tc>
          <w:tcPr>
            <w:tcW w:w="570" w:type="dxa"/>
          </w:tcPr>
          <w:p>
            <w:pPr>
              <w:pStyle w:val="TableParagraph"/>
              <w:spacing w:line="164" w:lineRule="exact"/>
              <w:ind w:right="69"/>
              <w:rPr>
                <w:sz w:val="16"/>
              </w:rPr>
            </w:pPr>
            <w:r>
              <w:rPr>
                <w:w w:val="99"/>
                <w:sz w:val="16"/>
              </w:rPr>
              <w:t>1</w:t>
            </w:r>
          </w:p>
        </w:tc>
        <w:tc>
          <w:tcPr>
            <w:tcW w:w="637" w:type="dxa"/>
          </w:tcPr>
          <w:p>
            <w:pPr>
              <w:pStyle w:val="TableParagraph"/>
              <w:spacing w:line="240" w:lineRule="auto"/>
              <w:jc w:val="left"/>
              <w:rPr>
                <w:sz w:val="12"/>
              </w:rPr>
            </w:pPr>
          </w:p>
        </w:tc>
        <w:tc>
          <w:tcPr>
            <w:tcW w:w="570" w:type="dxa"/>
          </w:tcPr>
          <w:p>
            <w:pPr>
              <w:pStyle w:val="TableParagraph"/>
              <w:spacing w:line="240" w:lineRule="auto"/>
              <w:jc w:val="left"/>
              <w:rPr>
                <w:sz w:val="12"/>
              </w:rPr>
            </w:pPr>
          </w:p>
        </w:tc>
        <w:tc>
          <w:tcPr>
            <w:tcW w:w="542" w:type="dxa"/>
          </w:tcPr>
          <w:p>
            <w:pPr>
              <w:pStyle w:val="TableParagraph"/>
              <w:spacing w:line="240" w:lineRule="auto"/>
              <w:jc w:val="left"/>
              <w:rPr>
                <w:sz w:val="12"/>
              </w:rPr>
            </w:pPr>
          </w:p>
        </w:tc>
      </w:tr>
      <w:tr>
        <w:trPr>
          <w:trHeight w:val="183" w:hRule="atLeast"/>
        </w:trPr>
        <w:tc>
          <w:tcPr>
            <w:tcW w:w="1433" w:type="dxa"/>
          </w:tcPr>
          <w:p>
            <w:pPr>
              <w:pStyle w:val="TableParagraph"/>
              <w:spacing w:line="163" w:lineRule="exact"/>
              <w:ind w:left="69"/>
              <w:jc w:val="left"/>
              <w:rPr>
                <w:sz w:val="16"/>
              </w:rPr>
            </w:pPr>
            <w:r>
              <w:rPr>
                <w:sz w:val="16"/>
              </w:rPr>
              <w:t>Bremen</w:t>
            </w:r>
          </w:p>
        </w:tc>
        <w:tc>
          <w:tcPr>
            <w:tcW w:w="993" w:type="dxa"/>
          </w:tcPr>
          <w:p>
            <w:pPr>
              <w:pStyle w:val="TableParagraph"/>
              <w:spacing w:line="163" w:lineRule="exact"/>
              <w:ind w:right="58"/>
              <w:rPr>
                <w:sz w:val="16"/>
              </w:rPr>
            </w:pPr>
            <w:r>
              <w:rPr>
                <w:w w:val="95"/>
                <w:sz w:val="16"/>
              </w:rPr>
              <w:t>211</w:t>
            </w:r>
          </w:p>
        </w:tc>
        <w:tc>
          <w:tcPr>
            <w:tcW w:w="601" w:type="dxa"/>
          </w:tcPr>
          <w:p>
            <w:pPr>
              <w:pStyle w:val="TableParagraph"/>
              <w:spacing w:line="163" w:lineRule="exact"/>
              <w:ind w:right="59"/>
              <w:rPr>
                <w:sz w:val="16"/>
              </w:rPr>
            </w:pPr>
            <w:r>
              <w:rPr>
                <w:w w:val="95"/>
                <w:sz w:val="16"/>
              </w:rPr>
              <w:t>22</w:t>
            </w:r>
          </w:p>
        </w:tc>
        <w:tc>
          <w:tcPr>
            <w:tcW w:w="561" w:type="dxa"/>
          </w:tcPr>
          <w:p>
            <w:pPr>
              <w:pStyle w:val="TableParagraph"/>
              <w:spacing w:line="240" w:lineRule="auto"/>
              <w:jc w:val="left"/>
              <w:rPr>
                <w:sz w:val="12"/>
              </w:rPr>
            </w:pPr>
          </w:p>
        </w:tc>
        <w:tc>
          <w:tcPr>
            <w:tcW w:w="877" w:type="dxa"/>
          </w:tcPr>
          <w:p>
            <w:pPr>
              <w:pStyle w:val="TableParagraph"/>
              <w:spacing w:line="163" w:lineRule="exact"/>
              <w:ind w:right="60"/>
              <w:rPr>
                <w:sz w:val="16"/>
              </w:rPr>
            </w:pPr>
            <w:r>
              <w:rPr>
                <w:w w:val="95"/>
                <w:sz w:val="16"/>
              </w:rPr>
              <w:t>57</w:t>
            </w:r>
          </w:p>
        </w:tc>
        <w:tc>
          <w:tcPr>
            <w:tcW w:w="942" w:type="dxa"/>
          </w:tcPr>
          <w:p>
            <w:pPr>
              <w:pStyle w:val="TableParagraph"/>
              <w:spacing w:line="163" w:lineRule="exact"/>
              <w:ind w:right="62"/>
              <w:rPr>
                <w:sz w:val="16"/>
              </w:rPr>
            </w:pPr>
            <w:r>
              <w:rPr>
                <w:w w:val="99"/>
                <w:sz w:val="16"/>
              </w:rPr>
              <w:t>6</w:t>
            </w:r>
          </w:p>
        </w:tc>
        <w:tc>
          <w:tcPr>
            <w:tcW w:w="736" w:type="dxa"/>
          </w:tcPr>
          <w:p>
            <w:pPr>
              <w:pStyle w:val="TableParagraph"/>
              <w:spacing w:line="240" w:lineRule="auto"/>
              <w:jc w:val="left"/>
              <w:rPr>
                <w:sz w:val="12"/>
              </w:rPr>
            </w:pPr>
          </w:p>
        </w:tc>
        <w:tc>
          <w:tcPr>
            <w:tcW w:w="710" w:type="dxa"/>
          </w:tcPr>
          <w:p>
            <w:pPr>
              <w:pStyle w:val="TableParagraph"/>
              <w:spacing w:line="163" w:lineRule="exact"/>
              <w:ind w:right="64"/>
              <w:rPr>
                <w:sz w:val="16"/>
              </w:rPr>
            </w:pPr>
            <w:r>
              <w:rPr>
                <w:sz w:val="16"/>
              </w:rPr>
              <w:t>126</w:t>
            </w:r>
          </w:p>
        </w:tc>
        <w:tc>
          <w:tcPr>
            <w:tcW w:w="570" w:type="dxa"/>
          </w:tcPr>
          <w:p>
            <w:pPr>
              <w:pStyle w:val="TableParagraph"/>
              <w:spacing w:line="240" w:lineRule="auto"/>
              <w:jc w:val="left"/>
              <w:rPr>
                <w:sz w:val="12"/>
              </w:rPr>
            </w:pPr>
          </w:p>
        </w:tc>
        <w:tc>
          <w:tcPr>
            <w:tcW w:w="637" w:type="dxa"/>
          </w:tcPr>
          <w:p>
            <w:pPr>
              <w:pStyle w:val="TableParagraph"/>
              <w:spacing w:line="240" w:lineRule="auto"/>
              <w:jc w:val="left"/>
              <w:rPr>
                <w:sz w:val="12"/>
              </w:rPr>
            </w:pPr>
          </w:p>
        </w:tc>
        <w:tc>
          <w:tcPr>
            <w:tcW w:w="570" w:type="dxa"/>
          </w:tcPr>
          <w:p>
            <w:pPr>
              <w:pStyle w:val="TableParagraph"/>
              <w:spacing w:line="240" w:lineRule="auto"/>
              <w:jc w:val="left"/>
              <w:rPr>
                <w:sz w:val="12"/>
              </w:rPr>
            </w:pPr>
          </w:p>
        </w:tc>
        <w:tc>
          <w:tcPr>
            <w:tcW w:w="542"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Hamburg</w:t>
            </w:r>
          </w:p>
        </w:tc>
        <w:tc>
          <w:tcPr>
            <w:tcW w:w="993" w:type="dxa"/>
          </w:tcPr>
          <w:p>
            <w:pPr>
              <w:pStyle w:val="TableParagraph"/>
              <w:spacing w:line="164" w:lineRule="exact"/>
              <w:ind w:right="58"/>
              <w:rPr>
                <w:sz w:val="16"/>
              </w:rPr>
            </w:pPr>
            <w:r>
              <w:rPr>
                <w:w w:val="95"/>
                <w:sz w:val="16"/>
              </w:rPr>
              <w:t>569</w:t>
            </w:r>
          </w:p>
        </w:tc>
        <w:tc>
          <w:tcPr>
            <w:tcW w:w="601" w:type="dxa"/>
          </w:tcPr>
          <w:p>
            <w:pPr>
              <w:pStyle w:val="TableParagraph"/>
              <w:spacing w:line="240" w:lineRule="auto"/>
              <w:jc w:val="left"/>
              <w:rPr>
                <w:sz w:val="12"/>
              </w:rPr>
            </w:pPr>
          </w:p>
        </w:tc>
        <w:tc>
          <w:tcPr>
            <w:tcW w:w="561" w:type="dxa"/>
          </w:tcPr>
          <w:p>
            <w:pPr>
              <w:pStyle w:val="TableParagraph"/>
              <w:spacing w:line="240" w:lineRule="auto"/>
              <w:jc w:val="left"/>
              <w:rPr>
                <w:sz w:val="12"/>
              </w:rPr>
            </w:pPr>
          </w:p>
        </w:tc>
        <w:tc>
          <w:tcPr>
            <w:tcW w:w="877" w:type="dxa"/>
          </w:tcPr>
          <w:p>
            <w:pPr>
              <w:pStyle w:val="TableParagraph"/>
              <w:spacing w:line="164" w:lineRule="exact"/>
              <w:ind w:right="61"/>
              <w:rPr>
                <w:sz w:val="16"/>
              </w:rPr>
            </w:pPr>
            <w:r>
              <w:rPr>
                <w:w w:val="95"/>
                <w:sz w:val="16"/>
              </w:rPr>
              <w:t>105</w:t>
            </w:r>
          </w:p>
        </w:tc>
        <w:tc>
          <w:tcPr>
            <w:tcW w:w="942" w:type="dxa"/>
          </w:tcPr>
          <w:p>
            <w:pPr>
              <w:pStyle w:val="TableParagraph"/>
              <w:spacing w:line="164" w:lineRule="exact"/>
              <w:ind w:right="62"/>
              <w:rPr>
                <w:sz w:val="16"/>
              </w:rPr>
            </w:pPr>
            <w:r>
              <w:rPr>
                <w:w w:val="99"/>
                <w:sz w:val="16"/>
              </w:rPr>
              <w:t>4</w:t>
            </w:r>
          </w:p>
        </w:tc>
        <w:tc>
          <w:tcPr>
            <w:tcW w:w="736" w:type="dxa"/>
          </w:tcPr>
          <w:p>
            <w:pPr>
              <w:pStyle w:val="TableParagraph"/>
              <w:spacing w:line="240" w:lineRule="auto"/>
              <w:jc w:val="left"/>
              <w:rPr>
                <w:sz w:val="12"/>
              </w:rPr>
            </w:pPr>
          </w:p>
        </w:tc>
        <w:tc>
          <w:tcPr>
            <w:tcW w:w="710" w:type="dxa"/>
          </w:tcPr>
          <w:p>
            <w:pPr>
              <w:pStyle w:val="TableParagraph"/>
              <w:spacing w:line="164" w:lineRule="exact"/>
              <w:ind w:right="64"/>
              <w:rPr>
                <w:sz w:val="16"/>
              </w:rPr>
            </w:pPr>
            <w:r>
              <w:rPr>
                <w:sz w:val="16"/>
              </w:rPr>
              <w:t>460</w:t>
            </w:r>
          </w:p>
        </w:tc>
        <w:tc>
          <w:tcPr>
            <w:tcW w:w="570" w:type="dxa"/>
          </w:tcPr>
          <w:p>
            <w:pPr>
              <w:pStyle w:val="TableParagraph"/>
              <w:spacing w:line="240" w:lineRule="auto"/>
              <w:jc w:val="left"/>
              <w:rPr>
                <w:sz w:val="12"/>
              </w:rPr>
            </w:pPr>
          </w:p>
        </w:tc>
        <w:tc>
          <w:tcPr>
            <w:tcW w:w="637" w:type="dxa"/>
          </w:tcPr>
          <w:p>
            <w:pPr>
              <w:pStyle w:val="TableParagraph"/>
              <w:spacing w:line="240" w:lineRule="auto"/>
              <w:jc w:val="left"/>
              <w:rPr>
                <w:sz w:val="12"/>
              </w:rPr>
            </w:pPr>
          </w:p>
        </w:tc>
        <w:tc>
          <w:tcPr>
            <w:tcW w:w="570" w:type="dxa"/>
          </w:tcPr>
          <w:p>
            <w:pPr>
              <w:pStyle w:val="TableParagraph"/>
              <w:spacing w:line="240" w:lineRule="auto"/>
              <w:jc w:val="left"/>
              <w:rPr>
                <w:sz w:val="12"/>
              </w:rPr>
            </w:pPr>
          </w:p>
        </w:tc>
        <w:tc>
          <w:tcPr>
            <w:tcW w:w="542"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Hessen</w:t>
            </w:r>
          </w:p>
        </w:tc>
        <w:tc>
          <w:tcPr>
            <w:tcW w:w="993" w:type="dxa"/>
          </w:tcPr>
          <w:p>
            <w:pPr>
              <w:pStyle w:val="TableParagraph"/>
              <w:spacing w:line="164" w:lineRule="exact"/>
              <w:ind w:right="57"/>
              <w:rPr>
                <w:sz w:val="16"/>
              </w:rPr>
            </w:pPr>
            <w:r>
              <w:rPr>
                <w:w w:val="95"/>
                <w:sz w:val="16"/>
              </w:rPr>
              <w:t>744</w:t>
            </w:r>
          </w:p>
        </w:tc>
        <w:tc>
          <w:tcPr>
            <w:tcW w:w="601" w:type="dxa"/>
          </w:tcPr>
          <w:p>
            <w:pPr>
              <w:pStyle w:val="TableParagraph"/>
              <w:spacing w:line="164" w:lineRule="exact"/>
              <w:ind w:right="58"/>
              <w:rPr>
                <w:sz w:val="16"/>
              </w:rPr>
            </w:pPr>
            <w:r>
              <w:rPr>
                <w:w w:val="95"/>
                <w:sz w:val="16"/>
              </w:rPr>
              <w:t>51</w:t>
            </w:r>
          </w:p>
        </w:tc>
        <w:tc>
          <w:tcPr>
            <w:tcW w:w="561" w:type="dxa"/>
          </w:tcPr>
          <w:p>
            <w:pPr>
              <w:pStyle w:val="TableParagraph"/>
              <w:spacing w:line="240" w:lineRule="auto"/>
              <w:jc w:val="left"/>
              <w:rPr>
                <w:sz w:val="12"/>
              </w:rPr>
            </w:pPr>
          </w:p>
        </w:tc>
        <w:tc>
          <w:tcPr>
            <w:tcW w:w="877" w:type="dxa"/>
          </w:tcPr>
          <w:p>
            <w:pPr>
              <w:pStyle w:val="TableParagraph"/>
              <w:spacing w:line="164" w:lineRule="exact"/>
              <w:ind w:right="60"/>
              <w:rPr>
                <w:sz w:val="16"/>
              </w:rPr>
            </w:pPr>
            <w:r>
              <w:rPr>
                <w:w w:val="95"/>
                <w:sz w:val="16"/>
              </w:rPr>
              <w:t>158</w:t>
            </w:r>
          </w:p>
        </w:tc>
        <w:tc>
          <w:tcPr>
            <w:tcW w:w="942" w:type="dxa"/>
          </w:tcPr>
          <w:p>
            <w:pPr>
              <w:pStyle w:val="TableParagraph"/>
              <w:spacing w:line="164" w:lineRule="exact"/>
              <w:ind w:right="60"/>
              <w:rPr>
                <w:sz w:val="16"/>
              </w:rPr>
            </w:pPr>
            <w:r>
              <w:rPr>
                <w:w w:val="95"/>
                <w:sz w:val="16"/>
              </w:rPr>
              <w:t>10</w:t>
            </w:r>
          </w:p>
        </w:tc>
        <w:tc>
          <w:tcPr>
            <w:tcW w:w="736" w:type="dxa"/>
          </w:tcPr>
          <w:p>
            <w:pPr>
              <w:pStyle w:val="TableParagraph"/>
              <w:spacing w:line="164" w:lineRule="exact"/>
              <w:ind w:right="64"/>
              <w:rPr>
                <w:sz w:val="16"/>
              </w:rPr>
            </w:pPr>
            <w:r>
              <w:rPr>
                <w:w w:val="99"/>
                <w:sz w:val="16"/>
              </w:rPr>
              <w:t>2</w:t>
            </w:r>
          </w:p>
        </w:tc>
        <w:tc>
          <w:tcPr>
            <w:tcW w:w="710" w:type="dxa"/>
          </w:tcPr>
          <w:p>
            <w:pPr>
              <w:pStyle w:val="TableParagraph"/>
              <w:spacing w:line="164" w:lineRule="exact"/>
              <w:ind w:right="64"/>
              <w:rPr>
                <w:sz w:val="16"/>
              </w:rPr>
            </w:pPr>
            <w:r>
              <w:rPr>
                <w:sz w:val="16"/>
              </w:rPr>
              <w:t>516</w:t>
            </w:r>
          </w:p>
        </w:tc>
        <w:tc>
          <w:tcPr>
            <w:tcW w:w="570" w:type="dxa"/>
          </w:tcPr>
          <w:p>
            <w:pPr>
              <w:pStyle w:val="TableParagraph"/>
              <w:spacing w:line="164" w:lineRule="exact"/>
              <w:ind w:right="69"/>
              <w:rPr>
                <w:sz w:val="16"/>
              </w:rPr>
            </w:pPr>
            <w:r>
              <w:rPr>
                <w:w w:val="99"/>
                <w:sz w:val="16"/>
              </w:rPr>
              <w:t>1</w:t>
            </w:r>
          </w:p>
        </w:tc>
        <w:tc>
          <w:tcPr>
            <w:tcW w:w="637" w:type="dxa"/>
          </w:tcPr>
          <w:p>
            <w:pPr>
              <w:pStyle w:val="TableParagraph"/>
              <w:spacing w:line="164" w:lineRule="exact"/>
              <w:ind w:right="70"/>
              <w:rPr>
                <w:sz w:val="16"/>
              </w:rPr>
            </w:pPr>
            <w:r>
              <w:rPr>
                <w:w w:val="99"/>
                <w:sz w:val="16"/>
              </w:rPr>
              <w:t>5</w:t>
            </w:r>
          </w:p>
        </w:tc>
        <w:tc>
          <w:tcPr>
            <w:tcW w:w="570" w:type="dxa"/>
          </w:tcPr>
          <w:p>
            <w:pPr>
              <w:pStyle w:val="TableParagraph"/>
              <w:spacing w:line="164" w:lineRule="exact"/>
              <w:ind w:right="74"/>
              <w:rPr>
                <w:sz w:val="16"/>
              </w:rPr>
            </w:pPr>
            <w:r>
              <w:rPr>
                <w:w w:val="99"/>
                <w:sz w:val="16"/>
              </w:rPr>
              <w:t>1</w:t>
            </w:r>
          </w:p>
        </w:tc>
        <w:tc>
          <w:tcPr>
            <w:tcW w:w="542" w:type="dxa"/>
          </w:tcPr>
          <w:p>
            <w:pPr>
              <w:pStyle w:val="TableParagraph"/>
              <w:spacing w:line="240" w:lineRule="auto"/>
              <w:jc w:val="left"/>
              <w:rPr>
                <w:sz w:val="12"/>
              </w:rPr>
            </w:pPr>
          </w:p>
        </w:tc>
      </w:tr>
      <w:tr>
        <w:trPr>
          <w:trHeight w:val="367" w:hRule="atLeast"/>
        </w:trPr>
        <w:tc>
          <w:tcPr>
            <w:tcW w:w="1433" w:type="dxa"/>
          </w:tcPr>
          <w:p>
            <w:pPr>
              <w:pStyle w:val="TableParagraph"/>
              <w:spacing w:line="179" w:lineRule="exact"/>
              <w:ind w:left="69"/>
              <w:jc w:val="left"/>
              <w:rPr>
                <w:sz w:val="16"/>
              </w:rPr>
            </w:pPr>
            <w:r>
              <w:rPr>
                <w:sz w:val="16"/>
              </w:rPr>
              <w:t>Mecklenburg-Vor-</w:t>
            </w:r>
          </w:p>
          <w:p>
            <w:pPr>
              <w:pStyle w:val="TableParagraph"/>
              <w:spacing w:line="169" w:lineRule="exact"/>
              <w:ind w:left="69"/>
              <w:jc w:val="left"/>
              <w:rPr>
                <w:sz w:val="16"/>
              </w:rPr>
            </w:pPr>
            <w:r>
              <w:rPr>
                <w:sz w:val="16"/>
              </w:rPr>
              <w:t>pommern</w:t>
            </w:r>
          </w:p>
        </w:tc>
        <w:tc>
          <w:tcPr>
            <w:tcW w:w="993" w:type="dxa"/>
          </w:tcPr>
          <w:p>
            <w:pPr>
              <w:pStyle w:val="TableParagraph"/>
              <w:spacing w:line="240" w:lineRule="auto" w:before="6"/>
              <w:jc w:val="left"/>
              <w:rPr>
                <w:sz w:val="15"/>
              </w:rPr>
            </w:pPr>
          </w:p>
          <w:p>
            <w:pPr>
              <w:pStyle w:val="TableParagraph"/>
              <w:spacing w:line="169" w:lineRule="exact"/>
              <w:ind w:right="58"/>
              <w:rPr>
                <w:sz w:val="16"/>
              </w:rPr>
            </w:pPr>
            <w:r>
              <w:rPr>
                <w:w w:val="95"/>
                <w:sz w:val="16"/>
              </w:rPr>
              <w:t>274</w:t>
            </w:r>
          </w:p>
        </w:tc>
        <w:tc>
          <w:tcPr>
            <w:tcW w:w="601" w:type="dxa"/>
          </w:tcPr>
          <w:p>
            <w:pPr>
              <w:pStyle w:val="TableParagraph"/>
              <w:spacing w:line="240" w:lineRule="auto" w:before="6"/>
              <w:jc w:val="left"/>
              <w:rPr>
                <w:sz w:val="15"/>
              </w:rPr>
            </w:pPr>
          </w:p>
          <w:p>
            <w:pPr>
              <w:pStyle w:val="TableParagraph"/>
              <w:spacing w:line="169" w:lineRule="exact"/>
              <w:ind w:right="60"/>
              <w:rPr>
                <w:sz w:val="16"/>
              </w:rPr>
            </w:pPr>
            <w:r>
              <w:rPr>
                <w:w w:val="99"/>
                <w:sz w:val="16"/>
              </w:rPr>
              <w:t>8</w:t>
            </w:r>
          </w:p>
        </w:tc>
        <w:tc>
          <w:tcPr>
            <w:tcW w:w="561" w:type="dxa"/>
          </w:tcPr>
          <w:p>
            <w:pPr>
              <w:pStyle w:val="TableParagraph"/>
              <w:spacing w:line="240" w:lineRule="auto" w:before="6"/>
              <w:jc w:val="left"/>
              <w:rPr>
                <w:sz w:val="15"/>
              </w:rPr>
            </w:pPr>
          </w:p>
          <w:p>
            <w:pPr>
              <w:pStyle w:val="TableParagraph"/>
              <w:spacing w:line="169" w:lineRule="exact"/>
              <w:ind w:right="61"/>
              <w:rPr>
                <w:sz w:val="16"/>
              </w:rPr>
            </w:pPr>
            <w:r>
              <w:rPr>
                <w:w w:val="99"/>
                <w:sz w:val="16"/>
              </w:rPr>
              <w:t>1</w:t>
            </w:r>
          </w:p>
        </w:tc>
        <w:tc>
          <w:tcPr>
            <w:tcW w:w="877" w:type="dxa"/>
          </w:tcPr>
          <w:p>
            <w:pPr>
              <w:pStyle w:val="TableParagraph"/>
              <w:spacing w:line="240" w:lineRule="auto" w:before="6"/>
              <w:jc w:val="left"/>
              <w:rPr>
                <w:sz w:val="15"/>
              </w:rPr>
            </w:pPr>
          </w:p>
          <w:p>
            <w:pPr>
              <w:pStyle w:val="TableParagraph"/>
              <w:spacing w:line="169" w:lineRule="exact"/>
              <w:ind w:right="60"/>
              <w:rPr>
                <w:sz w:val="16"/>
              </w:rPr>
            </w:pPr>
            <w:r>
              <w:rPr>
                <w:w w:val="95"/>
                <w:sz w:val="16"/>
              </w:rPr>
              <w:t>102</w:t>
            </w:r>
          </w:p>
        </w:tc>
        <w:tc>
          <w:tcPr>
            <w:tcW w:w="942" w:type="dxa"/>
          </w:tcPr>
          <w:p>
            <w:pPr>
              <w:pStyle w:val="TableParagraph"/>
              <w:spacing w:line="240" w:lineRule="auto" w:before="6"/>
              <w:jc w:val="left"/>
              <w:rPr>
                <w:sz w:val="15"/>
              </w:rPr>
            </w:pPr>
          </w:p>
          <w:p>
            <w:pPr>
              <w:pStyle w:val="TableParagraph"/>
              <w:spacing w:line="169" w:lineRule="exact"/>
              <w:ind w:right="62"/>
              <w:rPr>
                <w:sz w:val="16"/>
              </w:rPr>
            </w:pPr>
            <w:r>
              <w:rPr>
                <w:w w:val="99"/>
                <w:sz w:val="16"/>
              </w:rPr>
              <w:t>1</w:t>
            </w:r>
          </w:p>
        </w:tc>
        <w:tc>
          <w:tcPr>
            <w:tcW w:w="736" w:type="dxa"/>
          </w:tcPr>
          <w:p>
            <w:pPr>
              <w:pStyle w:val="TableParagraph"/>
              <w:spacing w:line="240" w:lineRule="auto"/>
              <w:jc w:val="left"/>
              <w:rPr>
                <w:sz w:val="18"/>
              </w:rPr>
            </w:pPr>
          </w:p>
        </w:tc>
        <w:tc>
          <w:tcPr>
            <w:tcW w:w="710" w:type="dxa"/>
          </w:tcPr>
          <w:p>
            <w:pPr>
              <w:pStyle w:val="TableParagraph"/>
              <w:spacing w:line="240" w:lineRule="auto" w:before="6"/>
              <w:jc w:val="left"/>
              <w:rPr>
                <w:sz w:val="15"/>
              </w:rPr>
            </w:pPr>
          </w:p>
          <w:p>
            <w:pPr>
              <w:pStyle w:val="TableParagraph"/>
              <w:spacing w:line="169" w:lineRule="exact"/>
              <w:ind w:right="64"/>
              <w:rPr>
                <w:sz w:val="16"/>
              </w:rPr>
            </w:pPr>
            <w:r>
              <w:rPr>
                <w:sz w:val="16"/>
              </w:rPr>
              <w:t>162</w:t>
            </w:r>
          </w:p>
        </w:tc>
        <w:tc>
          <w:tcPr>
            <w:tcW w:w="570" w:type="dxa"/>
          </w:tcPr>
          <w:p>
            <w:pPr>
              <w:pStyle w:val="TableParagraph"/>
              <w:spacing w:line="240" w:lineRule="auto"/>
              <w:jc w:val="left"/>
              <w:rPr>
                <w:sz w:val="18"/>
              </w:rPr>
            </w:pPr>
          </w:p>
        </w:tc>
        <w:tc>
          <w:tcPr>
            <w:tcW w:w="637" w:type="dxa"/>
          </w:tcPr>
          <w:p>
            <w:pPr>
              <w:pStyle w:val="TableParagraph"/>
              <w:spacing w:line="240" w:lineRule="auto"/>
              <w:jc w:val="left"/>
              <w:rPr>
                <w:sz w:val="18"/>
              </w:rPr>
            </w:pPr>
          </w:p>
        </w:tc>
        <w:tc>
          <w:tcPr>
            <w:tcW w:w="570" w:type="dxa"/>
          </w:tcPr>
          <w:p>
            <w:pPr>
              <w:pStyle w:val="TableParagraph"/>
              <w:spacing w:line="240" w:lineRule="auto"/>
              <w:jc w:val="left"/>
              <w:rPr>
                <w:sz w:val="18"/>
              </w:rPr>
            </w:pPr>
          </w:p>
        </w:tc>
        <w:tc>
          <w:tcPr>
            <w:tcW w:w="542" w:type="dxa"/>
          </w:tcPr>
          <w:p>
            <w:pPr>
              <w:pStyle w:val="TableParagraph"/>
              <w:spacing w:line="240" w:lineRule="auto"/>
              <w:jc w:val="left"/>
              <w:rPr>
                <w:sz w:val="18"/>
              </w:rPr>
            </w:pPr>
          </w:p>
        </w:tc>
      </w:tr>
      <w:tr>
        <w:trPr>
          <w:trHeight w:val="183" w:hRule="atLeast"/>
        </w:trPr>
        <w:tc>
          <w:tcPr>
            <w:tcW w:w="1433" w:type="dxa"/>
          </w:tcPr>
          <w:p>
            <w:pPr>
              <w:pStyle w:val="TableParagraph"/>
              <w:spacing w:line="163" w:lineRule="exact"/>
              <w:ind w:left="69"/>
              <w:jc w:val="left"/>
              <w:rPr>
                <w:sz w:val="16"/>
              </w:rPr>
            </w:pPr>
            <w:r>
              <w:rPr>
                <w:sz w:val="16"/>
              </w:rPr>
              <w:t>Niedersachsen</w:t>
            </w:r>
          </w:p>
        </w:tc>
        <w:tc>
          <w:tcPr>
            <w:tcW w:w="993" w:type="dxa"/>
          </w:tcPr>
          <w:p>
            <w:pPr>
              <w:pStyle w:val="TableParagraph"/>
              <w:spacing w:line="163" w:lineRule="exact"/>
              <w:ind w:right="56"/>
              <w:rPr>
                <w:sz w:val="16"/>
              </w:rPr>
            </w:pPr>
            <w:r>
              <w:rPr>
                <w:sz w:val="16"/>
              </w:rPr>
              <w:t>2.186</w:t>
            </w:r>
          </w:p>
        </w:tc>
        <w:tc>
          <w:tcPr>
            <w:tcW w:w="601" w:type="dxa"/>
          </w:tcPr>
          <w:p>
            <w:pPr>
              <w:pStyle w:val="TableParagraph"/>
              <w:spacing w:line="163" w:lineRule="exact"/>
              <w:ind w:right="57"/>
              <w:rPr>
                <w:sz w:val="16"/>
              </w:rPr>
            </w:pPr>
            <w:r>
              <w:rPr>
                <w:w w:val="95"/>
                <w:sz w:val="16"/>
              </w:rPr>
              <w:t>114</w:t>
            </w:r>
          </w:p>
        </w:tc>
        <w:tc>
          <w:tcPr>
            <w:tcW w:w="561" w:type="dxa"/>
          </w:tcPr>
          <w:p>
            <w:pPr>
              <w:pStyle w:val="TableParagraph"/>
              <w:spacing w:line="163" w:lineRule="exact"/>
              <w:ind w:right="59"/>
              <w:rPr>
                <w:sz w:val="16"/>
              </w:rPr>
            </w:pPr>
            <w:r>
              <w:rPr>
                <w:w w:val="99"/>
                <w:sz w:val="16"/>
              </w:rPr>
              <w:t>2</w:t>
            </w:r>
          </w:p>
        </w:tc>
        <w:tc>
          <w:tcPr>
            <w:tcW w:w="877" w:type="dxa"/>
          </w:tcPr>
          <w:p>
            <w:pPr>
              <w:pStyle w:val="TableParagraph"/>
              <w:spacing w:line="163" w:lineRule="exact"/>
              <w:ind w:right="59"/>
              <w:rPr>
                <w:sz w:val="16"/>
              </w:rPr>
            </w:pPr>
            <w:r>
              <w:rPr>
                <w:w w:val="95"/>
                <w:sz w:val="16"/>
              </w:rPr>
              <w:t>481</w:t>
            </w:r>
          </w:p>
        </w:tc>
        <w:tc>
          <w:tcPr>
            <w:tcW w:w="942" w:type="dxa"/>
          </w:tcPr>
          <w:p>
            <w:pPr>
              <w:pStyle w:val="TableParagraph"/>
              <w:spacing w:line="163" w:lineRule="exact"/>
              <w:ind w:right="59"/>
              <w:rPr>
                <w:sz w:val="16"/>
              </w:rPr>
            </w:pPr>
            <w:r>
              <w:rPr>
                <w:w w:val="95"/>
                <w:sz w:val="16"/>
              </w:rPr>
              <w:t>55</w:t>
            </w:r>
          </w:p>
        </w:tc>
        <w:tc>
          <w:tcPr>
            <w:tcW w:w="736" w:type="dxa"/>
          </w:tcPr>
          <w:p>
            <w:pPr>
              <w:pStyle w:val="TableParagraph"/>
              <w:spacing w:line="163" w:lineRule="exact"/>
              <w:ind w:right="62"/>
              <w:rPr>
                <w:sz w:val="16"/>
              </w:rPr>
            </w:pPr>
            <w:r>
              <w:rPr>
                <w:w w:val="95"/>
                <w:sz w:val="16"/>
              </w:rPr>
              <w:t>10</w:t>
            </w:r>
          </w:p>
        </w:tc>
        <w:tc>
          <w:tcPr>
            <w:tcW w:w="710" w:type="dxa"/>
          </w:tcPr>
          <w:p>
            <w:pPr>
              <w:pStyle w:val="TableParagraph"/>
              <w:spacing w:line="163" w:lineRule="exact"/>
              <w:ind w:right="63"/>
              <w:rPr>
                <w:sz w:val="16"/>
              </w:rPr>
            </w:pPr>
            <w:r>
              <w:rPr>
                <w:sz w:val="16"/>
              </w:rPr>
              <w:t>1.366</w:t>
            </w:r>
          </w:p>
        </w:tc>
        <w:tc>
          <w:tcPr>
            <w:tcW w:w="570" w:type="dxa"/>
          </w:tcPr>
          <w:p>
            <w:pPr>
              <w:pStyle w:val="TableParagraph"/>
              <w:spacing w:line="163" w:lineRule="exact"/>
              <w:ind w:right="68"/>
              <w:rPr>
                <w:sz w:val="16"/>
              </w:rPr>
            </w:pPr>
            <w:r>
              <w:rPr>
                <w:w w:val="99"/>
                <w:sz w:val="16"/>
              </w:rPr>
              <w:t>5</w:t>
            </w:r>
          </w:p>
        </w:tc>
        <w:tc>
          <w:tcPr>
            <w:tcW w:w="637" w:type="dxa"/>
          </w:tcPr>
          <w:p>
            <w:pPr>
              <w:pStyle w:val="TableParagraph"/>
              <w:spacing w:line="163" w:lineRule="exact"/>
              <w:ind w:right="68"/>
              <w:rPr>
                <w:sz w:val="16"/>
              </w:rPr>
            </w:pPr>
            <w:r>
              <w:rPr>
                <w:w w:val="95"/>
                <w:sz w:val="16"/>
              </w:rPr>
              <w:t>151</w:t>
            </w:r>
          </w:p>
        </w:tc>
        <w:tc>
          <w:tcPr>
            <w:tcW w:w="570" w:type="dxa"/>
          </w:tcPr>
          <w:p>
            <w:pPr>
              <w:pStyle w:val="TableParagraph"/>
              <w:spacing w:line="163" w:lineRule="exact"/>
              <w:ind w:right="73"/>
              <w:rPr>
                <w:sz w:val="16"/>
              </w:rPr>
            </w:pPr>
            <w:r>
              <w:rPr>
                <w:w w:val="99"/>
                <w:sz w:val="16"/>
              </w:rPr>
              <w:t>2</w:t>
            </w:r>
          </w:p>
        </w:tc>
        <w:tc>
          <w:tcPr>
            <w:tcW w:w="542" w:type="dxa"/>
          </w:tcPr>
          <w:p>
            <w:pPr>
              <w:pStyle w:val="TableParagraph"/>
              <w:spacing w:line="240" w:lineRule="auto"/>
              <w:jc w:val="left"/>
              <w:rPr>
                <w:sz w:val="12"/>
              </w:rPr>
            </w:pPr>
          </w:p>
        </w:tc>
      </w:tr>
      <w:tr>
        <w:trPr>
          <w:trHeight w:val="368" w:hRule="atLeast"/>
        </w:trPr>
        <w:tc>
          <w:tcPr>
            <w:tcW w:w="1433" w:type="dxa"/>
          </w:tcPr>
          <w:p>
            <w:pPr>
              <w:pStyle w:val="TableParagraph"/>
              <w:spacing w:line="181" w:lineRule="exact"/>
              <w:ind w:left="69"/>
              <w:jc w:val="left"/>
              <w:rPr>
                <w:sz w:val="16"/>
              </w:rPr>
            </w:pPr>
            <w:r>
              <w:rPr>
                <w:sz w:val="16"/>
              </w:rPr>
              <w:t>Nordrhein-Westfa-</w:t>
            </w:r>
          </w:p>
          <w:p>
            <w:pPr>
              <w:pStyle w:val="TableParagraph"/>
              <w:spacing w:line="167" w:lineRule="exact"/>
              <w:ind w:left="69"/>
              <w:jc w:val="left"/>
              <w:rPr>
                <w:sz w:val="16"/>
              </w:rPr>
            </w:pPr>
            <w:r>
              <w:rPr>
                <w:sz w:val="16"/>
              </w:rPr>
              <w:t>len</w:t>
            </w:r>
          </w:p>
        </w:tc>
        <w:tc>
          <w:tcPr>
            <w:tcW w:w="993" w:type="dxa"/>
          </w:tcPr>
          <w:p>
            <w:pPr>
              <w:pStyle w:val="TableParagraph"/>
              <w:spacing w:line="240" w:lineRule="auto" w:before="7"/>
              <w:jc w:val="left"/>
              <w:rPr>
                <w:sz w:val="15"/>
              </w:rPr>
            </w:pPr>
          </w:p>
          <w:p>
            <w:pPr>
              <w:pStyle w:val="TableParagraph"/>
              <w:spacing w:line="168" w:lineRule="exact" w:before="1"/>
              <w:ind w:right="57"/>
              <w:rPr>
                <w:sz w:val="16"/>
              </w:rPr>
            </w:pPr>
            <w:r>
              <w:rPr>
                <w:sz w:val="16"/>
              </w:rPr>
              <w:t>6.255</w:t>
            </w:r>
          </w:p>
        </w:tc>
        <w:tc>
          <w:tcPr>
            <w:tcW w:w="601" w:type="dxa"/>
          </w:tcPr>
          <w:p>
            <w:pPr>
              <w:pStyle w:val="TableParagraph"/>
              <w:spacing w:line="240" w:lineRule="auto" w:before="7"/>
              <w:jc w:val="left"/>
              <w:rPr>
                <w:sz w:val="15"/>
              </w:rPr>
            </w:pPr>
          </w:p>
          <w:p>
            <w:pPr>
              <w:pStyle w:val="TableParagraph"/>
              <w:spacing w:line="168" w:lineRule="exact" w:before="1"/>
              <w:ind w:right="58"/>
              <w:rPr>
                <w:sz w:val="16"/>
              </w:rPr>
            </w:pPr>
            <w:r>
              <w:rPr>
                <w:w w:val="95"/>
                <w:sz w:val="16"/>
              </w:rPr>
              <w:t>496</w:t>
            </w:r>
          </w:p>
        </w:tc>
        <w:tc>
          <w:tcPr>
            <w:tcW w:w="561" w:type="dxa"/>
          </w:tcPr>
          <w:p>
            <w:pPr>
              <w:pStyle w:val="TableParagraph"/>
              <w:spacing w:line="240" w:lineRule="auto" w:before="7"/>
              <w:jc w:val="left"/>
              <w:rPr>
                <w:sz w:val="15"/>
              </w:rPr>
            </w:pPr>
          </w:p>
          <w:p>
            <w:pPr>
              <w:pStyle w:val="TableParagraph"/>
              <w:spacing w:line="168" w:lineRule="exact" w:before="1"/>
              <w:ind w:right="60"/>
              <w:rPr>
                <w:sz w:val="16"/>
              </w:rPr>
            </w:pPr>
            <w:r>
              <w:rPr>
                <w:w w:val="99"/>
                <w:sz w:val="16"/>
              </w:rPr>
              <w:t>1</w:t>
            </w:r>
          </w:p>
        </w:tc>
        <w:tc>
          <w:tcPr>
            <w:tcW w:w="877" w:type="dxa"/>
          </w:tcPr>
          <w:p>
            <w:pPr>
              <w:pStyle w:val="TableParagraph"/>
              <w:spacing w:line="240" w:lineRule="auto" w:before="7"/>
              <w:jc w:val="left"/>
              <w:rPr>
                <w:sz w:val="15"/>
              </w:rPr>
            </w:pPr>
          </w:p>
          <w:p>
            <w:pPr>
              <w:pStyle w:val="TableParagraph"/>
              <w:spacing w:line="168" w:lineRule="exact" w:before="1"/>
              <w:ind w:right="60"/>
              <w:rPr>
                <w:sz w:val="16"/>
              </w:rPr>
            </w:pPr>
            <w:r>
              <w:rPr>
                <w:sz w:val="16"/>
              </w:rPr>
              <w:t>1.239</w:t>
            </w:r>
          </w:p>
        </w:tc>
        <w:tc>
          <w:tcPr>
            <w:tcW w:w="942" w:type="dxa"/>
          </w:tcPr>
          <w:p>
            <w:pPr>
              <w:pStyle w:val="TableParagraph"/>
              <w:spacing w:line="240" w:lineRule="auto" w:before="7"/>
              <w:jc w:val="left"/>
              <w:rPr>
                <w:sz w:val="15"/>
              </w:rPr>
            </w:pPr>
          </w:p>
          <w:p>
            <w:pPr>
              <w:pStyle w:val="TableParagraph"/>
              <w:spacing w:line="168" w:lineRule="exact" w:before="1"/>
              <w:ind w:right="60"/>
              <w:rPr>
                <w:sz w:val="16"/>
              </w:rPr>
            </w:pPr>
            <w:r>
              <w:rPr>
                <w:w w:val="95"/>
                <w:sz w:val="16"/>
              </w:rPr>
              <w:t>100</w:t>
            </w:r>
          </w:p>
        </w:tc>
        <w:tc>
          <w:tcPr>
            <w:tcW w:w="736" w:type="dxa"/>
          </w:tcPr>
          <w:p>
            <w:pPr>
              <w:pStyle w:val="TableParagraph"/>
              <w:spacing w:line="240" w:lineRule="auto" w:before="7"/>
              <w:jc w:val="left"/>
              <w:rPr>
                <w:sz w:val="15"/>
              </w:rPr>
            </w:pPr>
          </w:p>
          <w:p>
            <w:pPr>
              <w:pStyle w:val="TableParagraph"/>
              <w:spacing w:line="168" w:lineRule="exact" w:before="1"/>
              <w:ind w:right="63"/>
              <w:rPr>
                <w:sz w:val="16"/>
              </w:rPr>
            </w:pPr>
            <w:r>
              <w:rPr>
                <w:w w:val="95"/>
                <w:sz w:val="16"/>
              </w:rPr>
              <w:t>25</w:t>
            </w:r>
          </w:p>
        </w:tc>
        <w:tc>
          <w:tcPr>
            <w:tcW w:w="710" w:type="dxa"/>
          </w:tcPr>
          <w:p>
            <w:pPr>
              <w:pStyle w:val="TableParagraph"/>
              <w:spacing w:line="240" w:lineRule="auto" w:before="7"/>
              <w:jc w:val="left"/>
              <w:rPr>
                <w:sz w:val="15"/>
              </w:rPr>
            </w:pPr>
          </w:p>
          <w:p>
            <w:pPr>
              <w:pStyle w:val="TableParagraph"/>
              <w:spacing w:line="168" w:lineRule="exact" w:before="1"/>
              <w:ind w:right="63"/>
              <w:rPr>
                <w:sz w:val="16"/>
              </w:rPr>
            </w:pPr>
            <w:r>
              <w:rPr>
                <w:sz w:val="16"/>
              </w:rPr>
              <w:t>4.350</w:t>
            </w:r>
          </w:p>
        </w:tc>
        <w:tc>
          <w:tcPr>
            <w:tcW w:w="570" w:type="dxa"/>
          </w:tcPr>
          <w:p>
            <w:pPr>
              <w:pStyle w:val="TableParagraph"/>
              <w:spacing w:line="240" w:lineRule="auto" w:before="7"/>
              <w:jc w:val="left"/>
              <w:rPr>
                <w:sz w:val="15"/>
              </w:rPr>
            </w:pPr>
          </w:p>
          <w:p>
            <w:pPr>
              <w:pStyle w:val="TableParagraph"/>
              <w:spacing w:line="168" w:lineRule="exact" w:before="1"/>
              <w:ind w:right="67"/>
              <w:rPr>
                <w:sz w:val="16"/>
              </w:rPr>
            </w:pPr>
            <w:r>
              <w:rPr>
                <w:w w:val="95"/>
                <w:sz w:val="16"/>
              </w:rPr>
              <w:t>15</w:t>
            </w:r>
          </w:p>
        </w:tc>
        <w:tc>
          <w:tcPr>
            <w:tcW w:w="637" w:type="dxa"/>
          </w:tcPr>
          <w:p>
            <w:pPr>
              <w:pStyle w:val="TableParagraph"/>
              <w:spacing w:line="240" w:lineRule="auto" w:before="7"/>
              <w:jc w:val="left"/>
              <w:rPr>
                <w:sz w:val="15"/>
              </w:rPr>
            </w:pPr>
          </w:p>
          <w:p>
            <w:pPr>
              <w:pStyle w:val="TableParagraph"/>
              <w:spacing w:line="168" w:lineRule="exact" w:before="1"/>
              <w:ind w:right="70"/>
              <w:rPr>
                <w:sz w:val="16"/>
              </w:rPr>
            </w:pPr>
            <w:r>
              <w:rPr>
                <w:w w:val="99"/>
                <w:sz w:val="16"/>
              </w:rPr>
              <w:t>4</w:t>
            </w:r>
          </w:p>
        </w:tc>
        <w:tc>
          <w:tcPr>
            <w:tcW w:w="570" w:type="dxa"/>
          </w:tcPr>
          <w:p>
            <w:pPr>
              <w:pStyle w:val="TableParagraph"/>
              <w:spacing w:line="240" w:lineRule="auto" w:before="7"/>
              <w:jc w:val="left"/>
              <w:rPr>
                <w:sz w:val="15"/>
              </w:rPr>
            </w:pPr>
          </w:p>
          <w:p>
            <w:pPr>
              <w:pStyle w:val="TableParagraph"/>
              <w:spacing w:line="168" w:lineRule="exact" w:before="1"/>
              <w:ind w:right="74"/>
              <w:rPr>
                <w:sz w:val="16"/>
              </w:rPr>
            </w:pPr>
            <w:r>
              <w:rPr>
                <w:w w:val="99"/>
                <w:sz w:val="16"/>
              </w:rPr>
              <w:t>2</w:t>
            </w:r>
          </w:p>
        </w:tc>
        <w:tc>
          <w:tcPr>
            <w:tcW w:w="542" w:type="dxa"/>
          </w:tcPr>
          <w:p>
            <w:pPr>
              <w:pStyle w:val="TableParagraph"/>
              <w:spacing w:line="240" w:lineRule="auto" w:before="7"/>
              <w:jc w:val="left"/>
              <w:rPr>
                <w:sz w:val="15"/>
              </w:rPr>
            </w:pPr>
          </w:p>
          <w:p>
            <w:pPr>
              <w:pStyle w:val="TableParagraph"/>
              <w:spacing w:line="168" w:lineRule="exact" w:before="1"/>
              <w:ind w:right="74"/>
              <w:rPr>
                <w:sz w:val="16"/>
              </w:rPr>
            </w:pPr>
            <w:r>
              <w:rPr>
                <w:w w:val="95"/>
                <w:sz w:val="16"/>
              </w:rPr>
              <w:t>23</w:t>
            </w:r>
          </w:p>
        </w:tc>
      </w:tr>
      <w:tr>
        <w:trPr>
          <w:trHeight w:val="184" w:hRule="atLeast"/>
        </w:trPr>
        <w:tc>
          <w:tcPr>
            <w:tcW w:w="1433" w:type="dxa"/>
          </w:tcPr>
          <w:p>
            <w:pPr>
              <w:pStyle w:val="TableParagraph"/>
              <w:spacing w:line="164" w:lineRule="exact"/>
              <w:ind w:left="69"/>
              <w:jc w:val="left"/>
              <w:rPr>
                <w:sz w:val="16"/>
              </w:rPr>
            </w:pPr>
            <w:r>
              <w:rPr>
                <w:sz w:val="16"/>
              </w:rPr>
              <w:t>Rheinland-Pfalz</w:t>
            </w:r>
          </w:p>
        </w:tc>
        <w:tc>
          <w:tcPr>
            <w:tcW w:w="993" w:type="dxa"/>
          </w:tcPr>
          <w:p>
            <w:pPr>
              <w:pStyle w:val="TableParagraph"/>
              <w:spacing w:line="164" w:lineRule="exact"/>
              <w:ind w:right="56"/>
              <w:rPr>
                <w:sz w:val="16"/>
              </w:rPr>
            </w:pPr>
            <w:r>
              <w:rPr>
                <w:w w:val="95"/>
                <w:sz w:val="16"/>
              </w:rPr>
              <w:t>788</w:t>
            </w:r>
          </w:p>
        </w:tc>
        <w:tc>
          <w:tcPr>
            <w:tcW w:w="601" w:type="dxa"/>
          </w:tcPr>
          <w:p>
            <w:pPr>
              <w:pStyle w:val="TableParagraph"/>
              <w:spacing w:line="164" w:lineRule="exact"/>
              <w:ind w:right="57"/>
              <w:rPr>
                <w:sz w:val="16"/>
              </w:rPr>
            </w:pPr>
            <w:r>
              <w:rPr>
                <w:w w:val="95"/>
                <w:sz w:val="16"/>
              </w:rPr>
              <w:t>71</w:t>
            </w:r>
          </w:p>
        </w:tc>
        <w:tc>
          <w:tcPr>
            <w:tcW w:w="561" w:type="dxa"/>
          </w:tcPr>
          <w:p>
            <w:pPr>
              <w:pStyle w:val="TableParagraph"/>
              <w:spacing w:line="164" w:lineRule="exact"/>
              <w:ind w:right="60"/>
              <w:rPr>
                <w:sz w:val="16"/>
              </w:rPr>
            </w:pPr>
            <w:r>
              <w:rPr>
                <w:w w:val="99"/>
                <w:sz w:val="16"/>
              </w:rPr>
              <w:t>4</w:t>
            </w:r>
          </w:p>
        </w:tc>
        <w:tc>
          <w:tcPr>
            <w:tcW w:w="877" w:type="dxa"/>
          </w:tcPr>
          <w:p>
            <w:pPr>
              <w:pStyle w:val="TableParagraph"/>
              <w:spacing w:line="164" w:lineRule="exact"/>
              <w:ind w:right="59"/>
              <w:rPr>
                <w:sz w:val="16"/>
              </w:rPr>
            </w:pPr>
            <w:r>
              <w:rPr>
                <w:w w:val="95"/>
                <w:sz w:val="16"/>
              </w:rPr>
              <w:t>74</w:t>
            </w:r>
          </w:p>
        </w:tc>
        <w:tc>
          <w:tcPr>
            <w:tcW w:w="942" w:type="dxa"/>
          </w:tcPr>
          <w:p>
            <w:pPr>
              <w:pStyle w:val="TableParagraph"/>
              <w:spacing w:line="164" w:lineRule="exact"/>
              <w:ind w:right="59"/>
              <w:rPr>
                <w:sz w:val="16"/>
              </w:rPr>
            </w:pPr>
            <w:r>
              <w:rPr>
                <w:w w:val="95"/>
                <w:sz w:val="16"/>
              </w:rPr>
              <w:t>13</w:t>
            </w:r>
          </w:p>
        </w:tc>
        <w:tc>
          <w:tcPr>
            <w:tcW w:w="736" w:type="dxa"/>
          </w:tcPr>
          <w:p>
            <w:pPr>
              <w:pStyle w:val="TableParagraph"/>
              <w:spacing w:line="240" w:lineRule="auto"/>
              <w:jc w:val="left"/>
              <w:rPr>
                <w:sz w:val="12"/>
              </w:rPr>
            </w:pPr>
          </w:p>
        </w:tc>
        <w:tc>
          <w:tcPr>
            <w:tcW w:w="710" w:type="dxa"/>
          </w:tcPr>
          <w:p>
            <w:pPr>
              <w:pStyle w:val="TableParagraph"/>
              <w:spacing w:line="164" w:lineRule="exact"/>
              <w:ind w:right="63"/>
              <w:rPr>
                <w:sz w:val="16"/>
              </w:rPr>
            </w:pPr>
            <w:r>
              <w:rPr>
                <w:w w:val="95"/>
                <w:sz w:val="16"/>
              </w:rPr>
              <w:t>565</w:t>
            </w:r>
          </w:p>
        </w:tc>
        <w:tc>
          <w:tcPr>
            <w:tcW w:w="570" w:type="dxa"/>
          </w:tcPr>
          <w:p>
            <w:pPr>
              <w:pStyle w:val="TableParagraph"/>
              <w:spacing w:line="240" w:lineRule="auto"/>
              <w:jc w:val="left"/>
              <w:rPr>
                <w:sz w:val="12"/>
              </w:rPr>
            </w:pPr>
          </w:p>
        </w:tc>
        <w:tc>
          <w:tcPr>
            <w:tcW w:w="637" w:type="dxa"/>
          </w:tcPr>
          <w:p>
            <w:pPr>
              <w:pStyle w:val="TableParagraph"/>
              <w:spacing w:line="164" w:lineRule="exact"/>
              <w:ind w:right="68"/>
              <w:rPr>
                <w:sz w:val="16"/>
              </w:rPr>
            </w:pPr>
            <w:r>
              <w:rPr>
                <w:w w:val="95"/>
                <w:sz w:val="16"/>
              </w:rPr>
              <w:t>61</w:t>
            </w:r>
          </w:p>
        </w:tc>
        <w:tc>
          <w:tcPr>
            <w:tcW w:w="570" w:type="dxa"/>
          </w:tcPr>
          <w:p>
            <w:pPr>
              <w:pStyle w:val="TableParagraph"/>
              <w:spacing w:line="240" w:lineRule="auto"/>
              <w:jc w:val="left"/>
              <w:rPr>
                <w:sz w:val="12"/>
              </w:rPr>
            </w:pPr>
          </w:p>
        </w:tc>
        <w:tc>
          <w:tcPr>
            <w:tcW w:w="542"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Saarland</w:t>
            </w:r>
          </w:p>
        </w:tc>
        <w:tc>
          <w:tcPr>
            <w:tcW w:w="993" w:type="dxa"/>
          </w:tcPr>
          <w:p>
            <w:pPr>
              <w:pStyle w:val="TableParagraph"/>
              <w:spacing w:line="164" w:lineRule="exact"/>
              <w:ind w:right="57"/>
              <w:rPr>
                <w:sz w:val="16"/>
              </w:rPr>
            </w:pPr>
            <w:r>
              <w:rPr>
                <w:w w:val="95"/>
                <w:sz w:val="16"/>
              </w:rPr>
              <w:t>118</w:t>
            </w:r>
          </w:p>
        </w:tc>
        <w:tc>
          <w:tcPr>
            <w:tcW w:w="601" w:type="dxa"/>
          </w:tcPr>
          <w:p>
            <w:pPr>
              <w:pStyle w:val="TableParagraph"/>
              <w:spacing w:line="240" w:lineRule="auto"/>
              <w:jc w:val="left"/>
              <w:rPr>
                <w:sz w:val="12"/>
              </w:rPr>
            </w:pPr>
          </w:p>
        </w:tc>
        <w:tc>
          <w:tcPr>
            <w:tcW w:w="561" w:type="dxa"/>
          </w:tcPr>
          <w:p>
            <w:pPr>
              <w:pStyle w:val="TableParagraph"/>
              <w:spacing w:line="240" w:lineRule="auto"/>
              <w:jc w:val="left"/>
              <w:rPr>
                <w:sz w:val="12"/>
              </w:rPr>
            </w:pPr>
          </w:p>
        </w:tc>
        <w:tc>
          <w:tcPr>
            <w:tcW w:w="877" w:type="dxa"/>
          </w:tcPr>
          <w:p>
            <w:pPr>
              <w:pStyle w:val="TableParagraph"/>
              <w:spacing w:line="164" w:lineRule="exact"/>
              <w:ind w:right="61"/>
              <w:rPr>
                <w:sz w:val="16"/>
              </w:rPr>
            </w:pPr>
            <w:r>
              <w:rPr>
                <w:w w:val="99"/>
                <w:sz w:val="16"/>
              </w:rPr>
              <w:t>1</w:t>
            </w:r>
          </w:p>
        </w:tc>
        <w:tc>
          <w:tcPr>
            <w:tcW w:w="942" w:type="dxa"/>
          </w:tcPr>
          <w:p>
            <w:pPr>
              <w:pStyle w:val="TableParagraph"/>
              <w:spacing w:line="240" w:lineRule="auto"/>
              <w:jc w:val="left"/>
              <w:rPr>
                <w:sz w:val="12"/>
              </w:rPr>
            </w:pPr>
          </w:p>
        </w:tc>
        <w:tc>
          <w:tcPr>
            <w:tcW w:w="736" w:type="dxa"/>
          </w:tcPr>
          <w:p>
            <w:pPr>
              <w:pStyle w:val="TableParagraph"/>
              <w:spacing w:line="240" w:lineRule="auto"/>
              <w:jc w:val="left"/>
              <w:rPr>
                <w:sz w:val="12"/>
              </w:rPr>
            </w:pPr>
          </w:p>
        </w:tc>
        <w:tc>
          <w:tcPr>
            <w:tcW w:w="710" w:type="dxa"/>
          </w:tcPr>
          <w:p>
            <w:pPr>
              <w:pStyle w:val="TableParagraph"/>
              <w:spacing w:line="164" w:lineRule="exact"/>
              <w:ind w:right="64"/>
              <w:rPr>
                <w:sz w:val="16"/>
              </w:rPr>
            </w:pPr>
            <w:r>
              <w:rPr>
                <w:sz w:val="16"/>
              </w:rPr>
              <w:t>117</w:t>
            </w:r>
          </w:p>
        </w:tc>
        <w:tc>
          <w:tcPr>
            <w:tcW w:w="570" w:type="dxa"/>
          </w:tcPr>
          <w:p>
            <w:pPr>
              <w:pStyle w:val="TableParagraph"/>
              <w:spacing w:line="240" w:lineRule="auto"/>
              <w:jc w:val="left"/>
              <w:rPr>
                <w:sz w:val="12"/>
              </w:rPr>
            </w:pPr>
          </w:p>
        </w:tc>
        <w:tc>
          <w:tcPr>
            <w:tcW w:w="637" w:type="dxa"/>
          </w:tcPr>
          <w:p>
            <w:pPr>
              <w:pStyle w:val="TableParagraph"/>
              <w:spacing w:line="240" w:lineRule="auto"/>
              <w:jc w:val="left"/>
              <w:rPr>
                <w:sz w:val="12"/>
              </w:rPr>
            </w:pPr>
          </w:p>
        </w:tc>
        <w:tc>
          <w:tcPr>
            <w:tcW w:w="570" w:type="dxa"/>
          </w:tcPr>
          <w:p>
            <w:pPr>
              <w:pStyle w:val="TableParagraph"/>
              <w:spacing w:line="240" w:lineRule="auto"/>
              <w:jc w:val="left"/>
              <w:rPr>
                <w:sz w:val="12"/>
              </w:rPr>
            </w:pPr>
          </w:p>
        </w:tc>
        <w:tc>
          <w:tcPr>
            <w:tcW w:w="542" w:type="dxa"/>
          </w:tcPr>
          <w:p>
            <w:pPr>
              <w:pStyle w:val="TableParagraph"/>
              <w:spacing w:line="240" w:lineRule="auto"/>
              <w:jc w:val="left"/>
              <w:rPr>
                <w:sz w:val="12"/>
              </w:rPr>
            </w:pPr>
          </w:p>
        </w:tc>
      </w:tr>
      <w:tr>
        <w:trPr>
          <w:trHeight w:val="183" w:hRule="atLeast"/>
        </w:trPr>
        <w:tc>
          <w:tcPr>
            <w:tcW w:w="1433" w:type="dxa"/>
          </w:tcPr>
          <w:p>
            <w:pPr>
              <w:pStyle w:val="TableParagraph"/>
              <w:spacing w:line="163" w:lineRule="exact"/>
              <w:ind w:left="69"/>
              <w:jc w:val="left"/>
              <w:rPr>
                <w:sz w:val="16"/>
              </w:rPr>
            </w:pPr>
            <w:r>
              <w:rPr>
                <w:sz w:val="16"/>
              </w:rPr>
              <w:t>Sachsen</w:t>
            </w:r>
          </w:p>
        </w:tc>
        <w:tc>
          <w:tcPr>
            <w:tcW w:w="993" w:type="dxa"/>
          </w:tcPr>
          <w:p>
            <w:pPr>
              <w:pStyle w:val="TableParagraph"/>
              <w:spacing w:line="163" w:lineRule="exact"/>
              <w:ind w:right="57"/>
              <w:rPr>
                <w:sz w:val="16"/>
              </w:rPr>
            </w:pPr>
            <w:r>
              <w:rPr>
                <w:sz w:val="16"/>
              </w:rPr>
              <w:t>1.160</w:t>
            </w:r>
          </w:p>
        </w:tc>
        <w:tc>
          <w:tcPr>
            <w:tcW w:w="601" w:type="dxa"/>
          </w:tcPr>
          <w:p>
            <w:pPr>
              <w:pStyle w:val="TableParagraph"/>
              <w:spacing w:line="163" w:lineRule="exact"/>
              <w:ind w:right="58"/>
              <w:rPr>
                <w:sz w:val="16"/>
              </w:rPr>
            </w:pPr>
            <w:r>
              <w:rPr>
                <w:w w:val="95"/>
                <w:sz w:val="16"/>
              </w:rPr>
              <w:t>36</w:t>
            </w:r>
          </w:p>
        </w:tc>
        <w:tc>
          <w:tcPr>
            <w:tcW w:w="561" w:type="dxa"/>
          </w:tcPr>
          <w:p>
            <w:pPr>
              <w:pStyle w:val="TableParagraph"/>
              <w:spacing w:line="240" w:lineRule="auto"/>
              <w:jc w:val="left"/>
              <w:rPr>
                <w:sz w:val="12"/>
              </w:rPr>
            </w:pPr>
          </w:p>
        </w:tc>
        <w:tc>
          <w:tcPr>
            <w:tcW w:w="877" w:type="dxa"/>
          </w:tcPr>
          <w:p>
            <w:pPr>
              <w:pStyle w:val="TableParagraph"/>
              <w:spacing w:line="163" w:lineRule="exact"/>
              <w:ind w:right="60"/>
              <w:rPr>
                <w:sz w:val="16"/>
              </w:rPr>
            </w:pPr>
            <w:r>
              <w:rPr>
                <w:w w:val="95"/>
                <w:sz w:val="16"/>
              </w:rPr>
              <w:t>731</w:t>
            </w:r>
          </w:p>
        </w:tc>
        <w:tc>
          <w:tcPr>
            <w:tcW w:w="942" w:type="dxa"/>
          </w:tcPr>
          <w:p>
            <w:pPr>
              <w:pStyle w:val="TableParagraph"/>
              <w:spacing w:line="163" w:lineRule="exact"/>
              <w:ind w:right="60"/>
              <w:rPr>
                <w:sz w:val="16"/>
              </w:rPr>
            </w:pPr>
            <w:r>
              <w:rPr>
                <w:w w:val="95"/>
                <w:sz w:val="16"/>
              </w:rPr>
              <w:t>13</w:t>
            </w:r>
          </w:p>
        </w:tc>
        <w:tc>
          <w:tcPr>
            <w:tcW w:w="736" w:type="dxa"/>
          </w:tcPr>
          <w:p>
            <w:pPr>
              <w:pStyle w:val="TableParagraph"/>
              <w:spacing w:line="240" w:lineRule="auto"/>
              <w:jc w:val="left"/>
              <w:rPr>
                <w:sz w:val="12"/>
              </w:rPr>
            </w:pPr>
          </w:p>
        </w:tc>
        <w:tc>
          <w:tcPr>
            <w:tcW w:w="710" w:type="dxa"/>
          </w:tcPr>
          <w:p>
            <w:pPr>
              <w:pStyle w:val="TableParagraph"/>
              <w:spacing w:line="163" w:lineRule="exact"/>
              <w:ind w:right="64"/>
              <w:rPr>
                <w:sz w:val="16"/>
              </w:rPr>
            </w:pPr>
            <w:r>
              <w:rPr>
                <w:sz w:val="16"/>
              </w:rPr>
              <w:t>376</w:t>
            </w:r>
          </w:p>
        </w:tc>
        <w:tc>
          <w:tcPr>
            <w:tcW w:w="570" w:type="dxa"/>
          </w:tcPr>
          <w:p>
            <w:pPr>
              <w:pStyle w:val="TableParagraph"/>
              <w:spacing w:line="240" w:lineRule="auto"/>
              <w:jc w:val="left"/>
              <w:rPr>
                <w:sz w:val="12"/>
              </w:rPr>
            </w:pPr>
          </w:p>
        </w:tc>
        <w:tc>
          <w:tcPr>
            <w:tcW w:w="637" w:type="dxa"/>
          </w:tcPr>
          <w:p>
            <w:pPr>
              <w:pStyle w:val="TableParagraph"/>
              <w:spacing w:line="163" w:lineRule="exact"/>
              <w:ind w:right="70"/>
              <w:rPr>
                <w:sz w:val="16"/>
              </w:rPr>
            </w:pPr>
            <w:r>
              <w:rPr>
                <w:w w:val="99"/>
                <w:sz w:val="16"/>
              </w:rPr>
              <w:t>4</w:t>
            </w:r>
          </w:p>
        </w:tc>
        <w:tc>
          <w:tcPr>
            <w:tcW w:w="570" w:type="dxa"/>
          </w:tcPr>
          <w:p>
            <w:pPr>
              <w:pStyle w:val="TableParagraph"/>
              <w:spacing w:line="240" w:lineRule="auto"/>
              <w:jc w:val="left"/>
              <w:rPr>
                <w:sz w:val="12"/>
              </w:rPr>
            </w:pPr>
          </w:p>
        </w:tc>
        <w:tc>
          <w:tcPr>
            <w:tcW w:w="542"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Sachsen-Anhalt</w:t>
            </w:r>
          </w:p>
        </w:tc>
        <w:tc>
          <w:tcPr>
            <w:tcW w:w="993" w:type="dxa"/>
          </w:tcPr>
          <w:p>
            <w:pPr>
              <w:pStyle w:val="TableParagraph"/>
              <w:spacing w:line="164" w:lineRule="exact"/>
              <w:ind w:right="56"/>
              <w:rPr>
                <w:sz w:val="16"/>
              </w:rPr>
            </w:pPr>
            <w:r>
              <w:rPr>
                <w:w w:val="95"/>
                <w:sz w:val="16"/>
              </w:rPr>
              <w:t>658</w:t>
            </w:r>
          </w:p>
        </w:tc>
        <w:tc>
          <w:tcPr>
            <w:tcW w:w="601" w:type="dxa"/>
          </w:tcPr>
          <w:p>
            <w:pPr>
              <w:pStyle w:val="TableParagraph"/>
              <w:spacing w:line="164" w:lineRule="exact"/>
              <w:ind w:right="59"/>
              <w:rPr>
                <w:sz w:val="16"/>
              </w:rPr>
            </w:pPr>
            <w:r>
              <w:rPr>
                <w:w w:val="99"/>
                <w:sz w:val="16"/>
              </w:rPr>
              <w:t>4</w:t>
            </w:r>
          </w:p>
        </w:tc>
        <w:tc>
          <w:tcPr>
            <w:tcW w:w="561" w:type="dxa"/>
          </w:tcPr>
          <w:p>
            <w:pPr>
              <w:pStyle w:val="TableParagraph"/>
              <w:spacing w:line="240" w:lineRule="auto"/>
              <w:jc w:val="left"/>
              <w:rPr>
                <w:sz w:val="12"/>
              </w:rPr>
            </w:pPr>
          </w:p>
        </w:tc>
        <w:tc>
          <w:tcPr>
            <w:tcW w:w="877" w:type="dxa"/>
          </w:tcPr>
          <w:p>
            <w:pPr>
              <w:pStyle w:val="TableParagraph"/>
              <w:spacing w:line="164" w:lineRule="exact"/>
              <w:ind w:right="59"/>
              <w:rPr>
                <w:sz w:val="16"/>
              </w:rPr>
            </w:pPr>
            <w:r>
              <w:rPr>
                <w:w w:val="95"/>
                <w:sz w:val="16"/>
              </w:rPr>
              <w:t>221</w:t>
            </w:r>
          </w:p>
        </w:tc>
        <w:tc>
          <w:tcPr>
            <w:tcW w:w="942" w:type="dxa"/>
          </w:tcPr>
          <w:p>
            <w:pPr>
              <w:pStyle w:val="TableParagraph"/>
              <w:spacing w:line="164" w:lineRule="exact"/>
              <w:ind w:right="61"/>
              <w:rPr>
                <w:sz w:val="16"/>
              </w:rPr>
            </w:pPr>
            <w:r>
              <w:rPr>
                <w:w w:val="99"/>
                <w:sz w:val="16"/>
              </w:rPr>
              <w:t>2</w:t>
            </w:r>
          </w:p>
        </w:tc>
        <w:tc>
          <w:tcPr>
            <w:tcW w:w="736" w:type="dxa"/>
          </w:tcPr>
          <w:p>
            <w:pPr>
              <w:pStyle w:val="TableParagraph"/>
              <w:spacing w:line="164" w:lineRule="exact"/>
              <w:ind w:right="64"/>
              <w:rPr>
                <w:sz w:val="16"/>
              </w:rPr>
            </w:pPr>
            <w:r>
              <w:rPr>
                <w:w w:val="99"/>
                <w:sz w:val="16"/>
              </w:rPr>
              <w:t>3</w:t>
            </w:r>
          </w:p>
        </w:tc>
        <w:tc>
          <w:tcPr>
            <w:tcW w:w="710" w:type="dxa"/>
          </w:tcPr>
          <w:p>
            <w:pPr>
              <w:pStyle w:val="TableParagraph"/>
              <w:spacing w:line="164" w:lineRule="exact"/>
              <w:ind w:right="64"/>
              <w:rPr>
                <w:sz w:val="16"/>
              </w:rPr>
            </w:pPr>
            <w:r>
              <w:rPr>
                <w:sz w:val="16"/>
              </w:rPr>
              <w:t>412</w:t>
            </w:r>
          </w:p>
        </w:tc>
        <w:tc>
          <w:tcPr>
            <w:tcW w:w="570" w:type="dxa"/>
          </w:tcPr>
          <w:p>
            <w:pPr>
              <w:pStyle w:val="TableParagraph"/>
              <w:spacing w:line="164" w:lineRule="exact"/>
              <w:ind w:right="67"/>
              <w:rPr>
                <w:sz w:val="16"/>
              </w:rPr>
            </w:pPr>
            <w:r>
              <w:rPr>
                <w:w w:val="95"/>
                <w:sz w:val="16"/>
              </w:rPr>
              <w:t>15</w:t>
            </w:r>
          </w:p>
        </w:tc>
        <w:tc>
          <w:tcPr>
            <w:tcW w:w="637" w:type="dxa"/>
          </w:tcPr>
          <w:p>
            <w:pPr>
              <w:pStyle w:val="TableParagraph"/>
              <w:spacing w:line="164" w:lineRule="exact"/>
              <w:ind w:right="70"/>
              <w:rPr>
                <w:sz w:val="16"/>
              </w:rPr>
            </w:pPr>
            <w:r>
              <w:rPr>
                <w:w w:val="99"/>
                <w:sz w:val="16"/>
              </w:rPr>
              <w:t>1</w:t>
            </w:r>
          </w:p>
        </w:tc>
        <w:tc>
          <w:tcPr>
            <w:tcW w:w="570" w:type="dxa"/>
          </w:tcPr>
          <w:p>
            <w:pPr>
              <w:pStyle w:val="TableParagraph"/>
              <w:spacing w:line="240" w:lineRule="auto"/>
              <w:jc w:val="left"/>
              <w:rPr>
                <w:sz w:val="12"/>
              </w:rPr>
            </w:pPr>
          </w:p>
        </w:tc>
        <w:tc>
          <w:tcPr>
            <w:tcW w:w="542"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Schleswig-Holstein</w:t>
            </w:r>
          </w:p>
        </w:tc>
        <w:tc>
          <w:tcPr>
            <w:tcW w:w="993" w:type="dxa"/>
          </w:tcPr>
          <w:p>
            <w:pPr>
              <w:pStyle w:val="TableParagraph"/>
              <w:spacing w:line="164" w:lineRule="exact"/>
              <w:ind w:right="56"/>
              <w:rPr>
                <w:sz w:val="16"/>
              </w:rPr>
            </w:pPr>
            <w:r>
              <w:rPr>
                <w:w w:val="95"/>
                <w:sz w:val="16"/>
              </w:rPr>
              <w:t>461</w:t>
            </w:r>
          </w:p>
        </w:tc>
        <w:tc>
          <w:tcPr>
            <w:tcW w:w="601" w:type="dxa"/>
          </w:tcPr>
          <w:p>
            <w:pPr>
              <w:pStyle w:val="TableParagraph"/>
              <w:spacing w:line="164" w:lineRule="exact"/>
              <w:ind w:right="57"/>
              <w:rPr>
                <w:sz w:val="16"/>
              </w:rPr>
            </w:pPr>
            <w:r>
              <w:rPr>
                <w:w w:val="95"/>
                <w:sz w:val="16"/>
              </w:rPr>
              <w:t>68</w:t>
            </w:r>
          </w:p>
        </w:tc>
        <w:tc>
          <w:tcPr>
            <w:tcW w:w="561" w:type="dxa"/>
          </w:tcPr>
          <w:p>
            <w:pPr>
              <w:pStyle w:val="TableParagraph"/>
              <w:spacing w:line="240" w:lineRule="auto"/>
              <w:jc w:val="left"/>
              <w:rPr>
                <w:sz w:val="12"/>
              </w:rPr>
            </w:pPr>
          </w:p>
        </w:tc>
        <w:tc>
          <w:tcPr>
            <w:tcW w:w="877" w:type="dxa"/>
          </w:tcPr>
          <w:p>
            <w:pPr>
              <w:pStyle w:val="TableParagraph"/>
              <w:spacing w:line="164" w:lineRule="exact"/>
              <w:ind w:right="59"/>
              <w:rPr>
                <w:sz w:val="16"/>
              </w:rPr>
            </w:pPr>
            <w:r>
              <w:rPr>
                <w:w w:val="95"/>
                <w:sz w:val="16"/>
              </w:rPr>
              <w:t>100</w:t>
            </w:r>
          </w:p>
        </w:tc>
        <w:tc>
          <w:tcPr>
            <w:tcW w:w="942" w:type="dxa"/>
          </w:tcPr>
          <w:p>
            <w:pPr>
              <w:pStyle w:val="TableParagraph"/>
              <w:spacing w:line="164" w:lineRule="exact"/>
              <w:ind w:right="61"/>
              <w:rPr>
                <w:sz w:val="16"/>
              </w:rPr>
            </w:pPr>
            <w:r>
              <w:rPr>
                <w:w w:val="99"/>
                <w:sz w:val="16"/>
              </w:rPr>
              <w:t>2</w:t>
            </w:r>
          </w:p>
        </w:tc>
        <w:tc>
          <w:tcPr>
            <w:tcW w:w="736" w:type="dxa"/>
          </w:tcPr>
          <w:p>
            <w:pPr>
              <w:pStyle w:val="TableParagraph"/>
              <w:spacing w:line="240" w:lineRule="auto"/>
              <w:jc w:val="left"/>
              <w:rPr>
                <w:sz w:val="12"/>
              </w:rPr>
            </w:pPr>
          </w:p>
        </w:tc>
        <w:tc>
          <w:tcPr>
            <w:tcW w:w="710" w:type="dxa"/>
          </w:tcPr>
          <w:p>
            <w:pPr>
              <w:pStyle w:val="TableParagraph"/>
              <w:spacing w:line="164" w:lineRule="exact"/>
              <w:ind w:right="63"/>
              <w:rPr>
                <w:sz w:val="16"/>
              </w:rPr>
            </w:pPr>
            <w:r>
              <w:rPr>
                <w:w w:val="95"/>
                <w:sz w:val="16"/>
              </w:rPr>
              <w:t>285</w:t>
            </w:r>
          </w:p>
        </w:tc>
        <w:tc>
          <w:tcPr>
            <w:tcW w:w="570" w:type="dxa"/>
          </w:tcPr>
          <w:p>
            <w:pPr>
              <w:pStyle w:val="TableParagraph"/>
              <w:spacing w:line="164" w:lineRule="exact"/>
              <w:ind w:right="69"/>
              <w:rPr>
                <w:sz w:val="16"/>
              </w:rPr>
            </w:pPr>
            <w:r>
              <w:rPr>
                <w:w w:val="99"/>
                <w:sz w:val="16"/>
              </w:rPr>
              <w:t>5</w:t>
            </w:r>
          </w:p>
        </w:tc>
        <w:tc>
          <w:tcPr>
            <w:tcW w:w="637" w:type="dxa"/>
          </w:tcPr>
          <w:p>
            <w:pPr>
              <w:pStyle w:val="TableParagraph"/>
              <w:spacing w:line="240" w:lineRule="auto"/>
              <w:jc w:val="left"/>
              <w:rPr>
                <w:sz w:val="12"/>
              </w:rPr>
            </w:pPr>
          </w:p>
        </w:tc>
        <w:tc>
          <w:tcPr>
            <w:tcW w:w="570" w:type="dxa"/>
          </w:tcPr>
          <w:p>
            <w:pPr>
              <w:pStyle w:val="TableParagraph"/>
              <w:spacing w:line="164" w:lineRule="exact"/>
              <w:ind w:right="73"/>
              <w:rPr>
                <w:sz w:val="16"/>
              </w:rPr>
            </w:pPr>
            <w:r>
              <w:rPr>
                <w:w w:val="99"/>
                <w:sz w:val="16"/>
              </w:rPr>
              <w:t>1</w:t>
            </w:r>
          </w:p>
        </w:tc>
        <w:tc>
          <w:tcPr>
            <w:tcW w:w="542" w:type="dxa"/>
          </w:tcPr>
          <w:p>
            <w:pPr>
              <w:pStyle w:val="TableParagraph"/>
              <w:spacing w:line="240" w:lineRule="auto"/>
              <w:jc w:val="left"/>
              <w:rPr>
                <w:sz w:val="12"/>
              </w:rPr>
            </w:pPr>
          </w:p>
        </w:tc>
      </w:tr>
      <w:tr>
        <w:trPr>
          <w:trHeight w:val="183" w:hRule="atLeast"/>
        </w:trPr>
        <w:tc>
          <w:tcPr>
            <w:tcW w:w="1433" w:type="dxa"/>
          </w:tcPr>
          <w:p>
            <w:pPr>
              <w:pStyle w:val="TableParagraph"/>
              <w:spacing w:line="163" w:lineRule="exact"/>
              <w:ind w:left="69"/>
              <w:jc w:val="left"/>
              <w:rPr>
                <w:sz w:val="16"/>
              </w:rPr>
            </w:pPr>
            <w:r>
              <w:rPr>
                <w:sz w:val="16"/>
              </w:rPr>
              <w:t>Thüringen</w:t>
            </w:r>
          </w:p>
        </w:tc>
        <w:tc>
          <w:tcPr>
            <w:tcW w:w="993" w:type="dxa"/>
          </w:tcPr>
          <w:p>
            <w:pPr>
              <w:pStyle w:val="TableParagraph"/>
              <w:spacing w:line="163" w:lineRule="exact"/>
              <w:ind w:right="57"/>
              <w:rPr>
                <w:sz w:val="16"/>
              </w:rPr>
            </w:pPr>
            <w:r>
              <w:rPr>
                <w:w w:val="95"/>
                <w:sz w:val="16"/>
              </w:rPr>
              <w:t>629</w:t>
            </w:r>
          </w:p>
        </w:tc>
        <w:tc>
          <w:tcPr>
            <w:tcW w:w="601" w:type="dxa"/>
          </w:tcPr>
          <w:p>
            <w:pPr>
              <w:pStyle w:val="TableParagraph"/>
              <w:spacing w:line="163" w:lineRule="exact"/>
              <w:ind w:right="60"/>
              <w:rPr>
                <w:sz w:val="16"/>
              </w:rPr>
            </w:pPr>
            <w:r>
              <w:rPr>
                <w:w w:val="99"/>
                <w:sz w:val="16"/>
              </w:rPr>
              <w:t>9</w:t>
            </w:r>
          </w:p>
        </w:tc>
        <w:tc>
          <w:tcPr>
            <w:tcW w:w="561" w:type="dxa"/>
          </w:tcPr>
          <w:p>
            <w:pPr>
              <w:pStyle w:val="TableParagraph"/>
              <w:spacing w:line="240" w:lineRule="auto"/>
              <w:jc w:val="left"/>
              <w:rPr>
                <w:sz w:val="12"/>
              </w:rPr>
            </w:pPr>
          </w:p>
        </w:tc>
        <w:tc>
          <w:tcPr>
            <w:tcW w:w="877" w:type="dxa"/>
          </w:tcPr>
          <w:p>
            <w:pPr>
              <w:pStyle w:val="TableParagraph"/>
              <w:spacing w:line="163" w:lineRule="exact"/>
              <w:ind w:right="60"/>
              <w:rPr>
                <w:sz w:val="16"/>
              </w:rPr>
            </w:pPr>
            <w:r>
              <w:rPr>
                <w:w w:val="95"/>
                <w:sz w:val="16"/>
              </w:rPr>
              <w:t>169</w:t>
            </w:r>
          </w:p>
        </w:tc>
        <w:tc>
          <w:tcPr>
            <w:tcW w:w="942" w:type="dxa"/>
          </w:tcPr>
          <w:p>
            <w:pPr>
              <w:pStyle w:val="TableParagraph"/>
              <w:spacing w:line="163" w:lineRule="exact"/>
              <w:ind w:right="62"/>
              <w:rPr>
                <w:sz w:val="16"/>
              </w:rPr>
            </w:pPr>
            <w:r>
              <w:rPr>
                <w:w w:val="99"/>
                <w:sz w:val="16"/>
              </w:rPr>
              <w:t>7</w:t>
            </w:r>
          </w:p>
        </w:tc>
        <w:tc>
          <w:tcPr>
            <w:tcW w:w="736" w:type="dxa"/>
          </w:tcPr>
          <w:p>
            <w:pPr>
              <w:pStyle w:val="TableParagraph"/>
              <w:spacing w:line="163" w:lineRule="exact"/>
              <w:ind w:right="66"/>
              <w:rPr>
                <w:sz w:val="16"/>
              </w:rPr>
            </w:pPr>
            <w:r>
              <w:rPr>
                <w:w w:val="99"/>
                <w:sz w:val="16"/>
              </w:rPr>
              <w:t>6</w:t>
            </w:r>
          </w:p>
        </w:tc>
        <w:tc>
          <w:tcPr>
            <w:tcW w:w="710" w:type="dxa"/>
          </w:tcPr>
          <w:p>
            <w:pPr>
              <w:pStyle w:val="TableParagraph"/>
              <w:spacing w:line="163" w:lineRule="exact"/>
              <w:ind w:right="64"/>
              <w:rPr>
                <w:sz w:val="16"/>
              </w:rPr>
            </w:pPr>
            <w:r>
              <w:rPr>
                <w:sz w:val="16"/>
              </w:rPr>
              <w:t>433</w:t>
            </w:r>
          </w:p>
        </w:tc>
        <w:tc>
          <w:tcPr>
            <w:tcW w:w="570" w:type="dxa"/>
          </w:tcPr>
          <w:p>
            <w:pPr>
              <w:pStyle w:val="TableParagraph"/>
              <w:spacing w:line="240" w:lineRule="auto"/>
              <w:jc w:val="left"/>
              <w:rPr>
                <w:sz w:val="12"/>
              </w:rPr>
            </w:pPr>
          </w:p>
        </w:tc>
        <w:tc>
          <w:tcPr>
            <w:tcW w:w="637" w:type="dxa"/>
          </w:tcPr>
          <w:p>
            <w:pPr>
              <w:pStyle w:val="TableParagraph"/>
              <w:spacing w:line="163" w:lineRule="exact"/>
              <w:ind w:right="70"/>
              <w:rPr>
                <w:sz w:val="16"/>
              </w:rPr>
            </w:pPr>
            <w:r>
              <w:rPr>
                <w:w w:val="99"/>
                <w:sz w:val="16"/>
              </w:rPr>
              <w:t>5</w:t>
            </w:r>
          </w:p>
        </w:tc>
        <w:tc>
          <w:tcPr>
            <w:tcW w:w="570" w:type="dxa"/>
          </w:tcPr>
          <w:p>
            <w:pPr>
              <w:pStyle w:val="TableParagraph"/>
              <w:spacing w:line="240" w:lineRule="auto"/>
              <w:jc w:val="left"/>
              <w:rPr>
                <w:sz w:val="12"/>
              </w:rPr>
            </w:pPr>
          </w:p>
        </w:tc>
        <w:tc>
          <w:tcPr>
            <w:tcW w:w="542"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Gesamt</w:t>
            </w:r>
          </w:p>
        </w:tc>
        <w:tc>
          <w:tcPr>
            <w:tcW w:w="993" w:type="dxa"/>
          </w:tcPr>
          <w:p>
            <w:pPr>
              <w:pStyle w:val="TableParagraph"/>
              <w:spacing w:line="164" w:lineRule="exact"/>
              <w:ind w:right="58"/>
              <w:rPr>
                <w:sz w:val="16"/>
              </w:rPr>
            </w:pPr>
            <w:r>
              <w:rPr>
                <w:sz w:val="16"/>
              </w:rPr>
              <w:t>18.318</w:t>
            </w:r>
          </w:p>
        </w:tc>
        <w:tc>
          <w:tcPr>
            <w:tcW w:w="601" w:type="dxa"/>
          </w:tcPr>
          <w:p>
            <w:pPr>
              <w:pStyle w:val="TableParagraph"/>
              <w:spacing w:line="164" w:lineRule="exact"/>
              <w:ind w:right="59"/>
              <w:rPr>
                <w:sz w:val="16"/>
              </w:rPr>
            </w:pPr>
            <w:r>
              <w:rPr>
                <w:w w:val="95"/>
                <w:sz w:val="16"/>
              </w:rPr>
              <w:t>927</w:t>
            </w:r>
          </w:p>
        </w:tc>
        <w:tc>
          <w:tcPr>
            <w:tcW w:w="561" w:type="dxa"/>
          </w:tcPr>
          <w:p>
            <w:pPr>
              <w:pStyle w:val="TableParagraph"/>
              <w:spacing w:line="164" w:lineRule="exact"/>
              <w:ind w:right="59"/>
              <w:rPr>
                <w:sz w:val="16"/>
              </w:rPr>
            </w:pPr>
            <w:r>
              <w:rPr>
                <w:w w:val="95"/>
                <w:sz w:val="16"/>
              </w:rPr>
              <w:t>14</w:t>
            </w:r>
          </w:p>
        </w:tc>
        <w:tc>
          <w:tcPr>
            <w:tcW w:w="877" w:type="dxa"/>
          </w:tcPr>
          <w:p>
            <w:pPr>
              <w:pStyle w:val="TableParagraph"/>
              <w:spacing w:line="164" w:lineRule="exact"/>
              <w:ind w:right="61"/>
              <w:rPr>
                <w:sz w:val="16"/>
              </w:rPr>
            </w:pPr>
            <w:r>
              <w:rPr>
                <w:sz w:val="16"/>
              </w:rPr>
              <w:t>4.591</w:t>
            </w:r>
          </w:p>
        </w:tc>
        <w:tc>
          <w:tcPr>
            <w:tcW w:w="942" w:type="dxa"/>
          </w:tcPr>
          <w:p>
            <w:pPr>
              <w:pStyle w:val="TableParagraph"/>
              <w:spacing w:line="164" w:lineRule="exact"/>
              <w:ind w:right="61"/>
              <w:rPr>
                <w:sz w:val="16"/>
              </w:rPr>
            </w:pPr>
            <w:r>
              <w:rPr>
                <w:w w:val="95"/>
                <w:sz w:val="16"/>
              </w:rPr>
              <w:t>287</w:t>
            </w:r>
          </w:p>
        </w:tc>
        <w:tc>
          <w:tcPr>
            <w:tcW w:w="736" w:type="dxa"/>
          </w:tcPr>
          <w:p>
            <w:pPr>
              <w:pStyle w:val="TableParagraph"/>
              <w:spacing w:line="164" w:lineRule="exact"/>
              <w:ind w:right="64"/>
              <w:rPr>
                <w:sz w:val="16"/>
              </w:rPr>
            </w:pPr>
            <w:r>
              <w:rPr>
                <w:w w:val="95"/>
                <w:sz w:val="16"/>
              </w:rPr>
              <w:t>52</w:t>
            </w:r>
          </w:p>
        </w:tc>
        <w:tc>
          <w:tcPr>
            <w:tcW w:w="710" w:type="dxa"/>
          </w:tcPr>
          <w:p>
            <w:pPr>
              <w:pStyle w:val="TableParagraph"/>
              <w:spacing w:line="164" w:lineRule="exact"/>
              <w:ind w:right="65"/>
              <w:rPr>
                <w:sz w:val="16"/>
              </w:rPr>
            </w:pPr>
            <w:r>
              <w:rPr>
                <w:sz w:val="16"/>
              </w:rPr>
              <w:t>11.968</w:t>
            </w:r>
          </w:p>
        </w:tc>
        <w:tc>
          <w:tcPr>
            <w:tcW w:w="570" w:type="dxa"/>
          </w:tcPr>
          <w:p>
            <w:pPr>
              <w:pStyle w:val="TableParagraph"/>
              <w:spacing w:line="164" w:lineRule="exact"/>
              <w:ind w:right="68"/>
              <w:rPr>
                <w:sz w:val="16"/>
              </w:rPr>
            </w:pPr>
            <w:r>
              <w:rPr>
                <w:w w:val="95"/>
                <w:sz w:val="16"/>
              </w:rPr>
              <w:t>44</w:t>
            </w:r>
          </w:p>
        </w:tc>
        <w:tc>
          <w:tcPr>
            <w:tcW w:w="637" w:type="dxa"/>
          </w:tcPr>
          <w:p>
            <w:pPr>
              <w:pStyle w:val="TableParagraph"/>
              <w:spacing w:line="164" w:lineRule="exact"/>
              <w:ind w:right="69"/>
              <w:rPr>
                <w:sz w:val="16"/>
              </w:rPr>
            </w:pPr>
            <w:r>
              <w:rPr>
                <w:w w:val="95"/>
                <w:sz w:val="16"/>
              </w:rPr>
              <w:t>402</w:t>
            </w:r>
          </w:p>
        </w:tc>
        <w:tc>
          <w:tcPr>
            <w:tcW w:w="570" w:type="dxa"/>
          </w:tcPr>
          <w:p>
            <w:pPr>
              <w:pStyle w:val="TableParagraph"/>
              <w:spacing w:line="164" w:lineRule="exact"/>
              <w:ind w:right="75"/>
              <w:rPr>
                <w:sz w:val="16"/>
              </w:rPr>
            </w:pPr>
            <w:r>
              <w:rPr>
                <w:w w:val="99"/>
                <w:sz w:val="16"/>
              </w:rPr>
              <w:t>7</w:t>
            </w:r>
          </w:p>
        </w:tc>
        <w:tc>
          <w:tcPr>
            <w:tcW w:w="542" w:type="dxa"/>
          </w:tcPr>
          <w:p>
            <w:pPr>
              <w:pStyle w:val="TableParagraph"/>
              <w:spacing w:line="164" w:lineRule="exact"/>
              <w:ind w:right="75"/>
              <w:rPr>
                <w:sz w:val="16"/>
              </w:rPr>
            </w:pPr>
            <w:r>
              <w:rPr>
                <w:w w:val="95"/>
                <w:sz w:val="16"/>
              </w:rPr>
              <w:t>26</w:t>
            </w:r>
          </w:p>
        </w:tc>
      </w:tr>
    </w:tbl>
    <w:p>
      <w:pPr>
        <w:spacing w:before="106"/>
        <w:ind w:left="193" w:right="2942" w:firstLine="0"/>
        <w:jc w:val="left"/>
        <w:rPr>
          <w:sz w:val="21"/>
        </w:rPr>
      </w:pPr>
      <w:r>
        <w:rPr>
          <w:sz w:val="21"/>
        </w:rPr>
        <w:t>Personen mit im Jahr 2014 abgelehntem Asylantrag (soweit rechts- oder be- standskräftig) zum Stichtag 31. Dezember 2015:</w:t>
      </w:r>
    </w:p>
    <w:p>
      <w:pPr>
        <w:pStyle w:val="BodyText"/>
        <w:spacing w:before="7"/>
        <w:rPr>
          <w:sz w:val="9"/>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9"/>
        <w:gridCol w:w="1302"/>
        <w:gridCol w:w="1560"/>
        <w:gridCol w:w="1320"/>
      </w:tblGrid>
      <w:tr>
        <w:trPr>
          <w:trHeight w:val="240" w:hRule="atLeast"/>
        </w:trPr>
        <w:tc>
          <w:tcPr>
            <w:tcW w:w="2399" w:type="dxa"/>
            <w:vMerge w:val="restart"/>
          </w:tcPr>
          <w:p>
            <w:pPr>
              <w:pStyle w:val="TableParagraph"/>
              <w:spacing w:line="241" w:lineRule="exact"/>
              <w:ind w:left="69"/>
              <w:jc w:val="left"/>
              <w:rPr>
                <w:b/>
                <w:sz w:val="21"/>
              </w:rPr>
            </w:pPr>
            <w:r>
              <w:rPr>
                <w:b/>
                <w:sz w:val="21"/>
              </w:rPr>
              <w:t>Bundesland</w:t>
            </w:r>
          </w:p>
        </w:tc>
        <w:tc>
          <w:tcPr>
            <w:tcW w:w="1302" w:type="dxa"/>
            <w:vMerge w:val="restart"/>
          </w:tcPr>
          <w:p>
            <w:pPr>
              <w:pStyle w:val="TableParagraph"/>
              <w:spacing w:line="241" w:lineRule="exact"/>
              <w:ind w:left="345"/>
              <w:jc w:val="left"/>
              <w:rPr>
                <w:b/>
                <w:sz w:val="21"/>
              </w:rPr>
            </w:pPr>
            <w:r>
              <w:rPr>
                <w:b/>
                <w:sz w:val="21"/>
              </w:rPr>
              <w:t>insgesamt</w:t>
            </w:r>
          </w:p>
        </w:tc>
        <w:tc>
          <w:tcPr>
            <w:tcW w:w="2880" w:type="dxa"/>
            <w:gridSpan w:val="2"/>
          </w:tcPr>
          <w:p>
            <w:pPr>
              <w:pStyle w:val="TableParagraph"/>
              <w:spacing w:line="221" w:lineRule="exact"/>
              <w:ind w:left="69"/>
              <w:jc w:val="left"/>
              <w:rPr>
                <w:b/>
                <w:sz w:val="21"/>
              </w:rPr>
            </w:pPr>
            <w:r>
              <w:rPr>
                <w:b/>
                <w:sz w:val="21"/>
              </w:rPr>
              <w:t>davon zum 31.12.2015</w:t>
            </w:r>
          </w:p>
        </w:tc>
      </w:tr>
      <w:tr>
        <w:trPr>
          <w:trHeight w:val="242" w:hRule="atLeast"/>
        </w:trPr>
        <w:tc>
          <w:tcPr>
            <w:tcW w:w="2399" w:type="dxa"/>
            <w:vMerge/>
            <w:tcBorders>
              <w:top w:val="nil"/>
            </w:tcBorders>
          </w:tcPr>
          <w:p>
            <w:pPr>
              <w:rPr>
                <w:sz w:val="2"/>
                <w:szCs w:val="2"/>
              </w:rPr>
            </w:pPr>
          </w:p>
        </w:tc>
        <w:tc>
          <w:tcPr>
            <w:tcW w:w="1302" w:type="dxa"/>
            <w:vMerge/>
            <w:tcBorders>
              <w:top w:val="nil"/>
            </w:tcBorders>
          </w:tcPr>
          <w:p>
            <w:pPr>
              <w:rPr>
                <w:sz w:val="2"/>
                <w:szCs w:val="2"/>
              </w:rPr>
            </w:pPr>
          </w:p>
        </w:tc>
        <w:tc>
          <w:tcPr>
            <w:tcW w:w="1560" w:type="dxa"/>
          </w:tcPr>
          <w:p>
            <w:pPr>
              <w:pStyle w:val="TableParagraph"/>
              <w:spacing w:line="221" w:lineRule="exact"/>
              <w:ind w:left="69"/>
              <w:jc w:val="left"/>
              <w:rPr>
                <w:b/>
                <w:sz w:val="21"/>
              </w:rPr>
            </w:pPr>
            <w:r>
              <w:rPr>
                <w:b/>
                <w:sz w:val="21"/>
              </w:rPr>
              <w:t>nicht aufhältig</w:t>
            </w:r>
          </w:p>
        </w:tc>
        <w:tc>
          <w:tcPr>
            <w:tcW w:w="1320" w:type="dxa"/>
          </w:tcPr>
          <w:p>
            <w:pPr>
              <w:pStyle w:val="TableParagraph"/>
              <w:spacing w:line="221" w:lineRule="exact"/>
              <w:ind w:left="70"/>
              <w:jc w:val="left"/>
              <w:rPr>
                <w:b/>
                <w:sz w:val="21"/>
              </w:rPr>
            </w:pPr>
            <w:r>
              <w:rPr>
                <w:b/>
                <w:sz w:val="21"/>
              </w:rPr>
              <w:t>aufhältig</w:t>
            </w:r>
          </w:p>
        </w:tc>
      </w:tr>
      <w:tr>
        <w:trPr>
          <w:trHeight w:val="240" w:hRule="atLeast"/>
        </w:trPr>
        <w:tc>
          <w:tcPr>
            <w:tcW w:w="2399" w:type="dxa"/>
          </w:tcPr>
          <w:p>
            <w:pPr>
              <w:pStyle w:val="TableParagraph"/>
              <w:spacing w:line="221" w:lineRule="exact"/>
              <w:ind w:left="69"/>
              <w:jc w:val="left"/>
              <w:rPr>
                <w:sz w:val="21"/>
              </w:rPr>
            </w:pPr>
            <w:r>
              <w:rPr>
                <w:sz w:val="21"/>
              </w:rPr>
              <w:t>Baden-Württemberg</w:t>
            </w:r>
          </w:p>
        </w:tc>
        <w:tc>
          <w:tcPr>
            <w:tcW w:w="1302" w:type="dxa"/>
          </w:tcPr>
          <w:p>
            <w:pPr>
              <w:pStyle w:val="TableParagraph"/>
              <w:spacing w:line="221" w:lineRule="exact"/>
              <w:ind w:right="57"/>
              <w:rPr>
                <w:sz w:val="21"/>
              </w:rPr>
            </w:pPr>
            <w:r>
              <w:rPr>
                <w:sz w:val="21"/>
              </w:rPr>
              <w:t>4.122</w:t>
            </w:r>
          </w:p>
        </w:tc>
        <w:tc>
          <w:tcPr>
            <w:tcW w:w="1560" w:type="dxa"/>
          </w:tcPr>
          <w:p>
            <w:pPr>
              <w:pStyle w:val="TableParagraph"/>
              <w:spacing w:line="221" w:lineRule="exact"/>
              <w:ind w:right="57"/>
              <w:rPr>
                <w:sz w:val="21"/>
              </w:rPr>
            </w:pPr>
            <w:r>
              <w:rPr>
                <w:sz w:val="21"/>
              </w:rPr>
              <w:t>1.743</w:t>
            </w:r>
          </w:p>
        </w:tc>
        <w:tc>
          <w:tcPr>
            <w:tcW w:w="1320" w:type="dxa"/>
          </w:tcPr>
          <w:p>
            <w:pPr>
              <w:pStyle w:val="TableParagraph"/>
              <w:spacing w:line="221" w:lineRule="exact"/>
              <w:ind w:right="57"/>
              <w:rPr>
                <w:sz w:val="21"/>
              </w:rPr>
            </w:pPr>
            <w:r>
              <w:rPr>
                <w:sz w:val="21"/>
              </w:rPr>
              <w:t>2.379</w:t>
            </w:r>
          </w:p>
        </w:tc>
      </w:tr>
      <w:tr>
        <w:trPr>
          <w:trHeight w:val="242" w:hRule="atLeast"/>
        </w:trPr>
        <w:tc>
          <w:tcPr>
            <w:tcW w:w="2399" w:type="dxa"/>
          </w:tcPr>
          <w:p>
            <w:pPr>
              <w:pStyle w:val="TableParagraph"/>
              <w:ind w:left="69"/>
              <w:jc w:val="left"/>
              <w:rPr>
                <w:sz w:val="21"/>
              </w:rPr>
            </w:pPr>
            <w:r>
              <w:rPr>
                <w:sz w:val="21"/>
              </w:rPr>
              <w:t>Bayern</w:t>
            </w:r>
          </w:p>
        </w:tc>
        <w:tc>
          <w:tcPr>
            <w:tcW w:w="1302" w:type="dxa"/>
          </w:tcPr>
          <w:p>
            <w:pPr>
              <w:pStyle w:val="TableParagraph"/>
              <w:ind w:right="60"/>
              <w:rPr>
                <w:sz w:val="21"/>
              </w:rPr>
            </w:pPr>
            <w:r>
              <w:rPr>
                <w:sz w:val="21"/>
              </w:rPr>
              <w:t>4.542</w:t>
            </w:r>
          </w:p>
        </w:tc>
        <w:tc>
          <w:tcPr>
            <w:tcW w:w="1560" w:type="dxa"/>
          </w:tcPr>
          <w:p>
            <w:pPr>
              <w:pStyle w:val="TableParagraph"/>
              <w:ind w:right="60"/>
              <w:rPr>
                <w:sz w:val="21"/>
              </w:rPr>
            </w:pPr>
            <w:r>
              <w:rPr>
                <w:sz w:val="21"/>
              </w:rPr>
              <w:t>2.489</w:t>
            </w:r>
          </w:p>
        </w:tc>
        <w:tc>
          <w:tcPr>
            <w:tcW w:w="1320" w:type="dxa"/>
          </w:tcPr>
          <w:p>
            <w:pPr>
              <w:pStyle w:val="TableParagraph"/>
              <w:ind w:right="59"/>
              <w:rPr>
                <w:sz w:val="21"/>
              </w:rPr>
            </w:pPr>
            <w:r>
              <w:rPr>
                <w:sz w:val="21"/>
              </w:rPr>
              <w:t>2.053</w:t>
            </w:r>
          </w:p>
        </w:tc>
      </w:tr>
      <w:tr>
        <w:trPr>
          <w:trHeight w:val="242" w:hRule="atLeast"/>
        </w:trPr>
        <w:tc>
          <w:tcPr>
            <w:tcW w:w="2399" w:type="dxa"/>
          </w:tcPr>
          <w:p>
            <w:pPr>
              <w:pStyle w:val="TableParagraph"/>
              <w:ind w:left="69"/>
              <w:jc w:val="left"/>
              <w:rPr>
                <w:sz w:val="21"/>
              </w:rPr>
            </w:pPr>
            <w:r>
              <w:rPr>
                <w:sz w:val="21"/>
              </w:rPr>
              <w:t>Berlin</w:t>
            </w:r>
          </w:p>
        </w:tc>
        <w:tc>
          <w:tcPr>
            <w:tcW w:w="1302" w:type="dxa"/>
          </w:tcPr>
          <w:p>
            <w:pPr>
              <w:pStyle w:val="TableParagraph"/>
              <w:ind w:right="59"/>
              <w:rPr>
                <w:sz w:val="21"/>
              </w:rPr>
            </w:pPr>
            <w:r>
              <w:rPr>
                <w:sz w:val="21"/>
              </w:rPr>
              <w:t>4.335</w:t>
            </w:r>
          </w:p>
        </w:tc>
        <w:tc>
          <w:tcPr>
            <w:tcW w:w="1560" w:type="dxa"/>
          </w:tcPr>
          <w:p>
            <w:pPr>
              <w:pStyle w:val="TableParagraph"/>
              <w:ind w:right="59"/>
              <w:rPr>
                <w:sz w:val="21"/>
              </w:rPr>
            </w:pPr>
            <w:r>
              <w:rPr>
                <w:sz w:val="21"/>
              </w:rPr>
              <w:t>2.251</w:t>
            </w:r>
          </w:p>
        </w:tc>
        <w:tc>
          <w:tcPr>
            <w:tcW w:w="1320" w:type="dxa"/>
          </w:tcPr>
          <w:p>
            <w:pPr>
              <w:pStyle w:val="TableParagraph"/>
              <w:ind w:right="59"/>
              <w:rPr>
                <w:sz w:val="21"/>
              </w:rPr>
            </w:pPr>
            <w:r>
              <w:rPr>
                <w:sz w:val="21"/>
              </w:rPr>
              <w:t>2.084</w:t>
            </w:r>
          </w:p>
        </w:tc>
      </w:tr>
      <w:tr>
        <w:trPr>
          <w:trHeight w:val="240" w:hRule="atLeast"/>
        </w:trPr>
        <w:tc>
          <w:tcPr>
            <w:tcW w:w="2399" w:type="dxa"/>
          </w:tcPr>
          <w:p>
            <w:pPr>
              <w:pStyle w:val="TableParagraph"/>
              <w:spacing w:line="221" w:lineRule="exact"/>
              <w:ind w:left="69"/>
              <w:jc w:val="left"/>
              <w:rPr>
                <w:sz w:val="21"/>
              </w:rPr>
            </w:pPr>
            <w:r>
              <w:rPr>
                <w:sz w:val="21"/>
              </w:rPr>
              <w:t>Brandenburg</w:t>
            </w:r>
          </w:p>
        </w:tc>
        <w:tc>
          <w:tcPr>
            <w:tcW w:w="1302" w:type="dxa"/>
          </w:tcPr>
          <w:p>
            <w:pPr>
              <w:pStyle w:val="TableParagraph"/>
              <w:spacing w:line="221" w:lineRule="exact"/>
              <w:ind w:right="60"/>
              <w:rPr>
                <w:sz w:val="21"/>
              </w:rPr>
            </w:pPr>
            <w:r>
              <w:rPr>
                <w:sz w:val="21"/>
              </w:rPr>
              <w:t>860</w:t>
            </w:r>
          </w:p>
        </w:tc>
        <w:tc>
          <w:tcPr>
            <w:tcW w:w="1560" w:type="dxa"/>
          </w:tcPr>
          <w:p>
            <w:pPr>
              <w:pStyle w:val="TableParagraph"/>
              <w:spacing w:line="221" w:lineRule="exact"/>
              <w:ind w:right="59"/>
              <w:rPr>
                <w:sz w:val="21"/>
              </w:rPr>
            </w:pPr>
            <w:r>
              <w:rPr>
                <w:sz w:val="21"/>
              </w:rPr>
              <w:t>387</w:t>
            </w:r>
          </w:p>
        </w:tc>
        <w:tc>
          <w:tcPr>
            <w:tcW w:w="1320" w:type="dxa"/>
          </w:tcPr>
          <w:p>
            <w:pPr>
              <w:pStyle w:val="TableParagraph"/>
              <w:spacing w:line="221" w:lineRule="exact"/>
              <w:ind w:right="59"/>
              <w:rPr>
                <w:sz w:val="21"/>
              </w:rPr>
            </w:pPr>
            <w:r>
              <w:rPr>
                <w:sz w:val="21"/>
              </w:rPr>
              <w:t>473</w:t>
            </w:r>
          </w:p>
        </w:tc>
      </w:tr>
      <w:tr>
        <w:trPr>
          <w:trHeight w:val="241" w:hRule="atLeast"/>
        </w:trPr>
        <w:tc>
          <w:tcPr>
            <w:tcW w:w="2399" w:type="dxa"/>
          </w:tcPr>
          <w:p>
            <w:pPr>
              <w:pStyle w:val="TableParagraph"/>
              <w:ind w:left="69"/>
              <w:jc w:val="left"/>
              <w:rPr>
                <w:sz w:val="21"/>
              </w:rPr>
            </w:pPr>
            <w:r>
              <w:rPr>
                <w:sz w:val="21"/>
              </w:rPr>
              <w:t>Bremen</w:t>
            </w:r>
          </w:p>
        </w:tc>
        <w:tc>
          <w:tcPr>
            <w:tcW w:w="1302" w:type="dxa"/>
          </w:tcPr>
          <w:p>
            <w:pPr>
              <w:pStyle w:val="TableParagraph"/>
              <w:ind w:right="59"/>
              <w:rPr>
                <w:sz w:val="21"/>
              </w:rPr>
            </w:pPr>
            <w:r>
              <w:rPr>
                <w:sz w:val="21"/>
              </w:rPr>
              <w:t>332</w:t>
            </w:r>
          </w:p>
        </w:tc>
        <w:tc>
          <w:tcPr>
            <w:tcW w:w="1560" w:type="dxa"/>
          </w:tcPr>
          <w:p>
            <w:pPr>
              <w:pStyle w:val="TableParagraph"/>
              <w:ind w:right="59"/>
              <w:rPr>
                <w:sz w:val="21"/>
              </w:rPr>
            </w:pPr>
            <w:r>
              <w:rPr>
                <w:sz w:val="21"/>
              </w:rPr>
              <w:t>21</w:t>
            </w:r>
          </w:p>
        </w:tc>
        <w:tc>
          <w:tcPr>
            <w:tcW w:w="1320" w:type="dxa"/>
          </w:tcPr>
          <w:p>
            <w:pPr>
              <w:pStyle w:val="TableParagraph"/>
              <w:ind w:right="59"/>
              <w:rPr>
                <w:sz w:val="21"/>
              </w:rPr>
            </w:pPr>
            <w:r>
              <w:rPr>
                <w:sz w:val="21"/>
              </w:rPr>
              <w:t>311</w:t>
            </w:r>
          </w:p>
        </w:tc>
      </w:tr>
      <w:tr>
        <w:trPr>
          <w:trHeight w:val="240" w:hRule="atLeast"/>
        </w:trPr>
        <w:tc>
          <w:tcPr>
            <w:tcW w:w="2399" w:type="dxa"/>
          </w:tcPr>
          <w:p>
            <w:pPr>
              <w:pStyle w:val="TableParagraph"/>
              <w:spacing w:line="221" w:lineRule="exact"/>
              <w:ind w:left="69"/>
              <w:jc w:val="left"/>
              <w:rPr>
                <w:sz w:val="21"/>
              </w:rPr>
            </w:pPr>
            <w:r>
              <w:rPr>
                <w:sz w:val="21"/>
              </w:rPr>
              <w:t>Hamburg</w:t>
            </w:r>
          </w:p>
        </w:tc>
        <w:tc>
          <w:tcPr>
            <w:tcW w:w="1302" w:type="dxa"/>
          </w:tcPr>
          <w:p>
            <w:pPr>
              <w:pStyle w:val="TableParagraph"/>
              <w:spacing w:line="221" w:lineRule="exact"/>
              <w:ind w:right="58"/>
              <w:rPr>
                <w:sz w:val="21"/>
              </w:rPr>
            </w:pPr>
            <w:r>
              <w:rPr>
                <w:sz w:val="21"/>
              </w:rPr>
              <w:t>1.632</w:t>
            </w:r>
          </w:p>
        </w:tc>
        <w:tc>
          <w:tcPr>
            <w:tcW w:w="1560" w:type="dxa"/>
          </w:tcPr>
          <w:p>
            <w:pPr>
              <w:pStyle w:val="TableParagraph"/>
              <w:spacing w:line="221" w:lineRule="exact"/>
              <w:ind w:right="59"/>
              <w:rPr>
                <w:sz w:val="21"/>
              </w:rPr>
            </w:pPr>
            <w:r>
              <w:rPr>
                <w:sz w:val="21"/>
              </w:rPr>
              <w:t>764</w:t>
            </w:r>
          </w:p>
        </w:tc>
        <w:tc>
          <w:tcPr>
            <w:tcW w:w="1320" w:type="dxa"/>
          </w:tcPr>
          <w:p>
            <w:pPr>
              <w:pStyle w:val="TableParagraph"/>
              <w:spacing w:line="221" w:lineRule="exact"/>
              <w:ind w:right="59"/>
              <w:rPr>
                <w:sz w:val="21"/>
              </w:rPr>
            </w:pPr>
            <w:r>
              <w:rPr>
                <w:sz w:val="21"/>
              </w:rPr>
              <w:t>868</w:t>
            </w:r>
          </w:p>
        </w:tc>
      </w:tr>
      <w:tr>
        <w:trPr>
          <w:trHeight w:val="242" w:hRule="atLeast"/>
        </w:trPr>
        <w:tc>
          <w:tcPr>
            <w:tcW w:w="2399" w:type="dxa"/>
          </w:tcPr>
          <w:p>
            <w:pPr>
              <w:pStyle w:val="TableParagraph"/>
              <w:ind w:left="69"/>
              <w:jc w:val="left"/>
              <w:rPr>
                <w:sz w:val="21"/>
              </w:rPr>
            </w:pPr>
            <w:r>
              <w:rPr>
                <w:sz w:val="21"/>
              </w:rPr>
              <w:t>Hessen</w:t>
            </w:r>
          </w:p>
        </w:tc>
        <w:tc>
          <w:tcPr>
            <w:tcW w:w="1302" w:type="dxa"/>
          </w:tcPr>
          <w:p>
            <w:pPr>
              <w:pStyle w:val="TableParagraph"/>
              <w:ind w:right="60"/>
              <w:rPr>
                <w:sz w:val="21"/>
              </w:rPr>
            </w:pPr>
            <w:r>
              <w:rPr>
                <w:sz w:val="21"/>
              </w:rPr>
              <w:t>1.984</w:t>
            </w:r>
          </w:p>
        </w:tc>
        <w:tc>
          <w:tcPr>
            <w:tcW w:w="1560" w:type="dxa"/>
          </w:tcPr>
          <w:p>
            <w:pPr>
              <w:pStyle w:val="TableParagraph"/>
              <w:ind w:right="61"/>
              <w:rPr>
                <w:sz w:val="21"/>
              </w:rPr>
            </w:pPr>
            <w:r>
              <w:rPr>
                <w:sz w:val="21"/>
              </w:rPr>
              <w:t>830</w:t>
            </w:r>
          </w:p>
        </w:tc>
        <w:tc>
          <w:tcPr>
            <w:tcW w:w="1320" w:type="dxa"/>
          </w:tcPr>
          <w:p>
            <w:pPr>
              <w:pStyle w:val="TableParagraph"/>
              <w:ind w:right="60"/>
              <w:rPr>
                <w:sz w:val="21"/>
              </w:rPr>
            </w:pPr>
            <w:r>
              <w:rPr>
                <w:sz w:val="21"/>
              </w:rPr>
              <w:t>1.154</w:t>
            </w:r>
          </w:p>
        </w:tc>
      </w:tr>
      <w:tr>
        <w:trPr>
          <w:trHeight w:val="483" w:hRule="atLeast"/>
        </w:trPr>
        <w:tc>
          <w:tcPr>
            <w:tcW w:w="2399" w:type="dxa"/>
          </w:tcPr>
          <w:p>
            <w:pPr>
              <w:pStyle w:val="TableParagraph"/>
              <w:spacing w:line="242" w:lineRule="exact"/>
              <w:ind w:left="69" w:right="340"/>
              <w:jc w:val="left"/>
              <w:rPr>
                <w:sz w:val="21"/>
              </w:rPr>
            </w:pPr>
            <w:r>
              <w:rPr>
                <w:sz w:val="21"/>
              </w:rPr>
              <w:t>Mecklenburg-Vorpom- mern</w:t>
            </w:r>
          </w:p>
        </w:tc>
        <w:tc>
          <w:tcPr>
            <w:tcW w:w="1302" w:type="dxa"/>
          </w:tcPr>
          <w:p>
            <w:pPr>
              <w:pStyle w:val="TableParagraph"/>
              <w:spacing w:line="240" w:lineRule="auto" w:before="9"/>
              <w:jc w:val="left"/>
              <w:rPr>
                <w:sz w:val="20"/>
              </w:rPr>
            </w:pPr>
          </w:p>
          <w:p>
            <w:pPr>
              <w:pStyle w:val="TableParagraph"/>
              <w:spacing w:line="224" w:lineRule="exact"/>
              <w:ind w:right="59"/>
              <w:rPr>
                <w:sz w:val="21"/>
              </w:rPr>
            </w:pPr>
            <w:r>
              <w:rPr>
                <w:sz w:val="21"/>
              </w:rPr>
              <w:t>815</w:t>
            </w:r>
          </w:p>
        </w:tc>
        <w:tc>
          <w:tcPr>
            <w:tcW w:w="1560" w:type="dxa"/>
          </w:tcPr>
          <w:p>
            <w:pPr>
              <w:pStyle w:val="TableParagraph"/>
              <w:spacing w:line="240" w:lineRule="auto" w:before="9"/>
              <w:jc w:val="left"/>
              <w:rPr>
                <w:sz w:val="20"/>
              </w:rPr>
            </w:pPr>
          </w:p>
          <w:p>
            <w:pPr>
              <w:pStyle w:val="TableParagraph"/>
              <w:spacing w:line="224" w:lineRule="exact"/>
              <w:ind w:right="59"/>
              <w:rPr>
                <w:sz w:val="21"/>
              </w:rPr>
            </w:pPr>
            <w:r>
              <w:rPr>
                <w:sz w:val="21"/>
              </w:rPr>
              <w:t>378</w:t>
            </w:r>
          </w:p>
        </w:tc>
        <w:tc>
          <w:tcPr>
            <w:tcW w:w="1320" w:type="dxa"/>
          </w:tcPr>
          <w:p>
            <w:pPr>
              <w:pStyle w:val="TableParagraph"/>
              <w:spacing w:line="240" w:lineRule="auto" w:before="9"/>
              <w:jc w:val="left"/>
              <w:rPr>
                <w:sz w:val="20"/>
              </w:rPr>
            </w:pPr>
          </w:p>
          <w:p>
            <w:pPr>
              <w:pStyle w:val="TableParagraph"/>
              <w:spacing w:line="224" w:lineRule="exact"/>
              <w:ind w:right="59"/>
              <w:rPr>
                <w:sz w:val="21"/>
              </w:rPr>
            </w:pPr>
            <w:r>
              <w:rPr>
                <w:sz w:val="21"/>
              </w:rPr>
              <w:t>437</w:t>
            </w:r>
          </w:p>
        </w:tc>
      </w:tr>
      <w:tr>
        <w:trPr>
          <w:trHeight w:val="239" w:hRule="atLeast"/>
        </w:trPr>
        <w:tc>
          <w:tcPr>
            <w:tcW w:w="2399" w:type="dxa"/>
          </w:tcPr>
          <w:p>
            <w:pPr>
              <w:pStyle w:val="TableParagraph"/>
              <w:spacing w:line="220" w:lineRule="exact"/>
              <w:ind w:left="69"/>
              <w:jc w:val="left"/>
              <w:rPr>
                <w:sz w:val="21"/>
              </w:rPr>
            </w:pPr>
            <w:r>
              <w:rPr>
                <w:sz w:val="21"/>
              </w:rPr>
              <w:t>Niedersachsen</w:t>
            </w:r>
          </w:p>
        </w:tc>
        <w:tc>
          <w:tcPr>
            <w:tcW w:w="1302" w:type="dxa"/>
          </w:tcPr>
          <w:p>
            <w:pPr>
              <w:pStyle w:val="TableParagraph"/>
              <w:spacing w:line="220" w:lineRule="exact"/>
              <w:ind w:right="60"/>
              <w:rPr>
                <w:sz w:val="21"/>
              </w:rPr>
            </w:pPr>
            <w:r>
              <w:rPr>
                <w:sz w:val="21"/>
              </w:rPr>
              <w:t>4.673</w:t>
            </w:r>
          </w:p>
        </w:tc>
        <w:tc>
          <w:tcPr>
            <w:tcW w:w="1560" w:type="dxa"/>
          </w:tcPr>
          <w:p>
            <w:pPr>
              <w:pStyle w:val="TableParagraph"/>
              <w:spacing w:line="220" w:lineRule="exact"/>
              <w:ind w:right="60"/>
              <w:rPr>
                <w:sz w:val="21"/>
              </w:rPr>
            </w:pPr>
            <w:r>
              <w:rPr>
                <w:sz w:val="21"/>
              </w:rPr>
              <w:t>2.006</w:t>
            </w:r>
          </w:p>
        </w:tc>
        <w:tc>
          <w:tcPr>
            <w:tcW w:w="1320" w:type="dxa"/>
          </w:tcPr>
          <w:p>
            <w:pPr>
              <w:pStyle w:val="TableParagraph"/>
              <w:spacing w:line="220" w:lineRule="exact"/>
              <w:ind w:right="59"/>
              <w:rPr>
                <w:sz w:val="21"/>
              </w:rPr>
            </w:pPr>
            <w:r>
              <w:rPr>
                <w:sz w:val="21"/>
              </w:rPr>
              <w:t>2.667</w:t>
            </w:r>
          </w:p>
        </w:tc>
      </w:tr>
      <w:tr>
        <w:trPr>
          <w:trHeight w:val="241" w:hRule="atLeast"/>
        </w:trPr>
        <w:tc>
          <w:tcPr>
            <w:tcW w:w="2399" w:type="dxa"/>
          </w:tcPr>
          <w:p>
            <w:pPr>
              <w:pStyle w:val="TableParagraph"/>
              <w:ind w:left="69"/>
              <w:jc w:val="left"/>
              <w:rPr>
                <w:sz w:val="21"/>
              </w:rPr>
            </w:pPr>
            <w:r>
              <w:rPr>
                <w:sz w:val="21"/>
              </w:rPr>
              <w:t>Nordrhein-Westfalen</w:t>
            </w:r>
          </w:p>
        </w:tc>
        <w:tc>
          <w:tcPr>
            <w:tcW w:w="1302" w:type="dxa"/>
          </w:tcPr>
          <w:p>
            <w:pPr>
              <w:pStyle w:val="TableParagraph"/>
              <w:ind w:right="60"/>
              <w:rPr>
                <w:sz w:val="21"/>
              </w:rPr>
            </w:pPr>
            <w:r>
              <w:rPr>
                <w:sz w:val="21"/>
              </w:rPr>
              <w:t>13.661</w:t>
            </w:r>
          </w:p>
        </w:tc>
        <w:tc>
          <w:tcPr>
            <w:tcW w:w="1560" w:type="dxa"/>
          </w:tcPr>
          <w:p>
            <w:pPr>
              <w:pStyle w:val="TableParagraph"/>
              <w:ind w:right="59"/>
              <w:rPr>
                <w:sz w:val="21"/>
              </w:rPr>
            </w:pPr>
            <w:r>
              <w:rPr>
                <w:sz w:val="21"/>
              </w:rPr>
              <w:t>5.033</w:t>
            </w:r>
          </w:p>
        </w:tc>
        <w:tc>
          <w:tcPr>
            <w:tcW w:w="1320" w:type="dxa"/>
          </w:tcPr>
          <w:p>
            <w:pPr>
              <w:pStyle w:val="TableParagraph"/>
              <w:ind w:right="58"/>
              <w:rPr>
                <w:sz w:val="21"/>
              </w:rPr>
            </w:pPr>
            <w:r>
              <w:rPr>
                <w:sz w:val="21"/>
              </w:rPr>
              <w:t>8.628</w:t>
            </w:r>
          </w:p>
        </w:tc>
      </w:tr>
      <w:tr>
        <w:trPr>
          <w:trHeight w:val="240" w:hRule="atLeast"/>
        </w:trPr>
        <w:tc>
          <w:tcPr>
            <w:tcW w:w="2399" w:type="dxa"/>
          </w:tcPr>
          <w:p>
            <w:pPr>
              <w:pStyle w:val="TableParagraph"/>
              <w:spacing w:line="221" w:lineRule="exact"/>
              <w:ind w:left="69"/>
              <w:jc w:val="left"/>
              <w:rPr>
                <w:sz w:val="21"/>
              </w:rPr>
            </w:pPr>
            <w:r>
              <w:rPr>
                <w:sz w:val="21"/>
              </w:rPr>
              <w:t>Rheinland-Pfalz</w:t>
            </w:r>
          </w:p>
        </w:tc>
        <w:tc>
          <w:tcPr>
            <w:tcW w:w="1302" w:type="dxa"/>
          </w:tcPr>
          <w:p>
            <w:pPr>
              <w:pStyle w:val="TableParagraph"/>
              <w:spacing w:line="221" w:lineRule="exact"/>
              <w:ind w:right="59"/>
              <w:rPr>
                <w:sz w:val="21"/>
              </w:rPr>
            </w:pPr>
            <w:r>
              <w:rPr>
                <w:sz w:val="21"/>
              </w:rPr>
              <w:t>1.690</w:t>
            </w:r>
          </w:p>
        </w:tc>
        <w:tc>
          <w:tcPr>
            <w:tcW w:w="1560" w:type="dxa"/>
          </w:tcPr>
          <w:p>
            <w:pPr>
              <w:pStyle w:val="TableParagraph"/>
              <w:spacing w:line="221" w:lineRule="exact"/>
              <w:ind w:right="59"/>
              <w:rPr>
                <w:sz w:val="21"/>
              </w:rPr>
            </w:pPr>
            <w:r>
              <w:rPr>
                <w:sz w:val="21"/>
              </w:rPr>
              <w:t>703</w:t>
            </w:r>
          </w:p>
        </w:tc>
        <w:tc>
          <w:tcPr>
            <w:tcW w:w="1320" w:type="dxa"/>
          </w:tcPr>
          <w:p>
            <w:pPr>
              <w:pStyle w:val="TableParagraph"/>
              <w:spacing w:line="221" w:lineRule="exact"/>
              <w:ind w:right="58"/>
              <w:rPr>
                <w:sz w:val="21"/>
              </w:rPr>
            </w:pPr>
            <w:r>
              <w:rPr>
                <w:sz w:val="21"/>
              </w:rPr>
              <w:t>987</w:t>
            </w:r>
          </w:p>
        </w:tc>
      </w:tr>
      <w:tr>
        <w:trPr>
          <w:trHeight w:val="241" w:hRule="atLeast"/>
        </w:trPr>
        <w:tc>
          <w:tcPr>
            <w:tcW w:w="2399" w:type="dxa"/>
          </w:tcPr>
          <w:p>
            <w:pPr>
              <w:pStyle w:val="TableParagraph"/>
              <w:ind w:left="69"/>
              <w:jc w:val="left"/>
              <w:rPr>
                <w:sz w:val="21"/>
              </w:rPr>
            </w:pPr>
            <w:r>
              <w:rPr>
                <w:sz w:val="21"/>
              </w:rPr>
              <w:t>Saarland</w:t>
            </w:r>
          </w:p>
        </w:tc>
        <w:tc>
          <w:tcPr>
            <w:tcW w:w="1302" w:type="dxa"/>
          </w:tcPr>
          <w:p>
            <w:pPr>
              <w:pStyle w:val="TableParagraph"/>
              <w:ind w:right="60"/>
              <w:rPr>
                <w:sz w:val="21"/>
              </w:rPr>
            </w:pPr>
            <w:r>
              <w:rPr>
                <w:sz w:val="21"/>
              </w:rPr>
              <w:t>420</w:t>
            </w:r>
          </w:p>
        </w:tc>
        <w:tc>
          <w:tcPr>
            <w:tcW w:w="1560" w:type="dxa"/>
          </w:tcPr>
          <w:p>
            <w:pPr>
              <w:pStyle w:val="TableParagraph"/>
              <w:ind w:right="60"/>
              <w:rPr>
                <w:sz w:val="21"/>
              </w:rPr>
            </w:pPr>
            <w:r>
              <w:rPr>
                <w:sz w:val="21"/>
              </w:rPr>
              <w:t>217</w:t>
            </w:r>
          </w:p>
        </w:tc>
        <w:tc>
          <w:tcPr>
            <w:tcW w:w="1320" w:type="dxa"/>
          </w:tcPr>
          <w:p>
            <w:pPr>
              <w:pStyle w:val="TableParagraph"/>
              <w:ind w:right="60"/>
              <w:rPr>
                <w:sz w:val="21"/>
              </w:rPr>
            </w:pPr>
            <w:r>
              <w:rPr>
                <w:sz w:val="21"/>
              </w:rPr>
              <w:t>203</w:t>
            </w:r>
          </w:p>
        </w:tc>
      </w:tr>
      <w:tr>
        <w:trPr>
          <w:trHeight w:val="240" w:hRule="atLeast"/>
        </w:trPr>
        <w:tc>
          <w:tcPr>
            <w:tcW w:w="2399" w:type="dxa"/>
          </w:tcPr>
          <w:p>
            <w:pPr>
              <w:pStyle w:val="TableParagraph"/>
              <w:spacing w:line="221" w:lineRule="exact"/>
              <w:ind w:left="69"/>
              <w:jc w:val="left"/>
              <w:rPr>
                <w:sz w:val="21"/>
              </w:rPr>
            </w:pPr>
            <w:r>
              <w:rPr>
                <w:sz w:val="21"/>
              </w:rPr>
              <w:t>Sachsen</w:t>
            </w:r>
          </w:p>
        </w:tc>
        <w:tc>
          <w:tcPr>
            <w:tcW w:w="1302" w:type="dxa"/>
          </w:tcPr>
          <w:p>
            <w:pPr>
              <w:pStyle w:val="TableParagraph"/>
              <w:spacing w:line="221" w:lineRule="exact"/>
              <w:ind w:right="60"/>
              <w:rPr>
                <w:sz w:val="21"/>
              </w:rPr>
            </w:pPr>
            <w:r>
              <w:rPr>
                <w:sz w:val="21"/>
              </w:rPr>
              <w:t>1.771</w:t>
            </w:r>
          </w:p>
        </w:tc>
        <w:tc>
          <w:tcPr>
            <w:tcW w:w="1560" w:type="dxa"/>
          </w:tcPr>
          <w:p>
            <w:pPr>
              <w:pStyle w:val="TableParagraph"/>
              <w:spacing w:line="221" w:lineRule="exact"/>
              <w:ind w:right="60"/>
              <w:rPr>
                <w:sz w:val="21"/>
              </w:rPr>
            </w:pPr>
            <w:r>
              <w:rPr>
                <w:sz w:val="21"/>
              </w:rPr>
              <w:t>837</w:t>
            </w:r>
          </w:p>
        </w:tc>
        <w:tc>
          <w:tcPr>
            <w:tcW w:w="1320" w:type="dxa"/>
          </w:tcPr>
          <w:p>
            <w:pPr>
              <w:pStyle w:val="TableParagraph"/>
              <w:spacing w:line="221" w:lineRule="exact"/>
              <w:ind w:right="59"/>
              <w:rPr>
                <w:sz w:val="21"/>
              </w:rPr>
            </w:pPr>
            <w:r>
              <w:rPr>
                <w:sz w:val="21"/>
              </w:rPr>
              <w:t>934</w:t>
            </w:r>
          </w:p>
        </w:tc>
      </w:tr>
      <w:tr>
        <w:trPr>
          <w:trHeight w:val="242" w:hRule="atLeast"/>
        </w:trPr>
        <w:tc>
          <w:tcPr>
            <w:tcW w:w="2399" w:type="dxa"/>
          </w:tcPr>
          <w:p>
            <w:pPr>
              <w:pStyle w:val="TableParagraph"/>
              <w:ind w:left="69"/>
              <w:jc w:val="left"/>
              <w:rPr>
                <w:sz w:val="21"/>
              </w:rPr>
            </w:pPr>
            <w:r>
              <w:rPr>
                <w:sz w:val="21"/>
              </w:rPr>
              <w:t>Sachsen-Anhalt</w:t>
            </w:r>
          </w:p>
        </w:tc>
        <w:tc>
          <w:tcPr>
            <w:tcW w:w="1302" w:type="dxa"/>
          </w:tcPr>
          <w:p>
            <w:pPr>
              <w:pStyle w:val="TableParagraph"/>
              <w:ind w:right="59"/>
              <w:rPr>
                <w:sz w:val="21"/>
              </w:rPr>
            </w:pPr>
            <w:r>
              <w:rPr>
                <w:sz w:val="21"/>
              </w:rPr>
              <w:t>1.752</w:t>
            </w:r>
          </w:p>
        </w:tc>
        <w:tc>
          <w:tcPr>
            <w:tcW w:w="1560" w:type="dxa"/>
          </w:tcPr>
          <w:p>
            <w:pPr>
              <w:pStyle w:val="TableParagraph"/>
              <w:ind w:right="59"/>
              <w:rPr>
                <w:sz w:val="21"/>
              </w:rPr>
            </w:pPr>
            <w:r>
              <w:rPr>
                <w:sz w:val="21"/>
              </w:rPr>
              <w:t>1.004</w:t>
            </w:r>
          </w:p>
        </w:tc>
        <w:tc>
          <w:tcPr>
            <w:tcW w:w="1320" w:type="dxa"/>
          </w:tcPr>
          <w:p>
            <w:pPr>
              <w:pStyle w:val="TableParagraph"/>
              <w:ind w:right="59"/>
              <w:rPr>
                <w:sz w:val="21"/>
              </w:rPr>
            </w:pPr>
            <w:r>
              <w:rPr>
                <w:sz w:val="21"/>
              </w:rPr>
              <w:t>748</w:t>
            </w:r>
          </w:p>
        </w:tc>
      </w:tr>
      <w:tr>
        <w:trPr>
          <w:trHeight w:val="241" w:hRule="atLeast"/>
        </w:trPr>
        <w:tc>
          <w:tcPr>
            <w:tcW w:w="2399" w:type="dxa"/>
          </w:tcPr>
          <w:p>
            <w:pPr>
              <w:pStyle w:val="TableParagraph"/>
              <w:ind w:left="69"/>
              <w:jc w:val="left"/>
              <w:rPr>
                <w:sz w:val="21"/>
              </w:rPr>
            </w:pPr>
            <w:r>
              <w:rPr>
                <w:sz w:val="21"/>
              </w:rPr>
              <w:t>Schleswig-Holstein</w:t>
            </w:r>
          </w:p>
        </w:tc>
        <w:tc>
          <w:tcPr>
            <w:tcW w:w="1302" w:type="dxa"/>
          </w:tcPr>
          <w:p>
            <w:pPr>
              <w:pStyle w:val="TableParagraph"/>
              <w:ind w:right="59"/>
              <w:rPr>
                <w:sz w:val="21"/>
              </w:rPr>
            </w:pPr>
            <w:r>
              <w:rPr>
                <w:sz w:val="21"/>
              </w:rPr>
              <w:t>1.060</w:t>
            </w:r>
          </w:p>
        </w:tc>
        <w:tc>
          <w:tcPr>
            <w:tcW w:w="1560" w:type="dxa"/>
          </w:tcPr>
          <w:p>
            <w:pPr>
              <w:pStyle w:val="TableParagraph"/>
              <w:ind w:right="59"/>
              <w:rPr>
                <w:sz w:val="21"/>
              </w:rPr>
            </w:pPr>
            <w:r>
              <w:rPr>
                <w:sz w:val="21"/>
              </w:rPr>
              <w:t>380</w:t>
            </w:r>
          </w:p>
        </w:tc>
        <w:tc>
          <w:tcPr>
            <w:tcW w:w="1320" w:type="dxa"/>
          </w:tcPr>
          <w:p>
            <w:pPr>
              <w:pStyle w:val="TableParagraph"/>
              <w:ind w:right="59"/>
              <w:rPr>
                <w:sz w:val="21"/>
              </w:rPr>
            </w:pPr>
            <w:r>
              <w:rPr>
                <w:sz w:val="21"/>
              </w:rPr>
              <w:t>680</w:t>
            </w:r>
          </w:p>
        </w:tc>
      </w:tr>
      <w:tr>
        <w:trPr>
          <w:trHeight w:val="240" w:hRule="atLeast"/>
        </w:trPr>
        <w:tc>
          <w:tcPr>
            <w:tcW w:w="2399" w:type="dxa"/>
          </w:tcPr>
          <w:p>
            <w:pPr>
              <w:pStyle w:val="TableParagraph"/>
              <w:spacing w:line="221" w:lineRule="exact"/>
              <w:ind w:left="69"/>
              <w:jc w:val="left"/>
              <w:rPr>
                <w:sz w:val="21"/>
              </w:rPr>
            </w:pPr>
            <w:r>
              <w:rPr>
                <w:sz w:val="21"/>
              </w:rPr>
              <w:t>Thüringen</w:t>
            </w:r>
          </w:p>
        </w:tc>
        <w:tc>
          <w:tcPr>
            <w:tcW w:w="1302" w:type="dxa"/>
          </w:tcPr>
          <w:p>
            <w:pPr>
              <w:pStyle w:val="TableParagraph"/>
              <w:spacing w:line="221" w:lineRule="exact"/>
              <w:ind w:right="59"/>
              <w:rPr>
                <w:sz w:val="21"/>
              </w:rPr>
            </w:pPr>
            <w:r>
              <w:rPr>
                <w:sz w:val="21"/>
              </w:rPr>
              <w:t>1.795</w:t>
            </w:r>
          </w:p>
        </w:tc>
        <w:tc>
          <w:tcPr>
            <w:tcW w:w="1560" w:type="dxa"/>
          </w:tcPr>
          <w:p>
            <w:pPr>
              <w:pStyle w:val="TableParagraph"/>
              <w:spacing w:line="221" w:lineRule="exact"/>
              <w:ind w:right="59"/>
              <w:rPr>
                <w:sz w:val="21"/>
              </w:rPr>
            </w:pPr>
            <w:r>
              <w:rPr>
                <w:sz w:val="21"/>
              </w:rPr>
              <w:t>960</w:t>
            </w:r>
          </w:p>
        </w:tc>
        <w:tc>
          <w:tcPr>
            <w:tcW w:w="1320" w:type="dxa"/>
          </w:tcPr>
          <w:p>
            <w:pPr>
              <w:pStyle w:val="TableParagraph"/>
              <w:spacing w:line="221" w:lineRule="exact"/>
              <w:ind w:right="59"/>
              <w:rPr>
                <w:sz w:val="21"/>
              </w:rPr>
            </w:pPr>
            <w:r>
              <w:rPr>
                <w:sz w:val="21"/>
              </w:rPr>
              <w:t>835</w:t>
            </w:r>
          </w:p>
        </w:tc>
      </w:tr>
      <w:tr>
        <w:trPr>
          <w:trHeight w:val="241" w:hRule="atLeast"/>
        </w:trPr>
        <w:tc>
          <w:tcPr>
            <w:tcW w:w="2399" w:type="dxa"/>
          </w:tcPr>
          <w:p>
            <w:pPr>
              <w:pStyle w:val="TableParagraph"/>
              <w:ind w:left="69"/>
              <w:jc w:val="left"/>
              <w:rPr>
                <w:sz w:val="21"/>
              </w:rPr>
            </w:pPr>
            <w:r>
              <w:rPr>
                <w:sz w:val="21"/>
              </w:rPr>
              <w:t>Gesamt</w:t>
            </w:r>
          </w:p>
        </w:tc>
        <w:tc>
          <w:tcPr>
            <w:tcW w:w="1302" w:type="dxa"/>
          </w:tcPr>
          <w:p>
            <w:pPr>
              <w:pStyle w:val="TableParagraph"/>
              <w:ind w:right="58"/>
              <w:rPr>
                <w:sz w:val="21"/>
              </w:rPr>
            </w:pPr>
            <w:r>
              <w:rPr>
                <w:sz w:val="21"/>
              </w:rPr>
              <w:t>45.444</w:t>
            </w:r>
          </w:p>
        </w:tc>
        <w:tc>
          <w:tcPr>
            <w:tcW w:w="1560" w:type="dxa"/>
          </w:tcPr>
          <w:p>
            <w:pPr>
              <w:pStyle w:val="TableParagraph"/>
              <w:ind w:right="58"/>
              <w:rPr>
                <w:sz w:val="21"/>
              </w:rPr>
            </w:pPr>
            <w:r>
              <w:rPr>
                <w:sz w:val="21"/>
              </w:rPr>
              <w:t>20.003</w:t>
            </w:r>
          </w:p>
        </w:tc>
        <w:tc>
          <w:tcPr>
            <w:tcW w:w="1320" w:type="dxa"/>
          </w:tcPr>
          <w:p>
            <w:pPr>
              <w:pStyle w:val="TableParagraph"/>
              <w:ind w:right="58"/>
              <w:rPr>
                <w:sz w:val="21"/>
              </w:rPr>
            </w:pPr>
            <w:r>
              <w:rPr>
                <w:sz w:val="21"/>
              </w:rPr>
              <w:t>25.441</w:t>
            </w:r>
          </w:p>
        </w:tc>
      </w:tr>
    </w:tbl>
    <w:p>
      <w:pPr>
        <w:spacing w:after="0"/>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7" w:after="1"/>
        <w:rPr>
          <w:sz w:val="24"/>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2"/>
        <w:gridCol w:w="1052"/>
        <w:gridCol w:w="1776"/>
        <w:gridCol w:w="1276"/>
      </w:tblGrid>
      <w:tr>
        <w:trPr>
          <w:trHeight w:val="241" w:hRule="atLeast"/>
        </w:trPr>
        <w:tc>
          <w:tcPr>
            <w:tcW w:w="2432" w:type="dxa"/>
            <w:vMerge w:val="restart"/>
          </w:tcPr>
          <w:p>
            <w:pPr>
              <w:pStyle w:val="TableParagraph"/>
              <w:spacing w:line="241" w:lineRule="exact"/>
              <w:ind w:left="69"/>
              <w:jc w:val="left"/>
              <w:rPr>
                <w:b/>
                <w:sz w:val="21"/>
              </w:rPr>
            </w:pPr>
            <w:r>
              <w:rPr>
                <w:b/>
                <w:sz w:val="21"/>
              </w:rPr>
              <w:t>Herkunftsland</w:t>
            </w:r>
          </w:p>
        </w:tc>
        <w:tc>
          <w:tcPr>
            <w:tcW w:w="1052" w:type="dxa"/>
            <w:vMerge w:val="restart"/>
          </w:tcPr>
          <w:p>
            <w:pPr>
              <w:pStyle w:val="TableParagraph"/>
              <w:spacing w:line="241" w:lineRule="exact"/>
              <w:ind w:left="97"/>
              <w:jc w:val="left"/>
              <w:rPr>
                <w:b/>
                <w:sz w:val="21"/>
              </w:rPr>
            </w:pPr>
            <w:r>
              <w:rPr>
                <w:b/>
                <w:sz w:val="21"/>
              </w:rPr>
              <w:t>insgesamt</w:t>
            </w:r>
          </w:p>
        </w:tc>
        <w:tc>
          <w:tcPr>
            <w:tcW w:w="3052" w:type="dxa"/>
            <w:gridSpan w:val="2"/>
          </w:tcPr>
          <w:p>
            <w:pPr>
              <w:pStyle w:val="TableParagraph"/>
              <w:ind w:left="73"/>
              <w:jc w:val="left"/>
              <w:rPr>
                <w:b/>
                <w:sz w:val="21"/>
              </w:rPr>
            </w:pPr>
            <w:r>
              <w:rPr>
                <w:b/>
                <w:sz w:val="21"/>
              </w:rPr>
              <w:t>davon zum 31.12.2015</w:t>
            </w:r>
          </w:p>
        </w:tc>
      </w:tr>
      <w:tr>
        <w:trPr>
          <w:trHeight w:val="240" w:hRule="atLeast"/>
        </w:trPr>
        <w:tc>
          <w:tcPr>
            <w:tcW w:w="2432" w:type="dxa"/>
            <w:vMerge/>
            <w:tcBorders>
              <w:top w:val="nil"/>
            </w:tcBorders>
          </w:tcPr>
          <w:p>
            <w:pPr>
              <w:rPr>
                <w:sz w:val="2"/>
                <w:szCs w:val="2"/>
              </w:rPr>
            </w:pPr>
          </w:p>
        </w:tc>
        <w:tc>
          <w:tcPr>
            <w:tcW w:w="1052" w:type="dxa"/>
            <w:vMerge/>
            <w:tcBorders>
              <w:top w:val="nil"/>
            </w:tcBorders>
          </w:tcPr>
          <w:p>
            <w:pPr>
              <w:rPr>
                <w:sz w:val="2"/>
                <w:szCs w:val="2"/>
              </w:rPr>
            </w:pPr>
          </w:p>
        </w:tc>
        <w:tc>
          <w:tcPr>
            <w:tcW w:w="1776" w:type="dxa"/>
          </w:tcPr>
          <w:p>
            <w:pPr>
              <w:pStyle w:val="TableParagraph"/>
              <w:spacing w:line="221" w:lineRule="exact"/>
              <w:ind w:left="70"/>
              <w:jc w:val="left"/>
              <w:rPr>
                <w:b/>
                <w:sz w:val="21"/>
              </w:rPr>
            </w:pPr>
            <w:r>
              <w:rPr>
                <w:b/>
                <w:sz w:val="21"/>
              </w:rPr>
              <w:t>nicht aufhältig</w:t>
            </w:r>
          </w:p>
        </w:tc>
        <w:tc>
          <w:tcPr>
            <w:tcW w:w="1276" w:type="dxa"/>
          </w:tcPr>
          <w:p>
            <w:pPr>
              <w:pStyle w:val="TableParagraph"/>
              <w:spacing w:line="221" w:lineRule="exact"/>
              <w:ind w:left="71"/>
              <w:jc w:val="left"/>
              <w:rPr>
                <w:b/>
                <w:sz w:val="21"/>
              </w:rPr>
            </w:pPr>
            <w:r>
              <w:rPr>
                <w:b/>
                <w:sz w:val="21"/>
              </w:rPr>
              <w:t>aufhältig</w:t>
            </w:r>
          </w:p>
        </w:tc>
      </w:tr>
      <w:tr>
        <w:trPr>
          <w:trHeight w:val="241" w:hRule="atLeast"/>
        </w:trPr>
        <w:tc>
          <w:tcPr>
            <w:tcW w:w="2432" w:type="dxa"/>
          </w:tcPr>
          <w:p>
            <w:pPr>
              <w:pStyle w:val="TableParagraph"/>
              <w:ind w:left="69"/>
              <w:jc w:val="left"/>
              <w:rPr>
                <w:sz w:val="21"/>
              </w:rPr>
            </w:pPr>
            <w:r>
              <w:rPr>
                <w:sz w:val="21"/>
              </w:rPr>
              <w:t>Serbien</w:t>
            </w:r>
          </w:p>
        </w:tc>
        <w:tc>
          <w:tcPr>
            <w:tcW w:w="1052" w:type="dxa"/>
          </w:tcPr>
          <w:p>
            <w:pPr>
              <w:pStyle w:val="TableParagraph"/>
              <w:ind w:right="59"/>
              <w:rPr>
                <w:sz w:val="21"/>
              </w:rPr>
            </w:pPr>
            <w:r>
              <w:rPr>
                <w:sz w:val="21"/>
              </w:rPr>
              <w:t>13.828</w:t>
            </w:r>
          </w:p>
        </w:tc>
        <w:tc>
          <w:tcPr>
            <w:tcW w:w="1776" w:type="dxa"/>
          </w:tcPr>
          <w:p>
            <w:pPr>
              <w:pStyle w:val="TableParagraph"/>
              <w:ind w:right="58"/>
              <w:rPr>
                <w:sz w:val="21"/>
              </w:rPr>
            </w:pPr>
            <w:r>
              <w:rPr>
                <w:sz w:val="21"/>
              </w:rPr>
              <w:t>8.285</w:t>
            </w:r>
          </w:p>
        </w:tc>
        <w:tc>
          <w:tcPr>
            <w:tcW w:w="1276" w:type="dxa"/>
          </w:tcPr>
          <w:p>
            <w:pPr>
              <w:pStyle w:val="TableParagraph"/>
              <w:ind w:right="57"/>
              <w:rPr>
                <w:sz w:val="21"/>
              </w:rPr>
            </w:pPr>
            <w:r>
              <w:rPr>
                <w:sz w:val="21"/>
              </w:rPr>
              <w:t>5.543</w:t>
            </w:r>
          </w:p>
        </w:tc>
      </w:tr>
      <w:tr>
        <w:trPr>
          <w:trHeight w:val="240" w:hRule="atLeast"/>
        </w:trPr>
        <w:tc>
          <w:tcPr>
            <w:tcW w:w="2432" w:type="dxa"/>
          </w:tcPr>
          <w:p>
            <w:pPr>
              <w:pStyle w:val="TableParagraph"/>
              <w:spacing w:line="221" w:lineRule="exact"/>
              <w:ind w:left="69"/>
              <w:jc w:val="left"/>
              <w:rPr>
                <w:sz w:val="21"/>
              </w:rPr>
            </w:pPr>
            <w:r>
              <w:rPr>
                <w:sz w:val="21"/>
              </w:rPr>
              <w:t>Mazedonien</w:t>
            </w:r>
          </w:p>
        </w:tc>
        <w:tc>
          <w:tcPr>
            <w:tcW w:w="1052" w:type="dxa"/>
          </w:tcPr>
          <w:p>
            <w:pPr>
              <w:pStyle w:val="TableParagraph"/>
              <w:spacing w:line="221" w:lineRule="exact"/>
              <w:ind w:right="59"/>
              <w:rPr>
                <w:sz w:val="21"/>
              </w:rPr>
            </w:pPr>
            <w:r>
              <w:rPr>
                <w:sz w:val="21"/>
              </w:rPr>
              <w:t>5.501</w:t>
            </w:r>
          </w:p>
        </w:tc>
        <w:tc>
          <w:tcPr>
            <w:tcW w:w="1776" w:type="dxa"/>
          </w:tcPr>
          <w:p>
            <w:pPr>
              <w:pStyle w:val="TableParagraph"/>
              <w:spacing w:line="221" w:lineRule="exact"/>
              <w:ind w:right="58"/>
              <w:rPr>
                <w:sz w:val="21"/>
              </w:rPr>
            </w:pPr>
            <w:r>
              <w:rPr>
                <w:sz w:val="21"/>
              </w:rPr>
              <w:t>2.799</w:t>
            </w:r>
          </w:p>
        </w:tc>
        <w:tc>
          <w:tcPr>
            <w:tcW w:w="1276" w:type="dxa"/>
          </w:tcPr>
          <w:p>
            <w:pPr>
              <w:pStyle w:val="TableParagraph"/>
              <w:spacing w:line="221" w:lineRule="exact"/>
              <w:ind w:right="57"/>
              <w:rPr>
                <w:sz w:val="21"/>
              </w:rPr>
            </w:pPr>
            <w:r>
              <w:rPr>
                <w:sz w:val="21"/>
              </w:rPr>
              <w:t>2.702</w:t>
            </w:r>
          </w:p>
        </w:tc>
      </w:tr>
      <w:tr>
        <w:trPr>
          <w:trHeight w:val="242" w:hRule="atLeast"/>
        </w:trPr>
        <w:tc>
          <w:tcPr>
            <w:tcW w:w="2432" w:type="dxa"/>
          </w:tcPr>
          <w:p>
            <w:pPr>
              <w:pStyle w:val="TableParagraph"/>
              <w:ind w:left="69"/>
              <w:jc w:val="left"/>
              <w:rPr>
                <w:sz w:val="21"/>
              </w:rPr>
            </w:pPr>
            <w:r>
              <w:rPr>
                <w:sz w:val="21"/>
              </w:rPr>
              <w:t>Bosnien-Herzegowina</w:t>
            </w:r>
          </w:p>
        </w:tc>
        <w:tc>
          <w:tcPr>
            <w:tcW w:w="1052" w:type="dxa"/>
          </w:tcPr>
          <w:p>
            <w:pPr>
              <w:pStyle w:val="TableParagraph"/>
              <w:ind w:right="59"/>
              <w:rPr>
                <w:sz w:val="21"/>
              </w:rPr>
            </w:pPr>
            <w:r>
              <w:rPr>
                <w:sz w:val="21"/>
              </w:rPr>
              <w:t>4.224</w:t>
            </w:r>
          </w:p>
        </w:tc>
        <w:tc>
          <w:tcPr>
            <w:tcW w:w="1776" w:type="dxa"/>
          </w:tcPr>
          <w:p>
            <w:pPr>
              <w:pStyle w:val="TableParagraph"/>
              <w:ind w:right="58"/>
              <w:rPr>
                <w:sz w:val="21"/>
              </w:rPr>
            </w:pPr>
            <w:r>
              <w:rPr>
                <w:sz w:val="21"/>
              </w:rPr>
              <w:t>2.675</w:t>
            </w:r>
          </w:p>
        </w:tc>
        <w:tc>
          <w:tcPr>
            <w:tcW w:w="1276" w:type="dxa"/>
          </w:tcPr>
          <w:p>
            <w:pPr>
              <w:pStyle w:val="TableParagraph"/>
              <w:ind w:right="57"/>
              <w:rPr>
                <w:sz w:val="21"/>
              </w:rPr>
            </w:pPr>
            <w:r>
              <w:rPr>
                <w:sz w:val="21"/>
              </w:rPr>
              <w:t>1.549</w:t>
            </w:r>
          </w:p>
        </w:tc>
      </w:tr>
      <w:tr>
        <w:trPr>
          <w:trHeight w:val="240" w:hRule="atLeast"/>
        </w:trPr>
        <w:tc>
          <w:tcPr>
            <w:tcW w:w="2432" w:type="dxa"/>
          </w:tcPr>
          <w:p>
            <w:pPr>
              <w:pStyle w:val="TableParagraph"/>
              <w:spacing w:line="221" w:lineRule="exact"/>
              <w:ind w:left="69"/>
              <w:jc w:val="left"/>
              <w:rPr>
                <w:sz w:val="21"/>
              </w:rPr>
            </w:pPr>
            <w:r>
              <w:rPr>
                <w:sz w:val="21"/>
              </w:rPr>
              <w:t>Afghanistan</w:t>
            </w:r>
          </w:p>
        </w:tc>
        <w:tc>
          <w:tcPr>
            <w:tcW w:w="1052" w:type="dxa"/>
          </w:tcPr>
          <w:p>
            <w:pPr>
              <w:pStyle w:val="TableParagraph"/>
              <w:spacing w:line="221" w:lineRule="exact"/>
              <w:ind w:right="57"/>
              <w:rPr>
                <w:sz w:val="21"/>
              </w:rPr>
            </w:pPr>
            <w:r>
              <w:rPr>
                <w:sz w:val="21"/>
              </w:rPr>
              <w:t>2.674</w:t>
            </w:r>
          </w:p>
        </w:tc>
        <w:tc>
          <w:tcPr>
            <w:tcW w:w="1776" w:type="dxa"/>
          </w:tcPr>
          <w:p>
            <w:pPr>
              <w:pStyle w:val="TableParagraph"/>
              <w:spacing w:line="221" w:lineRule="exact"/>
              <w:ind w:right="58"/>
              <w:rPr>
                <w:sz w:val="21"/>
              </w:rPr>
            </w:pPr>
            <w:r>
              <w:rPr>
                <w:sz w:val="21"/>
              </w:rPr>
              <w:t>131</w:t>
            </w:r>
          </w:p>
        </w:tc>
        <w:tc>
          <w:tcPr>
            <w:tcW w:w="1276" w:type="dxa"/>
          </w:tcPr>
          <w:p>
            <w:pPr>
              <w:pStyle w:val="TableParagraph"/>
              <w:spacing w:line="221" w:lineRule="exact"/>
              <w:ind w:right="56"/>
              <w:rPr>
                <w:sz w:val="21"/>
              </w:rPr>
            </w:pPr>
            <w:r>
              <w:rPr>
                <w:sz w:val="21"/>
              </w:rPr>
              <w:t>2.543</w:t>
            </w:r>
          </w:p>
        </w:tc>
      </w:tr>
      <w:tr>
        <w:trPr>
          <w:trHeight w:val="241" w:hRule="atLeast"/>
        </w:trPr>
        <w:tc>
          <w:tcPr>
            <w:tcW w:w="2432" w:type="dxa"/>
          </w:tcPr>
          <w:p>
            <w:pPr>
              <w:pStyle w:val="TableParagraph"/>
              <w:ind w:left="69"/>
              <w:jc w:val="left"/>
              <w:rPr>
                <w:sz w:val="21"/>
              </w:rPr>
            </w:pPr>
            <w:r>
              <w:rPr>
                <w:sz w:val="21"/>
              </w:rPr>
              <w:t>Kosovo</w:t>
            </w:r>
          </w:p>
        </w:tc>
        <w:tc>
          <w:tcPr>
            <w:tcW w:w="1052" w:type="dxa"/>
          </w:tcPr>
          <w:p>
            <w:pPr>
              <w:pStyle w:val="TableParagraph"/>
              <w:ind w:right="58"/>
              <w:rPr>
                <w:sz w:val="21"/>
              </w:rPr>
            </w:pPr>
            <w:r>
              <w:rPr>
                <w:sz w:val="21"/>
              </w:rPr>
              <w:t>1.863</w:t>
            </w:r>
          </w:p>
        </w:tc>
        <w:tc>
          <w:tcPr>
            <w:tcW w:w="1776" w:type="dxa"/>
          </w:tcPr>
          <w:p>
            <w:pPr>
              <w:pStyle w:val="TableParagraph"/>
              <w:ind w:right="58"/>
              <w:rPr>
                <w:sz w:val="21"/>
              </w:rPr>
            </w:pPr>
            <w:r>
              <w:rPr>
                <w:sz w:val="21"/>
              </w:rPr>
              <w:t>835</w:t>
            </w:r>
          </w:p>
        </w:tc>
        <w:tc>
          <w:tcPr>
            <w:tcW w:w="1276" w:type="dxa"/>
          </w:tcPr>
          <w:p>
            <w:pPr>
              <w:pStyle w:val="TableParagraph"/>
              <w:ind w:right="57"/>
              <w:rPr>
                <w:sz w:val="21"/>
              </w:rPr>
            </w:pPr>
            <w:r>
              <w:rPr>
                <w:sz w:val="21"/>
              </w:rPr>
              <w:t>1.028</w:t>
            </w:r>
          </w:p>
        </w:tc>
      </w:tr>
      <w:tr>
        <w:trPr>
          <w:trHeight w:val="242" w:hRule="atLeast"/>
        </w:trPr>
        <w:tc>
          <w:tcPr>
            <w:tcW w:w="2432" w:type="dxa"/>
          </w:tcPr>
          <w:p>
            <w:pPr>
              <w:pStyle w:val="TableParagraph"/>
              <w:ind w:left="69"/>
              <w:jc w:val="left"/>
              <w:rPr>
                <w:sz w:val="21"/>
              </w:rPr>
            </w:pPr>
            <w:r>
              <w:rPr>
                <w:sz w:val="21"/>
              </w:rPr>
              <w:t>Albanien</w:t>
            </w:r>
          </w:p>
        </w:tc>
        <w:tc>
          <w:tcPr>
            <w:tcW w:w="1052" w:type="dxa"/>
          </w:tcPr>
          <w:p>
            <w:pPr>
              <w:pStyle w:val="TableParagraph"/>
              <w:ind w:right="57"/>
              <w:rPr>
                <w:sz w:val="21"/>
              </w:rPr>
            </w:pPr>
            <w:r>
              <w:rPr>
                <w:sz w:val="21"/>
              </w:rPr>
              <w:t>1.791</w:t>
            </w:r>
          </w:p>
        </w:tc>
        <w:tc>
          <w:tcPr>
            <w:tcW w:w="1776" w:type="dxa"/>
          </w:tcPr>
          <w:p>
            <w:pPr>
              <w:pStyle w:val="TableParagraph"/>
              <w:ind w:right="57"/>
              <w:rPr>
                <w:sz w:val="21"/>
              </w:rPr>
            </w:pPr>
            <w:r>
              <w:rPr>
                <w:sz w:val="21"/>
              </w:rPr>
              <w:t>1.054</w:t>
            </w:r>
          </w:p>
        </w:tc>
        <w:tc>
          <w:tcPr>
            <w:tcW w:w="1276" w:type="dxa"/>
          </w:tcPr>
          <w:p>
            <w:pPr>
              <w:pStyle w:val="TableParagraph"/>
              <w:ind w:right="57"/>
              <w:rPr>
                <w:sz w:val="21"/>
              </w:rPr>
            </w:pPr>
            <w:r>
              <w:rPr>
                <w:sz w:val="21"/>
              </w:rPr>
              <w:t>737</w:t>
            </w:r>
          </w:p>
        </w:tc>
      </w:tr>
      <w:tr>
        <w:trPr>
          <w:trHeight w:val="240" w:hRule="atLeast"/>
        </w:trPr>
        <w:tc>
          <w:tcPr>
            <w:tcW w:w="2432" w:type="dxa"/>
          </w:tcPr>
          <w:p>
            <w:pPr>
              <w:pStyle w:val="TableParagraph"/>
              <w:spacing w:line="221" w:lineRule="exact"/>
              <w:ind w:left="69"/>
              <w:jc w:val="left"/>
              <w:rPr>
                <w:sz w:val="21"/>
              </w:rPr>
            </w:pPr>
            <w:r>
              <w:rPr>
                <w:sz w:val="21"/>
              </w:rPr>
              <w:t>Russische Föderation</w:t>
            </w:r>
          </w:p>
        </w:tc>
        <w:tc>
          <w:tcPr>
            <w:tcW w:w="1052" w:type="dxa"/>
          </w:tcPr>
          <w:p>
            <w:pPr>
              <w:pStyle w:val="TableParagraph"/>
              <w:spacing w:line="221" w:lineRule="exact"/>
              <w:ind w:right="59"/>
              <w:rPr>
                <w:sz w:val="21"/>
              </w:rPr>
            </w:pPr>
            <w:r>
              <w:rPr>
                <w:sz w:val="21"/>
              </w:rPr>
              <w:t>1.415</w:t>
            </w:r>
          </w:p>
        </w:tc>
        <w:tc>
          <w:tcPr>
            <w:tcW w:w="1776" w:type="dxa"/>
          </w:tcPr>
          <w:p>
            <w:pPr>
              <w:pStyle w:val="TableParagraph"/>
              <w:spacing w:line="221" w:lineRule="exact"/>
              <w:ind w:right="58"/>
              <w:rPr>
                <w:sz w:val="21"/>
              </w:rPr>
            </w:pPr>
            <w:r>
              <w:rPr>
                <w:sz w:val="21"/>
              </w:rPr>
              <w:t>475</w:t>
            </w:r>
          </w:p>
        </w:tc>
        <w:tc>
          <w:tcPr>
            <w:tcW w:w="1276" w:type="dxa"/>
          </w:tcPr>
          <w:p>
            <w:pPr>
              <w:pStyle w:val="TableParagraph"/>
              <w:spacing w:line="221" w:lineRule="exact"/>
              <w:ind w:right="57"/>
              <w:rPr>
                <w:sz w:val="21"/>
              </w:rPr>
            </w:pPr>
            <w:r>
              <w:rPr>
                <w:sz w:val="21"/>
              </w:rPr>
              <w:t>940</w:t>
            </w:r>
          </w:p>
        </w:tc>
      </w:tr>
      <w:tr>
        <w:trPr>
          <w:trHeight w:val="241" w:hRule="atLeast"/>
        </w:trPr>
        <w:tc>
          <w:tcPr>
            <w:tcW w:w="2432" w:type="dxa"/>
          </w:tcPr>
          <w:p>
            <w:pPr>
              <w:pStyle w:val="TableParagraph"/>
              <w:ind w:left="69"/>
              <w:jc w:val="left"/>
              <w:rPr>
                <w:sz w:val="21"/>
              </w:rPr>
            </w:pPr>
            <w:r>
              <w:rPr>
                <w:sz w:val="21"/>
              </w:rPr>
              <w:t>Syrien</w:t>
            </w:r>
          </w:p>
        </w:tc>
        <w:tc>
          <w:tcPr>
            <w:tcW w:w="1052" w:type="dxa"/>
          </w:tcPr>
          <w:p>
            <w:pPr>
              <w:pStyle w:val="TableParagraph"/>
              <w:ind w:right="58"/>
              <w:rPr>
                <w:sz w:val="21"/>
              </w:rPr>
            </w:pPr>
            <w:r>
              <w:rPr>
                <w:sz w:val="21"/>
              </w:rPr>
              <w:t>1.354</w:t>
            </w:r>
          </w:p>
        </w:tc>
        <w:tc>
          <w:tcPr>
            <w:tcW w:w="1776" w:type="dxa"/>
          </w:tcPr>
          <w:p>
            <w:pPr>
              <w:pStyle w:val="TableParagraph"/>
              <w:ind w:right="58"/>
              <w:rPr>
                <w:sz w:val="21"/>
              </w:rPr>
            </w:pPr>
            <w:r>
              <w:rPr>
                <w:sz w:val="21"/>
              </w:rPr>
              <w:t>73</w:t>
            </w:r>
          </w:p>
        </w:tc>
        <w:tc>
          <w:tcPr>
            <w:tcW w:w="1276" w:type="dxa"/>
          </w:tcPr>
          <w:p>
            <w:pPr>
              <w:pStyle w:val="TableParagraph"/>
              <w:ind w:right="57"/>
              <w:rPr>
                <w:sz w:val="21"/>
              </w:rPr>
            </w:pPr>
            <w:r>
              <w:rPr>
                <w:sz w:val="21"/>
              </w:rPr>
              <w:t>1.281</w:t>
            </w:r>
          </w:p>
        </w:tc>
      </w:tr>
      <w:tr>
        <w:trPr>
          <w:trHeight w:val="240" w:hRule="atLeast"/>
        </w:trPr>
        <w:tc>
          <w:tcPr>
            <w:tcW w:w="2432" w:type="dxa"/>
          </w:tcPr>
          <w:p>
            <w:pPr>
              <w:pStyle w:val="TableParagraph"/>
              <w:spacing w:line="221" w:lineRule="exact"/>
              <w:ind w:left="69"/>
              <w:jc w:val="left"/>
              <w:rPr>
                <w:sz w:val="21"/>
              </w:rPr>
            </w:pPr>
            <w:r>
              <w:rPr>
                <w:sz w:val="21"/>
              </w:rPr>
              <w:t>Irak</w:t>
            </w:r>
          </w:p>
        </w:tc>
        <w:tc>
          <w:tcPr>
            <w:tcW w:w="1052" w:type="dxa"/>
          </w:tcPr>
          <w:p>
            <w:pPr>
              <w:pStyle w:val="TableParagraph"/>
              <w:spacing w:line="221" w:lineRule="exact"/>
              <w:ind w:right="56"/>
              <w:rPr>
                <w:sz w:val="21"/>
              </w:rPr>
            </w:pPr>
            <w:r>
              <w:rPr>
                <w:sz w:val="21"/>
              </w:rPr>
              <w:t>886</w:t>
            </w:r>
          </w:p>
        </w:tc>
        <w:tc>
          <w:tcPr>
            <w:tcW w:w="1776" w:type="dxa"/>
          </w:tcPr>
          <w:p>
            <w:pPr>
              <w:pStyle w:val="TableParagraph"/>
              <w:spacing w:line="221" w:lineRule="exact"/>
              <w:ind w:right="56"/>
              <w:rPr>
                <w:sz w:val="21"/>
              </w:rPr>
            </w:pPr>
            <w:r>
              <w:rPr>
                <w:sz w:val="21"/>
              </w:rPr>
              <w:t>58</w:t>
            </w:r>
          </w:p>
        </w:tc>
        <w:tc>
          <w:tcPr>
            <w:tcW w:w="1276" w:type="dxa"/>
          </w:tcPr>
          <w:p>
            <w:pPr>
              <w:pStyle w:val="TableParagraph"/>
              <w:spacing w:line="221" w:lineRule="exact"/>
              <w:ind w:right="56"/>
              <w:rPr>
                <w:sz w:val="21"/>
              </w:rPr>
            </w:pPr>
            <w:r>
              <w:rPr>
                <w:sz w:val="21"/>
              </w:rPr>
              <w:t>828</w:t>
            </w:r>
          </w:p>
        </w:tc>
      </w:tr>
      <w:tr>
        <w:trPr>
          <w:trHeight w:val="242" w:hRule="atLeast"/>
        </w:trPr>
        <w:tc>
          <w:tcPr>
            <w:tcW w:w="2432" w:type="dxa"/>
          </w:tcPr>
          <w:p>
            <w:pPr>
              <w:pStyle w:val="TableParagraph"/>
              <w:ind w:left="69"/>
              <w:jc w:val="left"/>
              <w:rPr>
                <w:sz w:val="21"/>
              </w:rPr>
            </w:pPr>
            <w:r>
              <w:rPr>
                <w:sz w:val="21"/>
              </w:rPr>
              <w:t>Georgien</w:t>
            </w:r>
          </w:p>
        </w:tc>
        <w:tc>
          <w:tcPr>
            <w:tcW w:w="1052" w:type="dxa"/>
          </w:tcPr>
          <w:p>
            <w:pPr>
              <w:pStyle w:val="TableParagraph"/>
              <w:ind w:right="58"/>
              <w:rPr>
                <w:sz w:val="21"/>
              </w:rPr>
            </w:pPr>
            <w:r>
              <w:rPr>
                <w:sz w:val="21"/>
              </w:rPr>
              <w:t>812</w:t>
            </w:r>
          </w:p>
        </w:tc>
        <w:tc>
          <w:tcPr>
            <w:tcW w:w="1776" w:type="dxa"/>
          </w:tcPr>
          <w:p>
            <w:pPr>
              <w:pStyle w:val="TableParagraph"/>
              <w:ind w:right="58"/>
              <w:rPr>
                <w:sz w:val="21"/>
              </w:rPr>
            </w:pPr>
            <w:r>
              <w:rPr>
                <w:sz w:val="21"/>
              </w:rPr>
              <w:t>575</w:t>
            </w:r>
          </w:p>
        </w:tc>
        <w:tc>
          <w:tcPr>
            <w:tcW w:w="1276" w:type="dxa"/>
          </w:tcPr>
          <w:p>
            <w:pPr>
              <w:pStyle w:val="TableParagraph"/>
              <w:ind w:right="57"/>
              <w:rPr>
                <w:sz w:val="21"/>
              </w:rPr>
            </w:pPr>
            <w:r>
              <w:rPr>
                <w:sz w:val="21"/>
              </w:rPr>
              <w:t>237</w:t>
            </w:r>
          </w:p>
        </w:tc>
      </w:tr>
      <w:tr>
        <w:trPr>
          <w:trHeight w:val="240" w:hRule="atLeast"/>
        </w:trPr>
        <w:tc>
          <w:tcPr>
            <w:tcW w:w="2432" w:type="dxa"/>
          </w:tcPr>
          <w:p>
            <w:pPr>
              <w:pStyle w:val="TableParagraph"/>
              <w:spacing w:line="221" w:lineRule="exact"/>
              <w:ind w:left="69"/>
              <w:jc w:val="left"/>
              <w:rPr>
                <w:sz w:val="21"/>
              </w:rPr>
            </w:pPr>
            <w:r>
              <w:rPr>
                <w:sz w:val="21"/>
              </w:rPr>
              <w:t>Pakistan</w:t>
            </w:r>
          </w:p>
        </w:tc>
        <w:tc>
          <w:tcPr>
            <w:tcW w:w="1052" w:type="dxa"/>
          </w:tcPr>
          <w:p>
            <w:pPr>
              <w:pStyle w:val="TableParagraph"/>
              <w:spacing w:line="221" w:lineRule="exact"/>
              <w:ind w:right="59"/>
              <w:rPr>
                <w:sz w:val="21"/>
              </w:rPr>
            </w:pPr>
            <w:r>
              <w:rPr>
                <w:sz w:val="21"/>
              </w:rPr>
              <w:t>784</w:t>
            </w:r>
          </w:p>
        </w:tc>
        <w:tc>
          <w:tcPr>
            <w:tcW w:w="1776" w:type="dxa"/>
          </w:tcPr>
          <w:p>
            <w:pPr>
              <w:pStyle w:val="TableParagraph"/>
              <w:spacing w:line="221" w:lineRule="exact"/>
              <w:ind w:right="59"/>
              <w:rPr>
                <w:sz w:val="21"/>
              </w:rPr>
            </w:pPr>
            <w:r>
              <w:rPr>
                <w:sz w:val="21"/>
              </w:rPr>
              <w:t>207</w:t>
            </w:r>
          </w:p>
        </w:tc>
        <w:tc>
          <w:tcPr>
            <w:tcW w:w="1276" w:type="dxa"/>
          </w:tcPr>
          <w:p>
            <w:pPr>
              <w:pStyle w:val="TableParagraph"/>
              <w:spacing w:line="221" w:lineRule="exact"/>
              <w:ind w:right="58"/>
              <w:rPr>
                <w:sz w:val="21"/>
              </w:rPr>
            </w:pPr>
            <w:r>
              <w:rPr>
                <w:sz w:val="21"/>
              </w:rPr>
              <w:t>577</w:t>
            </w:r>
          </w:p>
        </w:tc>
      </w:tr>
      <w:tr>
        <w:trPr>
          <w:trHeight w:val="241" w:hRule="atLeast"/>
        </w:trPr>
        <w:tc>
          <w:tcPr>
            <w:tcW w:w="2432" w:type="dxa"/>
          </w:tcPr>
          <w:p>
            <w:pPr>
              <w:pStyle w:val="TableParagraph"/>
              <w:ind w:left="69"/>
              <w:jc w:val="left"/>
              <w:rPr>
                <w:sz w:val="21"/>
              </w:rPr>
            </w:pPr>
            <w:r>
              <w:rPr>
                <w:sz w:val="21"/>
              </w:rPr>
              <w:t>Türkei</w:t>
            </w:r>
          </w:p>
        </w:tc>
        <w:tc>
          <w:tcPr>
            <w:tcW w:w="1052" w:type="dxa"/>
          </w:tcPr>
          <w:p>
            <w:pPr>
              <w:pStyle w:val="TableParagraph"/>
              <w:ind w:right="58"/>
              <w:rPr>
                <w:sz w:val="21"/>
              </w:rPr>
            </w:pPr>
            <w:r>
              <w:rPr>
                <w:sz w:val="21"/>
              </w:rPr>
              <w:t>605</w:t>
            </w:r>
          </w:p>
        </w:tc>
        <w:tc>
          <w:tcPr>
            <w:tcW w:w="1776" w:type="dxa"/>
          </w:tcPr>
          <w:p>
            <w:pPr>
              <w:pStyle w:val="TableParagraph"/>
              <w:ind w:right="57"/>
              <w:rPr>
                <w:sz w:val="21"/>
              </w:rPr>
            </w:pPr>
            <w:r>
              <w:rPr>
                <w:sz w:val="21"/>
              </w:rPr>
              <w:t>118</w:t>
            </w:r>
          </w:p>
        </w:tc>
        <w:tc>
          <w:tcPr>
            <w:tcW w:w="1276" w:type="dxa"/>
          </w:tcPr>
          <w:p>
            <w:pPr>
              <w:pStyle w:val="TableParagraph"/>
              <w:ind w:right="56"/>
              <w:rPr>
                <w:sz w:val="21"/>
              </w:rPr>
            </w:pPr>
            <w:r>
              <w:rPr>
                <w:sz w:val="21"/>
              </w:rPr>
              <w:t>487</w:t>
            </w:r>
          </w:p>
        </w:tc>
      </w:tr>
      <w:tr>
        <w:trPr>
          <w:trHeight w:val="240" w:hRule="atLeast"/>
        </w:trPr>
        <w:tc>
          <w:tcPr>
            <w:tcW w:w="2432" w:type="dxa"/>
          </w:tcPr>
          <w:p>
            <w:pPr>
              <w:pStyle w:val="TableParagraph"/>
              <w:spacing w:line="221" w:lineRule="exact"/>
              <w:ind w:left="69"/>
              <w:jc w:val="left"/>
              <w:rPr>
                <w:sz w:val="21"/>
              </w:rPr>
            </w:pPr>
            <w:r>
              <w:rPr>
                <w:sz w:val="21"/>
              </w:rPr>
              <w:t>Jugoslawien (ehemals)</w:t>
            </w:r>
          </w:p>
        </w:tc>
        <w:tc>
          <w:tcPr>
            <w:tcW w:w="1052" w:type="dxa"/>
          </w:tcPr>
          <w:p>
            <w:pPr>
              <w:pStyle w:val="TableParagraph"/>
              <w:spacing w:line="221" w:lineRule="exact"/>
              <w:ind w:right="56"/>
              <w:rPr>
                <w:sz w:val="21"/>
              </w:rPr>
            </w:pPr>
            <w:r>
              <w:rPr>
                <w:sz w:val="21"/>
              </w:rPr>
              <w:t>536</w:t>
            </w:r>
          </w:p>
        </w:tc>
        <w:tc>
          <w:tcPr>
            <w:tcW w:w="1776" w:type="dxa"/>
          </w:tcPr>
          <w:p>
            <w:pPr>
              <w:pStyle w:val="TableParagraph"/>
              <w:spacing w:line="221" w:lineRule="exact"/>
              <w:ind w:right="56"/>
              <w:rPr>
                <w:sz w:val="21"/>
              </w:rPr>
            </w:pPr>
            <w:r>
              <w:rPr>
                <w:sz w:val="21"/>
              </w:rPr>
              <w:t>269</w:t>
            </w:r>
          </w:p>
        </w:tc>
        <w:tc>
          <w:tcPr>
            <w:tcW w:w="1276" w:type="dxa"/>
          </w:tcPr>
          <w:p>
            <w:pPr>
              <w:pStyle w:val="TableParagraph"/>
              <w:spacing w:line="221" w:lineRule="exact"/>
              <w:ind w:right="55"/>
              <w:rPr>
                <w:sz w:val="21"/>
              </w:rPr>
            </w:pPr>
            <w:r>
              <w:rPr>
                <w:sz w:val="21"/>
              </w:rPr>
              <w:t>267</w:t>
            </w:r>
          </w:p>
        </w:tc>
      </w:tr>
      <w:tr>
        <w:trPr>
          <w:trHeight w:val="242" w:hRule="atLeast"/>
        </w:trPr>
        <w:tc>
          <w:tcPr>
            <w:tcW w:w="2432" w:type="dxa"/>
          </w:tcPr>
          <w:p>
            <w:pPr>
              <w:pStyle w:val="TableParagraph"/>
              <w:ind w:left="69"/>
              <w:jc w:val="left"/>
              <w:rPr>
                <w:sz w:val="21"/>
              </w:rPr>
            </w:pPr>
            <w:r>
              <w:rPr>
                <w:sz w:val="21"/>
              </w:rPr>
              <w:t>Iran</w:t>
            </w:r>
          </w:p>
        </w:tc>
        <w:tc>
          <w:tcPr>
            <w:tcW w:w="1052" w:type="dxa"/>
          </w:tcPr>
          <w:p>
            <w:pPr>
              <w:pStyle w:val="TableParagraph"/>
              <w:ind w:right="59"/>
              <w:rPr>
                <w:sz w:val="21"/>
              </w:rPr>
            </w:pPr>
            <w:r>
              <w:rPr>
                <w:sz w:val="21"/>
              </w:rPr>
              <w:t>528</w:t>
            </w:r>
          </w:p>
        </w:tc>
        <w:tc>
          <w:tcPr>
            <w:tcW w:w="1776" w:type="dxa"/>
          </w:tcPr>
          <w:p>
            <w:pPr>
              <w:pStyle w:val="TableParagraph"/>
              <w:ind w:right="58"/>
              <w:rPr>
                <w:sz w:val="21"/>
              </w:rPr>
            </w:pPr>
            <w:r>
              <w:rPr>
                <w:sz w:val="21"/>
              </w:rPr>
              <w:t>108</w:t>
            </w:r>
          </w:p>
        </w:tc>
        <w:tc>
          <w:tcPr>
            <w:tcW w:w="1276" w:type="dxa"/>
          </w:tcPr>
          <w:p>
            <w:pPr>
              <w:pStyle w:val="TableParagraph"/>
              <w:ind w:right="57"/>
              <w:rPr>
                <w:sz w:val="21"/>
              </w:rPr>
            </w:pPr>
            <w:r>
              <w:rPr>
                <w:sz w:val="21"/>
              </w:rPr>
              <w:t>420</w:t>
            </w:r>
          </w:p>
        </w:tc>
      </w:tr>
      <w:tr>
        <w:trPr>
          <w:trHeight w:val="241" w:hRule="atLeast"/>
        </w:trPr>
        <w:tc>
          <w:tcPr>
            <w:tcW w:w="2432" w:type="dxa"/>
          </w:tcPr>
          <w:p>
            <w:pPr>
              <w:pStyle w:val="TableParagraph"/>
              <w:ind w:left="69"/>
              <w:jc w:val="left"/>
              <w:rPr>
                <w:sz w:val="21"/>
              </w:rPr>
            </w:pPr>
            <w:r>
              <w:rPr>
                <w:sz w:val="21"/>
              </w:rPr>
              <w:t>Marokko</w:t>
            </w:r>
          </w:p>
        </w:tc>
        <w:tc>
          <w:tcPr>
            <w:tcW w:w="1052" w:type="dxa"/>
          </w:tcPr>
          <w:p>
            <w:pPr>
              <w:pStyle w:val="TableParagraph"/>
              <w:ind w:right="58"/>
              <w:rPr>
                <w:sz w:val="21"/>
              </w:rPr>
            </w:pPr>
            <w:r>
              <w:rPr>
                <w:sz w:val="21"/>
              </w:rPr>
              <w:t>528</w:t>
            </w:r>
          </w:p>
        </w:tc>
        <w:tc>
          <w:tcPr>
            <w:tcW w:w="1776" w:type="dxa"/>
          </w:tcPr>
          <w:p>
            <w:pPr>
              <w:pStyle w:val="TableParagraph"/>
              <w:ind w:right="58"/>
              <w:rPr>
                <w:sz w:val="21"/>
              </w:rPr>
            </w:pPr>
            <w:r>
              <w:rPr>
                <w:sz w:val="21"/>
              </w:rPr>
              <w:t>271</w:t>
            </w:r>
          </w:p>
        </w:tc>
        <w:tc>
          <w:tcPr>
            <w:tcW w:w="1276" w:type="dxa"/>
          </w:tcPr>
          <w:p>
            <w:pPr>
              <w:pStyle w:val="TableParagraph"/>
              <w:ind w:right="57"/>
              <w:rPr>
                <w:sz w:val="21"/>
              </w:rPr>
            </w:pPr>
            <w:r>
              <w:rPr>
                <w:sz w:val="21"/>
              </w:rPr>
              <w:t>257</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3"/>
        <w:gridCol w:w="1506"/>
      </w:tblGrid>
      <w:tr>
        <w:trPr>
          <w:trHeight w:val="242" w:hRule="atLeast"/>
        </w:trPr>
        <w:tc>
          <w:tcPr>
            <w:tcW w:w="5033" w:type="dxa"/>
          </w:tcPr>
          <w:p>
            <w:pPr>
              <w:pStyle w:val="TableParagraph"/>
              <w:spacing w:line="221" w:lineRule="exact"/>
              <w:ind w:left="69"/>
              <w:jc w:val="left"/>
              <w:rPr>
                <w:b/>
                <w:sz w:val="21"/>
              </w:rPr>
            </w:pPr>
            <w:r>
              <w:rPr>
                <w:b/>
                <w:sz w:val="21"/>
              </w:rPr>
              <w:t>aufhältig</w:t>
            </w:r>
          </w:p>
        </w:tc>
        <w:tc>
          <w:tcPr>
            <w:tcW w:w="1506" w:type="dxa"/>
          </w:tcPr>
          <w:p>
            <w:pPr>
              <w:pStyle w:val="TableParagraph"/>
              <w:spacing w:line="221" w:lineRule="exact"/>
              <w:ind w:right="58"/>
              <w:rPr>
                <w:b/>
                <w:sz w:val="21"/>
              </w:rPr>
            </w:pPr>
            <w:r>
              <w:rPr>
                <w:b/>
                <w:sz w:val="21"/>
              </w:rPr>
              <w:t>25.441</w:t>
            </w:r>
          </w:p>
        </w:tc>
      </w:tr>
      <w:tr>
        <w:trPr>
          <w:trHeight w:val="240" w:hRule="atLeast"/>
        </w:trPr>
        <w:tc>
          <w:tcPr>
            <w:tcW w:w="6539" w:type="dxa"/>
            <w:gridSpan w:val="2"/>
          </w:tcPr>
          <w:p>
            <w:pPr>
              <w:pStyle w:val="TableParagraph"/>
              <w:spacing w:line="221" w:lineRule="exact"/>
              <w:ind w:left="69"/>
              <w:jc w:val="left"/>
              <w:rPr>
                <w:sz w:val="21"/>
              </w:rPr>
            </w:pPr>
            <w:r>
              <w:rPr>
                <w:sz w:val="21"/>
              </w:rPr>
              <w:t>davon:</w:t>
            </w:r>
          </w:p>
        </w:tc>
      </w:tr>
      <w:tr>
        <w:trPr>
          <w:trHeight w:val="245" w:hRule="atLeast"/>
        </w:trPr>
        <w:tc>
          <w:tcPr>
            <w:tcW w:w="5033" w:type="dxa"/>
            <w:tcBorders>
              <w:bottom w:val="nil"/>
            </w:tcBorders>
          </w:tcPr>
          <w:p>
            <w:pPr>
              <w:pStyle w:val="TableParagraph"/>
              <w:spacing w:line="225" w:lineRule="exact"/>
              <w:ind w:left="69"/>
              <w:jc w:val="left"/>
              <w:rPr>
                <w:sz w:val="21"/>
              </w:rPr>
            </w:pPr>
            <w:r>
              <w:rPr>
                <w:sz w:val="21"/>
              </w:rPr>
              <w:t>mit Duldung</w:t>
            </w:r>
          </w:p>
        </w:tc>
        <w:tc>
          <w:tcPr>
            <w:tcW w:w="1506" w:type="dxa"/>
            <w:tcBorders>
              <w:bottom w:val="nil"/>
            </w:tcBorders>
          </w:tcPr>
          <w:p>
            <w:pPr>
              <w:pStyle w:val="TableParagraph"/>
              <w:spacing w:line="225" w:lineRule="exact"/>
              <w:ind w:right="58"/>
              <w:rPr>
                <w:sz w:val="21"/>
              </w:rPr>
            </w:pPr>
            <w:r>
              <w:rPr>
                <w:sz w:val="21"/>
              </w:rPr>
              <w:t>14.369</w:t>
            </w:r>
          </w:p>
        </w:tc>
      </w:tr>
      <w:tr>
        <w:trPr>
          <w:trHeight w:val="241" w:hRule="atLeast"/>
        </w:trPr>
        <w:tc>
          <w:tcPr>
            <w:tcW w:w="5033" w:type="dxa"/>
            <w:tcBorders>
              <w:top w:val="nil"/>
              <w:bottom w:val="nil"/>
            </w:tcBorders>
          </w:tcPr>
          <w:p>
            <w:pPr>
              <w:pStyle w:val="TableParagraph"/>
              <w:spacing w:line="221" w:lineRule="exact"/>
              <w:ind w:left="69"/>
              <w:jc w:val="left"/>
              <w:rPr>
                <w:sz w:val="21"/>
              </w:rPr>
            </w:pPr>
            <w:r>
              <w:rPr>
                <w:sz w:val="21"/>
              </w:rPr>
              <w:t>mit Aufenthaltstitel</w:t>
            </w:r>
          </w:p>
        </w:tc>
        <w:tc>
          <w:tcPr>
            <w:tcW w:w="1506" w:type="dxa"/>
            <w:tcBorders>
              <w:top w:val="nil"/>
              <w:bottom w:val="nil"/>
            </w:tcBorders>
          </w:tcPr>
          <w:p>
            <w:pPr>
              <w:pStyle w:val="TableParagraph"/>
              <w:spacing w:line="221" w:lineRule="exact"/>
              <w:ind w:right="58"/>
              <w:rPr>
                <w:sz w:val="21"/>
              </w:rPr>
            </w:pPr>
            <w:r>
              <w:rPr>
                <w:sz w:val="21"/>
              </w:rPr>
              <w:t>7.026</w:t>
            </w:r>
          </w:p>
        </w:tc>
      </w:tr>
      <w:tr>
        <w:trPr>
          <w:trHeight w:val="238" w:hRule="atLeast"/>
        </w:trPr>
        <w:tc>
          <w:tcPr>
            <w:tcW w:w="5033" w:type="dxa"/>
            <w:tcBorders>
              <w:top w:val="nil"/>
            </w:tcBorders>
          </w:tcPr>
          <w:p>
            <w:pPr>
              <w:pStyle w:val="TableParagraph"/>
              <w:spacing w:line="218" w:lineRule="exact"/>
              <w:ind w:left="69"/>
              <w:jc w:val="left"/>
              <w:rPr>
                <w:sz w:val="21"/>
              </w:rPr>
            </w:pPr>
            <w:r>
              <w:rPr>
                <w:sz w:val="21"/>
              </w:rPr>
              <w:t>Aufenthaltsgestattung</w:t>
            </w:r>
          </w:p>
        </w:tc>
        <w:tc>
          <w:tcPr>
            <w:tcW w:w="1506" w:type="dxa"/>
            <w:tcBorders>
              <w:top w:val="nil"/>
            </w:tcBorders>
          </w:tcPr>
          <w:p>
            <w:pPr>
              <w:pStyle w:val="TableParagraph"/>
              <w:spacing w:line="218" w:lineRule="exact"/>
              <w:ind w:right="58"/>
              <w:rPr>
                <w:sz w:val="21"/>
              </w:rPr>
            </w:pPr>
            <w:r>
              <w:rPr>
                <w:sz w:val="21"/>
              </w:rPr>
              <w:t>826</w:t>
            </w:r>
          </w:p>
        </w:tc>
      </w:tr>
      <w:tr>
        <w:trPr>
          <w:trHeight w:val="245" w:hRule="atLeast"/>
        </w:trPr>
        <w:tc>
          <w:tcPr>
            <w:tcW w:w="5033" w:type="dxa"/>
            <w:tcBorders>
              <w:bottom w:val="nil"/>
            </w:tcBorders>
          </w:tcPr>
          <w:p>
            <w:pPr>
              <w:pStyle w:val="TableParagraph"/>
              <w:spacing w:line="225" w:lineRule="exact"/>
              <w:ind w:left="69"/>
              <w:jc w:val="left"/>
              <w:rPr>
                <w:sz w:val="21"/>
              </w:rPr>
            </w:pPr>
            <w:r>
              <w:rPr>
                <w:sz w:val="21"/>
              </w:rPr>
              <w:t>ohne Aufenthaltsrecht / kein Eintrag</w:t>
            </w:r>
          </w:p>
        </w:tc>
        <w:tc>
          <w:tcPr>
            <w:tcW w:w="1506" w:type="dxa"/>
            <w:tcBorders>
              <w:bottom w:val="nil"/>
            </w:tcBorders>
          </w:tcPr>
          <w:p>
            <w:pPr>
              <w:pStyle w:val="TableParagraph"/>
              <w:spacing w:line="225" w:lineRule="exact"/>
              <w:ind w:right="58"/>
              <w:rPr>
                <w:sz w:val="21"/>
              </w:rPr>
            </w:pPr>
            <w:r>
              <w:rPr>
                <w:sz w:val="21"/>
              </w:rPr>
              <w:t>2.560</w:t>
            </w:r>
          </w:p>
        </w:tc>
      </w:tr>
      <w:tr>
        <w:trPr>
          <w:trHeight w:val="238" w:hRule="atLeast"/>
        </w:trPr>
        <w:tc>
          <w:tcPr>
            <w:tcW w:w="5033" w:type="dxa"/>
            <w:tcBorders>
              <w:top w:val="nil"/>
            </w:tcBorders>
          </w:tcPr>
          <w:p>
            <w:pPr>
              <w:pStyle w:val="TableParagraph"/>
              <w:spacing w:line="218" w:lineRule="exact"/>
              <w:ind w:left="384"/>
              <w:jc w:val="left"/>
              <w:rPr>
                <w:sz w:val="21"/>
              </w:rPr>
            </w:pPr>
            <w:r>
              <w:rPr>
                <w:sz w:val="21"/>
              </w:rPr>
              <w:t>davon ausreisepflichtig ohne Duldung</w:t>
            </w:r>
          </w:p>
        </w:tc>
        <w:tc>
          <w:tcPr>
            <w:tcW w:w="1506" w:type="dxa"/>
            <w:tcBorders>
              <w:top w:val="nil"/>
            </w:tcBorders>
          </w:tcPr>
          <w:p>
            <w:pPr>
              <w:pStyle w:val="TableParagraph"/>
              <w:spacing w:line="218" w:lineRule="exact"/>
              <w:ind w:right="58"/>
              <w:rPr>
                <w:sz w:val="21"/>
              </w:rPr>
            </w:pPr>
            <w:r>
              <w:rPr>
                <w:sz w:val="21"/>
              </w:rPr>
              <w:t>1.717</w:t>
            </w:r>
          </w:p>
        </w:tc>
      </w:tr>
      <w:tr>
        <w:trPr>
          <w:trHeight w:val="242" w:hRule="atLeast"/>
        </w:trPr>
        <w:tc>
          <w:tcPr>
            <w:tcW w:w="5033" w:type="dxa"/>
          </w:tcPr>
          <w:p>
            <w:pPr>
              <w:pStyle w:val="TableParagraph"/>
              <w:ind w:left="69"/>
              <w:jc w:val="left"/>
              <w:rPr>
                <w:sz w:val="21"/>
              </w:rPr>
            </w:pPr>
            <w:r>
              <w:rPr>
                <w:sz w:val="21"/>
              </w:rPr>
              <w:t>sonstiges</w:t>
            </w:r>
          </w:p>
        </w:tc>
        <w:tc>
          <w:tcPr>
            <w:tcW w:w="1506" w:type="dxa"/>
          </w:tcPr>
          <w:p>
            <w:pPr>
              <w:pStyle w:val="TableParagraph"/>
              <w:ind w:right="58"/>
              <w:rPr>
                <w:sz w:val="21"/>
              </w:rPr>
            </w:pPr>
            <w:r>
              <w:rPr>
                <w:sz w:val="21"/>
              </w:rPr>
              <w:t>660</w:t>
            </w:r>
          </w:p>
        </w:tc>
      </w:tr>
    </w:tbl>
    <w:p>
      <w:pPr>
        <w:pStyle w:val="BodyText"/>
        <w:rPr>
          <w:sz w:val="20"/>
        </w:rPr>
      </w:pPr>
    </w:p>
    <w:p>
      <w:pPr>
        <w:pStyle w:val="BodyText"/>
        <w:spacing w:before="4"/>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942"/>
        <w:gridCol w:w="600"/>
        <w:gridCol w:w="559"/>
        <w:gridCol w:w="876"/>
        <w:gridCol w:w="992"/>
        <w:gridCol w:w="709"/>
        <w:gridCol w:w="708"/>
        <w:gridCol w:w="566"/>
        <w:gridCol w:w="709"/>
        <w:gridCol w:w="567"/>
        <w:gridCol w:w="539"/>
      </w:tblGrid>
      <w:tr>
        <w:trPr>
          <w:trHeight w:val="184" w:hRule="atLeast"/>
        </w:trPr>
        <w:tc>
          <w:tcPr>
            <w:tcW w:w="1433" w:type="dxa"/>
            <w:vMerge w:val="restart"/>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10"/>
              <w:jc w:val="left"/>
              <w:rPr>
                <w:sz w:val="18"/>
              </w:rPr>
            </w:pPr>
          </w:p>
          <w:p>
            <w:pPr>
              <w:pStyle w:val="TableParagraph"/>
              <w:spacing w:line="240" w:lineRule="auto"/>
              <w:ind w:left="69"/>
              <w:jc w:val="left"/>
              <w:rPr>
                <w:b/>
                <w:sz w:val="16"/>
              </w:rPr>
            </w:pPr>
            <w:r>
              <w:rPr>
                <w:b/>
                <w:sz w:val="16"/>
              </w:rPr>
              <w:t>Bundesland</w:t>
            </w:r>
          </w:p>
        </w:tc>
        <w:tc>
          <w:tcPr>
            <w:tcW w:w="942" w:type="dxa"/>
            <w:vMerge w:val="restart"/>
          </w:tcPr>
          <w:p>
            <w:pPr>
              <w:pStyle w:val="TableParagraph"/>
              <w:spacing w:line="240" w:lineRule="auto"/>
              <w:jc w:val="left"/>
              <w:rPr>
                <w:sz w:val="18"/>
              </w:rPr>
            </w:pPr>
          </w:p>
          <w:p>
            <w:pPr>
              <w:pStyle w:val="TableParagraph"/>
              <w:spacing w:line="240" w:lineRule="auto" w:before="9"/>
              <w:jc w:val="left"/>
              <w:rPr>
                <w:sz w:val="22"/>
              </w:rPr>
            </w:pPr>
          </w:p>
          <w:p>
            <w:pPr>
              <w:pStyle w:val="TableParagraph"/>
              <w:spacing w:line="240" w:lineRule="auto"/>
              <w:ind w:left="102" w:right="94"/>
              <w:jc w:val="center"/>
              <w:rPr>
                <w:b/>
                <w:sz w:val="16"/>
              </w:rPr>
            </w:pPr>
            <w:r>
              <w:rPr>
                <w:b/>
                <w:sz w:val="16"/>
              </w:rPr>
              <w:t>zum Stich- tag  31.12.2015</w:t>
            </w:r>
          </w:p>
          <w:p>
            <w:pPr>
              <w:pStyle w:val="TableParagraph"/>
              <w:spacing w:line="240" w:lineRule="auto"/>
              <w:ind w:left="102" w:right="93"/>
              <w:jc w:val="center"/>
              <w:rPr>
                <w:b/>
                <w:sz w:val="16"/>
              </w:rPr>
            </w:pPr>
            <w:r>
              <w:rPr>
                <w:b/>
                <w:sz w:val="16"/>
              </w:rPr>
              <w:t>mit Dul- dung</w:t>
            </w:r>
          </w:p>
        </w:tc>
        <w:tc>
          <w:tcPr>
            <w:tcW w:w="6825" w:type="dxa"/>
            <w:gridSpan w:val="10"/>
          </w:tcPr>
          <w:p>
            <w:pPr>
              <w:pStyle w:val="TableParagraph"/>
              <w:spacing w:line="164" w:lineRule="exact"/>
              <w:ind w:left="69"/>
              <w:jc w:val="left"/>
              <w:rPr>
                <w:b/>
                <w:sz w:val="16"/>
              </w:rPr>
            </w:pPr>
            <w:r>
              <w:rPr>
                <w:b/>
                <w:sz w:val="16"/>
              </w:rPr>
              <w:t>davon im AZR erfasste Duldungsgründe (nach AufenthG)</w:t>
            </w:r>
          </w:p>
        </w:tc>
      </w:tr>
      <w:tr>
        <w:trPr>
          <w:trHeight w:val="1472" w:hRule="atLeast"/>
        </w:trPr>
        <w:tc>
          <w:tcPr>
            <w:tcW w:w="1433" w:type="dxa"/>
            <w:vMerge/>
            <w:tcBorders>
              <w:top w:val="nil"/>
            </w:tcBorders>
          </w:tcPr>
          <w:p>
            <w:pPr>
              <w:rPr>
                <w:sz w:val="2"/>
                <w:szCs w:val="2"/>
              </w:rPr>
            </w:pPr>
          </w:p>
        </w:tc>
        <w:tc>
          <w:tcPr>
            <w:tcW w:w="942" w:type="dxa"/>
            <w:vMerge/>
            <w:tcBorders>
              <w:top w:val="nil"/>
            </w:tcBorders>
          </w:tcPr>
          <w:p>
            <w:pPr>
              <w:rPr>
                <w:sz w:val="2"/>
                <w:szCs w:val="2"/>
              </w:rPr>
            </w:pPr>
          </w:p>
        </w:tc>
        <w:tc>
          <w:tcPr>
            <w:tcW w:w="600" w:type="dxa"/>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137"/>
              <w:ind w:left="84" w:right="59" w:firstLine="33"/>
              <w:jc w:val="left"/>
              <w:rPr>
                <w:b/>
                <w:sz w:val="16"/>
              </w:rPr>
            </w:pPr>
            <w:r>
              <w:rPr>
                <w:b/>
                <w:sz w:val="16"/>
              </w:rPr>
              <w:t>§ 60a Abs. 1</w:t>
            </w:r>
          </w:p>
        </w:tc>
        <w:tc>
          <w:tcPr>
            <w:tcW w:w="559" w:type="dxa"/>
          </w:tcPr>
          <w:p>
            <w:pPr>
              <w:pStyle w:val="TableParagraph"/>
              <w:spacing w:line="240" w:lineRule="auto"/>
              <w:jc w:val="left"/>
              <w:rPr>
                <w:sz w:val="18"/>
              </w:rPr>
            </w:pPr>
          </w:p>
          <w:p>
            <w:pPr>
              <w:pStyle w:val="TableParagraph"/>
              <w:spacing w:line="240" w:lineRule="auto" w:before="160"/>
              <w:ind w:left="72" w:right="61" w:firstLine="25"/>
              <w:jc w:val="both"/>
              <w:rPr>
                <w:b/>
                <w:sz w:val="16"/>
              </w:rPr>
            </w:pPr>
            <w:r>
              <w:rPr>
                <w:b/>
                <w:sz w:val="16"/>
              </w:rPr>
              <w:t>§ 60a Abs. 2</w:t>
            </w:r>
            <w:r>
              <w:rPr>
                <w:b/>
                <w:spacing w:val="1"/>
                <w:sz w:val="16"/>
              </w:rPr>
              <w:t> </w:t>
            </w:r>
            <w:r>
              <w:rPr>
                <w:b/>
                <w:spacing w:val="-6"/>
                <w:sz w:val="16"/>
              </w:rPr>
              <w:t>Satz</w:t>
            </w:r>
          </w:p>
          <w:p>
            <w:pPr>
              <w:pStyle w:val="TableParagraph"/>
              <w:spacing w:line="240" w:lineRule="auto"/>
              <w:ind w:left="7"/>
              <w:jc w:val="center"/>
              <w:rPr>
                <w:b/>
                <w:sz w:val="16"/>
              </w:rPr>
            </w:pPr>
            <w:r>
              <w:rPr>
                <w:b/>
                <w:w w:val="99"/>
                <w:sz w:val="16"/>
              </w:rPr>
              <w:t>1</w:t>
            </w:r>
          </w:p>
        </w:tc>
        <w:tc>
          <w:tcPr>
            <w:tcW w:w="876" w:type="dxa"/>
          </w:tcPr>
          <w:p>
            <w:pPr>
              <w:pStyle w:val="TableParagraph"/>
              <w:spacing w:line="240" w:lineRule="auto"/>
              <w:jc w:val="left"/>
              <w:rPr>
                <w:sz w:val="16"/>
              </w:rPr>
            </w:pPr>
          </w:p>
          <w:p>
            <w:pPr>
              <w:pStyle w:val="TableParagraph"/>
              <w:spacing w:line="240" w:lineRule="auto"/>
              <w:ind w:left="70" w:right="60" w:firstLine="1"/>
              <w:jc w:val="center"/>
              <w:rPr>
                <w:b/>
                <w:sz w:val="16"/>
              </w:rPr>
            </w:pPr>
            <w:r>
              <w:rPr>
                <w:b/>
                <w:sz w:val="16"/>
              </w:rPr>
              <w:t>§ 60a Abs. 2 Satz 1 wegen feh- lender Reisedo- kumente</w:t>
            </w:r>
          </w:p>
        </w:tc>
        <w:tc>
          <w:tcPr>
            <w:tcW w:w="992" w:type="dxa"/>
          </w:tcPr>
          <w:p>
            <w:pPr>
              <w:pStyle w:val="TableParagraph"/>
              <w:spacing w:line="240" w:lineRule="auto"/>
              <w:ind w:left="81" w:right="72"/>
              <w:jc w:val="center"/>
              <w:rPr>
                <w:b/>
                <w:sz w:val="16"/>
              </w:rPr>
            </w:pPr>
            <w:r>
              <w:rPr>
                <w:b/>
                <w:sz w:val="16"/>
              </w:rPr>
              <w:t>§ 60a Abs. 2 Satz 1 fam. Bindungen zu Dul- dungsinh. fehlende Reisedoku-</w:t>
            </w:r>
          </w:p>
          <w:p>
            <w:pPr>
              <w:pStyle w:val="TableParagraph"/>
              <w:spacing w:line="164" w:lineRule="exact"/>
              <w:ind w:left="79" w:right="72"/>
              <w:jc w:val="center"/>
              <w:rPr>
                <w:b/>
                <w:sz w:val="16"/>
              </w:rPr>
            </w:pPr>
            <w:r>
              <w:rPr>
                <w:b/>
                <w:sz w:val="16"/>
              </w:rPr>
              <w:t>mente</w:t>
            </w:r>
          </w:p>
        </w:tc>
        <w:tc>
          <w:tcPr>
            <w:tcW w:w="709" w:type="dxa"/>
          </w:tcPr>
          <w:p>
            <w:pPr>
              <w:pStyle w:val="TableParagraph"/>
              <w:spacing w:line="240" w:lineRule="auto"/>
              <w:ind w:left="86" w:right="76"/>
              <w:jc w:val="center"/>
              <w:rPr>
                <w:b/>
                <w:sz w:val="16"/>
              </w:rPr>
            </w:pPr>
            <w:r>
              <w:rPr>
                <w:b/>
                <w:sz w:val="16"/>
              </w:rPr>
              <w:t>§ 60a Abs.</w:t>
            </w:r>
            <w:r>
              <w:rPr>
                <w:b/>
                <w:spacing w:val="-2"/>
                <w:sz w:val="16"/>
              </w:rPr>
              <w:t> </w:t>
            </w:r>
            <w:r>
              <w:rPr>
                <w:b/>
                <w:spacing w:val="-16"/>
                <w:sz w:val="16"/>
              </w:rPr>
              <w:t>2</w:t>
            </w:r>
          </w:p>
          <w:p>
            <w:pPr>
              <w:pStyle w:val="TableParagraph"/>
              <w:spacing w:line="240" w:lineRule="auto"/>
              <w:ind w:left="88" w:right="79" w:firstLine="1"/>
              <w:jc w:val="center"/>
              <w:rPr>
                <w:b/>
                <w:sz w:val="16"/>
              </w:rPr>
            </w:pPr>
            <w:r>
              <w:rPr>
                <w:b/>
                <w:sz w:val="16"/>
              </w:rPr>
              <w:t>Satz 1 aus </w:t>
            </w:r>
            <w:r>
              <w:rPr>
                <w:b/>
                <w:spacing w:val="-8"/>
                <w:sz w:val="16"/>
              </w:rPr>
              <w:t>me- </w:t>
            </w:r>
            <w:r>
              <w:rPr>
                <w:b/>
                <w:sz w:val="16"/>
              </w:rPr>
              <w:t>dizini- schen Grün-</w:t>
            </w:r>
          </w:p>
          <w:p>
            <w:pPr>
              <w:pStyle w:val="TableParagraph"/>
              <w:spacing w:line="164" w:lineRule="exact"/>
              <w:ind w:left="86" w:right="78"/>
              <w:jc w:val="center"/>
              <w:rPr>
                <w:b/>
                <w:sz w:val="16"/>
              </w:rPr>
            </w:pPr>
            <w:r>
              <w:rPr>
                <w:b/>
                <w:sz w:val="16"/>
              </w:rPr>
              <w:t>den</w:t>
            </w:r>
          </w:p>
        </w:tc>
        <w:tc>
          <w:tcPr>
            <w:tcW w:w="708" w:type="dxa"/>
          </w:tcPr>
          <w:p>
            <w:pPr>
              <w:pStyle w:val="TableParagraph"/>
              <w:spacing w:line="240" w:lineRule="auto"/>
              <w:ind w:left="140" w:right="129"/>
              <w:jc w:val="center"/>
              <w:rPr>
                <w:b/>
                <w:sz w:val="16"/>
              </w:rPr>
            </w:pPr>
            <w:r>
              <w:rPr>
                <w:b/>
                <w:sz w:val="16"/>
              </w:rPr>
              <w:t>§ 60a Abs.</w:t>
            </w:r>
            <w:r>
              <w:rPr>
                <w:b/>
                <w:spacing w:val="-2"/>
                <w:sz w:val="16"/>
              </w:rPr>
              <w:t> </w:t>
            </w:r>
            <w:r>
              <w:rPr>
                <w:b/>
                <w:spacing w:val="-16"/>
                <w:sz w:val="16"/>
              </w:rPr>
              <w:t>2</w:t>
            </w:r>
          </w:p>
          <w:p>
            <w:pPr>
              <w:pStyle w:val="TableParagraph"/>
              <w:spacing w:line="240" w:lineRule="auto"/>
              <w:ind w:left="131" w:right="120" w:hanging="1"/>
              <w:jc w:val="center"/>
              <w:rPr>
                <w:b/>
                <w:sz w:val="16"/>
              </w:rPr>
            </w:pPr>
            <w:r>
              <w:rPr>
                <w:b/>
                <w:sz w:val="16"/>
              </w:rPr>
              <w:t>Satz 1 aus sonsti-</w:t>
            </w:r>
            <w:r>
              <w:rPr>
                <w:b/>
                <w:w w:val="99"/>
                <w:sz w:val="16"/>
              </w:rPr>
              <w:t> </w:t>
            </w:r>
            <w:r>
              <w:rPr>
                <w:b/>
                <w:sz w:val="16"/>
              </w:rPr>
              <w:t>gen Grün-</w:t>
            </w:r>
          </w:p>
          <w:p>
            <w:pPr>
              <w:pStyle w:val="TableParagraph"/>
              <w:spacing w:line="164" w:lineRule="exact"/>
              <w:ind w:left="138" w:right="129"/>
              <w:jc w:val="center"/>
              <w:rPr>
                <w:b/>
                <w:sz w:val="16"/>
              </w:rPr>
            </w:pPr>
            <w:r>
              <w:rPr>
                <w:b/>
                <w:sz w:val="16"/>
              </w:rPr>
              <w:t>den</w:t>
            </w:r>
          </w:p>
        </w:tc>
        <w:tc>
          <w:tcPr>
            <w:tcW w:w="566" w:type="dxa"/>
          </w:tcPr>
          <w:p>
            <w:pPr>
              <w:pStyle w:val="TableParagraph"/>
              <w:spacing w:line="240" w:lineRule="auto"/>
              <w:jc w:val="left"/>
              <w:rPr>
                <w:sz w:val="18"/>
              </w:rPr>
            </w:pPr>
          </w:p>
          <w:p>
            <w:pPr>
              <w:pStyle w:val="TableParagraph"/>
              <w:spacing w:line="240" w:lineRule="auto"/>
              <w:jc w:val="left"/>
              <w:rPr>
                <w:sz w:val="22"/>
              </w:rPr>
            </w:pPr>
          </w:p>
          <w:p>
            <w:pPr>
              <w:pStyle w:val="TableParagraph"/>
              <w:spacing w:line="240" w:lineRule="auto"/>
              <w:ind w:left="69" w:firstLine="32"/>
              <w:jc w:val="left"/>
              <w:rPr>
                <w:b/>
                <w:sz w:val="16"/>
              </w:rPr>
            </w:pPr>
            <w:r>
              <w:rPr>
                <w:b/>
                <w:sz w:val="16"/>
              </w:rPr>
              <w:t>§ 60a Abs.</w:t>
            </w:r>
            <w:r>
              <w:rPr>
                <w:b/>
                <w:spacing w:val="-2"/>
                <w:sz w:val="16"/>
              </w:rPr>
              <w:t> </w:t>
            </w:r>
            <w:r>
              <w:rPr>
                <w:b/>
                <w:spacing w:val="-16"/>
                <w:sz w:val="16"/>
              </w:rPr>
              <w:t>2</w:t>
            </w:r>
          </w:p>
          <w:p>
            <w:pPr>
              <w:pStyle w:val="TableParagraph"/>
              <w:spacing w:line="183" w:lineRule="exact"/>
              <w:ind w:left="77"/>
              <w:jc w:val="left"/>
              <w:rPr>
                <w:b/>
                <w:sz w:val="16"/>
              </w:rPr>
            </w:pPr>
            <w:r>
              <w:rPr>
                <w:b/>
                <w:sz w:val="16"/>
              </w:rPr>
              <w:t>Satz</w:t>
            </w:r>
            <w:r>
              <w:rPr>
                <w:b/>
                <w:spacing w:val="-2"/>
                <w:sz w:val="16"/>
              </w:rPr>
              <w:t> </w:t>
            </w:r>
            <w:r>
              <w:rPr>
                <w:b/>
                <w:sz w:val="16"/>
              </w:rPr>
              <w:t>2</w:t>
            </w:r>
          </w:p>
        </w:tc>
        <w:tc>
          <w:tcPr>
            <w:tcW w:w="709" w:type="dxa"/>
          </w:tcPr>
          <w:p>
            <w:pPr>
              <w:pStyle w:val="TableParagraph"/>
              <w:spacing w:line="240" w:lineRule="auto"/>
              <w:jc w:val="left"/>
              <w:rPr>
                <w:sz w:val="18"/>
              </w:rPr>
            </w:pPr>
          </w:p>
          <w:p>
            <w:pPr>
              <w:pStyle w:val="TableParagraph"/>
              <w:spacing w:line="240" w:lineRule="auto"/>
              <w:jc w:val="left"/>
              <w:rPr>
                <w:sz w:val="22"/>
              </w:rPr>
            </w:pPr>
          </w:p>
          <w:p>
            <w:pPr>
              <w:pStyle w:val="TableParagraph"/>
              <w:spacing w:line="240" w:lineRule="auto"/>
              <w:ind w:left="141" w:right="96" w:firstLine="32"/>
              <w:jc w:val="left"/>
              <w:rPr>
                <w:b/>
                <w:sz w:val="16"/>
              </w:rPr>
            </w:pPr>
            <w:r>
              <w:rPr>
                <w:b/>
                <w:sz w:val="16"/>
              </w:rPr>
              <w:t>§ 60a Abs.</w:t>
            </w:r>
            <w:r>
              <w:rPr>
                <w:b/>
                <w:spacing w:val="-2"/>
                <w:sz w:val="16"/>
              </w:rPr>
              <w:t> </w:t>
            </w:r>
            <w:r>
              <w:rPr>
                <w:b/>
                <w:spacing w:val="-17"/>
                <w:sz w:val="16"/>
              </w:rPr>
              <w:t>2</w:t>
            </w:r>
          </w:p>
          <w:p>
            <w:pPr>
              <w:pStyle w:val="TableParagraph"/>
              <w:spacing w:line="183" w:lineRule="exact"/>
              <w:ind w:left="148"/>
              <w:jc w:val="left"/>
              <w:rPr>
                <w:b/>
                <w:sz w:val="16"/>
              </w:rPr>
            </w:pPr>
            <w:r>
              <w:rPr>
                <w:b/>
                <w:sz w:val="16"/>
              </w:rPr>
              <w:t>Satz</w:t>
            </w:r>
            <w:r>
              <w:rPr>
                <w:b/>
                <w:spacing w:val="-2"/>
                <w:sz w:val="16"/>
              </w:rPr>
              <w:t> </w:t>
            </w:r>
            <w:r>
              <w:rPr>
                <w:b/>
                <w:sz w:val="16"/>
              </w:rPr>
              <w:t>3</w:t>
            </w:r>
          </w:p>
        </w:tc>
        <w:tc>
          <w:tcPr>
            <w:tcW w:w="567" w:type="dxa"/>
          </w:tcPr>
          <w:p>
            <w:pPr>
              <w:pStyle w:val="TableParagraph"/>
              <w:spacing w:line="240" w:lineRule="auto"/>
              <w:jc w:val="left"/>
              <w:rPr>
                <w:sz w:val="18"/>
              </w:rPr>
            </w:pPr>
          </w:p>
          <w:p>
            <w:pPr>
              <w:pStyle w:val="TableParagraph"/>
              <w:spacing w:line="240" w:lineRule="auto"/>
              <w:jc w:val="left"/>
              <w:rPr>
                <w:sz w:val="22"/>
              </w:rPr>
            </w:pPr>
          </w:p>
          <w:p>
            <w:pPr>
              <w:pStyle w:val="TableParagraph"/>
              <w:spacing w:line="240" w:lineRule="auto"/>
              <w:ind w:left="130" w:right="90" w:hanging="28"/>
              <w:jc w:val="both"/>
              <w:rPr>
                <w:b/>
                <w:sz w:val="16"/>
              </w:rPr>
            </w:pPr>
            <w:r>
              <w:rPr>
                <w:b/>
                <w:sz w:val="16"/>
              </w:rPr>
              <w:t>§ 60a Abs. 2b</w:t>
            </w:r>
          </w:p>
        </w:tc>
        <w:tc>
          <w:tcPr>
            <w:tcW w:w="539" w:type="dxa"/>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137"/>
              <w:ind w:left="128" w:right="60" w:hanging="39"/>
              <w:jc w:val="left"/>
              <w:rPr>
                <w:b/>
                <w:sz w:val="16"/>
              </w:rPr>
            </w:pPr>
            <w:r>
              <w:rPr>
                <w:b/>
                <w:sz w:val="16"/>
              </w:rPr>
              <w:t>§ 60a (alt)</w:t>
            </w:r>
          </w:p>
        </w:tc>
      </w:tr>
      <w:tr>
        <w:trPr>
          <w:trHeight w:val="367" w:hRule="atLeast"/>
        </w:trPr>
        <w:tc>
          <w:tcPr>
            <w:tcW w:w="1433" w:type="dxa"/>
          </w:tcPr>
          <w:p>
            <w:pPr>
              <w:pStyle w:val="TableParagraph"/>
              <w:spacing w:line="179" w:lineRule="exact"/>
              <w:ind w:left="69"/>
              <w:jc w:val="left"/>
              <w:rPr>
                <w:sz w:val="16"/>
              </w:rPr>
            </w:pPr>
            <w:r>
              <w:rPr>
                <w:sz w:val="16"/>
              </w:rPr>
              <w:t>Baden-Württem-</w:t>
            </w:r>
          </w:p>
          <w:p>
            <w:pPr>
              <w:pStyle w:val="TableParagraph"/>
              <w:spacing w:line="169" w:lineRule="exact"/>
              <w:ind w:left="69"/>
              <w:jc w:val="left"/>
              <w:rPr>
                <w:sz w:val="16"/>
              </w:rPr>
            </w:pPr>
            <w:r>
              <w:rPr>
                <w:sz w:val="16"/>
              </w:rPr>
              <w:t>berg</w:t>
            </w:r>
          </w:p>
        </w:tc>
        <w:tc>
          <w:tcPr>
            <w:tcW w:w="942" w:type="dxa"/>
          </w:tcPr>
          <w:p>
            <w:pPr>
              <w:pStyle w:val="TableParagraph"/>
              <w:spacing w:line="240" w:lineRule="auto" w:before="6"/>
              <w:jc w:val="left"/>
              <w:rPr>
                <w:sz w:val="15"/>
              </w:rPr>
            </w:pPr>
          </w:p>
          <w:p>
            <w:pPr>
              <w:pStyle w:val="TableParagraph"/>
              <w:spacing w:line="169" w:lineRule="exact"/>
              <w:ind w:right="57"/>
              <w:rPr>
                <w:sz w:val="16"/>
              </w:rPr>
            </w:pPr>
            <w:r>
              <w:rPr>
                <w:sz w:val="16"/>
              </w:rPr>
              <w:t>1.526</w:t>
            </w:r>
          </w:p>
        </w:tc>
        <w:tc>
          <w:tcPr>
            <w:tcW w:w="600" w:type="dxa"/>
          </w:tcPr>
          <w:p>
            <w:pPr>
              <w:pStyle w:val="TableParagraph"/>
              <w:spacing w:line="240" w:lineRule="auto" w:before="6"/>
              <w:jc w:val="left"/>
              <w:rPr>
                <w:sz w:val="15"/>
              </w:rPr>
            </w:pPr>
          </w:p>
          <w:p>
            <w:pPr>
              <w:pStyle w:val="TableParagraph"/>
              <w:spacing w:line="169" w:lineRule="exact"/>
              <w:ind w:right="57"/>
              <w:rPr>
                <w:sz w:val="16"/>
              </w:rPr>
            </w:pPr>
            <w:r>
              <w:rPr>
                <w:w w:val="95"/>
                <w:sz w:val="16"/>
              </w:rPr>
              <w:t>20</w:t>
            </w:r>
          </w:p>
        </w:tc>
        <w:tc>
          <w:tcPr>
            <w:tcW w:w="559" w:type="dxa"/>
          </w:tcPr>
          <w:p>
            <w:pPr>
              <w:pStyle w:val="TableParagraph"/>
              <w:spacing w:line="240" w:lineRule="auto" w:before="6"/>
              <w:jc w:val="left"/>
              <w:rPr>
                <w:sz w:val="15"/>
              </w:rPr>
            </w:pPr>
          </w:p>
          <w:p>
            <w:pPr>
              <w:pStyle w:val="TableParagraph"/>
              <w:spacing w:line="169" w:lineRule="exact"/>
              <w:ind w:right="57"/>
              <w:rPr>
                <w:sz w:val="16"/>
              </w:rPr>
            </w:pPr>
            <w:r>
              <w:rPr>
                <w:w w:val="99"/>
                <w:sz w:val="16"/>
              </w:rPr>
              <w:t>3</w:t>
            </w:r>
          </w:p>
        </w:tc>
        <w:tc>
          <w:tcPr>
            <w:tcW w:w="876" w:type="dxa"/>
          </w:tcPr>
          <w:p>
            <w:pPr>
              <w:pStyle w:val="TableParagraph"/>
              <w:spacing w:line="240" w:lineRule="auto" w:before="6"/>
              <w:jc w:val="left"/>
              <w:rPr>
                <w:sz w:val="15"/>
              </w:rPr>
            </w:pPr>
          </w:p>
          <w:p>
            <w:pPr>
              <w:pStyle w:val="TableParagraph"/>
              <w:spacing w:line="169" w:lineRule="exact"/>
              <w:ind w:right="57"/>
              <w:rPr>
                <w:sz w:val="16"/>
              </w:rPr>
            </w:pPr>
            <w:r>
              <w:rPr>
                <w:w w:val="95"/>
                <w:sz w:val="16"/>
              </w:rPr>
              <w:t>502</w:t>
            </w:r>
          </w:p>
        </w:tc>
        <w:tc>
          <w:tcPr>
            <w:tcW w:w="992" w:type="dxa"/>
          </w:tcPr>
          <w:p>
            <w:pPr>
              <w:pStyle w:val="TableParagraph"/>
              <w:spacing w:line="240" w:lineRule="auto" w:before="6"/>
              <w:jc w:val="left"/>
              <w:rPr>
                <w:sz w:val="15"/>
              </w:rPr>
            </w:pPr>
          </w:p>
          <w:p>
            <w:pPr>
              <w:pStyle w:val="TableParagraph"/>
              <w:spacing w:line="169" w:lineRule="exact"/>
              <w:ind w:right="57"/>
              <w:rPr>
                <w:sz w:val="16"/>
              </w:rPr>
            </w:pPr>
            <w:r>
              <w:rPr>
                <w:w w:val="95"/>
                <w:sz w:val="16"/>
              </w:rPr>
              <w:t>14</w:t>
            </w:r>
          </w:p>
        </w:tc>
        <w:tc>
          <w:tcPr>
            <w:tcW w:w="709" w:type="dxa"/>
          </w:tcPr>
          <w:p>
            <w:pPr>
              <w:pStyle w:val="TableParagraph"/>
              <w:spacing w:line="240" w:lineRule="auto"/>
              <w:jc w:val="left"/>
              <w:rPr>
                <w:sz w:val="18"/>
              </w:rPr>
            </w:pPr>
          </w:p>
        </w:tc>
        <w:tc>
          <w:tcPr>
            <w:tcW w:w="708" w:type="dxa"/>
          </w:tcPr>
          <w:p>
            <w:pPr>
              <w:pStyle w:val="TableParagraph"/>
              <w:spacing w:line="240" w:lineRule="auto" w:before="6"/>
              <w:jc w:val="left"/>
              <w:rPr>
                <w:sz w:val="15"/>
              </w:rPr>
            </w:pPr>
          </w:p>
          <w:p>
            <w:pPr>
              <w:pStyle w:val="TableParagraph"/>
              <w:spacing w:line="169" w:lineRule="exact"/>
              <w:ind w:right="56"/>
              <w:rPr>
                <w:sz w:val="16"/>
              </w:rPr>
            </w:pPr>
            <w:r>
              <w:rPr>
                <w:w w:val="95"/>
                <w:sz w:val="16"/>
              </w:rPr>
              <w:t>985</w:t>
            </w:r>
          </w:p>
        </w:tc>
        <w:tc>
          <w:tcPr>
            <w:tcW w:w="566" w:type="dxa"/>
          </w:tcPr>
          <w:p>
            <w:pPr>
              <w:pStyle w:val="TableParagraph"/>
              <w:spacing w:line="240" w:lineRule="auto" w:before="6"/>
              <w:jc w:val="left"/>
              <w:rPr>
                <w:sz w:val="15"/>
              </w:rPr>
            </w:pPr>
          </w:p>
          <w:p>
            <w:pPr>
              <w:pStyle w:val="TableParagraph"/>
              <w:spacing w:line="169" w:lineRule="exact"/>
              <w:ind w:right="57"/>
              <w:rPr>
                <w:sz w:val="16"/>
              </w:rPr>
            </w:pPr>
            <w:r>
              <w:rPr>
                <w:w w:val="99"/>
                <w:sz w:val="16"/>
              </w:rPr>
              <w:t>1</w:t>
            </w:r>
          </w:p>
        </w:tc>
        <w:tc>
          <w:tcPr>
            <w:tcW w:w="709" w:type="dxa"/>
          </w:tcPr>
          <w:p>
            <w:pPr>
              <w:pStyle w:val="TableParagraph"/>
              <w:spacing w:line="240" w:lineRule="auto"/>
              <w:jc w:val="left"/>
              <w:rPr>
                <w:sz w:val="18"/>
              </w:rPr>
            </w:pPr>
          </w:p>
        </w:tc>
        <w:tc>
          <w:tcPr>
            <w:tcW w:w="567" w:type="dxa"/>
          </w:tcPr>
          <w:p>
            <w:pPr>
              <w:pStyle w:val="TableParagraph"/>
              <w:spacing w:line="240" w:lineRule="auto"/>
              <w:jc w:val="left"/>
              <w:rPr>
                <w:sz w:val="18"/>
              </w:rPr>
            </w:pPr>
          </w:p>
        </w:tc>
        <w:tc>
          <w:tcPr>
            <w:tcW w:w="539" w:type="dxa"/>
          </w:tcPr>
          <w:p>
            <w:pPr>
              <w:pStyle w:val="TableParagraph"/>
              <w:spacing w:line="240" w:lineRule="auto" w:before="6"/>
              <w:jc w:val="left"/>
              <w:rPr>
                <w:sz w:val="15"/>
              </w:rPr>
            </w:pPr>
          </w:p>
          <w:p>
            <w:pPr>
              <w:pStyle w:val="TableParagraph"/>
              <w:spacing w:line="169" w:lineRule="exact"/>
              <w:ind w:right="56"/>
              <w:rPr>
                <w:sz w:val="16"/>
              </w:rPr>
            </w:pPr>
            <w:r>
              <w:rPr>
                <w:w w:val="99"/>
                <w:sz w:val="16"/>
              </w:rPr>
              <w:t>1</w:t>
            </w:r>
          </w:p>
        </w:tc>
      </w:tr>
      <w:tr>
        <w:trPr>
          <w:trHeight w:val="183" w:hRule="atLeast"/>
        </w:trPr>
        <w:tc>
          <w:tcPr>
            <w:tcW w:w="1433" w:type="dxa"/>
          </w:tcPr>
          <w:p>
            <w:pPr>
              <w:pStyle w:val="TableParagraph"/>
              <w:spacing w:line="163" w:lineRule="exact"/>
              <w:ind w:left="69"/>
              <w:jc w:val="left"/>
              <w:rPr>
                <w:sz w:val="16"/>
              </w:rPr>
            </w:pPr>
            <w:r>
              <w:rPr>
                <w:sz w:val="16"/>
              </w:rPr>
              <w:t>Bayern</w:t>
            </w:r>
          </w:p>
        </w:tc>
        <w:tc>
          <w:tcPr>
            <w:tcW w:w="942" w:type="dxa"/>
          </w:tcPr>
          <w:p>
            <w:pPr>
              <w:pStyle w:val="TableParagraph"/>
              <w:spacing w:line="163" w:lineRule="exact"/>
              <w:ind w:right="57"/>
              <w:rPr>
                <w:sz w:val="16"/>
              </w:rPr>
            </w:pPr>
            <w:r>
              <w:rPr>
                <w:w w:val="95"/>
                <w:sz w:val="16"/>
              </w:rPr>
              <w:t>850</w:t>
            </w:r>
          </w:p>
        </w:tc>
        <w:tc>
          <w:tcPr>
            <w:tcW w:w="600" w:type="dxa"/>
          </w:tcPr>
          <w:p>
            <w:pPr>
              <w:pStyle w:val="TableParagraph"/>
              <w:spacing w:line="163" w:lineRule="exact"/>
              <w:ind w:right="57"/>
              <w:rPr>
                <w:sz w:val="16"/>
              </w:rPr>
            </w:pPr>
            <w:r>
              <w:rPr>
                <w:w w:val="95"/>
                <w:sz w:val="16"/>
              </w:rPr>
              <w:t>37</w:t>
            </w:r>
          </w:p>
        </w:tc>
        <w:tc>
          <w:tcPr>
            <w:tcW w:w="559" w:type="dxa"/>
          </w:tcPr>
          <w:p>
            <w:pPr>
              <w:pStyle w:val="TableParagraph"/>
              <w:spacing w:line="163" w:lineRule="exact"/>
              <w:ind w:right="57"/>
              <w:rPr>
                <w:sz w:val="16"/>
              </w:rPr>
            </w:pPr>
            <w:r>
              <w:rPr>
                <w:w w:val="99"/>
                <w:sz w:val="16"/>
              </w:rPr>
              <w:t>4</w:t>
            </w:r>
          </w:p>
        </w:tc>
        <w:tc>
          <w:tcPr>
            <w:tcW w:w="876" w:type="dxa"/>
          </w:tcPr>
          <w:p>
            <w:pPr>
              <w:pStyle w:val="TableParagraph"/>
              <w:spacing w:line="163" w:lineRule="exact"/>
              <w:ind w:right="57"/>
              <w:rPr>
                <w:sz w:val="16"/>
              </w:rPr>
            </w:pPr>
            <w:r>
              <w:rPr>
                <w:w w:val="95"/>
                <w:sz w:val="16"/>
              </w:rPr>
              <w:t>409</w:t>
            </w:r>
          </w:p>
        </w:tc>
        <w:tc>
          <w:tcPr>
            <w:tcW w:w="992" w:type="dxa"/>
          </w:tcPr>
          <w:p>
            <w:pPr>
              <w:pStyle w:val="TableParagraph"/>
              <w:spacing w:line="163" w:lineRule="exact"/>
              <w:ind w:right="56"/>
              <w:rPr>
                <w:sz w:val="16"/>
              </w:rPr>
            </w:pPr>
            <w:r>
              <w:rPr>
                <w:w w:val="95"/>
                <w:sz w:val="16"/>
              </w:rPr>
              <w:t>15</w:t>
            </w:r>
          </w:p>
        </w:tc>
        <w:tc>
          <w:tcPr>
            <w:tcW w:w="709" w:type="dxa"/>
          </w:tcPr>
          <w:p>
            <w:pPr>
              <w:pStyle w:val="TableParagraph"/>
              <w:spacing w:line="163" w:lineRule="exact"/>
              <w:ind w:right="58"/>
              <w:rPr>
                <w:sz w:val="16"/>
              </w:rPr>
            </w:pPr>
            <w:r>
              <w:rPr>
                <w:w w:val="99"/>
                <w:sz w:val="16"/>
              </w:rPr>
              <w:t>1</w:t>
            </w:r>
          </w:p>
        </w:tc>
        <w:tc>
          <w:tcPr>
            <w:tcW w:w="708" w:type="dxa"/>
          </w:tcPr>
          <w:p>
            <w:pPr>
              <w:pStyle w:val="TableParagraph"/>
              <w:spacing w:line="163" w:lineRule="exact"/>
              <w:ind w:right="56"/>
              <w:rPr>
                <w:sz w:val="16"/>
              </w:rPr>
            </w:pPr>
            <w:r>
              <w:rPr>
                <w:w w:val="95"/>
                <w:sz w:val="16"/>
              </w:rPr>
              <w:t>352</w:t>
            </w:r>
          </w:p>
        </w:tc>
        <w:tc>
          <w:tcPr>
            <w:tcW w:w="566" w:type="dxa"/>
          </w:tcPr>
          <w:p>
            <w:pPr>
              <w:pStyle w:val="TableParagraph"/>
              <w:spacing w:line="163" w:lineRule="exact"/>
              <w:ind w:right="56"/>
              <w:rPr>
                <w:sz w:val="16"/>
              </w:rPr>
            </w:pPr>
            <w:r>
              <w:rPr>
                <w:w w:val="99"/>
                <w:sz w:val="16"/>
              </w:rPr>
              <w:t>2</w:t>
            </w:r>
          </w:p>
        </w:tc>
        <w:tc>
          <w:tcPr>
            <w:tcW w:w="709" w:type="dxa"/>
          </w:tcPr>
          <w:p>
            <w:pPr>
              <w:pStyle w:val="TableParagraph"/>
              <w:spacing w:line="163" w:lineRule="exact"/>
              <w:ind w:right="57"/>
              <w:rPr>
                <w:sz w:val="16"/>
              </w:rPr>
            </w:pPr>
            <w:r>
              <w:rPr>
                <w:w w:val="99"/>
                <w:sz w:val="16"/>
              </w:rPr>
              <w:t>9</w:t>
            </w:r>
          </w:p>
        </w:tc>
        <w:tc>
          <w:tcPr>
            <w:tcW w:w="567" w:type="dxa"/>
          </w:tcPr>
          <w:p>
            <w:pPr>
              <w:pStyle w:val="TableParagraph"/>
              <w:spacing w:line="163" w:lineRule="exact"/>
              <w:ind w:right="57"/>
              <w:rPr>
                <w:sz w:val="16"/>
              </w:rPr>
            </w:pPr>
            <w:r>
              <w:rPr>
                <w:w w:val="99"/>
                <w:sz w:val="16"/>
              </w:rPr>
              <w:t>1</w:t>
            </w:r>
          </w:p>
        </w:tc>
        <w:tc>
          <w:tcPr>
            <w:tcW w:w="539" w:type="dxa"/>
          </w:tcPr>
          <w:p>
            <w:pPr>
              <w:pStyle w:val="TableParagraph"/>
              <w:spacing w:line="163" w:lineRule="exact"/>
              <w:ind w:right="54"/>
              <w:rPr>
                <w:sz w:val="16"/>
              </w:rPr>
            </w:pPr>
            <w:r>
              <w:rPr>
                <w:w w:val="95"/>
                <w:sz w:val="16"/>
              </w:rPr>
              <w:t>20</w:t>
            </w:r>
          </w:p>
        </w:tc>
      </w:tr>
      <w:tr>
        <w:trPr>
          <w:trHeight w:val="184" w:hRule="atLeast"/>
        </w:trPr>
        <w:tc>
          <w:tcPr>
            <w:tcW w:w="1433" w:type="dxa"/>
          </w:tcPr>
          <w:p>
            <w:pPr>
              <w:pStyle w:val="TableParagraph"/>
              <w:spacing w:line="164" w:lineRule="exact"/>
              <w:ind w:left="69"/>
              <w:jc w:val="left"/>
              <w:rPr>
                <w:sz w:val="16"/>
              </w:rPr>
            </w:pPr>
            <w:r>
              <w:rPr>
                <w:sz w:val="16"/>
              </w:rPr>
              <w:t>Berlin</w:t>
            </w:r>
          </w:p>
        </w:tc>
        <w:tc>
          <w:tcPr>
            <w:tcW w:w="942" w:type="dxa"/>
          </w:tcPr>
          <w:p>
            <w:pPr>
              <w:pStyle w:val="TableParagraph"/>
              <w:spacing w:line="164" w:lineRule="exact"/>
              <w:ind w:right="56"/>
              <w:rPr>
                <w:sz w:val="16"/>
              </w:rPr>
            </w:pPr>
            <w:r>
              <w:rPr>
                <w:w w:val="95"/>
                <w:sz w:val="16"/>
              </w:rPr>
              <w:t>886</w:t>
            </w:r>
          </w:p>
        </w:tc>
        <w:tc>
          <w:tcPr>
            <w:tcW w:w="600" w:type="dxa"/>
          </w:tcPr>
          <w:p>
            <w:pPr>
              <w:pStyle w:val="TableParagraph"/>
              <w:spacing w:line="240" w:lineRule="auto"/>
              <w:jc w:val="left"/>
              <w:rPr>
                <w:sz w:val="12"/>
              </w:rPr>
            </w:pPr>
          </w:p>
        </w:tc>
        <w:tc>
          <w:tcPr>
            <w:tcW w:w="559" w:type="dxa"/>
          </w:tcPr>
          <w:p>
            <w:pPr>
              <w:pStyle w:val="TableParagraph"/>
              <w:spacing w:line="164" w:lineRule="exact"/>
              <w:ind w:right="56"/>
              <w:rPr>
                <w:sz w:val="16"/>
              </w:rPr>
            </w:pPr>
            <w:r>
              <w:rPr>
                <w:w w:val="99"/>
                <w:sz w:val="16"/>
              </w:rPr>
              <w:t>4</w:t>
            </w:r>
          </w:p>
        </w:tc>
        <w:tc>
          <w:tcPr>
            <w:tcW w:w="876" w:type="dxa"/>
          </w:tcPr>
          <w:p>
            <w:pPr>
              <w:pStyle w:val="TableParagraph"/>
              <w:spacing w:line="164" w:lineRule="exact"/>
              <w:ind w:right="56"/>
              <w:rPr>
                <w:sz w:val="16"/>
              </w:rPr>
            </w:pPr>
            <w:r>
              <w:rPr>
                <w:w w:val="95"/>
                <w:sz w:val="16"/>
              </w:rPr>
              <w:t>189</w:t>
            </w:r>
          </w:p>
        </w:tc>
        <w:tc>
          <w:tcPr>
            <w:tcW w:w="992" w:type="dxa"/>
          </w:tcPr>
          <w:p>
            <w:pPr>
              <w:pStyle w:val="TableParagraph"/>
              <w:spacing w:line="164" w:lineRule="exact"/>
              <w:ind w:right="57"/>
              <w:rPr>
                <w:sz w:val="16"/>
              </w:rPr>
            </w:pPr>
            <w:r>
              <w:rPr>
                <w:w w:val="99"/>
                <w:sz w:val="16"/>
              </w:rPr>
              <w:t>6</w:t>
            </w:r>
          </w:p>
        </w:tc>
        <w:tc>
          <w:tcPr>
            <w:tcW w:w="709" w:type="dxa"/>
          </w:tcPr>
          <w:p>
            <w:pPr>
              <w:pStyle w:val="TableParagraph"/>
              <w:spacing w:line="240" w:lineRule="auto"/>
              <w:jc w:val="left"/>
              <w:rPr>
                <w:sz w:val="12"/>
              </w:rPr>
            </w:pPr>
          </w:p>
        </w:tc>
        <w:tc>
          <w:tcPr>
            <w:tcW w:w="708" w:type="dxa"/>
          </w:tcPr>
          <w:p>
            <w:pPr>
              <w:pStyle w:val="TableParagraph"/>
              <w:spacing w:line="164" w:lineRule="exact"/>
              <w:ind w:right="56"/>
              <w:rPr>
                <w:sz w:val="16"/>
              </w:rPr>
            </w:pPr>
            <w:r>
              <w:rPr>
                <w:w w:val="95"/>
                <w:sz w:val="16"/>
              </w:rPr>
              <w:t>542</w:t>
            </w:r>
          </w:p>
        </w:tc>
        <w:tc>
          <w:tcPr>
            <w:tcW w:w="566" w:type="dxa"/>
          </w:tcPr>
          <w:p>
            <w:pPr>
              <w:pStyle w:val="TableParagraph"/>
              <w:spacing w:line="164" w:lineRule="exact"/>
              <w:ind w:right="56"/>
              <w:rPr>
                <w:sz w:val="16"/>
              </w:rPr>
            </w:pPr>
            <w:r>
              <w:rPr>
                <w:w w:val="99"/>
                <w:sz w:val="16"/>
              </w:rPr>
              <w:t>1</w:t>
            </w:r>
          </w:p>
        </w:tc>
        <w:tc>
          <w:tcPr>
            <w:tcW w:w="709" w:type="dxa"/>
          </w:tcPr>
          <w:p>
            <w:pPr>
              <w:pStyle w:val="TableParagraph"/>
              <w:spacing w:line="164" w:lineRule="exact"/>
              <w:ind w:right="55"/>
              <w:rPr>
                <w:sz w:val="16"/>
              </w:rPr>
            </w:pPr>
            <w:r>
              <w:rPr>
                <w:w w:val="95"/>
                <w:sz w:val="16"/>
              </w:rPr>
              <w:t>144</w:t>
            </w:r>
          </w:p>
        </w:tc>
        <w:tc>
          <w:tcPr>
            <w:tcW w:w="567" w:type="dxa"/>
          </w:tcPr>
          <w:p>
            <w:pPr>
              <w:pStyle w:val="TableParagraph"/>
              <w:spacing w:line="240" w:lineRule="auto"/>
              <w:jc w:val="left"/>
              <w:rPr>
                <w:sz w:val="12"/>
              </w:rPr>
            </w:pPr>
          </w:p>
        </w:tc>
        <w:tc>
          <w:tcPr>
            <w:tcW w:w="539"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Brandenburg</w:t>
            </w:r>
          </w:p>
        </w:tc>
        <w:tc>
          <w:tcPr>
            <w:tcW w:w="942" w:type="dxa"/>
          </w:tcPr>
          <w:p>
            <w:pPr>
              <w:pStyle w:val="TableParagraph"/>
              <w:spacing w:line="164" w:lineRule="exact"/>
              <w:ind w:right="57"/>
              <w:rPr>
                <w:sz w:val="16"/>
              </w:rPr>
            </w:pPr>
            <w:r>
              <w:rPr>
                <w:w w:val="95"/>
                <w:sz w:val="16"/>
              </w:rPr>
              <w:t>226</w:t>
            </w:r>
          </w:p>
        </w:tc>
        <w:tc>
          <w:tcPr>
            <w:tcW w:w="600" w:type="dxa"/>
          </w:tcPr>
          <w:p>
            <w:pPr>
              <w:pStyle w:val="TableParagraph"/>
              <w:spacing w:line="164" w:lineRule="exact"/>
              <w:ind w:right="58"/>
              <w:rPr>
                <w:sz w:val="16"/>
              </w:rPr>
            </w:pPr>
            <w:r>
              <w:rPr>
                <w:w w:val="99"/>
                <w:sz w:val="16"/>
              </w:rPr>
              <w:t>9</w:t>
            </w:r>
          </w:p>
        </w:tc>
        <w:tc>
          <w:tcPr>
            <w:tcW w:w="559" w:type="dxa"/>
          </w:tcPr>
          <w:p>
            <w:pPr>
              <w:pStyle w:val="TableParagraph"/>
              <w:spacing w:line="164" w:lineRule="exact"/>
              <w:ind w:right="57"/>
              <w:rPr>
                <w:sz w:val="16"/>
              </w:rPr>
            </w:pPr>
            <w:r>
              <w:rPr>
                <w:w w:val="99"/>
                <w:sz w:val="16"/>
              </w:rPr>
              <w:t>1</w:t>
            </w:r>
          </w:p>
        </w:tc>
        <w:tc>
          <w:tcPr>
            <w:tcW w:w="876" w:type="dxa"/>
          </w:tcPr>
          <w:p>
            <w:pPr>
              <w:pStyle w:val="TableParagraph"/>
              <w:spacing w:line="164" w:lineRule="exact"/>
              <w:ind w:right="57"/>
              <w:rPr>
                <w:sz w:val="16"/>
              </w:rPr>
            </w:pPr>
            <w:r>
              <w:rPr>
                <w:w w:val="95"/>
                <w:sz w:val="16"/>
              </w:rPr>
              <w:t>81</w:t>
            </w:r>
          </w:p>
        </w:tc>
        <w:tc>
          <w:tcPr>
            <w:tcW w:w="992" w:type="dxa"/>
          </w:tcPr>
          <w:p>
            <w:pPr>
              <w:pStyle w:val="TableParagraph"/>
              <w:spacing w:line="240" w:lineRule="auto"/>
              <w:jc w:val="left"/>
              <w:rPr>
                <w:sz w:val="12"/>
              </w:rPr>
            </w:pPr>
          </w:p>
        </w:tc>
        <w:tc>
          <w:tcPr>
            <w:tcW w:w="709" w:type="dxa"/>
          </w:tcPr>
          <w:p>
            <w:pPr>
              <w:pStyle w:val="TableParagraph"/>
              <w:spacing w:line="240" w:lineRule="auto"/>
              <w:jc w:val="left"/>
              <w:rPr>
                <w:sz w:val="12"/>
              </w:rPr>
            </w:pPr>
          </w:p>
        </w:tc>
        <w:tc>
          <w:tcPr>
            <w:tcW w:w="708" w:type="dxa"/>
          </w:tcPr>
          <w:p>
            <w:pPr>
              <w:pStyle w:val="TableParagraph"/>
              <w:spacing w:line="164" w:lineRule="exact"/>
              <w:ind w:right="56"/>
              <w:rPr>
                <w:sz w:val="16"/>
              </w:rPr>
            </w:pPr>
            <w:r>
              <w:rPr>
                <w:w w:val="95"/>
                <w:sz w:val="16"/>
              </w:rPr>
              <w:t>135</w:t>
            </w:r>
          </w:p>
        </w:tc>
        <w:tc>
          <w:tcPr>
            <w:tcW w:w="566" w:type="dxa"/>
          </w:tcPr>
          <w:p>
            <w:pPr>
              <w:pStyle w:val="TableParagraph"/>
              <w:spacing w:line="240" w:lineRule="auto"/>
              <w:jc w:val="left"/>
              <w:rPr>
                <w:sz w:val="12"/>
              </w:rPr>
            </w:pPr>
          </w:p>
        </w:tc>
        <w:tc>
          <w:tcPr>
            <w:tcW w:w="709" w:type="dxa"/>
          </w:tcPr>
          <w:p>
            <w:pPr>
              <w:pStyle w:val="TableParagraph"/>
              <w:spacing w:line="240" w:lineRule="auto"/>
              <w:jc w:val="left"/>
              <w:rPr>
                <w:sz w:val="12"/>
              </w:rPr>
            </w:pPr>
          </w:p>
        </w:tc>
        <w:tc>
          <w:tcPr>
            <w:tcW w:w="567" w:type="dxa"/>
          </w:tcPr>
          <w:p>
            <w:pPr>
              <w:pStyle w:val="TableParagraph"/>
              <w:spacing w:line="240" w:lineRule="auto"/>
              <w:jc w:val="left"/>
              <w:rPr>
                <w:sz w:val="12"/>
              </w:rPr>
            </w:pPr>
          </w:p>
        </w:tc>
        <w:tc>
          <w:tcPr>
            <w:tcW w:w="539" w:type="dxa"/>
          </w:tcPr>
          <w:p>
            <w:pPr>
              <w:pStyle w:val="TableParagraph"/>
              <w:spacing w:line="240" w:lineRule="auto"/>
              <w:jc w:val="left"/>
              <w:rPr>
                <w:sz w:val="12"/>
              </w:rPr>
            </w:pPr>
          </w:p>
        </w:tc>
      </w:tr>
      <w:tr>
        <w:trPr>
          <w:trHeight w:val="183" w:hRule="atLeast"/>
        </w:trPr>
        <w:tc>
          <w:tcPr>
            <w:tcW w:w="1433" w:type="dxa"/>
          </w:tcPr>
          <w:p>
            <w:pPr>
              <w:pStyle w:val="TableParagraph"/>
              <w:spacing w:line="163" w:lineRule="exact"/>
              <w:ind w:left="69"/>
              <w:jc w:val="left"/>
              <w:rPr>
                <w:sz w:val="16"/>
              </w:rPr>
            </w:pPr>
            <w:r>
              <w:rPr>
                <w:sz w:val="16"/>
              </w:rPr>
              <w:t>Bremen</w:t>
            </w:r>
          </w:p>
        </w:tc>
        <w:tc>
          <w:tcPr>
            <w:tcW w:w="942" w:type="dxa"/>
          </w:tcPr>
          <w:p>
            <w:pPr>
              <w:pStyle w:val="TableParagraph"/>
              <w:spacing w:line="163" w:lineRule="exact"/>
              <w:ind w:right="57"/>
              <w:rPr>
                <w:sz w:val="16"/>
              </w:rPr>
            </w:pPr>
            <w:r>
              <w:rPr>
                <w:w w:val="95"/>
                <w:sz w:val="16"/>
              </w:rPr>
              <w:t>118</w:t>
            </w:r>
          </w:p>
        </w:tc>
        <w:tc>
          <w:tcPr>
            <w:tcW w:w="600" w:type="dxa"/>
          </w:tcPr>
          <w:p>
            <w:pPr>
              <w:pStyle w:val="TableParagraph"/>
              <w:spacing w:line="163" w:lineRule="exact"/>
              <w:ind w:right="57"/>
              <w:rPr>
                <w:sz w:val="16"/>
              </w:rPr>
            </w:pPr>
            <w:r>
              <w:rPr>
                <w:w w:val="95"/>
                <w:sz w:val="16"/>
              </w:rPr>
              <w:t>20</w:t>
            </w:r>
          </w:p>
        </w:tc>
        <w:tc>
          <w:tcPr>
            <w:tcW w:w="559" w:type="dxa"/>
          </w:tcPr>
          <w:p>
            <w:pPr>
              <w:pStyle w:val="TableParagraph"/>
              <w:spacing w:line="240" w:lineRule="auto"/>
              <w:jc w:val="left"/>
              <w:rPr>
                <w:sz w:val="12"/>
              </w:rPr>
            </w:pPr>
          </w:p>
        </w:tc>
        <w:tc>
          <w:tcPr>
            <w:tcW w:w="876" w:type="dxa"/>
          </w:tcPr>
          <w:p>
            <w:pPr>
              <w:pStyle w:val="TableParagraph"/>
              <w:spacing w:line="163" w:lineRule="exact"/>
              <w:ind w:right="57"/>
              <w:rPr>
                <w:sz w:val="16"/>
              </w:rPr>
            </w:pPr>
            <w:r>
              <w:rPr>
                <w:w w:val="95"/>
                <w:sz w:val="16"/>
              </w:rPr>
              <w:t>19</w:t>
            </w:r>
          </w:p>
        </w:tc>
        <w:tc>
          <w:tcPr>
            <w:tcW w:w="992" w:type="dxa"/>
          </w:tcPr>
          <w:p>
            <w:pPr>
              <w:pStyle w:val="TableParagraph"/>
              <w:spacing w:line="163" w:lineRule="exact"/>
              <w:ind w:right="58"/>
              <w:rPr>
                <w:sz w:val="16"/>
              </w:rPr>
            </w:pPr>
            <w:r>
              <w:rPr>
                <w:w w:val="99"/>
                <w:sz w:val="16"/>
              </w:rPr>
              <w:t>5</w:t>
            </w:r>
          </w:p>
        </w:tc>
        <w:tc>
          <w:tcPr>
            <w:tcW w:w="709" w:type="dxa"/>
          </w:tcPr>
          <w:p>
            <w:pPr>
              <w:pStyle w:val="TableParagraph"/>
              <w:spacing w:line="240" w:lineRule="auto"/>
              <w:jc w:val="left"/>
              <w:rPr>
                <w:sz w:val="12"/>
              </w:rPr>
            </w:pPr>
          </w:p>
        </w:tc>
        <w:tc>
          <w:tcPr>
            <w:tcW w:w="708" w:type="dxa"/>
          </w:tcPr>
          <w:p>
            <w:pPr>
              <w:pStyle w:val="TableParagraph"/>
              <w:spacing w:line="163" w:lineRule="exact"/>
              <w:ind w:right="57"/>
              <w:rPr>
                <w:sz w:val="16"/>
              </w:rPr>
            </w:pPr>
            <w:r>
              <w:rPr>
                <w:w w:val="95"/>
                <w:sz w:val="16"/>
              </w:rPr>
              <w:t>74</w:t>
            </w:r>
          </w:p>
        </w:tc>
        <w:tc>
          <w:tcPr>
            <w:tcW w:w="566" w:type="dxa"/>
          </w:tcPr>
          <w:p>
            <w:pPr>
              <w:pStyle w:val="TableParagraph"/>
              <w:spacing w:line="240" w:lineRule="auto"/>
              <w:jc w:val="left"/>
              <w:rPr>
                <w:sz w:val="12"/>
              </w:rPr>
            </w:pPr>
          </w:p>
        </w:tc>
        <w:tc>
          <w:tcPr>
            <w:tcW w:w="709" w:type="dxa"/>
          </w:tcPr>
          <w:p>
            <w:pPr>
              <w:pStyle w:val="TableParagraph"/>
              <w:spacing w:line="240" w:lineRule="auto"/>
              <w:jc w:val="left"/>
              <w:rPr>
                <w:sz w:val="12"/>
              </w:rPr>
            </w:pPr>
          </w:p>
        </w:tc>
        <w:tc>
          <w:tcPr>
            <w:tcW w:w="567" w:type="dxa"/>
          </w:tcPr>
          <w:p>
            <w:pPr>
              <w:pStyle w:val="TableParagraph"/>
              <w:spacing w:line="240" w:lineRule="auto"/>
              <w:jc w:val="left"/>
              <w:rPr>
                <w:sz w:val="12"/>
              </w:rPr>
            </w:pPr>
          </w:p>
        </w:tc>
        <w:tc>
          <w:tcPr>
            <w:tcW w:w="539"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Hamburg</w:t>
            </w:r>
          </w:p>
        </w:tc>
        <w:tc>
          <w:tcPr>
            <w:tcW w:w="942" w:type="dxa"/>
          </w:tcPr>
          <w:p>
            <w:pPr>
              <w:pStyle w:val="TableParagraph"/>
              <w:spacing w:line="164" w:lineRule="exact"/>
              <w:ind w:right="57"/>
              <w:rPr>
                <w:sz w:val="16"/>
              </w:rPr>
            </w:pPr>
            <w:r>
              <w:rPr>
                <w:w w:val="95"/>
                <w:sz w:val="16"/>
              </w:rPr>
              <w:t>362</w:t>
            </w:r>
          </w:p>
        </w:tc>
        <w:tc>
          <w:tcPr>
            <w:tcW w:w="600" w:type="dxa"/>
          </w:tcPr>
          <w:p>
            <w:pPr>
              <w:pStyle w:val="TableParagraph"/>
              <w:spacing w:line="164" w:lineRule="exact"/>
              <w:ind w:right="59"/>
              <w:rPr>
                <w:sz w:val="16"/>
              </w:rPr>
            </w:pPr>
            <w:r>
              <w:rPr>
                <w:w w:val="99"/>
                <w:sz w:val="16"/>
              </w:rPr>
              <w:t>1</w:t>
            </w:r>
          </w:p>
        </w:tc>
        <w:tc>
          <w:tcPr>
            <w:tcW w:w="559" w:type="dxa"/>
          </w:tcPr>
          <w:p>
            <w:pPr>
              <w:pStyle w:val="TableParagraph"/>
              <w:spacing w:line="240" w:lineRule="auto"/>
              <w:jc w:val="left"/>
              <w:rPr>
                <w:sz w:val="12"/>
              </w:rPr>
            </w:pPr>
          </w:p>
        </w:tc>
        <w:tc>
          <w:tcPr>
            <w:tcW w:w="876" w:type="dxa"/>
          </w:tcPr>
          <w:p>
            <w:pPr>
              <w:pStyle w:val="TableParagraph"/>
              <w:spacing w:line="164" w:lineRule="exact"/>
              <w:ind w:right="57"/>
              <w:rPr>
                <w:sz w:val="16"/>
              </w:rPr>
            </w:pPr>
            <w:r>
              <w:rPr>
                <w:w w:val="95"/>
                <w:sz w:val="16"/>
              </w:rPr>
              <w:t>161</w:t>
            </w:r>
          </w:p>
        </w:tc>
        <w:tc>
          <w:tcPr>
            <w:tcW w:w="992" w:type="dxa"/>
          </w:tcPr>
          <w:p>
            <w:pPr>
              <w:pStyle w:val="TableParagraph"/>
              <w:spacing w:line="164" w:lineRule="exact"/>
              <w:ind w:right="59"/>
              <w:rPr>
                <w:sz w:val="16"/>
              </w:rPr>
            </w:pPr>
            <w:r>
              <w:rPr>
                <w:w w:val="99"/>
                <w:sz w:val="16"/>
              </w:rPr>
              <w:t>8</w:t>
            </w:r>
          </w:p>
        </w:tc>
        <w:tc>
          <w:tcPr>
            <w:tcW w:w="709" w:type="dxa"/>
          </w:tcPr>
          <w:p>
            <w:pPr>
              <w:pStyle w:val="TableParagraph"/>
              <w:spacing w:line="240" w:lineRule="auto"/>
              <w:jc w:val="left"/>
              <w:rPr>
                <w:sz w:val="12"/>
              </w:rPr>
            </w:pPr>
          </w:p>
        </w:tc>
        <w:tc>
          <w:tcPr>
            <w:tcW w:w="708" w:type="dxa"/>
          </w:tcPr>
          <w:p>
            <w:pPr>
              <w:pStyle w:val="TableParagraph"/>
              <w:spacing w:line="164" w:lineRule="exact"/>
              <w:ind w:right="57"/>
              <w:rPr>
                <w:sz w:val="16"/>
              </w:rPr>
            </w:pPr>
            <w:r>
              <w:rPr>
                <w:w w:val="95"/>
                <w:sz w:val="16"/>
              </w:rPr>
              <w:t>192</w:t>
            </w:r>
          </w:p>
        </w:tc>
        <w:tc>
          <w:tcPr>
            <w:tcW w:w="566" w:type="dxa"/>
          </w:tcPr>
          <w:p>
            <w:pPr>
              <w:pStyle w:val="TableParagraph"/>
              <w:spacing w:line="240" w:lineRule="auto"/>
              <w:jc w:val="left"/>
              <w:rPr>
                <w:sz w:val="12"/>
              </w:rPr>
            </w:pPr>
          </w:p>
        </w:tc>
        <w:tc>
          <w:tcPr>
            <w:tcW w:w="709" w:type="dxa"/>
          </w:tcPr>
          <w:p>
            <w:pPr>
              <w:pStyle w:val="TableParagraph"/>
              <w:spacing w:line="240" w:lineRule="auto"/>
              <w:jc w:val="left"/>
              <w:rPr>
                <w:sz w:val="12"/>
              </w:rPr>
            </w:pPr>
          </w:p>
        </w:tc>
        <w:tc>
          <w:tcPr>
            <w:tcW w:w="567" w:type="dxa"/>
          </w:tcPr>
          <w:p>
            <w:pPr>
              <w:pStyle w:val="TableParagraph"/>
              <w:spacing w:line="240" w:lineRule="auto"/>
              <w:jc w:val="left"/>
              <w:rPr>
                <w:sz w:val="12"/>
              </w:rPr>
            </w:pPr>
          </w:p>
        </w:tc>
        <w:tc>
          <w:tcPr>
            <w:tcW w:w="539"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Hessen</w:t>
            </w:r>
          </w:p>
        </w:tc>
        <w:tc>
          <w:tcPr>
            <w:tcW w:w="942" w:type="dxa"/>
          </w:tcPr>
          <w:p>
            <w:pPr>
              <w:pStyle w:val="TableParagraph"/>
              <w:spacing w:line="164" w:lineRule="exact"/>
              <w:ind w:right="56"/>
              <w:rPr>
                <w:sz w:val="16"/>
              </w:rPr>
            </w:pPr>
            <w:r>
              <w:rPr>
                <w:w w:val="95"/>
                <w:sz w:val="16"/>
              </w:rPr>
              <w:t>478</w:t>
            </w:r>
          </w:p>
        </w:tc>
        <w:tc>
          <w:tcPr>
            <w:tcW w:w="600" w:type="dxa"/>
          </w:tcPr>
          <w:p>
            <w:pPr>
              <w:pStyle w:val="TableParagraph"/>
              <w:spacing w:line="164" w:lineRule="exact"/>
              <w:ind w:right="56"/>
              <w:rPr>
                <w:sz w:val="16"/>
              </w:rPr>
            </w:pPr>
            <w:r>
              <w:rPr>
                <w:w w:val="95"/>
                <w:sz w:val="16"/>
              </w:rPr>
              <w:t>21</w:t>
            </w:r>
          </w:p>
        </w:tc>
        <w:tc>
          <w:tcPr>
            <w:tcW w:w="559" w:type="dxa"/>
          </w:tcPr>
          <w:p>
            <w:pPr>
              <w:pStyle w:val="TableParagraph"/>
              <w:spacing w:line="164" w:lineRule="exact"/>
              <w:ind w:right="56"/>
              <w:rPr>
                <w:sz w:val="16"/>
              </w:rPr>
            </w:pPr>
            <w:r>
              <w:rPr>
                <w:w w:val="99"/>
                <w:sz w:val="16"/>
              </w:rPr>
              <w:t>1</w:t>
            </w:r>
          </w:p>
        </w:tc>
        <w:tc>
          <w:tcPr>
            <w:tcW w:w="876" w:type="dxa"/>
          </w:tcPr>
          <w:p>
            <w:pPr>
              <w:pStyle w:val="TableParagraph"/>
              <w:spacing w:line="164" w:lineRule="exact"/>
              <w:ind w:right="56"/>
              <w:rPr>
                <w:sz w:val="16"/>
              </w:rPr>
            </w:pPr>
            <w:r>
              <w:rPr>
                <w:w w:val="95"/>
                <w:sz w:val="16"/>
              </w:rPr>
              <w:t>124</w:t>
            </w:r>
          </w:p>
        </w:tc>
        <w:tc>
          <w:tcPr>
            <w:tcW w:w="992" w:type="dxa"/>
          </w:tcPr>
          <w:p>
            <w:pPr>
              <w:pStyle w:val="TableParagraph"/>
              <w:spacing w:line="164" w:lineRule="exact"/>
              <w:ind w:right="56"/>
              <w:rPr>
                <w:sz w:val="16"/>
              </w:rPr>
            </w:pPr>
            <w:r>
              <w:rPr>
                <w:w w:val="95"/>
                <w:sz w:val="16"/>
              </w:rPr>
              <w:t>11</w:t>
            </w:r>
          </w:p>
        </w:tc>
        <w:tc>
          <w:tcPr>
            <w:tcW w:w="709" w:type="dxa"/>
          </w:tcPr>
          <w:p>
            <w:pPr>
              <w:pStyle w:val="TableParagraph"/>
              <w:spacing w:line="240" w:lineRule="auto"/>
              <w:jc w:val="left"/>
              <w:rPr>
                <w:sz w:val="12"/>
              </w:rPr>
            </w:pPr>
          </w:p>
        </w:tc>
        <w:tc>
          <w:tcPr>
            <w:tcW w:w="708" w:type="dxa"/>
          </w:tcPr>
          <w:p>
            <w:pPr>
              <w:pStyle w:val="TableParagraph"/>
              <w:spacing w:line="164" w:lineRule="exact"/>
              <w:ind w:right="56"/>
              <w:rPr>
                <w:sz w:val="16"/>
              </w:rPr>
            </w:pPr>
            <w:r>
              <w:rPr>
                <w:w w:val="95"/>
                <w:sz w:val="16"/>
              </w:rPr>
              <w:t>312</w:t>
            </w:r>
          </w:p>
        </w:tc>
        <w:tc>
          <w:tcPr>
            <w:tcW w:w="566" w:type="dxa"/>
          </w:tcPr>
          <w:p>
            <w:pPr>
              <w:pStyle w:val="TableParagraph"/>
              <w:spacing w:line="164" w:lineRule="exact"/>
              <w:ind w:right="56"/>
              <w:rPr>
                <w:sz w:val="16"/>
              </w:rPr>
            </w:pPr>
            <w:r>
              <w:rPr>
                <w:w w:val="99"/>
                <w:sz w:val="16"/>
              </w:rPr>
              <w:t>2</w:t>
            </w:r>
          </w:p>
        </w:tc>
        <w:tc>
          <w:tcPr>
            <w:tcW w:w="709" w:type="dxa"/>
          </w:tcPr>
          <w:p>
            <w:pPr>
              <w:pStyle w:val="TableParagraph"/>
              <w:spacing w:line="164" w:lineRule="exact"/>
              <w:ind w:right="57"/>
              <w:rPr>
                <w:sz w:val="16"/>
              </w:rPr>
            </w:pPr>
            <w:r>
              <w:rPr>
                <w:w w:val="99"/>
                <w:sz w:val="16"/>
              </w:rPr>
              <w:t>7</w:t>
            </w:r>
          </w:p>
        </w:tc>
        <w:tc>
          <w:tcPr>
            <w:tcW w:w="567" w:type="dxa"/>
          </w:tcPr>
          <w:p>
            <w:pPr>
              <w:pStyle w:val="TableParagraph"/>
              <w:spacing w:line="240" w:lineRule="auto"/>
              <w:jc w:val="left"/>
              <w:rPr>
                <w:sz w:val="12"/>
              </w:rPr>
            </w:pPr>
          </w:p>
        </w:tc>
        <w:tc>
          <w:tcPr>
            <w:tcW w:w="539" w:type="dxa"/>
          </w:tcPr>
          <w:p>
            <w:pPr>
              <w:pStyle w:val="TableParagraph"/>
              <w:spacing w:line="240" w:lineRule="auto"/>
              <w:jc w:val="left"/>
              <w:rPr>
                <w:sz w:val="12"/>
              </w:rPr>
            </w:pPr>
          </w:p>
        </w:tc>
      </w:tr>
      <w:tr>
        <w:trPr>
          <w:trHeight w:val="368" w:hRule="atLeast"/>
        </w:trPr>
        <w:tc>
          <w:tcPr>
            <w:tcW w:w="1433" w:type="dxa"/>
          </w:tcPr>
          <w:p>
            <w:pPr>
              <w:pStyle w:val="TableParagraph"/>
              <w:spacing w:line="179" w:lineRule="exact"/>
              <w:ind w:left="69"/>
              <w:jc w:val="left"/>
              <w:rPr>
                <w:sz w:val="16"/>
              </w:rPr>
            </w:pPr>
            <w:r>
              <w:rPr>
                <w:sz w:val="16"/>
              </w:rPr>
              <w:t>Mecklenburg-Vor-</w:t>
            </w:r>
          </w:p>
          <w:p>
            <w:pPr>
              <w:pStyle w:val="TableParagraph"/>
              <w:spacing w:line="169" w:lineRule="exact"/>
              <w:ind w:left="69"/>
              <w:jc w:val="left"/>
              <w:rPr>
                <w:sz w:val="16"/>
              </w:rPr>
            </w:pPr>
            <w:r>
              <w:rPr>
                <w:sz w:val="16"/>
              </w:rPr>
              <w:t>pommern</w:t>
            </w:r>
          </w:p>
        </w:tc>
        <w:tc>
          <w:tcPr>
            <w:tcW w:w="942" w:type="dxa"/>
          </w:tcPr>
          <w:p>
            <w:pPr>
              <w:pStyle w:val="TableParagraph"/>
              <w:spacing w:line="240" w:lineRule="auto" w:before="6"/>
              <w:jc w:val="left"/>
              <w:rPr>
                <w:sz w:val="15"/>
              </w:rPr>
            </w:pPr>
          </w:p>
          <w:p>
            <w:pPr>
              <w:pStyle w:val="TableParagraph"/>
              <w:spacing w:line="169" w:lineRule="exact"/>
              <w:ind w:right="57"/>
              <w:rPr>
                <w:sz w:val="16"/>
              </w:rPr>
            </w:pPr>
            <w:r>
              <w:rPr>
                <w:w w:val="95"/>
                <w:sz w:val="16"/>
              </w:rPr>
              <w:t>169</w:t>
            </w:r>
          </w:p>
        </w:tc>
        <w:tc>
          <w:tcPr>
            <w:tcW w:w="600" w:type="dxa"/>
          </w:tcPr>
          <w:p>
            <w:pPr>
              <w:pStyle w:val="TableParagraph"/>
              <w:spacing w:line="240" w:lineRule="auto" w:before="6"/>
              <w:jc w:val="left"/>
              <w:rPr>
                <w:sz w:val="15"/>
              </w:rPr>
            </w:pPr>
          </w:p>
          <w:p>
            <w:pPr>
              <w:pStyle w:val="TableParagraph"/>
              <w:spacing w:line="169" w:lineRule="exact"/>
              <w:ind w:right="59"/>
              <w:rPr>
                <w:sz w:val="16"/>
              </w:rPr>
            </w:pPr>
            <w:r>
              <w:rPr>
                <w:w w:val="99"/>
                <w:sz w:val="16"/>
              </w:rPr>
              <w:t>1</w:t>
            </w:r>
          </w:p>
        </w:tc>
        <w:tc>
          <w:tcPr>
            <w:tcW w:w="559" w:type="dxa"/>
          </w:tcPr>
          <w:p>
            <w:pPr>
              <w:pStyle w:val="TableParagraph"/>
              <w:spacing w:line="240" w:lineRule="auto" w:before="6"/>
              <w:jc w:val="left"/>
              <w:rPr>
                <w:sz w:val="15"/>
              </w:rPr>
            </w:pPr>
          </w:p>
          <w:p>
            <w:pPr>
              <w:pStyle w:val="TableParagraph"/>
              <w:spacing w:line="169" w:lineRule="exact"/>
              <w:ind w:right="57"/>
              <w:rPr>
                <w:sz w:val="16"/>
              </w:rPr>
            </w:pPr>
            <w:r>
              <w:rPr>
                <w:w w:val="99"/>
                <w:sz w:val="16"/>
              </w:rPr>
              <w:t>2</w:t>
            </w:r>
          </w:p>
        </w:tc>
        <w:tc>
          <w:tcPr>
            <w:tcW w:w="876" w:type="dxa"/>
          </w:tcPr>
          <w:p>
            <w:pPr>
              <w:pStyle w:val="TableParagraph"/>
              <w:spacing w:line="240" w:lineRule="auto" w:before="6"/>
              <w:jc w:val="left"/>
              <w:rPr>
                <w:sz w:val="15"/>
              </w:rPr>
            </w:pPr>
          </w:p>
          <w:p>
            <w:pPr>
              <w:pStyle w:val="TableParagraph"/>
              <w:spacing w:line="169" w:lineRule="exact"/>
              <w:ind w:right="57"/>
              <w:rPr>
                <w:sz w:val="16"/>
              </w:rPr>
            </w:pPr>
            <w:r>
              <w:rPr>
                <w:w w:val="95"/>
                <w:sz w:val="16"/>
              </w:rPr>
              <w:t>60</w:t>
            </w:r>
          </w:p>
        </w:tc>
        <w:tc>
          <w:tcPr>
            <w:tcW w:w="992" w:type="dxa"/>
          </w:tcPr>
          <w:p>
            <w:pPr>
              <w:pStyle w:val="TableParagraph"/>
              <w:spacing w:line="240" w:lineRule="auto" w:before="6"/>
              <w:jc w:val="left"/>
              <w:rPr>
                <w:sz w:val="15"/>
              </w:rPr>
            </w:pPr>
          </w:p>
          <w:p>
            <w:pPr>
              <w:pStyle w:val="TableParagraph"/>
              <w:spacing w:line="169" w:lineRule="exact"/>
              <w:ind w:right="58"/>
              <w:rPr>
                <w:sz w:val="16"/>
              </w:rPr>
            </w:pPr>
            <w:r>
              <w:rPr>
                <w:w w:val="99"/>
                <w:sz w:val="16"/>
              </w:rPr>
              <w:t>1</w:t>
            </w:r>
          </w:p>
        </w:tc>
        <w:tc>
          <w:tcPr>
            <w:tcW w:w="709" w:type="dxa"/>
          </w:tcPr>
          <w:p>
            <w:pPr>
              <w:pStyle w:val="TableParagraph"/>
              <w:spacing w:line="240" w:lineRule="auto"/>
              <w:jc w:val="left"/>
              <w:rPr>
                <w:sz w:val="18"/>
              </w:rPr>
            </w:pPr>
          </w:p>
        </w:tc>
        <w:tc>
          <w:tcPr>
            <w:tcW w:w="708" w:type="dxa"/>
          </w:tcPr>
          <w:p>
            <w:pPr>
              <w:pStyle w:val="TableParagraph"/>
              <w:spacing w:line="240" w:lineRule="auto" w:before="6"/>
              <w:jc w:val="left"/>
              <w:rPr>
                <w:sz w:val="15"/>
              </w:rPr>
            </w:pPr>
          </w:p>
          <w:p>
            <w:pPr>
              <w:pStyle w:val="TableParagraph"/>
              <w:spacing w:line="169" w:lineRule="exact"/>
              <w:ind w:right="57"/>
              <w:rPr>
                <w:sz w:val="16"/>
              </w:rPr>
            </w:pPr>
            <w:r>
              <w:rPr>
                <w:w w:val="95"/>
                <w:sz w:val="16"/>
              </w:rPr>
              <w:t>104</w:t>
            </w:r>
          </w:p>
        </w:tc>
        <w:tc>
          <w:tcPr>
            <w:tcW w:w="566" w:type="dxa"/>
          </w:tcPr>
          <w:p>
            <w:pPr>
              <w:pStyle w:val="TableParagraph"/>
              <w:spacing w:line="240" w:lineRule="auto"/>
              <w:jc w:val="left"/>
              <w:rPr>
                <w:sz w:val="18"/>
              </w:rPr>
            </w:pPr>
          </w:p>
        </w:tc>
        <w:tc>
          <w:tcPr>
            <w:tcW w:w="709" w:type="dxa"/>
          </w:tcPr>
          <w:p>
            <w:pPr>
              <w:pStyle w:val="TableParagraph"/>
              <w:spacing w:line="240" w:lineRule="auto"/>
              <w:jc w:val="left"/>
              <w:rPr>
                <w:sz w:val="18"/>
              </w:rPr>
            </w:pPr>
          </w:p>
        </w:tc>
        <w:tc>
          <w:tcPr>
            <w:tcW w:w="567" w:type="dxa"/>
          </w:tcPr>
          <w:p>
            <w:pPr>
              <w:pStyle w:val="TableParagraph"/>
              <w:spacing w:line="240" w:lineRule="auto"/>
              <w:jc w:val="left"/>
              <w:rPr>
                <w:sz w:val="18"/>
              </w:rPr>
            </w:pPr>
          </w:p>
        </w:tc>
        <w:tc>
          <w:tcPr>
            <w:tcW w:w="539" w:type="dxa"/>
          </w:tcPr>
          <w:p>
            <w:pPr>
              <w:pStyle w:val="TableParagraph"/>
              <w:spacing w:line="240" w:lineRule="auto" w:before="6"/>
              <w:jc w:val="left"/>
              <w:rPr>
                <w:sz w:val="15"/>
              </w:rPr>
            </w:pPr>
          </w:p>
          <w:p>
            <w:pPr>
              <w:pStyle w:val="TableParagraph"/>
              <w:spacing w:line="169" w:lineRule="exact"/>
              <w:ind w:right="56"/>
              <w:rPr>
                <w:sz w:val="16"/>
              </w:rPr>
            </w:pPr>
            <w:r>
              <w:rPr>
                <w:w w:val="99"/>
                <w:sz w:val="16"/>
              </w:rPr>
              <w:t>1</w:t>
            </w:r>
          </w:p>
        </w:tc>
      </w:tr>
      <w:tr>
        <w:trPr>
          <w:trHeight w:val="183" w:hRule="atLeast"/>
        </w:trPr>
        <w:tc>
          <w:tcPr>
            <w:tcW w:w="1433" w:type="dxa"/>
          </w:tcPr>
          <w:p>
            <w:pPr>
              <w:pStyle w:val="TableParagraph"/>
              <w:spacing w:line="163" w:lineRule="exact"/>
              <w:ind w:left="69"/>
              <w:jc w:val="left"/>
              <w:rPr>
                <w:sz w:val="16"/>
              </w:rPr>
            </w:pPr>
            <w:r>
              <w:rPr>
                <w:sz w:val="16"/>
              </w:rPr>
              <w:t>Niedersachsen</w:t>
            </w:r>
          </w:p>
        </w:tc>
        <w:tc>
          <w:tcPr>
            <w:tcW w:w="942" w:type="dxa"/>
          </w:tcPr>
          <w:p>
            <w:pPr>
              <w:pStyle w:val="TableParagraph"/>
              <w:spacing w:line="163" w:lineRule="exact"/>
              <w:ind w:right="55"/>
              <w:rPr>
                <w:sz w:val="16"/>
              </w:rPr>
            </w:pPr>
            <w:r>
              <w:rPr>
                <w:sz w:val="16"/>
              </w:rPr>
              <w:t>1.683</w:t>
            </w:r>
          </w:p>
        </w:tc>
        <w:tc>
          <w:tcPr>
            <w:tcW w:w="600" w:type="dxa"/>
          </w:tcPr>
          <w:p>
            <w:pPr>
              <w:pStyle w:val="TableParagraph"/>
              <w:spacing w:line="163" w:lineRule="exact"/>
              <w:ind w:right="55"/>
              <w:rPr>
                <w:sz w:val="16"/>
              </w:rPr>
            </w:pPr>
            <w:r>
              <w:rPr>
                <w:w w:val="95"/>
                <w:sz w:val="16"/>
              </w:rPr>
              <w:t>145</w:t>
            </w:r>
          </w:p>
        </w:tc>
        <w:tc>
          <w:tcPr>
            <w:tcW w:w="559" w:type="dxa"/>
          </w:tcPr>
          <w:p>
            <w:pPr>
              <w:pStyle w:val="TableParagraph"/>
              <w:spacing w:line="163" w:lineRule="exact"/>
              <w:ind w:right="57"/>
              <w:rPr>
                <w:sz w:val="16"/>
              </w:rPr>
            </w:pPr>
            <w:r>
              <w:rPr>
                <w:w w:val="99"/>
                <w:sz w:val="16"/>
              </w:rPr>
              <w:t>4</w:t>
            </w:r>
          </w:p>
        </w:tc>
        <w:tc>
          <w:tcPr>
            <w:tcW w:w="876" w:type="dxa"/>
          </w:tcPr>
          <w:p>
            <w:pPr>
              <w:pStyle w:val="TableParagraph"/>
              <w:spacing w:line="163" w:lineRule="exact"/>
              <w:ind w:right="55"/>
              <w:rPr>
                <w:sz w:val="16"/>
              </w:rPr>
            </w:pPr>
            <w:r>
              <w:rPr>
                <w:w w:val="95"/>
                <w:sz w:val="16"/>
              </w:rPr>
              <w:t>373</w:t>
            </w:r>
          </w:p>
        </w:tc>
        <w:tc>
          <w:tcPr>
            <w:tcW w:w="992" w:type="dxa"/>
          </w:tcPr>
          <w:p>
            <w:pPr>
              <w:pStyle w:val="TableParagraph"/>
              <w:spacing w:line="163" w:lineRule="exact"/>
              <w:ind w:right="55"/>
              <w:rPr>
                <w:sz w:val="16"/>
              </w:rPr>
            </w:pPr>
            <w:r>
              <w:rPr>
                <w:w w:val="95"/>
                <w:sz w:val="16"/>
              </w:rPr>
              <w:t>26</w:t>
            </w:r>
          </w:p>
        </w:tc>
        <w:tc>
          <w:tcPr>
            <w:tcW w:w="709" w:type="dxa"/>
          </w:tcPr>
          <w:p>
            <w:pPr>
              <w:pStyle w:val="TableParagraph"/>
              <w:spacing w:line="163" w:lineRule="exact"/>
              <w:ind w:right="57"/>
              <w:rPr>
                <w:sz w:val="16"/>
              </w:rPr>
            </w:pPr>
            <w:r>
              <w:rPr>
                <w:w w:val="99"/>
                <w:sz w:val="16"/>
              </w:rPr>
              <w:t>4</w:t>
            </w:r>
          </w:p>
        </w:tc>
        <w:tc>
          <w:tcPr>
            <w:tcW w:w="708" w:type="dxa"/>
          </w:tcPr>
          <w:p>
            <w:pPr>
              <w:pStyle w:val="TableParagraph"/>
              <w:spacing w:line="163" w:lineRule="exact"/>
              <w:ind w:right="55"/>
              <w:rPr>
                <w:sz w:val="16"/>
              </w:rPr>
            </w:pPr>
            <w:r>
              <w:rPr>
                <w:sz w:val="16"/>
              </w:rPr>
              <w:t>1.028</w:t>
            </w:r>
          </w:p>
        </w:tc>
        <w:tc>
          <w:tcPr>
            <w:tcW w:w="566" w:type="dxa"/>
          </w:tcPr>
          <w:p>
            <w:pPr>
              <w:pStyle w:val="TableParagraph"/>
              <w:spacing w:line="163" w:lineRule="exact"/>
              <w:ind w:right="55"/>
              <w:rPr>
                <w:sz w:val="16"/>
              </w:rPr>
            </w:pPr>
            <w:r>
              <w:rPr>
                <w:w w:val="99"/>
                <w:sz w:val="16"/>
              </w:rPr>
              <w:t>1</w:t>
            </w:r>
          </w:p>
        </w:tc>
        <w:tc>
          <w:tcPr>
            <w:tcW w:w="709" w:type="dxa"/>
          </w:tcPr>
          <w:p>
            <w:pPr>
              <w:pStyle w:val="TableParagraph"/>
              <w:spacing w:line="163" w:lineRule="exact"/>
              <w:ind w:right="55"/>
              <w:rPr>
                <w:sz w:val="16"/>
              </w:rPr>
            </w:pPr>
            <w:r>
              <w:rPr>
                <w:w w:val="95"/>
                <w:sz w:val="16"/>
              </w:rPr>
              <w:t>99</w:t>
            </w:r>
          </w:p>
        </w:tc>
        <w:tc>
          <w:tcPr>
            <w:tcW w:w="567" w:type="dxa"/>
          </w:tcPr>
          <w:p>
            <w:pPr>
              <w:pStyle w:val="TableParagraph"/>
              <w:spacing w:line="163" w:lineRule="exact"/>
              <w:ind w:right="56"/>
              <w:rPr>
                <w:sz w:val="16"/>
              </w:rPr>
            </w:pPr>
            <w:r>
              <w:rPr>
                <w:w w:val="99"/>
                <w:sz w:val="16"/>
              </w:rPr>
              <w:t>3</w:t>
            </w:r>
          </w:p>
        </w:tc>
        <w:tc>
          <w:tcPr>
            <w:tcW w:w="539" w:type="dxa"/>
          </w:tcPr>
          <w:p>
            <w:pPr>
              <w:pStyle w:val="TableParagraph"/>
              <w:spacing w:line="240" w:lineRule="auto"/>
              <w:jc w:val="left"/>
              <w:rPr>
                <w:sz w:val="12"/>
              </w:rPr>
            </w:pPr>
          </w:p>
        </w:tc>
      </w:tr>
      <w:tr>
        <w:trPr>
          <w:trHeight w:val="367" w:hRule="atLeast"/>
        </w:trPr>
        <w:tc>
          <w:tcPr>
            <w:tcW w:w="1433" w:type="dxa"/>
          </w:tcPr>
          <w:p>
            <w:pPr>
              <w:pStyle w:val="TableParagraph"/>
              <w:spacing w:line="181" w:lineRule="exact"/>
              <w:ind w:left="69"/>
              <w:jc w:val="left"/>
              <w:rPr>
                <w:sz w:val="16"/>
              </w:rPr>
            </w:pPr>
            <w:r>
              <w:rPr>
                <w:sz w:val="16"/>
              </w:rPr>
              <w:t>Nordrhein-Westfa-</w:t>
            </w:r>
          </w:p>
          <w:p>
            <w:pPr>
              <w:pStyle w:val="TableParagraph"/>
              <w:spacing w:line="167" w:lineRule="exact"/>
              <w:ind w:left="69"/>
              <w:jc w:val="left"/>
              <w:rPr>
                <w:sz w:val="16"/>
              </w:rPr>
            </w:pPr>
            <w:r>
              <w:rPr>
                <w:sz w:val="16"/>
              </w:rPr>
              <w:t>len</w:t>
            </w:r>
          </w:p>
        </w:tc>
        <w:tc>
          <w:tcPr>
            <w:tcW w:w="942" w:type="dxa"/>
          </w:tcPr>
          <w:p>
            <w:pPr>
              <w:pStyle w:val="TableParagraph"/>
              <w:spacing w:line="240" w:lineRule="auto" w:before="7"/>
              <w:jc w:val="left"/>
              <w:rPr>
                <w:sz w:val="15"/>
              </w:rPr>
            </w:pPr>
          </w:p>
          <w:p>
            <w:pPr>
              <w:pStyle w:val="TableParagraph"/>
              <w:spacing w:line="168" w:lineRule="exact" w:before="1"/>
              <w:ind w:right="56"/>
              <w:rPr>
                <w:sz w:val="16"/>
              </w:rPr>
            </w:pPr>
            <w:r>
              <w:rPr>
                <w:sz w:val="16"/>
              </w:rPr>
              <w:t>5.525</w:t>
            </w:r>
          </w:p>
        </w:tc>
        <w:tc>
          <w:tcPr>
            <w:tcW w:w="600" w:type="dxa"/>
          </w:tcPr>
          <w:p>
            <w:pPr>
              <w:pStyle w:val="TableParagraph"/>
              <w:spacing w:line="240" w:lineRule="auto" w:before="7"/>
              <w:jc w:val="left"/>
              <w:rPr>
                <w:sz w:val="15"/>
              </w:rPr>
            </w:pPr>
          </w:p>
          <w:p>
            <w:pPr>
              <w:pStyle w:val="TableParagraph"/>
              <w:spacing w:line="168" w:lineRule="exact" w:before="1"/>
              <w:ind w:right="56"/>
              <w:rPr>
                <w:sz w:val="16"/>
              </w:rPr>
            </w:pPr>
            <w:r>
              <w:rPr>
                <w:w w:val="95"/>
                <w:sz w:val="16"/>
              </w:rPr>
              <w:t>574</w:t>
            </w:r>
          </w:p>
        </w:tc>
        <w:tc>
          <w:tcPr>
            <w:tcW w:w="559" w:type="dxa"/>
          </w:tcPr>
          <w:p>
            <w:pPr>
              <w:pStyle w:val="TableParagraph"/>
              <w:spacing w:line="240" w:lineRule="auto" w:before="7"/>
              <w:jc w:val="left"/>
              <w:rPr>
                <w:sz w:val="15"/>
              </w:rPr>
            </w:pPr>
          </w:p>
          <w:p>
            <w:pPr>
              <w:pStyle w:val="TableParagraph"/>
              <w:spacing w:line="168" w:lineRule="exact" w:before="1"/>
              <w:ind w:right="55"/>
              <w:rPr>
                <w:sz w:val="16"/>
              </w:rPr>
            </w:pPr>
            <w:r>
              <w:rPr>
                <w:w w:val="95"/>
                <w:sz w:val="16"/>
              </w:rPr>
              <w:t>23</w:t>
            </w:r>
          </w:p>
        </w:tc>
        <w:tc>
          <w:tcPr>
            <w:tcW w:w="876" w:type="dxa"/>
          </w:tcPr>
          <w:p>
            <w:pPr>
              <w:pStyle w:val="TableParagraph"/>
              <w:spacing w:line="240" w:lineRule="auto" w:before="7"/>
              <w:jc w:val="left"/>
              <w:rPr>
                <w:sz w:val="15"/>
              </w:rPr>
            </w:pPr>
          </w:p>
          <w:p>
            <w:pPr>
              <w:pStyle w:val="TableParagraph"/>
              <w:spacing w:line="168" w:lineRule="exact" w:before="1"/>
              <w:ind w:right="56"/>
              <w:rPr>
                <w:sz w:val="16"/>
              </w:rPr>
            </w:pPr>
            <w:r>
              <w:rPr>
                <w:sz w:val="16"/>
              </w:rPr>
              <w:t>1.201</w:t>
            </w:r>
          </w:p>
        </w:tc>
        <w:tc>
          <w:tcPr>
            <w:tcW w:w="992" w:type="dxa"/>
          </w:tcPr>
          <w:p>
            <w:pPr>
              <w:pStyle w:val="TableParagraph"/>
              <w:spacing w:line="240" w:lineRule="auto" w:before="7"/>
              <w:jc w:val="left"/>
              <w:rPr>
                <w:sz w:val="15"/>
              </w:rPr>
            </w:pPr>
          </w:p>
          <w:p>
            <w:pPr>
              <w:pStyle w:val="TableParagraph"/>
              <w:spacing w:line="168" w:lineRule="exact" w:before="1"/>
              <w:ind w:right="56"/>
              <w:rPr>
                <w:sz w:val="16"/>
              </w:rPr>
            </w:pPr>
            <w:r>
              <w:rPr>
                <w:w w:val="95"/>
                <w:sz w:val="16"/>
              </w:rPr>
              <w:t>81</w:t>
            </w:r>
          </w:p>
        </w:tc>
        <w:tc>
          <w:tcPr>
            <w:tcW w:w="709" w:type="dxa"/>
          </w:tcPr>
          <w:p>
            <w:pPr>
              <w:pStyle w:val="TableParagraph"/>
              <w:spacing w:line="240" w:lineRule="auto" w:before="7"/>
              <w:jc w:val="left"/>
              <w:rPr>
                <w:sz w:val="15"/>
              </w:rPr>
            </w:pPr>
          </w:p>
          <w:p>
            <w:pPr>
              <w:pStyle w:val="TableParagraph"/>
              <w:spacing w:line="168" w:lineRule="exact" w:before="1"/>
              <w:ind w:right="56"/>
              <w:rPr>
                <w:sz w:val="16"/>
              </w:rPr>
            </w:pPr>
            <w:r>
              <w:rPr>
                <w:w w:val="95"/>
                <w:sz w:val="16"/>
              </w:rPr>
              <w:t>14</w:t>
            </w:r>
          </w:p>
        </w:tc>
        <w:tc>
          <w:tcPr>
            <w:tcW w:w="708" w:type="dxa"/>
          </w:tcPr>
          <w:p>
            <w:pPr>
              <w:pStyle w:val="TableParagraph"/>
              <w:spacing w:line="240" w:lineRule="auto" w:before="7"/>
              <w:jc w:val="left"/>
              <w:rPr>
                <w:sz w:val="15"/>
              </w:rPr>
            </w:pPr>
          </w:p>
          <w:p>
            <w:pPr>
              <w:pStyle w:val="TableParagraph"/>
              <w:spacing w:line="168" w:lineRule="exact" w:before="1"/>
              <w:ind w:right="56"/>
              <w:rPr>
                <w:sz w:val="16"/>
              </w:rPr>
            </w:pPr>
            <w:r>
              <w:rPr>
                <w:sz w:val="16"/>
              </w:rPr>
              <w:t>3.573</w:t>
            </w:r>
          </w:p>
        </w:tc>
        <w:tc>
          <w:tcPr>
            <w:tcW w:w="566" w:type="dxa"/>
          </w:tcPr>
          <w:p>
            <w:pPr>
              <w:pStyle w:val="TableParagraph"/>
              <w:spacing w:line="240" w:lineRule="auto" w:before="7"/>
              <w:jc w:val="left"/>
              <w:rPr>
                <w:sz w:val="15"/>
              </w:rPr>
            </w:pPr>
          </w:p>
          <w:p>
            <w:pPr>
              <w:pStyle w:val="TableParagraph"/>
              <w:spacing w:line="168" w:lineRule="exact" w:before="1"/>
              <w:ind w:right="54"/>
              <w:rPr>
                <w:sz w:val="16"/>
              </w:rPr>
            </w:pPr>
            <w:r>
              <w:rPr>
                <w:w w:val="95"/>
                <w:sz w:val="16"/>
              </w:rPr>
              <w:t>11</w:t>
            </w:r>
          </w:p>
        </w:tc>
        <w:tc>
          <w:tcPr>
            <w:tcW w:w="709" w:type="dxa"/>
          </w:tcPr>
          <w:p>
            <w:pPr>
              <w:pStyle w:val="TableParagraph"/>
              <w:spacing w:line="240" w:lineRule="auto" w:before="7"/>
              <w:jc w:val="left"/>
              <w:rPr>
                <w:sz w:val="15"/>
              </w:rPr>
            </w:pPr>
          </w:p>
          <w:p>
            <w:pPr>
              <w:pStyle w:val="TableParagraph"/>
              <w:spacing w:line="168" w:lineRule="exact" w:before="1"/>
              <w:ind w:right="55"/>
              <w:rPr>
                <w:sz w:val="16"/>
              </w:rPr>
            </w:pPr>
            <w:r>
              <w:rPr>
                <w:w w:val="95"/>
                <w:sz w:val="16"/>
              </w:rPr>
              <w:t>12</w:t>
            </w:r>
          </w:p>
        </w:tc>
        <w:tc>
          <w:tcPr>
            <w:tcW w:w="567" w:type="dxa"/>
          </w:tcPr>
          <w:p>
            <w:pPr>
              <w:pStyle w:val="TableParagraph"/>
              <w:spacing w:line="240" w:lineRule="auto"/>
              <w:jc w:val="left"/>
              <w:rPr>
                <w:sz w:val="18"/>
              </w:rPr>
            </w:pPr>
          </w:p>
        </w:tc>
        <w:tc>
          <w:tcPr>
            <w:tcW w:w="539" w:type="dxa"/>
          </w:tcPr>
          <w:p>
            <w:pPr>
              <w:pStyle w:val="TableParagraph"/>
              <w:spacing w:line="240" w:lineRule="auto" w:before="7"/>
              <w:jc w:val="left"/>
              <w:rPr>
                <w:sz w:val="15"/>
              </w:rPr>
            </w:pPr>
          </w:p>
          <w:p>
            <w:pPr>
              <w:pStyle w:val="TableParagraph"/>
              <w:spacing w:line="168" w:lineRule="exact" w:before="1"/>
              <w:ind w:right="54"/>
              <w:rPr>
                <w:sz w:val="16"/>
              </w:rPr>
            </w:pPr>
            <w:r>
              <w:rPr>
                <w:w w:val="95"/>
                <w:sz w:val="16"/>
              </w:rPr>
              <w:t>36</w:t>
            </w:r>
          </w:p>
        </w:tc>
      </w:tr>
      <w:tr>
        <w:trPr>
          <w:trHeight w:val="184" w:hRule="atLeast"/>
        </w:trPr>
        <w:tc>
          <w:tcPr>
            <w:tcW w:w="1433" w:type="dxa"/>
          </w:tcPr>
          <w:p>
            <w:pPr>
              <w:pStyle w:val="TableParagraph"/>
              <w:spacing w:line="164" w:lineRule="exact"/>
              <w:ind w:left="69"/>
              <w:jc w:val="left"/>
              <w:rPr>
                <w:sz w:val="16"/>
              </w:rPr>
            </w:pPr>
            <w:r>
              <w:rPr>
                <w:sz w:val="16"/>
              </w:rPr>
              <w:t>Rheinland-Pfalz</w:t>
            </w:r>
          </w:p>
        </w:tc>
        <w:tc>
          <w:tcPr>
            <w:tcW w:w="942" w:type="dxa"/>
          </w:tcPr>
          <w:p>
            <w:pPr>
              <w:pStyle w:val="TableParagraph"/>
              <w:spacing w:line="164" w:lineRule="exact"/>
              <w:ind w:right="55"/>
              <w:rPr>
                <w:sz w:val="16"/>
              </w:rPr>
            </w:pPr>
            <w:r>
              <w:rPr>
                <w:w w:val="95"/>
                <w:sz w:val="16"/>
              </w:rPr>
              <w:t>467</w:t>
            </w:r>
          </w:p>
        </w:tc>
        <w:tc>
          <w:tcPr>
            <w:tcW w:w="600" w:type="dxa"/>
          </w:tcPr>
          <w:p>
            <w:pPr>
              <w:pStyle w:val="TableParagraph"/>
              <w:spacing w:line="164" w:lineRule="exact"/>
              <w:ind w:right="56"/>
              <w:rPr>
                <w:sz w:val="16"/>
              </w:rPr>
            </w:pPr>
            <w:r>
              <w:rPr>
                <w:w w:val="95"/>
                <w:sz w:val="16"/>
              </w:rPr>
              <w:t>74</w:t>
            </w:r>
          </w:p>
        </w:tc>
        <w:tc>
          <w:tcPr>
            <w:tcW w:w="559" w:type="dxa"/>
          </w:tcPr>
          <w:p>
            <w:pPr>
              <w:pStyle w:val="TableParagraph"/>
              <w:spacing w:line="164" w:lineRule="exact"/>
              <w:ind w:right="56"/>
              <w:rPr>
                <w:sz w:val="16"/>
              </w:rPr>
            </w:pPr>
            <w:r>
              <w:rPr>
                <w:w w:val="99"/>
                <w:sz w:val="16"/>
              </w:rPr>
              <w:t>1</w:t>
            </w:r>
          </w:p>
        </w:tc>
        <w:tc>
          <w:tcPr>
            <w:tcW w:w="876" w:type="dxa"/>
          </w:tcPr>
          <w:p>
            <w:pPr>
              <w:pStyle w:val="TableParagraph"/>
              <w:spacing w:line="164" w:lineRule="exact"/>
              <w:ind w:right="56"/>
              <w:rPr>
                <w:sz w:val="16"/>
              </w:rPr>
            </w:pPr>
            <w:r>
              <w:rPr>
                <w:w w:val="95"/>
                <w:sz w:val="16"/>
              </w:rPr>
              <w:t>50</w:t>
            </w:r>
          </w:p>
        </w:tc>
        <w:tc>
          <w:tcPr>
            <w:tcW w:w="992" w:type="dxa"/>
          </w:tcPr>
          <w:p>
            <w:pPr>
              <w:pStyle w:val="TableParagraph"/>
              <w:spacing w:line="164" w:lineRule="exact"/>
              <w:ind w:right="57"/>
              <w:rPr>
                <w:sz w:val="16"/>
              </w:rPr>
            </w:pPr>
            <w:r>
              <w:rPr>
                <w:w w:val="99"/>
                <w:sz w:val="16"/>
              </w:rPr>
              <w:t>3</w:t>
            </w:r>
          </w:p>
        </w:tc>
        <w:tc>
          <w:tcPr>
            <w:tcW w:w="709" w:type="dxa"/>
          </w:tcPr>
          <w:p>
            <w:pPr>
              <w:pStyle w:val="TableParagraph"/>
              <w:spacing w:line="240" w:lineRule="auto"/>
              <w:jc w:val="left"/>
              <w:rPr>
                <w:sz w:val="12"/>
              </w:rPr>
            </w:pPr>
          </w:p>
        </w:tc>
        <w:tc>
          <w:tcPr>
            <w:tcW w:w="708" w:type="dxa"/>
          </w:tcPr>
          <w:p>
            <w:pPr>
              <w:pStyle w:val="TableParagraph"/>
              <w:spacing w:line="164" w:lineRule="exact"/>
              <w:ind w:right="55"/>
              <w:rPr>
                <w:sz w:val="16"/>
              </w:rPr>
            </w:pPr>
            <w:r>
              <w:rPr>
                <w:w w:val="95"/>
                <w:sz w:val="16"/>
              </w:rPr>
              <w:t>310</w:t>
            </w:r>
          </w:p>
        </w:tc>
        <w:tc>
          <w:tcPr>
            <w:tcW w:w="566" w:type="dxa"/>
          </w:tcPr>
          <w:p>
            <w:pPr>
              <w:pStyle w:val="TableParagraph"/>
              <w:spacing w:line="164" w:lineRule="exact"/>
              <w:ind w:right="57"/>
              <w:rPr>
                <w:sz w:val="16"/>
              </w:rPr>
            </w:pPr>
            <w:r>
              <w:rPr>
                <w:w w:val="99"/>
                <w:sz w:val="16"/>
              </w:rPr>
              <w:t>5</w:t>
            </w:r>
          </w:p>
        </w:tc>
        <w:tc>
          <w:tcPr>
            <w:tcW w:w="709" w:type="dxa"/>
          </w:tcPr>
          <w:p>
            <w:pPr>
              <w:pStyle w:val="TableParagraph"/>
              <w:spacing w:line="164" w:lineRule="exact"/>
              <w:ind w:right="55"/>
              <w:rPr>
                <w:sz w:val="16"/>
              </w:rPr>
            </w:pPr>
            <w:r>
              <w:rPr>
                <w:w w:val="95"/>
                <w:sz w:val="16"/>
              </w:rPr>
              <w:t>24</w:t>
            </w:r>
          </w:p>
        </w:tc>
        <w:tc>
          <w:tcPr>
            <w:tcW w:w="567" w:type="dxa"/>
          </w:tcPr>
          <w:p>
            <w:pPr>
              <w:pStyle w:val="TableParagraph"/>
              <w:spacing w:line="240" w:lineRule="auto"/>
              <w:jc w:val="left"/>
              <w:rPr>
                <w:sz w:val="12"/>
              </w:rPr>
            </w:pPr>
          </w:p>
        </w:tc>
        <w:tc>
          <w:tcPr>
            <w:tcW w:w="539"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Saarland</w:t>
            </w:r>
          </w:p>
        </w:tc>
        <w:tc>
          <w:tcPr>
            <w:tcW w:w="942" w:type="dxa"/>
          </w:tcPr>
          <w:p>
            <w:pPr>
              <w:pStyle w:val="TableParagraph"/>
              <w:spacing w:line="164" w:lineRule="exact"/>
              <w:ind w:right="56"/>
              <w:rPr>
                <w:sz w:val="16"/>
              </w:rPr>
            </w:pPr>
            <w:r>
              <w:rPr>
                <w:w w:val="95"/>
                <w:sz w:val="16"/>
              </w:rPr>
              <w:t>99</w:t>
            </w:r>
          </w:p>
        </w:tc>
        <w:tc>
          <w:tcPr>
            <w:tcW w:w="600" w:type="dxa"/>
          </w:tcPr>
          <w:p>
            <w:pPr>
              <w:pStyle w:val="TableParagraph"/>
              <w:spacing w:line="240" w:lineRule="auto"/>
              <w:jc w:val="left"/>
              <w:rPr>
                <w:sz w:val="12"/>
              </w:rPr>
            </w:pPr>
          </w:p>
        </w:tc>
        <w:tc>
          <w:tcPr>
            <w:tcW w:w="559" w:type="dxa"/>
          </w:tcPr>
          <w:p>
            <w:pPr>
              <w:pStyle w:val="TableParagraph"/>
              <w:spacing w:line="240" w:lineRule="auto"/>
              <w:jc w:val="left"/>
              <w:rPr>
                <w:sz w:val="12"/>
              </w:rPr>
            </w:pPr>
          </w:p>
        </w:tc>
        <w:tc>
          <w:tcPr>
            <w:tcW w:w="876" w:type="dxa"/>
          </w:tcPr>
          <w:p>
            <w:pPr>
              <w:pStyle w:val="TableParagraph"/>
              <w:spacing w:line="164" w:lineRule="exact"/>
              <w:ind w:right="56"/>
              <w:rPr>
                <w:sz w:val="16"/>
              </w:rPr>
            </w:pPr>
            <w:r>
              <w:rPr>
                <w:w w:val="95"/>
                <w:sz w:val="16"/>
              </w:rPr>
              <w:t>10</w:t>
            </w:r>
          </w:p>
        </w:tc>
        <w:tc>
          <w:tcPr>
            <w:tcW w:w="992" w:type="dxa"/>
          </w:tcPr>
          <w:p>
            <w:pPr>
              <w:pStyle w:val="TableParagraph"/>
              <w:spacing w:line="164" w:lineRule="exact"/>
              <w:ind w:right="58"/>
              <w:rPr>
                <w:sz w:val="16"/>
              </w:rPr>
            </w:pPr>
            <w:r>
              <w:rPr>
                <w:w w:val="99"/>
                <w:sz w:val="16"/>
              </w:rPr>
              <w:t>1</w:t>
            </w:r>
          </w:p>
        </w:tc>
        <w:tc>
          <w:tcPr>
            <w:tcW w:w="709" w:type="dxa"/>
          </w:tcPr>
          <w:p>
            <w:pPr>
              <w:pStyle w:val="TableParagraph"/>
              <w:spacing w:line="240" w:lineRule="auto"/>
              <w:jc w:val="left"/>
              <w:rPr>
                <w:sz w:val="12"/>
              </w:rPr>
            </w:pPr>
          </w:p>
        </w:tc>
        <w:tc>
          <w:tcPr>
            <w:tcW w:w="708" w:type="dxa"/>
          </w:tcPr>
          <w:p>
            <w:pPr>
              <w:pStyle w:val="TableParagraph"/>
              <w:spacing w:line="164" w:lineRule="exact"/>
              <w:ind w:right="56"/>
              <w:rPr>
                <w:sz w:val="16"/>
              </w:rPr>
            </w:pPr>
            <w:r>
              <w:rPr>
                <w:w w:val="95"/>
                <w:sz w:val="16"/>
              </w:rPr>
              <w:t>88</w:t>
            </w:r>
          </w:p>
        </w:tc>
        <w:tc>
          <w:tcPr>
            <w:tcW w:w="566" w:type="dxa"/>
          </w:tcPr>
          <w:p>
            <w:pPr>
              <w:pStyle w:val="TableParagraph"/>
              <w:spacing w:line="240" w:lineRule="auto"/>
              <w:jc w:val="left"/>
              <w:rPr>
                <w:sz w:val="12"/>
              </w:rPr>
            </w:pPr>
          </w:p>
        </w:tc>
        <w:tc>
          <w:tcPr>
            <w:tcW w:w="709" w:type="dxa"/>
          </w:tcPr>
          <w:p>
            <w:pPr>
              <w:pStyle w:val="TableParagraph"/>
              <w:spacing w:line="240" w:lineRule="auto"/>
              <w:jc w:val="left"/>
              <w:rPr>
                <w:sz w:val="12"/>
              </w:rPr>
            </w:pPr>
          </w:p>
        </w:tc>
        <w:tc>
          <w:tcPr>
            <w:tcW w:w="567" w:type="dxa"/>
          </w:tcPr>
          <w:p>
            <w:pPr>
              <w:pStyle w:val="TableParagraph"/>
              <w:spacing w:line="240" w:lineRule="auto"/>
              <w:jc w:val="left"/>
              <w:rPr>
                <w:sz w:val="12"/>
              </w:rPr>
            </w:pPr>
          </w:p>
        </w:tc>
        <w:tc>
          <w:tcPr>
            <w:tcW w:w="539" w:type="dxa"/>
          </w:tcPr>
          <w:p>
            <w:pPr>
              <w:pStyle w:val="TableParagraph"/>
              <w:spacing w:line="240" w:lineRule="auto"/>
              <w:jc w:val="left"/>
              <w:rPr>
                <w:sz w:val="12"/>
              </w:rPr>
            </w:pPr>
          </w:p>
        </w:tc>
      </w:tr>
      <w:tr>
        <w:trPr>
          <w:trHeight w:val="183" w:hRule="atLeast"/>
        </w:trPr>
        <w:tc>
          <w:tcPr>
            <w:tcW w:w="1433" w:type="dxa"/>
          </w:tcPr>
          <w:p>
            <w:pPr>
              <w:pStyle w:val="TableParagraph"/>
              <w:spacing w:line="163" w:lineRule="exact"/>
              <w:ind w:left="69"/>
              <w:jc w:val="left"/>
              <w:rPr>
                <w:sz w:val="16"/>
              </w:rPr>
            </w:pPr>
            <w:r>
              <w:rPr>
                <w:sz w:val="16"/>
              </w:rPr>
              <w:t>Sachsen</w:t>
            </w:r>
          </w:p>
        </w:tc>
        <w:tc>
          <w:tcPr>
            <w:tcW w:w="942" w:type="dxa"/>
          </w:tcPr>
          <w:p>
            <w:pPr>
              <w:pStyle w:val="TableParagraph"/>
              <w:spacing w:line="163" w:lineRule="exact"/>
              <w:ind w:right="56"/>
              <w:rPr>
                <w:sz w:val="16"/>
              </w:rPr>
            </w:pPr>
            <w:r>
              <w:rPr>
                <w:w w:val="95"/>
                <w:sz w:val="16"/>
              </w:rPr>
              <w:t>588</w:t>
            </w:r>
          </w:p>
        </w:tc>
        <w:tc>
          <w:tcPr>
            <w:tcW w:w="600" w:type="dxa"/>
          </w:tcPr>
          <w:p>
            <w:pPr>
              <w:pStyle w:val="TableParagraph"/>
              <w:spacing w:line="163" w:lineRule="exact"/>
              <w:ind w:right="56"/>
              <w:rPr>
                <w:sz w:val="16"/>
              </w:rPr>
            </w:pPr>
            <w:r>
              <w:rPr>
                <w:w w:val="95"/>
                <w:sz w:val="16"/>
              </w:rPr>
              <w:t>25</w:t>
            </w:r>
          </w:p>
        </w:tc>
        <w:tc>
          <w:tcPr>
            <w:tcW w:w="559" w:type="dxa"/>
          </w:tcPr>
          <w:p>
            <w:pPr>
              <w:pStyle w:val="TableParagraph"/>
              <w:spacing w:line="163" w:lineRule="exact"/>
              <w:ind w:right="57"/>
              <w:rPr>
                <w:sz w:val="16"/>
              </w:rPr>
            </w:pPr>
            <w:r>
              <w:rPr>
                <w:w w:val="99"/>
                <w:sz w:val="16"/>
              </w:rPr>
              <w:t>1</w:t>
            </w:r>
          </w:p>
        </w:tc>
        <w:tc>
          <w:tcPr>
            <w:tcW w:w="876" w:type="dxa"/>
          </w:tcPr>
          <w:p>
            <w:pPr>
              <w:pStyle w:val="TableParagraph"/>
              <w:spacing w:line="163" w:lineRule="exact"/>
              <w:ind w:right="56"/>
              <w:rPr>
                <w:sz w:val="16"/>
              </w:rPr>
            </w:pPr>
            <w:r>
              <w:rPr>
                <w:w w:val="95"/>
                <w:sz w:val="16"/>
              </w:rPr>
              <w:t>421</w:t>
            </w:r>
          </w:p>
        </w:tc>
        <w:tc>
          <w:tcPr>
            <w:tcW w:w="992" w:type="dxa"/>
          </w:tcPr>
          <w:p>
            <w:pPr>
              <w:pStyle w:val="TableParagraph"/>
              <w:spacing w:line="163" w:lineRule="exact"/>
              <w:ind w:right="58"/>
              <w:rPr>
                <w:sz w:val="16"/>
              </w:rPr>
            </w:pPr>
            <w:r>
              <w:rPr>
                <w:w w:val="99"/>
                <w:sz w:val="16"/>
              </w:rPr>
              <w:t>6</w:t>
            </w:r>
          </w:p>
        </w:tc>
        <w:tc>
          <w:tcPr>
            <w:tcW w:w="709" w:type="dxa"/>
          </w:tcPr>
          <w:p>
            <w:pPr>
              <w:pStyle w:val="TableParagraph"/>
              <w:spacing w:line="240" w:lineRule="auto"/>
              <w:jc w:val="left"/>
              <w:rPr>
                <w:sz w:val="12"/>
              </w:rPr>
            </w:pPr>
          </w:p>
        </w:tc>
        <w:tc>
          <w:tcPr>
            <w:tcW w:w="708" w:type="dxa"/>
          </w:tcPr>
          <w:p>
            <w:pPr>
              <w:pStyle w:val="TableParagraph"/>
              <w:spacing w:line="163" w:lineRule="exact"/>
              <w:ind w:right="56"/>
              <w:rPr>
                <w:sz w:val="16"/>
              </w:rPr>
            </w:pPr>
            <w:r>
              <w:rPr>
                <w:w w:val="95"/>
                <w:sz w:val="16"/>
              </w:rPr>
              <w:t>133</w:t>
            </w:r>
          </w:p>
        </w:tc>
        <w:tc>
          <w:tcPr>
            <w:tcW w:w="566" w:type="dxa"/>
          </w:tcPr>
          <w:p>
            <w:pPr>
              <w:pStyle w:val="TableParagraph"/>
              <w:spacing w:line="240" w:lineRule="auto"/>
              <w:jc w:val="left"/>
              <w:rPr>
                <w:sz w:val="12"/>
              </w:rPr>
            </w:pPr>
          </w:p>
        </w:tc>
        <w:tc>
          <w:tcPr>
            <w:tcW w:w="709" w:type="dxa"/>
          </w:tcPr>
          <w:p>
            <w:pPr>
              <w:pStyle w:val="TableParagraph"/>
              <w:spacing w:line="163" w:lineRule="exact"/>
              <w:ind w:right="57"/>
              <w:rPr>
                <w:sz w:val="16"/>
              </w:rPr>
            </w:pPr>
            <w:r>
              <w:rPr>
                <w:w w:val="99"/>
                <w:sz w:val="16"/>
              </w:rPr>
              <w:t>1</w:t>
            </w:r>
          </w:p>
        </w:tc>
        <w:tc>
          <w:tcPr>
            <w:tcW w:w="567" w:type="dxa"/>
          </w:tcPr>
          <w:p>
            <w:pPr>
              <w:pStyle w:val="TableParagraph"/>
              <w:spacing w:line="240" w:lineRule="auto"/>
              <w:jc w:val="left"/>
              <w:rPr>
                <w:sz w:val="12"/>
              </w:rPr>
            </w:pPr>
          </w:p>
        </w:tc>
        <w:tc>
          <w:tcPr>
            <w:tcW w:w="539" w:type="dxa"/>
          </w:tcPr>
          <w:p>
            <w:pPr>
              <w:pStyle w:val="TableParagraph"/>
              <w:spacing w:line="163" w:lineRule="exact"/>
              <w:ind w:right="56"/>
              <w:rPr>
                <w:sz w:val="16"/>
              </w:rPr>
            </w:pPr>
            <w:r>
              <w:rPr>
                <w:w w:val="99"/>
                <w:sz w:val="16"/>
              </w:rPr>
              <w:t>1</w:t>
            </w:r>
          </w:p>
        </w:tc>
      </w:tr>
      <w:tr>
        <w:trPr>
          <w:trHeight w:val="184" w:hRule="atLeast"/>
        </w:trPr>
        <w:tc>
          <w:tcPr>
            <w:tcW w:w="1433" w:type="dxa"/>
          </w:tcPr>
          <w:p>
            <w:pPr>
              <w:pStyle w:val="TableParagraph"/>
              <w:spacing w:line="164" w:lineRule="exact"/>
              <w:ind w:left="69"/>
              <w:jc w:val="left"/>
              <w:rPr>
                <w:sz w:val="16"/>
              </w:rPr>
            </w:pPr>
            <w:r>
              <w:rPr>
                <w:sz w:val="16"/>
              </w:rPr>
              <w:t>Sachsen-Anhalt</w:t>
            </w:r>
          </w:p>
        </w:tc>
        <w:tc>
          <w:tcPr>
            <w:tcW w:w="942" w:type="dxa"/>
          </w:tcPr>
          <w:p>
            <w:pPr>
              <w:pStyle w:val="TableParagraph"/>
              <w:spacing w:line="164" w:lineRule="exact"/>
              <w:ind w:right="56"/>
              <w:rPr>
                <w:sz w:val="16"/>
              </w:rPr>
            </w:pPr>
            <w:r>
              <w:rPr>
                <w:w w:val="95"/>
                <w:sz w:val="16"/>
              </w:rPr>
              <w:t>501</w:t>
            </w:r>
          </w:p>
        </w:tc>
        <w:tc>
          <w:tcPr>
            <w:tcW w:w="600" w:type="dxa"/>
          </w:tcPr>
          <w:p>
            <w:pPr>
              <w:pStyle w:val="TableParagraph"/>
              <w:spacing w:line="164" w:lineRule="exact"/>
              <w:ind w:right="57"/>
              <w:rPr>
                <w:sz w:val="16"/>
              </w:rPr>
            </w:pPr>
            <w:r>
              <w:rPr>
                <w:w w:val="99"/>
                <w:sz w:val="16"/>
              </w:rPr>
              <w:t>5</w:t>
            </w:r>
          </w:p>
        </w:tc>
        <w:tc>
          <w:tcPr>
            <w:tcW w:w="559" w:type="dxa"/>
          </w:tcPr>
          <w:p>
            <w:pPr>
              <w:pStyle w:val="TableParagraph"/>
              <w:spacing w:line="164" w:lineRule="exact"/>
              <w:ind w:right="56"/>
              <w:rPr>
                <w:sz w:val="16"/>
              </w:rPr>
            </w:pPr>
            <w:r>
              <w:rPr>
                <w:w w:val="99"/>
                <w:sz w:val="16"/>
              </w:rPr>
              <w:t>2</w:t>
            </w:r>
          </w:p>
        </w:tc>
        <w:tc>
          <w:tcPr>
            <w:tcW w:w="876" w:type="dxa"/>
          </w:tcPr>
          <w:p>
            <w:pPr>
              <w:pStyle w:val="TableParagraph"/>
              <w:spacing w:line="164" w:lineRule="exact"/>
              <w:ind w:right="56"/>
              <w:rPr>
                <w:sz w:val="16"/>
              </w:rPr>
            </w:pPr>
            <w:r>
              <w:rPr>
                <w:w w:val="95"/>
                <w:sz w:val="16"/>
              </w:rPr>
              <w:t>259</w:t>
            </w:r>
          </w:p>
        </w:tc>
        <w:tc>
          <w:tcPr>
            <w:tcW w:w="992" w:type="dxa"/>
          </w:tcPr>
          <w:p>
            <w:pPr>
              <w:pStyle w:val="TableParagraph"/>
              <w:spacing w:line="240" w:lineRule="auto"/>
              <w:jc w:val="left"/>
              <w:rPr>
                <w:sz w:val="12"/>
              </w:rPr>
            </w:pPr>
          </w:p>
        </w:tc>
        <w:tc>
          <w:tcPr>
            <w:tcW w:w="709" w:type="dxa"/>
          </w:tcPr>
          <w:p>
            <w:pPr>
              <w:pStyle w:val="TableParagraph"/>
              <w:spacing w:line="240" w:lineRule="auto"/>
              <w:jc w:val="left"/>
              <w:rPr>
                <w:sz w:val="12"/>
              </w:rPr>
            </w:pPr>
          </w:p>
        </w:tc>
        <w:tc>
          <w:tcPr>
            <w:tcW w:w="708" w:type="dxa"/>
          </w:tcPr>
          <w:p>
            <w:pPr>
              <w:pStyle w:val="TableParagraph"/>
              <w:spacing w:line="164" w:lineRule="exact"/>
              <w:ind w:right="56"/>
              <w:rPr>
                <w:sz w:val="16"/>
              </w:rPr>
            </w:pPr>
            <w:r>
              <w:rPr>
                <w:w w:val="95"/>
                <w:sz w:val="16"/>
              </w:rPr>
              <w:t>223</w:t>
            </w:r>
          </w:p>
        </w:tc>
        <w:tc>
          <w:tcPr>
            <w:tcW w:w="566" w:type="dxa"/>
          </w:tcPr>
          <w:p>
            <w:pPr>
              <w:pStyle w:val="TableParagraph"/>
              <w:spacing w:line="164" w:lineRule="exact"/>
              <w:ind w:right="56"/>
              <w:rPr>
                <w:sz w:val="16"/>
              </w:rPr>
            </w:pPr>
            <w:r>
              <w:rPr>
                <w:w w:val="99"/>
                <w:sz w:val="16"/>
              </w:rPr>
              <w:t>7</w:t>
            </w:r>
          </w:p>
        </w:tc>
        <w:tc>
          <w:tcPr>
            <w:tcW w:w="709" w:type="dxa"/>
          </w:tcPr>
          <w:p>
            <w:pPr>
              <w:pStyle w:val="TableParagraph"/>
              <w:spacing w:line="240" w:lineRule="auto"/>
              <w:jc w:val="left"/>
              <w:rPr>
                <w:sz w:val="12"/>
              </w:rPr>
            </w:pPr>
          </w:p>
        </w:tc>
        <w:tc>
          <w:tcPr>
            <w:tcW w:w="567" w:type="dxa"/>
          </w:tcPr>
          <w:p>
            <w:pPr>
              <w:pStyle w:val="TableParagraph"/>
              <w:spacing w:line="240" w:lineRule="auto"/>
              <w:jc w:val="left"/>
              <w:rPr>
                <w:sz w:val="12"/>
              </w:rPr>
            </w:pPr>
          </w:p>
        </w:tc>
        <w:tc>
          <w:tcPr>
            <w:tcW w:w="539" w:type="dxa"/>
          </w:tcPr>
          <w:p>
            <w:pPr>
              <w:pStyle w:val="TableParagraph"/>
              <w:spacing w:line="164" w:lineRule="exact"/>
              <w:ind w:right="55"/>
              <w:rPr>
                <w:sz w:val="16"/>
              </w:rPr>
            </w:pPr>
            <w:r>
              <w:rPr>
                <w:w w:val="99"/>
                <w:sz w:val="16"/>
              </w:rPr>
              <w:t>5</w:t>
            </w:r>
          </w:p>
        </w:tc>
      </w:tr>
      <w:tr>
        <w:trPr>
          <w:trHeight w:val="184" w:hRule="atLeast"/>
        </w:trPr>
        <w:tc>
          <w:tcPr>
            <w:tcW w:w="1433" w:type="dxa"/>
          </w:tcPr>
          <w:p>
            <w:pPr>
              <w:pStyle w:val="TableParagraph"/>
              <w:spacing w:line="164" w:lineRule="exact"/>
              <w:ind w:left="69"/>
              <w:jc w:val="left"/>
              <w:rPr>
                <w:sz w:val="16"/>
              </w:rPr>
            </w:pPr>
            <w:r>
              <w:rPr>
                <w:sz w:val="16"/>
              </w:rPr>
              <w:t>Schleswig-Holstein</w:t>
            </w:r>
          </w:p>
        </w:tc>
        <w:tc>
          <w:tcPr>
            <w:tcW w:w="942" w:type="dxa"/>
          </w:tcPr>
          <w:p>
            <w:pPr>
              <w:pStyle w:val="TableParagraph"/>
              <w:spacing w:line="164" w:lineRule="exact"/>
              <w:ind w:right="56"/>
              <w:rPr>
                <w:sz w:val="16"/>
              </w:rPr>
            </w:pPr>
            <w:r>
              <w:rPr>
                <w:w w:val="95"/>
                <w:sz w:val="16"/>
              </w:rPr>
              <w:t>358</w:t>
            </w:r>
          </w:p>
        </w:tc>
        <w:tc>
          <w:tcPr>
            <w:tcW w:w="600" w:type="dxa"/>
          </w:tcPr>
          <w:p>
            <w:pPr>
              <w:pStyle w:val="TableParagraph"/>
              <w:spacing w:line="164" w:lineRule="exact"/>
              <w:ind w:right="56"/>
              <w:rPr>
                <w:sz w:val="16"/>
              </w:rPr>
            </w:pPr>
            <w:r>
              <w:rPr>
                <w:w w:val="95"/>
                <w:sz w:val="16"/>
              </w:rPr>
              <w:t>81</w:t>
            </w:r>
          </w:p>
        </w:tc>
        <w:tc>
          <w:tcPr>
            <w:tcW w:w="559" w:type="dxa"/>
          </w:tcPr>
          <w:p>
            <w:pPr>
              <w:pStyle w:val="TableParagraph"/>
              <w:spacing w:line="240" w:lineRule="auto"/>
              <w:jc w:val="left"/>
              <w:rPr>
                <w:sz w:val="12"/>
              </w:rPr>
            </w:pPr>
          </w:p>
        </w:tc>
        <w:tc>
          <w:tcPr>
            <w:tcW w:w="876" w:type="dxa"/>
          </w:tcPr>
          <w:p>
            <w:pPr>
              <w:pStyle w:val="TableParagraph"/>
              <w:spacing w:line="164" w:lineRule="exact"/>
              <w:ind w:right="56"/>
              <w:rPr>
                <w:sz w:val="16"/>
              </w:rPr>
            </w:pPr>
            <w:r>
              <w:rPr>
                <w:w w:val="95"/>
                <w:sz w:val="16"/>
              </w:rPr>
              <w:t>79</w:t>
            </w:r>
          </w:p>
        </w:tc>
        <w:tc>
          <w:tcPr>
            <w:tcW w:w="992" w:type="dxa"/>
          </w:tcPr>
          <w:p>
            <w:pPr>
              <w:pStyle w:val="TableParagraph"/>
              <w:spacing w:line="164" w:lineRule="exact"/>
              <w:ind w:right="57"/>
              <w:rPr>
                <w:sz w:val="16"/>
              </w:rPr>
            </w:pPr>
            <w:r>
              <w:rPr>
                <w:w w:val="99"/>
                <w:sz w:val="16"/>
              </w:rPr>
              <w:t>9</w:t>
            </w:r>
          </w:p>
        </w:tc>
        <w:tc>
          <w:tcPr>
            <w:tcW w:w="709" w:type="dxa"/>
          </w:tcPr>
          <w:p>
            <w:pPr>
              <w:pStyle w:val="TableParagraph"/>
              <w:spacing w:line="240" w:lineRule="auto"/>
              <w:jc w:val="left"/>
              <w:rPr>
                <w:sz w:val="12"/>
              </w:rPr>
            </w:pPr>
          </w:p>
        </w:tc>
        <w:tc>
          <w:tcPr>
            <w:tcW w:w="708" w:type="dxa"/>
          </w:tcPr>
          <w:p>
            <w:pPr>
              <w:pStyle w:val="TableParagraph"/>
              <w:spacing w:line="164" w:lineRule="exact"/>
              <w:ind w:right="56"/>
              <w:rPr>
                <w:sz w:val="16"/>
              </w:rPr>
            </w:pPr>
            <w:r>
              <w:rPr>
                <w:w w:val="95"/>
                <w:sz w:val="16"/>
              </w:rPr>
              <w:t>184</w:t>
            </w:r>
          </w:p>
        </w:tc>
        <w:tc>
          <w:tcPr>
            <w:tcW w:w="566" w:type="dxa"/>
          </w:tcPr>
          <w:p>
            <w:pPr>
              <w:pStyle w:val="TableParagraph"/>
              <w:spacing w:line="164" w:lineRule="exact"/>
              <w:ind w:right="56"/>
              <w:rPr>
                <w:sz w:val="16"/>
              </w:rPr>
            </w:pPr>
            <w:r>
              <w:rPr>
                <w:w w:val="99"/>
                <w:sz w:val="16"/>
              </w:rPr>
              <w:t>3</w:t>
            </w:r>
          </w:p>
        </w:tc>
        <w:tc>
          <w:tcPr>
            <w:tcW w:w="709" w:type="dxa"/>
          </w:tcPr>
          <w:p>
            <w:pPr>
              <w:pStyle w:val="TableParagraph"/>
              <w:spacing w:line="164" w:lineRule="exact"/>
              <w:ind w:right="57"/>
              <w:rPr>
                <w:sz w:val="16"/>
              </w:rPr>
            </w:pPr>
            <w:r>
              <w:rPr>
                <w:w w:val="99"/>
                <w:sz w:val="16"/>
              </w:rPr>
              <w:t>2</w:t>
            </w:r>
          </w:p>
        </w:tc>
        <w:tc>
          <w:tcPr>
            <w:tcW w:w="567" w:type="dxa"/>
          </w:tcPr>
          <w:p>
            <w:pPr>
              <w:pStyle w:val="TableParagraph"/>
              <w:spacing w:line="240" w:lineRule="auto"/>
              <w:jc w:val="left"/>
              <w:rPr>
                <w:sz w:val="12"/>
              </w:rPr>
            </w:pPr>
          </w:p>
        </w:tc>
        <w:tc>
          <w:tcPr>
            <w:tcW w:w="539" w:type="dxa"/>
          </w:tcPr>
          <w:p>
            <w:pPr>
              <w:pStyle w:val="TableParagraph"/>
              <w:spacing w:line="240" w:lineRule="auto"/>
              <w:jc w:val="left"/>
              <w:rPr>
                <w:sz w:val="12"/>
              </w:rPr>
            </w:pPr>
          </w:p>
        </w:tc>
      </w:tr>
      <w:tr>
        <w:trPr>
          <w:trHeight w:val="183" w:hRule="atLeast"/>
        </w:trPr>
        <w:tc>
          <w:tcPr>
            <w:tcW w:w="1433" w:type="dxa"/>
          </w:tcPr>
          <w:p>
            <w:pPr>
              <w:pStyle w:val="TableParagraph"/>
              <w:spacing w:line="163" w:lineRule="exact"/>
              <w:ind w:left="69"/>
              <w:jc w:val="left"/>
              <w:rPr>
                <w:sz w:val="16"/>
              </w:rPr>
            </w:pPr>
            <w:r>
              <w:rPr>
                <w:sz w:val="16"/>
              </w:rPr>
              <w:t>Thüringen</w:t>
            </w:r>
          </w:p>
        </w:tc>
        <w:tc>
          <w:tcPr>
            <w:tcW w:w="942" w:type="dxa"/>
          </w:tcPr>
          <w:p>
            <w:pPr>
              <w:pStyle w:val="TableParagraph"/>
              <w:spacing w:line="163" w:lineRule="exact"/>
              <w:ind w:right="57"/>
              <w:rPr>
                <w:sz w:val="16"/>
              </w:rPr>
            </w:pPr>
            <w:r>
              <w:rPr>
                <w:w w:val="95"/>
                <w:sz w:val="16"/>
              </w:rPr>
              <w:t>533</w:t>
            </w:r>
          </w:p>
        </w:tc>
        <w:tc>
          <w:tcPr>
            <w:tcW w:w="600" w:type="dxa"/>
          </w:tcPr>
          <w:p>
            <w:pPr>
              <w:pStyle w:val="TableParagraph"/>
              <w:spacing w:line="163" w:lineRule="exact"/>
              <w:ind w:right="58"/>
              <w:rPr>
                <w:sz w:val="16"/>
              </w:rPr>
            </w:pPr>
            <w:r>
              <w:rPr>
                <w:w w:val="99"/>
                <w:sz w:val="16"/>
              </w:rPr>
              <w:t>2</w:t>
            </w:r>
          </w:p>
        </w:tc>
        <w:tc>
          <w:tcPr>
            <w:tcW w:w="559" w:type="dxa"/>
          </w:tcPr>
          <w:p>
            <w:pPr>
              <w:pStyle w:val="TableParagraph"/>
              <w:spacing w:line="163" w:lineRule="exact"/>
              <w:ind w:right="57"/>
              <w:rPr>
                <w:sz w:val="16"/>
              </w:rPr>
            </w:pPr>
            <w:r>
              <w:rPr>
                <w:w w:val="99"/>
                <w:sz w:val="16"/>
              </w:rPr>
              <w:t>1</w:t>
            </w:r>
          </w:p>
        </w:tc>
        <w:tc>
          <w:tcPr>
            <w:tcW w:w="876" w:type="dxa"/>
          </w:tcPr>
          <w:p>
            <w:pPr>
              <w:pStyle w:val="TableParagraph"/>
              <w:spacing w:line="163" w:lineRule="exact"/>
              <w:ind w:right="57"/>
              <w:rPr>
                <w:sz w:val="16"/>
              </w:rPr>
            </w:pPr>
            <w:r>
              <w:rPr>
                <w:w w:val="95"/>
                <w:sz w:val="16"/>
              </w:rPr>
              <w:t>124</w:t>
            </w:r>
          </w:p>
        </w:tc>
        <w:tc>
          <w:tcPr>
            <w:tcW w:w="992" w:type="dxa"/>
          </w:tcPr>
          <w:p>
            <w:pPr>
              <w:pStyle w:val="TableParagraph"/>
              <w:spacing w:line="163" w:lineRule="exact"/>
              <w:ind w:right="58"/>
              <w:rPr>
                <w:sz w:val="16"/>
              </w:rPr>
            </w:pPr>
            <w:r>
              <w:rPr>
                <w:w w:val="99"/>
                <w:sz w:val="16"/>
              </w:rPr>
              <w:t>9</w:t>
            </w:r>
          </w:p>
        </w:tc>
        <w:tc>
          <w:tcPr>
            <w:tcW w:w="709" w:type="dxa"/>
          </w:tcPr>
          <w:p>
            <w:pPr>
              <w:pStyle w:val="TableParagraph"/>
              <w:spacing w:line="240" w:lineRule="auto"/>
              <w:jc w:val="left"/>
              <w:rPr>
                <w:sz w:val="12"/>
              </w:rPr>
            </w:pPr>
          </w:p>
        </w:tc>
        <w:tc>
          <w:tcPr>
            <w:tcW w:w="708" w:type="dxa"/>
          </w:tcPr>
          <w:p>
            <w:pPr>
              <w:pStyle w:val="TableParagraph"/>
              <w:spacing w:line="163" w:lineRule="exact"/>
              <w:ind w:right="56"/>
              <w:rPr>
                <w:sz w:val="16"/>
              </w:rPr>
            </w:pPr>
            <w:r>
              <w:rPr>
                <w:w w:val="95"/>
                <w:sz w:val="16"/>
              </w:rPr>
              <w:t>391</w:t>
            </w:r>
          </w:p>
        </w:tc>
        <w:tc>
          <w:tcPr>
            <w:tcW w:w="566" w:type="dxa"/>
          </w:tcPr>
          <w:p>
            <w:pPr>
              <w:pStyle w:val="TableParagraph"/>
              <w:spacing w:line="240" w:lineRule="auto"/>
              <w:jc w:val="left"/>
              <w:rPr>
                <w:sz w:val="12"/>
              </w:rPr>
            </w:pPr>
          </w:p>
        </w:tc>
        <w:tc>
          <w:tcPr>
            <w:tcW w:w="709" w:type="dxa"/>
          </w:tcPr>
          <w:p>
            <w:pPr>
              <w:pStyle w:val="TableParagraph"/>
              <w:spacing w:line="163" w:lineRule="exact"/>
              <w:ind w:right="57"/>
              <w:rPr>
                <w:sz w:val="16"/>
              </w:rPr>
            </w:pPr>
            <w:r>
              <w:rPr>
                <w:w w:val="99"/>
                <w:sz w:val="16"/>
              </w:rPr>
              <w:t>6</w:t>
            </w:r>
          </w:p>
        </w:tc>
        <w:tc>
          <w:tcPr>
            <w:tcW w:w="567" w:type="dxa"/>
          </w:tcPr>
          <w:p>
            <w:pPr>
              <w:pStyle w:val="TableParagraph"/>
              <w:spacing w:line="240" w:lineRule="auto"/>
              <w:jc w:val="left"/>
              <w:rPr>
                <w:sz w:val="12"/>
              </w:rPr>
            </w:pPr>
          </w:p>
        </w:tc>
        <w:tc>
          <w:tcPr>
            <w:tcW w:w="539" w:type="dxa"/>
          </w:tcPr>
          <w:p>
            <w:pPr>
              <w:pStyle w:val="TableParagraph"/>
              <w:spacing w:line="240" w:lineRule="auto"/>
              <w:jc w:val="left"/>
              <w:rPr>
                <w:sz w:val="12"/>
              </w:rPr>
            </w:pPr>
          </w:p>
        </w:tc>
      </w:tr>
      <w:tr>
        <w:trPr>
          <w:trHeight w:val="184" w:hRule="atLeast"/>
        </w:trPr>
        <w:tc>
          <w:tcPr>
            <w:tcW w:w="1433" w:type="dxa"/>
          </w:tcPr>
          <w:p>
            <w:pPr>
              <w:pStyle w:val="TableParagraph"/>
              <w:spacing w:line="164" w:lineRule="exact"/>
              <w:ind w:left="69"/>
              <w:jc w:val="left"/>
              <w:rPr>
                <w:sz w:val="16"/>
              </w:rPr>
            </w:pPr>
            <w:r>
              <w:rPr>
                <w:sz w:val="16"/>
              </w:rPr>
              <w:t>Gesamt</w:t>
            </w:r>
          </w:p>
        </w:tc>
        <w:tc>
          <w:tcPr>
            <w:tcW w:w="942" w:type="dxa"/>
          </w:tcPr>
          <w:p>
            <w:pPr>
              <w:pStyle w:val="TableParagraph"/>
              <w:spacing w:line="164" w:lineRule="exact"/>
              <w:ind w:right="57"/>
              <w:rPr>
                <w:sz w:val="16"/>
              </w:rPr>
            </w:pPr>
            <w:r>
              <w:rPr>
                <w:sz w:val="16"/>
              </w:rPr>
              <w:t>14.369</w:t>
            </w:r>
          </w:p>
        </w:tc>
        <w:tc>
          <w:tcPr>
            <w:tcW w:w="600" w:type="dxa"/>
          </w:tcPr>
          <w:p>
            <w:pPr>
              <w:pStyle w:val="TableParagraph"/>
              <w:spacing w:line="164" w:lineRule="exact"/>
              <w:ind w:right="57"/>
              <w:rPr>
                <w:sz w:val="16"/>
              </w:rPr>
            </w:pPr>
            <w:r>
              <w:rPr>
                <w:sz w:val="16"/>
              </w:rPr>
              <w:t>1.015</w:t>
            </w:r>
          </w:p>
        </w:tc>
        <w:tc>
          <w:tcPr>
            <w:tcW w:w="559" w:type="dxa"/>
          </w:tcPr>
          <w:p>
            <w:pPr>
              <w:pStyle w:val="TableParagraph"/>
              <w:spacing w:line="164" w:lineRule="exact"/>
              <w:ind w:right="56"/>
              <w:rPr>
                <w:sz w:val="16"/>
              </w:rPr>
            </w:pPr>
            <w:r>
              <w:rPr>
                <w:w w:val="95"/>
                <w:sz w:val="16"/>
              </w:rPr>
              <w:t>47</w:t>
            </w:r>
          </w:p>
        </w:tc>
        <w:tc>
          <w:tcPr>
            <w:tcW w:w="876" w:type="dxa"/>
          </w:tcPr>
          <w:p>
            <w:pPr>
              <w:pStyle w:val="TableParagraph"/>
              <w:spacing w:line="164" w:lineRule="exact"/>
              <w:ind w:right="57"/>
              <w:rPr>
                <w:sz w:val="16"/>
              </w:rPr>
            </w:pPr>
            <w:r>
              <w:rPr>
                <w:sz w:val="16"/>
              </w:rPr>
              <w:t>4.062</w:t>
            </w:r>
          </w:p>
        </w:tc>
        <w:tc>
          <w:tcPr>
            <w:tcW w:w="992" w:type="dxa"/>
          </w:tcPr>
          <w:p>
            <w:pPr>
              <w:pStyle w:val="TableParagraph"/>
              <w:spacing w:line="164" w:lineRule="exact"/>
              <w:ind w:right="57"/>
              <w:rPr>
                <w:sz w:val="16"/>
              </w:rPr>
            </w:pPr>
            <w:r>
              <w:rPr>
                <w:w w:val="95"/>
                <w:sz w:val="16"/>
              </w:rPr>
              <w:t>195</w:t>
            </w:r>
          </w:p>
        </w:tc>
        <w:tc>
          <w:tcPr>
            <w:tcW w:w="709" w:type="dxa"/>
          </w:tcPr>
          <w:p>
            <w:pPr>
              <w:pStyle w:val="TableParagraph"/>
              <w:spacing w:line="164" w:lineRule="exact"/>
              <w:ind w:right="57"/>
              <w:rPr>
                <w:sz w:val="16"/>
              </w:rPr>
            </w:pPr>
            <w:r>
              <w:rPr>
                <w:w w:val="95"/>
                <w:sz w:val="16"/>
              </w:rPr>
              <w:t>19</w:t>
            </w:r>
          </w:p>
        </w:tc>
        <w:tc>
          <w:tcPr>
            <w:tcW w:w="708" w:type="dxa"/>
          </w:tcPr>
          <w:p>
            <w:pPr>
              <w:pStyle w:val="TableParagraph"/>
              <w:spacing w:line="164" w:lineRule="exact"/>
              <w:ind w:right="57"/>
              <w:rPr>
                <w:sz w:val="16"/>
              </w:rPr>
            </w:pPr>
            <w:r>
              <w:rPr>
                <w:sz w:val="16"/>
              </w:rPr>
              <w:t>8.626</w:t>
            </w:r>
          </w:p>
        </w:tc>
        <w:tc>
          <w:tcPr>
            <w:tcW w:w="566" w:type="dxa"/>
          </w:tcPr>
          <w:p>
            <w:pPr>
              <w:pStyle w:val="TableParagraph"/>
              <w:spacing w:line="164" w:lineRule="exact"/>
              <w:ind w:right="55"/>
              <w:rPr>
                <w:sz w:val="16"/>
              </w:rPr>
            </w:pPr>
            <w:r>
              <w:rPr>
                <w:w w:val="95"/>
                <w:sz w:val="16"/>
              </w:rPr>
              <w:t>33</w:t>
            </w:r>
          </w:p>
        </w:tc>
        <w:tc>
          <w:tcPr>
            <w:tcW w:w="709" w:type="dxa"/>
          </w:tcPr>
          <w:p>
            <w:pPr>
              <w:pStyle w:val="TableParagraph"/>
              <w:spacing w:line="164" w:lineRule="exact"/>
              <w:ind w:right="57"/>
              <w:rPr>
                <w:sz w:val="16"/>
              </w:rPr>
            </w:pPr>
            <w:r>
              <w:rPr>
                <w:w w:val="95"/>
                <w:sz w:val="16"/>
              </w:rPr>
              <w:t>304</w:t>
            </w:r>
          </w:p>
        </w:tc>
        <w:tc>
          <w:tcPr>
            <w:tcW w:w="567" w:type="dxa"/>
          </w:tcPr>
          <w:p>
            <w:pPr>
              <w:pStyle w:val="TableParagraph"/>
              <w:spacing w:line="164" w:lineRule="exact"/>
              <w:ind w:right="58"/>
              <w:rPr>
                <w:sz w:val="16"/>
              </w:rPr>
            </w:pPr>
            <w:r>
              <w:rPr>
                <w:w w:val="99"/>
                <w:sz w:val="16"/>
              </w:rPr>
              <w:t>4</w:t>
            </w:r>
          </w:p>
        </w:tc>
        <w:tc>
          <w:tcPr>
            <w:tcW w:w="539" w:type="dxa"/>
          </w:tcPr>
          <w:p>
            <w:pPr>
              <w:pStyle w:val="TableParagraph"/>
              <w:spacing w:line="164" w:lineRule="exact"/>
              <w:ind w:right="55"/>
              <w:rPr>
                <w:sz w:val="16"/>
              </w:rPr>
            </w:pPr>
            <w:r>
              <w:rPr>
                <w:w w:val="95"/>
                <w:sz w:val="16"/>
              </w:rPr>
              <w:t>64</w:t>
            </w:r>
          </w:p>
        </w:tc>
      </w:tr>
    </w:tbl>
    <w:p>
      <w:pPr>
        <w:spacing w:after="0" w:line="164" w:lineRule="exact"/>
        <w:rPr>
          <w:sz w:val="16"/>
        </w:rPr>
        <w:sectPr>
          <w:headerReference w:type="even" r:id="rId41"/>
          <w:headerReference w:type="default" r:id="rId42"/>
          <w:pgSz w:w="11910" w:h="16840"/>
          <w:pgMar w:header="1143" w:footer="0" w:top="1420" w:bottom="280" w:left="1020" w:right="840"/>
          <w:pgNumType w:start="80"/>
        </w:sectPr>
      </w:pPr>
    </w:p>
    <w:p>
      <w:pPr>
        <w:pStyle w:val="BodyText"/>
        <w:rPr>
          <w:sz w:val="20"/>
        </w:rPr>
      </w:pPr>
    </w:p>
    <w:p>
      <w:pPr>
        <w:pStyle w:val="BodyText"/>
        <w:spacing w:before="7"/>
        <w:rPr>
          <w:sz w:val="15"/>
        </w:rPr>
      </w:pPr>
    </w:p>
    <w:p>
      <w:pPr>
        <w:pStyle w:val="ListParagraph"/>
        <w:numPr>
          <w:ilvl w:val="1"/>
          <w:numId w:val="4"/>
        </w:numPr>
        <w:tabs>
          <w:tab w:pos="1203" w:val="left" w:leader="none"/>
        </w:tabs>
        <w:spacing w:line="240" w:lineRule="auto" w:before="92" w:after="0"/>
        <w:ind w:left="1202" w:right="3064" w:hanging="452"/>
        <w:jc w:val="both"/>
        <w:rPr>
          <w:sz w:val="19"/>
        </w:rPr>
      </w:pPr>
      <w:r>
        <w:rPr>
          <w:sz w:val="19"/>
        </w:rPr>
        <w:t>Welche genaueren Angaben kann die Bundesregierung zu dem Schreiben der Europäischen Kommission an die Bundesregierung machen (vgl. SPIE- GEL ONLINE vom 27. September 2015: „Deutsche Abschiebepraxis: EU- Kommission bemängelt Umgang mit abgelehnten Asylbewerbern“), in dem insbesondere kritisiert worden sein soll, dass es im Jahr 2014 128 000 Per- sonen ohne „Aufenthaltsberechtigung“ und zugleich nur 34 000 Aufforde- rungen zur Ausreise gegeben haben soll, denen 22 000 Menschen gefolgt seien,</w:t>
      </w:r>
      <w:r>
        <w:rPr>
          <w:spacing w:val="-11"/>
          <w:sz w:val="19"/>
        </w:rPr>
        <w:t> </w:t>
      </w:r>
      <w:r>
        <w:rPr>
          <w:sz w:val="19"/>
        </w:rPr>
        <w:t>was</w:t>
      </w:r>
      <w:r>
        <w:rPr>
          <w:spacing w:val="-11"/>
          <w:sz w:val="19"/>
        </w:rPr>
        <w:t> </w:t>
      </w:r>
      <w:r>
        <w:rPr>
          <w:sz w:val="19"/>
        </w:rPr>
        <w:t>hat</w:t>
      </w:r>
      <w:r>
        <w:rPr>
          <w:spacing w:val="-10"/>
          <w:sz w:val="19"/>
        </w:rPr>
        <w:t> </w:t>
      </w:r>
      <w:r>
        <w:rPr>
          <w:sz w:val="19"/>
        </w:rPr>
        <w:t>die</w:t>
      </w:r>
      <w:r>
        <w:rPr>
          <w:spacing w:val="-11"/>
          <w:sz w:val="19"/>
        </w:rPr>
        <w:t> </w:t>
      </w:r>
      <w:r>
        <w:rPr>
          <w:sz w:val="19"/>
        </w:rPr>
        <w:t>Bundesregierung</w:t>
      </w:r>
      <w:r>
        <w:rPr>
          <w:spacing w:val="-10"/>
          <w:sz w:val="19"/>
        </w:rPr>
        <w:t> </w:t>
      </w:r>
      <w:r>
        <w:rPr>
          <w:sz w:val="19"/>
        </w:rPr>
        <w:t>dem</w:t>
      </w:r>
      <w:r>
        <w:rPr>
          <w:spacing w:val="-12"/>
          <w:sz w:val="19"/>
        </w:rPr>
        <w:t> </w:t>
      </w:r>
      <w:r>
        <w:rPr>
          <w:sz w:val="19"/>
        </w:rPr>
        <w:t>konkret</w:t>
      </w:r>
      <w:r>
        <w:rPr>
          <w:spacing w:val="-11"/>
          <w:sz w:val="19"/>
        </w:rPr>
        <w:t> </w:t>
      </w:r>
      <w:r>
        <w:rPr>
          <w:sz w:val="19"/>
        </w:rPr>
        <w:t>entgegnet,</w:t>
      </w:r>
      <w:r>
        <w:rPr>
          <w:spacing w:val="-10"/>
          <w:sz w:val="19"/>
        </w:rPr>
        <w:t> </w:t>
      </w:r>
      <w:r>
        <w:rPr>
          <w:sz w:val="19"/>
        </w:rPr>
        <w:t>und</w:t>
      </w:r>
      <w:r>
        <w:rPr>
          <w:spacing w:val="-11"/>
          <w:sz w:val="19"/>
        </w:rPr>
        <w:t> </w:t>
      </w:r>
      <w:r>
        <w:rPr>
          <w:sz w:val="19"/>
        </w:rPr>
        <w:t>welche</w:t>
      </w:r>
      <w:r>
        <w:rPr>
          <w:spacing w:val="-11"/>
          <w:sz w:val="19"/>
        </w:rPr>
        <w:t> </w:t>
      </w:r>
      <w:r>
        <w:rPr>
          <w:sz w:val="19"/>
        </w:rPr>
        <w:t>Zah- len wurden in diesem Zusammenhang der Europäischen Kommission über- mittelt</w:t>
      </w:r>
      <w:r>
        <w:rPr>
          <w:spacing w:val="-4"/>
          <w:sz w:val="19"/>
        </w:rPr>
        <w:t> </w:t>
      </w:r>
      <w:r>
        <w:rPr>
          <w:sz w:val="19"/>
        </w:rPr>
        <w:t>(bitte</w:t>
      </w:r>
      <w:r>
        <w:rPr>
          <w:spacing w:val="-4"/>
          <w:sz w:val="19"/>
        </w:rPr>
        <w:t> </w:t>
      </w:r>
      <w:r>
        <w:rPr>
          <w:sz w:val="19"/>
        </w:rPr>
        <w:t>so</w:t>
      </w:r>
      <w:r>
        <w:rPr>
          <w:spacing w:val="-4"/>
          <w:sz w:val="19"/>
        </w:rPr>
        <w:t> </w:t>
      </w:r>
      <w:r>
        <w:rPr>
          <w:sz w:val="19"/>
        </w:rPr>
        <w:t>ausführlich</w:t>
      </w:r>
      <w:r>
        <w:rPr>
          <w:spacing w:val="-4"/>
          <w:sz w:val="19"/>
        </w:rPr>
        <w:t> </w:t>
      </w:r>
      <w:r>
        <w:rPr>
          <w:sz w:val="19"/>
        </w:rPr>
        <w:t>wie</w:t>
      </w:r>
      <w:r>
        <w:rPr>
          <w:spacing w:val="-4"/>
          <w:sz w:val="19"/>
        </w:rPr>
        <w:t> </w:t>
      </w:r>
      <w:r>
        <w:rPr>
          <w:sz w:val="19"/>
        </w:rPr>
        <w:t>möglich</w:t>
      </w:r>
      <w:r>
        <w:rPr>
          <w:spacing w:val="-3"/>
          <w:sz w:val="19"/>
        </w:rPr>
        <w:t> </w:t>
      </w:r>
      <w:r>
        <w:rPr>
          <w:sz w:val="19"/>
        </w:rPr>
        <w:t>darstellen;</w:t>
      </w:r>
      <w:r>
        <w:rPr>
          <w:spacing w:val="-6"/>
          <w:sz w:val="19"/>
        </w:rPr>
        <w:t> </w:t>
      </w:r>
      <w:r>
        <w:rPr>
          <w:sz w:val="19"/>
        </w:rPr>
        <w:t>Wiederholung</w:t>
      </w:r>
      <w:r>
        <w:rPr>
          <w:spacing w:val="-4"/>
          <w:sz w:val="19"/>
        </w:rPr>
        <w:t> </w:t>
      </w:r>
      <w:r>
        <w:rPr>
          <w:sz w:val="19"/>
        </w:rPr>
        <w:t>der</w:t>
      </w:r>
      <w:r>
        <w:rPr>
          <w:spacing w:val="-4"/>
          <w:sz w:val="19"/>
        </w:rPr>
        <w:t> </w:t>
      </w:r>
      <w:r>
        <w:rPr>
          <w:sz w:val="19"/>
        </w:rPr>
        <w:t>Frage 23 auf Bundestagsdrucksache 18/6860, weil die Antwort der Bundesregie- rung</w:t>
      </w:r>
      <w:r>
        <w:rPr>
          <w:spacing w:val="-9"/>
          <w:sz w:val="19"/>
        </w:rPr>
        <w:t> </w:t>
      </w:r>
      <w:r>
        <w:rPr>
          <w:sz w:val="19"/>
        </w:rPr>
        <w:t>nach</w:t>
      </w:r>
      <w:r>
        <w:rPr>
          <w:spacing w:val="-9"/>
          <w:sz w:val="19"/>
        </w:rPr>
        <w:t> </w:t>
      </w:r>
      <w:r>
        <w:rPr>
          <w:sz w:val="19"/>
        </w:rPr>
        <w:t>Auffassung</w:t>
      </w:r>
      <w:r>
        <w:rPr>
          <w:spacing w:val="-9"/>
          <w:sz w:val="19"/>
        </w:rPr>
        <w:t> </w:t>
      </w:r>
      <w:r>
        <w:rPr>
          <w:sz w:val="19"/>
        </w:rPr>
        <w:t>der</w:t>
      </w:r>
      <w:r>
        <w:rPr>
          <w:spacing w:val="-9"/>
          <w:sz w:val="19"/>
        </w:rPr>
        <w:t> </w:t>
      </w:r>
      <w:r>
        <w:rPr>
          <w:sz w:val="19"/>
        </w:rPr>
        <w:t>Fragesteller</w:t>
      </w:r>
      <w:r>
        <w:rPr>
          <w:spacing w:val="-8"/>
          <w:sz w:val="19"/>
        </w:rPr>
        <w:t> </w:t>
      </w:r>
      <w:r>
        <w:rPr>
          <w:sz w:val="19"/>
        </w:rPr>
        <w:t>noch</w:t>
      </w:r>
      <w:r>
        <w:rPr>
          <w:spacing w:val="-9"/>
          <w:sz w:val="19"/>
        </w:rPr>
        <w:t> </w:t>
      </w:r>
      <w:r>
        <w:rPr>
          <w:sz w:val="19"/>
        </w:rPr>
        <w:t>weniger</w:t>
      </w:r>
      <w:r>
        <w:rPr>
          <w:spacing w:val="-9"/>
          <w:sz w:val="19"/>
        </w:rPr>
        <w:t> </w:t>
      </w:r>
      <w:r>
        <w:rPr>
          <w:sz w:val="19"/>
        </w:rPr>
        <w:t>konkrete</w:t>
      </w:r>
      <w:r>
        <w:rPr>
          <w:spacing w:val="-9"/>
          <w:sz w:val="19"/>
        </w:rPr>
        <w:t> </w:t>
      </w:r>
      <w:r>
        <w:rPr>
          <w:sz w:val="19"/>
        </w:rPr>
        <w:t>Informationen enthält als der in der Frage in Bezug genommene</w:t>
      </w:r>
      <w:r>
        <w:rPr>
          <w:spacing w:val="-6"/>
          <w:sz w:val="19"/>
        </w:rPr>
        <w:t> </w:t>
      </w:r>
      <w:r>
        <w:rPr>
          <w:sz w:val="19"/>
        </w:rPr>
        <w:t>Zeitungsartikel)?</w:t>
      </w:r>
    </w:p>
    <w:p>
      <w:pPr>
        <w:pStyle w:val="Heading1"/>
        <w:spacing w:before="109"/>
        <w:ind w:right="3064"/>
        <w:jc w:val="both"/>
      </w:pPr>
      <w:r>
        <w:rPr/>
        <w:t>Die EU-Kommission, d. h. der Generaldirektor der Generaldirektion Inneres Ruete, hat sich mit Schreiben vom 11. September 2015 an die deutsche Bundes- regierung gewandt und verschiedene Fragen zur deutschen Rückkehrpolitik auf- geworfen. Unter Bezugnahme auf die notwendige Rückführung von illegal auf- hältigen</w:t>
      </w:r>
      <w:r>
        <w:rPr>
          <w:spacing w:val="-9"/>
        </w:rPr>
        <w:t> </w:t>
      </w:r>
      <w:r>
        <w:rPr/>
        <w:t>Drittstaatsangehörigen</w:t>
      </w:r>
      <w:r>
        <w:rPr>
          <w:spacing w:val="-9"/>
        </w:rPr>
        <w:t> </w:t>
      </w:r>
      <w:r>
        <w:rPr/>
        <w:t>als</w:t>
      </w:r>
      <w:r>
        <w:rPr>
          <w:spacing w:val="-9"/>
        </w:rPr>
        <w:t> </w:t>
      </w:r>
      <w:r>
        <w:rPr/>
        <w:t>wichtige</w:t>
      </w:r>
      <w:r>
        <w:rPr>
          <w:spacing w:val="-8"/>
        </w:rPr>
        <w:t> </w:t>
      </w:r>
      <w:r>
        <w:rPr/>
        <w:t>Komponente</w:t>
      </w:r>
      <w:r>
        <w:rPr>
          <w:spacing w:val="-9"/>
        </w:rPr>
        <w:t> </w:t>
      </w:r>
      <w:r>
        <w:rPr/>
        <w:t>einer</w:t>
      </w:r>
      <w:r>
        <w:rPr>
          <w:spacing w:val="-8"/>
        </w:rPr>
        <w:t> </w:t>
      </w:r>
      <w:r>
        <w:rPr/>
        <w:t>umfassenden</w:t>
      </w:r>
      <w:r>
        <w:rPr>
          <w:spacing w:val="-9"/>
        </w:rPr>
        <w:t> </w:t>
      </w:r>
      <w:r>
        <w:rPr/>
        <w:t>und nachhaltigen Migrationspolitik und unter Verweis auf die Verpflichtungen der Mitgliedstaaten aus der Rückführungsrichtlinie 2008/115/EG, insbesondere aus Artikel</w:t>
      </w:r>
      <w:r>
        <w:rPr>
          <w:spacing w:val="-16"/>
        </w:rPr>
        <w:t> </w:t>
      </w:r>
      <w:r>
        <w:rPr/>
        <w:t>8</w:t>
      </w:r>
      <w:r>
        <w:rPr>
          <w:spacing w:val="-15"/>
        </w:rPr>
        <w:t> </w:t>
      </w:r>
      <w:r>
        <w:rPr/>
        <w:t>Absatz</w:t>
      </w:r>
      <w:r>
        <w:rPr>
          <w:spacing w:val="-14"/>
        </w:rPr>
        <w:t> </w:t>
      </w:r>
      <w:r>
        <w:rPr/>
        <w:t>1</w:t>
      </w:r>
      <w:r>
        <w:rPr>
          <w:spacing w:val="-15"/>
        </w:rPr>
        <w:t> </w:t>
      </w:r>
      <w:r>
        <w:rPr/>
        <w:t>der</w:t>
      </w:r>
      <w:r>
        <w:rPr>
          <w:spacing w:val="-15"/>
        </w:rPr>
        <w:t> </w:t>
      </w:r>
      <w:r>
        <w:rPr/>
        <w:t>Richtlinie,</w:t>
      </w:r>
      <w:r>
        <w:rPr>
          <w:spacing w:val="-14"/>
        </w:rPr>
        <w:t> </w:t>
      </w:r>
      <w:r>
        <w:rPr/>
        <w:t>warf</w:t>
      </w:r>
      <w:r>
        <w:rPr>
          <w:spacing w:val="-15"/>
        </w:rPr>
        <w:t> </w:t>
      </w:r>
      <w:r>
        <w:rPr/>
        <w:t>die</w:t>
      </w:r>
      <w:r>
        <w:rPr>
          <w:spacing w:val="-14"/>
        </w:rPr>
        <w:t> </w:t>
      </w:r>
      <w:r>
        <w:rPr/>
        <w:t>Kommission</w:t>
      </w:r>
      <w:r>
        <w:rPr>
          <w:spacing w:val="-15"/>
        </w:rPr>
        <w:t> </w:t>
      </w:r>
      <w:r>
        <w:rPr/>
        <w:t>einige</w:t>
      </w:r>
      <w:r>
        <w:rPr>
          <w:spacing w:val="-15"/>
        </w:rPr>
        <w:t> </w:t>
      </w:r>
      <w:r>
        <w:rPr/>
        <w:t>Fragen</w:t>
      </w:r>
      <w:r>
        <w:rPr>
          <w:spacing w:val="-14"/>
        </w:rPr>
        <w:t> </w:t>
      </w:r>
      <w:r>
        <w:rPr/>
        <w:t>an</w:t>
      </w:r>
      <w:r>
        <w:rPr>
          <w:spacing w:val="-16"/>
        </w:rPr>
        <w:t> </w:t>
      </w:r>
      <w:r>
        <w:rPr/>
        <w:t>Deutsch- land</w:t>
      </w:r>
      <w:r>
        <w:rPr>
          <w:spacing w:val="-1"/>
        </w:rPr>
        <w:t> </w:t>
      </w:r>
      <w:r>
        <w:rPr/>
        <w:t>auf.</w:t>
      </w:r>
    </w:p>
    <w:p>
      <w:pPr>
        <w:spacing w:before="108"/>
        <w:ind w:left="193" w:right="0" w:firstLine="0"/>
        <w:jc w:val="left"/>
        <w:rPr>
          <w:sz w:val="21"/>
        </w:rPr>
      </w:pPr>
      <w:r>
        <w:rPr>
          <w:sz w:val="21"/>
        </w:rPr>
        <w:t>Diese befassten sich insbesondere mit</w:t>
      </w:r>
    </w:p>
    <w:p>
      <w:pPr>
        <w:pStyle w:val="ListParagraph"/>
        <w:numPr>
          <w:ilvl w:val="0"/>
          <w:numId w:val="5"/>
        </w:numPr>
        <w:tabs>
          <w:tab w:pos="551" w:val="left" w:leader="none"/>
        </w:tabs>
        <w:spacing w:line="240" w:lineRule="auto" w:before="107" w:after="0"/>
        <w:ind w:left="550" w:right="3064" w:hanging="357"/>
        <w:jc w:val="both"/>
        <w:rPr>
          <w:sz w:val="21"/>
        </w:rPr>
      </w:pPr>
      <w:r>
        <w:rPr>
          <w:sz w:val="21"/>
        </w:rPr>
        <w:t>der statistischen Differenz zwischen unerlaubt eingereisten / aufhältigen Drittstaatsangehörigen  und  ergangenen   Rückkehrentscheidungen   im Jahr</w:t>
      </w:r>
      <w:r>
        <w:rPr>
          <w:spacing w:val="-2"/>
          <w:sz w:val="21"/>
        </w:rPr>
        <w:t> </w:t>
      </w:r>
      <w:r>
        <w:rPr>
          <w:sz w:val="21"/>
        </w:rPr>
        <w:t>2014.</w:t>
      </w:r>
    </w:p>
    <w:p>
      <w:pPr>
        <w:pStyle w:val="ListParagraph"/>
        <w:numPr>
          <w:ilvl w:val="0"/>
          <w:numId w:val="5"/>
        </w:numPr>
        <w:tabs>
          <w:tab w:pos="551" w:val="left" w:leader="none"/>
        </w:tabs>
        <w:spacing w:line="240" w:lineRule="auto" w:before="107" w:after="0"/>
        <w:ind w:left="550" w:right="3066" w:hanging="357"/>
        <w:jc w:val="both"/>
        <w:rPr>
          <w:sz w:val="21"/>
        </w:rPr>
      </w:pPr>
      <w:r>
        <w:rPr>
          <w:sz w:val="21"/>
        </w:rPr>
        <w:t>der statistischen Differenz zwischen rechtskräftig abgelehnten Asylanträgen und ergangenen Rückkehrentscheidungen in den Jahren 2011 bis</w:t>
      </w:r>
      <w:r>
        <w:rPr>
          <w:spacing w:val="-14"/>
          <w:sz w:val="21"/>
        </w:rPr>
        <w:t> </w:t>
      </w:r>
      <w:r>
        <w:rPr>
          <w:sz w:val="21"/>
        </w:rPr>
        <w:t>2014.</w:t>
      </w:r>
    </w:p>
    <w:p>
      <w:pPr>
        <w:pStyle w:val="ListParagraph"/>
        <w:numPr>
          <w:ilvl w:val="0"/>
          <w:numId w:val="5"/>
        </w:numPr>
        <w:tabs>
          <w:tab w:pos="551" w:val="left" w:leader="none"/>
        </w:tabs>
        <w:spacing w:line="240" w:lineRule="auto" w:before="107" w:after="0"/>
        <w:ind w:left="550" w:right="3065" w:hanging="357"/>
        <w:jc w:val="both"/>
        <w:rPr>
          <w:sz w:val="21"/>
        </w:rPr>
      </w:pPr>
      <w:r>
        <w:rPr>
          <w:sz w:val="21"/>
        </w:rPr>
        <w:t>der statistischen Differenz zwischen ergangenen Rückkehrentscheidungen und tatsächlichen Rückführungen in den Jahren 2008 bis</w:t>
      </w:r>
      <w:r>
        <w:rPr>
          <w:spacing w:val="-9"/>
          <w:sz w:val="21"/>
        </w:rPr>
        <w:t> </w:t>
      </w:r>
      <w:r>
        <w:rPr>
          <w:sz w:val="21"/>
        </w:rPr>
        <w:t>2014.</w:t>
      </w:r>
    </w:p>
    <w:p>
      <w:pPr>
        <w:spacing w:before="109"/>
        <w:ind w:left="193" w:right="3066" w:firstLine="0"/>
        <w:jc w:val="both"/>
        <w:rPr>
          <w:sz w:val="21"/>
        </w:rPr>
      </w:pPr>
      <w:r>
        <w:rPr>
          <w:sz w:val="21"/>
        </w:rPr>
        <w:t>Mit Schreiben vom 30. Oktober 2015 hat die Staatssekretärin im Bundesminis- terium</w:t>
      </w:r>
      <w:r>
        <w:rPr>
          <w:spacing w:val="-10"/>
          <w:sz w:val="21"/>
        </w:rPr>
        <w:t> </w:t>
      </w:r>
      <w:r>
        <w:rPr>
          <w:sz w:val="21"/>
        </w:rPr>
        <w:t>des</w:t>
      </w:r>
      <w:r>
        <w:rPr>
          <w:spacing w:val="-6"/>
          <w:sz w:val="21"/>
        </w:rPr>
        <w:t> </w:t>
      </w:r>
      <w:r>
        <w:rPr>
          <w:sz w:val="21"/>
        </w:rPr>
        <w:t>Innern,</w:t>
      </w:r>
      <w:r>
        <w:rPr>
          <w:spacing w:val="-6"/>
          <w:sz w:val="21"/>
        </w:rPr>
        <w:t> </w:t>
      </w:r>
      <w:r>
        <w:rPr>
          <w:sz w:val="21"/>
        </w:rPr>
        <w:t>Frau</w:t>
      </w:r>
      <w:r>
        <w:rPr>
          <w:spacing w:val="-6"/>
          <w:sz w:val="21"/>
        </w:rPr>
        <w:t> </w:t>
      </w:r>
      <w:r>
        <w:rPr>
          <w:sz w:val="21"/>
        </w:rPr>
        <w:t>Dr.</w:t>
      </w:r>
      <w:r>
        <w:rPr>
          <w:spacing w:val="-7"/>
          <w:sz w:val="21"/>
        </w:rPr>
        <w:t> </w:t>
      </w:r>
      <w:r>
        <w:rPr>
          <w:sz w:val="21"/>
        </w:rPr>
        <w:t>Emily</w:t>
      </w:r>
      <w:r>
        <w:rPr>
          <w:spacing w:val="-7"/>
          <w:sz w:val="21"/>
        </w:rPr>
        <w:t> </w:t>
      </w:r>
      <w:r>
        <w:rPr>
          <w:sz w:val="21"/>
        </w:rPr>
        <w:t>Haber</w:t>
      </w:r>
      <w:r>
        <w:rPr>
          <w:spacing w:val="-6"/>
          <w:sz w:val="21"/>
        </w:rPr>
        <w:t> </w:t>
      </w:r>
      <w:r>
        <w:rPr>
          <w:sz w:val="21"/>
        </w:rPr>
        <w:t>geantwortet</w:t>
      </w:r>
      <w:r>
        <w:rPr>
          <w:spacing w:val="-7"/>
          <w:sz w:val="21"/>
        </w:rPr>
        <w:t> </w:t>
      </w:r>
      <w:r>
        <w:rPr>
          <w:sz w:val="21"/>
        </w:rPr>
        <w:t>und</w:t>
      </w:r>
      <w:r>
        <w:rPr>
          <w:spacing w:val="-6"/>
          <w:sz w:val="21"/>
        </w:rPr>
        <w:t> </w:t>
      </w:r>
      <w:r>
        <w:rPr>
          <w:sz w:val="21"/>
        </w:rPr>
        <w:t>dabei</w:t>
      </w:r>
      <w:r>
        <w:rPr>
          <w:spacing w:val="-6"/>
          <w:sz w:val="21"/>
        </w:rPr>
        <w:t> </w:t>
      </w:r>
      <w:r>
        <w:rPr>
          <w:sz w:val="21"/>
        </w:rPr>
        <w:t>zu</w:t>
      </w:r>
      <w:r>
        <w:rPr>
          <w:spacing w:val="-8"/>
          <w:sz w:val="21"/>
        </w:rPr>
        <w:t> </w:t>
      </w:r>
      <w:r>
        <w:rPr>
          <w:sz w:val="21"/>
        </w:rPr>
        <w:t>den</w:t>
      </w:r>
      <w:r>
        <w:rPr>
          <w:spacing w:val="-7"/>
          <w:sz w:val="21"/>
        </w:rPr>
        <w:t> </w:t>
      </w:r>
      <w:r>
        <w:rPr>
          <w:sz w:val="21"/>
        </w:rPr>
        <w:t>angespro- chenen Diskrepanzen Folgendes</w:t>
      </w:r>
      <w:r>
        <w:rPr>
          <w:spacing w:val="-2"/>
          <w:sz w:val="21"/>
        </w:rPr>
        <w:t> </w:t>
      </w:r>
      <w:r>
        <w:rPr>
          <w:sz w:val="21"/>
        </w:rPr>
        <w:t>ausgeführt:</w:t>
      </w:r>
    </w:p>
    <w:p>
      <w:pPr>
        <w:pStyle w:val="ListParagraph"/>
        <w:numPr>
          <w:ilvl w:val="0"/>
          <w:numId w:val="5"/>
        </w:numPr>
        <w:tabs>
          <w:tab w:pos="551" w:val="left" w:leader="none"/>
        </w:tabs>
        <w:spacing w:line="240" w:lineRule="auto" w:before="107" w:after="0"/>
        <w:ind w:left="550" w:right="3064" w:hanging="357"/>
        <w:jc w:val="both"/>
        <w:rPr>
          <w:sz w:val="21"/>
        </w:rPr>
      </w:pPr>
      <w:r>
        <w:rPr>
          <w:sz w:val="21"/>
        </w:rPr>
        <w:t>Zur</w:t>
      </w:r>
      <w:r>
        <w:rPr>
          <w:spacing w:val="-11"/>
          <w:sz w:val="21"/>
        </w:rPr>
        <w:t> </w:t>
      </w:r>
      <w:r>
        <w:rPr>
          <w:sz w:val="21"/>
        </w:rPr>
        <w:t>Differenz</w:t>
      </w:r>
      <w:r>
        <w:rPr>
          <w:spacing w:val="-13"/>
          <w:sz w:val="21"/>
        </w:rPr>
        <w:t> </w:t>
      </w:r>
      <w:r>
        <w:rPr>
          <w:sz w:val="21"/>
        </w:rPr>
        <w:t>zwischen</w:t>
      </w:r>
      <w:r>
        <w:rPr>
          <w:spacing w:val="-10"/>
          <w:sz w:val="21"/>
        </w:rPr>
        <w:t> </w:t>
      </w:r>
      <w:r>
        <w:rPr>
          <w:sz w:val="21"/>
        </w:rPr>
        <w:t>unerlaubt</w:t>
      </w:r>
      <w:r>
        <w:rPr>
          <w:spacing w:val="-12"/>
          <w:sz w:val="21"/>
        </w:rPr>
        <w:t> </w:t>
      </w:r>
      <w:r>
        <w:rPr>
          <w:sz w:val="21"/>
        </w:rPr>
        <w:t>Aufhältigen</w:t>
      </w:r>
      <w:r>
        <w:rPr>
          <w:spacing w:val="-13"/>
          <w:sz w:val="21"/>
        </w:rPr>
        <w:t> </w:t>
      </w:r>
      <w:r>
        <w:rPr>
          <w:sz w:val="21"/>
        </w:rPr>
        <w:t>und</w:t>
      </w:r>
      <w:r>
        <w:rPr>
          <w:spacing w:val="-11"/>
          <w:sz w:val="21"/>
        </w:rPr>
        <w:t> </w:t>
      </w:r>
      <w:r>
        <w:rPr>
          <w:sz w:val="21"/>
        </w:rPr>
        <w:t>ergangenen</w:t>
      </w:r>
      <w:r>
        <w:rPr>
          <w:spacing w:val="-11"/>
          <w:sz w:val="21"/>
        </w:rPr>
        <w:t> </w:t>
      </w:r>
      <w:r>
        <w:rPr>
          <w:sz w:val="21"/>
        </w:rPr>
        <w:t>Rückkehrent- scheidungen:</w:t>
      </w:r>
    </w:p>
    <w:p>
      <w:pPr>
        <w:spacing w:before="0"/>
        <w:ind w:left="550" w:right="3065" w:firstLine="0"/>
        <w:jc w:val="both"/>
        <w:rPr>
          <w:sz w:val="21"/>
        </w:rPr>
      </w:pPr>
      <w:r>
        <w:rPr>
          <w:sz w:val="21"/>
        </w:rPr>
        <w:t>Die von der Europäischen Kommission im Anschreiben in Bezug genom- mene Zahl der illegal Aufhältigen beinhaltet die Anzahl der Polizeiaufgriffe wegen unerlaubter Einreise und unerlaubten Aufenthalts. Ein solcher, zu- nächst unerlaubter Aufenthalt kann aber – z. B. durch Asylantragstellung – noch</w:t>
      </w:r>
      <w:r>
        <w:rPr>
          <w:spacing w:val="-8"/>
          <w:sz w:val="21"/>
        </w:rPr>
        <w:t> </w:t>
      </w:r>
      <w:r>
        <w:rPr>
          <w:sz w:val="21"/>
        </w:rPr>
        <w:t>legalisiert</w:t>
      </w:r>
      <w:r>
        <w:rPr>
          <w:spacing w:val="-8"/>
          <w:sz w:val="21"/>
        </w:rPr>
        <w:t> </w:t>
      </w:r>
      <w:r>
        <w:rPr>
          <w:sz w:val="21"/>
        </w:rPr>
        <w:t>werden,</w:t>
      </w:r>
      <w:r>
        <w:rPr>
          <w:spacing w:val="-8"/>
          <w:sz w:val="21"/>
        </w:rPr>
        <w:t> </w:t>
      </w:r>
      <w:r>
        <w:rPr>
          <w:sz w:val="21"/>
        </w:rPr>
        <w:t>weswegen</w:t>
      </w:r>
      <w:r>
        <w:rPr>
          <w:spacing w:val="-9"/>
          <w:sz w:val="21"/>
        </w:rPr>
        <w:t> </w:t>
      </w:r>
      <w:r>
        <w:rPr>
          <w:sz w:val="21"/>
        </w:rPr>
        <w:t>dann</w:t>
      </w:r>
      <w:r>
        <w:rPr>
          <w:spacing w:val="-8"/>
          <w:sz w:val="21"/>
        </w:rPr>
        <w:t> </w:t>
      </w:r>
      <w:r>
        <w:rPr>
          <w:sz w:val="21"/>
        </w:rPr>
        <w:t>–</w:t>
      </w:r>
      <w:r>
        <w:rPr>
          <w:spacing w:val="-9"/>
          <w:sz w:val="21"/>
        </w:rPr>
        <w:t> </w:t>
      </w:r>
      <w:r>
        <w:rPr>
          <w:sz w:val="21"/>
        </w:rPr>
        <w:t>in</w:t>
      </w:r>
      <w:r>
        <w:rPr>
          <w:spacing w:val="-7"/>
          <w:sz w:val="21"/>
        </w:rPr>
        <w:t> </w:t>
      </w:r>
      <w:r>
        <w:rPr>
          <w:sz w:val="21"/>
        </w:rPr>
        <w:t>Übereinstimmung</w:t>
      </w:r>
      <w:r>
        <w:rPr>
          <w:spacing w:val="-7"/>
          <w:sz w:val="21"/>
        </w:rPr>
        <w:t> </w:t>
      </w:r>
      <w:r>
        <w:rPr>
          <w:sz w:val="21"/>
        </w:rPr>
        <w:t>mit</w:t>
      </w:r>
      <w:r>
        <w:rPr>
          <w:spacing w:val="-8"/>
          <w:sz w:val="21"/>
        </w:rPr>
        <w:t> </w:t>
      </w:r>
      <w:r>
        <w:rPr>
          <w:sz w:val="21"/>
        </w:rPr>
        <w:t>Artikel</w:t>
      </w:r>
      <w:r>
        <w:rPr>
          <w:spacing w:val="-9"/>
          <w:sz w:val="21"/>
        </w:rPr>
        <w:t> </w:t>
      </w:r>
      <w:r>
        <w:rPr>
          <w:sz w:val="21"/>
        </w:rPr>
        <w:t>6 Absatz 4 der Rückführungsrichtlinie – auch keine Rückkehrentscheidung ergeht.</w:t>
      </w:r>
    </w:p>
    <w:p>
      <w:pPr>
        <w:pStyle w:val="ListParagraph"/>
        <w:numPr>
          <w:ilvl w:val="0"/>
          <w:numId w:val="5"/>
        </w:numPr>
        <w:tabs>
          <w:tab w:pos="551" w:val="left" w:leader="none"/>
        </w:tabs>
        <w:spacing w:line="240" w:lineRule="auto" w:before="107" w:after="0"/>
        <w:ind w:left="550" w:right="3065" w:hanging="357"/>
        <w:jc w:val="both"/>
        <w:rPr>
          <w:sz w:val="21"/>
        </w:rPr>
      </w:pPr>
      <w:r>
        <w:rPr>
          <w:sz w:val="21"/>
        </w:rPr>
        <w:t>Zur</w:t>
      </w:r>
      <w:r>
        <w:rPr>
          <w:spacing w:val="-12"/>
          <w:sz w:val="21"/>
        </w:rPr>
        <w:t> </w:t>
      </w:r>
      <w:r>
        <w:rPr>
          <w:sz w:val="21"/>
        </w:rPr>
        <w:t>Differenz</w:t>
      </w:r>
      <w:r>
        <w:rPr>
          <w:spacing w:val="-14"/>
          <w:sz w:val="21"/>
        </w:rPr>
        <w:t> </w:t>
      </w:r>
      <w:r>
        <w:rPr>
          <w:sz w:val="21"/>
        </w:rPr>
        <w:t>zwischen</w:t>
      </w:r>
      <w:r>
        <w:rPr>
          <w:spacing w:val="-12"/>
          <w:sz w:val="21"/>
        </w:rPr>
        <w:t> </w:t>
      </w:r>
      <w:r>
        <w:rPr>
          <w:sz w:val="21"/>
        </w:rPr>
        <w:t>abgelehnten</w:t>
      </w:r>
      <w:r>
        <w:rPr>
          <w:spacing w:val="-12"/>
          <w:sz w:val="21"/>
        </w:rPr>
        <w:t> </w:t>
      </w:r>
      <w:r>
        <w:rPr>
          <w:sz w:val="21"/>
        </w:rPr>
        <w:t>Asylanträgen</w:t>
      </w:r>
      <w:r>
        <w:rPr>
          <w:spacing w:val="-14"/>
          <w:sz w:val="21"/>
        </w:rPr>
        <w:t> </w:t>
      </w:r>
      <w:r>
        <w:rPr>
          <w:sz w:val="21"/>
        </w:rPr>
        <w:t>und</w:t>
      </w:r>
      <w:r>
        <w:rPr>
          <w:spacing w:val="-11"/>
          <w:sz w:val="21"/>
        </w:rPr>
        <w:t> </w:t>
      </w:r>
      <w:r>
        <w:rPr>
          <w:sz w:val="21"/>
        </w:rPr>
        <w:t>ergangenen</w:t>
      </w:r>
      <w:r>
        <w:rPr>
          <w:spacing w:val="-12"/>
          <w:sz w:val="21"/>
        </w:rPr>
        <w:t> </w:t>
      </w:r>
      <w:r>
        <w:rPr>
          <w:sz w:val="21"/>
        </w:rPr>
        <w:t>Rückkeh- rentscheidungen:</w:t>
      </w:r>
    </w:p>
    <w:p>
      <w:pPr>
        <w:spacing w:before="0"/>
        <w:ind w:left="550" w:right="3063" w:firstLine="0"/>
        <w:jc w:val="both"/>
        <w:rPr>
          <w:sz w:val="21"/>
        </w:rPr>
      </w:pPr>
      <w:r>
        <w:rPr>
          <w:sz w:val="21"/>
        </w:rPr>
        <w:t>Hintergrund sind die sog. nationalen Abschiebungsverbote: sofern ein sol- ches</w:t>
      </w:r>
      <w:r>
        <w:rPr>
          <w:spacing w:val="-7"/>
          <w:sz w:val="21"/>
        </w:rPr>
        <w:t> </w:t>
      </w:r>
      <w:r>
        <w:rPr>
          <w:sz w:val="21"/>
        </w:rPr>
        <w:t>vorliegt,</w:t>
      </w:r>
      <w:r>
        <w:rPr>
          <w:spacing w:val="-7"/>
          <w:sz w:val="21"/>
        </w:rPr>
        <w:t> </w:t>
      </w:r>
      <w:r>
        <w:rPr>
          <w:sz w:val="21"/>
        </w:rPr>
        <w:t>ergeht</w:t>
      </w:r>
      <w:r>
        <w:rPr>
          <w:spacing w:val="-7"/>
          <w:sz w:val="21"/>
        </w:rPr>
        <w:t> </w:t>
      </w:r>
      <w:r>
        <w:rPr>
          <w:sz w:val="21"/>
        </w:rPr>
        <w:t>zwar</w:t>
      </w:r>
      <w:r>
        <w:rPr>
          <w:spacing w:val="-6"/>
          <w:sz w:val="21"/>
        </w:rPr>
        <w:t> </w:t>
      </w:r>
      <w:r>
        <w:rPr>
          <w:sz w:val="21"/>
        </w:rPr>
        <w:t>eine</w:t>
      </w:r>
      <w:r>
        <w:rPr>
          <w:spacing w:val="-6"/>
          <w:sz w:val="21"/>
        </w:rPr>
        <w:t> </w:t>
      </w:r>
      <w:r>
        <w:rPr>
          <w:sz w:val="21"/>
        </w:rPr>
        <w:t>ablehnende</w:t>
      </w:r>
      <w:r>
        <w:rPr>
          <w:spacing w:val="-7"/>
          <w:sz w:val="21"/>
        </w:rPr>
        <w:t> </w:t>
      </w:r>
      <w:r>
        <w:rPr>
          <w:sz w:val="21"/>
        </w:rPr>
        <w:t>Asylentscheidung;</w:t>
      </w:r>
      <w:r>
        <w:rPr>
          <w:spacing w:val="-6"/>
          <w:sz w:val="21"/>
        </w:rPr>
        <w:t> </w:t>
      </w:r>
      <w:r>
        <w:rPr>
          <w:sz w:val="21"/>
        </w:rPr>
        <w:t>von</w:t>
      </w:r>
      <w:r>
        <w:rPr>
          <w:spacing w:val="-7"/>
          <w:sz w:val="21"/>
        </w:rPr>
        <w:t> </w:t>
      </w:r>
      <w:r>
        <w:rPr>
          <w:sz w:val="21"/>
        </w:rPr>
        <w:t>einer</w:t>
      </w:r>
      <w:r>
        <w:rPr>
          <w:spacing w:val="-6"/>
          <w:sz w:val="21"/>
        </w:rPr>
        <w:t> </w:t>
      </w:r>
      <w:r>
        <w:rPr>
          <w:sz w:val="21"/>
        </w:rPr>
        <w:t>Ent- scheidung über die Ausreisepflicht wird hingegen aufgrund des nationalen Abschiebungsverbotes abgesehen. Diese Personen erhalten vielmehr in der Regel eine humanitäre</w:t>
      </w:r>
      <w:r>
        <w:rPr>
          <w:spacing w:val="-1"/>
          <w:sz w:val="21"/>
        </w:rPr>
        <w:t> </w:t>
      </w:r>
      <w:r>
        <w:rPr>
          <w:sz w:val="21"/>
        </w:rPr>
        <w:t>Aufenthaltserlaubnis.</w:t>
      </w:r>
    </w:p>
    <w:p>
      <w:pPr>
        <w:spacing w:after="0"/>
        <w:jc w:val="both"/>
        <w:rPr>
          <w:sz w:val="21"/>
        </w:rPr>
        <w:sectPr>
          <w:pgSz w:w="11910" w:h="16840"/>
          <w:pgMar w:header="1143" w:footer="0" w:top="1440" w:bottom="280" w:left="1020" w:right="840"/>
        </w:sectPr>
      </w:pPr>
    </w:p>
    <w:p>
      <w:pPr>
        <w:pStyle w:val="BodyText"/>
        <w:spacing w:line="20" w:lineRule="exact"/>
        <w:ind w:left="158"/>
        <w:rPr>
          <w:sz w:val="2"/>
        </w:rPr>
      </w:pPr>
      <w:r>
        <w:rPr>
          <w:sz w:val="2"/>
        </w:rPr>
        <w:pict>
          <v:group style="width:475.35pt;height:.5pt;mso-position-horizontal-relative:char;mso-position-vertical-relative:line" coordorigin="0,0" coordsize="9507,10">
            <v:line style="position:absolute" from="0,5" to="9506,5" stroked="true" strokeweight=".48004pt" strokecolor="#000000">
              <v:stroke dashstyle="solid"/>
            </v:line>
          </v:group>
        </w:pict>
      </w:r>
      <w:r>
        <w:rPr>
          <w:sz w:val="2"/>
        </w:rPr>
      </w:r>
    </w:p>
    <w:p>
      <w:pPr>
        <w:pStyle w:val="BodyText"/>
        <w:rPr>
          <w:sz w:val="20"/>
        </w:rPr>
      </w:pPr>
    </w:p>
    <w:p>
      <w:pPr>
        <w:pStyle w:val="BodyText"/>
        <w:spacing w:before="9"/>
        <w:rPr>
          <w:sz w:val="15"/>
        </w:rPr>
      </w:pPr>
    </w:p>
    <w:p>
      <w:pPr>
        <w:pStyle w:val="ListParagraph"/>
        <w:numPr>
          <w:ilvl w:val="0"/>
          <w:numId w:val="5"/>
        </w:numPr>
        <w:tabs>
          <w:tab w:pos="550" w:val="left" w:leader="none"/>
          <w:tab w:pos="551" w:val="left" w:leader="none"/>
        </w:tabs>
        <w:spacing w:line="240" w:lineRule="auto" w:before="100" w:after="0"/>
        <w:ind w:left="550" w:right="3063" w:hanging="357"/>
        <w:jc w:val="left"/>
        <w:rPr>
          <w:sz w:val="21"/>
        </w:rPr>
      </w:pPr>
      <w:r>
        <w:rPr>
          <w:sz w:val="21"/>
        </w:rPr>
        <w:t>Zur Differenz zwischen ergangenen Rückkehrentscheidungen und tatsächli- chen Rückführungen in den Jahren 2008 bis</w:t>
      </w:r>
      <w:r>
        <w:rPr>
          <w:spacing w:val="-8"/>
          <w:sz w:val="21"/>
        </w:rPr>
        <w:t> </w:t>
      </w:r>
      <w:r>
        <w:rPr>
          <w:sz w:val="21"/>
        </w:rPr>
        <w:t>2014:</w:t>
      </w:r>
    </w:p>
    <w:p>
      <w:pPr>
        <w:spacing w:before="0"/>
        <w:ind w:left="550" w:right="3065" w:firstLine="0"/>
        <w:jc w:val="both"/>
        <w:rPr>
          <w:sz w:val="21"/>
        </w:rPr>
      </w:pPr>
      <w:r>
        <w:rPr>
          <w:sz w:val="21"/>
        </w:rPr>
        <w:t>Neben</w:t>
      </w:r>
      <w:r>
        <w:rPr>
          <w:spacing w:val="-9"/>
          <w:sz w:val="21"/>
        </w:rPr>
        <w:t> </w:t>
      </w:r>
      <w:r>
        <w:rPr>
          <w:sz w:val="21"/>
        </w:rPr>
        <w:t>der</w:t>
      </w:r>
      <w:r>
        <w:rPr>
          <w:spacing w:val="-9"/>
          <w:sz w:val="21"/>
        </w:rPr>
        <w:t> </w:t>
      </w:r>
      <w:r>
        <w:rPr>
          <w:sz w:val="21"/>
        </w:rPr>
        <w:t>erfassten</w:t>
      </w:r>
      <w:r>
        <w:rPr>
          <w:spacing w:val="-8"/>
          <w:sz w:val="21"/>
        </w:rPr>
        <w:t> </w:t>
      </w:r>
      <w:r>
        <w:rPr>
          <w:sz w:val="21"/>
        </w:rPr>
        <w:t>Anzahl</w:t>
      </w:r>
      <w:r>
        <w:rPr>
          <w:spacing w:val="-10"/>
          <w:sz w:val="21"/>
        </w:rPr>
        <w:t> </w:t>
      </w:r>
      <w:r>
        <w:rPr>
          <w:sz w:val="21"/>
        </w:rPr>
        <w:t>der</w:t>
      </w:r>
      <w:r>
        <w:rPr>
          <w:spacing w:val="-8"/>
          <w:sz w:val="21"/>
        </w:rPr>
        <w:t> </w:t>
      </w:r>
      <w:r>
        <w:rPr>
          <w:sz w:val="21"/>
        </w:rPr>
        <w:t>zwangsweisen</w:t>
      </w:r>
      <w:r>
        <w:rPr>
          <w:spacing w:val="-8"/>
          <w:sz w:val="21"/>
        </w:rPr>
        <w:t> </w:t>
      </w:r>
      <w:r>
        <w:rPr>
          <w:sz w:val="21"/>
        </w:rPr>
        <w:t>Rückführungen</w:t>
      </w:r>
      <w:r>
        <w:rPr>
          <w:spacing w:val="-9"/>
          <w:sz w:val="21"/>
        </w:rPr>
        <w:t> </w:t>
      </w:r>
      <w:r>
        <w:rPr>
          <w:sz w:val="21"/>
        </w:rPr>
        <w:t>erfolgen</w:t>
      </w:r>
      <w:r>
        <w:rPr>
          <w:spacing w:val="-7"/>
          <w:sz w:val="21"/>
        </w:rPr>
        <w:t> </w:t>
      </w:r>
      <w:r>
        <w:rPr>
          <w:sz w:val="21"/>
        </w:rPr>
        <w:t>auch freiwillige Ausreisen. Genaue Zahlen liegen hierzu aber nicht vor.</w:t>
      </w:r>
      <w:r>
        <w:rPr>
          <w:spacing w:val="-36"/>
          <w:sz w:val="21"/>
        </w:rPr>
        <w:t> </w:t>
      </w:r>
      <w:r>
        <w:rPr>
          <w:sz w:val="21"/>
        </w:rPr>
        <w:t>Unabhän- gig davon besteht in der Tat ein von der Europäischen Kommission zutref- fend angesprochenes, erhebliches Vollzugsdefizit in Deutschland. Die Gründe für dieses Defizit in der Aufenthaltsbeendigung sind vielschichtig und sowohl rechtlicher wie praktischer</w:t>
      </w:r>
      <w:r>
        <w:rPr>
          <w:spacing w:val="-3"/>
          <w:sz w:val="21"/>
        </w:rPr>
        <w:t> </w:t>
      </w:r>
      <w:r>
        <w:rPr>
          <w:sz w:val="21"/>
        </w:rPr>
        <w:t>Natur.</w:t>
      </w:r>
    </w:p>
    <w:p>
      <w:pPr>
        <w:spacing w:before="0"/>
        <w:ind w:left="550" w:right="3064" w:firstLine="0"/>
        <w:jc w:val="both"/>
        <w:rPr>
          <w:sz w:val="21"/>
        </w:rPr>
      </w:pPr>
      <w:r>
        <w:rPr>
          <w:sz w:val="21"/>
        </w:rPr>
        <w:t>Zum Abbau rechtlicher Hindernisse wurden bereits legislative Maßnahmen ergriffen,</w:t>
      </w:r>
      <w:r>
        <w:rPr>
          <w:spacing w:val="-13"/>
          <w:sz w:val="21"/>
        </w:rPr>
        <w:t> </w:t>
      </w:r>
      <w:r>
        <w:rPr>
          <w:sz w:val="21"/>
        </w:rPr>
        <w:t>etwa</w:t>
      </w:r>
      <w:r>
        <w:rPr>
          <w:spacing w:val="-12"/>
          <w:sz w:val="21"/>
        </w:rPr>
        <w:t> </w:t>
      </w:r>
      <w:r>
        <w:rPr>
          <w:sz w:val="21"/>
        </w:rPr>
        <w:t>im</w:t>
      </w:r>
      <w:r>
        <w:rPr>
          <w:spacing w:val="-14"/>
          <w:sz w:val="21"/>
        </w:rPr>
        <w:t> </w:t>
      </w:r>
      <w:r>
        <w:rPr>
          <w:sz w:val="21"/>
        </w:rPr>
        <w:t>Bereich</w:t>
      </w:r>
      <w:r>
        <w:rPr>
          <w:spacing w:val="-12"/>
          <w:sz w:val="21"/>
        </w:rPr>
        <w:t> </w:t>
      </w:r>
      <w:r>
        <w:rPr>
          <w:sz w:val="21"/>
        </w:rPr>
        <w:t>der</w:t>
      </w:r>
      <w:r>
        <w:rPr>
          <w:spacing w:val="-11"/>
          <w:sz w:val="21"/>
        </w:rPr>
        <w:t> </w:t>
      </w:r>
      <w:r>
        <w:rPr>
          <w:sz w:val="21"/>
        </w:rPr>
        <w:t>Sicherung</w:t>
      </w:r>
      <w:r>
        <w:rPr>
          <w:spacing w:val="-12"/>
          <w:sz w:val="21"/>
        </w:rPr>
        <w:t> </w:t>
      </w:r>
      <w:r>
        <w:rPr>
          <w:sz w:val="21"/>
        </w:rPr>
        <w:t>von</w:t>
      </w:r>
      <w:r>
        <w:rPr>
          <w:spacing w:val="-10"/>
          <w:sz w:val="21"/>
        </w:rPr>
        <w:t> </w:t>
      </w:r>
      <w:r>
        <w:rPr>
          <w:sz w:val="21"/>
        </w:rPr>
        <w:t>Abschiebungen</w:t>
      </w:r>
      <w:r>
        <w:rPr>
          <w:spacing w:val="-13"/>
          <w:sz w:val="21"/>
        </w:rPr>
        <w:t> </w:t>
      </w:r>
      <w:r>
        <w:rPr>
          <w:sz w:val="21"/>
        </w:rPr>
        <w:t>durch</w:t>
      </w:r>
      <w:r>
        <w:rPr>
          <w:spacing w:val="-10"/>
          <w:sz w:val="21"/>
        </w:rPr>
        <w:t> </w:t>
      </w:r>
      <w:r>
        <w:rPr>
          <w:sz w:val="21"/>
        </w:rPr>
        <w:t>Abschie- bungshaft oder Ausreisegewahrsam, die zu einer besseren Durchsetzung be- stehender</w:t>
      </w:r>
      <w:r>
        <w:rPr>
          <w:spacing w:val="-6"/>
          <w:sz w:val="21"/>
        </w:rPr>
        <w:t> </w:t>
      </w:r>
      <w:r>
        <w:rPr>
          <w:sz w:val="21"/>
        </w:rPr>
        <w:t>Ausreisepflichten</w:t>
      </w:r>
      <w:r>
        <w:rPr>
          <w:spacing w:val="-7"/>
          <w:sz w:val="21"/>
        </w:rPr>
        <w:t> </w:t>
      </w:r>
      <w:r>
        <w:rPr>
          <w:sz w:val="21"/>
        </w:rPr>
        <w:t>führen</w:t>
      </w:r>
      <w:r>
        <w:rPr>
          <w:spacing w:val="-5"/>
          <w:sz w:val="21"/>
        </w:rPr>
        <w:t> </w:t>
      </w:r>
      <w:r>
        <w:rPr>
          <w:sz w:val="21"/>
        </w:rPr>
        <w:t>sollen,</w:t>
      </w:r>
      <w:r>
        <w:rPr>
          <w:spacing w:val="-7"/>
          <w:sz w:val="21"/>
        </w:rPr>
        <w:t> </w:t>
      </w:r>
      <w:r>
        <w:rPr>
          <w:sz w:val="21"/>
        </w:rPr>
        <w:t>z.</w:t>
      </w:r>
      <w:r>
        <w:rPr>
          <w:spacing w:val="-6"/>
          <w:sz w:val="21"/>
        </w:rPr>
        <w:t> </w:t>
      </w:r>
      <w:r>
        <w:rPr>
          <w:sz w:val="21"/>
        </w:rPr>
        <w:t>B.</w:t>
      </w:r>
      <w:r>
        <w:rPr>
          <w:spacing w:val="-5"/>
          <w:sz w:val="21"/>
        </w:rPr>
        <w:t> </w:t>
      </w:r>
      <w:r>
        <w:rPr>
          <w:sz w:val="21"/>
        </w:rPr>
        <w:t>durch</w:t>
      </w:r>
      <w:r>
        <w:rPr>
          <w:spacing w:val="-7"/>
          <w:sz w:val="21"/>
        </w:rPr>
        <w:t> </w:t>
      </w:r>
      <w:r>
        <w:rPr>
          <w:sz w:val="21"/>
        </w:rPr>
        <w:t>das</w:t>
      </w:r>
      <w:r>
        <w:rPr>
          <w:spacing w:val="-6"/>
          <w:sz w:val="21"/>
        </w:rPr>
        <w:t> </w:t>
      </w:r>
      <w:r>
        <w:rPr>
          <w:sz w:val="21"/>
        </w:rPr>
        <w:t>Gesetz</w:t>
      </w:r>
      <w:r>
        <w:rPr>
          <w:spacing w:val="-5"/>
          <w:sz w:val="21"/>
        </w:rPr>
        <w:t> </w:t>
      </w:r>
      <w:r>
        <w:rPr>
          <w:sz w:val="21"/>
        </w:rPr>
        <w:t>zur</w:t>
      </w:r>
      <w:r>
        <w:rPr>
          <w:spacing w:val="-6"/>
          <w:sz w:val="21"/>
        </w:rPr>
        <w:t> </w:t>
      </w:r>
      <w:r>
        <w:rPr>
          <w:sz w:val="21"/>
        </w:rPr>
        <w:t>Neube- stimmung des Bleiberechts und der</w:t>
      </w:r>
      <w:r>
        <w:rPr>
          <w:spacing w:val="-6"/>
          <w:sz w:val="21"/>
        </w:rPr>
        <w:t> </w:t>
      </w:r>
      <w:r>
        <w:rPr>
          <w:sz w:val="21"/>
        </w:rPr>
        <w:t>Aufenthaltsbeendigung.</w:t>
      </w:r>
    </w:p>
    <w:p>
      <w:pPr>
        <w:pStyle w:val="BodyText"/>
        <w:rPr>
          <w:sz w:val="22"/>
        </w:rPr>
      </w:pPr>
    </w:p>
    <w:p>
      <w:pPr>
        <w:pStyle w:val="ListParagraph"/>
        <w:numPr>
          <w:ilvl w:val="1"/>
          <w:numId w:val="4"/>
        </w:numPr>
        <w:tabs>
          <w:tab w:pos="1203" w:val="left" w:leader="none"/>
        </w:tabs>
        <w:spacing w:line="240" w:lineRule="auto" w:before="143" w:after="0"/>
        <w:ind w:left="1202" w:right="3064" w:hanging="452"/>
        <w:jc w:val="both"/>
        <w:rPr>
          <w:sz w:val="19"/>
        </w:rPr>
      </w:pPr>
      <w:r>
        <w:rPr>
          <w:sz w:val="19"/>
        </w:rPr>
        <w:t>Welche Erkenntnisse und Einschätzungen fachkundiger Bediensteter oder Rückmeldungen</w:t>
      </w:r>
      <w:r>
        <w:rPr>
          <w:spacing w:val="-15"/>
          <w:sz w:val="19"/>
        </w:rPr>
        <w:t> </w:t>
      </w:r>
      <w:r>
        <w:rPr>
          <w:sz w:val="19"/>
        </w:rPr>
        <w:t>seitens</w:t>
      </w:r>
      <w:r>
        <w:rPr>
          <w:spacing w:val="-15"/>
          <w:sz w:val="19"/>
        </w:rPr>
        <w:t> </w:t>
      </w:r>
      <w:r>
        <w:rPr>
          <w:sz w:val="19"/>
        </w:rPr>
        <w:t>der</w:t>
      </w:r>
      <w:r>
        <w:rPr>
          <w:spacing w:val="-15"/>
          <w:sz w:val="19"/>
        </w:rPr>
        <w:t> </w:t>
      </w:r>
      <w:r>
        <w:rPr>
          <w:sz w:val="19"/>
        </w:rPr>
        <w:t>Bundesländer</w:t>
      </w:r>
      <w:r>
        <w:rPr>
          <w:spacing w:val="-15"/>
          <w:sz w:val="19"/>
        </w:rPr>
        <w:t> </w:t>
      </w:r>
      <w:r>
        <w:rPr>
          <w:sz w:val="19"/>
        </w:rPr>
        <w:t>liegen</w:t>
      </w:r>
      <w:r>
        <w:rPr>
          <w:spacing w:val="-15"/>
          <w:sz w:val="19"/>
        </w:rPr>
        <w:t> </w:t>
      </w:r>
      <w:r>
        <w:rPr>
          <w:sz w:val="19"/>
        </w:rPr>
        <w:t>der</w:t>
      </w:r>
      <w:r>
        <w:rPr>
          <w:spacing w:val="-15"/>
          <w:sz w:val="19"/>
        </w:rPr>
        <w:t> </w:t>
      </w:r>
      <w:r>
        <w:rPr>
          <w:sz w:val="19"/>
        </w:rPr>
        <w:t>Bundesregierung</w:t>
      </w:r>
      <w:r>
        <w:rPr>
          <w:spacing w:val="-15"/>
          <w:sz w:val="19"/>
        </w:rPr>
        <w:t> </w:t>
      </w:r>
      <w:r>
        <w:rPr>
          <w:sz w:val="19"/>
        </w:rPr>
        <w:t>zu</w:t>
      </w:r>
      <w:r>
        <w:rPr>
          <w:spacing w:val="-15"/>
          <w:sz w:val="19"/>
        </w:rPr>
        <w:t> </w:t>
      </w:r>
      <w:r>
        <w:rPr>
          <w:sz w:val="19"/>
        </w:rPr>
        <w:t>der Frage</w:t>
      </w:r>
      <w:r>
        <w:rPr>
          <w:spacing w:val="-10"/>
          <w:sz w:val="19"/>
        </w:rPr>
        <w:t> </w:t>
      </w:r>
      <w:r>
        <w:rPr>
          <w:sz w:val="19"/>
        </w:rPr>
        <w:t>vor,</w:t>
      </w:r>
      <w:r>
        <w:rPr>
          <w:spacing w:val="-10"/>
          <w:sz w:val="19"/>
        </w:rPr>
        <w:t> </w:t>
      </w:r>
      <w:r>
        <w:rPr>
          <w:sz w:val="19"/>
        </w:rPr>
        <w:t>wie</w:t>
      </w:r>
      <w:r>
        <w:rPr>
          <w:spacing w:val="-12"/>
          <w:sz w:val="19"/>
        </w:rPr>
        <w:t> </w:t>
      </w:r>
      <w:r>
        <w:rPr>
          <w:sz w:val="19"/>
        </w:rPr>
        <w:t>sich</w:t>
      </w:r>
      <w:r>
        <w:rPr>
          <w:spacing w:val="-10"/>
          <w:sz w:val="19"/>
        </w:rPr>
        <w:t> </w:t>
      </w:r>
      <w:r>
        <w:rPr>
          <w:sz w:val="19"/>
        </w:rPr>
        <w:t>die</w:t>
      </w:r>
      <w:r>
        <w:rPr>
          <w:spacing w:val="-10"/>
          <w:sz w:val="19"/>
        </w:rPr>
        <w:t> </w:t>
      </w:r>
      <w:r>
        <w:rPr>
          <w:sz w:val="19"/>
        </w:rPr>
        <w:t>seit</w:t>
      </w:r>
      <w:r>
        <w:rPr>
          <w:spacing w:val="-10"/>
          <w:sz w:val="19"/>
        </w:rPr>
        <w:t> </w:t>
      </w:r>
      <w:r>
        <w:rPr>
          <w:sz w:val="19"/>
        </w:rPr>
        <w:t>dem</w:t>
      </w:r>
      <w:r>
        <w:rPr>
          <w:spacing w:val="-13"/>
          <w:sz w:val="19"/>
        </w:rPr>
        <w:t> </w:t>
      </w:r>
      <w:r>
        <w:rPr>
          <w:sz w:val="19"/>
        </w:rPr>
        <w:t>1.</w:t>
      </w:r>
      <w:r>
        <w:rPr>
          <w:spacing w:val="-10"/>
          <w:sz w:val="19"/>
        </w:rPr>
        <w:t> </w:t>
      </w:r>
      <w:r>
        <w:rPr>
          <w:sz w:val="19"/>
        </w:rPr>
        <w:t>August</w:t>
      </w:r>
      <w:r>
        <w:rPr>
          <w:spacing w:val="-9"/>
          <w:sz w:val="19"/>
        </w:rPr>
        <w:t> </w:t>
      </w:r>
      <w:r>
        <w:rPr>
          <w:sz w:val="19"/>
        </w:rPr>
        <w:t>2015</w:t>
      </w:r>
      <w:r>
        <w:rPr>
          <w:spacing w:val="-12"/>
          <w:sz w:val="19"/>
        </w:rPr>
        <w:t> </w:t>
      </w:r>
      <w:r>
        <w:rPr>
          <w:sz w:val="19"/>
        </w:rPr>
        <w:t>geltenden</w:t>
      </w:r>
      <w:r>
        <w:rPr>
          <w:spacing w:val="-10"/>
          <w:sz w:val="19"/>
        </w:rPr>
        <w:t> </w:t>
      </w:r>
      <w:r>
        <w:rPr>
          <w:sz w:val="19"/>
        </w:rPr>
        <w:t>neuen</w:t>
      </w:r>
      <w:r>
        <w:rPr>
          <w:spacing w:val="-10"/>
          <w:sz w:val="19"/>
        </w:rPr>
        <w:t> </w:t>
      </w:r>
      <w:r>
        <w:rPr>
          <w:sz w:val="19"/>
        </w:rPr>
        <w:t>Regelungen zur Abschiebehaft in der Praxis auswirken, insbesondere im Umgang mit so genannten Dublin-Flüchtlingen, und wie bewertet die Bundesregierung dies (Wiederholung der Frage 26 auf Bundestagsdrucksache 18/6860, weil die Fragesteller</w:t>
      </w:r>
      <w:r>
        <w:rPr>
          <w:spacing w:val="-12"/>
          <w:sz w:val="19"/>
        </w:rPr>
        <w:t> </w:t>
      </w:r>
      <w:r>
        <w:rPr>
          <w:sz w:val="19"/>
        </w:rPr>
        <w:t>davon</w:t>
      </w:r>
      <w:r>
        <w:rPr>
          <w:spacing w:val="-12"/>
          <w:sz w:val="19"/>
        </w:rPr>
        <w:t> </w:t>
      </w:r>
      <w:r>
        <w:rPr>
          <w:sz w:val="19"/>
        </w:rPr>
        <w:t>ausgehen,</w:t>
      </w:r>
      <w:r>
        <w:rPr>
          <w:spacing w:val="-11"/>
          <w:sz w:val="19"/>
        </w:rPr>
        <w:t> </w:t>
      </w:r>
      <w:r>
        <w:rPr>
          <w:sz w:val="19"/>
        </w:rPr>
        <w:t>dass</w:t>
      </w:r>
      <w:r>
        <w:rPr>
          <w:spacing w:val="-12"/>
          <w:sz w:val="19"/>
        </w:rPr>
        <w:t> </w:t>
      </w:r>
      <w:r>
        <w:rPr>
          <w:sz w:val="19"/>
        </w:rPr>
        <w:t>die</w:t>
      </w:r>
      <w:r>
        <w:rPr>
          <w:spacing w:val="-11"/>
          <w:sz w:val="19"/>
        </w:rPr>
        <w:t> </w:t>
      </w:r>
      <w:r>
        <w:rPr>
          <w:sz w:val="19"/>
        </w:rPr>
        <w:t>Bundesregierung</w:t>
      </w:r>
      <w:r>
        <w:rPr>
          <w:spacing w:val="-12"/>
          <w:sz w:val="19"/>
        </w:rPr>
        <w:t> </w:t>
      </w:r>
      <w:r>
        <w:rPr>
          <w:sz w:val="19"/>
        </w:rPr>
        <w:t>durch</w:t>
      </w:r>
      <w:r>
        <w:rPr>
          <w:spacing w:val="-11"/>
          <w:sz w:val="19"/>
        </w:rPr>
        <w:t> </w:t>
      </w:r>
      <w:r>
        <w:rPr>
          <w:sz w:val="19"/>
        </w:rPr>
        <w:t>entsprechende Rückfragen bei der Bundespolizei zumindest Angaben zu dem „insbeson- dere“</w:t>
      </w:r>
      <w:r>
        <w:rPr>
          <w:spacing w:val="-5"/>
          <w:sz w:val="19"/>
        </w:rPr>
        <w:t> </w:t>
      </w:r>
      <w:r>
        <w:rPr>
          <w:sz w:val="19"/>
        </w:rPr>
        <w:t>angefragten</w:t>
      </w:r>
      <w:r>
        <w:rPr>
          <w:spacing w:val="-4"/>
          <w:sz w:val="19"/>
        </w:rPr>
        <w:t> </w:t>
      </w:r>
      <w:r>
        <w:rPr>
          <w:sz w:val="19"/>
        </w:rPr>
        <w:t>„Umgang</w:t>
      </w:r>
      <w:r>
        <w:rPr>
          <w:spacing w:val="-4"/>
          <w:sz w:val="19"/>
        </w:rPr>
        <w:t> </w:t>
      </w:r>
      <w:r>
        <w:rPr>
          <w:sz w:val="19"/>
        </w:rPr>
        <w:t>mit</w:t>
      </w:r>
      <w:r>
        <w:rPr>
          <w:spacing w:val="-4"/>
          <w:sz w:val="19"/>
        </w:rPr>
        <w:t> </w:t>
      </w:r>
      <w:r>
        <w:rPr>
          <w:sz w:val="19"/>
        </w:rPr>
        <w:t>so</w:t>
      </w:r>
      <w:r>
        <w:rPr>
          <w:spacing w:val="-5"/>
          <w:sz w:val="19"/>
        </w:rPr>
        <w:t> </w:t>
      </w:r>
      <w:r>
        <w:rPr>
          <w:sz w:val="19"/>
        </w:rPr>
        <w:t>genannten</w:t>
      </w:r>
      <w:r>
        <w:rPr>
          <w:spacing w:val="-4"/>
          <w:sz w:val="19"/>
        </w:rPr>
        <w:t> </w:t>
      </w:r>
      <w:r>
        <w:rPr>
          <w:sz w:val="19"/>
        </w:rPr>
        <w:t>Dublin-Flüchtlingen“,</w:t>
      </w:r>
      <w:r>
        <w:rPr>
          <w:spacing w:val="-5"/>
          <w:sz w:val="19"/>
        </w:rPr>
        <w:t> </w:t>
      </w:r>
      <w:r>
        <w:rPr>
          <w:sz w:val="19"/>
        </w:rPr>
        <w:t>die</w:t>
      </w:r>
      <w:r>
        <w:rPr>
          <w:spacing w:val="-5"/>
          <w:sz w:val="19"/>
        </w:rPr>
        <w:t> </w:t>
      </w:r>
      <w:r>
        <w:rPr>
          <w:sz w:val="19"/>
        </w:rPr>
        <w:t>vor allem auf Betreiben der Bundespolizei inhaftiert werden, machen</w:t>
      </w:r>
      <w:r>
        <w:rPr>
          <w:spacing w:val="-6"/>
          <w:sz w:val="19"/>
        </w:rPr>
        <w:t> </w:t>
      </w:r>
      <w:r>
        <w:rPr>
          <w:sz w:val="19"/>
        </w:rPr>
        <w:t>kann)?</w:t>
      </w:r>
    </w:p>
    <w:p>
      <w:pPr>
        <w:pStyle w:val="Heading1"/>
        <w:spacing w:before="107"/>
        <w:ind w:right="3065"/>
        <w:jc w:val="both"/>
      </w:pPr>
      <w:r>
        <w:rPr/>
        <w:t>Für den Vollzug von Abschiebungshaft sind die Länder zuständig. Einrichtung und Betrieb von (Abschiebungs-)Hafteinrichtungen obliegen daher ebenfalls</w:t>
      </w:r>
      <w:r>
        <w:rPr>
          <w:spacing w:val="-34"/>
        </w:rPr>
        <w:t> </w:t>
      </w:r>
      <w:r>
        <w:rPr/>
        <w:t>den Ländern,</w:t>
      </w:r>
      <w:r>
        <w:rPr>
          <w:spacing w:val="-7"/>
        </w:rPr>
        <w:t> </w:t>
      </w:r>
      <w:r>
        <w:rPr/>
        <w:t>deren</w:t>
      </w:r>
      <w:r>
        <w:rPr>
          <w:spacing w:val="-4"/>
        </w:rPr>
        <w:t> </w:t>
      </w:r>
      <w:r>
        <w:rPr/>
        <w:t>Behörden</w:t>
      </w:r>
      <w:r>
        <w:rPr>
          <w:spacing w:val="-6"/>
        </w:rPr>
        <w:t> </w:t>
      </w:r>
      <w:r>
        <w:rPr/>
        <w:t>nach</w:t>
      </w:r>
      <w:r>
        <w:rPr>
          <w:spacing w:val="-4"/>
        </w:rPr>
        <w:t> </w:t>
      </w:r>
      <w:r>
        <w:rPr/>
        <w:t>§</w:t>
      </w:r>
      <w:r>
        <w:rPr>
          <w:spacing w:val="-7"/>
        </w:rPr>
        <w:t> </w:t>
      </w:r>
      <w:r>
        <w:rPr/>
        <w:t>71</w:t>
      </w:r>
      <w:r>
        <w:rPr>
          <w:spacing w:val="-4"/>
        </w:rPr>
        <w:t> </w:t>
      </w:r>
      <w:r>
        <w:rPr/>
        <w:t>Absatz</w:t>
      </w:r>
      <w:r>
        <w:rPr>
          <w:spacing w:val="-4"/>
        </w:rPr>
        <w:t> </w:t>
      </w:r>
      <w:r>
        <w:rPr/>
        <w:t>1</w:t>
      </w:r>
      <w:r>
        <w:rPr>
          <w:spacing w:val="-4"/>
        </w:rPr>
        <w:t> </w:t>
      </w:r>
      <w:r>
        <w:rPr/>
        <w:t>und</w:t>
      </w:r>
      <w:r>
        <w:rPr>
          <w:spacing w:val="-5"/>
        </w:rPr>
        <w:t> </w:t>
      </w:r>
      <w:r>
        <w:rPr/>
        <w:t>5</w:t>
      </w:r>
      <w:r>
        <w:rPr>
          <w:spacing w:val="-4"/>
        </w:rPr>
        <w:t> </w:t>
      </w:r>
      <w:r>
        <w:rPr/>
        <w:t>AufenthG</w:t>
      </w:r>
      <w:r>
        <w:rPr>
          <w:spacing w:val="-5"/>
        </w:rPr>
        <w:t> </w:t>
      </w:r>
      <w:r>
        <w:rPr/>
        <w:t>auch</w:t>
      </w:r>
      <w:r>
        <w:rPr>
          <w:spacing w:val="-4"/>
        </w:rPr>
        <w:t> </w:t>
      </w:r>
      <w:r>
        <w:rPr/>
        <w:t>für</w:t>
      </w:r>
      <w:r>
        <w:rPr>
          <w:spacing w:val="-4"/>
        </w:rPr>
        <w:t> </w:t>
      </w:r>
      <w:r>
        <w:rPr/>
        <w:t>die</w:t>
      </w:r>
      <w:r>
        <w:rPr>
          <w:spacing w:val="-5"/>
        </w:rPr>
        <w:t> </w:t>
      </w:r>
      <w:r>
        <w:rPr/>
        <w:t>Bean- tragung</w:t>
      </w:r>
      <w:r>
        <w:rPr>
          <w:spacing w:val="-7"/>
        </w:rPr>
        <w:t> </w:t>
      </w:r>
      <w:r>
        <w:rPr/>
        <w:t>von</w:t>
      </w:r>
      <w:r>
        <w:rPr>
          <w:spacing w:val="-6"/>
        </w:rPr>
        <w:t> </w:t>
      </w:r>
      <w:r>
        <w:rPr/>
        <w:t>Haft</w:t>
      </w:r>
      <w:r>
        <w:rPr>
          <w:spacing w:val="-5"/>
        </w:rPr>
        <w:t> </w:t>
      </w:r>
      <w:r>
        <w:rPr/>
        <w:t>zuständig</w:t>
      </w:r>
      <w:r>
        <w:rPr>
          <w:spacing w:val="-6"/>
        </w:rPr>
        <w:t> </w:t>
      </w:r>
      <w:r>
        <w:rPr/>
        <w:t>sind.</w:t>
      </w:r>
      <w:r>
        <w:rPr>
          <w:spacing w:val="-6"/>
        </w:rPr>
        <w:t> </w:t>
      </w:r>
      <w:r>
        <w:rPr/>
        <w:t>Der</w:t>
      </w:r>
      <w:r>
        <w:rPr>
          <w:spacing w:val="-6"/>
        </w:rPr>
        <w:t> </w:t>
      </w:r>
      <w:r>
        <w:rPr/>
        <w:t>Bundesregierung</w:t>
      </w:r>
      <w:r>
        <w:rPr>
          <w:spacing w:val="-5"/>
        </w:rPr>
        <w:t> </w:t>
      </w:r>
      <w:r>
        <w:rPr/>
        <w:t>liegen</w:t>
      </w:r>
      <w:r>
        <w:rPr>
          <w:spacing w:val="-6"/>
        </w:rPr>
        <w:t> </w:t>
      </w:r>
      <w:r>
        <w:rPr/>
        <w:t>keine</w:t>
      </w:r>
      <w:r>
        <w:rPr>
          <w:spacing w:val="-6"/>
        </w:rPr>
        <w:t> </w:t>
      </w:r>
      <w:r>
        <w:rPr/>
        <w:t>Erkenntnisse dazu vor, wie sich die seit dem 1. August 2015 geltenden Regelungen zur Ab- schiebungshaft</w:t>
      </w:r>
      <w:r>
        <w:rPr>
          <w:spacing w:val="-12"/>
        </w:rPr>
        <w:t> </w:t>
      </w:r>
      <w:r>
        <w:rPr/>
        <w:t>in</w:t>
      </w:r>
      <w:r>
        <w:rPr>
          <w:spacing w:val="-14"/>
        </w:rPr>
        <w:t> </w:t>
      </w:r>
      <w:r>
        <w:rPr/>
        <w:t>der</w:t>
      </w:r>
      <w:r>
        <w:rPr>
          <w:spacing w:val="-13"/>
        </w:rPr>
        <w:t> </w:t>
      </w:r>
      <w:r>
        <w:rPr/>
        <w:t>Praxis,</w:t>
      </w:r>
      <w:r>
        <w:rPr>
          <w:spacing w:val="-14"/>
        </w:rPr>
        <w:t> </w:t>
      </w:r>
      <w:r>
        <w:rPr/>
        <w:t>insbesondere</w:t>
      </w:r>
      <w:r>
        <w:rPr>
          <w:spacing w:val="-15"/>
        </w:rPr>
        <w:t> </w:t>
      </w:r>
      <w:r>
        <w:rPr/>
        <w:t>bei</w:t>
      </w:r>
      <w:r>
        <w:rPr>
          <w:spacing w:val="-12"/>
        </w:rPr>
        <w:t> </w:t>
      </w:r>
      <w:r>
        <w:rPr/>
        <w:t>sog.</w:t>
      </w:r>
      <w:r>
        <w:rPr>
          <w:spacing w:val="-14"/>
        </w:rPr>
        <w:t> </w:t>
      </w:r>
      <w:r>
        <w:rPr/>
        <w:t>Dublin-Fällen,</w:t>
      </w:r>
      <w:r>
        <w:rPr>
          <w:spacing w:val="-13"/>
        </w:rPr>
        <w:t> </w:t>
      </w:r>
      <w:r>
        <w:rPr/>
        <w:t>auswirken.</w:t>
      </w:r>
      <w:r>
        <w:rPr>
          <w:spacing w:val="-13"/>
        </w:rPr>
        <w:t> </w:t>
      </w:r>
      <w:r>
        <w:rPr/>
        <w:t>So- weit Haft zur Sicherung von Maßnahmen der Zurückweisung bzw. Zurückschie- bungen in Zuständigkeit der Bundespolizei beantragt wird, liegen der Bundesre- gierung keine Zahlen vor. Hierzu wird auf die Antwort der Bundesregierung auf die Kleine Anfrage der Fraktion DIE LINKE. auf Bundestagsdrucksache 18/249 vom 7. Januar 2014, insbesondere zu Frage 2,</w:t>
      </w:r>
      <w:r>
        <w:rPr>
          <w:spacing w:val="-9"/>
        </w:rPr>
        <w:t> </w:t>
      </w:r>
      <w:r>
        <w:rPr/>
        <w:t>verwiesen.</w:t>
      </w:r>
    </w:p>
    <w:p>
      <w:pPr>
        <w:pStyle w:val="BodyText"/>
        <w:rPr>
          <w:sz w:val="22"/>
        </w:rPr>
      </w:pPr>
    </w:p>
    <w:p>
      <w:pPr>
        <w:pStyle w:val="ListParagraph"/>
        <w:numPr>
          <w:ilvl w:val="1"/>
          <w:numId w:val="4"/>
        </w:numPr>
        <w:tabs>
          <w:tab w:pos="1203" w:val="left" w:leader="none"/>
        </w:tabs>
        <w:spacing w:line="240" w:lineRule="auto" w:before="143" w:after="0"/>
        <w:ind w:left="1202" w:right="3067" w:hanging="452"/>
        <w:jc w:val="both"/>
        <w:rPr>
          <w:sz w:val="19"/>
        </w:rPr>
      </w:pPr>
      <w:r>
        <w:rPr>
          <w:sz w:val="19"/>
        </w:rPr>
        <w:t>Welche</w:t>
      </w:r>
      <w:r>
        <w:rPr>
          <w:spacing w:val="-5"/>
          <w:sz w:val="19"/>
        </w:rPr>
        <w:t> </w:t>
      </w:r>
      <w:r>
        <w:rPr>
          <w:sz w:val="19"/>
        </w:rPr>
        <w:t>aktualisierten</w:t>
      </w:r>
      <w:r>
        <w:rPr>
          <w:spacing w:val="-4"/>
          <w:sz w:val="19"/>
        </w:rPr>
        <w:t> </w:t>
      </w:r>
      <w:r>
        <w:rPr>
          <w:sz w:val="19"/>
        </w:rPr>
        <w:t>Angaben,</w:t>
      </w:r>
      <w:r>
        <w:rPr>
          <w:spacing w:val="-4"/>
          <w:sz w:val="19"/>
        </w:rPr>
        <w:t> </w:t>
      </w:r>
      <w:r>
        <w:rPr>
          <w:sz w:val="19"/>
        </w:rPr>
        <w:t>auch</w:t>
      </w:r>
      <w:r>
        <w:rPr>
          <w:spacing w:val="-4"/>
          <w:sz w:val="19"/>
        </w:rPr>
        <w:t> </w:t>
      </w:r>
      <w:r>
        <w:rPr>
          <w:sz w:val="19"/>
        </w:rPr>
        <w:t>zum</w:t>
      </w:r>
      <w:r>
        <w:rPr>
          <w:spacing w:val="-5"/>
          <w:sz w:val="19"/>
        </w:rPr>
        <w:t> </w:t>
      </w:r>
      <w:r>
        <w:rPr>
          <w:sz w:val="19"/>
        </w:rPr>
        <w:t>Jahr</w:t>
      </w:r>
      <w:r>
        <w:rPr>
          <w:spacing w:val="-4"/>
          <w:sz w:val="19"/>
        </w:rPr>
        <w:t> </w:t>
      </w:r>
      <w:r>
        <w:rPr>
          <w:sz w:val="19"/>
        </w:rPr>
        <w:t>2015</w:t>
      </w:r>
      <w:r>
        <w:rPr>
          <w:spacing w:val="-4"/>
          <w:sz w:val="19"/>
        </w:rPr>
        <w:t> </w:t>
      </w:r>
      <w:r>
        <w:rPr>
          <w:sz w:val="19"/>
        </w:rPr>
        <w:t>insgesamt</w:t>
      </w:r>
      <w:r>
        <w:rPr>
          <w:spacing w:val="-3"/>
          <w:sz w:val="19"/>
        </w:rPr>
        <w:t> </w:t>
      </w:r>
      <w:r>
        <w:rPr>
          <w:sz w:val="19"/>
        </w:rPr>
        <w:t>(soweit</w:t>
      </w:r>
      <w:r>
        <w:rPr>
          <w:spacing w:val="-4"/>
          <w:sz w:val="19"/>
        </w:rPr>
        <w:t> </w:t>
      </w:r>
      <w:r>
        <w:rPr>
          <w:sz w:val="19"/>
        </w:rPr>
        <w:t>vor- liegend), lassen sich zu überprüften (vor allem: Ausweis-)Dokumenten und zum</w:t>
      </w:r>
      <w:r>
        <w:rPr>
          <w:spacing w:val="-14"/>
          <w:sz w:val="19"/>
        </w:rPr>
        <w:t> </w:t>
      </w:r>
      <w:r>
        <w:rPr>
          <w:sz w:val="19"/>
        </w:rPr>
        <w:t>ungefähren</w:t>
      </w:r>
      <w:r>
        <w:rPr>
          <w:spacing w:val="-10"/>
          <w:sz w:val="19"/>
        </w:rPr>
        <w:t> </w:t>
      </w:r>
      <w:r>
        <w:rPr>
          <w:sz w:val="19"/>
        </w:rPr>
        <w:t>Anteil</w:t>
      </w:r>
      <w:r>
        <w:rPr>
          <w:spacing w:val="-11"/>
          <w:sz w:val="19"/>
        </w:rPr>
        <w:t> </w:t>
      </w:r>
      <w:r>
        <w:rPr>
          <w:sz w:val="19"/>
        </w:rPr>
        <w:t>gefälschter</w:t>
      </w:r>
      <w:r>
        <w:rPr>
          <w:spacing w:val="-11"/>
          <w:sz w:val="19"/>
        </w:rPr>
        <w:t> </w:t>
      </w:r>
      <w:r>
        <w:rPr>
          <w:sz w:val="19"/>
        </w:rPr>
        <w:t>Dokumente</w:t>
      </w:r>
      <w:r>
        <w:rPr>
          <w:spacing w:val="-9"/>
          <w:sz w:val="19"/>
        </w:rPr>
        <w:t> </w:t>
      </w:r>
      <w:r>
        <w:rPr>
          <w:sz w:val="19"/>
        </w:rPr>
        <w:t>Asylsuchender</w:t>
      </w:r>
      <w:r>
        <w:rPr>
          <w:spacing w:val="-10"/>
          <w:sz w:val="19"/>
        </w:rPr>
        <w:t> </w:t>
      </w:r>
      <w:r>
        <w:rPr>
          <w:sz w:val="19"/>
        </w:rPr>
        <w:t>machen</w:t>
      </w:r>
      <w:r>
        <w:rPr>
          <w:spacing w:val="-11"/>
          <w:sz w:val="19"/>
        </w:rPr>
        <w:t> </w:t>
      </w:r>
      <w:r>
        <w:rPr>
          <w:sz w:val="19"/>
        </w:rPr>
        <w:t>(bitte auch differenzieren nach wesentlichen Hauptherkunftsländern, wie in der Antwort zu Frage 4 auf Bundestagsdrucksache 18/7015), welche Erkennt- nisse für das Jahr 2015 liegen zu entsprechenden physikalisch-technischen Untersuchungen vor (vgl. Antwort zu Frage 7 auf Bundestagsdrucksache 18/7015), und inwieweit unterscheiden sich diese Untersuchungen von den Prüfungen, von denen in der Antwort zu Frage 4 auf Bundestagsdrucksache 18/7015 die Rede ist (bitte</w:t>
      </w:r>
      <w:r>
        <w:rPr>
          <w:spacing w:val="-1"/>
          <w:sz w:val="19"/>
        </w:rPr>
        <w:t> </w:t>
      </w:r>
      <w:r>
        <w:rPr>
          <w:sz w:val="19"/>
        </w:rPr>
        <w:t>darstellen)?</w:t>
      </w:r>
    </w:p>
    <w:p>
      <w:pPr>
        <w:pStyle w:val="Heading1"/>
        <w:spacing w:before="109"/>
        <w:ind w:right="3064"/>
        <w:jc w:val="both"/>
      </w:pPr>
      <w:r>
        <w:rPr/>
        <w:t>Vom 1. Januar 2015 bis 31. Dezember 2015 wurden 162 510 Erst- und Folgean- träge von syrischen Staatsangehörigen gestellt. Zu diesen Anträgen wurden ins- gesamt 143 989 Dokumente im elektronischen Vorgangsbearbeitungssystem MARiS erfasst. Allerdings ist dabei zu beachten, dass Einzelpersonen teilweise mehrere Dokumente vorlegen und viele Dokumente erst wesentlich später zur Außenstelle geschickt werden und daher nicht unmittelbar für eine Prüfung vor- liegen. Die Zahl der erfassten Dokumente kann daher nicht auf Einzelpersonen</w:t>
      </w:r>
    </w:p>
    <w:p>
      <w:pPr>
        <w:spacing w:after="0"/>
        <w:jc w:val="both"/>
        <w:sectPr>
          <w:pgSz w:w="11910" w:h="16840"/>
          <w:pgMar w:header="1143" w:footer="0" w:top="1420" w:bottom="280" w:left="1020" w:right="840"/>
        </w:sectPr>
      </w:pPr>
    </w:p>
    <w:p>
      <w:pPr>
        <w:pStyle w:val="BodyText"/>
        <w:rPr>
          <w:sz w:val="20"/>
        </w:rPr>
      </w:pPr>
    </w:p>
    <w:p>
      <w:pPr>
        <w:pStyle w:val="BodyText"/>
        <w:spacing w:before="8"/>
        <w:rPr>
          <w:sz w:val="15"/>
        </w:rPr>
      </w:pPr>
    </w:p>
    <w:p>
      <w:pPr>
        <w:spacing w:before="92"/>
        <w:ind w:left="193" w:right="3064" w:firstLine="0"/>
        <w:jc w:val="both"/>
        <w:rPr>
          <w:sz w:val="21"/>
        </w:rPr>
      </w:pPr>
      <w:r>
        <w:rPr>
          <w:sz w:val="21"/>
        </w:rPr>
        <w:t>bezogen werden; sie spiegelt auch nicht die tatsächliche Menge der vorgelegten Dokumente</w:t>
      </w:r>
      <w:r>
        <w:rPr>
          <w:spacing w:val="-9"/>
          <w:sz w:val="21"/>
        </w:rPr>
        <w:t> </w:t>
      </w:r>
      <w:r>
        <w:rPr>
          <w:sz w:val="21"/>
        </w:rPr>
        <w:t>wider.</w:t>
      </w:r>
      <w:r>
        <w:rPr>
          <w:spacing w:val="-9"/>
          <w:sz w:val="21"/>
        </w:rPr>
        <w:t> </w:t>
      </w:r>
      <w:r>
        <w:rPr>
          <w:sz w:val="21"/>
        </w:rPr>
        <w:t>Nach</w:t>
      </w:r>
      <w:r>
        <w:rPr>
          <w:spacing w:val="-9"/>
          <w:sz w:val="21"/>
        </w:rPr>
        <w:t> </w:t>
      </w:r>
      <w:r>
        <w:rPr>
          <w:sz w:val="21"/>
        </w:rPr>
        <w:t>Angaben</w:t>
      </w:r>
      <w:r>
        <w:rPr>
          <w:spacing w:val="-10"/>
          <w:sz w:val="21"/>
        </w:rPr>
        <w:t> </w:t>
      </w:r>
      <w:r>
        <w:rPr>
          <w:sz w:val="21"/>
        </w:rPr>
        <w:t>der</w:t>
      </w:r>
      <w:r>
        <w:rPr>
          <w:spacing w:val="-9"/>
          <w:sz w:val="21"/>
        </w:rPr>
        <w:t> </w:t>
      </w:r>
      <w:r>
        <w:rPr>
          <w:sz w:val="21"/>
        </w:rPr>
        <w:t>Mitarbeiter</w:t>
      </w:r>
      <w:r>
        <w:rPr>
          <w:spacing w:val="-9"/>
          <w:sz w:val="21"/>
        </w:rPr>
        <w:t> </w:t>
      </w:r>
      <w:r>
        <w:rPr>
          <w:sz w:val="21"/>
        </w:rPr>
        <w:t>in</w:t>
      </w:r>
      <w:r>
        <w:rPr>
          <w:spacing w:val="-9"/>
          <w:sz w:val="21"/>
        </w:rPr>
        <w:t> </w:t>
      </w:r>
      <w:r>
        <w:rPr>
          <w:sz w:val="21"/>
        </w:rPr>
        <w:t>den</w:t>
      </w:r>
      <w:r>
        <w:rPr>
          <w:spacing w:val="-10"/>
          <w:sz w:val="21"/>
        </w:rPr>
        <w:t> </w:t>
      </w:r>
      <w:r>
        <w:rPr>
          <w:sz w:val="21"/>
        </w:rPr>
        <w:t>Außenstellen</w:t>
      </w:r>
      <w:r>
        <w:rPr>
          <w:spacing w:val="-10"/>
          <w:sz w:val="21"/>
        </w:rPr>
        <w:t> </w:t>
      </w:r>
      <w:r>
        <w:rPr>
          <w:sz w:val="21"/>
        </w:rPr>
        <w:t>legen</w:t>
      </w:r>
      <w:r>
        <w:rPr>
          <w:spacing w:val="-10"/>
          <w:sz w:val="21"/>
        </w:rPr>
        <w:t> </w:t>
      </w:r>
      <w:r>
        <w:rPr>
          <w:sz w:val="21"/>
        </w:rPr>
        <w:t>über 80</w:t>
      </w:r>
      <w:r>
        <w:rPr>
          <w:spacing w:val="-8"/>
          <w:sz w:val="21"/>
        </w:rPr>
        <w:t> </w:t>
      </w:r>
      <w:r>
        <w:rPr>
          <w:sz w:val="21"/>
        </w:rPr>
        <w:t>Prozent</w:t>
      </w:r>
      <w:r>
        <w:rPr>
          <w:spacing w:val="-8"/>
          <w:sz w:val="21"/>
        </w:rPr>
        <w:t> </w:t>
      </w:r>
      <w:r>
        <w:rPr>
          <w:sz w:val="21"/>
        </w:rPr>
        <w:t>der</w:t>
      </w:r>
      <w:r>
        <w:rPr>
          <w:spacing w:val="-8"/>
          <w:sz w:val="21"/>
        </w:rPr>
        <w:t> </w:t>
      </w:r>
      <w:r>
        <w:rPr>
          <w:sz w:val="21"/>
        </w:rPr>
        <w:t>syrischen</w:t>
      </w:r>
      <w:r>
        <w:rPr>
          <w:spacing w:val="-8"/>
          <w:sz w:val="21"/>
        </w:rPr>
        <w:t> </w:t>
      </w:r>
      <w:r>
        <w:rPr>
          <w:sz w:val="21"/>
        </w:rPr>
        <w:t>Antragsteller</w:t>
      </w:r>
      <w:r>
        <w:rPr>
          <w:spacing w:val="-7"/>
          <w:sz w:val="21"/>
        </w:rPr>
        <w:t> </w:t>
      </w:r>
      <w:r>
        <w:rPr>
          <w:sz w:val="21"/>
        </w:rPr>
        <w:t>Dokumente</w:t>
      </w:r>
      <w:r>
        <w:rPr>
          <w:spacing w:val="-9"/>
          <w:sz w:val="21"/>
        </w:rPr>
        <w:t> </w:t>
      </w:r>
      <w:r>
        <w:rPr>
          <w:sz w:val="21"/>
        </w:rPr>
        <w:t>vor.</w:t>
      </w:r>
      <w:r>
        <w:rPr>
          <w:spacing w:val="-8"/>
          <w:sz w:val="21"/>
        </w:rPr>
        <w:t> </w:t>
      </w:r>
      <w:r>
        <w:rPr>
          <w:sz w:val="21"/>
        </w:rPr>
        <w:t>Davon</w:t>
      </w:r>
      <w:r>
        <w:rPr>
          <w:spacing w:val="-9"/>
          <w:sz w:val="21"/>
        </w:rPr>
        <w:t> </w:t>
      </w:r>
      <w:r>
        <w:rPr>
          <w:sz w:val="21"/>
        </w:rPr>
        <w:t>handelt</w:t>
      </w:r>
      <w:r>
        <w:rPr>
          <w:spacing w:val="-8"/>
          <w:sz w:val="21"/>
        </w:rPr>
        <w:t> </w:t>
      </w:r>
      <w:r>
        <w:rPr>
          <w:sz w:val="21"/>
        </w:rPr>
        <w:t>es</w:t>
      </w:r>
      <w:r>
        <w:rPr>
          <w:spacing w:val="-8"/>
          <w:sz w:val="21"/>
        </w:rPr>
        <w:t> </w:t>
      </w:r>
      <w:r>
        <w:rPr>
          <w:sz w:val="21"/>
        </w:rPr>
        <w:t>sich</w:t>
      </w:r>
      <w:r>
        <w:rPr>
          <w:spacing w:val="-9"/>
          <w:sz w:val="21"/>
        </w:rPr>
        <w:t> </w:t>
      </w:r>
      <w:r>
        <w:rPr>
          <w:sz w:val="21"/>
        </w:rPr>
        <w:t>bei ca. 75 Prozent der vorgelegten Dokumente um Reisepässe und ID-Karten. Diese Dokumente</w:t>
      </w:r>
      <w:r>
        <w:rPr>
          <w:spacing w:val="-14"/>
          <w:sz w:val="21"/>
        </w:rPr>
        <w:t> </w:t>
      </w:r>
      <w:r>
        <w:rPr>
          <w:sz w:val="21"/>
        </w:rPr>
        <w:t>sind,</w:t>
      </w:r>
      <w:r>
        <w:rPr>
          <w:spacing w:val="-14"/>
          <w:sz w:val="21"/>
        </w:rPr>
        <w:t> </w:t>
      </w:r>
      <w:r>
        <w:rPr>
          <w:sz w:val="21"/>
        </w:rPr>
        <w:t>sofern</w:t>
      </w:r>
      <w:r>
        <w:rPr>
          <w:spacing w:val="-14"/>
          <w:sz w:val="21"/>
        </w:rPr>
        <w:t> </w:t>
      </w:r>
      <w:r>
        <w:rPr>
          <w:sz w:val="21"/>
        </w:rPr>
        <w:t>nicht</w:t>
      </w:r>
      <w:r>
        <w:rPr>
          <w:spacing w:val="-15"/>
          <w:sz w:val="21"/>
        </w:rPr>
        <w:t> </w:t>
      </w:r>
      <w:r>
        <w:rPr>
          <w:sz w:val="21"/>
        </w:rPr>
        <w:t>ver-</w:t>
      </w:r>
      <w:r>
        <w:rPr>
          <w:spacing w:val="-14"/>
          <w:sz w:val="21"/>
        </w:rPr>
        <w:t> </w:t>
      </w:r>
      <w:r>
        <w:rPr>
          <w:sz w:val="21"/>
        </w:rPr>
        <w:t>oder</w:t>
      </w:r>
      <w:r>
        <w:rPr>
          <w:spacing w:val="-13"/>
          <w:sz w:val="21"/>
        </w:rPr>
        <w:t> </w:t>
      </w:r>
      <w:r>
        <w:rPr>
          <w:sz w:val="21"/>
        </w:rPr>
        <w:t>gefälscht,</w:t>
      </w:r>
      <w:r>
        <w:rPr>
          <w:spacing w:val="-15"/>
          <w:sz w:val="21"/>
        </w:rPr>
        <w:t> </w:t>
      </w:r>
      <w:r>
        <w:rPr>
          <w:sz w:val="21"/>
        </w:rPr>
        <w:t>als</w:t>
      </w:r>
      <w:r>
        <w:rPr>
          <w:spacing w:val="-13"/>
          <w:sz w:val="21"/>
        </w:rPr>
        <w:t> </w:t>
      </w:r>
      <w:r>
        <w:rPr>
          <w:sz w:val="21"/>
        </w:rPr>
        <w:t>Identitätsnachweis</w:t>
      </w:r>
      <w:r>
        <w:rPr>
          <w:spacing w:val="-13"/>
          <w:sz w:val="21"/>
        </w:rPr>
        <w:t> </w:t>
      </w:r>
      <w:r>
        <w:rPr>
          <w:sz w:val="21"/>
        </w:rPr>
        <w:t>geeignet. 25 378 syrische Dokumente wurden im o. g. Zeitraum überprüft. Davon wurden ca. 5 Prozent</w:t>
      </w:r>
      <w:r>
        <w:rPr>
          <w:spacing w:val="-4"/>
          <w:sz w:val="21"/>
        </w:rPr>
        <w:t> </w:t>
      </w:r>
      <w:r>
        <w:rPr>
          <w:sz w:val="21"/>
        </w:rPr>
        <w:t>beanstandet.</w:t>
      </w:r>
    </w:p>
    <w:p>
      <w:pPr>
        <w:spacing w:before="108"/>
        <w:ind w:left="193" w:right="3063" w:firstLine="0"/>
        <w:jc w:val="both"/>
        <w:rPr>
          <w:sz w:val="21"/>
        </w:rPr>
      </w:pPr>
      <w:r>
        <w:rPr>
          <w:sz w:val="21"/>
        </w:rPr>
        <w:t>Von 31 379 Erst- und Folgeanträgen irakischer Antragsteller im Zeitraum 1. Ja- nuar 2015 bis 31. Dezember 2015 wurden 28 811 Dokumente erfasst. Da auch hier viele Antragsteller mehrere Dokumente vorlegen, lässt sich der tatsächliche Anteil</w:t>
      </w:r>
      <w:r>
        <w:rPr>
          <w:spacing w:val="-4"/>
          <w:sz w:val="21"/>
        </w:rPr>
        <w:t> </w:t>
      </w:r>
      <w:r>
        <w:rPr>
          <w:sz w:val="21"/>
        </w:rPr>
        <w:t>von</w:t>
      </w:r>
      <w:r>
        <w:rPr>
          <w:spacing w:val="-4"/>
          <w:sz w:val="21"/>
        </w:rPr>
        <w:t> </w:t>
      </w:r>
      <w:r>
        <w:rPr>
          <w:sz w:val="21"/>
        </w:rPr>
        <w:t>Personen,</w:t>
      </w:r>
      <w:r>
        <w:rPr>
          <w:spacing w:val="-5"/>
          <w:sz w:val="21"/>
        </w:rPr>
        <w:t> </w:t>
      </w:r>
      <w:r>
        <w:rPr>
          <w:sz w:val="21"/>
        </w:rPr>
        <w:t>die</w:t>
      </w:r>
      <w:r>
        <w:rPr>
          <w:spacing w:val="-4"/>
          <w:sz w:val="21"/>
        </w:rPr>
        <w:t> </w:t>
      </w:r>
      <w:r>
        <w:rPr>
          <w:sz w:val="21"/>
        </w:rPr>
        <w:t>Dokumente</w:t>
      </w:r>
      <w:r>
        <w:rPr>
          <w:spacing w:val="-4"/>
          <w:sz w:val="21"/>
        </w:rPr>
        <w:t> </w:t>
      </w:r>
      <w:r>
        <w:rPr>
          <w:sz w:val="21"/>
        </w:rPr>
        <w:t>vorlegen,</w:t>
      </w:r>
      <w:r>
        <w:rPr>
          <w:spacing w:val="-4"/>
          <w:sz w:val="21"/>
        </w:rPr>
        <w:t> </w:t>
      </w:r>
      <w:r>
        <w:rPr>
          <w:sz w:val="21"/>
        </w:rPr>
        <w:t>nicht</w:t>
      </w:r>
      <w:r>
        <w:rPr>
          <w:spacing w:val="-4"/>
          <w:sz w:val="21"/>
        </w:rPr>
        <w:t> </w:t>
      </w:r>
      <w:r>
        <w:rPr>
          <w:sz w:val="21"/>
        </w:rPr>
        <w:t>exakt</w:t>
      </w:r>
      <w:r>
        <w:rPr>
          <w:spacing w:val="-5"/>
          <w:sz w:val="21"/>
        </w:rPr>
        <w:t> </w:t>
      </w:r>
      <w:r>
        <w:rPr>
          <w:sz w:val="21"/>
        </w:rPr>
        <w:t>beziffern.</w:t>
      </w:r>
      <w:r>
        <w:rPr>
          <w:spacing w:val="-4"/>
          <w:sz w:val="21"/>
        </w:rPr>
        <w:t> </w:t>
      </w:r>
      <w:r>
        <w:rPr>
          <w:sz w:val="21"/>
        </w:rPr>
        <w:t>Ca.</w:t>
      </w:r>
      <w:r>
        <w:rPr>
          <w:spacing w:val="-4"/>
          <w:sz w:val="21"/>
        </w:rPr>
        <w:t> </w:t>
      </w:r>
      <w:r>
        <w:rPr>
          <w:sz w:val="21"/>
        </w:rPr>
        <w:t>60</w:t>
      </w:r>
      <w:r>
        <w:rPr>
          <w:spacing w:val="-4"/>
          <w:sz w:val="21"/>
        </w:rPr>
        <w:t> </w:t>
      </w:r>
      <w:r>
        <w:rPr>
          <w:sz w:val="21"/>
        </w:rPr>
        <w:t>Pro- zent der irakischen Antragsteller legten Dokumente vor. Davon handelt es sich bei</w:t>
      </w:r>
      <w:r>
        <w:rPr>
          <w:spacing w:val="-13"/>
          <w:sz w:val="21"/>
        </w:rPr>
        <w:t> </w:t>
      </w:r>
      <w:r>
        <w:rPr>
          <w:sz w:val="21"/>
        </w:rPr>
        <w:t>ca.</w:t>
      </w:r>
      <w:r>
        <w:rPr>
          <w:spacing w:val="-13"/>
          <w:sz w:val="21"/>
        </w:rPr>
        <w:t> </w:t>
      </w:r>
      <w:r>
        <w:rPr>
          <w:sz w:val="21"/>
        </w:rPr>
        <w:t>80</w:t>
      </w:r>
      <w:r>
        <w:rPr>
          <w:spacing w:val="-12"/>
          <w:sz w:val="21"/>
        </w:rPr>
        <w:t> </w:t>
      </w:r>
      <w:r>
        <w:rPr>
          <w:sz w:val="21"/>
        </w:rPr>
        <w:t>Prozent</w:t>
      </w:r>
      <w:r>
        <w:rPr>
          <w:spacing w:val="-13"/>
          <w:sz w:val="21"/>
        </w:rPr>
        <w:t> </w:t>
      </w:r>
      <w:r>
        <w:rPr>
          <w:sz w:val="21"/>
        </w:rPr>
        <w:t>der</w:t>
      </w:r>
      <w:r>
        <w:rPr>
          <w:spacing w:val="-13"/>
          <w:sz w:val="21"/>
        </w:rPr>
        <w:t> </w:t>
      </w:r>
      <w:r>
        <w:rPr>
          <w:sz w:val="21"/>
        </w:rPr>
        <w:t>vorgelegten</w:t>
      </w:r>
      <w:r>
        <w:rPr>
          <w:spacing w:val="-11"/>
          <w:sz w:val="21"/>
        </w:rPr>
        <w:t> </w:t>
      </w:r>
      <w:r>
        <w:rPr>
          <w:sz w:val="21"/>
        </w:rPr>
        <w:t>Dokumente</w:t>
      </w:r>
      <w:r>
        <w:rPr>
          <w:spacing w:val="-13"/>
          <w:sz w:val="21"/>
        </w:rPr>
        <w:t> </w:t>
      </w:r>
      <w:r>
        <w:rPr>
          <w:sz w:val="21"/>
        </w:rPr>
        <w:t>um</w:t>
      </w:r>
      <w:r>
        <w:rPr>
          <w:spacing w:val="-14"/>
          <w:sz w:val="21"/>
        </w:rPr>
        <w:t> </w:t>
      </w:r>
      <w:r>
        <w:rPr>
          <w:sz w:val="21"/>
        </w:rPr>
        <w:t>Staatsangehörigkeitsurkunden, ID-Karten und Reisepässe, welche als Identitätsnachweis grundsätzlich geeignet sind. 2015 wurden 2 513 irakische Dokumente geprüft. Sieben Prozent der ge- prüften Dokumente wurden</w:t>
      </w:r>
      <w:r>
        <w:rPr>
          <w:spacing w:val="-2"/>
          <w:sz w:val="21"/>
        </w:rPr>
        <w:t> </w:t>
      </w:r>
      <w:r>
        <w:rPr>
          <w:sz w:val="21"/>
        </w:rPr>
        <w:t>beanstandet.</w:t>
      </w:r>
    </w:p>
    <w:p>
      <w:pPr>
        <w:spacing w:before="108"/>
        <w:ind w:left="193" w:right="3068" w:firstLine="0"/>
        <w:jc w:val="both"/>
        <w:rPr>
          <w:sz w:val="21"/>
        </w:rPr>
      </w:pPr>
      <w:r>
        <w:rPr>
          <w:sz w:val="21"/>
        </w:rPr>
        <w:t>Vom</w:t>
      </w:r>
      <w:r>
        <w:rPr>
          <w:spacing w:val="-14"/>
          <w:sz w:val="21"/>
        </w:rPr>
        <w:t> </w:t>
      </w:r>
      <w:r>
        <w:rPr>
          <w:sz w:val="21"/>
        </w:rPr>
        <w:t>1.</w:t>
      </w:r>
      <w:r>
        <w:rPr>
          <w:spacing w:val="-10"/>
          <w:sz w:val="21"/>
        </w:rPr>
        <w:t> </w:t>
      </w:r>
      <w:r>
        <w:rPr>
          <w:sz w:val="21"/>
        </w:rPr>
        <w:t>Januar</w:t>
      </w:r>
      <w:r>
        <w:rPr>
          <w:spacing w:val="-11"/>
          <w:sz w:val="21"/>
        </w:rPr>
        <w:t> </w:t>
      </w:r>
      <w:r>
        <w:rPr>
          <w:sz w:val="21"/>
        </w:rPr>
        <w:t>2015</w:t>
      </w:r>
      <w:r>
        <w:rPr>
          <w:spacing w:val="-11"/>
          <w:sz w:val="21"/>
        </w:rPr>
        <w:t> </w:t>
      </w:r>
      <w:r>
        <w:rPr>
          <w:sz w:val="21"/>
        </w:rPr>
        <w:t>bis</w:t>
      </w:r>
      <w:r>
        <w:rPr>
          <w:spacing w:val="-11"/>
          <w:sz w:val="21"/>
        </w:rPr>
        <w:t> </w:t>
      </w:r>
      <w:r>
        <w:rPr>
          <w:sz w:val="21"/>
        </w:rPr>
        <w:t>31.</w:t>
      </w:r>
      <w:r>
        <w:rPr>
          <w:spacing w:val="-12"/>
          <w:sz w:val="21"/>
        </w:rPr>
        <w:t> </w:t>
      </w:r>
      <w:r>
        <w:rPr>
          <w:sz w:val="21"/>
        </w:rPr>
        <w:t>Dezember</w:t>
      </w:r>
      <w:r>
        <w:rPr>
          <w:spacing w:val="-11"/>
          <w:sz w:val="21"/>
        </w:rPr>
        <w:t> </w:t>
      </w:r>
      <w:r>
        <w:rPr>
          <w:sz w:val="21"/>
        </w:rPr>
        <w:t>wurden</w:t>
      </w:r>
      <w:r>
        <w:rPr>
          <w:spacing w:val="-11"/>
          <w:sz w:val="21"/>
        </w:rPr>
        <w:t> </w:t>
      </w:r>
      <w:r>
        <w:rPr>
          <w:sz w:val="21"/>
        </w:rPr>
        <w:t>10</w:t>
      </w:r>
      <w:r>
        <w:rPr>
          <w:spacing w:val="-3"/>
          <w:sz w:val="21"/>
        </w:rPr>
        <w:t> </w:t>
      </w:r>
      <w:r>
        <w:rPr>
          <w:sz w:val="21"/>
        </w:rPr>
        <w:t>990</w:t>
      </w:r>
      <w:r>
        <w:rPr>
          <w:spacing w:val="-11"/>
          <w:sz w:val="21"/>
        </w:rPr>
        <w:t> </w:t>
      </w:r>
      <w:r>
        <w:rPr>
          <w:sz w:val="21"/>
        </w:rPr>
        <w:t>Erst-</w:t>
      </w:r>
      <w:r>
        <w:rPr>
          <w:spacing w:val="-11"/>
          <w:sz w:val="21"/>
        </w:rPr>
        <w:t> </w:t>
      </w:r>
      <w:r>
        <w:rPr>
          <w:sz w:val="21"/>
        </w:rPr>
        <w:t>und</w:t>
      </w:r>
      <w:r>
        <w:rPr>
          <w:spacing w:val="-11"/>
          <w:sz w:val="21"/>
        </w:rPr>
        <w:t> </w:t>
      </w:r>
      <w:r>
        <w:rPr>
          <w:sz w:val="21"/>
        </w:rPr>
        <w:t>Folgeanträge</w:t>
      </w:r>
      <w:r>
        <w:rPr>
          <w:spacing w:val="-11"/>
          <w:sz w:val="21"/>
        </w:rPr>
        <w:t> </w:t>
      </w:r>
      <w:r>
        <w:rPr>
          <w:sz w:val="21"/>
        </w:rPr>
        <w:t>von eritreischen Antragsstellern gestellt. Hierbei wurden 1 152 Dokumente</w:t>
      </w:r>
      <w:r>
        <w:rPr>
          <w:spacing w:val="-17"/>
          <w:sz w:val="21"/>
        </w:rPr>
        <w:t> </w:t>
      </w:r>
      <w:r>
        <w:rPr>
          <w:sz w:val="21"/>
        </w:rPr>
        <w:t>erfasst.</w:t>
      </w:r>
    </w:p>
    <w:p>
      <w:pPr>
        <w:spacing w:before="107"/>
        <w:ind w:left="193" w:right="3067" w:firstLine="0"/>
        <w:jc w:val="both"/>
        <w:rPr>
          <w:sz w:val="21"/>
        </w:rPr>
      </w:pPr>
      <w:r>
        <w:rPr>
          <w:sz w:val="21"/>
        </w:rPr>
        <w:t>Der Anteil an eritreischen Antragstellern, welche ein Dokument vorlegen, liegt somit bei ca. 10 Prozent.</w:t>
      </w:r>
    </w:p>
    <w:p>
      <w:pPr>
        <w:spacing w:before="109"/>
        <w:ind w:left="193" w:right="3064" w:firstLine="0"/>
        <w:jc w:val="both"/>
        <w:rPr>
          <w:sz w:val="21"/>
        </w:rPr>
      </w:pPr>
      <w:r>
        <w:rPr>
          <w:sz w:val="21"/>
        </w:rPr>
        <w:t>Bei den vorgelegten Dokumenten handelt es sich bei ca. 50 Prozent um ID-Kar- ten. Diese sind aus hiesiger Sicht als Identitätsnachweis grundsätzlich geeignet. 138 eritreische Dokumente wurden 2015 geprüft, 9 Prozent davon wurden bean- standet.</w:t>
      </w:r>
    </w:p>
    <w:p>
      <w:pPr>
        <w:spacing w:before="108"/>
        <w:ind w:left="193" w:right="3065" w:firstLine="0"/>
        <w:jc w:val="both"/>
        <w:rPr>
          <w:sz w:val="21"/>
        </w:rPr>
      </w:pPr>
      <w:r>
        <w:rPr>
          <w:sz w:val="21"/>
        </w:rPr>
        <w:t>Die Untersuchungen unterscheiden sich nicht voneinander; wesentliche Neue- rung ist die Dezentralisierung von Teilen des Prüfverfahrens. Die Außenstellen des</w:t>
      </w:r>
      <w:r>
        <w:rPr>
          <w:spacing w:val="-12"/>
          <w:sz w:val="21"/>
        </w:rPr>
        <w:t> </w:t>
      </w:r>
      <w:r>
        <w:rPr>
          <w:sz w:val="21"/>
        </w:rPr>
        <w:t>Bundesamtes</w:t>
      </w:r>
      <w:r>
        <w:rPr>
          <w:spacing w:val="-11"/>
          <w:sz w:val="21"/>
        </w:rPr>
        <w:t> </w:t>
      </w:r>
      <w:r>
        <w:rPr>
          <w:sz w:val="21"/>
        </w:rPr>
        <w:t>für</w:t>
      </w:r>
      <w:r>
        <w:rPr>
          <w:spacing w:val="-11"/>
          <w:sz w:val="21"/>
        </w:rPr>
        <w:t> </w:t>
      </w:r>
      <w:r>
        <w:rPr>
          <w:sz w:val="21"/>
        </w:rPr>
        <w:t>Migration</w:t>
      </w:r>
      <w:r>
        <w:rPr>
          <w:spacing w:val="-10"/>
          <w:sz w:val="21"/>
        </w:rPr>
        <w:t> </w:t>
      </w:r>
      <w:r>
        <w:rPr>
          <w:sz w:val="21"/>
        </w:rPr>
        <w:t>und</w:t>
      </w:r>
      <w:r>
        <w:rPr>
          <w:spacing w:val="-11"/>
          <w:sz w:val="21"/>
        </w:rPr>
        <w:t> </w:t>
      </w:r>
      <w:r>
        <w:rPr>
          <w:sz w:val="21"/>
        </w:rPr>
        <w:t>Flüchtlinge</w:t>
      </w:r>
      <w:r>
        <w:rPr>
          <w:spacing w:val="-11"/>
          <w:sz w:val="21"/>
        </w:rPr>
        <w:t> </w:t>
      </w:r>
      <w:r>
        <w:rPr>
          <w:sz w:val="21"/>
        </w:rPr>
        <w:t>wurden</w:t>
      </w:r>
      <w:r>
        <w:rPr>
          <w:spacing w:val="-11"/>
          <w:sz w:val="21"/>
        </w:rPr>
        <w:t> </w:t>
      </w:r>
      <w:r>
        <w:rPr>
          <w:sz w:val="21"/>
        </w:rPr>
        <w:t>und</w:t>
      </w:r>
      <w:r>
        <w:rPr>
          <w:spacing w:val="-10"/>
          <w:sz w:val="21"/>
        </w:rPr>
        <w:t> </w:t>
      </w:r>
      <w:r>
        <w:rPr>
          <w:sz w:val="21"/>
        </w:rPr>
        <w:t>werden</w:t>
      </w:r>
      <w:r>
        <w:rPr>
          <w:spacing w:val="-11"/>
          <w:sz w:val="21"/>
        </w:rPr>
        <w:t> </w:t>
      </w:r>
      <w:r>
        <w:rPr>
          <w:sz w:val="21"/>
        </w:rPr>
        <w:t>geschult</w:t>
      </w:r>
      <w:r>
        <w:rPr>
          <w:spacing w:val="-11"/>
          <w:sz w:val="21"/>
        </w:rPr>
        <w:t> </w:t>
      </w:r>
      <w:r>
        <w:rPr>
          <w:sz w:val="21"/>
        </w:rPr>
        <w:t>und mit</w:t>
      </w:r>
      <w:r>
        <w:rPr>
          <w:spacing w:val="-5"/>
          <w:sz w:val="21"/>
        </w:rPr>
        <w:t> </w:t>
      </w:r>
      <w:r>
        <w:rPr>
          <w:sz w:val="21"/>
        </w:rPr>
        <w:t>entsprechendem</w:t>
      </w:r>
      <w:r>
        <w:rPr>
          <w:spacing w:val="-8"/>
          <w:sz w:val="21"/>
        </w:rPr>
        <w:t> </w:t>
      </w:r>
      <w:r>
        <w:rPr>
          <w:sz w:val="21"/>
        </w:rPr>
        <w:t>Equipment</w:t>
      </w:r>
      <w:r>
        <w:rPr>
          <w:spacing w:val="-5"/>
          <w:sz w:val="21"/>
        </w:rPr>
        <w:t> </w:t>
      </w:r>
      <w:r>
        <w:rPr>
          <w:sz w:val="21"/>
        </w:rPr>
        <w:t>ausgestattet,</w:t>
      </w:r>
      <w:r>
        <w:rPr>
          <w:spacing w:val="-5"/>
          <w:sz w:val="21"/>
        </w:rPr>
        <w:t> </w:t>
      </w:r>
      <w:r>
        <w:rPr>
          <w:sz w:val="21"/>
        </w:rPr>
        <w:t>um</w:t>
      </w:r>
      <w:r>
        <w:rPr>
          <w:spacing w:val="-8"/>
          <w:sz w:val="21"/>
        </w:rPr>
        <w:t> </w:t>
      </w:r>
      <w:r>
        <w:rPr>
          <w:sz w:val="21"/>
        </w:rPr>
        <w:t>die</w:t>
      </w:r>
      <w:r>
        <w:rPr>
          <w:spacing w:val="-5"/>
          <w:sz w:val="21"/>
        </w:rPr>
        <w:t> </w:t>
      </w:r>
      <w:r>
        <w:rPr>
          <w:sz w:val="21"/>
        </w:rPr>
        <w:t>Vorprüfung</w:t>
      </w:r>
      <w:r>
        <w:rPr>
          <w:spacing w:val="-7"/>
          <w:sz w:val="21"/>
        </w:rPr>
        <w:t> </w:t>
      </w:r>
      <w:r>
        <w:rPr>
          <w:sz w:val="21"/>
        </w:rPr>
        <w:t>bestimmter</w:t>
      </w:r>
      <w:r>
        <w:rPr>
          <w:spacing w:val="-5"/>
          <w:sz w:val="21"/>
        </w:rPr>
        <w:t> </w:t>
      </w:r>
      <w:r>
        <w:rPr>
          <w:sz w:val="21"/>
        </w:rPr>
        <w:t>Do- kumente (insb. aus Syrien) vor Ort durchführen zu</w:t>
      </w:r>
      <w:r>
        <w:rPr>
          <w:spacing w:val="-6"/>
          <w:sz w:val="21"/>
        </w:rPr>
        <w:t> </w:t>
      </w:r>
      <w:r>
        <w:rPr>
          <w:sz w:val="21"/>
        </w:rPr>
        <w:t>können.</w:t>
      </w:r>
    </w:p>
    <w:p>
      <w:pPr>
        <w:spacing w:after="0"/>
        <w:jc w:val="both"/>
        <w:rPr>
          <w:sz w:val="21"/>
        </w:rPr>
        <w:sectPr>
          <w:pgSz w:w="11910" w:h="16840"/>
          <w:pgMar w:header="1143" w:footer="0" w:top="1440" w:bottom="280" w:left="1020" w:right="8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line="20" w:lineRule="exact"/>
        <w:ind w:left="179"/>
        <w:rPr>
          <w:sz w:val="2"/>
        </w:rPr>
      </w:pPr>
      <w:r>
        <w:rPr>
          <w:sz w:val="2"/>
        </w:rPr>
        <w:pict>
          <v:group style="width:474.85pt;height:.45pt;mso-position-horizontal-relative:char;mso-position-vertical-relative:line" coordorigin="0,0" coordsize="9497,9">
            <v:line style="position:absolute" from="0,4" to="9496,4" stroked="true" strokeweight=".45pt" strokecolor="#241f1f">
              <v:stroke dashstyle="solid"/>
            </v:line>
          </v:group>
        </w:pict>
      </w:r>
      <w:r>
        <w:rPr>
          <w:sz w:val="2"/>
        </w:rPr>
      </w:r>
    </w:p>
    <w:p>
      <w:pPr>
        <w:pStyle w:val="BodyText"/>
        <w:spacing w:before="10"/>
        <w:rPr>
          <w:sz w:val="6"/>
        </w:rPr>
      </w:pPr>
    </w:p>
    <w:p>
      <w:pPr>
        <w:spacing w:before="101"/>
        <w:ind w:left="1787" w:right="1964" w:firstLine="0"/>
        <w:jc w:val="center"/>
        <w:rPr>
          <w:rFonts w:ascii="Arial" w:hAnsi="Arial"/>
          <w:sz w:val="12"/>
        </w:rPr>
      </w:pPr>
      <w:r>
        <w:rPr>
          <w:rFonts w:ascii="Arial" w:hAnsi="Arial"/>
          <w:color w:val="241F1F"/>
          <w:w w:val="105"/>
          <w:sz w:val="12"/>
        </w:rPr>
        <w:t>Satz: Satzweiss.com Print, Web, Software GmbH, Mainzer Straße 116, 66121 Saarbrücken, </w:t>
      </w:r>
      <w:hyperlink r:id="rId44">
        <w:r>
          <w:rPr>
            <w:rFonts w:ascii="Arial" w:hAnsi="Arial"/>
            <w:color w:val="241F1F"/>
            <w:w w:val="105"/>
            <w:sz w:val="12"/>
          </w:rPr>
          <w:t>www.satzweiss.com</w:t>
        </w:r>
      </w:hyperlink>
      <w:r>
        <w:rPr>
          <w:rFonts w:ascii="Arial" w:hAnsi="Arial"/>
          <w:color w:val="241F1F"/>
          <w:w w:val="105"/>
          <w:sz w:val="12"/>
        </w:rPr>
        <w:t> Druck: Printsystem GmbH, Schafwäsche 1-3, 71296 Heimsheim, </w:t>
      </w:r>
      <w:hyperlink r:id="rId45">
        <w:r>
          <w:rPr>
            <w:rFonts w:ascii="Arial" w:hAnsi="Arial"/>
            <w:color w:val="241F1F"/>
            <w:w w:val="105"/>
            <w:sz w:val="12"/>
          </w:rPr>
          <w:t>www.printsystem.de</w:t>
        </w:r>
      </w:hyperlink>
    </w:p>
    <w:p>
      <w:pPr>
        <w:spacing w:line="136" w:lineRule="exact" w:before="0"/>
        <w:ind w:left="695" w:right="873" w:firstLine="0"/>
        <w:jc w:val="center"/>
        <w:rPr>
          <w:rFonts w:ascii="Arial" w:hAnsi="Arial"/>
          <w:sz w:val="12"/>
        </w:rPr>
      </w:pPr>
      <w:r>
        <w:rPr>
          <w:rFonts w:ascii="Arial" w:hAnsi="Arial"/>
          <w:color w:val="241F1F"/>
          <w:w w:val="105"/>
          <w:sz w:val="12"/>
        </w:rPr>
        <w:t>Vertrieb: Bundesanzeiger Verlag GmbH, Postfach 10 05 34, 50445 Köln, Telefon (02 21) 97 66 83 40, Fax (02 21) 97 66 83 44, </w:t>
      </w:r>
      <w:hyperlink r:id="rId46">
        <w:r>
          <w:rPr>
            <w:rFonts w:ascii="Arial" w:hAnsi="Arial"/>
            <w:color w:val="241F1F"/>
            <w:w w:val="105"/>
            <w:sz w:val="12"/>
          </w:rPr>
          <w:t>www.betrifft-gesetze.de</w:t>
        </w:r>
      </w:hyperlink>
    </w:p>
    <w:p>
      <w:pPr>
        <w:spacing w:line="137" w:lineRule="exact" w:before="0"/>
        <w:ind w:left="1787" w:right="1964" w:firstLine="0"/>
        <w:jc w:val="center"/>
        <w:rPr>
          <w:rFonts w:ascii="Arial"/>
          <w:sz w:val="12"/>
        </w:rPr>
      </w:pPr>
      <w:r>
        <w:rPr>
          <w:rFonts w:ascii="Arial"/>
          <w:color w:val="241F1F"/>
          <w:w w:val="105"/>
          <w:sz w:val="12"/>
        </w:rPr>
        <w:t>ISSN 0722-8333</w:t>
      </w:r>
    </w:p>
    <w:sectPr>
      <w:headerReference w:type="even" r:id="rId43"/>
      <w:pgSz w:w="11910" w:h="16840"/>
      <w:pgMar w:header="0" w:footer="0" w:top="1600" w:bottom="280" w:left="10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9.66pt;margin-top:56.162189pt;width:115.7pt;height:15.95pt;mso-position-horizontal-relative:page;mso-position-vertical-relative:page;z-index:-93188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5.839996pt;margin-top:58.10331pt;width:23.35pt;height:13.65pt;mso-position-horizontal-relative:page;mso-position-vertical-relative:page;z-index:-93186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w:t>
                </w:r>
                <w:r>
                  <w:rPr/>
                  <w:fldChar w:fldCharType="end"/>
                </w:r>
                <w:r>
                  <w:rPr>
                    <w:sz w:val="21"/>
                  </w:rPr>
                  <w:t> –</w:t>
                </w:r>
              </w:p>
            </w:txbxContent>
          </v:textbox>
          <w10:wrap type="none"/>
        </v:shape>
      </w:pict>
    </w:r>
    <w:r>
      <w:rPr/>
      <w:pict>
        <v:shape style="position:absolute;margin-left:361.998352pt;margin-top:58.10331pt;width:172.05pt;height:13.65pt;mso-position-horizontal-relative:page;mso-position-vertical-relative:page;z-index:-93184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1192"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3116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114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112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21</w:t>
                </w:r>
                <w:r>
                  <w:rPr/>
                  <w:fldChar w:fldCharType="end"/>
                </w:r>
                <w:r>
                  <w:rPr>
                    <w:sz w:val="21"/>
                  </w:rPr>
                  <w:t>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1096" from="59.16pt,72.359978pt" to="534.48pt,72.359978pt" stroked="true" strokeweight=".48004pt" strokecolor="#000000">
          <v:stroke dashstyle="solid"/>
          <w10:wrap type="none"/>
        </v:line>
      </w:pict>
    </w:r>
    <w:r>
      <w:rPr/>
      <w:pict>
        <v:shape style="position:absolute;margin-left:59.66pt;margin-top:56.162189pt;width:115.7pt;height:15.95pt;mso-position-horizontal-relative:page;mso-position-vertical-relative:page;z-index:-93107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104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26</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102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1000"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3097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095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092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27</w:t>
                </w:r>
                <w:r>
                  <w:rPr/>
                  <w:fldChar w:fldCharType="end"/>
                </w:r>
                <w:r>
                  <w:rPr>
                    <w:sz w:val="21"/>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0904" from="59.16pt,72.359978pt" to="534.48pt,72.359978pt" stroked="true" strokeweight=".48004pt" strokecolor="#000000">
          <v:stroke dashstyle="solid"/>
          <w10:wrap type="none"/>
        </v:line>
      </w:pict>
    </w:r>
    <w:r>
      <w:rPr/>
      <w:pict>
        <v:shape style="position:absolute;margin-left:59.66pt;margin-top:56.162189pt;width:115.7pt;height:15.95pt;mso-position-horizontal-relative:page;mso-position-vertical-relative:page;z-index:-93088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085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30</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083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0808"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3078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076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073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31</w:t>
                </w:r>
                <w:r>
                  <w:rPr/>
                  <w:fldChar w:fldCharType="end"/>
                </w:r>
                <w:r>
                  <w:rPr>
                    <w:sz w:val="21"/>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3071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068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34</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066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9999pt;margin-top:56.162189pt;width:115.75pt;height:15.95pt;mso-position-horizontal-relative:page;mso-position-vertical-relative:page;z-index:-93064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061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059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35</w:t>
                </w:r>
                <w:r>
                  <w:rPr/>
                  <w:fldChar w:fldCharType="end"/>
                </w:r>
                <w:r>
                  <w:rPr>
                    <w:sz w:val="21"/>
                  </w:rPr>
                  <w:t> –</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3056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054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40</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052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9999pt;margin-top:56.162189pt;width:115.75pt;height:15.95pt;mso-position-horizontal-relative:page;mso-position-vertical-relative:page;z-index:-93049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047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044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41</w:t>
                </w:r>
                <w:r>
                  <w:rPr/>
                  <w:fldChar w:fldCharType="end"/>
                </w:r>
                <w:r>
                  <w:rPr>
                    <w:sz w:val="21"/>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0424"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3040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037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035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49</w:t>
                </w:r>
                <w:r>
                  <w:rPr/>
                  <w:fldChar w:fldCharType="end"/>
                </w:r>
                <w:r>
                  <w:rPr>
                    <w:sz w:val="21"/>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9999pt;margin-top:56.162189pt;width:115.75pt;height:15.95pt;mso-position-horizontal-relative:page;mso-position-vertical-relative:page;z-index:-93181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179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5.839996pt;margin-top:58.10331pt;width:23.35pt;height:13.65pt;mso-position-horizontal-relative:page;mso-position-vertical-relative:page;z-index:-93176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w:t>
                </w:r>
                <w:r>
                  <w:rPr/>
                  <w:fldChar w:fldCharType="end"/>
                </w:r>
                <w:r>
                  <w:rPr>
                    <w:sz w:val="21"/>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0328" from="59.16pt,72.359978pt" to="534.48pt,72.359978pt" stroked="true" strokeweight=".48004pt" strokecolor="#000000">
          <v:stroke dashstyle="solid"/>
          <w10:wrap type="none"/>
        </v:line>
      </w:pict>
    </w:r>
    <w:r>
      <w:rPr/>
      <w:pict>
        <v:shape style="position:absolute;margin-left:59.66pt;margin-top:56.162189pt;width:115.7pt;height:15.95pt;mso-position-horizontal-relative:page;mso-position-vertical-relative:page;z-index:-93030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028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50</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025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9999pt;margin-top:56.162189pt;width:115.75pt;height:15.95pt;mso-position-horizontal-relative:page;mso-position-vertical-relative:page;z-index:-93023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020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018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53</w:t>
                </w:r>
                <w:r>
                  <w:rPr/>
                  <w:fldChar w:fldCharType="end"/>
                </w:r>
                <w:r>
                  <w:rPr>
                    <w:sz w:val="21"/>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3016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013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54</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011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0088"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3006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004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001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55</w:t>
                </w:r>
                <w:r>
                  <w:rPr/>
                  <w:fldChar w:fldCharType="end"/>
                </w:r>
                <w:r>
                  <w:rPr>
                    <w:sz w:val="21"/>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992" from="59.16pt,72.359978pt" to="534.48pt,72.359978pt" stroked="true" strokeweight=".48004pt" strokecolor="#000000">
          <v:stroke dashstyle="solid"/>
          <w10:wrap type="none"/>
        </v:line>
      </w:pict>
    </w:r>
    <w:r>
      <w:rPr/>
      <w:pict>
        <v:shape style="position:absolute;margin-left:59.66pt;margin-top:56.162189pt;width:115.7pt;height:15.95pt;mso-position-horizontal-relative:page;mso-position-vertical-relative:page;z-index:-92996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2994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56</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2992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9999pt;margin-top:56.162189pt;width:115.75pt;height:15.95pt;mso-position-horizontal-relative:page;mso-position-vertical-relative:page;z-index:-92989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2987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2984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59</w:t>
                </w:r>
                <w:r>
                  <w:rPr/>
                  <w:fldChar w:fldCharType="end"/>
                </w:r>
                <w:r>
                  <w:rPr>
                    <w:sz w:val="21"/>
                  </w:rPr>
                  <w:t>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2982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2980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60</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2977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752"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2972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2970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2968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61</w:t>
                </w:r>
                <w:r>
                  <w:rPr/>
                  <w:fldChar w:fldCharType="end"/>
                </w:r>
                <w:r>
                  <w:rPr>
                    <w:sz w:val="21"/>
                  </w:rPr>
                  <w:t> –</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2965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2963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62</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2960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584" from="59.16pt,72.359978pt" to="534.48pt,72.359978pt" stroked="true" strokeweight=".48004pt" strokecolor="#000000">
          <v:stroke dashstyle="solid"/>
          <w10:wrap type="none"/>
        </v:line>
      </w:pict>
    </w:r>
    <w:r>
      <w:rPr/>
      <w:pict>
        <v:shape style="position:absolute;margin-left:59.66pt;margin-top:56.162189pt;width:115.7pt;height:15.95pt;mso-position-horizontal-relative:page;mso-position-vertical-relative:page;z-index:-92956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2953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64</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2951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3174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172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10</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169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9999pt;margin-top:56.162189pt;width:115.75pt;height:15.95pt;mso-position-horizontal-relative:page;mso-position-vertical-relative:page;z-index:-92948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2946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2944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65</w:t>
                </w:r>
                <w:r>
                  <w:rPr/>
                  <w:fldChar w:fldCharType="end"/>
                </w:r>
                <w:r>
                  <w:rPr>
                    <w:sz w:val="21"/>
                  </w:rPr>
                  <w:t> –</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416"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2939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2936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2934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69</w:t>
                </w:r>
                <w:r>
                  <w:rPr/>
                  <w:fldChar w:fldCharType="end"/>
                </w:r>
                <w:r>
                  <w:rPr>
                    <w:sz w:val="21"/>
                  </w:rPr>
                  <w:t> –</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2932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2929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70</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2927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248" from="59.16pt,72.359978pt" to="534.48pt,72.359978pt" stroked="true" strokeweight=".48004pt" strokecolor="#000000">
          <v:stroke dashstyle="solid"/>
          <w10:wrap type="none"/>
        </v:line>
      </w:pict>
    </w:r>
    <w:r>
      <w:rPr/>
      <w:pict>
        <v:shape style="position:absolute;margin-left:59.66pt;margin-top:56.162189pt;width:115.7pt;height:15.95pt;mso-position-horizontal-relative:page;mso-position-vertical-relative:page;z-index:-92922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2920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72</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2917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152"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2912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2910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2908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73</w:t>
                </w:r>
                <w:r>
                  <w:rPr/>
                  <w:fldChar w:fldCharType="end"/>
                </w:r>
                <w:r>
                  <w:rPr>
                    <w:sz w:val="21"/>
                  </w:rPr>
                  <w:t> –</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2905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2903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76</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2900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984"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2896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2893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2891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77</w:t>
                </w:r>
                <w:r>
                  <w:rPr/>
                  <w:fldChar w:fldCharType="end"/>
                </w:r>
                <w:r>
                  <w:rPr>
                    <w:sz w:val="21"/>
                  </w:rPr>
                  <w:t> –</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2888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2886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80</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2884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816"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2879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2876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2874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81</w:t>
                </w:r>
                <w:r>
                  <w:rPr/>
                  <w:fldChar w:fldCharType="end"/>
                </w:r>
                <w:r>
                  <w:rPr>
                    <w:sz w:val="21"/>
                  </w:rPr>
                  <w:t> –</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1672"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3164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162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160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11</w:t>
                </w:r>
                <w:r>
                  <w:rPr/>
                  <w:fldChar w:fldCharType="end"/>
                </w:r>
                <w:r>
                  <w:rPr>
                    <w:sz w:val="21"/>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9999pt;margin-top:56.162189pt;width:115.75pt;height:15.95pt;mso-position-horizontal-relative:page;mso-position-vertical-relative:page;z-index:-93157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155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152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15</w:t>
                </w:r>
                <w:r>
                  <w:rPr/>
                  <w:fldChar w:fldCharType="end"/>
                </w:r>
                <w:r>
                  <w:rPr>
                    <w:sz w:val="21"/>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3150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148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16</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145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1432" from="59.16pt,72.359978pt" to="534.48pt,72.359978pt" stroked="true" strokeweight=".48004pt" strokecolor="#000000">
          <v:stroke dashstyle="solid"/>
          <w10:wrap type="none"/>
        </v:line>
      </w:pict>
    </w:r>
    <w:r>
      <w:rPr/>
      <w:pict>
        <v:shape style="position:absolute;margin-left:418.279999pt;margin-top:56.162189pt;width:115.75pt;height:15.95pt;mso-position-horizontal-relative:page;mso-position-vertical-relative:page;z-index:-93140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59.66pt;margin-top:58.10331pt;width:172.05pt;height:13.65pt;mso-position-horizontal-relative:page;mso-position-vertical-relative:page;z-index:-93138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200012pt;margin-top:58.10331pt;width:28.55pt;height:13.65pt;mso-position-horizontal-relative:page;mso-position-vertical-relative:page;z-index:-93136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17</w:t>
                </w:r>
                <w:r>
                  <w:rPr/>
                  <w:fldChar w:fldCharType="end"/>
                </w:r>
                <w:r>
                  <w:rPr>
                    <w:sz w:val="21"/>
                  </w:rPr>
                  <w:t>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3133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131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18</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128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6pt;margin-top:56.162189pt;width:115.7pt;height:15.95pt;mso-position-horizontal-relative:page;mso-position-vertical-relative:page;z-index:-93126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7625</w:t>
                </w:r>
              </w:p>
            </w:txbxContent>
          </v:textbox>
          <w10:wrap type="none"/>
        </v:shape>
      </w:pict>
    </w:r>
    <w:r>
      <w:rPr/>
      <w:pict>
        <v:shape style="position:absolute;margin-left:273.200012pt;margin-top:58.10331pt;width:28.55pt;height:13.65pt;mso-position-horizontal-relative:page;mso-position-vertical-relative:page;z-index:-93124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20</w:t>
                </w:r>
                <w:r>
                  <w:rPr/>
                  <w:fldChar w:fldCharType="end"/>
                </w:r>
                <w:r>
                  <w:rPr>
                    <w:sz w:val="21"/>
                  </w:rPr>
                  <w:t> –</w:t>
                </w:r>
              </w:p>
            </w:txbxContent>
          </v:textbox>
          <w10:wrap type="none"/>
        </v:shape>
      </w:pict>
    </w:r>
    <w:r>
      <w:rPr/>
      <w:pict>
        <v:shape style="position:absolute;margin-left:361.999115pt;margin-top:58.10331pt;width:172.05pt;height:13.65pt;mso-position-horizontal-relative:page;mso-position-vertical-relative:page;z-index:-93121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550" w:hanging="358"/>
      </w:pPr>
      <w:rPr>
        <w:rFonts w:hint="default" w:ascii="Symbol" w:hAnsi="Symbol" w:eastAsia="Symbol" w:cs="Symbol"/>
        <w:w w:val="100"/>
        <w:sz w:val="21"/>
        <w:szCs w:val="21"/>
      </w:rPr>
    </w:lvl>
    <w:lvl w:ilvl="1">
      <w:start w:val="0"/>
      <w:numFmt w:val="bullet"/>
      <w:lvlText w:val="•"/>
      <w:lvlJc w:val="left"/>
      <w:pPr>
        <w:ind w:left="1508" w:hanging="358"/>
      </w:pPr>
      <w:rPr>
        <w:rFonts w:hint="default"/>
      </w:rPr>
    </w:lvl>
    <w:lvl w:ilvl="2">
      <w:start w:val="0"/>
      <w:numFmt w:val="bullet"/>
      <w:lvlText w:val="•"/>
      <w:lvlJc w:val="left"/>
      <w:pPr>
        <w:ind w:left="2456" w:hanging="358"/>
      </w:pPr>
      <w:rPr>
        <w:rFonts w:hint="default"/>
      </w:rPr>
    </w:lvl>
    <w:lvl w:ilvl="3">
      <w:start w:val="0"/>
      <w:numFmt w:val="bullet"/>
      <w:lvlText w:val="•"/>
      <w:lvlJc w:val="left"/>
      <w:pPr>
        <w:ind w:left="3405" w:hanging="358"/>
      </w:pPr>
      <w:rPr>
        <w:rFonts w:hint="default"/>
      </w:rPr>
    </w:lvl>
    <w:lvl w:ilvl="4">
      <w:start w:val="0"/>
      <w:numFmt w:val="bullet"/>
      <w:lvlText w:val="•"/>
      <w:lvlJc w:val="left"/>
      <w:pPr>
        <w:ind w:left="4353" w:hanging="358"/>
      </w:pPr>
      <w:rPr>
        <w:rFonts w:hint="default"/>
      </w:rPr>
    </w:lvl>
    <w:lvl w:ilvl="5">
      <w:start w:val="0"/>
      <w:numFmt w:val="bullet"/>
      <w:lvlText w:val="•"/>
      <w:lvlJc w:val="left"/>
      <w:pPr>
        <w:ind w:left="5302" w:hanging="358"/>
      </w:pPr>
      <w:rPr>
        <w:rFonts w:hint="default"/>
      </w:rPr>
    </w:lvl>
    <w:lvl w:ilvl="6">
      <w:start w:val="0"/>
      <w:numFmt w:val="bullet"/>
      <w:lvlText w:val="•"/>
      <w:lvlJc w:val="left"/>
      <w:pPr>
        <w:ind w:left="6250" w:hanging="358"/>
      </w:pPr>
      <w:rPr>
        <w:rFonts w:hint="default"/>
      </w:rPr>
    </w:lvl>
    <w:lvl w:ilvl="7">
      <w:start w:val="0"/>
      <w:numFmt w:val="bullet"/>
      <w:lvlText w:val="•"/>
      <w:lvlJc w:val="left"/>
      <w:pPr>
        <w:ind w:left="7199" w:hanging="358"/>
      </w:pPr>
      <w:rPr>
        <w:rFonts w:hint="default"/>
      </w:rPr>
    </w:lvl>
    <w:lvl w:ilvl="8">
      <w:start w:val="0"/>
      <w:numFmt w:val="bullet"/>
      <w:lvlText w:val="•"/>
      <w:lvlJc w:val="left"/>
      <w:pPr>
        <w:ind w:left="8147" w:hanging="358"/>
      </w:pPr>
      <w:rPr>
        <w:rFonts w:hint="default"/>
      </w:rPr>
    </w:lvl>
  </w:abstractNum>
  <w:abstractNum w:abstractNumId="3">
    <w:multiLevelType w:val="hybridMultilevel"/>
    <w:lvl w:ilvl="0">
      <w:start w:val="18"/>
      <w:numFmt w:val="decimal"/>
      <w:lvlText w:val="%1."/>
      <w:lvlJc w:val="left"/>
      <w:pPr>
        <w:ind w:left="508" w:hanging="316"/>
        <w:jc w:val="left"/>
      </w:pPr>
      <w:rPr>
        <w:rFonts w:hint="default" w:ascii="Times New Roman" w:hAnsi="Times New Roman" w:eastAsia="Times New Roman" w:cs="Times New Roman"/>
        <w:w w:val="100"/>
        <w:sz w:val="21"/>
        <w:szCs w:val="21"/>
      </w:rPr>
    </w:lvl>
    <w:lvl w:ilvl="1">
      <w:start w:val="9"/>
      <w:numFmt w:val="decimal"/>
      <w:lvlText w:val="%2."/>
      <w:lvlJc w:val="left"/>
      <w:pPr>
        <w:ind w:left="1202" w:hanging="358"/>
        <w:jc w:val="right"/>
      </w:pPr>
      <w:rPr>
        <w:rFonts w:hint="default" w:ascii="Times New Roman" w:hAnsi="Times New Roman" w:eastAsia="Times New Roman" w:cs="Times New Roman"/>
        <w:w w:val="99"/>
        <w:sz w:val="19"/>
        <w:szCs w:val="19"/>
      </w:rPr>
    </w:lvl>
    <w:lvl w:ilvl="2">
      <w:start w:val="0"/>
      <w:numFmt w:val="bullet"/>
      <w:lvlText w:val="•"/>
      <w:lvlJc w:val="left"/>
      <w:pPr>
        <w:ind w:left="2182" w:hanging="358"/>
      </w:pPr>
      <w:rPr>
        <w:rFonts w:hint="default"/>
      </w:rPr>
    </w:lvl>
    <w:lvl w:ilvl="3">
      <w:start w:val="0"/>
      <w:numFmt w:val="bullet"/>
      <w:lvlText w:val="•"/>
      <w:lvlJc w:val="left"/>
      <w:pPr>
        <w:ind w:left="3165" w:hanging="358"/>
      </w:pPr>
      <w:rPr>
        <w:rFonts w:hint="default"/>
      </w:rPr>
    </w:lvl>
    <w:lvl w:ilvl="4">
      <w:start w:val="0"/>
      <w:numFmt w:val="bullet"/>
      <w:lvlText w:val="•"/>
      <w:lvlJc w:val="left"/>
      <w:pPr>
        <w:ind w:left="4148" w:hanging="358"/>
      </w:pPr>
      <w:rPr>
        <w:rFonts w:hint="default"/>
      </w:rPr>
    </w:lvl>
    <w:lvl w:ilvl="5">
      <w:start w:val="0"/>
      <w:numFmt w:val="bullet"/>
      <w:lvlText w:val="•"/>
      <w:lvlJc w:val="left"/>
      <w:pPr>
        <w:ind w:left="5130" w:hanging="358"/>
      </w:pPr>
      <w:rPr>
        <w:rFonts w:hint="default"/>
      </w:rPr>
    </w:lvl>
    <w:lvl w:ilvl="6">
      <w:start w:val="0"/>
      <w:numFmt w:val="bullet"/>
      <w:lvlText w:val="•"/>
      <w:lvlJc w:val="left"/>
      <w:pPr>
        <w:ind w:left="6113" w:hanging="358"/>
      </w:pPr>
      <w:rPr>
        <w:rFonts w:hint="default"/>
      </w:rPr>
    </w:lvl>
    <w:lvl w:ilvl="7">
      <w:start w:val="0"/>
      <w:numFmt w:val="bullet"/>
      <w:lvlText w:val="•"/>
      <w:lvlJc w:val="left"/>
      <w:pPr>
        <w:ind w:left="7096" w:hanging="358"/>
      </w:pPr>
      <w:rPr>
        <w:rFonts w:hint="default"/>
      </w:rPr>
    </w:lvl>
    <w:lvl w:ilvl="8">
      <w:start w:val="0"/>
      <w:numFmt w:val="bullet"/>
      <w:lvlText w:val="•"/>
      <w:lvlJc w:val="left"/>
      <w:pPr>
        <w:ind w:left="8078" w:hanging="358"/>
      </w:pPr>
      <w:rPr>
        <w:rFonts w:hint="default"/>
      </w:rPr>
    </w:lvl>
  </w:abstractNum>
  <w:abstractNum w:abstractNumId="2">
    <w:multiLevelType w:val="hybridMultilevel"/>
    <w:lvl w:ilvl="0">
      <w:start w:val="1"/>
      <w:numFmt w:val="lowerLetter"/>
      <w:lvlText w:val="%1)"/>
      <w:lvlJc w:val="left"/>
      <w:pPr>
        <w:ind w:left="1417" w:hanging="215"/>
        <w:jc w:val="left"/>
      </w:pPr>
      <w:rPr>
        <w:rFonts w:hint="default" w:ascii="Times New Roman" w:hAnsi="Times New Roman" w:eastAsia="Times New Roman" w:cs="Times New Roman"/>
        <w:spacing w:val="-1"/>
        <w:w w:val="99"/>
        <w:sz w:val="19"/>
        <w:szCs w:val="19"/>
      </w:rPr>
    </w:lvl>
    <w:lvl w:ilvl="1">
      <w:start w:val="0"/>
      <w:numFmt w:val="bullet"/>
      <w:lvlText w:val="•"/>
      <w:lvlJc w:val="left"/>
      <w:pPr>
        <w:ind w:left="2282" w:hanging="215"/>
      </w:pPr>
      <w:rPr>
        <w:rFonts w:hint="default"/>
      </w:rPr>
    </w:lvl>
    <w:lvl w:ilvl="2">
      <w:start w:val="0"/>
      <w:numFmt w:val="bullet"/>
      <w:lvlText w:val="•"/>
      <w:lvlJc w:val="left"/>
      <w:pPr>
        <w:ind w:left="3144" w:hanging="215"/>
      </w:pPr>
      <w:rPr>
        <w:rFonts w:hint="default"/>
      </w:rPr>
    </w:lvl>
    <w:lvl w:ilvl="3">
      <w:start w:val="0"/>
      <w:numFmt w:val="bullet"/>
      <w:lvlText w:val="•"/>
      <w:lvlJc w:val="left"/>
      <w:pPr>
        <w:ind w:left="4007" w:hanging="215"/>
      </w:pPr>
      <w:rPr>
        <w:rFonts w:hint="default"/>
      </w:rPr>
    </w:lvl>
    <w:lvl w:ilvl="4">
      <w:start w:val="0"/>
      <w:numFmt w:val="bullet"/>
      <w:lvlText w:val="•"/>
      <w:lvlJc w:val="left"/>
      <w:pPr>
        <w:ind w:left="4869" w:hanging="215"/>
      </w:pPr>
      <w:rPr>
        <w:rFonts w:hint="default"/>
      </w:rPr>
    </w:lvl>
    <w:lvl w:ilvl="5">
      <w:start w:val="0"/>
      <w:numFmt w:val="bullet"/>
      <w:lvlText w:val="•"/>
      <w:lvlJc w:val="left"/>
      <w:pPr>
        <w:ind w:left="5732" w:hanging="215"/>
      </w:pPr>
      <w:rPr>
        <w:rFonts w:hint="default"/>
      </w:rPr>
    </w:lvl>
    <w:lvl w:ilvl="6">
      <w:start w:val="0"/>
      <w:numFmt w:val="bullet"/>
      <w:lvlText w:val="•"/>
      <w:lvlJc w:val="left"/>
      <w:pPr>
        <w:ind w:left="6594" w:hanging="215"/>
      </w:pPr>
      <w:rPr>
        <w:rFonts w:hint="default"/>
      </w:rPr>
    </w:lvl>
    <w:lvl w:ilvl="7">
      <w:start w:val="0"/>
      <w:numFmt w:val="bullet"/>
      <w:lvlText w:val="•"/>
      <w:lvlJc w:val="left"/>
      <w:pPr>
        <w:ind w:left="7457" w:hanging="215"/>
      </w:pPr>
      <w:rPr>
        <w:rFonts w:hint="default"/>
      </w:rPr>
    </w:lvl>
    <w:lvl w:ilvl="8">
      <w:start w:val="0"/>
      <w:numFmt w:val="bullet"/>
      <w:lvlText w:val="•"/>
      <w:lvlJc w:val="left"/>
      <w:pPr>
        <w:ind w:left="8319" w:hanging="215"/>
      </w:pPr>
      <w:rPr>
        <w:rFonts w:hint="default"/>
      </w:rPr>
    </w:lvl>
  </w:abstractNum>
  <w:abstractNum w:abstractNumId="1">
    <w:multiLevelType w:val="hybridMultilevel"/>
    <w:lvl w:ilvl="0">
      <w:start w:val="26"/>
      <w:numFmt w:val="lowerLetter"/>
      <w:lvlText w:val="%1."/>
      <w:lvlJc w:val="left"/>
      <w:pPr>
        <w:ind w:left="392" w:hanging="200"/>
        <w:jc w:val="left"/>
      </w:pPr>
      <w:rPr>
        <w:rFonts w:hint="default" w:ascii="Times New Roman" w:hAnsi="Times New Roman" w:eastAsia="Times New Roman" w:cs="Times New Roman"/>
        <w:spacing w:val="-2"/>
        <w:w w:val="100"/>
        <w:sz w:val="21"/>
        <w:szCs w:val="21"/>
      </w:rPr>
    </w:lvl>
    <w:lvl w:ilvl="1">
      <w:start w:val="1"/>
      <w:numFmt w:val="lowerLetter"/>
      <w:lvlText w:val="%2)"/>
      <w:lvlJc w:val="left"/>
      <w:pPr>
        <w:ind w:left="1417" w:hanging="215"/>
        <w:jc w:val="left"/>
      </w:pPr>
      <w:rPr>
        <w:rFonts w:hint="default" w:ascii="Times New Roman" w:hAnsi="Times New Roman" w:eastAsia="Times New Roman" w:cs="Times New Roman"/>
        <w:spacing w:val="-1"/>
        <w:w w:val="99"/>
        <w:sz w:val="19"/>
        <w:szCs w:val="19"/>
      </w:rPr>
    </w:lvl>
    <w:lvl w:ilvl="2">
      <w:start w:val="0"/>
      <w:numFmt w:val="bullet"/>
      <w:lvlText w:val="•"/>
      <w:lvlJc w:val="left"/>
      <w:pPr>
        <w:ind w:left="2378" w:hanging="215"/>
      </w:pPr>
      <w:rPr>
        <w:rFonts w:hint="default"/>
      </w:rPr>
    </w:lvl>
    <w:lvl w:ilvl="3">
      <w:start w:val="0"/>
      <w:numFmt w:val="bullet"/>
      <w:lvlText w:val="•"/>
      <w:lvlJc w:val="left"/>
      <w:pPr>
        <w:ind w:left="3336" w:hanging="215"/>
      </w:pPr>
      <w:rPr>
        <w:rFonts w:hint="default"/>
      </w:rPr>
    </w:lvl>
    <w:lvl w:ilvl="4">
      <w:start w:val="0"/>
      <w:numFmt w:val="bullet"/>
      <w:lvlText w:val="•"/>
      <w:lvlJc w:val="left"/>
      <w:pPr>
        <w:ind w:left="4294" w:hanging="215"/>
      </w:pPr>
      <w:rPr>
        <w:rFonts w:hint="default"/>
      </w:rPr>
    </w:lvl>
    <w:lvl w:ilvl="5">
      <w:start w:val="0"/>
      <w:numFmt w:val="bullet"/>
      <w:lvlText w:val="•"/>
      <w:lvlJc w:val="left"/>
      <w:pPr>
        <w:ind w:left="5253" w:hanging="215"/>
      </w:pPr>
      <w:rPr>
        <w:rFonts w:hint="default"/>
      </w:rPr>
    </w:lvl>
    <w:lvl w:ilvl="6">
      <w:start w:val="0"/>
      <w:numFmt w:val="bullet"/>
      <w:lvlText w:val="•"/>
      <w:lvlJc w:val="left"/>
      <w:pPr>
        <w:ind w:left="6211" w:hanging="215"/>
      </w:pPr>
      <w:rPr>
        <w:rFonts w:hint="default"/>
      </w:rPr>
    </w:lvl>
    <w:lvl w:ilvl="7">
      <w:start w:val="0"/>
      <w:numFmt w:val="bullet"/>
      <w:lvlText w:val="•"/>
      <w:lvlJc w:val="left"/>
      <w:pPr>
        <w:ind w:left="7169" w:hanging="215"/>
      </w:pPr>
      <w:rPr>
        <w:rFonts w:hint="default"/>
      </w:rPr>
    </w:lvl>
    <w:lvl w:ilvl="8">
      <w:start w:val="0"/>
      <w:numFmt w:val="bullet"/>
      <w:lvlText w:val="•"/>
      <w:lvlJc w:val="left"/>
      <w:pPr>
        <w:ind w:left="8127" w:hanging="215"/>
      </w:pPr>
      <w:rPr>
        <w:rFonts w:hint="default"/>
      </w:rPr>
    </w:lvl>
  </w:abstractNum>
  <w:abstractNum w:abstractNumId="0">
    <w:multiLevelType w:val="hybridMultilevel"/>
    <w:lvl w:ilvl="0">
      <w:start w:val="0"/>
      <w:numFmt w:val="bullet"/>
      <w:lvlText w:val="–"/>
      <w:lvlJc w:val="left"/>
      <w:pPr>
        <w:ind w:left="393" w:hanging="201"/>
      </w:pPr>
      <w:rPr>
        <w:rFonts w:hint="default" w:ascii="Arial" w:hAnsi="Arial" w:eastAsia="Arial" w:cs="Arial"/>
        <w:b/>
        <w:bCs/>
        <w:spacing w:val="-1"/>
        <w:w w:val="100"/>
        <w:sz w:val="24"/>
        <w:szCs w:val="24"/>
      </w:rPr>
    </w:lvl>
    <w:lvl w:ilvl="1">
      <w:start w:val="1"/>
      <w:numFmt w:val="decimal"/>
      <w:lvlText w:val="%2."/>
      <w:lvlJc w:val="left"/>
      <w:pPr>
        <w:ind w:left="1412" w:hanging="358"/>
        <w:jc w:val="left"/>
      </w:pPr>
      <w:rPr>
        <w:rFonts w:hint="default" w:ascii="Times New Roman" w:hAnsi="Times New Roman" w:eastAsia="Times New Roman" w:cs="Times New Roman"/>
        <w:w w:val="99"/>
        <w:sz w:val="19"/>
        <w:szCs w:val="19"/>
      </w:rPr>
    </w:lvl>
    <w:lvl w:ilvl="2">
      <w:start w:val="2"/>
      <w:numFmt w:val="lowerLetter"/>
      <w:lvlText w:val="%3)"/>
      <w:lvlJc w:val="left"/>
      <w:pPr>
        <w:ind w:left="1417" w:hanging="215"/>
        <w:jc w:val="left"/>
      </w:pPr>
      <w:rPr>
        <w:rFonts w:hint="default" w:ascii="Times New Roman" w:hAnsi="Times New Roman" w:eastAsia="Times New Roman" w:cs="Times New Roman"/>
        <w:spacing w:val="-1"/>
        <w:w w:val="99"/>
        <w:sz w:val="19"/>
        <w:szCs w:val="19"/>
      </w:rPr>
    </w:lvl>
    <w:lvl w:ilvl="3">
      <w:start w:val="0"/>
      <w:numFmt w:val="bullet"/>
      <w:lvlText w:val="•"/>
      <w:lvlJc w:val="left"/>
      <w:pPr>
        <w:ind w:left="2498" w:hanging="215"/>
      </w:pPr>
      <w:rPr>
        <w:rFonts w:hint="default"/>
      </w:rPr>
    </w:lvl>
    <w:lvl w:ilvl="4">
      <w:start w:val="0"/>
      <w:numFmt w:val="bullet"/>
      <w:lvlText w:val="•"/>
      <w:lvlJc w:val="left"/>
      <w:pPr>
        <w:ind w:left="3576" w:hanging="215"/>
      </w:pPr>
      <w:rPr>
        <w:rFonts w:hint="default"/>
      </w:rPr>
    </w:lvl>
    <w:lvl w:ilvl="5">
      <w:start w:val="0"/>
      <w:numFmt w:val="bullet"/>
      <w:lvlText w:val="•"/>
      <w:lvlJc w:val="left"/>
      <w:pPr>
        <w:ind w:left="4654" w:hanging="215"/>
      </w:pPr>
      <w:rPr>
        <w:rFonts w:hint="default"/>
      </w:rPr>
    </w:lvl>
    <w:lvl w:ilvl="6">
      <w:start w:val="0"/>
      <w:numFmt w:val="bullet"/>
      <w:lvlText w:val="•"/>
      <w:lvlJc w:val="left"/>
      <w:pPr>
        <w:ind w:left="5732" w:hanging="215"/>
      </w:pPr>
      <w:rPr>
        <w:rFonts w:hint="default"/>
      </w:rPr>
    </w:lvl>
    <w:lvl w:ilvl="7">
      <w:start w:val="0"/>
      <w:numFmt w:val="bullet"/>
      <w:lvlText w:val="•"/>
      <w:lvlJc w:val="left"/>
      <w:pPr>
        <w:ind w:left="6810" w:hanging="215"/>
      </w:pPr>
      <w:rPr>
        <w:rFonts w:hint="default"/>
      </w:rPr>
    </w:lvl>
    <w:lvl w:ilvl="8">
      <w:start w:val="0"/>
      <w:numFmt w:val="bullet"/>
      <w:lvlText w:val="•"/>
      <w:lvlJc w:val="left"/>
      <w:pPr>
        <w:ind w:left="7888" w:hanging="215"/>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1"/>
      <w:ind w:left="193"/>
      <w:outlineLvl w:val="1"/>
    </w:pPr>
    <w:rPr>
      <w:rFonts w:ascii="Times New Roman" w:hAnsi="Times New Roman" w:eastAsia="Times New Roman" w:cs="Times New Roman"/>
      <w:sz w:val="21"/>
      <w:szCs w:val="21"/>
    </w:rPr>
  </w:style>
  <w:style w:styleId="ListParagraph" w:type="paragraph">
    <w:name w:val="List Paragraph"/>
    <w:basedOn w:val="Normal"/>
    <w:uiPriority w:val="1"/>
    <w:qFormat/>
    <w:pPr>
      <w:spacing w:before="92"/>
      <w:ind w:left="1417" w:right="3066" w:hanging="215"/>
      <w:jc w:val="both"/>
    </w:pPr>
    <w:rPr>
      <w:rFonts w:ascii="Times New Roman" w:hAnsi="Times New Roman" w:eastAsia="Times New Roman" w:cs="Times New Roman"/>
    </w:rPr>
  </w:style>
  <w:style w:styleId="TableParagraph" w:type="paragraph">
    <w:name w:val="Table Paragraph"/>
    <w:basedOn w:val="Normal"/>
    <w:uiPriority w:val="1"/>
    <w:qFormat/>
    <w:pPr>
      <w:spacing w:line="222" w:lineRule="exact"/>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header" Target="header34.xml"/><Relationship Id="rId39" Type="http://schemas.openxmlformats.org/officeDocument/2006/relationships/header" Target="header35.xml"/><Relationship Id="rId40" Type="http://schemas.openxmlformats.org/officeDocument/2006/relationships/header" Target="header36.xml"/><Relationship Id="rId41" Type="http://schemas.openxmlformats.org/officeDocument/2006/relationships/header" Target="header37.xml"/><Relationship Id="rId42" Type="http://schemas.openxmlformats.org/officeDocument/2006/relationships/header" Target="header38.xml"/><Relationship Id="rId43" Type="http://schemas.openxmlformats.org/officeDocument/2006/relationships/header" Target="header39.xml"/><Relationship Id="rId44" Type="http://schemas.openxmlformats.org/officeDocument/2006/relationships/hyperlink" Target="http://www.satzweiss.com/" TargetMode="External"/><Relationship Id="rId45" Type="http://schemas.openxmlformats.org/officeDocument/2006/relationships/hyperlink" Target="http://www.printsystem.de/" TargetMode="External"/><Relationship Id="rId46" Type="http://schemas.openxmlformats.org/officeDocument/2006/relationships/hyperlink" Target="http://www.betrifft-gesetze.de/"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Deutscher Bundestag</dc:creator>
  <cp:keywords>18/7625, www.satzweiss.com, www.printsystem.de</cp:keywords>
  <dc:subject>Drucksache Deutscher Bundestag 18/7625</dc:subject>
  <dc:title>Drucksache 18/7625</dc:title>
  <dcterms:created xsi:type="dcterms:W3CDTF">2018-10-27T12:50:29Z</dcterms:created>
  <dcterms:modified xsi:type="dcterms:W3CDTF">2018-10-27T12:50:29Z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Printsystem/Satzweiss.com</vt:lpwstr>
  </property>
  <property fmtid="{D5CDD505-2E9C-101B-9397-08002B2CF9AE}" pid="3" name="LastSaved">
    <vt:filetime>2018-10-27T00:00:00Z</vt:filetime>
  </property>
</Properties>
</file>