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B7E2" w14:textId="77777777" w:rsidR="00152529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MUGILAN C</w:t>
      </w:r>
    </w:p>
    <w:p w14:paraId="2BB103E3" w14:textId="77777777" w:rsidR="00152529" w:rsidRDefault="00000000">
      <w:pPr>
        <w:spacing w:after="20"/>
        <w:jc w:val="center"/>
      </w:pPr>
      <w:r>
        <w:rPr>
          <w:rFonts w:ascii="Arial" w:eastAsia="Arial" w:hAnsi="Arial" w:cs="Arial"/>
          <w:color w:val="444444"/>
          <w:sz w:val="19"/>
          <w:szCs w:val="19"/>
        </w:rPr>
        <w:t xml:space="preserve">Bengaluru, Karnataka, India  |  +91-8277242440  |  </w:t>
      </w:r>
      <w:hyperlink r:id="rId5" w:history="1">
        <w:r w:rsidR="00152529">
          <w:rPr>
            <w:rFonts w:ascii="Arial" w:eastAsia="Arial" w:hAnsi="Arial" w:cs="Arial"/>
            <w:color w:val="1A56DB"/>
            <w:sz w:val="19"/>
            <w:szCs w:val="19"/>
            <w:u w:val="single"/>
          </w:rPr>
          <w:t>mugilanc1@gmail.com</w:t>
        </w:r>
      </w:hyperlink>
      <w:r>
        <w:rPr>
          <w:rFonts w:ascii="Arial" w:eastAsia="Arial" w:hAnsi="Arial" w:cs="Arial"/>
          <w:color w:val="444444"/>
          <w:sz w:val="19"/>
          <w:szCs w:val="19"/>
        </w:rPr>
        <w:t xml:space="preserve">  |  </w:t>
      </w:r>
      <w:hyperlink r:id="rId6" w:history="1">
        <w:r w:rsidR="00152529">
          <w:rPr>
            <w:rFonts w:ascii="Arial" w:eastAsia="Arial" w:hAnsi="Arial" w:cs="Arial"/>
            <w:color w:val="1A56DB"/>
            <w:sz w:val="19"/>
            <w:szCs w:val="19"/>
            <w:u w:val="single"/>
          </w:rPr>
          <w:t>linkedin.com/in/mugilanc1</w:t>
        </w:r>
      </w:hyperlink>
      <w:r>
        <w:rPr>
          <w:rFonts w:ascii="Arial" w:eastAsia="Arial" w:hAnsi="Arial" w:cs="Arial"/>
          <w:color w:val="444444"/>
          <w:sz w:val="19"/>
          <w:szCs w:val="19"/>
        </w:rPr>
        <w:t xml:space="preserve">  |  </w:t>
      </w:r>
      <w:hyperlink r:id="rId7" w:history="1">
        <w:r w:rsidR="00152529">
          <w:rPr>
            <w:rFonts w:ascii="Arial" w:eastAsia="Arial" w:hAnsi="Arial" w:cs="Arial"/>
            <w:color w:val="1A56DB"/>
            <w:sz w:val="19"/>
            <w:szCs w:val="19"/>
            <w:u w:val="single"/>
          </w:rPr>
          <w:t>Portfolio</w:t>
        </w:r>
      </w:hyperlink>
    </w:p>
    <w:p w14:paraId="40EEEA71" w14:textId="77777777" w:rsidR="00152529" w:rsidRDefault="00000000">
      <w:pPr>
        <w:pBdr>
          <w:bottom w:val="single" w:sz="8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PROFESSIONAL SUMMARY</w:t>
      </w:r>
    </w:p>
    <w:p w14:paraId="28A4B5C3" w14:textId="6613AA57" w:rsidR="00152529" w:rsidRDefault="00D319AA">
      <w:pPr>
        <w:spacing w:before="60" w:after="40"/>
      </w:pPr>
      <w:r w:rsidRPr="00D319AA">
        <w:rPr>
          <w:rFonts w:ascii="Arial" w:eastAsia="Arial" w:hAnsi="Arial" w:cs="Arial"/>
          <w:color w:val="000000"/>
        </w:rPr>
        <w:t>Passionate Computer Science graduate seeking a software engineering role where I can apply my full-stack development skills in Java, Python, React.js, Spring Boot, and Django to build impactful, real-world applications. Experienced in developing scalable web platforms, optimizing MySQL databases, and delivering measurable results through internships and academic projects. Eager to collaborate with a dynamic engineering team, contribute meaningful solutions, and grow as a developer in a challenging and fast-paced environment.</w:t>
      </w:r>
    </w:p>
    <w:p w14:paraId="51DDC2F8" w14:textId="77777777" w:rsidR="00152529" w:rsidRDefault="00000000">
      <w:pPr>
        <w:pBdr>
          <w:bottom w:val="single" w:sz="8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PROFESSIONAL EXPERIENCE</w:t>
      </w:r>
    </w:p>
    <w:p w14:paraId="438D88B9" w14:textId="77777777" w:rsidR="00152529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Software Trainee</w:t>
      </w:r>
      <w:r>
        <w:rPr>
          <w:rFonts w:ascii="Arial" w:eastAsia="Arial" w:hAnsi="Arial" w:cs="Arial"/>
          <w:color w:val="444444"/>
          <w:sz w:val="21"/>
          <w:szCs w:val="21"/>
        </w:rPr>
        <w:t xml:space="preserve"> – Hindustan Aeronautics Limited (HAL)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  <w:t>Feb 2026 – Present | Bengaluru, KA</w:t>
      </w:r>
    </w:p>
    <w:p w14:paraId="27C2F8E0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Collaborate with the Backend and Database support team to maintain and optimize MySQL databases serving real-time aeronautics operations.</w:t>
      </w:r>
    </w:p>
    <w:p w14:paraId="7DD270C7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Perform SQL query performance tuning, index optimization, and schema analysis, contributing to measurable improvements in query response times.</w:t>
      </w:r>
    </w:p>
    <w:p w14:paraId="0D3D8678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Design and maintain stored procedures and backup strategies to ensure data integrity and high availability.</w:t>
      </w:r>
    </w:p>
    <w:p w14:paraId="0C5C6CF5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Debug and resolve backend issues in real-time data processing workflows, reducing system downtime and improving reliability.</w:t>
      </w:r>
    </w:p>
    <w:p w14:paraId="50CCB1CB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Document database maintenance procedures and contribute to knowledge-sharing within the engineering team.</w:t>
      </w:r>
    </w:p>
    <w:p w14:paraId="57CD9AD3" w14:textId="77777777" w:rsidR="00152529" w:rsidRDefault="00152529">
      <w:pPr>
        <w:spacing w:before="40"/>
      </w:pPr>
    </w:p>
    <w:p w14:paraId="05B987F1" w14:textId="77777777" w:rsidR="00152529" w:rsidRDefault="00000000">
      <w:pPr>
        <w:tabs>
          <w:tab w:val="right" w:pos="9360"/>
        </w:tabs>
        <w:spacing w:before="120" w:after="2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Full Stack Developer Intern</w:t>
      </w:r>
      <w:r>
        <w:rPr>
          <w:rFonts w:ascii="Arial" w:eastAsia="Arial" w:hAnsi="Arial" w:cs="Arial"/>
          <w:color w:val="444444"/>
          <w:sz w:val="21"/>
          <w:szCs w:val="21"/>
        </w:rPr>
        <w:t xml:space="preserve"> – </w:t>
      </w:r>
      <w:proofErr w:type="spellStart"/>
      <w:r>
        <w:rPr>
          <w:rFonts w:ascii="Arial" w:eastAsia="Arial" w:hAnsi="Arial" w:cs="Arial"/>
          <w:color w:val="444444"/>
          <w:sz w:val="21"/>
          <w:szCs w:val="21"/>
        </w:rPr>
        <w:t>Extion</w:t>
      </w:r>
      <w:proofErr w:type="spellEnd"/>
      <w:r>
        <w:rPr>
          <w:rFonts w:ascii="Arial" w:eastAsia="Arial" w:hAnsi="Arial" w:cs="Arial"/>
          <w:color w:val="444444"/>
          <w:sz w:val="21"/>
          <w:szCs w:val="21"/>
        </w:rPr>
        <w:t xml:space="preserve"> Infotech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  <w:t>Oct 2024 – Feb 2025 | Bengaluru, KA</w:t>
      </w:r>
    </w:p>
    <w:p w14:paraId="39A0E29F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Engineered core modules of a Blood Bank Management System, improving donor registration speed by 30% through optimized form flows and API integration.</w:t>
      </w:r>
    </w:p>
    <w:p w14:paraId="6C22BED5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Built responsive, user-facing pages including donor sign-up and admin login dashboards using React.js with component-based architecture.</w:t>
      </w:r>
    </w:p>
    <w:p w14:paraId="0BFFDFC0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Implemented role-based access control (RBAC), JWT authentication, and input validation to enforce data security across the platform.</w:t>
      </w:r>
    </w:p>
    <w:p w14:paraId="723791A7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Collaborated in an Agile team to debug UI/UX issues, perform code reviews, and ship iterative feature releases.</w:t>
      </w:r>
    </w:p>
    <w:p w14:paraId="58DBA9C1" w14:textId="77777777" w:rsidR="00152529" w:rsidRDefault="00000000">
      <w:pPr>
        <w:pBdr>
          <w:bottom w:val="single" w:sz="8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PROJECTS</w:t>
      </w:r>
    </w:p>
    <w:p w14:paraId="7E0C3524" w14:textId="14A773E3" w:rsidR="00152529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Guild-Based Online Coding Platform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|  React.js, Spring Boot, MySQL, Docker, </w:t>
      </w:r>
      <w:proofErr w:type="spellStart"/>
      <w:r>
        <w:rPr>
          <w:rFonts w:ascii="Arial" w:eastAsia="Arial" w:hAnsi="Arial" w:cs="Arial"/>
          <w:color w:val="444444"/>
          <w:sz w:val="19"/>
          <w:szCs w:val="19"/>
        </w:rPr>
        <w:t>WebSockets</w:t>
      </w:r>
      <w:proofErr w:type="spellEnd"/>
      <w:r>
        <w:t xml:space="preserve">  </w:t>
      </w:r>
      <w:hyperlink r:id="rId8" w:history="1">
        <w:r w:rsidR="00152529">
          <w:rPr>
            <w:rFonts w:ascii="Arial" w:eastAsia="Arial" w:hAnsi="Arial" w:cs="Arial"/>
            <w:color w:val="1A56DB"/>
            <w:sz w:val="19"/>
            <w:szCs w:val="19"/>
            <w:u w:val="single"/>
          </w:rPr>
          <w:t>GitHub</w:t>
        </w:r>
      </w:hyperlink>
    </w:p>
    <w:p w14:paraId="355F92BA" w14:textId="1BD34D4B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Architected an AI-driven coding platform featuring guild challenges, leaderboards, and real-time collaboration, increasing learner engagement by 30%.</w:t>
      </w:r>
    </w:p>
    <w:p w14:paraId="2E8CABBC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Containerized automated code evaluation using Docker, executing test cases in isolated environments and reducing incorrect evaluations by 20%.</w:t>
      </w:r>
    </w:p>
    <w:p w14:paraId="65A50DAE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 xml:space="preserve">Implemented real-time multiplayer collaboration using </w:t>
      </w:r>
      <w:proofErr w:type="spellStart"/>
      <w:r>
        <w:rPr>
          <w:rFonts w:ascii="Arial" w:eastAsia="Arial" w:hAnsi="Arial" w:cs="Arial"/>
          <w:color w:val="000000"/>
        </w:rPr>
        <w:t>WebSockets</w:t>
      </w:r>
      <w:proofErr w:type="spellEnd"/>
      <w:r>
        <w:rPr>
          <w:rFonts w:ascii="Arial" w:eastAsia="Arial" w:hAnsi="Arial" w:cs="Arial"/>
          <w:color w:val="000000"/>
        </w:rPr>
        <w:t xml:space="preserve"> (Socket.io), enabling live co-coding and instant leaderboard updates.</w:t>
      </w:r>
    </w:p>
    <w:p w14:paraId="080AC9DF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Published findings as a peer-reviewed research paper: "Guild-Based Online Coding Platform and Gamification Features" — IEEE Xplore.</w:t>
      </w:r>
    </w:p>
    <w:p w14:paraId="20EF1494" w14:textId="77777777" w:rsidR="00152529" w:rsidRDefault="00152529">
      <w:pPr>
        <w:spacing w:before="40"/>
      </w:pPr>
    </w:p>
    <w:p w14:paraId="0EF53DD2" w14:textId="694DF331" w:rsidR="00152529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Bike Rental </w:t>
      </w:r>
      <w:proofErr w:type="gramStart"/>
      <w:r>
        <w:rPr>
          <w:rFonts w:ascii="Arial" w:eastAsia="Arial" w:hAnsi="Arial" w:cs="Arial"/>
          <w:b/>
          <w:bCs/>
          <w:color w:val="000000"/>
          <w:sz w:val="21"/>
          <w:szCs w:val="21"/>
        </w:rPr>
        <w:t>System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444444"/>
          <w:sz w:val="19"/>
          <w:szCs w:val="19"/>
        </w:rPr>
        <w:t xml:space="preserve">  Next.js, Django, HTML, CSS, JavaScript, MySQL</w:t>
      </w:r>
      <w:r>
        <w:t xml:space="preserve">  </w:t>
      </w:r>
      <w:hyperlink r:id="rId9" w:history="1">
        <w:r w:rsidR="00152529">
          <w:rPr>
            <w:rFonts w:ascii="Arial" w:eastAsia="Arial" w:hAnsi="Arial" w:cs="Arial"/>
            <w:color w:val="1A56DB"/>
            <w:sz w:val="19"/>
            <w:szCs w:val="19"/>
            <w:u w:val="single"/>
          </w:rPr>
          <w:t>GitHub</w:t>
        </w:r>
      </w:hyperlink>
    </w:p>
    <w:p w14:paraId="715162C6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Developed a full-stack bike rental web application with real-time availability tracking, online booking, and dynamic pricing logic.</w:t>
      </w:r>
    </w:p>
    <w:p w14:paraId="5A473CB1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Built RESTful APIs with Django REST Framework, integrating seamlessly with a Next.js frontend for efficient server-side rendering and data fetching.</w:t>
      </w:r>
    </w:p>
    <w:p w14:paraId="79F02864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Designed normalized relational database schemas in MySQL to support concurrent bookings, rental history, and dynamic pricing rules.</w:t>
      </w:r>
    </w:p>
    <w:p w14:paraId="0D4A7938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Delivered fully responsive UI across mobile and desktop, ensuring consistent user experience and optimized page load performance.</w:t>
      </w:r>
    </w:p>
    <w:p w14:paraId="4D3220AD" w14:textId="77777777" w:rsidR="00D319AA" w:rsidRDefault="00D319AA">
      <w:pPr>
        <w:pBdr>
          <w:bottom w:val="single" w:sz="8" w:space="2" w:color="1A56DB"/>
        </w:pBdr>
        <w:spacing w:before="160" w:after="60"/>
        <w:rPr>
          <w:rFonts w:ascii="Arial" w:eastAsia="Arial" w:hAnsi="Arial" w:cs="Arial"/>
          <w:b/>
          <w:bCs/>
          <w:color w:val="1A56DB"/>
          <w:sz w:val="22"/>
          <w:szCs w:val="22"/>
        </w:rPr>
      </w:pPr>
    </w:p>
    <w:p w14:paraId="7D191A9A" w14:textId="1B7AB302" w:rsidR="00152529" w:rsidRDefault="00000000">
      <w:pPr>
        <w:pBdr>
          <w:bottom w:val="single" w:sz="8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lastRenderedPageBreak/>
        <w:t>EDUCATION</w:t>
      </w:r>
    </w:p>
    <w:p w14:paraId="471E8E2A" w14:textId="77777777" w:rsidR="00152529" w:rsidRDefault="00000000">
      <w:pPr>
        <w:tabs>
          <w:tab w:val="right" w:pos="9360"/>
        </w:tabs>
        <w:spacing w:before="110" w:after="2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CMR Institute of Technology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  <w:t>Dec 2021 – Jun 2025</w:t>
      </w:r>
    </w:p>
    <w:p w14:paraId="7A40C3C9" w14:textId="77777777" w:rsidR="00152529" w:rsidRDefault="00000000">
      <w:pPr>
        <w:spacing w:after="30"/>
      </w:pPr>
      <w:r>
        <w:rPr>
          <w:rFonts w:ascii="Arial" w:eastAsia="Arial" w:hAnsi="Arial" w:cs="Arial"/>
          <w:color w:val="444444"/>
        </w:rPr>
        <w:t xml:space="preserve">B.E. in Computer </w:t>
      </w:r>
      <w:proofErr w:type="gramStart"/>
      <w:r>
        <w:rPr>
          <w:rFonts w:ascii="Arial" w:eastAsia="Arial" w:hAnsi="Arial" w:cs="Arial"/>
          <w:color w:val="444444"/>
        </w:rPr>
        <w:t>Science  |</w:t>
      </w:r>
      <w:proofErr w:type="gramEnd"/>
      <w:r>
        <w:rPr>
          <w:rFonts w:ascii="Arial" w:eastAsia="Arial" w:hAnsi="Arial" w:cs="Arial"/>
          <w:color w:val="444444"/>
        </w:rPr>
        <w:t xml:space="preserve">  CGPA: 7.99 / 10.0</w:t>
      </w:r>
    </w:p>
    <w:p w14:paraId="21A3F0C1" w14:textId="77777777" w:rsidR="00152529" w:rsidRDefault="00000000">
      <w:pPr>
        <w:tabs>
          <w:tab w:val="right" w:pos="9360"/>
        </w:tabs>
        <w:spacing w:before="110" w:after="2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>CMR National PU College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  <w:t>Jul 2019 – Jul 2021</w:t>
      </w:r>
    </w:p>
    <w:p w14:paraId="2957E3F9" w14:textId="77777777" w:rsidR="00152529" w:rsidRDefault="00000000">
      <w:pPr>
        <w:spacing w:after="30"/>
      </w:pPr>
      <w:r>
        <w:rPr>
          <w:rFonts w:ascii="Arial" w:eastAsia="Arial" w:hAnsi="Arial" w:cs="Arial"/>
          <w:color w:val="444444"/>
        </w:rPr>
        <w:t xml:space="preserve">Higher Secondary – Computer </w:t>
      </w:r>
      <w:proofErr w:type="gramStart"/>
      <w:r>
        <w:rPr>
          <w:rFonts w:ascii="Arial" w:eastAsia="Arial" w:hAnsi="Arial" w:cs="Arial"/>
          <w:color w:val="444444"/>
        </w:rPr>
        <w:t>Science  |</w:t>
      </w:r>
      <w:proofErr w:type="gramEnd"/>
      <w:r>
        <w:rPr>
          <w:rFonts w:ascii="Arial" w:eastAsia="Arial" w:hAnsi="Arial" w:cs="Arial"/>
          <w:color w:val="444444"/>
        </w:rPr>
        <w:t xml:space="preserve">  Score: 80.66%</w:t>
      </w:r>
    </w:p>
    <w:p w14:paraId="2BD1825A" w14:textId="77777777" w:rsidR="00152529" w:rsidRDefault="00000000">
      <w:pPr>
        <w:tabs>
          <w:tab w:val="right" w:pos="9360"/>
        </w:tabs>
        <w:spacing w:before="110" w:after="20"/>
      </w:pPr>
      <w:proofErr w:type="spellStart"/>
      <w:r>
        <w:rPr>
          <w:rFonts w:ascii="Arial" w:eastAsia="Arial" w:hAnsi="Arial" w:cs="Arial"/>
          <w:b/>
          <w:bCs/>
          <w:color w:val="000000"/>
          <w:sz w:val="21"/>
          <w:szCs w:val="21"/>
        </w:rPr>
        <w:t>Poornaprajna</w:t>
      </w:r>
      <w:proofErr w:type="spellEnd"/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 Education Centre</w:t>
      </w:r>
      <w:r>
        <w:rPr>
          <w:rFonts w:ascii="Arial" w:eastAsia="Arial" w:hAnsi="Arial" w:cs="Arial"/>
          <w:i/>
          <w:iCs/>
          <w:color w:val="444444"/>
          <w:sz w:val="19"/>
          <w:szCs w:val="19"/>
        </w:rPr>
        <w:tab/>
        <w:t>May 2018 – Apr 2019</w:t>
      </w:r>
    </w:p>
    <w:p w14:paraId="1F8287B2" w14:textId="77777777" w:rsidR="00152529" w:rsidRDefault="00000000">
      <w:pPr>
        <w:spacing w:after="30"/>
      </w:pPr>
      <w:r>
        <w:rPr>
          <w:rFonts w:ascii="Arial" w:eastAsia="Arial" w:hAnsi="Arial" w:cs="Arial"/>
          <w:color w:val="444444"/>
        </w:rPr>
        <w:t>SSLC (Class 10</w:t>
      </w:r>
      <w:proofErr w:type="gramStart"/>
      <w:r>
        <w:rPr>
          <w:rFonts w:ascii="Arial" w:eastAsia="Arial" w:hAnsi="Arial" w:cs="Arial"/>
          <w:color w:val="444444"/>
        </w:rPr>
        <w:t>)  |</w:t>
      </w:r>
      <w:proofErr w:type="gramEnd"/>
      <w:r>
        <w:rPr>
          <w:rFonts w:ascii="Arial" w:eastAsia="Arial" w:hAnsi="Arial" w:cs="Arial"/>
          <w:color w:val="444444"/>
        </w:rPr>
        <w:t xml:space="preserve">  Score: 82.08%</w:t>
      </w:r>
    </w:p>
    <w:p w14:paraId="6D9C78B3" w14:textId="77777777" w:rsidR="00152529" w:rsidRDefault="00000000">
      <w:pPr>
        <w:pBdr>
          <w:bottom w:val="single" w:sz="8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TECHNICAL SKILLS</w:t>
      </w:r>
    </w:p>
    <w:p w14:paraId="26CF5E58" w14:textId="77777777" w:rsidR="00152529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000000"/>
        </w:rPr>
        <w:t xml:space="preserve">Languages: </w:t>
      </w:r>
      <w:r>
        <w:rPr>
          <w:rFonts w:ascii="Arial" w:eastAsia="Arial" w:hAnsi="Arial" w:cs="Arial"/>
          <w:color w:val="000000"/>
        </w:rPr>
        <w:t>Java, Python, JavaScript, SQL</w:t>
      </w:r>
    </w:p>
    <w:p w14:paraId="7C631E6C" w14:textId="7D717005" w:rsidR="00152529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000000"/>
        </w:rPr>
        <w:t xml:space="preserve">Frontend: </w:t>
      </w:r>
      <w:r>
        <w:rPr>
          <w:rFonts w:ascii="Arial" w:eastAsia="Arial" w:hAnsi="Arial" w:cs="Arial"/>
          <w:color w:val="000000"/>
        </w:rPr>
        <w:t>React.js, Next.js, HTML5, CSS3</w:t>
      </w:r>
    </w:p>
    <w:p w14:paraId="019307E1" w14:textId="77777777" w:rsidR="00152529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000000"/>
        </w:rPr>
        <w:t xml:space="preserve">Backend: </w:t>
      </w:r>
      <w:r>
        <w:rPr>
          <w:rFonts w:ascii="Arial" w:eastAsia="Arial" w:hAnsi="Arial" w:cs="Arial"/>
          <w:color w:val="000000"/>
        </w:rPr>
        <w:t>Spring Boot, Django, Django REST Framework, RESTful APIs</w:t>
      </w:r>
    </w:p>
    <w:p w14:paraId="00A1F2EC" w14:textId="77777777" w:rsidR="00152529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000000"/>
        </w:rPr>
        <w:t xml:space="preserve">Databases: </w:t>
      </w:r>
      <w:r>
        <w:rPr>
          <w:rFonts w:ascii="Arial" w:eastAsia="Arial" w:hAnsi="Arial" w:cs="Arial"/>
          <w:color w:val="000000"/>
        </w:rPr>
        <w:t>MySQL, Query Optimization, Stored Procedures, Indexing</w:t>
      </w:r>
    </w:p>
    <w:p w14:paraId="55A25EEF" w14:textId="77777777" w:rsidR="00152529" w:rsidRDefault="00000000">
      <w:pPr>
        <w:pBdr>
          <w:bottom w:val="single" w:sz="8" w:space="2" w:color="1A56DB"/>
        </w:pBdr>
        <w:spacing w:before="160" w:after="6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ACHIEVEMENTS &amp; CERTIFICATIONS</w:t>
      </w:r>
    </w:p>
    <w:p w14:paraId="5120E438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IEEE Xplore Publication: "Guild-Based Online Coding Platform and Gamification Features" — peer-reviewed and indexed in IEEE digital library.</w:t>
      </w:r>
    </w:p>
    <w:p w14:paraId="75E019AC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Java for Beginners – Comprehensive Java fundamentals course covering OOP, data structures, and core Java APIs.</w:t>
      </w:r>
    </w:p>
    <w:p w14:paraId="3145D9D1" w14:textId="77777777" w:rsidR="0015252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000000"/>
        </w:rPr>
        <w:t>100 Days of Python Bootcamp – Completed Udemy's intensive Python bootcamp covering automation, data handling, and web development.</w:t>
      </w:r>
    </w:p>
    <w:sectPr w:rsidR="0015252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69F8"/>
    <w:multiLevelType w:val="hybridMultilevel"/>
    <w:tmpl w:val="416061DA"/>
    <w:lvl w:ilvl="0" w:tplc="5BEA9C12">
      <w:start w:val="1"/>
      <w:numFmt w:val="bullet"/>
      <w:lvlText w:val="•"/>
      <w:lvlJc w:val="left"/>
      <w:pPr>
        <w:ind w:left="440" w:hanging="220"/>
      </w:pPr>
    </w:lvl>
    <w:lvl w:ilvl="1" w:tplc="EA181FA4">
      <w:numFmt w:val="decimal"/>
      <w:lvlText w:val=""/>
      <w:lvlJc w:val="left"/>
    </w:lvl>
    <w:lvl w:ilvl="2" w:tplc="3EC67E9A">
      <w:numFmt w:val="decimal"/>
      <w:lvlText w:val=""/>
      <w:lvlJc w:val="left"/>
    </w:lvl>
    <w:lvl w:ilvl="3" w:tplc="382E9426">
      <w:numFmt w:val="decimal"/>
      <w:lvlText w:val=""/>
      <w:lvlJc w:val="left"/>
    </w:lvl>
    <w:lvl w:ilvl="4" w:tplc="DFAEBF78">
      <w:numFmt w:val="decimal"/>
      <w:lvlText w:val=""/>
      <w:lvlJc w:val="left"/>
    </w:lvl>
    <w:lvl w:ilvl="5" w:tplc="D6006EB8">
      <w:numFmt w:val="decimal"/>
      <w:lvlText w:val=""/>
      <w:lvlJc w:val="left"/>
    </w:lvl>
    <w:lvl w:ilvl="6" w:tplc="F93656DE">
      <w:numFmt w:val="decimal"/>
      <w:lvlText w:val=""/>
      <w:lvlJc w:val="left"/>
    </w:lvl>
    <w:lvl w:ilvl="7" w:tplc="F6A84AF4">
      <w:numFmt w:val="decimal"/>
      <w:lvlText w:val=""/>
      <w:lvlJc w:val="left"/>
    </w:lvl>
    <w:lvl w:ilvl="8" w:tplc="06C4DD60">
      <w:numFmt w:val="decimal"/>
      <w:lvlText w:val=""/>
      <w:lvlJc w:val="left"/>
    </w:lvl>
  </w:abstractNum>
  <w:abstractNum w:abstractNumId="1" w15:restartNumberingAfterBreak="0">
    <w:nsid w:val="5CE9169A"/>
    <w:multiLevelType w:val="hybridMultilevel"/>
    <w:tmpl w:val="885E1DFE"/>
    <w:lvl w:ilvl="0" w:tplc="F3242BF4">
      <w:start w:val="1"/>
      <w:numFmt w:val="bullet"/>
      <w:lvlText w:val="●"/>
      <w:lvlJc w:val="left"/>
      <w:pPr>
        <w:ind w:left="720" w:hanging="360"/>
      </w:pPr>
    </w:lvl>
    <w:lvl w:ilvl="1" w:tplc="89ECCA04">
      <w:start w:val="1"/>
      <w:numFmt w:val="bullet"/>
      <w:lvlText w:val="○"/>
      <w:lvlJc w:val="left"/>
      <w:pPr>
        <w:ind w:left="1440" w:hanging="360"/>
      </w:pPr>
    </w:lvl>
    <w:lvl w:ilvl="2" w:tplc="B67429A0">
      <w:start w:val="1"/>
      <w:numFmt w:val="bullet"/>
      <w:lvlText w:val="■"/>
      <w:lvlJc w:val="left"/>
      <w:pPr>
        <w:ind w:left="2160" w:hanging="360"/>
      </w:pPr>
    </w:lvl>
    <w:lvl w:ilvl="3" w:tplc="4418A602">
      <w:start w:val="1"/>
      <w:numFmt w:val="bullet"/>
      <w:lvlText w:val="●"/>
      <w:lvlJc w:val="left"/>
      <w:pPr>
        <w:ind w:left="2880" w:hanging="360"/>
      </w:pPr>
    </w:lvl>
    <w:lvl w:ilvl="4" w:tplc="1026C5C0">
      <w:start w:val="1"/>
      <w:numFmt w:val="bullet"/>
      <w:lvlText w:val="○"/>
      <w:lvlJc w:val="left"/>
      <w:pPr>
        <w:ind w:left="3600" w:hanging="360"/>
      </w:pPr>
    </w:lvl>
    <w:lvl w:ilvl="5" w:tplc="E1F2C5B0">
      <w:start w:val="1"/>
      <w:numFmt w:val="bullet"/>
      <w:lvlText w:val="■"/>
      <w:lvlJc w:val="left"/>
      <w:pPr>
        <w:ind w:left="4320" w:hanging="360"/>
      </w:pPr>
    </w:lvl>
    <w:lvl w:ilvl="6" w:tplc="A2BA4272">
      <w:start w:val="1"/>
      <w:numFmt w:val="bullet"/>
      <w:lvlText w:val="●"/>
      <w:lvlJc w:val="left"/>
      <w:pPr>
        <w:ind w:left="5040" w:hanging="360"/>
      </w:pPr>
    </w:lvl>
    <w:lvl w:ilvl="7" w:tplc="5BFC6D4C">
      <w:start w:val="1"/>
      <w:numFmt w:val="bullet"/>
      <w:lvlText w:val="●"/>
      <w:lvlJc w:val="left"/>
      <w:pPr>
        <w:ind w:left="5760" w:hanging="360"/>
      </w:pPr>
    </w:lvl>
    <w:lvl w:ilvl="8" w:tplc="63841326">
      <w:start w:val="1"/>
      <w:numFmt w:val="bullet"/>
      <w:lvlText w:val="●"/>
      <w:lvlJc w:val="left"/>
      <w:pPr>
        <w:ind w:left="6480" w:hanging="360"/>
      </w:pPr>
    </w:lvl>
  </w:abstractNum>
  <w:num w:numId="1" w16cid:durableId="1136144019">
    <w:abstractNumId w:val="1"/>
    <w:lvlOverride w:ilvl="0">
      <w:startOverride w:val="1"/>
    </w:lvlOverride>
  </w:num>
  <w:num w:numId="2" w16cid:durableId="1288272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529"/>
    <w:rsid w:val="00152529"/>
    <w:rsid w:val="00670375"/>
    <w:rsid w:val="00A30E26"/>
    <w:rsid w:val="00B72125"/>
    <w:rsid w:val="00D319AA"/>
    <w:rsid w:val="00E2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1191"/>
  <w15:docId w15:val="{BB7FA982-3E7B-4A7C-8D80-495663CF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c21cs/Online-Coding-Platform/tree/master/Online_Coding_Platfor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ugilanc1-portfolio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ugilanc1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ugilanc1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uc21cs/Bike-Rental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Mugilan C</cp:lastModifiedBy>
  <cp:revision>4</cp:revision>
  <dcterms:created xsi:type="dcterms:W3CDTF">2026-04-15T12:25:00Z</dcterms:created>
  <dcterms:modified xsi:type="dcterms:W3CDTF">2026-05-12T15:12:00Z</dcterms:modified>
</cp:coreProperties>
</file>