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8958" w14:textId="74A85988" w:rsidR="003D3DF6" w:rsidRPr="00411725" w:rsidRDefault="003128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1725">
        <w:rPr>
          <w:rFonts w:ascii="Times New Roman" w:hAnsi="Times New Roman" w:cs="Times New Roman"/>
          <w:b/>
          <w:bCs/>
          <w:sz w:val="24"/>
          <w:szCs w:val="24"/>
        </w:rPr>
        <w:t>Murilo César Ferreira</w:t>
      </w:r>
      <w:r w:rsidR="00585699" w:rsidRPr="0041172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</w:t>
      </w:r>
    </w:p>
    <w:p w14:paraId="797FADD7" w14:textId="323CFFA0" w:rsidR="00585699" w:rsidRPr="00411725" w:rsidRDefault="005856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2773F7" w14:textId="49CE5D73" w:rsidR="00585699" w:rsidRPr="00411725" w:rsidRDefault="00585699" w:rsidP="005856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1725">
        <w:rPr>
          <w:rFonts w:ascii="Times New Roman" w:hAnsi="Times New Roman" w:cs="Times New Roman"/>
          <w:b/>
          <w:bCs/>
          <w:sz w:val="24"/>
          <w:szCs w:val="24"/>
        </w:rPr>
        <w:t>FICHAMENTO</w:t>
      </w:r>
    </w:p>
    <w:p w14:paraId="15F8D6C4" w14:textId="77777777" w:rsidR="00585699" w:rsidRPr="00411725" w:rsidRDefault="00585699" w:rsidP="00585699">
      <w:pPr>
        <w:pStyle w:val="Default"/>
      </w:pPr>
    </w:p>
    <w:p w14:paraId="0653DE78" w14:textId="77777777" w:rsidR="00585699" w:rsidRPr="00411725" w:rsidRDefault="00585699" w:rsidP="00585699">
      <w:pPr>
        <w:pStyle w:val="Default"/>
      </w:pPr>
      <w:r w:rsidRPr="00411725">
        <w:t xml:space="preserve"> </w:t>
      </w:r>
    </w:p>
    <w:p w14:paraId="5A8A5D16" w14:textId="77777777" w:rsidR="00585699" w:rsidRPr="00411725" w:rsidRDefault="00585699" w:rsidP="008E30D7">
      <w:pPr>
        <w:pStyle w:val="Default"/>
        <w:jc w:val="both"/>
        <w:rPr>
          <w:color w:val="auto"/>
        </w:rPr>
      </w:pPr>
      <w:r w:rsidRPr="00411725">
        <w:rPr>
          <w:color w:val="auto"/>
        </w:rPr>
        <w:t xml:space="preserve">● Banco de dados </w:t>
      </w:r>
    </w:p>
    <w:p w14:paraId="0921F760" w14:textId="794663A7" w:rsidR="00585699" w:rsidRPr="00411725" w:rsidRDefault="00585699" w:rsidP="008E30D7">
      <w:pPr>
        <w:pStyle w:val="Default"/>
        <w:spacing w:after="27"/>
        <w:jc w:val="both"/>
        <w:rPr>
          <w:color w:val="auto"/>
        </w:rPr>
      </w:pPr>
      <w:r w:rsidRPr="00411725">
        <w:rPr>
          <w:color w:val="auto"/>
        </w:rPr>
        <w:t xml:space="preserve">○ Definição </w:t>
      </w:r>
    </w:p>
    <w:p w14:paraId="1C69F269" w14:textId="2121EDC7" w:rsidR="00585699" w:rsidRDefault="00585699" w:rsidP="008E30D7">
      <w:pPr>
        <w:pStyle w:val="Default"/>
        <w:spacing w:after="27"/>
        <w:jc w:val="both"/>
      </w:pPr>
      <w:r w:rsidRPr="00411725">
        <w:rPr>
          <w:color w:val="auto"/>
        </w:rPr>
        <w:t xml:space="preserve">     </w:t>
      </w:r>
      <w:r w:rsidR="00360D93" w:rsidRPr="00411725">
        <w:t>De acordo com a Oracle, um banco de dados consiste em uma coleção organizada de informações estruturadas, geralmente armazenadas eletronicamente em um sistema de computação. Normalmente, a administração de um banco de dados é realizada por um sistema de gerenciamento de banco de dados (SGBD). O conjunto que inclui os dados, o SGBD e os aplicativos relacionados é denominado sistema de banco de dados, frequentemente abreviado como banco de dados.</w:t>
      </w:r>
    </w:p>
    <w:p w14:paraId="2DABA60A" w14:textId="77777777" w:rsidR="00411725" w:rsidRPr="00411725" w:rsidRDefault="00411725" w:rsidP="008E30D7">
      <w:pPr>
        <w:pStyle w:val="Default"/>
        <w:spacing w:after="27"/>
        <w:jc w:val="both"/>
        <w:rPr>
          <w:color w:val="auto"/>
        </w:rPr>
      </w:pPr>
    </w:p>
    <w:p w14:paraId="771BE44E" w14:textId="4D73606C" w:rsidR="00585699" w:rsidRPr="00411725" w:rsidRDefault="00585699" w:rsidP="008E30D7">
      <w:pPr>
        <w:pStyle w:val="Default"/>
        <w:jc w:val="both"/>
        <w:rPr>
          <w:color w:val="auto"/>
        </w:rPr>
      </w:pPr>
      <w:r w:rsidRPr="00411725">
        <w:rPr>
          <w:color w:val="auto"/>
        </w:rPr>
        <w:t xml:space="preserve">○ Principais modelos/tipos de banco de dados da atualidade + Vantagens/Desvantagens (ex.: noSQL…) </w:t>
      </w:r>
    </w:p>
    <w:p w14:paraId="5E46FD4D" w14:textId="0EAFB67B" w:rsidR="00360D93" w:rsidRDefault="00360D93" w:rsidP="008E30D7">
      <w:pPr>
        <w:pStyle w:val="Default"/>
        <w:jc w:val="both"/>
        <w:rPr>
          <w:color w:val="auto"/>
        </w:rPr>
      </w:pPr>
    </w:p>
    <w:p w14:paraId="05F84987" w14:textId="15560669" w:rsidR="00411725" w:rsidRDefault="00411725" w:rsidP="008E30D7">
      <w:pPr>
        <w:pStyle w:val="Default"/>
        <w:jc w:val="both"/>
        <w:rPr>
          <w:rStyle w:val="hscoswrapper"/>
        </w:rPr>
      </w:pPr>
      <w:r>
        <w:rPr>
          <w:color w:val="auto"/>
        </w:rPr>
        <w:t xml:space="preserve">     Sacramento (acesso em </w:t>
      </w:r>
      <w:r w:rsidRPr="00411725">
        <w:t>06 ago. 2024</w:t>
      </w:r>
      <w:r>
        <w:t xml:space="preserve">) separa os bancos de dados em dois tipos principais: Relacionais e Não Relacionais. Segundo o autor, os bancos de dados relacionais trabalham seguindo uma organização rígida de tabelas que podem ser acessadas utilizando-se de chaves primárias que podem, ou não, conectar várias tabelas umas às outras. Por esse motivo, este tipo de banco de dados não é o mais adequado para lidar com grandes volumes de dados, como os utilizados em Machine Learning e </w:t>
      </w:r>
      <w:r w:rsidR="008B225E">
        <w:t xml:space="preserve">Big Data; Os bancos de dados não relacionais, por sua vez, abrigam dados desordenados e sem uma estrutura padronizada, típicos dos dados obtidos em grande volume de serviços da internet. Estes dados, explica o autor, não demandam relações entre os dados, e geralmente são organizados através de </w:t>
      </w:r>
      <w:r w:rsidR="008B225E">
        <w:rPr>
          <w:rStyle w:val="hscoswrapper"/>
        </w:rPr>
        <w:t>chave</w:t>
      </w:r>
      <w:r w:rsidR="008B225E">
        <w:rPr>
          <w:rStyle w:val="hscoswrapper"/>
        </w:rPr>
        <w:t>s</w:t>
      </w:r>
      <w:r w:rsidR="008B225E">
        <w:rPr>
          <w:rStyle w:val="hscoswrapper"/>
        </w:rPr>
        <w:t>-valor, grafos, colunas ou documentos</w:t>
      </w:r>
      <w:r w:rsidR="008B225E">
        <w:rPr>
          <w:rStyle w:val="hscoswrapper"/>
        </w:rPr>
        <w:t>.</w:t>
      </w:r>
    </w:p>
    <w:p w14:paraId="2040AC02" w14:textId="6C13959A" w:rsidR="008B225E" w:rsidRDefault="008B225E" w:rsidP="008E30D7">
      <w:pPr>
        <w:pStyle w:val="Default"/>
        <w:jc w:val="both"/>
        <w:rPr>
          <w:rStyle w:val="hscoswrapper"/>
        </w:rPr>
      </w:pPr>
    </w:p>
    <w:p w14:paraId="7E50C97F" w14:textId="573866E9" w:rsidR="008B225E" w:rsidRPr="008B225E" w:rsidRDefault="008B225E" w:rsidP="008E30D7">
      <w:pPr>
        <w:pStyle w:val="Default"/>
        <w:jc w:val="both"/>
        <w:rPr>
          <w:color w:val="auto"/>
        </w:rPr>
      </w:pPr>
      <w:r>
        <w:rPr>
          <w:color w:val="auto"/>
        </w:rPr>
        <w:t xml:space="preserve">     O autor também</w:t>
      </w:r>
      <w:r w:rsidRPr="008B225E">
        <w:rPr>
          <w:color w:val="auto"/>
        </w:rPr>
        <w:t xml:space="preserve"> discute várias opções de sistemas de gerenciamento de banco de dados (SGBD), destacando suas características e aplicações.</w:t>
      </w:r>
    </w:p>
    <w:p w14:paraId="7C4F01B9" w14:textId="77777777" w:rsidR="008B225E" w:rsidRPr="008B225E" w:rsidRDefault="008B225E" w:rsidP="008B225E">
      <w:pPr>
        <w:pStyle w:val="Default"/>
        <w:rPr>
          <w:color w:val="auto"/>
        </w:rPr>
      </w:pPr>
    </w:p>
    <w:p w14:paraId="7E020852" w14:textId="22AF4F6E" w:rsidR="008B225E" w:rsidRPr="008B225E" w:rsidRDefault="008B225E" w:rsidP="008B225E">
      <w:pPr>
        <w:pStyle w:val="Default"/>
        <w:ind w:left="426"/>
        <w:jc w:val="both"/>
        <w:rPr>
          <w:color w:val="auto"/>
        </w:rPr>
      </w:pPr>
      <w:r w:rsidRPr="008B225E">
        <w:rPr>
          <w:color w:val="auto"/>
        </w:rPr>
        <w:t xml:space="preserve">1. </w:t>
      </w:r>
      <w:r w:rsidRPr="008B225E">
        <w:rPr>
          <w:b/>
          <w:bCs/>
          <w:color w:val="auto"/>
        </w:rPr>
        <w:t>Oracle</w:t>
      </w:r>
      <w:r w:rsidRPr="008B225E">
        <w:rPr>
          <w:color w:val="auto"/>
        </w:rPr>
        <w:t>: O sistema relacional da Oracle é compatível com sistemas operacionais como Linux e Windows, e oferece uma documentação abrangente para usuários (Sacramento).</w:t>
      </w:r>
    </w:p>
    <w:p w14:paraId="2F062435" w14:textId="77777777" w:rsidR="008B225E" w:rsidRPr="008B225E" w:rsidRDefault="008B225E" w:rsidP="008B225E">
      <w:pPr>
        <w:pStyle w:val="Default"/>
        <w:jc w:val="both"/>
        <w:rPr>
          <w:color w:val="auto"/>
        </w:rPr>
      </w:pPr>
    </w:p>
    <w:p w14:paraId="19A7C6D2" w14:textId="3FBC96D9" w:rsidR="008B225E" w:rsidRPr="008B225E" w:rsidRDefault="008B225E" w:rsidP="008B225E">
      <w:pPr>
        <w:pStyle w:val="Default"/>
        <w:ind w:left="426"/>
        <w:jc w:val="both"/>
        <w:rPr>
          <w:color w:val="auto"/>
        </w:rPr>
      </w:pPr>
      <w:r w:rsidRPr="008B225E">
        <w:rPr>
          <w:color w:val="auto"/>
        </w:rPr>
        <w:t xml:space="preserve">2. </w:t>
      </w:r>
      <w:r w:rsidRPr="008B225E">
        <w:rPr>
          <w:b/>
          <w:bCs/>
          <w:color w:val="auto"/>
        </w:rPr>
        <w:t>SQL Server</w:t>
      </w:r>
      <w:r w:rsidRPr="008B225E">
        <w:rPr>
          <w:color w:val="auto"/>
        </w:rPr>
        <w:t>: Desenvolvido pela Microsoft, este SGBD é notável por suas robustas funcionalidades de segurança, utilizando criptografia para assegurar a confidencialidade dos dados e prevenindo a perda de informações devido a ações negligentes (Sacramento).</w:t>
      </w:r>
    </w:p>
    <w:p w14:paraId="5483174B" w14:textId="77777777" w:rsidR="008B225E" w:rsidRPr="008B225E" w:rsidRDefault="008B225E" w:rsidP="008B225E">
      <w:pPr>
        <w:pStyle w:val="Default"/>
        <w:jc w:val="both"/>
        <w:rPr>
          <w:color w:val="auto"/>
        </w:rPr>
      </w:pPr>
    </w:p>
    <w:p w14:paraId="44216A25" w14:textId="1438A74D" w:rsidR="008B225E" w:rsidRPr="008B225E" w:rsidRDefault="008B225E" w:rsidP="008B225E">
      <w:pPr>
        <w:pStyle w:val="Default"/>
        <w:ind w:left="426"/>
        <w:jc w:val="both"/>
        <w:rPr>
          <w:color w:val="auto"/>
        </w:rPr>
      </w:pPr>
      <w:r w:rsidRPr="008B225E">
        <w:rPr>
          <w:color w:val="auto"/>
        </w:rPr>
        <w:t xml:space="preserve">3. </w:t>
      </w:r>
      <w:r w:rsidRPr="008B225E">
        <w:rPr>
          <w:b/>
          <w:bCs/>
          <w:color w:val="auto"/>
        </w:rPr>
        <w:t>MySQL</w:t>
      </w:r>
      <w:r w:rsidRPr="008B225E">
        <w:rPr>
          <w:color w:val="auto"/>
        </w:rPr>
        <w:t>: Considerado um dos SGBDs relacionais mais populares, o MySQL é simples de administrar e frequentemente utilizado em conjunto com PHP. Criado pela Oracle, é uma opção de código aberto utilizada por grandes empresas como Twitter e Google. É especialmente popular entre iniciantes em bancos de dados devido à sua facilidade de uso (Sacramento).</w:t>
      </w:r>
    </w:p>
    <w:p w14:paraId="50F1D55F" w14:textId="77777777" w:rsidR="008B225E" w:rsidRPr="008B225E" w:rsidRDefault="008B225E" w:rsidP="008B225E">
      <w:pPr>
        <w:pStyle w:val="Default"/>
        <w:jc w:val="both"/>
        <w:rPr>
          <w:color w:val="auto"/>
        </w:rPr>
      </w:pPr>
    </w:p>
    <w:p w14:paraId="689385BC" w14:textId="5C259216" w:rsidR="008B225E" w:rsidRPr="008B225E" w:rsidRDefault="008B225E" w:rsidP="008B225E">
      <w:pPr>
        <w:pStyle w:val="Default"/>
        <w:ind w:left="426"/>
        <w:jc w:val="both"/>
        <w:rPr>
          <w:color w:val="auto"/>
        </w:rPr>
      </w:pPr>
      <w:r w:rsidRPr="008B225E">
        <w:rPr>
          <w:color w:val="auto"/>
        </w:rPr>
        <w:t xml:space="preserve">4. </w:t>
      </w:r>
      <w:r w:rsidRPr="008B225E">
        <w:rPr>
          <w:b/>
          <w:bCs/>
          <w:color w:val="auto"/>
        </w:rPr>
        <w:t>NoSQL</w:t>
      </w:r>
      <w:r w:rsidRPr="008B225E">
        <w:rPr>
          <w:color w:val="auto"/>
        </w:rPr>
        <w:t xml:space="preserve">: Este conceito emergiu como uma alternativa para superar as limitações dos esquemas rígidos da linguagem SQL, especialmente no manejo de dados </w:t>
      </w:r>
      <w:r w:rsidRPr="008B225E">
        <w:rPr>
          <w:color w:val="auto"/>
        </w:rPr>
        <w:lastRenderedPageBreak/>
        <w:t>massivos e não estruturados. Bancos de dados NoSQL são adaptáveis e flexíveis, tornando-se uma classe importante de ferramentas para dados desestruturados (Sacramento).</w:t>
      </w:r>
    </w:p>
    <w:p w14:paraId="7E7E7088" w14:textId="77777777" w:rsidR="008B225E" w:rsidRPr="008B225E" w:rsidRDefault="008B225E" w:rsidP="008B225E">
      <w:pPr>
        <w:pStyle w:val="Default"/>
        <w:jc w:val="both"/>
        <w:rPr>
          <w:color w:val="auto"/>
        </w:rPr>
      </w:pPr>
    </w:p>
    <w:p w14:paraId="53B01F8B" w14:textId="2D277426" w:rsidR="008B225E" w:rsidRPr="008B225E" w:rsidRDefault="008B225E" w:rsidP="008B225E">
      <w:pPr>
        <w:pStyle w:val="Default"/>
        <w:ind w:left="426"/>
        <w:jc w:val="both"/>
        <w:rPr>
          <w:color w:val="auto"/>
        </w:rPr>
      </w:pPr>
      <w:r w:rsidRPr="008B225E">
        <w:rPr>
          <w:color w:val="auto"/>
        </w:rPr>
        <w:t xml:space="preserve">5. </w:t>
      </w:r>
      <w:r w:rsidRPr="008B225E">
        <w:rPr>
          <w:b/>
          <w:bCs/>
          <w:color w:val="auto"/>
        </w:rPr>
        <w:t>PostgreSQL</w:t>
      </w:r>
      <w:r w:rsidRPr="008B225E">
        <w:rPr>
          <w:color w:val="auto"/>
        </w:rPr>
        <w:t>: Este SGBD relacional é reconhecido por suas capacidades avançadas, como consultas complexas e suporte a diferentes tipos de dados, sendo altamente escalável e adequado para projetos de grande escala (Sacramento).</w:t>
      </w:r>
    </w:p>
    <w:p w14:paraId="26B7075E" w14:textId="77777777" w:rsidR="008B225E" w:rsidRPr="008B225E" w:rsidRDefault="008B225E" w:rsidP="008B225E">
      <w:pPr>
        <w:pStyle w:val="Default"/>
        <w:jc w:val="both"/>
        <w:rPr>
          <w:color w:val="auto"/>
        </w:rPr>
      </w:pPr>
    </w:p>
    <w:p w14:paraId="56A25BE4" w14:textId="68F729A9" w:rsidR="008B225E" w:rsidRPr="008B225E" w:rsidRDefault="008B225E" w:rsidP="008B225E">
      <w:pPr>
        <w:pStyle w:val="Default"/>
        <w:ind w:left="426"/>
        <w:jc w:val="both"/>
        <w:rPr>
          <w:color w:val="auto"/>
        </w:rPr>
      </w:pPr>
      <w:r w:rsidRPr="008B225E">
        <w:rPr>
          <w:color w:val="auto"/>
        </w:rPr>
        <w:t xml:space="preserve">6. </w:t>
      </w:r>
      <w:r w:rsidRPr="008B225E">
        <w:rPr>
          <w:b/>
          <w:bCs/>
          <w:color w:val="auto"/>
        </w:rPr>
        <w:t>DB2</w:t>
      </w:r>
      <w:r w:rsidRPr="008B225E">
        <w:rPr>
          <w:color w:val="auto"/>
        </w:rPr>
        <w:t>: A solução da IBM é destacada por sua segurança, versatilidade e excelente desempenho tanto com bases de dados pequenas quanto grandes, adaptando-se a diversos tipos de projetos (Sacramento).</w:t>
      </w:r>
    </w:p>
    <w:p w14:paraId="2DAC2341" w14:textId="77777777" w:rsidR="008B225E" w:rsidRPr="008B225E" w:rsidRDefault="008B225E" w:rsidP="008B225E">
      <w:pPr>
        <w:pStyle w:val="Default"/>
        <w:jc w:val="both"/>
        <w:rPr>
          <w:color w:val="auto"/>
        </w:rPr>
      </w:pPr>
    </w:p>
    <w:p w14:paraId="3FD13DE5" w14:textId="4C9FCC97" w:rsidR="008B225E" w:rsidRPr="008B225E" w:rsidRDefault="008B225E" w:rsidP="008B225E">
      <w:pPr>
        <w:pStyle w:val="Default"/>
        <w:ind w:left="426"/>
        <w:jc w:val="both"/>
        <w:rPr>
          <w:color w:val="auto"/>
        </w:rPr>
      </w:pPr>
      <w:r w:rsidRPr="008B225E">
        <w:rPr>
          <w:color w:val="auto"/>
        </w:rPr>
        <w:t xml:space="preserve">7. </w:t>
      </w:r>
      <w:r w:rsidRPr="008B225E">
        <w:rPr>
          <w:b/>
          <w:bCs/>
          <w:color w:val="auto"/>
        </w:rPr>
        <w:t>MongoDB</w:t>
      </w:r>
      <w:r w:rsidRPr="008B225E">
        <w:rPr>
          <w:color w:val="auto"/>
        </w:rPr>
        <w:t>: Líder entre os bancos de dados não relacionais, o MongoDB utiliza documentos JSON e é eficaz na manipulação de Big Data e escalabilidade (Sacramento).</w:t>
      </w:r>
    </w:p>
    <w:p w14:paraId="59404664" w14:textId="77777777" w:rsidR="008B225E" w:rsidRPr="008B225E" w:rsidRDefault="008B225E" w:rsidP="008B225E">
      <w:pPr>
        <w:pStyle w:val="Default"/>
        <w:jc w:val="both"/>
        <w:rPr>
          <w:color w:val="auto"/>
        </w:rPr>
      </w:pPr>
    </w:p>
    <w:p w14:paraId="11D9601E" w14:textId="5D036D79" w:rsidR="008B225E" w:rsidRPr="008B225E" w:rsidRDefault="008B225E" w:rsidP="008B225E">
      <w:pPr>
        <w:pStyle w:val="Default"/>
        <w:ind w:left="426"/>
        <w:jc w:val="both"/>
        <w:rPr>
          <w:color w:val="auto"/>
        </w:rPr>
      </w:pPr>
      <w:r w:rsidRPr="008B225E">
        <w:rPr>
          <w:color w:val="auto"/>
        </w:rPr>
        <w:t xml:space="preserve">8. </w:t>
      </w:r>
      <w:r w:rsidRPr="008B225E">
        <w:rPr>
          <w:b/>
          <w:bCs/>
          <w:color w:val="auto"/>
        </w:rPr>
        <w:t>Redis</w:t>
      </w:r>
      <w:r w:rsidRPr="008B225E">
        <w:rPr>
          <w:color w:val="auto"/>
        </w:rPr>
        <w:t>: Este banco de dados não relacional é estruturado em formato chave-valor, semelhante a dicionários em linguagens de programação, e é valorizado por sua facilidade de uso e versatilidade (Sacramento).</w:t>
      </w:r>
    </w:p>
    <w:p w14:paraId="5B49270E" w14:textId="77777777" w:rsidR="008B225E" w:rsidRPr="008B225E" w:rsidRDefault="008B225E" w:rsidP="008B225E">
      <w:pPr>
        <w:pStyle w:val="Default"/>
        <w:jc w:val="both"/>
        <w:rPr>
          <w:color w:val="auto"/>
        </w:rPr>
      </w:pPr>
    </w:p>
    <w:p w14:paraId="465F1CB9" w14:textId="332E71C0" w:rsidR="008B225E" w:rsidRDefault="008B225E" w:rsidP="008B225E">
      <w:pPr>
        <w:pStyle w:val="Default"/>
        <w:ind w:left="426"/>
        <w:jc w:val="both"/>
        <w:rPr>
          <w:color w:val="auto"/>
        </w:rPr>
      </w:pPr>
      <w:r w:rsidRPr="008B225E">
        <w:rPr>
          <w:color w:val="auto"/>
        </w:rPr>
        <w:t xml:space="preserve">9. </w:t>
      </w:r>
      <w:r w:rsidRPr="008B225E">
        <w:rPr>
          <w:b/>
          <w:bCs/>
          <w:color w:val="auto"/>
        </w:rPr>
        <w:t>DynamoDB</w:t>
      </w:r>
      <w:r w:rsidRPr="008B225E">
        <w:rPr>
          <w:color w:val="auto"/>
        </w:rPr>
        <w:t>: Desenvolvido pela Amazon e utilizado por empresas como Netflix, o DynamoDB oferece excelentes recursos de segurança, desempenho, cache, recuperação, tolerância a falhas e backups, destacando-se no universo NoSQL (Sacramento).</w:t>
      </w:r>
    </w:p>
    <w:p w14:paraId="5115E666" w14:textId="77777777" w:rsidR="00411725" w:rsidRPr="00411725" w:rsidRDefault="00411725" w:rsidP="00585699">
      <w:pPr>
        <w:pStyle w:val="Default"/>
        <w:rPr>
          <w:color w:val="auto"/>
        </w:rPr>
      </w:pPr>
    </w:p>
    <w:p w14:paraId="04127AA7" w14:textId="77777777" w:rsidR="00585699" w:rsidRPr="00411725" w:rsidRDefault="00585699" w:rsidP="00585699">
      <w:pPr>
        <w:pStyle w:val="Default"/>
        <w:rPr>
          <w:color w:val="auto"/>
        </w:rPr>
      </w:pPr>
      <w:r w:rsidRPr="00411725">
        <w:rPr>
          <w:color w:val="auto"/>
        </w:rPr>
        <w:t xml:space="preserve">● Banco de Dados Relacional </w:t>
      </w:r>
    </w:p>
    <w:p w14:paraId="53F804F3" w14:textId="714D3927" w:rsidR="00585699" w:rsidRDefault="00585699" w:rsidP="00585699">
      <w:pPr>
        <w:pStyle w:val="Default"/>
        <w:spacing w:after="27"/>
        <w:rPr>
          <w:color w:val="auto"/>
        </w:rPr>
      </w:pPr>
      <w:r w:rsidRPr="00411725">
        <w:rPr>
          <w:color w:val="auto"/>
        </w:rPr>
        <w:t xml:space="preserve">○ Definição </w:t>
      </w:r>
    </w:p>
    <w:p w14:paraId="3A968B7F" w14:textId="002E0EC1" w:rsidR="008E30D7" w:rsidRPr="00411725" w:rsidRDefault="008E30D7" w:rsidP="008E30D7">
      <w:pPr>
        <w:pStyle w:val="Default"/>
        <w:spacing w:after="27"/>
        <w:jc w:val="both"/>
        <w:rPr>
          <w:color w:val="auto"/>
        </w:rPr>
      </w:pPr>
      <w:r>
        <w:rPr>
          <w:color w:val="auto"/>
        </w:rPr>
        <w:t xml:space="preserve">      De acordo com Sacramento, chama-se “Relacional” o banco de dados de modelo mais tradicional, onde há forte relação entre os dados, que são armazenados na forma de tabelas, com linhas e colunas, assim como chaves que podem conectar várias tabelas entre si.</w:t>
      </w:r>
    </w:p>
    <w:p w14:paraId="6CE2C587" w14:textId="01F8AC87" w:rsidR="00585699" w:rsidRDefault="00585699" w:rsidP="00585699">
      <w:pPr>
        <w:pStyle w:val="Default"/>
        <w:spacing w:after="27"/>
        <w:rPr>
          <w:color w:val="auto"/>
        </w:rPr>
      </w:pPr>
      <w:r w:rsidRPr="00411725">
        <w:rPr>
          <w:color w:val="auto"/>
        </w:rPr>
        <w:t xml:space="preserve">○ Tabelas </w:t>
      </w:r>
    </w:p>
    <w:p w14:paraId="3BFF632E" w14:textId="2C22A8F7" w:rsidR="008E30D7" w:rsidRPr="00411725" w:rsidRDefault="008E30D7" w:rsidP="008E30D7">
      <w:pPr>
        <w:pStyle w:val="Default"/>
        <w:spacing w:after="27"/>
        <w:jc w:val="both"/>
        <w:rPr>
          <w:color w:val="auto"/>
        </w:rPr>
      </w:pPr>
      <w:r>
        <w:rPr>
          <w:color w:val="auto"/>
        </w:rPr>
        <w:t xml:space="preserve">     Sacramento explica que os bancos de dados relacionais armazenam os dados em tabelas, que podem ser interligadas através de chaves únicas, que auxiliam no relacionamento entre os dados armazenados.</w:t>
      </w:r>
    </w:p>
    <w:p w14:paraId="52C0B16C" w14:textId="48B8E5DE" w:rsidR="00585699" w:rsidRDefault="00585699" w:rsidP="00585699">
      <w:pPr>
        <w:pStyle w:val="Default"/>
        <w:spacing w:after="27"/>
        <w:rPr>
          <w:color w:val="auto"/>
        </w:rPr>
      </w:pPr>
      <w:r w:rsidRPr="00411725">
        <w:rPr>
          <w:color w:val="auto"/>
        </w:rPr>
        <w:t xml:space="preserve">○ Colunas/Campos </w:t>
      </w:r>
    </w:p>
    <w:p w14:paraId="78576331" w14:textId="5030D8BE" w:rsidR="008E30D7" w:rsidRPr="00411725" w:rsidRDefault="008E30D7" w:rsidP="00C5609E">
      <w:pPr>
        <w:pStyle w:val="Default"/>
        <w:spacing w:after="27"/>
        <w:jc w:val="both"/>
        <w:rPr>
          <w:color w:val="auto"/>
        </w:rPr>
      </w:pPr>
      <w:r>
        <w:rPr>
          <w:color w:val="auto"/>
        </w:rPr>
        <w:t xml:space="preserve">     Em um banco de dados relacional, as colunas estabelecem as relações entre os dados armazenados em cada linha (tupla) da tabela.</w:t>
      </w:r>
    </w:p>
    <w:p w14:paraId="45634CEF" w14:textId="3D0C3197" w:rsidR="00585699" w:rsidRDefault="00585699" w:rsidP="00585699">
      <w:pPr>
        <w:pStyle w:val="Default"/>
        <w:spacing w:after="27"/>
        <w:rPr>
          <w:color w:val="auto"/>
        </w:rPr>
      </w:pPr>
      <w:r w:rsidRPr="00411725">
        <w:rPr>
          <w:color w:val="auto"/>
        </w:rPr>
        <w:t xml:space="preserve">○ Registros/tuplas </w:t>
      </w:r>
    </w:p>
    <w:p w14:paraId="17D7514A" w14:textId="42FF6892" w:rsidR="008E30D7" w:rsidRPr="00411725" w:rsidRDefault="008E30D7" w:rsidP="00C5609E">
      <w:pPr>
        <w:pStyle w:val="Default"/>
        <w:spacing w:after="27"/>
        <w:jc w:val="both"/>
        <w:rPr>
          <w:color w:val="auto"/>
        </w:rPr>
      </w:pPr>
      <w:r>
        <w:rPr>
          <w:color w:val="auto"/>
        </w:rPr>
        <w:t xml:space="preserve">     Uma tupla é uma linha da tabela armazenada no banco de dados e ela possui um conjunto de valores que representam um objeto específico.</w:t>
      </w:r>
    </w:p>
    <w:p w14:paraId="0D8B385B" w14:textId="5B5B7CBC" w:rsidR="00585699" w:rsidRDefault="00585699" w:rsidP="00585699">
      <w:pPr>
        <w:pStyle w:val="Default"/>
        <w:spacing w:after="27"/>
        <w:rPr>
          <w:color w:val="auto"/>
        </w:rPr>
      </w:pPr>
      <w:r w:rsidRPr="00411725">
        <w:rPr>
          <w:color w:val="auto"/>
        </w:rPr>
        <w:t xml:space="preserve">○ Chave Primária </w:t>
      </w:r>
    </w:p>
    <w:p w14:paraId="5FCD0E03" w14:textId="64AFC19A" w:rsidR="008E30D7" w:rsidRPr="00411725" w:rsidRDefault="008E30D7" w:rsidP="00C5609E">
      <w:pPr>
        <w:pStyle w:val="Default"/>
        <w:spacing w:after="27"/>
        <w:jc w:val="both"/>
        <w:rPr>
          <w:color w:val="auto"/>
        </w:rPr>
      </w:pPr>
      <w:r>
        <w:rPr>
          <w:color w:val="auto"/>
        </w:rPr>
        <w:t xml:space="preserve">     Sacramento estabelece que a chave primária é um identificador único em uma tabela do banco de dados. Ela pode ser simples</w:t>
      </w:r>
      <w:r w:rsidR="006F2447">
        <w:rPr>
          <w:color w:val="auto"/>
        </w:rPr>
        <w:t xml:space="preserve"> ou composta, quando une dois ou mais campos da tabela.</w:t>
      </w:r>
    </w:p>
    <w:p w14:paraId="30FDB222" w14:textId="45A31EDD" w:rsidR="00585699" w:rsidRDefault="00585699" w:rsidP="00585699">
      <w:pPr>
        <w:pStyle w:val="Default"/>
        <w:rPr>
          <w:color w:val="auto"/>
        </w:rPr>
      </w:pPr>
      <w:r w:rsidRPr="00411725">
        <w:rPr>
          <w:color w:val="auto"/>
        </w:rPr>
        <w:t xml:space="preserve">○ Chave estrangeira </w:t>
      </w:r>
    </w:p>
    <w:p w14:paraId="1DE3F009" w14:textId="129A12FD" w:rsidR="006F2447" w:rsidRPr="006F2447" w:rsidRDefault="006F2447" w:rsidP="00C5609E">
      <w:pPr>
        <w:pStyle w:val="Default"/>
        <w:jc w:val="both"/>
        <w:rPr>
          <w:color w:val="auto"/>
          <w:u w:val="single"/>
        </w:rPr>
      </w:pPr>
      <w:r>
        <w:rPr>
          <w:color w:val="auto"/>
        </w:rPr>
        <w:t xml:space="preserve">     Segundo Reis (2022), a chave estrangeira de uma tabela é uma chave primária de outra tabela, usada para relacionar os dados das duas tabelas. Ao contrário da chave primária, a chave estrangeira pode se repetir.</w:t>
      </w:r>
    </w:p>
    <w:p w14:paraId="0FA7893D" w14:textId="77777777" w:rsidR="00585699" w:rsidRPr="00411725" w:rsidRDefault="00585699" w:rsidP="00585699">
      <w:pPr>
        <w:pStyle w:val="Default"/>
        <w:rPr>
          <w:color w:val="auto"/>
        </w:rPr>
      </w:pPr>
      <w:r w:rsidRPr="00411725">
        <w:rPr>
          <w:color w:val="auto"/>
        </w:rPr>
        <w:lastRenderedPageBreak/>
        <w:t xml:space="preserve">● Linguagem SQL </w:t>
      </w:r>
    </w:p>
    <w:p w14:paraId="29489632" w14:textId="608BD779" w:rsidR="00585699" w:rsidRDefault="00585699" w:rsidP="00585699">
      <w:pPr>
        <w:pStyle w:val="Default"/>
        <w:spacing w:after="27"/>
        <w:rPr>
          <w:color w:val="auto"/>
        </w:rPr>
      </w:pPr>
      <w:r w:rsidRPr="00411725">
        <w:rPr>
          <w:color w:val="auto"/>
        </w:rPr>
        <w:t xml:space="preserve">○ Definição </w:t>
      </w:r>
    </w:p>
    <w:p w14:paraId="6FD61E10" w14:textId="7C14E582" w:rsidR="00C5609E" w:rsidRDefault="00C5609E" w:rsidP="00C5609E">
      <w:pPr>
        <w:pStyle w:val="Default"/>
        <w:spacing w:after="27"/>
        <w:jc w:val="both"/>
      </w:pPr>
      <w:r>
        <w:rPr>
          <w:color w:val="auto"/>
        </w:rPr>
        <w:t xml:space="preserve">     </w:t>
      </w:r>
      <w:r>
        <w:t>O Blog da AWS estabelece que a Linguagem de Consulta Estruturada (SQL) é uma linguagem de programação utilizada para armazenar e processar dados em um banco de dados relacional. Esse tipo de banco de dados organiza as informações em formato tabular, com linhas e colunas representando atributos distintos e as relações entre os diferentes valores dos dados. Através de instruções SQL, é possível realizar operações como armazenamento, atualização, remoção, busca e recuperação de informações, bem como manter e otimizar o desempenho do banco de dados.</w:t>
      </w:r>
    </w:p>
    <w:p w14:paraId="48B5B439" w14:textId="77777777" w:rsidR="00AA38D8" w:rsidRPr="00411725" w:rsidRDefault="00AA38D8" w:rsidP="00C5609E">
      <w:pPr>
        <w:pStyle w:val="Default"/>
        <w:spacing w:after="27"/>
        <w:jc w:val="both"/>
        <w:rPr>
          <w:color w:val="auto"/>
        </w:rPr>
      </w:pPr>
    </w:p>
    <w:p w14:paraId="60B6B602" w14:textId="77777777" w:rsidR="00585699" w:rsidRPr="00411725" w:rsidRDefault="00585699" w:rsidP="00585699">
      <w:pPr>
        <w:pStyle w:val="Default"/>
        <w:rPr>
          <w:color w:val="auto"/>
        </w:rPr>
      </w:pPr>
      <w:r w:rsidRPr="00411725">
        <w:rPr>
          <w:color w:val="auto"/>
        </w:rPr>
        <w:t xml:space="preserve">○ Visão geral dos subconjuntos do SQL </w:t>
      </w:r>
    </w:p>
    <w:p w14:paraId="5C714D41" w14:textId="66C17594" w:rsidR="00585699" w:rsidRDefault="00585699" w:rsidP="00585699">
      <w:pPr>
        <w:pStyle w:val="Default"/>
        <w:spacing w:after="27"/>
        <w:rPr>
          <w:color w:val="auto"/>
        </w:rPr>
      </w:pPr>
      <w:r w:rsidRPr="00411725">
        <w:rPr>
          <w:color w:val="auto"/>
        </w:rPr>
        <w:t xml:space="preserve">■ DDL </w:t>
      </w:r>
    </w:p>
    <w:p w14:paraId="7371A314" w14:textId="4976EE9F" w:rsidR="00AA38D8" w:rsidRDefault="00AA38D8" w:rsidP="00AA38D8">
      <w:pPr>
        <w:pStyle w:val="NormalWeb"/>
      </w:pPr>
      <w:r>
        <w:t xml:space="preserve">     De acordo com Noleto (2022), a</w:t>
      </w:r>
      <w:r>
        <w:t xml:space="preserve"> </w:t>
      </w:r>
      <w:r w:rsidRPr="00AA38D8">
        <w:rPr>
          <w:i/>
          <w:iCs/>
        </w:rPr>
        <w:t>Data Definition Language</w:t>
      </w:r>
      <w:r>
        <w:t xml:space="preserve"> (DDL) abrange comandos que definem e manipulam objetos em um banco de dados. Os principais comandos incluem:</w:t>
      </w:r>
    </w:p>
    <w:p w14:paraId="698A31E5" w14:textId="77777777" w:rsidR="00AA38D8" w:rsidRDefault="00AA38D8" w:rsidP="00AA38D8">
      <w:pPr>
        <w:pStyle w:val="NormalWeb"/>
        <w:numPr>
          <w:ilvl w:val="0"/>
          <w:numId w:val="1"/>
        </w:numPr>
      </w:pPr>
      <w:r>
        <w:rPr>
          <w:rStyle w:val="Forte"/>
        </w:rPr>
        <w:t>CREATE:</w:t>
      </w:r>
      <w:r>
        <w:t xml:space="preserve"> Utilizado para criar novos objetos no banco de dados, como bancos de dados ou tabelas.</w:t>
      </w:r>
    </w:p>
    <w:p w14:paraId="75A9134D" w14:textId="77777777" w:rsidR="00AA38D8" w:rsidRDefault="00AA38D8" w:rsidP="00AA38D8">
      <w:pPr>
        <w:pStyle w:val="NormalWeb"/>
        <w:numPr>
          <w:ilvl w:val="0"/>
          <w:numId w:val="1"/>
        </w:numPr>
      </w:pPr>
      <w:r>
        <w:rPr>
          <w:rStyle w:val="Forte"/>
        </w:rPr>
        <w:t>DROP:</w:t>
      </w:r>
      <w:r>
        <w:t xml:space="preserve"> Responsável por excluir objetos, removendo-os completamente do banco de dados, incluindo suas linhas, privilégios e índices.</w:t>
      </w:r>
    </w:p>
    <w:p w14:paraId="72566D80" w14:textId="77777777" w:rsidR="00AA38D8" w:rsidRDefault="00AA38D8" w:rsidP="00AA38D8">
      <w:pPr>
        <w:pStyle w:val="NormalWeb"/>
        <w:numPr>
          <w:ilvl w:val="0"/>
          <w:numId w:val="1"/>
        </w:numPr>
      </w:pPr>
      <w:r>
        <w:rPr>
          <w:rStyle w:val="Forte"/>
        </w:rPr>
        <w:t>ALTER:</w:t>
      </w:r>
      <w:r>
        <w:t xml:space="preserve"> Permite modificar objetos existentes, seja adicionando, removendo ou alterando suas características.</w:t>
      </w:r>
    </w:p>
    <w:p w14:paraId="78B3C381" w14:textId="77777777" w:rsidR="00AA38D8" w:rsidRDefault="00AA38D8" w:rsidP="00AA38D8">
      <w:pPr>
        <w:pStyle w:val="NormalWeb"/>
        <w:numPr>
          <w:ilvl w:val="0"/>
          <w:numId w:val="1"/>
        </w:numPr>
      </w:pPr>
      <w:r>
        <w:rPr>
          <w:rStyle w:val="Forte"/>
        </w:rPr>
        <w:t>TRUNCATE:</w:t>
      </w:r>
      <w:r>
        <w:t xml:space="preserve"> Exclui todo o conteúdo de uma tabela e redefine sua identidade, sendo uma operação irreversível.</w:t>
      </w:r>
    </w:p>
    <w:p w14:paraId="23601D62" w14:textId="77777777" w:rsidR="00AA38D8" w:rsidRDefault="00AA38D8" w:rsidP="00AA38D8">
      <w:pPr>
        <w:pStyle w:val="NormalWeb"/>
        <w:numPr>
          <w:ilvl w:val="0"/>
          <w:numId w:val="1"/>
        </w:numPr>
      </w:pPr>
      <w:r>
        <w:rPr>
          <w:rStyle w:val="Forte"/>
        </w:rPr>
        <w:t>COMMENT:</w:t>
      </w:r>
      <w:r>
        <w:t xml:space="preserve"> Utilizado para adicionar comentários no código SQL, podendo anular a execução de determinadas linhas.</w:t>
      </w:r>
    </w:p>
    <w:p w14:paraId="3953F345" w14:textId="77777777" w:rsidR="00AA38D8" w:rsidRDefault="00AA38D8" w:rsidP="00AA38D8">
      <w:pPr>
        <w:pStyle w:val="NormalWeb"/>
        <w:numPr>
          <w:ilvl w:val="0"/>
          <w:numId w:val="1"/>
        </w:numPr>
      </w:pPr>
      <w:r>
        <w:rPr>
          <w:rStyle w:val="Forte"/>
        </w:rPr>
        <w:t>RENAME:</w:t>
      </w:r>
      <w:r>
        <w:t xml:space="preserve"> Renomeia objetos no banco de dados, alterando seus identificadores.</w:t>
      </w:r>
    </w:p>
    <w:p w14:paraId="26C88F46" w14:textId="64A88085" w:rsidR="00AA38D8" w:rsidRPr="00411725" w:rsidRDefault="00AA38D8" w:rsidP="00585699">
      <w:pPr>
        <w:pStyle w:val="Default"/>
        <w:spacing w:after="27"/>
        <w:rPr>
          <w:color w:val="auto"/>
        </w:rPr>
      </w:pPr>
    </w:p>
    <w:p w14:paraId="01ADB15A" w14:textId="72AD2A6B" w:rsidR="00585699" w:rsidRDefault="00585699" w:rsidP="00585699">
      <w:pPr>
        <w:pStyle w:val="Default"/>
        <w:spacing w:after="27"/>
        <w:rPr>
          <w:color w:val="auto"/>
        </w:rPr>
      </w:pPr>
      <w:r w:rsidRPr="00411725">
        <w:rPr>
          <w:color w:val="auto"/>
        </w:rPr>
        <w:t xml:space="preserve">■ DML </w:t>
      </w:r>
    </w:p>
    <w:p w14:paraId="1DB9F34C" w14:textId="73AE2D83" w:rsidR="00AA38D8" w:rsidRDefault="00AA38D8" w:rsidP="00AA38D8">
      <w:pPr>
        <w:pStyle w:val="NormalWeb"/>
      </w:pPr>
      <w:r>
        <w:t xml:space="preserve">     Ainda de acordo com o autor, a</w:t>
      </w:r>
      <w:r>
        <w:t xml:space="preserve"> </w:t>
      </w:r>
      <w:r w:rsidRPr="00AA38D8">
        <w:rPr>
          <w:i/>
          <w:iCs/>
        </w:rPr>
        <w:t>Data Manipulation Language</w:t>
      </w:r>
      <w:r>
        <w:t xml:space="preserve"> (DML) refere-se aos comandos usados para manipular dados em um banco de dados, incluindo operações de inserção, atualização e exclusão de informações. Seus principais comandos são:</w:t>
      </w:r>
    </w:p>
    <w:p w14:paraId="01B77BFC" w14:textId="77777777" w:rsidR="00AA38D8" w:rsidRDefault="00AA38D8" w:rsidP="00AA38D8">
      <w:pPr>
        <w:pStyle w:val="NormalWeb"/>
        <w:numPr>
          <w:ilvl w:val="0"/>
          <w:numId w:val="2"/>
        </w:numPr>
      </w:pPr>
      <w:r>
        <w:rPr>
          <w:rStyle w:val="Forte"/>
        </w:rPr>
        <w:t>INSERT:</w:t>
      </w:r>
      <w:r>
        <w:t xml:space="preserve"> Insere novos dados em uma ou mais tabelas.</w:t>
      </w:r>
    </w:p>
    <w:p w14:paraId="771C300F" w14:textId="77777777" w:rsidR="00AA38D8" w:rsidRDefault="00AA38D8" w:rsidP="00AA38D8">
      <w:pPr>
        <w:pStyle w:val="NormalWeb"/>
        <w:numPr>
          <w:ilvl w:val="0"/>
          <w:numId w:val="2"/>
        </w:numPr>
      </w:pPr>
      <w:r>
        <w:rPr>
          <w:rStyle w:val="Forte"/>
        </w:rPr>
        <w:t>UPDATE:</w:t>
      </w:r>
      <w:r>
        <w:t xml:space="preserve"> Atualiza os dados já existentes em uma ou mais tabelas, sendo necessário o uso da cláusula WHERE para especificar quais registros serão modificados.</w:t>
      </w:r>
    </w:p>
    <w:p w14:paraId="0F6CB487" w14:textId="77777777" w:rsidR="00AA38D8" w:rsidRDefault="00AA38D8" w:rsidP="00AA38D8">
      <w:pPr>
        <w:pStyle w:val="NormalWeb"/>
        <w:numPr>
          <w:ilvl w:val="0"/>
          <w:numId w:val="2"/>
        </w:numPr>
      </w:pPr>
      <w:r>
        <w:rPr>
          <w:rStyle w:val="Forte"/>
        </w:rPr>
        <w:t>DELETE:</w:t>
      </w:r>
      <w:r>
        <w:t xml:space="preserve"> Remove registros de uma tabela. Se usado sem a cláusula WHERE, todos os registros serão excluídos.</w:t>
      </w:r>
    </w:p>
    <w:p w14:paraId="784130D8" w14:textId="58565A03" w:rsidR="00AA38D8" w:rsidRPr="00411725" w:rsidRDefault="00AA38D8" w:rsidP="00585699">
      <w:pPr>
        <w:pStyle w:val="Default"/>
        <w:spacing w:after="27"/>
        <w:rPr>
          <w:color w:val="auto"/>
        </w:rPr>
      </w:pPr>
    </w:p>
    <w:p w14:paraId="7F796B09" w14:textId="7DCFBC41" w:rsidR="00585699" w:rsidRDefault="00585699" w:rsidP="00585699">
      <w:pPr>
        <w:pStyle w:val="Default"/>
        <w:rPr>
          <w:color w:val="auto"/>
        </w:rPr>
      </w:pPr>
      <w:r w:rsidRPr="00411725">
        <w:rPr>
          <w:color w:val="auto"/>
        </w:rPr>
        <w:t xml:space="preserve">■ DQL </w:t>
      </w:r>
    </w:p>
    <w:p w14:paraId="257609BE" w14:textId="2581B5A4" w:rsidR="00AA38D8" w:rsidRPr="00411725" w:rsidRDefault="00AA38D8" w:rsidP="00585699">
      <w:pPr>
        <w:pStyle w:val="Default"/>
        <w:rPr>
          <w:color w:val="auto"/>
        </w:rPr>
      </w:pPr>
      <w:r>
        <w:rPr>
          <w:color w:val="auto"/>
        </w:rPr>
        <w:t xml:space="preserve">     </w:t>
      </w:r>
      <w:r>
        <w:t xml:space="preserve">A Data Query Language (DQL) é o subconjunto da SQL que lida com comandos de consulta aos dados armazenados no banco de dados. Seu único comando é o </w:t>
      </w:r>
      <w:r>
        <w:rPr>
          <w:rStyle w:val="Forte"/>
        </w:rPr>
        <w:t>SELECT</w:t>
      </w:r>
      <w:r>
        <w:t xml:space="preserve">, utilizado para recuperar dados de uma tabela e armazená-los em um conjunto de resultados. Esse comando é fundamental para realizar consultas, permitindo tanto </w:t>
      </w:r>
      <w:r>
        <w:lastRenderedPageBreak/>
        <w:t xml:space="preserve">operações simples quanto consultas mais complexas. Em alguns materiais acadêmicos, o </w:t>
      </w:r>
      <w:r>
        <w:rPr>
          <w:rStyle w:val="Forte"/>
        </w:rPr>
        <w:t>SELECT</w:t>
      </w:r>
      <w:r>
        <w:t xml:space="preserve"> pode ser classificado dentro do conjunto DML.</w:t>
      </w:r>
    </w:p>
    <w:p w14:paraId="700C31F4" w14:textId="77777777" w:rsidR="00585699" w:rsidRPr="00411725" w:rsidRDefault="00585699" w:rsidP="00585699">
      <w:pPr>
        <w:pStyle w:val="Default"/>
        <w:rPr>
          <w:color w:val="auto"/>
        </w:rPr>
      </w:pPr>
      <w:r w:rsidRPr="00411725">
        <w:rPr>
          <w:color w:val="auto"/>
        </w:rPr>
        <w:t xml:space="preserve">○ Sintaxe dos comandos para </w:t>
      </w:r>
    </w:p>
    <w:p w14:paraId="1EE54DF6" w14:textId="0F8C305E" w:rsidR="00585699" w:rsidRDefault="00585699" w:rsidP="00585699">
      <w:pPr>
        <w:pStyle w:val="Default"/>
        <w:spacing w:after="27"/>
        <w:rPr>
          <w:color w:val="auto"/>
        </w:rPr>
      </w:pPr>
      <w:r w:rsidRPr="00411725">
        <w:rPr>
          <w:color w:val="auto"/>
        </w:rPr>
        <w:t xml:space="preserve">■ Criação de Banco de Dados </w:t>
      </w:r>
    </w:p>
    <w:p w14:paraId="573F73E9" w14:textId="77777777" w:rsidR="006C283E" w:rsidRPr="006C283E" w:rsidRDefault="006C283E" w:rsidP="006C283E">
      <w:pPr>
        <w:pStyle w:val="Default"/>
        <w:spacing w:after="27"/>
        <w:rPr>
          <w:i/>
          <w:iCs/>
          <w:color w:val="auto"/>
          <w:lang w:val="en-US"/>
        </w:rPr>
      </w:pPr>
      <w:r w:rsidRPr="006C283E">
        <w:rPr>
          <w:i/>
          <w:iCs/>
          <w:color w:val="auto"/>
          <w:lang w:val="en-US"/>
        </w:rPr>
        <w:t xml:space="preserve">     </w:t>
      </w:r>
      <w:r w:rsidRPr="006C283E">
        <w:rPr>
          <w:i/>
          <w:iCs/>
          <w:color w:val="auto"/>
          <w:lang w:val="en-US"/>
        </w:rPr>
        <w:t>USE master;</w:t>
      </w:r>
    </w:p>
    <w:p w14:paraId="384E9F7D" w14:textId="77777777" w:rsidR="006C283E" w:rsidRPr="006C283E" w:rsidRDefault="006C283E" w:rsidP="006C283E">
      <w:pPr>
        <w:pStyle w:val="Default"/>
        <w:spacing w:after="27"/>
        <w:rPr>
          <w:i/>
          <w:iCs/>
          <w:color w:val="auto"/>
          <w:lang w:val="en-US"/>
        </w:rPr>
      </w:pPr>
      <w:r w:rsidRPr="006C283E">
        <w:rPr>
          <w:i/>
          <w:iCs/>
          <w:color w:val="auto"/>
          <w:lang w:val="en-US"/>
        </w:rPr>
        <w:t>GO</w:t>
      </w:r>
    </w:p>
    <w:p w14:paraId="3B496330" w14:textId="77777777" w:rsidR="006C283E" w:rsidRPr="006C283E" w:rsidRDefault="006C283E" w:rsidP="006C283E">
      <w:pPr>
        <w:pStyle w:val="Default"/>
        <w:spacing w:after="27"/>
        <w:rPr>
          <w:i/>
          <w:iCs/>
          <w:color w:val="auto"/>
          <w:lang w:val="en-US"/>
        </w:rPr>
      </w:pPr>
    </w:p>
    <w:p w14:paraId="096F0E0B" w14:textId="77777777" w:rsidR="006C283E" w:rsidRPr="006C283E" w:rsidRDefault="006C283E" w:rsidP="006C283E">
      <w:pPr>
        <w:pStyle w:val="Default"/>
        <w:spacing w:after="27"/>
        <w:rPr>
          <w:i/>
          <w:iCs/>
          <w:color w:val="auto"/>
          <w:lang w:val="en-US"/>
        </w:rPr>
      </w:pPr>
      <w:r w:rsidRPr="006C283E">
        <w:rPr>
          <w:i/>
          <w:iCs/>
          <w:color w:val="auto"/>
          <w:lang w:val="en-US"/>
        </w:rPr>
        <w:t>CREATE DATABASE Sales ON</w:t>
      </w:r>
    </w:p>
    <w:p w14:paraId="047A7B2A" w14:textId="77777777" w:rsidR="006C283E" w:rsidRPr="006C283E" w:rsidRDefault="006C283E" w:rsidP="006C283E">
      <w:pPr>
        <w:pStyle w:val="Default"/>
        <w:spacing w:after="27"/>
        <w:rPr>
          <w:i/>
          <w:iCs/>
          <w:color w:val="auto"/>
          <w:lang w:val="en-US"/>
        </w:rPr>
      </w:pPr>
      <w:r w:rsidRPr="006C283E">
        <w:rPr>
          <w:i/>
          <w:iCs/>
          <w:color w:val="auto"/>
          <w:lang w:val="en-US"/>
        </w:rPr>
        <w:t>(NAME = Sales_dat,</w:t>
      </w:r>
    </w:p>
    <w:p w14:paraId="69D3B274" w14:textId="77777777" w:rsidR="006C283E" w:rsidRPr="006C283E" w:rsidRDefault="006C283E" w:rsidP="006C283E">
      <w:pPr>
        <w:pStyle w:val="Default"/>
        <w:spacing w:after="27"/>
        <w:rPr>
          <w:i/>
          <w:iCs/>
          <w:color w:val="auto"/>
          <w:lang w:val="en-US"/>
        </w:rPr>
      </w:pPr>
      <w:r w:rsidRPr="006C283E">
        <w:rPr>
          <w:i/>
          <w:iCs/>
          <w:color w:val="auto"/>
          <w:lang w:val="en-US"/>
        </w:rPr>
        <w:t xml:space="preserve">    FILENAME = 'C:\Program Files\Microsoft SQL Server\MSSQL16.MSSQLSERVER\MSSQL\DATA\saledat.mdf',</w:t>
      </w:r>
    </w:p>
    <w:p w14:paraId="7971EED1" w14:textId="77777777" w:rsidR="006C283E" w:rsidRPr="006C283E" w:rsidRDefault="006C283E" w:rsidP="006C283E">
      <w:pPr>
        <w:pStyle w:val="Default"/>
        <w:spacing w:after="27"/>
        <w:rPr>
          <w:i/>
          <w:iCs/>
          <w:color w:val="auto"/>
          <w:lang w:val="en-US"/>
        </w:rPr>
      </w:pPr>
      <w:r w:rsidRPr="006C283E">
        <w:rPr>
          <w:i/>
          <w:iCs/>
          <w:color w:val="auto"/>
          <w:lang w:val="en-US"/>
        </w:rPr>
        <w:t xml:space="preserve">    SIZE = 10,</w:t>
      </w:r>
    </w:p>
    <w:p w14:paraId="22E3D099" w14:textId="77777777" w:rsidR="006C283E" w:rsidRPr="006C283E" w:rsidRDefault="006C283E" w:rsidP="006C283E">
      <w:pPr>
        <w:pStyle w:val="Default"/>
        <w:spacing w:after="27"/>
        <w:rPr>
          <w:i/>
          <w:iCs/>
          <w:color w:val="auto"/>
          <w:lang w:val="en-US"/>
        </w:rPr>
      </w:pPr>
      <w:r w:rsidRPr="006C283E">
        <w:rPr>
          <w:i/>
          <w:iCs/>
          <w:color w:val="auto"/>
          <w:lang w:val="en-US"/>
        </w:rPr>
        <w:t xml:space="preserve">    MAXSIZE = 50,</w:t>
      </w:r>
    </w:p>
    <w:p w14:paraId="18C63D0D" w14:textId="77777777" w:rsidR="006C283E" w:rsidRPr="006C283E" w:rsidRDefault="006C283E" w:rsidP="006C283E">
      <w:pPr>
        <w:pStyle w:val="Default"/>
        <w:spacing w:after="27"/>
        <w:rPr>
          <w:i/>
          <w:iCs/>
          <w:color w:val="auto"/>
          <w:lang w:val="en-US"/>
        </w:rPr>
      </w:pPr>
      <w:r w:rsidRPr="006C283E">
        <w:rPr>
          <w:i/>
          <w:iCs/>
          <w:color w:val="auto"/>
          <w:lang w:val="en-US"/>
        </w:rPr>
        <w:t xml:space="preserve">    FILEGROWTH = 5)</w:t>
      </w:r>
    </w:p>
    <w:p w14:paraId="0820C96F" w14:textId="77777777" w:rsidR="006C283E" w:rsidRPr="006C283E" w:rsidRDefault="006C283E" w:rsidP="006C283E">
      <w:pPr>
        <w:pStyle w:val="Default"/>
        <w:spacing w:after="27"/>
        <w:rPr>
          <w:i/>
          <w:iCs/>
          <w:color w:val="auto"/>
          <w:lang w:val="en-US"/>
        </w:rPr>
      </w:pPr>
      <w:r w:rsidRPr="006C283E">
        <w:rPr>
          <w:i/>
          <w:iCs/>
          <w:color w:val="auto"/>
          <w:lang w:val="en-US"/>
        </w:rPr>
        <w:t>LOG ON</w:t>
      </w:r>
    </w:p>
    <w:p w14:paraId="6CDC5328" w14:textId="77777777" w:rsidR="006C283E" w:rsidRPr="006C283E" w:rsidRDefault="006C283E" w:rsidP="006C283E">
      <w:pPr>
        <w:pStyle w:val="Default"/>
        <w:spacing w:after="27"/>
        <w:rPr>
          <w:i/>
          <w:iCs/>
          <w:color w:val="auto"/>
          <w:lang w:val="en-US"/>
        </w:rPr>
      </w:pPr>
      <w:r w:rsidRPr="006C283E">
        <w:rPr>
          <w:i/>
          <w:iCs/>
          <w:color w:val="auto"/>
          <w:lang w:val="en-US"/>
        </w:rPr>
        <w:t>(NAME = Sales_log,</w:t>
      </w:r>
    </w:p>
    <w:p w14:paraId="5B6F0956" w14:textId="77777777" w:rsidR="006C283E" w:rsidRPr="006C283E" w:rsidRDefault="006C283E" w:rsidP="006C283E">
      <w:pPr>
        <w:pStyle w:val="Default"/>
        <w:spacing w:after="27"/>
        <w:rPr>
          <w:i/>
          <w:iCs/>
          <w:color w:val="auto"/>
          <w:lang w:val="en-US"/>
        </w:rPr>
      </w:pPr>
      <w:r w:rsidRPr="006C283E">
        <w:rPr>
          <w:i/>
          <w:iCs/>
          <w:color w:val="auto"/>
          <w:lang w:val="en-US"/>
        </w:rPr>
        <w:t xml:space="preserve">    FILENAME = 'C:\Program Files\Microsoft SQL Server\MSSQL16.MSSQLSERVER\MSSQL\DATA\salelog.ldf',</w:t>
      </w:r>
    </w:p>
    <w:p w14:paraId="4DC5FFFC" w14:textId="77777777" w:rsidR="006C283E" w:rsidRPr="006C283E" w:rsidRDefault="006C283E" w:rsidP="006C283E">
      <w:pPr>
        <w:pStyle w:val="Default"/>
        <w:spacing w:after="27"/>
        <w:rPr>
          <w:i/>
          <w:iCs/>
          <w:color w:val="auto"/>
          <w:lang w:val="en-US"/>
        </w:rPr>
      </w:pPr>
      <w:r w:rsidRPr="006C283E">
        <w:rPr>
          <w:i/>
          <w:iCs/>
          <w:color w:val="auto"/>
          <w:lang w:val="en-US"/>
        </w:rPr>
        <w:t xml:space="preserve">    SIZE = 5 MB,</w:t>
      </w:r>
    </w:p>
    <w:p w14:paraId="3FFA34EC" w14:textId="77777777" w:rsidR="006C283E" w:rsidRPr="006C283E" w:rsidRDefault="006C283E" w:rsidP="006C283E">
      <w:pPr>
        <w:pStyle w:val="Default"/>
        <w:spacing w:after="27"/>
        <w:rPr>
          <w:i/>
          <w:iCs/>
          <w:color w:val="auto"/>
          <w:lang w:val="en-US"/>
        </w:rPr>
      </w:pPr>
      <w:r w:rsidRPr="006C283E">
        <w:rPr>
          <w:i/>
          <w:iCs/>
          <w:color w:val="auto"/>
          <w:lang w:val="en-US"/>
        </w:rPr>
        <w:t xml:space="preserve">    MAXSIZE = 25 MB,</w:t>
      </w:r>
    </w:p>
    <w:p w14:paraId="7CCD1B6C" w14:textId="77777777" w:rsidR="006C283E" w:rsidRPr="006C283E" w:rsidRDefault="006C283E" w:rsidP="006C283E">
      <w:pPr>
        <w:pStyle w:val="Default"/>
        <w:spacing w:after="27"/>
        <w:rPr>
          <w:i/>
          <w:iCs/>
          <w:color w:val="auto"/>
          <w:lang w:val="en-US"/>
        </w:rPr>
      </w:pPr>
      <w:r w:rsidRPr="006C283E">
        <w:rPr>
          <w:i/>
          <w:iCs/>
          <w:color w:val="auto"/>
          <w:lang w:val="en-US"/>
        </w:rPr>
        <w:t xml:space="preserve">    FILEGROWTH = 5 MB);</w:t>
      </w:r>
    </w:p>
    <w:p w14:paraId="10284E3C" w14:textId="63A1E855" w:rsidR="006C283E" w:rsidRPr="006C283E" w:rsidRDefault="006C283E" w:rsidP="006C283E">
      <w:pPr>
        <w:pStyle w:val="Default"/>
        <w:spacing w:after="27"/>
        <w:rPr>
          <w:i/>
          <w:iCs/>
          <w:color w:val="auto"/>
        </w:rPr>
      </w:pPr>
      <w:r w:rsidRPr="006C283E">
        <w:rPr>
          <w:i/>
          <w:iCs/>
          <w:color w:val="auto"/>
        </w:rPr>
        <w:t>GO</w:t>
      </w:r>
    </w:p>
    <w:p w14:paraId="5DEC94A2" w14:textId="555AE682" w:rsidR="00585699" w:rsidRDefault="00585699" w:rsidP="00585699">
      <w:pPr>
        <w:pStyle w:val="Default"/>
        <w:spacing w:after="27"/>
        <w:rPr>
          <w:color w:val="auto"/>
        </w:rPr>
      </w:pPr>
      <w:r w:rsidRPr="00411725">
        <w:rPr>
          <w:color w:val="auto"/>
        </w:rPr>
        <w:t xml:space="preserve">■ Criação de tabelas </w:t>
      </w:r>
    </w:p>
    <w:p w14:paraId="09608EA7" w14:textId="77777777" w:rsidR="006C283E" w:rsidRPr="006C283E" w:rsidRDefault="006C283E" w:rsidP="006C283E">
      <w:pPr>
        <w:pStyle w:val="Default"/>
        <w:spacing w:after="27"/>
        <w:rPr>
          <w:i/>
          <w:iCs/>
          <w:color w:val="auto"/>
          <w:lang w:val="en-US"/>
        </w:rPr>
      </w:pPr>
      <w:r w:rsidRPr="006C283E">
        <w:rPr>
          <w:i/>
          <w:iCs/>
          <w:color w:val="auto"/>
          <w:lang w:val="en-US"/>
        </w:rPr>
        <w:t>CREATE TABLE dbo.PurchaseOrderDetail (</w:t>
      </w:r>
    </w:p>
    <w:p w14:paraId="584D4654" w14:textId="77777777" w:rsidR="006C283E" w:rsidRPr="006C283E" w:rsidRDefault="006C283E" w:rsidP="006C283E">
      <w:pPr>
        <w:pStyle w:val="Default"/>
        <w:spacing w:after="27"/>
        <w:rPr>
          <w:i/>
          <w:iCs/>
          <w:color w:val="auto"/>
          <w:lang w:val="en-US"/>
        </w:rPr>
      </w:pPr>
      <w:r w:rsidRPr="006C283E">
        <w:rPr>
          <w:i/>
          <w:iCs/>
          <w:color w:val="auto"/>
          <w:lang w:val="en-US"/>
        </w:rPr>
        <w:t xml:space="preserve">    PurchaseOrderID INT NOT NULL,</w:t>
      </w:r>
    </w:p>
    <w:p w14:paraId="278FDE0F" w14:textId="77777777" w:rsidR="006C283E" w:rsidRPr="006C283E" w:rsidRDefault="006C283E" w:rsidP="006C283E">
      <w:pPr>
        <w:pStyle w:val="Default"/>
        <w:spacing w:after="27"/>
        <w:rPr>
          <w:i/>
          <w:iCs/>
          <w:color w:val="auto"/>
          <w:lang w:val="en-US"/>
        </w:rPr>
      </w:pPr>
      <w:r w:rsidRPr="006C283E">
        <w:rPr>
          <w:i/>
          <w:iCs/>
          <w:color w:val="auto"/>
          <w:lang w:val="en-US"/>
        </w:rPr>
        <w:t xml:space="preserve">    LineNumber SMALLINT NOT NULL,</w:t>
      </w:r>
    </w:p>
    <w:p w14:paraId="55469B3F" w14:textId="77777777" w:rsidR="006C283E" w:rsidRPr="006C283E" w:rsidRDefault="006C283E" w:rsidP="006C283E">
      <w:pPr>
        <w:pStyle w:val="Default"/>
        <w:spacing w:after="27"/>
        <w:rPr>
          <w:i/>
          <w:iCs/>
          <w:color w:val="auto"/>
          <w:lang w:val="en-US"/>
        </w:rPr>
      </w:pPr>
      <w:r w:rsidRPr="006C283E">
        <w:rPr>
          <w:i/>
          <w:iCs/>
          <w:color w:val="auto"/>
          <w:lang w:val="en-US"/>
        </w:rPr>
        <w:t xml:space="preserve">    ProductID INT NULL,</w:t>
      </w:r>
    </w:p>
    <w:p w14:paraId="10BEA9C3" w14:textId="77777777" w:rsidR="006C283E" w:rsidRPr="006C283E" w:rsidRDefault="006C283E" w:rsidP="006C283E">
      <w:pPr>
        <w:pStyle w:val="Default"/>
        <w:spacing w:after="27"/>
        <w:rPr>
          <w:i/>
          <w:iCs/>
          <w:color w:val="auto"/>
          <w:lang w:val="en-US"/>
        </w:rPr>
      </w:pPr>
      <w:r w:rsidRPr="006C283E">
        <w:rPr>
          <w:i/>
          <w:iCs/>
          <w:color w:val="auto"/>
          <w:lang w:val="en-US"/>
        </w:rPr>
        <w:t xml:space="preserve">    UnitPrice MONEY NULL,</w:t>
      </w:r>
    </w:p>
    <w:p w14:paraId="7D836A90" w14:textId="77777777" w:rsidR="006C283E" w:rsidRPr="006C283E" w:rsidRDefault="006C283E" w:rsidP="006C283E">
      <w:pPr>
        <w:pStyle w:val="Default"/>
        <w:spacing w:after="27"/>
        <w:rPr>
          <w:i/>
          <w:iCs/>
          <w:color w:val="auto"/>
          <w:lang w:val="en-US"/>
        </w:rPr>
      </w:pPr>
      <w:r w:rsidRPr="006C283E">
        <w:rPr>
          <w:i/>
          <w:iCs/>
          <w:color w:val="auto"/>
          <w:lang w:val="en-US"/>
        </w:rPr>
        <w:t xml:space="preserve">    OrderQty SMALLINT NULL,</w:t>
      </w:r>
    </w:p>
    <w:p w14:paraId="359C1684" w14:textId="77777777" w:rsidR="006C283E" w:rsidRPr="006C283E" w:rsidRDefault="006C283E" w:rsidP="006C283E">
      <w:pPr>
        <w:pStyle w:val="Default"/>
        <w:spacing w:after="27"/>
        <w:rPr>
          <w:i/>
          <w:iCs/>
          <w:color w:val="auto"/>
          <w:lang w:val="en-US"/>
        </w:rPr>
      </w:pPr>
      <w:r w:rsidRPr="006C283E">
        <w:rPr>
          <w:i/>
          <w:iCs/>
          <w:color w:val="auto"/>
          <w:lang w:val="en-US"/>
        </w:rPr>
        <w:t xml:space="preserve">    ReceivedQty FLOAT NULL,</w:t>
      </w:r>
    </w:p>
    <w:p w14:paraId="401897B3" w14:textId="77777777" w:rsidR="006C283E" w:rsidRPr="006C283E" w:rsidRDefault="006C283E" w:rsidP="006C283E">
      <w:pPr>
        <w:pStyle w:val="Default"/>
        <w:spacing w:after="27"/>
        <w:rPr>
          <w:i/>
          <w:iCs/>
          <w:color w:val="auto"/>
          <w:lang w:val="en-US"/>
        </w:rPr>
      </w:pPr>
      <w:r w:rsidRPr="006C283E">
        <w:rPr>
          <w:i/>
          <w:iCs/>
          <w:color w:val="auto"/>
          <w:lang w:val="en-US"/>
        </w:rPr>
        <w:t xml:space="preserve">    RejectedQty FLOAT NULL,</w:t>
      </w:r>
    </w:p>
    <w:p w14:paraId="0A808E64" w14:textId="77777777" w:rsidR="006C283E" w:rsidRPr="006C283E" w:rsidRDefault="006C283E" w:rsidP="006C283E">
      <w:pPr>
        <w:pStyle w:val="Default"/>
        <w:spacing w:after="27"/>
        <w:rPr>
          <w:i/>
          <w:iCs/>
          <w:color w:val="auto"/>
        </w:rPr>
      </w:pPr>
      <w:r w:rsidRPr="006C283E">
        <w:rPr>
          <w:i/>
          <w:iCs/>
          <w:color w:val="auto"/>
          <w:lang w:val="en-US"/>
        </w:rPr>
        <w:t xml:space="preserve">    </w:t>
      </w:r>
      <w:r w:rsidRPr="006C283E">
        <w:rPr>
          <w:i/>
          <w:iCs/>
          <w:color w:val="auto"/>
        </w:rPr>
        <w:t>DueDate DATETIME NULL</w:t>
      </w:r>
    </w:p>
    <w:p w14:paraId="1B49FD11" w14:textId="00E33613" w:rsidR="006C283E" w:rsidRPr="006C283E" w:rsidRDefault="006C283E" w:rsidP="006C283E">
      <w:pPr>
        <w:pStyle w:val="Default"/>
        <w:spacing w:after="27"/>
        <w:rPr>
          <w:i/>
          <w:iCs/>
          <w:color w:val="auto"/>
        </w:rPr>
      </w:pPr>
      <w:r w:rsidRPr="006C283E">
        <w:rPr>
          <w:i/>
          <w:iCs/>
          <w:color w:val="auto"/>
        </w:rPr>
        <w:t>);</w:t>
      </w:r>
    </w:p>
    <w:p w14:paraId="580EE284" w14:textId="77777777" w:rsidR="00585699" w:rsidRPr="00411725" w:rsidRDefault="00585699" w:rsidP="00585699">
      <w:pPr>
        <w:pStyle w:val="Default"/>
        <w:rPr>
          <w:color w:val="auto"/>
        </w:rPr>
      </w:pPr>
      <w:r w:rsidRPr="00411725">
        <w:rPr>
          <w:color w:val="auto"/>
        </w:rPr>
        <w:t xml:space="preserve">■ Inserção de registros em uma tabela </w:t>
      </w:r>
    </w:p>
    <w:p w14:paraId="56A385B6" w14:textId="77777777" w:rsidR="006C283E" w:rsidRPr="006C283E" w:rsidRDefault="006C283E" w:rsidP="006C283E">
      <w:pPr>
        <w:pStyle w:val="Default"/>
        <w:rPr>
          <w:i/>
          <w:iCs/>
          <w:color w:val="auto"/>
          <w:lang w:val="en-US"/>
        </w:rPr>
      </w:pPr>
      <w:r w:rsidRPr="006C283E">
        <w:rPr>
          <w:color w:val="auto"/>
          <w:lang w:val="en-US"/>
        </w:rPr>
        <w:t xml:space="preserve">     </w:t>
      </w:r>
      <w:r w:rsidRPr="006C283E">
        <w:rPr>
          <w:i/>
          <w:iCs/>
          <w:color w:val="auto"/>
          <w:lang w:val="en-US"/>
        </w:rPr>
        <w:t xml:space="preserve">INSERT INTO tblCustomers </w:t>
      </w:r>
    </w:p>
    <w:p w14:paraId="4E14CFB9" w14:textId="5A4D8C27" w:rsidR="00585699" w:rsidRPr="006C283E" w:rsidRDefault="006C283E" w:rsidP="006C283E">
      <w:pPr>
        <w:pStyle w:val="Default"/>
        <w:rPr>
          <w:i/>
          <w:iCs/>
          <w:color w:val="auto"/>
          <w:lang w:val="en-US"/>
        </w:rPr>
      </w:pPr>
      <w:r w:rsidRPr="006C283E">
        <w:rPr>
          <w:i/>
          <w:iCs/>
          <w:color w:val="auto"/>
          <w:lang w:val="en-US"/>
        </w:rPr>
        <w:t xml:space="preserve">    VALUES (1, Kelly, 'Jill', '555-1040', 'someone@microsoft.com')</w:t>
      </w:r>
    </w:p>
    <w:p w14:paraId="0F71CA05" w14:textId="2A849EF9" w:rsidR="00585699" w:rsidRDefault="00585699" w:rsidP="00585699">
      <w:pPr>
        <w:pStyle w:val="Default"/>
        <w:spacing w:after="27"/>
        <w:rPr>
          <w:color w:val="auto"/>
        </w:rPr>
      </w:pPr>
      <w:r w:rsidRPr="00411725">
        <w:rPr>
          <w:color w:val="auto"/>
        </w:rPr>
        <w:t xml:space="preserve">■ Alteração de registros de uma tabela </w:t>
      </w:r>
    </w:p>
    <w:p w14:paraId="4AB2A40A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-- Syntax for SQL Server and Azure SQL Database  </w:t>
      </w:r>
    </w:p>
    <w:p w14:paraId="424BFC15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</w:p>
    <w:p w14:paraId="78129368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[ WITH &lt;common_table_expression&gt; [...n] ]  </w:t>
      </w:r>
    </w:p>
    <w:p w14:paraId="7BADFE8E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UPDATE   </w:t>
      </w:r>
    </w:p>
    <w:p w14:paraId="5D0B7E80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[ TOP ( expression ) [ PERCENT ] ]   </w:t>
      </w:r>
    </w:p>
    <w:p w14:paraId="1D00EA84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{ { table_alias | &lt;object&gt; | rowset_function_limited   </w:t>
      </w:r>
    </w:p>
    <w:p w14:paraId="473180A7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     [ WITH ( &lt;Table_Hint_Limited&gt; [ ...n ] ) ]  </w:t>
      </w:r>
    </w:p>
    <w:p w14:paraId="51215112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  }  </w:t>
      </w:r>
    </w:p>
    <w:p w14:paraId="0630078B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  | @table_variable      </w:t>
      </w:r>
    </w:p>
    <w:p w14:paraId="7B9E1777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}  </w:t>
      </w:r>
    </w:p>
    <w:p w14:paraId="7AF7245E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lastRenderedPageBreak/>
        <w:t xml:space="preserve">    SET  </w:t>
      </w:r>
    </w:p>
    <w:p w14:paraId="763B18F7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    { column_name = { expression | DEFAULT | NULL }  </w:t>
      </w:r>
    </w:p>
    <w:p w14:paraId="5439AE72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      | { udt_column_name.{ { property_name = expression  </w:t>
      </w:r>
    </w:p>
    <w:p w14:paraId="43E628DA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                            | field_name = expression }  </w:t>
      </w:r>
    </w:p>
    <w:p w14:paraId="6FB9FA13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                            | method_name ( argument [ ,...n ] )  </w:t>
      </w:r>
    </w:p>
    <w:p w14:paraId="4CBBA4A9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                          }  </w:t>
      </w:r>
    </w:p>
    <w:p w14:paraId="55A8C7AD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      }  </w:t>
      </w:r>
    </w:p>
    <w:p w14:paraId="47012159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      | column_name { .WRITE ( expression , @Offset , @Length ) }  </w:t>
      </w:r>
    </w:p>
    <w:p w14:paraId="11692395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      | @variable = expression  </w:t>
      </w:r>
    </w:p>
    <w:p w14:paraId="0986D337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      | @variable = column = expression  </w:t>
      </w:r>
    </w:p>
    <w:p w14:paraId="14618E6B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      | column_name { += | -= | *= | /= | %= | &amp;= | ^= | |= } expression  </w:t>
      </w:r>
    </w:p>
    <w:p w14:paraId="7DA16381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      | @variable { += | -= | *= | /= | %= | &amp;= | ^= | |= } expression  </w:t>
      </w:r>
    </w:p>
    <w:p w14:paraId="33733464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      | @variable = column { += | -= | *= | /= | %= | &amp;= | ^= | |= } expression  </w:t>
      </w:r>
    </w:p>
    <w:p w14:paraId="65ADA2CA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    } [ ,...n ]   </w:t>
      </w:r>
    </w:p>
    <w:p w14:paraId="514AFDA4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</w:t>
      </w:r>
    </w:p>
    <w:p w14:paraId="44F169C0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[ &lt;OUTPUT Clause&gt; ]  </w:t>
      </w:r>
    </w:p>
    <w:p w14:paraId="7C72B72C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[ FROM{ &lt;table_source&gt; } [ ,...n ] ]   </w:t>
      </w:r>
    </w:p>
    <w:p w14:paraId="57EA1DAD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[ WHERE { &lt;search_condition&gt;   </w:t>
      </w:r>
    </w:p>
    <w:p w14:paraId="4B815814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        | { [ CURRENT OF   </w:t>
      </w:r>
    </w:p>
    <w:p w14:paraId="3C1CD620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              { { [ GLOBAL ] cursor_name }   </w:t>
      </w:r>
    </w:p>
    <w:p w14:paraId="394F61D1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                  | cursor_variable_name   </w:t>
      </w:r>
    </w:p>
    <w:p w14:paraId="356860C0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              }   </w:t>
      </w:r>
    </w:p>
    <w:p w14:paraId="005466B8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            ]  </w:t>
      </w:r>
    </w:p>
    <w:p w14:paraId="40F54077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          }  </w:t>
      </w:r>
    </w:p>
    <w:p w14:paraId="1BB6E1BC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        }   </w:t>
      </w:r>
    </w:p>
    <w:p w14:paraId="51FEBC9E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]   </w:t>
      </w:r>
    </w:p>
    <w:p w14:paraId="3496D2A4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[ OPTION ( &lt;query_hint&gt; [ ,...n ] ) ]  </w:t>
      </w:r>
    </w:p>
    <w:p w14:paraId="191B9DDF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[ ; ]  </w:t>
      </w:r>
    </w:p>
    <w:p w14:paraId="538421A4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</w:t>
      </w:r>
    </w:p>
    <w:p w14:paraId="0F0B822C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&lt;object&gt; ::=  </w:t>
      </w:r>
    </w:p>
    <w:p w14:paraId="478D938C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{   </w:t>
      </w:r>
    </w:p>
    <w:p w14:paraId="1D62393A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[ server_name . database_name . schema_name .   </w:t>
      </w:r>
    </w:p>
    <w:p w14:paraId="5C3A37F7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| database_name .[ schema_name ] .   </w:t>
      </w:r>
    </w:p>
    <w:p w14:paraId="4081ED06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| schema_name .  </w:t>
      </w:r>
    </w:p>
    <w:p w14:paraId="536EE767" w14:textId="77777777" w:rsidR="00E27A3C" w:rsidRPr="00E27A3C" w:rsidRDefault="00E27A3C" w:rsidP="00E27A3C">
      <w:pPr>
        <w:pStyle w:val="Default"/>
        <w:spacing w:after="27"/>
        <w:rPr>
          <w:color w:val="auto"/>
        </w:rPr>
      </w:pPr>
      <w:r w:rsidRPr="00E27A3C">
        <w:rPr>
          <w:color w:val="auto"/>
          <w:lang w:val="en-US"/>
        </w:rPr>
        <w:t xml:space="preserve">    </w:t>
      </w:r>
      <w:r w:rsidRPr="00E27A3C">
        <w:rPr>
          <w:color w:val="auto"/>
        </w:rPr>
        <w:t xml:space="preserve">]  </w:t>
      </w:r>
    </w:p>
    <w:p w14:paraId="3CD38B34" w14:textId="60B04DA8" w:rsidR="00E27A3C" w:rsidRPr="00411725" w:rsidRDefault="00E27A3C" w:rsidP="00E27A3C">
      <w:pPr>
        <w:pStyle w:val="Default"/>
        <w:spacing w:after="27"/>
        <w:rPr>
          <w:color w:val="auto"/>
        </w:rPr>
      </w:pPr>
      <w:r w:rsidRPr="00E27A3C">
        <w:rPr>
          <w:color w:val="auto"/>
        </w:rPr>
        <w:t xml:space="preserve">    table_or_view_name}</w:t>
      </w:r>
    </w:p>
    <w:p w14:paraId="1B5FE52E" w14:textId="66A00DCE" w:rsidR="00585699" w:rsidRDefault="00585699" w:rsidP="00585699">
      <w:pPr>
        <w:pStyle w:val="Default"/>
        <w:spacing w:after="27"/>
        <w:rPr>
          <w:color w:val="auto"/>
        </w:rPr>
      </w:pPr>
      <w:r w:rsidRPr="00411725">
        <w:rPr>
          <w:color w:val="auto"/>
        </w:rPr>
        <w:t xml:space="preserve">■ Exclusão de registros de uma tabela </w:t>
      </w:r>
    </w:p>
    <w:p w14:paraId="4A72F444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-- Syntax for SQL Server and Azure SQL Database  </w:t>
      </w:r>
    </w:p>
    <w:p w14:paraId="3711B403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</w:t>
      </w:r>
    </w:p>
    <w:p w14:paraId="3D33B2BA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[ WITH &lt;common_table_expression&gt; [ ,...n ] ]  </w:t>
      </w:r>
    </w:p>
    <w:p w14:paraId="035C6908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DELETE   </w:t>
      </w:r>
    </w:p>
    <w:p w14:paraId="0B361B1F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[ TOP ( expression ) [ PERCENT ] ]   </w:t>
      </w:r>
    </w:p>
    <w:p w14:paraId="35BB251E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[ FROM ]   </w:t>
      </w:r>
    </w:p>
    <w:p w14:paraId="678BB3DB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{ { table_alias  </w:t>
      </w:r>
    </w:p>
    <w:p w14:paraId="757FCF18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  | &lt;object&gt;   </w:t>
      </w:r>
    </w:p>
    <w:p w14:paraId="4338B332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  | rowset_function_limited   </w:t>
      </w:r>
    </w:p>
    <w:p w14:paraId="713F5928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lastRenderedPageBreak/>
        <w:t xml:space="preserve">      [ WITH ( table_hint_limited [ ...n ] ) ] }   </w:t>
      </w:r>
    </w:p>
    <w:p w14:paraId="264C4520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  | @table_variable  </w:t>
      </w:r>
    </w:p>
    <w:p w14:paraId="57049E30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}  </w:t>
      </w:r>
    </w:p>
    <w:p w14:paraId="67356ECD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[ &lt;OUTPUT Clause&gt; ]  </w:t>
      </w:r>
    </w:p>
    <w:p w14:paraId="07E8A6BC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[ FROM table_source [ ,...n ] ]   </w:t>
      </w:r>
    </w:p>
    <w:p w14:paraId="0351423B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[ WHERE { &lt;search_condition&gt;   </w:t>
      </w:r>
    </w:p>
    <w:p w14:paraId="5F66934B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        | { [ CURRENT OF   </w:t>
      </w:r>
    </w:p>
    <w:p w14:paraId="7D2D977C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               { { [ GLOBAL ] cursor_name }   </w:t>
      </w:r>
    </w:p>
    <w:p w14:paraId="59196ED3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                   | cursor_variable_name   </w:t>
      </w:r>
    </w:p>
    <w:p w14:paraId="3FBD7B61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               }   </w:t>
      </w:r>
    </w:p>
    <w:p w14:paraId="63331333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            ]  </w:t>
      </w:r>
    </w:p>
    <w:p w14:paraId="39747900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          }  </w:t>
      </w:r>
    </w:p>
    <w:p w14:paraId="4452B6F0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        }   </w:t>
      </w:r>
    </w:p>
    <w:p w14:paraId="3440E909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]   </w:t>
      </w:r>
    </w:p>
    <w:p w14:paraId="3938BB90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[ OPTION ( &lt;Query Hint&gt; [ ,...n ] ) ]   </w:t>
      </w:r>
    </w:p>
    <w:p w14:paraId="50804D1E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[; ]  </w:t>
      </w:r>
    </w:p>
    <w:p w14:paraId="651B4E83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</w:t>
      </w:r>
    </w:p>
    <w:p w14:paraId="639FF6E4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&lt;object&gt; ::=  </w:t>
      </w:r>
    </w:p>
    <w:p w14:paraId="0ACF79F9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{   </w:t>
      </w:r>
    </w:p>
    <w:p w14:paraId="54870392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[ server_name.database_name.schema_name.   </w:t>
      </w:r>
    </w:p>
    <w:p w14:paraId="5AA0E821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  | database_name. [ schema_name ] .   </w:t>
      </w:r>
    </w:p>
    <w:p w14:paraId="69F63000" w14:textId="77777777" w:rsidR="00E27A3C" w:rsidRPr="00E27A3C" w:rsidRDefault="00E27A3C" w:rsidP="00E27A3C">
      <w:pPr>
        <w:pStyle w:val="Default"/>
        <w:spacing w:after="27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  | schema_name.  </w:t>
      </w:r>
    </w:p>
    <w:p w14:paraId="249C4D10" w14:textId="77777777" w:rsidR="00E27A3C" w:rsidRPr="00E27A3C" w:rsidRDefault="00E27A3C" w:rsidP="00E27A3C">
      <w:pPr>
        <w:pStyle w:val="Default"/>
        <w:spacing w:after="27"/>
        <w:rPr>
          <w:color w:val="auto"/>
        </w:rPr>
      </w:pPr>
      <w:r w:rsidRPr="00E27A3C">
        <w:rPr>
          <w:color w:val="auto"/>
          <w:lang w:val="en-US"/>
        </w:rPr>
        <w:t xml:space="preserve">    </w:t>
      </w:r>
      <w:r w:rsidRPr="00E27A3C">
        <w:rPr>
          <w:color w:val="auto"/>
        </w:rPr>
        <w:t xml:space="preserve">]  </w:t>
      </w:r>
    </w:p>
    <w:p w14:paraId="1B452938" w14:textId="77777777" w:rsidR="00E27A3C" w:rsidRPr="00E27A3C" w:rsidRDefault="00E27A3C" w:rsidP="00E27A3C">
      <w:pPr>
        <w:pStyle w:val="Default"/>
        <w:spacing w:after="27"/>
        <w:rPr>
          <w:color w:val="auto"/>
        </w:rPr>
      </w:pPr>
      <w:r w:rsidRPr="00E27A3C">
        <w:rPr>
          <w:color w:val="auto"/>
        </w:rPr>
        <w:t xml:space="preserve">    table_or_view_name   </w:t>
      </w:r>
    </w:p>
    <w:p w14:paraId="253E87A2" w14:textId="474B0AFB" w:rsidR="00E27A3C" w:rsidRPr="00411725" w:rsidRDefault="00E27A3C" w:rsidP="00E27A3C">
      <w:pPr>
        <w:pStyle w:val="Default"/>
        <w:spacing w:after="27"/>
        <w:rPr>
          <w:color w:val="auto"/>
        </w:rPr>
      </w:pPr>
      <w:r w:rsidRPr="00E27A3C">
        <w:rPr>
          <w:color w:val="auto"/>
        </w:rPr>
        <w:t>}</w:t>
      </w:r>
    </w:p>
    <w:p w14:paraId="48E7D480" w14:textId="24F11D85" w:rsidR="00585699" w:rsidRDefault="00585699" w:rsidP="00585699">
      <w:pPr>
        <w:pStyle w:val="Default"/>
        <w:rPr>
          <w:color w:val="auto"/>
        </w:rPr>
      </w:pPr>
      <w:r w:rsidRPr="00411725">
        <w:rPr>
          <w:color w:val="auto"/>
        </w:rPr>
        <w:t xml:space="preserve">■ Consulta de registros de uma tabela </w:t>
      </w:r>
    </w:p>
    <w:p w14:paraId="09247C5B" w14:textId="77777777" w:rsidR="00E27A3C" w:rsidRPr="00E27A3C" w:rsidRDefault="00E27A3C" w:rsidP="00E27A3C">
      <w:pPr>
        <w:pStyle w:val="Default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-- Syntax for SQL Server and Azure SQL Database  </w:t>
      </w:r>
    </w:p>
    <w:p w14:paraId="57C36FA5" w14:textId="77777777" w:rsidR="00E27A3C" w:rsidRPr="00E27A3C" w:rsidRDefault="00E27A3C" w:rsidP="00E27A3C">
      <w:pPr>
        <w:pStyle w:val="Default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</w:t>
      </w:r>
    </w:p>
    <w:p w14:paraId="7F9EFCCE" w14:textId="77777777" w:rsidR="00E27A3C" w:rsidRPr="00E27A3C" w:rsidRDefault="00E27A3C" w:rsidP="00E27A3C">
      <w:pPr>
        <w:pStyle w:val="Default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&lt;SELECT statement&gt; ::=    </w:t>
      </w:r>
    </w:p>
    <w:p w14:paraId="1155724F" w14:textId="77777777" w:rsidR="00E27A3C" w:rsidRPr="00E27A3C" w:rsidRDefault="00E27A3C" w:rsidP="00E27A3C">
      <w:pPr>
        <w:pStyle w:val="Default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[ WITH { [ XMLNAMESPACES ,] [ &lt;common_table_expression&gt; [,...n] ] } ]  </w:t>
      </w:r>
    </w:p>
    <w:p w14:paraId="160F03C3" w14:textId="77777777" w:rsidR="00E27A3C" w:rsidRPr="00E27A3C" w:rsidRDefault="00E27A3C" w:rsidP="00E27A3C">
      <w:pPr>
        <w:pStyle w:val="Default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&lt;query_expression&gt;   </w:t>
      </w:r>
    </w:p>
    <w:p w14:paraId="5910191E" w14:textId="77777777" w:rsidR="00E27A3C" w:rsidRPr="00E27A3C" w:rsidRDefault="00E27A3C" w:rsidP="00E27A3C">
      <w:pPr>
        <w:pStyle w:val="Default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[ ORDER BY &lt;order_by_expression&gt; ] </w:t>
      </w:r>
    </w:p>
    <w:p w14:paraId="59A08676" w14:textId="77777777" w:rsidR="00E27A3C" w:rsidRPr="00E27A3C" w:rsidRDefault="00E27A3C" w:rsidP="00E27A3C">
      <w:pPr>
        <w:pStyle w:val="Default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[ &lt;FOR Clause&gt;]   </w:t>
      </w:r>
    </w:p>
    <w:p w14:paraId="7E5352A7" w14:textId="77777777" w:rsidR="00E27A3C" w:rsidRPr="00E27A3C" w:rsidRDefault="00E27A3C" w:rsidP="00E27A3C">
      <w:pPr>
        <w:pStyle w:val="Default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[ OPTION ( &lt;query_hint&gt; [ ,...n ] ) ]   </w:t>
      </w:r>
    </w:p>
    <w:p w14:paraId="5D96BF30" w14:textId="77777777" w:rsidR="00E27A3C" w:rsidRPr="00E27A3C" w:rsidRDefault="00E27A3C" w:rsidP="00E27A3C">
      <w:pPr>
        <w:pStyle w:val="Default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&lt;query_expression&gt; ::=   </w:t>
      </w:r>
    </w:p>
    <w:p w14:paraId="7B316B47" w14:textId="77777777" w:rsidR="00E27A3C" w:rsidRPr="00E27A3C" w:rsidRDefault="00E27A3C" w:rsidP="00E27A3C">
      <w:pPr>
        <w:pStyle w:val="Default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{ &lt;query_specification&gt; | ( &lt;query_expression&gt; ) }   </w:t>
      </w:r>
    </w:p>
    <w:p w14:paraId="31ED70A4" w14:textId="77777777" w:rsidR="00E27A3C" w:rsidRPr="00E27A3C" w:rsidRDefault="00E27A3C" w:rsidP="00E27A3C">
      <w:pPr>
        <w:pStyle w:val="Default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[  { UNION [ ALL ] | EXCEPT | INTERSECT }  </w:t>
      </w:r>
    </w:p>
    <w:p w14:paraId="7D070224" w14:textId="77777777" w:rsidR="00E27A3C" w:rsidRPr="00E27A3C" w:rsidRDefault="00E27A3C" w:rsidP="00E27A3C">
      <w:pPr>
        <w:pStyle w:val="Default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    &lt;query_specification&gt; | ( &lt;query_expression&gt; ) [...n ] ]   </w:t>
      </w:r>
    </w:p>
    <w:p w14:paraId="10EA129F" w14:textId="77777777" w:rsidR="00E27A3C" w:rsidRPr="00E27A3C" w:rsidRDefault="00E27A3C" w:rsidP="00E27A3C">
      <w:pPr>
        <w:pStyle w:val="Default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&lt;query_specification&gt; ::=   </w:t>
      </w:r>
    </w:p>
    <w:p w14:paraId="7ED914D5" w14:textId="77777777" w:rsidR="00E27A3C" w:rsidRPr="00E27A3C" w:rsidRDefault="00E27A3C" w:rsidP="00E27A3C">
      <w:pPr>
        <w:pStyle w:val="Default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SELECT [ ALL | DISTINCT ]   </w:t>
      </w:r>
    </w:p>
    <w:p w14:paraId="69011C9F" w14:textId="77777777" w:rsidR="00E27A3C" w:rsidRPr="00E27A3C" w:rsidRDefault="00E27A3C" w:rsidP="00E27A3C">
      <w:pPr>
        <w:pStyle w:val="Default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[TOP ( expression ) [PERCENT] [ WITH TIES ] ]   </w:t>
      </w:r>
    </w:p>
    <w:p w14:paraId="6AB3F9AB" w14:textId="77777777" w:rsidR="00E27A3C" w:rsidRPr="00E27A3C" w:rsidRDefault="00E27A3C" w:rsidP="00E27A3C">
      <w:pPr>
        <w:pStyle w:val="Default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&lt; select_list &gt;   </w:t>
      </w:r>
    </w:p>
    <w:p w14:paraId="157E0345" w14:textId="77777777" w:rsidR="00E27A3C" w:rsidRPr="00E27A3C" w:rsidRDefault="00E27A3C" w:rsidP="00E27A3C">
      <w:pPr>
        <w:pStyle w:val="Default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[ INTO new_table ]   </w:t>
      </w:r>
    </w:p>
    <w:p w14:paraId="1E5021FE" w14:textId="77777777" w:rsidR="00E27A3C" w:rsidRPr="00E27A3C" w:rsidRDefault="00E27A3C" w:rsidP="00E27A3C">
      <w:pPr>
        <w:pStyle w:val="Default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[ FROM { &lt;table_source&gt; } [ ,...n ] ]   </w:t>
      </w:r>
    </w:p>
    <w:p w14:paraId="0334E265" w14:textId="77777777" w:rsidR="00E27A3C" w:rsidRPr="00E27A3C" w:rsidRDefault="00E27A3C" w:rsidP="00E27A3C">
      <w:pPr>
        <w:pStyle w:val="Default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[ WHERE &lt;search_condition&gt; ]   </w:t>
      </w:r>
    </w:p>
    <w:p w14:paraId="1EDDFD5B" w14:textId="77777777" w:rsidR="00E27A3C" w:rsidRPr="00E27A3C" w:rsidRDefault="00E27A3C" w:rsidP="00E27A3C">
      <w:pPr>
        <w:pStyle w:val="Default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[ &lt;GROUP BY&gt; ]   </w:t>
      </w:r>
    </w:p>
    <w:p w14:paraId="51064517" w14:textId="454D5C89" w:rsidR="00E27A3C" w:rsidRPr="00E27A3C" w:rsidRDefault="00E27A3C" w:rsidP="00E27A3C">
      <w:pPr>
        <w:pStyle w:val="Default"/>
        <w:rPr>
          <w:color w:val="auto"/>
          <w:lang w:val="en-US"/>
        </w:rPr>
      </w:pPr>
      <w:r w:rsidRPr="00E27A3C">
        <w:rPr>
          <w:color w:val="auto"/>
          <w:lang w:val="en-US"/>
        </w:rPr>
        <w:t xml:space="preserve">    [ HAVING &lt; search_condition &gt; ]</w:t>
      </w:r>
    </w:p>
    <w:p w14:paraId="00D01496" w14:textId="77777777" w:rsidR="00585699" w:rsidRPr="00411725" w:rsidRDefault="00585699" w:rsidP="00585699">
      <w:pPr>
        <w:pStyle w:val="Default"/>
        <w:rPr>
          <w:color w:val="auto"/>
        </w:rPr>
      </w:pPr>
      <w:r w:rsidRPr="00411725">
        <w:rPr>
          <w:color w:val="auto"/>
        </w:rPr>
        <w:t xml:space="preserve">● Sistemas Gerenciadores de Banco de Dados </w:t>
      </w:r>
    </w:p>
    <w:p w14:paraId="49B2690D" w14:textId="05A2FC48" w:rsidR="00585699" w:rsidRDefault="00585699" w:rsidP="00585699">
      <w:pPr>
        <w:pStyle w:val="Default"/>
        <w:spacing w:after="27"/>
        <w:rPr>
          <w:color w:val="auto"/>
        </w:rPr>
      </w:pPr>
      <w:r w:rsidRPr="00411725">
        <w:rPr>
          <w:color w:val="auto"/>
        </w:rPr>
        <w:lastRenderedPageBreak/>
        <w:t xml:space="preserve">○ Definição </w:t>
      </w:r>
    </w:p>
    <w:p w14:paraId="0AFD511E" w14:textId="481C257A" w:rsidR="00363AA0" w:rsidRPr="00363AA0" w:rsidRDefault="00363AA0" w:rsidP="00182492">
      <w:pPr>
        <w:pStyle w:val="NormalWeb"/>
        <w:jc w:val="both"/>
      </w:pPr>
      <w:r>
        <w:t xml:space="preserve">     De acordo com Andrade (2021), u</w:t>
      </w:r>
      <w:r w:rsidRPr="00363AA0">
        <w:t xml:space="preserve">m Sistema de Gerenciamento de Banco de Dados (SGBD), ou </w:t>
      </w:r>
      <w:r w:rsidRPr="00182492">
        <w:rPr>
          <w:i/>
          <w:iCs/>
        </w:rPr>
        <w:t>Data Base Management System</w:t>
      </w:r>
      <w:r w:rsidRPr="00363AA0">
        <w:t xml:space="preserve"> (DBMS), é um conjunto de </w:t>
      </w:r>
      <w:r w:rsidRPr="00182492">
        <w:rPr>
          <w:i/>
          <w:iCs/>
        </w:rPr>
        <w:t>softwares</w:t>
      </w:r>
      <w:r w:rsidRPr="00363AA0">
        <w:t xml:space="preserve"> projetados para gerenciar bancos de dados. Esses sistemas são responsáveis por controlar, acessar, organizar e proteger as informações de uma aplicação, com o principal objetivo de administrar as bases de dados utilizadas por aplicativos clientes, aliviando-os dessa responsabilidade.</w:t>
      </w:r>
    </w:p>
    <w:p w14:paraId="331DB0E9" w14:textId="77777777" w:rsidR="00363AA0" w:rsidRPr="00363AA0" w:rsidRDefault="00363AA0" w:rsidP="001824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AA0">
        <w:rPr>
          <w:rFonts w:ascii="Times New Roman" w:eastAsia="Times New Roman" w:hAnsi="Times New Roman" w:cs="Times New Roman"/>
          <w:sz w:val="24"/>
          <w:szCs w:val="24"/>
          <w:lang w:eastAsia="pt-BR"/>
        </w:rPr>
        <w:t>Amplamente adotado por diversas organizações, o SGBD permite centralizar toda a base de dados empresarial em um único local, facilitando o acesso às informações e garantindo sua proteção, o que é fundamental e vital para qualquer organização.</w:t>
      </w:r>
    </w:p>
    <w:p w14:paraId="58B50AC1" w14:textId="1518994A" w:rsidR="00363AA0" w:rsidRPr="00411725" w:rsidRDefault="00363AA0" w:rsidP="00585699">
      <w:pPr>
        <w:pStyle w:val="Default"/>
        <w:spacing w:after="27"/>
        <w:rPr>
          <w:color w:val="auto"/>
        </w:rPr>
      </w:pPr>
    </w:p>
    <w:p w14:paraId="5C74F828" w14:textId="2FDCEE6E" w:rsidR="00585699" w:rsidRDefault="00585699" w:rsidP="00585699">
      <w:pPr>
        <w:pStyle w:val="Default"/>
        <w:spacing w:after="27"/>
        <w:rPr>
          <w:color w:val="auto"/>
        </w:rPr>
      </w:pPr>
      <w:r w:rsidRPr="00411725">
        <w:rPr>
          <w:color w:val="auto"/>
        </w:rPr>
        <w:t xml:space="preserve">○ Como funcionam </w:t>
      </w:r>
    </w:p>
    <w:p w14:paraId="35588F17" w14:textId="1BA2006A" w:rsidR="00182492" w:rsidRPr="00182492" w:rsidRDefault="00182492" w:rsidP="00182492">
      <w:pPr>
        <w:pStyle w:val="Default"/>
        <w:spacing w:after="27"/>
        <w:jc w:val="both"/>
        <w:rPr>
          <w:color w:val="auto"/>
        </w:rPr>
      </w:pPr>
      <w:r>
        <w:rPr>
          <w:color w:val="auto"/>
        </w:rPr>
        <w:t xml:space="preserve">     O blog 4infra.com.br afirma que, d</w:t>
      </w:r>
      <w:r w:rsidRPr="00182492">
        <w:rPr>
          <w:color w:val="auto"/>
        </w:rPr>
        <w:t>e modo geral, a gestão de um banco de dados exige um software especializado e abrangente. Um Sistema de Gerenciamento de Banco de Dados (SGBD) atua como uma interface entre o banco de dados e seus usuários, possibilitando o armazenamento, recuperação, atualização e a gestão eficiente da organização e otimização das informações.</w:t>
      </w:r>
    </w:p>
    <w:p w14:paraId="2176262C" w14:textId="77777777" w:rsidR="00182492" w:rsidRPr="00182492" w:rsidRDefault="00182492" w:rsidP="00182492">
      <w:pPr>
        <w:pStyle w:val="Default"/>
        <w:spacing w:after="27"/>
        <w:jc w:val="both"/>
        <w:rPr>
          <w:color w:val="auto"/>
        </w:rPr>
      </w:pPr>
    </w:p>
    <w:p w14:paraId="49B3BC4A" w14:textId="30F69815" w:rsidR="00182492" w:rsidRDefault="00182492" w:rsidP="00182492">
      <w:pPr>
        <w:pStyle w:val="Default"/>
        <w:spacing w:after="27"/>
        <w:jc w:val="both"/>
        <w:rPr>
          <w:color w:val="auto"/>
        </w:rPr>
      </w:pPr>
      <w:r w:rsidRPr="00182492">
        <w:rPr>
          <w:color w:val="auto"/>
        </w:rPr>
        <w:t>Com o uso desse sistema, os usuários têm a capacidade de criar e personalizar seus próprios bancos de dados, atendendo às necessidades específicas de sua organização.</w:t>
      </w:r>
    </w:p>
    <w:p w14:paraId="7F353298" w14:textId="77777777" w:rsidR="00182492" w:rsidRPr="00411725" w:rsidRDefault="00182492" w:rsidP="00182492">
      <w:pPr>
        <w:pStyle w:val="Default"/>
        <w:spacing w:after="27"/>
        <w:rPr>
          <w:color w:val="auto"/>
        </w:rPr>
      </w:pPr>
    </w:p>
    <w:p w14:paraId="3B37CF46" w14:textId="17FA6956" w:rsidR="00182492" w:rsidRPr="00411725" w:rsidRDefault="00585699" w:rsidP="00585699">
      <w:pPr>
        <w:pStyle w:val="Default"/>
        <w:rPr>
          <w:color w:val="auto"/>
        </w:rPr>
      </w:pPr>
      <w:r w:rsidRPr="00411725">
        <w:rPr>
          <w:color w:val="auto"/>
        </w:rPr>
        <w:t xml:space="preserve">○ MySQL </w:t>
      </w:r>
    </w:p>
    <w:p w14:paraId="3859B987" w14:textId="2DDE5B7C" w:rsidR="00585699" w:rsidRDefault="00585699" w:rsidP="00585699">
      <w:pPr>
        <w:pStyle w:val="Default"/>
        <w:rPr>
          <w:color w:val="auto"/>
        </w:rPr>
      </w:pPr>
      <w:r w:rsidRPr="00411725">
        <w:rPr>
          <w:color w:val="auto"/>
        </w:rPr>
        <w:t xml:space="preserve">■ Definição </w:t>
      </w:r>
    </w:p>
    <w:p w14:paraId="466872A6" w14:textId="7C9EDE8E" w:rsidR="00182492" w:rsidRDefault="00182492" w:rsidP="00585699">
      <w:pPr>
        <w:pStyle w:val="Default"/>
      </w:pPr>
      <w:r>
        <w:rPr>
          <w:color w:val="auto"/>
        </w:rPr>
        <w:t xml:space="preserve">     Longen (2024) define que</w:t>
      </w:r>
      <w:r w:rsidR="00CE1025">
        <w:rPr>
          <w:color w:val="auto"/>
        </w:rPr>
        <w:t xml:space="preserve"> MySQL</w:t>
      </w:r>
      <w:r>
        <w:rPr>
          <w:color w:val="auto"/>
        </w:rPr>
        <w:t xml:space="preserve"> </w:t>
      </w:r>
      <w:r w:rsidR="00CE1025">
        <w:rPr>
          <w:color w:val="auto"/>
        </w:rPr>
        <w:t>“</w:t>
      </w:r>
      <w:r>
        <w:t xml:space="preserve">é um Banco de Dados relacional (RDBMS – </w:t>
      </w:r>
      <w:r>
        <w:rPr>
          <w:rStyle w:val="nfase"/>
        </w:rPr>
        <w:t>Relational Database Management Systems</w:t>
      </w:r>
      <w:r>
        <w:t>) com um modelo de cliente-servidor</w:t>
      </w:r>
      <w:r w:rsidR="00CE1025">
        <w:t>”</w:t>
      </w:r>
      <w:r>
        <w:t>. </w:t>
      </w:r>
    </w:p>
    <w:p w14:paraId="24C6D713" w14:textId="77777777" w:rsidR="00CE1025" w:rsidRPr="00CE1025" w:rsidRDefault="00CE1025" w:rsidP="00CE1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B35CC8A" w14:textId="59F4C5C3" w:rsidR="00CE1025" w:rsidRDefault="00CE1025" w:rsidP="00CE1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E1025">
        <w:rPr>
          <w:rFonts w:ascii="Times New Roman" w:hAnsi="Times New Roman" w:cs="Times New Roman"/>
          <w:sz w:val="23"/>
          <w:szCs w:val="23"/>
        </w:rPr>
        <w:t xml:space="preserve">■ MySQL Workbench </w:t>
      </w:r>
    </w:p>
    <w:p w14:paraId="1E53BEF5" w14:textId="3C693B1D" w:rsidR="00CE1025" w:rsidRPr="00CE1025" w:rsidRDefault="00CE1025" w:rsidP="00CE1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De acordo com o site MySQL.com, trata-se de</w:t>
      </w:r>
      <w:r w:rsidRPr="00CE1025">
        <w:rPr>
          <w:rFonts w:ascii="Times New Roman" w:hAnsi="Times New Roman" w:cs="Times New Roman"/>
          <w:sz w:val="23"/>
          <w:szCs w:val="23"/>
        </w:rPr>
        <w:t xml:space="preserve"> uma ferramenta visual para arquitetos de banco de dados, desenvolvedores e DBAs. O MySQL Workbench oferece modelagem de dados, desenvolvimento em SQL e ferramentas de administração abrangentes para configuração de servidores, administração de usuários, backup e muito mais. O MySQL Workbench está disponível para Windows, Linux e Mac OS X.</w:t>
      </w:r>
    </w:p>
    <w:p w14:paraId="18A48537" w14:textId="77777777" w:rsidR="00CE1025" w:rsidRPr="00411725" w:rsidRDefault="00CE1025" w:rsidP="00585699">
      <w:pPr>
        <w:pStyle w:val="Default"/>
        <w:rPr>
          <w:color w:val="auto"/>
        </w:rPr>
      </w:pPr>
    </w:p>
    <w:p w14:paraId="652F4E87" w14:textId="5081DDE8" w:rsidR="00585699" w:rsidRDefault="00182492" w:rsidP="00585699">
      <w:pPr>
        <w:pStyle w:val="Default"/>
        <w:rPr>
          <w:color w:val="1F487C"/>
        </w:rPr>
      </w:pPr>
      <w:r>
        <w:rPr>
          <w:color w:val="1F487C"/>
        </w:rPr>
        <w:t xml:space="preserve">     </w:t>
      </w:r>
    </w:p>
    <w:p w14:paraId="7AA32E83" w14:textId="613C511F" w:rsidR="00C5609E" w:rsidRDefault="00C5609E" w:rsidP="00585699">
      <w:pPr>
        <w:pStyle w:val="Default"/>
        <w:rPr>
          <w:color w:val="1F487C"/>
        </w:rPr>
      </w:pPr>
    </w:p>
    <w:p w14:paraId="62010413" w14:textId="0B5A6761" w:rsidR="00C5609E" w:rsidRDefault="00C5609E" w:rsidP="00C5609E">
      <w:pPr>
        <w:pStyle w:val="Default"/>
        <w:jc w:val="center"/>
        <w:rPr>
          <w:b/>
          <w:bCs/>
          <w:color w:val="auto"/>
        </w:rPr>
      </w:pPr>
      <w:r w:rsidRPr="00C5609E">
        <w:rPr>
          <w:b/>
          <w:bCs/>
          <w:color w:val="auto"/>
        </w:rPr>
        <w:t>Referências</w:t>
      </w:r>
    </w:p>
    <w:p w14:paraId="263CB32E" w14:textId="01B2B55F" w:rsidR="00C5609E" w:rsidRDefault="00C5609E" w:rsidP="00C5609E">
      <w:pPr>
        <w:pStyle w:val="Default"/>
        <w:jc w:val="center"/>
        <w:rPr>
          <w:b/>
          <w:bCs/>
          <w:color w:val="auto"/>
        </w:rPr>
      </w:pPr>
    </w:p>
    <w:p w14:paraId="3FE49FD4" w14:textId="6EB0D4A1" w:rsidR="00C5609E" w:rsidRDefault="00C5609E" w:rsidP="00C5609E">
      <w:pPr>
        <w:pStyle w:val="Default"/>
      </w:pPr>
      <w:r w:rsidRPr="00C5609E">
        <w:t xml:space="preserve">AWS. </w:t>
      </w:r>
      <w:r w:rsidRPr="00C5609E">
        <w:rPr>
          <w:b/>
          <w:bCs/>
        </w:rPr>
        <w:t>O que é SQL (linguagem de consulta estruturada)?</w:t>
      </w:r>
      <w:r w:rsidRPr="00C5609E">
        <w:t xml:space="preserve"> Disponível em: https://aws.amazon.com/pt/what-is/sql/. Acesso em: 08 ago. 2024.</w:t>
      </w:r>
    </w:p>
    <w:p w14:paraId="10DA2299" w14:textId="1B6DEFAC" w:rsidR="00C5609E" w:rsidRDefault="00C5609E" w:rsidP="00C5609E">
      <w:pPr>
        <w:pStyle w:val="Default"/>
      </w:pPr>
    </w:p>
    <w:p w14:paraId="639053C7" w14:textId="43E3C165" w:rsidR="00C5609E" w:rsidRDefault="00C5609E" w:rsidP="00C5609E">
      <w:pPr>
        <w:pStyle w:val="Default"/>
      </w:pPr>
      <w:r>
        <w:t xml:space="preserve">NOLETO, Cairo. </w:t>
      </w:r>
      <w:r>
        <w:rPr>
          <w:rStyle w:val="Forte"/>
        </w:rPr>
        <w:t>Subconjuntos SQL</w:t>
      </w:r>
      <w:r>
        <w:t>: ddl, dql, dml, dcl, dtl e tcl. DDL, DQL, DML, DCL, DTL e TCL. 2022. Disponível em: https://blog.betrybe.com/linguagem-de-programacao/subconjuntos-sql/. Acesso em: 08 ago. 2024.</w:t>
      </w:r>
    </w:p>
    <w:p w14:paraId="137F206D" w14:textId="0F0BBC2F" w:rsidR="00E27A3C" w:rsidRDefault="00E27A3C" w:rsidP="00C5609E">
      <w:pPr>
        <w:pStyle w:val="Default"/>
      </w:pPr>
    </w:p>
    <w:p w14:paraId="503F0E98" w14:textId="5B8178BE" w:rsidR="00E27A3C" w:rsidRDefault="00E27A3C" w:rsidP="00C5609E">
      <w:pPr>
        <w:pStyle w:val="Default"/>
      </w:pPr>
      <w:r>
        <w:t xml:space="preserve">MICROSOFT. </w:t>
      </w:r>
      <w:r>
        <w:rPr>
          <w:rStyle w:val="Forte"/>
        </w:rPr>
        <w:t>Consultas SQL Server</w:t>
      </w:r>
      <w:r>
        <w:t>. Disponível em: https://learn.microsoft.com/pt-br/sql/t-sql/queries/queries?view=sql-server-ver16. Acesso em: 08 ago. 2024.</w:t>
      </w:r>
    </w:p>
    <w:p w14:paraId="1101FD99" w14:textId="146A91A1" w:rsidR="00363AA0" w:rsidRDefault="00363AA0" w:rsidP="00C5609E">
      <w:pPr>
        <w:pStyle w:val="Default"/>
      </w:pPr>
    </w:p>
    <w:p w14:paraId="5761860F" w14:textId="212ADF8E" w:rsidR="00363AA0" w:rsidRDefault="00363AA0" w:rsidP="00C5609E">
      <w:pPr>
        <w:pStyle w:val="Default"/>
      </w:pPr>
      <w:r>
        <w:lastRenderedPageBreak/>
        <w:t xml:space="preserve">ANDRADE, Ana Paula de. </w:t>
      </w:r>
      <w:r>
        <w:rPr>
          <w:rStyle w:val="Forte"/>
        </w:rPr>
        <w:t>O que é um SGBD?</w:t>
      </w:r>
      <w:r>
        <w:t>: veja neste artigo o que é um sistema de gerenciamento de banco de dados (sgbd)</w:t>
      </w:r>
      <w:r>
        <w:t xml:space="preserve">. </w:t>
      </w:r>
      <w:r>
        <w:t>2021. Disponível em: O que é um SGBD?. Acesso em: 08 ago. 2024.</w:t>
      </w:r>
    </w:p>
    <w:p w14:paraId="04CF0F00" w14:textId="167F2042" w:rsidR="00182492" w:rsidRDefault="00182492" w:rsidP="00C5609E">
      <w:pPr>
        <w:pStyle w:val="Default"/>
      </w:pPr>
    </w:p>
    <w:p w14:paraId="260552BA" w14:textId="49E29C76" w:rsidR="00182492" w:rsidRDefault="00182492" w:rsidP="00C5609E">
      <w:pPr>
        <w:pStyle w:val="Default"/>
      </w:pPr>
      <w:r>
        <w:t xml:space="preserve">LONGEN, Andrei. </w:t>
      </w:r>
      <w:r>
        <w:rPr>
          <w:rStyle w:val="Forte"/>
        </w:rPr>
        <w:t>O Que É MySQL?</w:t>
      </w:r>
      <w:r>
        <w:t>: guia simples e direto para iniciantes. Guia Simples e Direto para Iniciantes. Disponível em: https://www.hostinger.com.br/tutoriais/o-que-e-mysql. Acesso em: 08 ago. 2024.</w:t>
      </w:r>
    </w:p>
    <w:p w14:paraId="15992CB1" w14:textId="30544344" w:rsidR="00CE1025" w:rsidRDefault="00CE1025" w:rsidP="00C5609E">
      <w:pPr>
        <w:pStyle w:val="Default"/>
      </w:pPr>
    </w:p>
    <w:p w14:paraId="2BA54DB0" w14:textId="56F695F6" w:rsidR="00CE1025" w:rsidRPr="00C5609E" w:rsidRDefault="00CE1025" w:rsidP="00C5609E">
      <w:pPr>
        <w:pStyle w:val="Default"/>
        <w:rPr>
          <w:color w:val="auto"/>
        </w:rPr>
      </w:pPr>
      <w:r>
        <w:t xml:space="preserve">MYSQL.COM. </w:t>
      </w:r>
      <w:r>
        <w:rPr>
          <w:rStyle w:val="Forte"/>
        </w:rPr>
        <w:t>MySQL Workbench</w:t>
      </w:r>
      <w:r>
        <w:t>. Disponível em: https://www.mysql.com/products/workbench/. Acesso em: 08 ago. 2024.</w:t>
      </w:r>
    </w:p>
    <w:p w14:paraId="62E46CC1" w14:textId="77777777" w:rsidR="00585699" w:rsidRPr="00411725" w:rsidRDefault="00585699" w:rsidP="00585699">
      <w:pPr>
        <w:pStyle w:val="Default"/>
        <w:pageBreakBefore/>
        <w:rPr>
          <w:color w:val="1F487C"/>
        </w:rPr>
      </w:pPr>
    </w:p>
    <w:p w14:paraId="702D0E8A" w14:textId="2785599F" w:rsidR="00585699" w:rsidRPr="00411725" w:rsidRDefault="00585699" w:rsidP="00585699">
      <w:pPr>
        <w:pStyle w:val="Default"/>
        <w:rPr>
          <w:color w:val="auto"/>
        </w:rPr>
      </w:pPr>
      <w:r w:rsidRPr="00411725">
        <w:rPr>
          <w:color w:val="auto"/>
        </w:rPr>
        <w:t xml:space="preserve">■ MySQL Workbench </w:t>
      </w:r>
    </w:p>
    <w:p w14:paraId="41CBFA6F" w14:textId="49534DB7" w:rsidR="00585699" w:rsidRPr="00411725" w:rsidRDefault="00585699" w:rsidP="00585699">
      <w:pPr>
        <w:pStyle w:val="Default"/>
        <w:rPr>
          <w:color w:val="auto"/>
        </w:rPr>
      </w:pPr>
    </w:p>
    <w:p w14:paraId="1BD933B5" w14:textId="76A17281" w:rsidR="00585699" w:rsidRPr="00411725" w:rsidRDefault="00585699" w:rsidP="00585699">
      <w:pPr>
        <w:pStyle w:val="Default"/>
        <w:rPr>
          <w:color w:val="auto"/>
        </w:rPr>
      </w:pPr>
    </w:p>
    <w:p w14:paraId="2AB2B135" w14:textId="6C040549" w:rsidR="00585699" w:rsidRPr="00411725" w:rsidRDefault="00585699" w:rsidP="00585699">
      <w:pPr>
        <w:pStyle w:val="Default"/>
        <w:jc w:val="center"/>
        <w:rPr>
          <w:b/>
          <w:bCs/>
          <w:color w:val="auto"/>
        </w:rPr>
      </w:pPr>
      <w:r w:rsidRPr="00411725">
        <w:rPr>
          <w:b/>
          <w:bCs/>
          <w:color w:val="auto"/>
        </w:rPr>
        <w:t>REFERÊNCIAS</w:t>
      </w:r>
    </w:p>
    <w:p w14:paraId="191AA5AA" w14:textId="64706CA8" w:rsidR="00585699" w:rsidRPr="00411725" w:rsidRDefault="00585699" w:rsidP="00585699">
      <w:pPr>
        <w:jc w:val="both"/>
        <w:rPr>
          <w:rFonts w:ascii="Times New Roman" w:hAnsi="Times New Roman" w:cs="Times New Roman"/>
          <w:sz w:val="24"/>
          <w:szCs w:val="24"/>
        </w:rPr>
      </w:pPr>
      <w:r w:rsidRPr="00411725">
        <w:rPr>
          <w:rFonts w:ascii="Times New Roman" w:hAnsi="Times New Roman" w:cs="Times New Roman"/>
          <w:sz w:val="24"/>
          <w:szCs w:val="24"/>
        </w:rPr>
        <w:t xml:space="preserve">ORACLE. </w:t>
      </w:r>
      <w:r w:rsidRPr="00411725">
        <w:rPr>
          <w:rStyle w:val="Forte"/>
          <w:rFonts w:ascii="Times New Roman" w:hAnsi="Times New Roman" w:cs="Times New Roman"/>
          <w:sz w:val="24"/>
          <w:szCs w:val="24"/>
        </w:rPr>
        <w:t>O que é um Banco de Dados?</w:t>
      </w:r>
      <w:r w:rsidRPr="00411725">
        <w:rPr>
          <w:rFonts w:ascii="Times New Roman" w:hAnsi="Times New Roman" w:cs="Times New Roman"/>
          <w:sz w:val="24"/>
          <w:szCs w:val="24"/>
        </w:rPr>
        <w:t xml:space="preserve"> Disponível em: https://www.oracle.com/br/database/what-is-database/. Acesso em: 06 ago. 2024.</w:t>
      </w:r>
    </w:p>
    <w:p w14:paraId="118261D7" w14:textId="0A8D1E4A" w:rsidR="00360D93" w:rsidRDefault="00360D93" w:rsidP="00585699">
      <w:pPr>
        <w:jc w:val="both"/>
        <w:rPr>
          <w:rFonts w:ascii="Times New Roman" w:hAnsi="Times New Roman" w:cs="Times New Roman"/>
          <w:sz w:val="24"/>
          <w:szCs w:val="24"/>
        </w:rPr>
      </w:pPr>
      <w:r w:rsidRPr="00411725">
        <w:rPr>
          <w:rFonts w:ascii="Times New Roman" w:hAnsi="Times New Roman" w:cs="Times New Roman"/>
          <w:sz w:val="24"/>
          <w:szCs w:val="24"/>
        </w:rPr>
        <w:t xml:space="preserve">SACRAMENTO, Gabriel. </w:t>
      </w:r>
      <w:r w:rsidRPr="00411725">
        <w:rPr>
          <w:rStyle w:val="Forte"/>
          <w:rFonts w:ascii="Times New Roman" w:hAnsi="Times New Roman" w:cs="Times New Roman"/>
          <w:sz w:val="24"/>
          <w:szCs w:val="24"/>
        </w:rPr>
        <w:t>9 tipos de banco de dados que você precisa conhecer</w:t>
      </w:r>
      <w:r w:rsidRPr="00411725">
        <w:rPr>
          <w:rFonts w:ascii="Times New Roman" w:hAnsi="Times New Roman" w:cs="Times New Roman"/>
          <w:sz w:val="24"/>
          <w:szCs w:val="24"/>
        </w:rPr>
        <w:t>. Disponível em: https://blog.somostera.com/data-science/tipos-de-banco-de-dados. Acesso em: 06 ago. 2024.</w:t>
      </w:r>
    </w:p>
    <w:p w14:paraId="62CFB6A7" w14:textId="57512988" w:rsidR="006F2447" w:rsidRPr="006F2447" w:rsidRDefault="006F2447" w:rsidP="00585699">
      <w:pPr>
        <w:jc w:val="both"/>
        <w:rPr>
          <w:rFonts w:ascii="Times New Roman" w:hAnsi="Times New Roman" w:cs="Times New Roman"/>
          <w:sz w:val="24"/>
          <w:szCs w:val="24"/>
        </w:rPr>
      </w:pPr>
      <w:r w:rsidRPr="006F2447">
        <w:rPr>
          <w:rFonts w:ascii="Times New Roman" w:hAnsi="Times New Roman" w:cs="Times New Roman"/>
          <w:sz w:val="24"/>
          <w:szCs w:val="24"/>
        </w:rPr>
        <w:t xml:space="preserve">REIS, Erick. </w:t>
      </w:r>
      <w:r w:rsidRPr="006F2447">
        <w:rPr>
          <w:rStyle w:val="Forte"/>
          <w:rFonts w:ascii="Times New Roman" w:hAnsi="Times New Roman" w:cs="Times New Roman"/>
          <w:sz w:val="24"/>
          <w:szCs w:val="24"/>
        </w:rPr>
        <w:t>SQL</w:t>
      </w:r>
      <w:r w:rsidRPr="006F2447">
        <w:rPr>
          <w:rFonts w:ascii="Times New Roman" w:hAnsi="Times New Roman" w:cs="Times New Roman"/>
          <w:sz w:val="24"/>
          <w:szCs w:val="24"/>
        </w:rPr>
        <w:t>: tipos de chaves e modelos de dados. Tipos de chaves e modelos de dados. 2022. Disponível em: https://www.eng.com.br/artigo.cfm?id=7558&amp;post=sql-:-tipos-de-chaves-e-modelos-de-dados. Acesso em: 06 ago. 2024.</w:t>
      </w:r>
    </w:p>
    <w:p w14:paraId="4FD8AFEC" w14:textId="77777777" w:rsidR="006F2447" w:rsidRPr="00411725" w:rsidRDefault="006F2447" w:rsidP="0058569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F2447" w:rsidRPr="004117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C7E2A"/>
    <w:multiLevelType w:val="multilevel"/>
    <w:tmpl w:val="B4C4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025311"/>
    <w:multiLevelType w:val="multilevel"/>
    <w:tmpl w:val="FA34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50"/>
    <w:rsid w:val="00182492"/>
    <w:rsid w:val="00312818"/>
    <w:rsid w:val="00360D93"/>
    <w:rsid w:val="00363AA0"/>
    <w:rsid w:val="003D3DF6"/>
    <w:rsid w:val="00411725"/>
    <w:rsid w:val="00585699"/>
    <w:rsid w:val="006C283E"/>
    <w:rsid w:val="006F2447"/>
    <w:rsid w:val="008B225E"/>
    <w:rsid w:val="008E30D7"/>
    <w:rsid w:val="00956150"/>
    <w:rsid w:val="00AA38D8"/>
    <w:rsid w:val="00C5609E"/>
    <w:rsid w:val="00CE1025"/>
    <w:rsid w:val="00D018C0"/>
    <w:rsid w:val="00E2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A5AEC"/>
  <w15:chartTrackingRefBased/>
  <w15:docId w15:val="{54304457-B922-4583-9128-B857466C7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5856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rte">
    <w:name w:val="Strong"/>
    <w:basedOn w:val="Fontepargpadro"/>
    <w:uiPriority w:val="22"/>
    <w:qFormat/>
    <w:rsid w:val="0058569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585699"/>
    <w:rPr>
      <w:color w:val="0000FF"/>
      <w:u w:val="single"/>
    </w:rPr>
  </w:style>
  <w:style w:type="character" w:customStyle="1" w:styleId="hscoswrapper">
    <w:name w:val="hs_cos_wrapper"/>
    <w:basedOn w:val="Fontepargpadro"/>
    <w:rsid w:val="008B225E"/>
  </w:style>
  <w:style w:type="paragraph" w:styleId="NormalWeb">
    <w:name w:val="Normal (Web)"/>
    <w:basedOn w:val="Normal"/>
    <w:uiPriority w:val="99"/>
    <w:semiHidden/>
    <w:unhideWhenUsed/>
    <w:rsid w:val="00AA3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824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3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2904</TotalTime>
  <Pages>9</Pages>
  <Words>2381</Words>
  <Characters>12860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Ferreira</dc:creator>
  <cp:keywords/>
  <dc:description/>
  <cp:lastModifiedBy>Murilo Ferreira</cp:lastModifiedBy>
  <cp:revision>3</cp:revision>
  <dcterms:created xsi:type="dcterms:W3CDTF">2024-08-06T23:27:00Z</dcterms:created>
  <dcterms:modified xsi:type="dcterms:W3CDTF">2024-08-08T23:51:00Z</dcterms:modified>
</cp:coreProperties>
</file>