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55E0" w14:textId="77777777" w:rsidR="004B7725" w:rsidRPr="004B7725" w:rsidRDefault="004B7725" w:rsidP="004B7725">
      <w:pPr>
        <w:jc w:val="center"/>
        <w:rPr>
          <w:rFonts w:ascii="Times New Roman" w:hAnsi="Times New Roman" w:cs="Times New Roman"/>
          <w:sz w:val="24"/>
          <w:szCs w:val="24"/>
        </w:rPr>
      </w:pPr>
      <w:r w:rsidRPr="004B7725">
        <w:rPr>
          <w:rFonts w:ascii="Times New Roman" w:hAnsi="Times New Roman" w:cs="Times New Roman"/>
          <w:sz w:val="24"/>
          <w:szCs w:val="24"/>
        </w:rPr>
        <w:t>FICHAMENTO</w:t>
      </w:r>
    </w:p>
    <w:p w14:paraId="73A24010"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1. O que é DDL? Apresente as definições e aplicações relacionadas a DDL utilizada em MySQL seguindo as instruções da Trilha 0.</w:t>
      </w:r>
    </w:p>
    <w:p w14:paraId="0A48B1D4" w14:textId="64CAD357" w:rsidR="007F2F07" w:rsidRPr="007F2F07" w:rsidRDefault="007F2F07" w:rsidP="007F2F07">
      <w:pPr>
        <w:jc w:val="both"/>
        <w:rPr>
          <w:rFonts w:ascii="Times New Roman" w:hAnsi="Times New Roman" w:cs="Times New Roman"/>
          <w:sz w:val="24"/>
          <w:szCs w:val="24"/>
        </w:rPr>
      </w:pPr>
      <w:r>
        <w:rPr>
          <w:rFonts w:ascii="Times New Roman" w:hAnsi="Times New Roman" w:cs="Times New Roman"/>
          <w:sz w:val="24"/>
          <w:szCs w:val="24"/>
        </w:rPr>
        <w:t xml:space="preserve">     </w:t>
      </w:r>
      <w:r w:rsidRPr="007F2F07">
        <w:rPr>
          <w:rFonts w:ascii="Times New Roman" w:hAnsi="Times New Roman" w:cs="Times New Roman"/>
          <w:sz w:val="24"/>
          <w:szCs w:val="24"/>
        </w:rPr>
        <w:t xml:space="preserve">Segundo Reis (2022), os comandos DDL (Data </w:t>
      </w:r>
      <w:proofErr w:type="spellStart"/>
      <w:r w:rsidRPr="007F2F07">
        <w:rPr>
          <w:rFonts w:ascii="Times New Roman" w:hAnsi="Times New Roman" w:cs="Times New Roman"/>
          <w:sz w:val="24"/>
          <w:szCs w:val="24"/>
        </w:rPr>
        <w:t>Definition</w:t>
      </w:r>
      <w:proofErr w:type="spellEnd"/>
      <w:r w:rsidRPr="007F2F07">
        <w:rPr>
          <w:rFonts w:ascii="Times New Roman" w:hAnsi="Times New Roman" w:cs="Times New Roman"/>
          <w:sz w:val="24"/>
          <w:szCs w:val="24"/>
        </w:rPr>
        <w:t xml:space="preserve"> </w:t>
      </w:r>
      <w:proofErr w:type="spellStart"/>
      <w:r w:rsidRPr="007F2F07">
        <w:rPr>
          <w:rFonts w:ascii="Times New Roman" w:hAnsi="Times New Roman" w:cs="Times New Roman"/>
          <w:sz w:val="24"/>
          <w:szCs w:val="24"/>
        </w:rPr>
        <w:t>Language</w:t>
      </w:r>
      <w:proofErr w:type="spellEnd"/>
      <w:r w:rsidRPr="007F2F07">
        <w:rPr>
          <w:rFonts w:ascii="Times New Roman" w:hAnsi="Times New Roman" w:cs="Times New Roman"/>
          <w:sz w:val="24"/>
          <w:szCs w:val="24"/>
        </w:rPr>
        <w:t>) fazem parte da linguagem SQL e são usados para estabelecer a estrutura de um banco de dados. Eles permitem a criação (CREATE), modificação (ALTER) e remoção (DROP) de objetos, como tabelas e colunas, além de possibilitar a gestão do próprio banco de dados.</w:t>
      </w:r>
    </w:p>
    <w:p w14:paraId="21DAD8E6" w14:textId="77777777" w:rsidR="007F2F07" w:rsidRPr="007F2F07" w:rsidRDefault="007F2F07" w:rsidP="007F2F07">
      <w:pPr>
        <w:rPr>
          <w:rFonts w:ascii="Times New Roman" w:hAnsi="Times New Roman" w:cs="Times New Roman"/>
          <w:sz w:val="24"/>
          <w:szCs w:val="24"/>
        </w:rPr>
      </w:pPr>
    </w:p>
    <w:p w14:paraId="63BFC2F3" w14:textId="77777777" w:rsidR="007F2F07" w:rsidRPr="007F2F07" w:rsidRDefault="007F2F07" w:rsidP="007F2F07">
      <w:pPr>
        <w:rPr>
          <w:rFonts w:ascii="Times New Roman" w:hAnsi="Times New Roman" w:cs="Times New Roman"/>
          <w:sz w:val="24"/>
          <w:szCs w:val="24"/>
          <w:lang w:val="en-US"/>
        </w:rPr>
      </w:pPr>
      <w:proofErr w:type="spellStart"/>
      <w:r w:rsidRPr="007F2F07">
        <w:rPr>
          <w:rFonts w:ascii="Times New Roman" w:hAnsi="Times New Roman" w:cs="Times New Roman"/>
          <w:sz w:val="24"/>
          <w:szCs w:val="24"/>
          <w:lang w:val="en-US"/>
        </w:rPr>
        <w:t>Exemplos</w:t>
      </w:r>
      <w:proofErr w:type="spellEnd"/>
      <w:r w:rsidRPr="007F2F07">
        <w:rPr>
          <w:rFonts w:ascii="Times New Roman" w:hAnsi="Times New Roman" w:cs="Times New Roman"/>
          <w:sz w:val="24"/>
          <w:szCs w:val="24"/>
          <w:lang w:val="en-US"/>
        </w:rPr>
        <w:t xml:space="preserve"> </w:t>
      </w:r>
      <w:proofErr w:type="spellStart"/>
      <w:r w:rsidRPr="007F2F07">
        <w:rPr>
          <w:rFonts w:ascii="Times New Roman" w:hAnsi="Times New Roman" w:cs="Times New Roman"/>
          <w:sz w:val="24"/>
          <w:szCs w:val="24"/>
          <w:lang w:val="en-US"/>
        </w:rPr>
        <w:t>Sintáticos</w:t>
      </w:r>
      <w:proofErr w:type="spellEnd"/>
      <w:r w:rsidRPr="007F2F07">
        <w:rPr>
          <w:rFonts w:ascii="Times New Roman" w:hAnsi="Times New Roman" w:cs="Times New Roman"/>
          <w:sz w:val="24"/>
          <w:szCs w:val="24"/>
          <w:lang w:val="en-US"/>
        </w:rPr>
        <w:t>:</w:t>
      </w:r>
    </w:p>
    <w:p w14:paraId="4EA6C47C" w14:textId="77777777" w:rsidR="007F2F07" w:rsidRPr="007F2F07" w:rsidRDefault="007F2F07" w:rsidP="007F2F07">
      <w:pPr>
        <w:rPr>
          <w:rFonts w:ascii="Times New Roman" w:hAnsi="Times New Roman" w:cs="Times New Roman"/>
          <w:sz w:val="24"/>
          <w:szCs w:val="24"/>
          <w:lang w:val="en-US"/>
        </w:rPr>
      </w:pPr>
    </w:p>
    <w:p w14:paraId="6ECCAB93" w14:textId="1D766E90" w:rsidR="007F2F07" w:rsidRPr="007F2F07" w:rsidRDefault="007F2F07" w:rsidP="007F2F07">
      <w:pPr>
        <w:rPr>
          <w:rFonts w:ascii="Times New Roman" w:hAnsi="Times New Roman" w:cs="Times New Roman"/>
          <w:b/>
          <w:bCs/>
          <w:sz w:val="24"/>
          <w:szCs w:val="24"/>
          <w:lang w:val="en-US"/>
        </w:rPr>
      </w:pPr>
      <w:r w:rsidRPr="007F2F07">
        <w:rPr>
          <w:rFonts w:ascii="Times New Roman" w:hAnsi="Times New Roman" w:cs="Times New Roman"/>
          <w:b/>
          <w:bCs/>
          <w:sz w:val="24"/>
          <w:szCs w:val="24"/>
          <w:lang w:val="en-US"/>
        </w:rPr>
        <w:t xml:space="preserve"> CREATE TABLE:</w:t>
      </w:r>
    </w:p>
    <w:p w14:paraId="64595E0B" w14:textId="79045EEB"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lang w:val="en-US"/>
        </w:rPr>
        <w:t xml:space="preserve">CREATE TABLE </w:t>
      </w:r>
      <w:proofErr w:type="spellStart"/>
      <w:r w:rsidRPr="007F2F07">
        <w:rPr>
          <w:rFonts w:ascii="Times New Roman" w:hAnsi="Times New Roman" w:cs="Times New Roman"/>
          <w:sz w:val="24"/>
          <w:szCs w:val="24"/>
          <w:lang w:val="en-US"/>
        </w:rPr>
        <w:t>Aluno</w:t>
      </w:r>
      <w:proofErr w:type="spellEnd"/>
      <w:r w:rsidRPr="007F2F07">
        <w:rPr>
          <w:rFonts w:ascii="Times New Roman" w:hAnsi="Times New Roman" w:cs="Times New Roman"/>
          <w:sz w:val="24"/>
          <w:szCs w:val="24"/>
          <w:lang w:val="en-US"/>
        </w:rPr>
        <w:t xml:space="preserve"> (id INT PRIMARY KEY,  </w:t>
      </w:r>
      <w:r w:rsidRPr="007F2F07">
        <w:rPr>
          <w:rFonts w:ascii="Times New Roman" w:hAnsi="Times New Roman" w:cs="Times New Roman"/>
          <w:sz w:val="24"/>
          <w:szCs w:val="24"/>
        </w:rPr>
        <w:t xml:space="preserve">nome VARCHAR(50),    </w:t>
      </w:r>
      <w:proofErr w:type="spellStart"/>
      <w:r w:rsidRPr="007F2F07">
        <w:rPr>
          <w:rFonts w:ascii="Times New Roman" w:hAnsi="Times New Roman" w:cs="Times New Roman"/>
          <w:sz w:val="24"/>
          <w:szCs w:val="24"/>
        </w:rPr>
        <w:t>data_nascimento</w:t>
      </w:r>
      <w:proofErr w:type="spellEnd"/>
      <w:r w:rsidRPr="007F2F07">
        <w:rPr>
          <w:rFonts w:ascii="Times New Roman" w:hAnsi="Times New Roman" w:cs="Times New Roman"/>
          <w:sz w:val="24"/>
          <w:szCs w:val="24"/>
        </w:rPr>
        <w:t xml:space="preserve"> DATE);</w:t>
      </w:r>
    </w:p>
    <w:p w14:paraId="5379A695" w14:textId="77777777" w:rsidR="007F2F07" w:rsidRPr="007F2F07" w:rsidRDefault="007F2F07" w:rsidP="007F2F07">
      <w:pPr>
        <w:rPr>
          <w:rFonts w:ascii="Times New Roman" w:hAnsi="Times New Roman" w:cs="Times New Roman"/>
          <w:sz w:val="24"/>
          <w:szCs w:val="24"/>
        </w:rPr>
      </w:pPr>
    </w:p>
    <w:p w14:paraId="306915F8" w14:textId="637C38FE" w:rsidR="007F2F07" w:rsidRPr="007F2F07" w:rsidRDefault="007F2F07" w:rsidP="007F2F07">
      <w:pPr>
        <w:rPr>
          <w:rFonts w:ascii="Times New Roman" w:hAnsi="Times New Roman" w:cs="Times New Roman"/>
          <w:b/>
          <w:bCs/>
          <w:sz w:val="24"/>
          <w:szCs w:val="24"/>
          <w:lang w:val="en-US"/>
        </w:rPr>
      </w:pPr>
      <w:r w:rsidRPr="007F2F07">
        <w:rPr>
          <w:rFonts w:ascii="Times New Roman" w:hAnsi="Times New Roman" w:cs="Times New Roman"/>
          <w:b/>
          <w:bCs/>
          <w:sz w:val="24"/>
          <w:szCs w:val="24"/>
          <w:lang w:val="en-US"/>
        </w:rPr>
        <w:t>ALTER TABLE:</w:t>
      </w:r>
    </w:p>
    <w:p w14:paraId="4A7CAB14" w14:textId="77777777" w:rsidR="007F2F07" w:rsidRPr="007F2F07" w:rsidRDefault="007F2F07" w:rsidP="007F2F07">
      <w:pPr>
        <w:rPr>
          <w:rFonts w:ascii="Times New Roman" w:hAnsi="Times New Roman" w:cs="Times New Roman"/>
          <w:sz w:val="24"/>
          <w:szCs w:val="24"/>
          <w:lang w:val="en-US"/>
        </w:rPr>
      </w:pPr>
      <w:r w:rsidRPr="007F2F07">
        <w:rPr>
          <w:rFonts w:ascii="Times New Roman" w:hAnsi="Times New Roman" w:cs="Times New Roman"/>
          <w:sz w:val="24"/>
          <w:szCs w:val="24"/>
          <w:lang w:val="en-US"/>
        </w:rPr>
        <w:t xml:space="preserve">ALTER TABLE </w:t>
      </w:r>
      <w:proofErr w:type="spellStart"/>
      <w:r w:rsidRPr="007F2F07">
        <w:rPr>
          <w:rFonts w:ascii="Times New Roman" w:hAnsi="Times New Roman" w:cs="Times New Roman"/>
          <w:sz w:val="24"/>
          <w:szCs w:val="24"/>
          <w:lang w:val="en-US"/>
        </w:rPr>
        <w:t>Aluno</w:t>
      </w:r>
      <w:proofErr w:type="spellEnd"/>
      <w:r w:rsidRPr="007F2F07">
        <w:rPr>
          <w:rFonts w:ascii="Times New Roman" w:hAnsi="Times New Roman" w:cs="Times New Roman"/>
          <w:sz w:val="24"/>
          <w:szCs w:val="24"/>
          <w:lang w:val="en-US"/>
        </w:rPr>
        <w:t xml:space="preserve"> ADD COLUMN email VARCHAR(100);</w:t>
      </w:r>
    </w:p>
    <w:p w14:paraId="2BBBEBE5" w14:textId="77777777" w:rsidR="007F2F07" w:rsidRPr="007F2F07" w:rsidRDefault="007F2F07" w:rsidP="007F2F07">
      <w:pPr>
        <w:rPr>
          <w:rFonts w:ascii="Times New Roman" w:hAnsi="Times New Roman" w:cs="Times New Roman"/>
          <w:sz w:val="24"/>
          <w:szCs w:val="24"/>
          <w:lang w:val="en-US"/>
        </w:rPr>
      </w:pPr>
    </w:p>
    <w:p w14:paraId="63556A8F" w14:textId="77777777" w:rsidR="007F2F07" w:rsidRPr="007F2F07" w:rsidRDefault="007F2F07" w:rsidP="007F2F07">
      <w:pPr>
        <w:rPr>
          <w:rFonts w:ascii="Times New Roman" w:hAnsi="Times New Roman" w:cs="Times New Roman"/>
          <w:b/>
          <w:bCs/>
          <w:sz w:val="24"/>
          <w:szCs w:val="24"/>
          <w:lang w:val="en-US"/>
        </w:rPr>
      </w:pPr>
      <w:r w:rsidRPr="007F2F07">
        <w:rPr>
          <w:rFonts w:ascii="Times New Roman" w:hAnsi="Times New Roman" w:cs="Times New Roman"/>
          <w:b/>
          <w:bCs/>
          <w:sz w:val="24"/>
          <w:szCs w:val="24"/>
          <w:lang w:val="en-US"/>
        </w:rPr>
        <w:t>DROP TABLE:</w:t>
      </w:r>
    </w:p>
    <w:p w14:paraId="48D1E040" w14:textId="3EC8112D" w:rsidR="007F2F07" w:rsidRPr="007F2F07" w:rsidRDefault="007F2F07" w:rsidP="007F2F07">
      <w:pPr>
        <w:rPr>
          <w:rFonts w:ascii="Times New Roman" w:hAnsi="Times New Roman" w:cs="Times New Roman"/>
          <w:sz w:val="24"/>
          <w:szCs w:val="24"/>
          <w:lang w:val="en-US"/>
        </w:rPr>
      </w:pPr>
      <w:r w:rsidRPr="007F2F07">
        <w:rPr>
          <w:rFonts w:ascii="Times New Roman" w:hAnsi="Times New Roman" w:cs="Times New Roman"/>
          <w:sz w:val="24"/>
          <w:szCs w:val="24"/>
          <w:lang w:val="en-US"/>
        </w:rPr>
        <w:t xml:space="preserve">DROP TABLE </w:t>
      </w:r>
      <w:proofErr w:type="spellStart"/>
      <w:r w:rsidRPr="007F2F07">
        <w:rPr>
          <w:rFonts w:ascii="Times New Roman" w:hAnsi="Times New Roman" w:cs="Times New Roman"/>
          <w:sz w:val="24"/>
          <w:szCs w:val="24"/>
          <w:lang w:val="en-US"/>
        </w:rPr>
        <w:t>Aluno</w:t>
      </w:r>
      <w:proofErr w:type="spellEnd"/>
      <w:r w:rsidRPr="007F2F07">
        <w:rPr>
          <w:rFonts w:ascii="Times New Roman" w:hAnsi="Times New Roman" w:cs="Times New Roman"/>
          <w:sz w:val="24"/>
          <w:szCs w:val="24"/>
          <w:lang w:val="en-US"/>
        </w:rPr>
        <w:t>;</w:t>
      </w:r>
    </w:p>
    <w:p w14:paraId="3694D9B5" w14:textId="77777777" w:rsidR="007F2F07" w:rsidRPr="007F2F07" w:rsidRDefault="007F2F07" w:rsidP="007F2F07">
      <w:pPr>
        <w:rPr>
          <w:rFonts w:ascii="Times New Roman" w:hAnsi="Times New Roman" w:cs="Times New Roman"/>
          <w:sz w:val="24"/>
          <w:szCs w:val="24"/>
          <w:lang w:val="en-US"/>
        </w:rPr>
      </w:pPr>
    </w:p>
    <w:p w14:paraId="0770C229"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Aplicação Formal:</w:t>
      </w:r>
    </w:p>
    <w:p w14:paraId="0BD5445D" w14:textId="1062B08C" w:rsidR="007F2F07" w:rsidRPr="007F2F07" w:rsidRDefault="007F2F07" w:rsidP="007F2F07">
      <w:pPr>
        <w:jc w:val="both"/>
        <w:rPr>
          <w:rFonts w:ascii="Times New Roman" w:hAnsi="Times New Roman" w:cs="Times New Roman"/>
          <w:sz w:val="24"/>
          <w:szCs w:val="24"/>
        </w:rPr>
      </w:pPr>
      <w:r>
        <w:rPr>
          <w:rFonts w:ascii="Times New Roman" w:hAnsi="Times New Roman" w:cs="Times New Roman"/>
          <w:sz w:val="24"/>
          <w:szCs w:val="24"/>
        </w:rPr>
        <w:t xml:space="preserve">     Para Reis (2022), o</w:t>
      </w:r>
      <w:r w:rsidRPr="007F2F07">
        <w:rPr>
          <w:rFonts w:ascii="Times New Roman" w:hAnsi="Times New Roman" w:cs="Times New Roman"/>
          <w:sz w:val="24"/>
          <w:szCs w:val="24"/>
        </w:rPr>
        <w:t>s comandos DDL são essenciais na fase de design de sistemas. Por exemplo, na construção de um sistema de matrícula escolar, o CREATE é utilizado para definir as tabelas que armazenarão dados de alunos e cursos, enquanto o ALTER permite ajustar essas estruturas à medida que novas necessidades surgem.</w:t>
      </w:r>
    </w:p>
    <w:p w14:paraId="0FAC505F"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2. O que é DML? Apresente as definições e aplicações relacionadas a DDL utilizada em MySQL seguindo as instruções da Trilha 0.</w:t>
      </w:r>
    </w:p>
    <w:p w14:paraId="2940798A" w14:textId="560B16F5" w:rsidR="007F2F07" w:rsidRPr="007F2F07" w:rsidRDefault="007F2F07" w:rsidP="007F2F07">
      <w:pPr>
        <w:rPr>
          <w:rFonts w:ascii="Times New Roman" w:hAnsi="Times New Roman" w:cs="Times New Roman"/>
          <w:sz w:val="24"/>
          <w:szCs w:val="24"/>
        </w:rPr>
      </w:pPr>
      <w:r>
        <w:rPr>
          <w:rFonts w:ascii="Times New Roman" w:hAnsi="Times New Roman" w:cs="Times New Roman"/>
          <w:sz w:val="24"/>
          <w:szCs w:val="24"/>
        </w:rPr>
        <w:t xml:space="preserve">     </w:t>
      </w:r>
      <w:r w:rsidRPr="007F2F07">
        <w:rPr>
          <w:rFonts w:ascii="Times New Roman" w:hAnsi="Times New Roman" w:cs="Times New Roman"/>
          <w:sz w:val="24"/>
          <w:szCs w:val="24"/>
        </w:rPr>
        <w:t>Reis (2022) estabelece que os comandos DML são “declarações SQL para manipulação de dados em tabelas, o que inclui tarefas para inserção (INSERT), atualização (UPDATE) e exclusão (DELETE) de registros (linhas) em uma tabela”.</w:t>
      </w:r>
    </w:p>
    <w:p w14:paraId="29837542" w14:textId="77777777" w:rsidR="007F2F07" w:rsidRPr="007F2F07" w:rsidRDefault="007F2F07" w:rsidP="007F2F07">
      <w:pPr>
        <w:rPr>
          <w:rFonts w:ascii="Times New Roman" w:hAnsi="Times New Roman" w:cs="Times New Roman"/>
          <w:sz w:val="24"/>
          <w:szCs w:val="24"/>
        </w:rPr>
      </w:pPr>
    </w:p>
    <w:p w14:paraId="33361B73"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Exemplos Sintáticos:</w:t>
      </w:r>
    </w:p>
    <w:p w14:paraId="3DC7E6A4" w14:textId="77777777" w:rsidR="007F2F07" w:rsidRPr="007F2F07" w:rsidRDefault="007F2F07" w:rsidP="007F2F07">
      <w:pPr>
        <w:rPr>
          <w:rFonts w:ascii="Times New Roman" w:hAnsi="Times New Roman" w:cs="Times New Roman"/>
          <w:sz w:val="24"/>
          <w:szCs w:val="24"/>
        </w:rPr>
      </w:pPr>
    </w:p>
    <w:p w14:paraId="01E36068" w14:textId="77777777" w:rsidR="007F2F07" w:rsidRDefault="007F2F07" w:rsidP="007F2F07">
      <w:pPr>
        <w:rPr>
          <w:rFonts w:ascii="Times New Roman" w:hAnsi="Times New Roman" w:cs="Times New Roman"/>
          <w:b/>
          <w:bCs/>
          <w:sz w:val="24"/>
          <w:szCs w:val="24"/>
        </w:rPr>
      </w:pPr>
      <w:r w:rsidRPr="007F2F07">
        <w:rPr>
          <w:rFonts w:ascii="Times New Roman" w:hAnsi="Times New Roman" w:cs="Times New Roman"/>
          <w:b/>
          <w:bCs/>
          <w:sz w:val="24"/>
          <w:szCs w:val="24"/>
        </w:rPr>
        <w:t xml:space="preserve">    </w:t>
      </w:r>
    </w:p>
    <w:p w14:paraId="38E7EF94" w14:textId="351BADB2" w:rsidR="007F2F07" w:rsidRPr="007F2F07" w:rsidRDefault="007F2F07" w:rsidP="007F2F07">
      <w:pPr>
        <w:rPr>
          <w:rFonts w:ascii="Times New Roman" w:hAnsi="Times New Roman" w:cs="Times New Roman"/>
          <w:b/>
          <w:bCs/>
          <w:sz w:val="24"/>
          <w:szCs w:val="24"/>
        </w:rPr>
      </w:pPr>
      <w:r w:rsidRPr="007F2F07">
        <w:rPr>
          <w:rFonts w:ascii="Times New Roman" w:hAnsi="Times New Roman" w:cs="Times New Roman"/>
          <w:b/>
          <w:bCs/>
          <w:sz w:val="24"/>
          <w:szCs w:val="24"/>
        </w:rPr>
        <w:lastRenderedPageBreak/>
        <w:t>INSERT:</w:t>
      </w:r>
    </w:p>
    <w:p w14:paraId="34DEDDFA" w14:textId="77777777" w:rsidR="007F2F07" w:rsidRPr="007F2F07" w:rsidRDefault="007F2F07" w:rsidP="007F2F07">
      <w:pPr>
        <w:rPr>
          <w:rFonts w:ascii="Times New Roman" w:hAnsi="Times New Roman" w:cs="Times New Roman"/>
          <w:sz w:val="24"/>
          <w:szCs w:val="24"/>
        </w:rPr>
      </w:pPr>
    </w:p>
    <w:p w14:paraId="7F7BB1C0"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 xml:space="preserve">INSERT INTO Aluno (id, nome, </w:t>
      </w:r>
      <w:proofErr w:type="spellStart"/>
      <w:r w:rsidRPr="007F2F07">
        <w:rPr>
          <w:rFonts w:ascii="Times New Roman" w:hAnsi="Times New Roman" w:cs="Times New Roman"/>
          <w:sz w:val="24"/>
          <w:szCs w:val="24"/>
        </w:rPr>
        <w:t>data_nascimento</w:t>
      </w:r>
      <w:proofErr w:type="spellEnd"/>
      <w:r w:rsidRPr="007F2F07">
        <w:rPr>
          <w:rFonts w:ascii="Times New Roman" w:hAnsi="Times New Roman" w:cs="Times New Roman"/>
          <w:sz w:val="24"/>
          <w:szCs w:val="24"/>
        </w:rPr>
        <w:t>) VALUES (1, 'João Silva', '2005-09-15');</w:t>
      </w:r>
    </w:p>
    <w:p w14:paraId="2289ED4B" w14:textId="77777777" w:rsidR="007F2F07" w:rsidRPr="007F2F07" w:rsidRDefault="007F2F07" w:rsidP="007F2F07">
      <w:pPr>
        <w:rPr>
          <w:rFonts w:ascii="Times New Roman" w:hAnsi="Times New Roman" w:cs="Times New Roman"/>
          <w:b/>
          <w:bCs/>
          <w:sz w:val="24"/>
          <w:szCs w:val="24"/>
          <w:lang w:val="en-US"/>
        </w:rPr>
      </w:pPr>
      <w:r w:rsidRPr="007F2F07">
        <w:rPr>
          <w:rFonts w:ascii="Times New Roman" w:hAnsi="Times New Roman" w:cs="Times New Roman"/>
          <w:b/>
          <w:bCs/>
          <w:sz w:val="24"/>
          <w:szCs w:val="24"/>
          <w:lang w:val="en-US"/>
        </w:rPr>
        <w:t>UPDATE:</w:t>
      </w:r>
    </w:p>
    <w:p w14:paraId="7A470BC0" w14:textId="77777777" w:rsidR="007F2F07" w:rsidRPr="007F2F07" w:rsidRDefault="007F2F07" w:rsidP="007F2F07">
      <w:pPr>
        <w:rPr>
          <w:rFonts w:ascii="Times New Roman" w:hAnsi="Times New Roman" w:cs="Times New Roman"/>
          <w:sz w:val="24"/>
          <w:szCs w:val="24"/>
          <w:lang w:val="en-US"/>
        </w:rPr>
      </w:pPr>
      <w:r w:rsidRPr="007F2F07">
        <w:rPr>
          <w:rFonts w:ascii="Times New Roman" w:hAnsi="Times New Roman" w:cs="Times New Roman"/>
          <w:sz w:val="24"/>
          <w:szCs w:val="24"/>
          <w:lang w:val="en-US"/>
        </w:rPr>
        <w:t xml:space="preserve">UPDATE </w:t>
      </w:r>
      <w:proofErr w:type="spellStart"/>
      <w:r w:rsidRPr="007F2F07">
        <w:rPr>
          <w:rFonts w:ascii="Times New Roman" w:hAnsi="Times New Roman" w:cs="Times New Roman"/>
          <w:sz w:val="24"/>
          <w:szCs w:val="24"/>
          <w:lang w:val="en-US"/>
        </w:rPr>
        <w:t>Aluno</w:t>
      </w:r>
      <w:proofErr w:type="spellEnd"/>
      <w:r w:rsidRPr="007F2F07">
        <w:rPr>
          <w:rFonts w:ascii="Times New Roman" w:hAnsi="Times New Roman" w:cs="Times New Roman"/>
          <w:sz w:val="24"/>
          <w:szCs w:val="24"/>
          <w:lang w:val="en-US"/>
        </w:rPr>
        <w:t xml:space="preserve"> SET </w:t>
      </w:r>
      <w:proofErr w:type="spellStart"/>
      <w:r w:rsidRPr="007F2F07">
        <w:rPr>
          <w:rFonts w:ascii="Times New Roman" w:hAnsi="Times New Roman" w:cs="Times New Roman"/>
          <w:sz w:val="24"/>
          <w:szCs w:val="24"/>
          <w:lang w:val="en-US"/>
        </w:rPr>
        <w:t>nome</w:t>
      </w:r>
      <w:proofErr w:type="spellEnd"/>
      <w:r w:rsidRPr="007F2F07">
        <w:rPr>
          <w:rFonts w:ascii="Times New Roman" w:hAnsi="Times New Roman" w:cs="Times New Roman"/>
          <w:sz w:val="24"/>
          <w:szCs w:val="24"/>
          <w:lang w:val="en-US"/>
        </w:rPr>
        <w:t xml:space="preserve"> = 'João Souza' WHERE id = 1;</w:t>
      </w:r>
    </w:p>
    <w:p w14:paraId="54F8C82E" w14:textId="77777777" w:rsidR="007F2F07" w:rsidRPr="007F2F07" w:rsidRDefault="007F2F07" w:rsidP="007F2F07">
      <w:pPr>
        <w:rPr>
          <w:rFonts w:ascii="Times New Roman" w:hAnsi="Times New Roman" w:cs="Times New Roman"/>
          <w:b/>
          <w:bCs/>
          <w:sz w:val="24"/>
          <w:szCs w:val="24"/>
          <w:lang w:val="en-US"/>
        </w:rPr>
      </w:pPr>
      <w:r w:rsidRPr="007F2F07">
        <w:rPr>
          <w:rFonts w:ascii="Times New Roman" w:hAnsi="Times New Roman" w:cs="Times New Roman"/>
          <w:b/>
          <w:bCs/>
          <w:sz w:val="24"/>
          <w:szCs w:val="24"/>
          <w:lang w:val="en-US"/>
        </w:rPr>
        <w:t>DELETE:</w:t>
      </w:r>
    </w:p>
    <w:p w14:paraId="5FA75B73" w14:textId="41FE62C4" w:rsidR="007F2F07" w:rsidRPr="007F2F07" w:rsidRDefault="007F2F07" w:rsidP="007F2F07">
      <w:pPr>
        <w:rPr>
          <w:rFonts w:ascii="Times New Roman" w:hAnsi="Times New Roman" w:cs="Times New Roman"/>
          <w:sz w:val="24"/>
          <w:szCs w:val="24"/>
          <w:u w:val="single"/>
          <w:lang w:val="en-US"/>
        </w:rPr>
      </w:pPr>
      <w:r w:rsidRPr="007F2F07">
        <w:rPr>
          <w:rFonts w:ascii="Times New Roman" w:hAnsi="Times New Roman" w:cs="Times New Roman"/>
          <w:sz w:val="24"/>
          <w:szCs w:val="24"/>
          <w:lang w:val="en-US"/>
        </w:rPr>
        <w:t xml:space="preserve">DELETE FROM </w:t>
      </w:r>
      <w:proofErr w:type="spellStart"/>
      <w:r w:rsidRPr="007F2F07">
        <w:rPr>
          <w:rFonts w:ascii="Times New Roman" w:hAnsi="Times New Roman" w:cs="Times New Roman"/>
          <w:sz w:val="24"/>
          <w:szCs w:val="24"/>
          <w:lang w:val="en-US"/>
        </w:rPr>
        <w:t>Aluno</w:t>
      </w:r>
      <w:proofErr w:type="spellEnd"/>
      <w:r w:rsidRPr="007F2F07">
        <w:rPr>
          <w:rFonts w:ascii="Times New Roman" w:hAnsi="Times New Roman" w:cs="Times New Roman"/>
          <w:sz w:val="24"/>
          <w:szCs w:val="24"/>
          <w:lang w:val="en-US"/>
        </w:rPr>
        <w:t xml:space="preserve"> WHERE id = 1;</w:t>
      </w:r>
    </w:p>
    <w:p w14:paraId="326C34BA" w14:textId="77777777" w:rsidR="007F2F07" w:rsidRPr="007F2F07" w:rsidRDefault="007F2F07" w:rsidP="007F2F07">
      <w:pPr>
        <w:rPr>
          <w:rFonts w:ascii="Times New Roman" w:hAnsi="Times New Roman" w:cs="Times New Roman"/>
          <w:sz w:val="24"/>
          <w:szCs w:val="24"/>
          <w:lang w:val="en-US"/>
        </w:rPr>
      </w:pPr>
    </w:p>
    <w:p w14:paraId="7C2F9743"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Aplicação Formal:</w:t>
      </w:r>
    </w:p>
    <w:p w14:paraId="48CAE16C" w14:textId="3F96054D" w:rsidR="007F2F07" w:rsidRPr="007F2F07" w:rsidRDefault="007F2F07" w:rsidP="007F2F07">
      <w:pPr>
        <w:jc w:val="both"/>
        <w:rPr>
          <w:rFonts w:ascii="Times New Roman" w:hAnsi="Times New Roman" w:cs="Times New Roman"/>
          <w:sz w:val="24"/>
          <w:szCs w:val="24"/>
        </w:rPr>
      </w:pPr>
      <w:r>
        <w:rPr>
          <w:rFonts w:ascii="Times New Roman" w:hAnsi="Times New Roman" w:cs="Times New Roman"/>
          <w:sz w:val="24"/>
          <w:szCs w:val="24"/>
        </w:rPr>
        <w:t xml:space="preserve">     </w:t>
      </w:r>
      <w:r w:rsidRPr="007F2F07">
        <w:rPr>
          <w:rFonts w:ascii="Times New Roman" w:hAnsi="Times New Roman" w:cs="Times New Roman"/>
          <w:sz w:val="24"/>
          <w:szCs w:val="24"/>
        </w:rPr>
        <w:t>Comandos DML são empregados em operações cotidianas de sistemas. Por exemplo, em um sistema de vendas, utiliza-se INSERT para registrar novos pedidos, UPDATE para alterar o status de entrega e DELETE para remover pedidos cancelados.</w:t>
      </w:r>
    </w:p>
    <w:p w14:paraId="2A36BE48"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3. O que é DQL? Apresente as definições e aplicações relacionadas a DDL utilizada em MySQL seguindo as instruções da Trilha 0.</w:t>
      </w:r>
    </w:p>
    <w:p w14:paraId="45A4142A" w14:textId="3AF1E70E" w:rsidR="007F2F07" w:rsidRPr="007F2F07" w:rsidRDefault="007F2F07" w:rsidP="007F2F07">
      <w:pPr>
        <w:jc w:val="both"/>
        <w:rPr>
          <w:rFonts w:ascii="Times New Roman" w:hAnsi="Times New Roman" w:cs="Times New Roman"/>
          <w:sz w:val="24"/>
          <w:szCs w:val="24"/>
        </w:rPr>
      </w:pPr>
      <w:r>
        <w:rPr>
          <w:rFonts w:ascii="Times New Roman" w:hAnsi="Times New Roman" w:cs="Times New Roman"/>
          <w:sz w:val="24"/>
          <w:szCs w:val="24"/>
        </w:rPr>
        <w:t xml:space="preserve">     </w:t>
      </w:r>
      <w:r w:rsidRPr="007F2F07">
        <w:rPr>
          <w:rFonts w:ascii="Times New Roman" w:hAnsi="Times New Roman" w:cs="Times New Roman"/>
          <w:sz w:val="24"/>
          <w:szCs w:val="24"/>
        </w:rPr>
        <w:t>Ainda para Reis (2023), SQL, ou Linguagem de Consulta Estruturada, é o padrão para a interação com bancos de dados relacionais, permitindo realizar consultas e manipulações de dados de forma eficiente. Ela é amplamente utilizada em sistemas como MySQL, SQL Server, Oracle, Sybase, Access, DB2 e PostgreSQL.</w:t>
      </w:r>
    </w:p>
    <w:p w14:paraId="03462AD7" w14:textId="665F5D8D" w:rsidR="007F2F07" w:rsidRPr="007F2F07" w:rsidRDefault="007F2F07" w:rsidP="007F2F07">
      <w:pPr>
        <w:jc w:val="both"/>
        <w:rPr>
          <w:rFonts w:ascii="Times New Roman" w:hAnsi="Times New Roman" w:cs="Times New Roman"/>
          <w:sz w:val="24"/>
          <w:szCs w:val="24"/>
        </w:rPr>
      </w:pPr>
      <w:r>
        <w:rPr>
          <w:rFonts w:ascii="Times New Roman" w:hAnsi="Times New Roman" w:cs="Times New Roman"/>
          <w:sz w:val="24"/>
          <w:szCs w:val="24"/>
        </w:rPr>
        <w:t xml:space="preserve">     </w:t>
      </w:r>
      <w:r w:rsidRPr="007F2F07">
        <w:rPr>
          <w:rFonts w:ascii="Times New Roman" w:hAnsi="Times New Roman" w:cs="Times New Roman"/>
          <w:sz w:val="24"/>
          <w:szCs w:val="24"/>
        </w:rPr>
        <w:t>Embora a sintaxe básica do SQL seja consistente entre essas plataformas, cada sistema pode adotar seu próprio "dialeto" com extensões específicas. Exemplos incluem o T-SQL no SQL Server, o PL/SQL no Oracle e o JET SQL no Access, oferecendo funcionalidades personalizadas de acordo com as necessidades de cada ambiente.</w:t>
      </w:r>
    </w:p>
    <w:p w14:paraId="35E61A53" w14:textId="77777777" w:rsidR="007F2F07" w:rsidRPr="007F2F07" w:rsidRDefault="007F2F07" w:rsidP="007F2F07">
      <w:pPr>
        <w:jc w:val="both"/>
        <w:rPr>
          <w:rFonts w:ascii="Times New Roman" w:hAnsi="Times New Roman" w:cs="Times New Roman"/>
          <w:sz w:val="24"/>
          <w:szCs w:val="24"/>
        </w:rPr>
      </w:pPr>
    </w:p>
    <w:p w14:paraId="578CC00A"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Exemplos Sintáticos:</w:t>
      </w:r>
    </w:p>
    <w:p w14:paraId="4DB020F7" w14:textId="77777777" w:rsidR="007F2F07" w:rsidRPr="007F2F07" w:rsidRDefault="007F2F07" w:rsidP="007F2F07">
      <w:pPr>
        <w:rPr>
          <w:rFonts w:ascii="Times New Roman" w:hAnsi="Times New Roman" w:cs="Times New Roman"/>
          <w:sz w:val="24"/>
          <w:szCs w:val="24"/>
        </w:rPr>
      </w:pPr>
    </w:p>
    <w:p w14:paraId="78ED7BB1"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 xml:space="preserve">    SELECT Básico:</w:t>
      </w:r>
    </w:p>
    <w:p w14:paraId="5B8EF28F"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 xml:space="preserve">SELECT nome, </w:t>
      </w:r>
      <w:proofErr w:type="spellStart"/>
      <w:r w:rsidRPr="007F2F07">
        <w:rPr>
          <w:rFonts w:ascii="Times New Roman" w:hAnsi="Times New Roman" w:cs="Times New Roman"/>
          <w:sz w:val="24"/>
          <w:szCs w:val="24"/>
        </w:rPr>
        <w:t>data_nascimento</w:t>
      </w:r>
      <w:proofErr w:type="spellEnd"/>
      <w:r w:rsidRPr="007F2F07">
        <w:rPr>
          <w:rFonts w:ascii="Times New Roman" w:hAnsi="Times New Roman" w:cs="Times New Roman"/>
          <w:sz w:val="24"/>
          <w:szCs w:val="24"/>
        </w:rPr>
        <w:t xml:space="preserve"> FROM Aluno WHERE id = 1;</w:t>
      </w:r>
    </w:p>
    <w:p w14:paraId="15FC34B7" w14:textId="77777777" w:rsidR="007F2F07" w:rsidRPr="007F2F07" w:rsidRDefault="007F2F07" w:rsidP="007F2F07">
      <w:pPr>
        <w:rPr>
          <w:rFonts w:ascii="Times New Roman" w:hAnsi="Times New Roman" w:cs="Times New Roman"/>
          <w:sz w:val="24"/>
          <w:szCs w:val="24"/>
        </w:rPr>
      </w:pPr>
    </w:p>
    <w:p w14:paraId="077EFF04"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SELECT com JOIN:</w:t>
      </w:r>
    </w:p>
    <w:p w14:paraId="336B893D" w14:textId="77777777" w:rsid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 xml:space="preserve">SELECT </w:t>
      </w:r>
      <w:proofErr w:type="spellStart"/>
      <w:r w:rsidRPr="007F2F07">
        <w:rPr>
          <w:rFonts w:ascii="Times New Roman" w:hAnsi="Times New Roman" w:cs="Times New Roman"/>
          <w:sz w:val="24"/>
          <w:szCs w:val="24"/>
        </w:rPr>
        <w:t>Aluno.nome</w:t>
      </w:r>
      <w:proofErr w:type="spellEnd"/>
      <w:r w:rsidRPr="007F2F07">
        <w:rPr>
          <w:rFonts w:ascii="Times New Roman" w:hAnsi="Times New Roman" w:cs="Times New Roman"/>
          <w:sz w:val="24"/>
          <w:szCs w:val="24"/>
        </w:rPr>
        <w:t xml:space="preserve">, </w:t>
      </w:r>
      <w:proofErr w:type="spellStart"/>
      <w:r w:rsidRPr="007F2F07">
        <w:rPr>
          <w:rFonts w:ascii="Times New Roman" w:hAnsi="Times New Roman" w:cs="Times New Roman"/>
          <w:sz w:val="24"/>
          <w:szCs w:val="24"/>
        </w:rPr>
        <w:t>Curso.nome</w:t>
      </w:r>
      <w:proofErr w:type="spellEnd"/>
      <w:r w:rsidRPr="007F2F07">
        <w:rPr>
          <w:rFonts w:ascii="Times New Roman" w:hAnsi="Times New Roman" w:cs="Times New Roman"/>
          <w:sz w:val="24"/>
          <w:szCs w:val="24"/>
        </w:rPr>
        <w:t xml:space="preserve"> FROM Aluno JOIN Matricula ON </w:t>
      </w:r>
    </w:p>
    <w:p w14:paraId="07098695" w14:textId="7642CAFB"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 xml:space="preserve">Aluno.id = </w:t>
      </w:r>
      <w:proofErr w:type="spellStart"/>
      <w:r w:rsidRPr="007F2F07">
        <w:rPr>
          <w:rFonts w:ascii="Times New Roman" w:hAnsi="Times New Roman" w:cs="Times New Roman"/>
          <w:sz w:val="24"/>
          <w:szCs w:val="24"/>
        </w:rPr>
        <w:t>Matricula.aluno_id</w:t>
      </w:r>
      <w:proofErr w:type="spellEnd"/>
      <w:r w:rsidRPr="007F2F07">
        <w:rPr>
          <w:rFonts w:ascii="Times New Roman" w:hAnsi="Times New Roman" w:cs="Times New Roman"/>
          <w:sz w:val="24"/>
          <w:szCs w:val="24"/>
        </w:rPr>
        <w:t xml:space="preserve"> JOIN Curso ON </w:t>
      </w:r>
      <w:proofErr w:type="spellStart"/>
      <w:r w:rsidRPr="007F2F07">
        <w:rPr>
          <w:rFonts w:ascii="Times New Roman" w:hAnsi="Times New Roman" w:cs="Times New Roman"/>
          <w:sz w:val="24"/>
          <w:szCs w:val="24"/>
        </w:rPr>
        <w:t>Matricula.curso_id</w:t>
      </w:r>
      <w:proofErr w:type="spellEnd"/>
      <w:r w:rsidRPr="007F2F07">
        <w:rPr>
          <w:rFonts w:ascii="Times New Roman" w:hAnsi="Times New Roman" w:cs="Times New Roman"/>
          <w:sz w:val="24"/>
          <w:szCs w:val="24"/>
        </w:rPr>
        <w:t xml:space="preserve"> = Curso.id;</w:t>
      </w:r>
    </w:p>
    <w:p w14:paraId="137CBADA" w14:textId="77777777" w:rsidR="007F2F07" w:rsidRPr="007F2F07" w:rsidRDefault="007F2F07" w:rsidP="007F2F07">
      <w:pPr>
        <w:rPr>
          <w:rFonts w:ascii="Times New Roman" w:hAnsi="Times New Roman" w:cs="Times New Roman"/>
          <w:sz w:val="24"/>
          <w:szCs w:val="24"/>
        </w:rPr>
      </w:pPr>
    </w:p>
    <w:p w14:paraId="5B5D18F4" w14:textId="77777777" w:rsidR="007F2F07" w:rsidRDefault="007F2F07" w:rsidP="007F2F07">
      <w:pPr>
        <w:rPr>
          <w:rFonts w:ascii="Times New Roman" w:hAnsi="Times New Roman" w:cs="Times New Roman"/>
          <w:sz w:val="24"/>
          <w:szCs w:val="24"/>
        </w:rPr>
      </w:pPr>
    </w:p>
    <w:p w14:paraId="331903EE" w14:textId="12409A59"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lastRenderedPageBreak/>
        <w:t>Aplicação Formal:</w:t>
      </w:r>
    </w:p>
    <w:p w14:paraId="61B886EB" w14:textId="511162FF" w:rsidR="007F2F07" w:rsidRPr="007F2F07" w:rsidRDefault="007F2F07" w:rsidP="00116AF0">
      <w:pPr>
        <w:jc w:val="both"/>
        <w:rPr>
          <w:rFonts w:ascii="Times New Roman" w:hAnsi="Times New Roman" w:cs="Times New Roman"/>
          <w:sz w:val="24"/>
          <w:szCs w:val="24"/>
        </w:rPr>
      </w:pPr>
      <w:r>
        <w:rPr>
          <w:rFonts w:ascii="Times New Roman" w:hAnsi="Times New Roman" w:cs="Times New Roman"/>
          <w:sz w:val="24"/>
          <w:szCs w:val="24"/>
        </w:rPr>
        <w:t xml:space="preserve">     </w:t>
      </w:r>
      <w:r w:rsidRPr="007F2F07">
        <w:rPr>
          <w:rFonts w:ascii="Times New Roman" w:hAnsi="Times New Roman" w:cs="Times New Roman"/>
          <w:sz w:val="24"/>
          <w:szCs w:val="24"/>
        </w:rPr>
        <w:t>Em sistemas corporativos, a DQL é fundamental para a elaboração de relatórios. Por exemplo, em uma instituição financeira, um SELECT pode ser utilizado para gerar um extrato bancário detalhado, exibindo todas as transações realizadas por um cliente em um período específico.</w:t>
      </w:r>
    </w:p>
    <w:p w14:paraId="7F1CCDD1"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4. Tipos de dados suportados pelo banco e como aplicá-los.</w:t>
      </w:r>
    </w:p>
    <w:p w14:paraId="137E3508" w14:textId="4E3A7A81" w:rsidR="007F2F07" w:rsidRPr="007F2F07" w:rsidRDefault="00116AF0" w:rsidP="00116AF0">
      <w:pPr>
        <w:jc w:val="both"/>
        <w:rPr>
          <w:rFonts w:ascii="Times New Roman" w:hAnsi="Times New Roman" w:cs="Times New Roman"/>
          <w:sz w:val="24"/>
          <w:szCs w:val="24"/>
        </w:rPr>
      </w:pPr>
      <w:r>
        <w:rPr>
          <w:rFonts w:ascii="Times New Roman" w:hAnsi="Times New Roman" w:cs="Times New Roman"/>
          <w:sz w:val="24"/>
          <w:szCs w:val="24"/>
        </w:rPr>
        <w:t xml:space="preserve">     </w:t>
      </w:r>
      <w:r w:rsidR="007F2F07" w:rsidRPr="007F2F07">
        <w:rPr>
          <w:rFonts w:ascii="Times New Roman" w:hAnsi="Times New Roman" w:cs="Times New Roman"/>
          <w:sz w:val="24"/>
          <w:szCs w:val="24"/>
        </w:rPr>
        <w:t>Os tipos de dados suportados em bancos de dados variam entre sistemas (como MySQL, SQL Server e PostgreSQL), mas há categorias comuns que ajudam a definir que tipo de informação pode ser armazenada em uma coluna. Entre os tipos mais comuns suportados, de acordo com Reis (2022 e 2023), estão o numérico (INT, FLOAT e/ou DECIMAL), textuais (CHAR, VARCHAR, TEXT), Data e Hora (DATE, TIME, TIMESTAMP), booleanos e binários (BOOLEAN e BLOB).</w:t>
      </w:r>
    </w:p>
    <w:p w14:paraId="6BC51F10" w14:textId="77777777" w:rsidR="007F2F07" w:rsidRPr="007F2F07" w:rsidRDefault="007F2F07" w:rsidP="007F2F07">
      <w:pPr>
        <w:rPr>
          <w:rFonts w:ascii="Times New Roman" w:hAnsi="Times New Roman" w:cs="Times New Roman"/>
          <w:sz w:val="24"/>
          <w:szCs w:val="24"/>
        </w:rPr>
      </w:pPr>
    </w:p>
    <w:p w14:paraId="04459AA2"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Exemplo Sintático:</w:t>
      </w:r>
    </w:p>
    <w:p w14:paraId="2E768F4B" w14:textId="2E2D90E2" w:rsidR="007F2F07" w:rsidRPr="007F2F07" w:rsidRDefault="007F2F07" w:rsidP="007F2F07">
      <w:pPr>
        <w:rPr>
          <w:rFonts w:ascii="Times New Roman" w:hAnsi="Times New Roman" w:cs="Times New Roman"/>
          <w:sz w:val="24"/>
          <w:szCs w:val="24"/>
          <w:lang w:val="en-US"/>
        </w:rPr>
      </w:pPr>
      <w:r w:rsidRPr="00116AF0">
        <w:rPr>
          <w:rFonts w:ascii="Times New Roman" w:hAnsi="Times New Roman" w:cs="Times New Roman"/>
          <w:sz w:val="24"/>
          <w:szCs w:val="24"/>
          <w:lang w:val="en-US"/>
        </w:rPr>
        <w:t xml:space="preserve">CREATE TABLE </w:t>
      </w:r>
      <w:proofErr w:type="spellStart"/>
      <w:r w:rsidRPr="00116AF0">
        <w:rPr>
          <w:rFonts w:ascii="Times New Roman" w:hAnsi="Times New Roman" w:cs="Times New Roman"/>
          <w:sz w:val="24"/>
          <w:szCs w:val="24"/>
          <w:lang w:val="en-US"/>
        </w:rPr>
        <w:t>Produto</w:t>
      </w:r>
      <w:proofErr w:type="spellEnd"/>
      <w:r w:rsidRPr="00116AF0">
        <w:rPr>
          <w:rFonts w:ascii="Times New Roman" w:hAnsi="Times New Roman" w:cs="Times New Roman"/>
          <w:sz w:val="24"/>
          <w:szCs w:val="24"/>
          <w:lang w:val="en-US"/>
        </w:rPr>
        <w:t xml:space="preserve"> (</w:t>
      </w:r>
      <w:r w:rsidRPr="007F2F07">
        <w:rPr>
          <w:rFonts w:ascii="Times New Roman" w:hAnsi="Times New Roman" w:cs="Times New Roman"/>
          <w:sz w:val="24"/>
          <w:szCs w:val="24"/>
          <w:lang w:val="en-US"/>
        </w:rPr>
        <w:t>id INT PRIMARY KEY,</w:t>
      </w:r>
      <w:r w:rsidR="00116AF0">
        <w:rPr>
          <w:rFonts w:ascii="Times New Roman" w:hAnsi="Times New Roman" w:cs="Times New Roman"/>
          <w:sz w:val="24"/>
          <w:szCs w:val="24"/>
          <w:lang w:val="en-US"/>
        </w:rPr>
        <w:t xml:space="preserve"> </w:t>
      </w:r>
      <w:proofErr w:type="spellStart"/>
      <w:r w:rsidRPr="007F2F07">
        <w:rPr>
          <w:rFonts w:ascii="Times New Roman" w:hAnsi="Times New Roman" w:cs="Times New Roman"/>
          <w:sz w:val="24"/>
          <w:szCs w:val="24"/>
          <w:lang w:val="en-US"/>
        </w:rPr>
        <w:t>nome</w:t>
      </w:r>
      <w:proofErr w:type="spellEnd"/>
      <w:r w:rsidRPr="007F2F07">
        <w:rPr>
          <w:rFonts w:ascii="Times New Roman" w:hAnsi="Times New Roman" w:cs="Times New Roman"/>
          <w:sz w:val="24"/>
          <w:szCs w:val="24"/>
          <w:lang w:val="en-US"/>
        </w:rPr>
        <w:t xml:space="preserve"> VARCHAR(100),</w:t>
      </w:r>
    </w:p>
    <w:p w14:paraId="467CCE9F" w14:textId="4EF2EB95" w:rsidR="007F2F07" w:rsidRPr="007F2F07" w:rsidRDefault="007F2F07" w:rsidP="007F2F07">
      <w:pPr>
        <w:rPr>
          <w:rFonts w:ascii="Times New Roman" w:hAnsi="Times New Roman" w:cs="Times New Roman"/>
          <w:sz w:val="24"/>
          <w:szCs w:val="24"/>
        </w:rPr>
      </w:pPr>
      <w:r w:rsidRPr="00116AF0">
        <w:rPr>
          <w:rFonts w:ascii="Times New Roman" w:hAnsi="Times New Roman" w:cs="Times New Roman"/>
          <w:sz w:val="24"/>
          <w:szCs w:val="24"/>
        </w:rPr>
        <w:t xml:space="preserve">    </w:t>
      </w:r>
      <w:proofErr w:type="spellStart"/>
      <w:r w:rsidRPr="007F2F07">
        <w:rPr>
          <w:rFonts w:ascii="Times New Roman" w:hAnsi="Times New Roman" w:cs="Times New Roman"/>
          <w:sz w:val="24"/>
          <w:szCs w:val="24"/>
        </w:rPr>
        <w:t>preco</w:t>
      </w:r>
      <w:proofErr w:type="spellEnd"/>
      <w:r w:rsidRPr="007F2F07">
        <w:rPr>
          <w:rFonts w:ascii="Times New Roman" w:hAnsi="Times New Roman" w:cs="Times New Roman"/>
          <w:sz w:val="24"/>
          <w:szCs w:val="24"/>
        </w:rPr>
        <w:t xml:space="preserve"> DECIMAL(8, 2),</w:t>
      </w:r>
      <w:r w:rsidR="00116AF0">
        <w:rPr>
          <w:rFonts w:ascii="Times New Roman" w:hAnsi="Times New Roman" w:cs="Times New Roman"/>
          <w:sz w:val="24"/>
          <w:szCs w:val="24"/>
        </w:rPr>
        <w:t xml:space="preserve"> </w:t>
      </w:r>
      <w:proofErr w:type="spellStart"/>
      <w:r w:rsidRPr="007F2F07">
        <w:rPr>
          <w:rFonts w:ascii="Times New Roman" w:hAnsi="Times New Roman" w:cs="Times New Roman"/>
          <w:sz w:val="24"/>
          <w:szCs w:val="24"/>
        </w:rPr>
        <w:t>disponivel</w:t>
      </w:r>
      <w:proofErr w:type="spellEnd"/>
      <w:r w:rsidRPr="007F2F07">
        <w:rPr>
          <w:rFonts w:ascii="Times New Roman" w:hAnsi="Times New Roman" w:cs="Times New Roman"/>
          <w:sz w:val="24"/>
          <w:szCs w:val="24"/>
        </w:rPr>
        <w:t xml:space="preserve"> BOOLEAN, imagem BLOB);</w:t>
      </w:r>
    </w:p>
    <w:p w14:paraId="3D0F749E" w14:textId="77777777" w:rsidR="007F2F07" w:rsidRPr="007F2F07" w:rsidRDefault="007F2F07" w:rsidP="007F2F07">
      <w:pPr>
        <w:rPr>
          <w:rFonts w:ascii="Times New Roman" w:hAnsi="Times New Roman" w:cs="Times New Roman"/>
          <w:sz w:val="24"/>
          <w:szCs w:val="24"/>
        </w:rPr>
      </w:pPr>
    </w:p>
    <w:p w14:paraId="14F9967C"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Aplicação Formal:</w:t>
      </w:r>
    </w:p>
    <w:p w14:paraId="460ED8A8" w14:textId="1A90C2FC" w:rsidR="007F2F07" w:rsidRPr="007F2F07" w:rsidRDefault="00116AF0" w:rsidP="00116AF0">
      <w:pPr>
        <w:jc w:val="both"/>
        <w:rPr>
          <w:rFonts w:ascii="Times New Roman" w:hAnsi="Times New Roman" w:cs="Times New Roman"/>
          <w:sz w:val="24"/>
          <w:szCs w:val="24"/>
        </w:rPr>
      </w:pPr>
      <w:r>
        <w:rPr>
          <w:rFonts w:ascii="Times New Roman" w:hAnsi="Times New Roman" w:cs="Times New Roman"/>
          <w:sz w:val="24"/>
          <w:szCs w:val="24"/>
        </w:rPr>
        <w:t xml:space="preserve">     </w:t>
      </w:r>
      <w:r w:rsidR="007F2F07" w:rsidRPr="007F2F07">
        <w:rPr>
          <w:rFonts w:ascii="Times New Roman" w:hAnsi="Times New Roman" w:cs="Times New Roman"/>
          <w:sz w:val="24"/>
          <w:szCs w:val="24"/>
        </w:rPr>
        <w:t>A escolha adequada do tipo de dado é essencial para garantir a integridade e o desempenho do banco de dados. Por exemplo, o uso de DECIMAL é recomendado para valores monetários, evitando erros de arredondamento, enquanto VARCHAR é ideal para nomes de produtos, pois otimiza a alocação de espaço. Além disso, a definição correta de tipos como TIMESTAMP facilita a auditoria de transações em sistemas bancários.</w:t>
      </w:r>
    </w:p>
    <w:p w14:paraId="3A8973A0" w14:textId="3E950B53"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5. MySQL: Importando/Exportando um banco de dados.</w:t>
      </w:r>
    </w:p>
    <w:p w14:paraId="46259D49" w14:textId="4A893BB8" w:rsidR="007F2F07" w:rsidRPr="007F2F07" w:rsidRDefault="00116AF0" w:rsidP="00116AF0">
      <w:pPr>
        <w:jc w:val="both"/>
        <w:rPr>
          <w:rFonts w:ascii="Times New Roman" w:hAnsi="Times New Roman" w:cs="Times New Roman"/>
          <w:sz w:val="24"/>
          <w:szCs w:val="24"/>
        </w:rPr>
      </w:pPr>
      <w:r>
        <w:rPr>
          <w:rFonts w:ascii="Times New Roman" w:hAnsi="Times New Roman" w:cs="Times New Roman"/>
          <w:sz w:val="24"/>
          <w:szCs w:val="24"/>
        </w:rPr>
        <w:t xml:space="preserve">     </w:t>
      </w:r>
      <w:r w:rsidR="007F2F07" w:rsidRPr="007F2F07">
        <w:rPr>
          <w:rFonts w:ascii="Times New Roman" w:hAnsi="Times New Roman" w:cs="Times New Roman"/>
          <w:sz w:val="24"/>
          <w:szCs w:val="24"/>
        </w:rPr>
        <w:t xml:space="preserve">A AWS (2024) instrui que, para se realizar a importação de dados em um banco de dados utilizando o MySQL Workbench, é necessário iniciar o aplicativo e, na lista de conexões disponíveis, selecionar o banco de dados que será gerenciado. Em seguida, deve-se acessar a opção Data </w:t>
      </w:r>
      <w:proofErr w:type="spellStart"/>
      <w:r w:rsidR="007F2F07" w:rsidRPr="007F2F07">
        <w:rPr>
          <w:rFonts w:ascii="Times New Roman" w:hAnsi="Times New Roman" w:cs="Times New Roman"/>
          <w:sz w:val="24"/>
          <w:szCs w:val="24"/>
        </w:rPr>
        <w:t>Import</w:t>
      </w:r>
      <w:proofErr w:type="spellEnd"/>
      <w:r w:rsidR="007F2F07" w:rsidRPr="007F2F07">
        <w:rPr>
          <w:rFonts w:ascii="Times New Roman" w:hAnsi="Times New Roman" w:cs="Times New Roman"/>
          <w:sz w:val="24"/>
          <w:szCs w:val="24"/>
        </w:rPr>
        <w:t>/</w:t>
      </w:r>
      <w:proofErr w:type="spellStart"/>
      <w:r w:rsidR="007F2F07" w:rsidRPr="007F2F07">
        <w:rPr>
          <w:rFonts w:ascii="Times New Roman" w:hAnsi="Times New Roman" w:cs="Times New Roman"/>
          <w:sz w:val="24"/>
          <w:szCs w:val="24"/>
        </w:rPr>
        <w:t>Restore</w:t>
      </w:r>
      <w:proofErr w:type="spellEnd"/>
      <w:r w:rsidR="007F2F07" w:rsidRPr="007F2F07">
        <w:rPr>
          <w:rFonts w:ascii="Times New Roman" w:hAnsi="Times New Roman" w:cs="Times New Roman"/>
          <w:sz w:val="24"/>
          <w:szCs w:val="24"/>
        </w:rPr>
        <w:t xml:space="preserve"> por meio do menu de navegação localizado à esquerda.</w:t>
      </w:r>
    </w:p>
    <w:p w14:paraId="7893666A" w14:textId="141AB8D3" w:rsidR="007F2F07" w:rsidRPr="007F2F07" w:rsidRDefault="00116AF0" w:rsidP="00116AF0">
      <w:pPr>
        <w:jc w:val="both"/>
        <w:rPr>
          <w:rFonts w:ascii="Times New Roman" w:hAnsi="Times New Roman" w:cs="Times New Roman"/>
          <w:sz w:val="24"/>
          <w:szCs w:val="24"/>
        </w:rPr>
      </w:pPr>
      <w:r>
        <w:rPr>
          <w:rFonts w:ascii="Times New Roman" w:hAnsi="Times New Roman" w:cs="Times New Roman"/>
          <w:sz w:val="24"/>
          <w:szCs w:val="24"/>
        </w:rPr>
        <w:t xml:space="preserve">     </w:t>
      </w:r>
      <w:r w:rsidR="007F2F07" w:rsidRPr="007F2F07">
        <w:rPr>
          <w:rFonts w:ascii="Times New Roman" w:hAnsi="Times New Roman" w:cs="Times New Roman"/>
          <w:sz w:val="24"/>
          <w:szCs w:val="24"/>
        </w:rPr>
        <w:t xml:space="preserve">No painel de importação, é preciso optar por </w:t>
      </w:r>
      <w:proofErr w:type="spellStart"/>
      <w:r w:rsidR="007F2F07" w:rsidRPr="007F2F07">
        <w:rPr>
          <w:rFonts w:ascii="Times New Roman" w:hAnsi="Times New Roman" w:cs="Times New Roman"/>
          <w:sz w:val="24"/>
          <w:szCs w:val="24"/>
        </w:rPr>
        <w:t>Import</w:t>
      </w:r>
      <w:proofErr w:type="spellEnd"/>
      <w:r w:rsidR="007F2F07" w:rsidRPr="007F2F07">
        <w:rPr>
          <w:rFonts w:ascii="Times New Roman" w:hAnsi="Times New Roman" w:cs="Times New Roman"/>
          <w:sz w:val="24"/>
          <w:szCs w:val="24"/>
        </w:rPr>
        <w:t xml:space="preserve"> </w:t>
      </w:r>
      <w:proofErr w:type="spellStart"/>
      <w:r w:rsidR="007F2F07" w:rsidRPr="007F2F07">
        <w:rPr>
          <w:rFonts w:ascii="Times New Roman" w:hAnsi="Times New Roman" w:cs="Times New Roman"/>
          <w:sz w:val="24"/>
          <w:szCs w:val="24"/>
        </w:rPr>
        <w:t>from</w:t>
      </w:r>
      <w:proofErr w:type="spellEnd"/>
      <w:r w:rsidR="007F2F07" w:rsidRPr="007F2F07">
        <w:rPr>
          <w:rFonts w:ascii="Times New Roman" w:hAnsi="Times New Roman" w:cs="Times New Roman"/>
          <w:sz w:val="24"/>
          <w:szCs w:val="24"/>
        </w:rPr>
        <w:t xml:space="preserve"> Self-</w:t>
      </w:r>
      <w:proofErr w:type="spellStart"/>
      <w:r w:rsidR="007F2F07" w:rsidRPr="007F2F07">
        <w:rPr>
          <w:rFonts w:ascii="Times New Roman" w:hAnsi="Times New Roman" w:cs="Times New Roman"/>
          <w:sz w:val="24"/>
          <w:szCs w:val="24"/>
        </w:rPr>
        <w:t>Contained</w:t>
      </w:r>
      <w:proofErr w:type="spellEnd"/>
      <w:r w:rsidR="007F2F07" w:rsidRPr="007F2F07">
        <w:rPr>
          <w:rFonts w:ascii="Times New Roman" w:hAnsi="Times New Roman" w:cs="Times New Roman"/>
          <w:sz w:val="24"/>
          <w:szCs w:val="24"/>
        </w:rPr>
        <w:t xml:space="preserve"> File, disponível na seção </w:t>
      </w:r>
      <w:proofErr w:type="spellStart"/>
      <w:r w:rsidR="007F2F07" w:rsidRPr="007F2F07">
        <w:rPr>
          <w:rFonts w:ascii="Times New Roman" w:hAnsi="Times New Roman" w:cs="Times New Roman"/>
          <w:sz w:val="24"/>
          <w:szCs w:val="24"/>
        </w:rPr>
        <w:t>Import</w:t>
      </w:r>
      <w:proofErr w:type="spellEnd"/>
      <w:r w:rsidR="007F2F07" w:rsidRPr="007F2F07">
        <w:rPr>
          <w:rFonts w:ascii="Times New Roman" w:hAnsi="Times New Roman" w:cs="Times New Roman"/>
          <w:sz w:val="24"/>
          <w:szCs w:val="24"/>
        </w:rPr>
        <w:t xml:space="preserve"> </w:t>
      </w:r>
      <w:proofErr w:type="spellStart"/>
      <w:r w:rsidR="007F2F07" w:rsidRPr="007F2F07">
        <w:rPr>
          <w:rFonts w:ascii="Times New Roman" w:hAnsi="Times New Roman" w:cs="Times New Roman"/>
          <w:sz w:val="24"/>
          <w:szCs w:val="24"/>
        </w:rPr>
        <w:t>Options</w:t>
      </w:r>
      <w:proofErr w:type="spellEnd"/>
      <w:r w:rsidR="007F2F07" w:rsidRPr="007F2F07">
        <w:rPr>
          <w:rFonts w:ascii="Times New Roman" w:hAnsi="Times New Roman" w:cs="Times New Roman"/>
          <w:sz w:val="24"/>
          <w:szCs w:val="24"/>
        </w:rPr>
        <w:t>. A partir dessa seleção, utiliza-se o botão de reticências para localizar, no sistema de arquivos local, o arquivo com extensão .SQL a ser importado. Após selecionar o arquivo desejado, deve-se clicar em Open para confirmar a escolha.</w:t>
      </w:r>
    </w:p>
    <w:p w14:paraId="563B47DD" w14:textId="34F9180B" w:rsidR="007F2F07" w:rsidRPr="007F2F07" w:rsidRDefault="00116AF0" w:rsidP="00116AF0">
      <w:pPr>
        <w:jc w:val="both"/>
        <w:rPr>
          <w:rFonts w:ascii="Times New Roman" w:hAnsi="Times New Roman" w:cs="Times New Roman"/>
          <w:sz w:val="24"/>
          <w:szCs w:val="24"/>
        </w:rPr>
      </w:pPr>
      <w:r>
        <w:rPr>
          <w:rFonts w:ascii="Times New Roman" w:hAnsi="Times New Roman" w:cs="Times New Roman"/>
          <w:sz w:val="24"/>
          <w:szCs w:val="24"/>
        </w:rPr>
        <w:t xml:space="preserve">     </w:t>
      </w:r>
      <w:r w:rsidR="007F2F07" w:rsidRPr="007F2F07">
        <w:rPr>
          <w:rFonts w:ascii="Times New Roman" w:hAnsi="Times New Roman" w:cs="Times New Roman"/>
          <w:sz w:val="24"/>
          <w:szCs w:val="24"/>
        </w:rPr>
        <w:t xml:space="preserve">Na sequência, no menu suspenso Default Target </w:t>
      </w:r>
      <w:proofErr w:type="spellStart"/>
      <w:r w:rsidR="007F2F07" w:rsidRPr="007F2F07">
        <w:rPr>
          <w:rFonts w:ascii="Times New Roman" w:hAnsi="Times New Roman" w:cs="Times New Roman"/>
          <w:sz w:val="24"/>
          <w:szCs w:val="24"/>
        </w:rPr>
        <w:t>Schema</w:t>
      </w:r>
      <w:proofErr w:type="spellEnd"/>
      <w:r w:rsidR="007F2F07" w:rsidRPr="007F2F07">
        <w:rPr>
          <w:rFonts w:ascii="Times New Roman" w:hAnsi="Times New Roman" w:cs="Times New Roman"/>
          <w:sz w:val="24"/>
          <w:szCs w:val="24"/>
        </w:rPr>
        <w:t xml:space="preserve">, é necessário definir o banco de dados de destino. Caso seja necessário criar um novo banco de dados, a opção New pode ser utilizada para essa finalidade. Por fim, a importação é iniciada ao selecionar Start </w:t>
      </w:r>
      <w:proofErr w:type="spellStart"/>
      <w:r w:rsidR="007F2F07" w:rsidRPr="007F2F07">
        <w:rPr>
          <w:rFonts w:ascii="Times New Roman" w:hAnsi="Times New Roman" w:cs="Times New Roman"/>
          <w:sz w:val="24"/>
          <w:szCs w:val="24"/>
        </w:rPr>
        <w:t>Import</w:t>
      </w:r>
      <w:proofErr w:type="spellEnd"/>
      <w:r w:rsidR="007F2F07" w:rsidRPr="007F2F07">
        <w:rPr>
          <w:rFonts w:ascii="Times New Roman" w:hAnsi="Times New Roman" w:cs="Times New Roman"/>
          <w:sz w:val="24"/>
          <w:szCs w:val="24"/>
        </w:rPr>
        <w:t>, sendo que a duração do procedimento pode variar em função do tamanho do arquivo importado.</w:t>
      </w:r>
    </w:p>
    <w:p w14:paraId="3B40C9A5" w14:textId="77777777" w:rsidR="007F2F07" w:rsidRPr="007F2F07" w:rsidRDefault="007F2F07" w:rsidP="007F2F07">
      <w:pPr>
        <w:rPr>
          <w:rFonts w:ascii="Times New Roman" w:hAnsi="Times New Roman" w:cs="Times New Roman"/>
          <w:sz w:val="24"/>
          <w:szCs w:val="24"/>
        </w:rPr>
      </w:pPr>
    </w:p>
    <w:p w14:paraId="3F84890C" w14:textId="77777777" w:rsidR="007F2F07" w:rsidRPr="007F2F07" w:rsidRDefault="007F2F07" w:rsidP="007F2F07">
      <w:pPr>
        <w:rPr>
          <w:rFonts w:ascii="Times New Roman" w:hAnsi="Times New Roman" w:cs="Times New Roman"/>
          <w:sz w:val="24"/>
          <w:szCs w:val="24"/>
        </w:rPr>
      </w:pPr>
      <w:r w:rsidRPr="007F2F07">
        <w:rPr>
          <w:rFonts w:ascii="Times New Roman" w:hAnsi="Times New Roman" w:cs="Times New Roman"/>
          <w:sz w:val="24"/>
          <w:szCs w:val="24"/>
        </w:rPr>
        <w:t>Aplicação Formal:</w:t>
      </w:r>
    </w:p>
    <w:p w14:paraId="26B83D98" w14:textId="69AC0F22" w:rsidR="00AA127E" w:rsidRDefault="00116AF0" w:rsidP="00116AF0">
      <w:pPr>
        <w:jc w:val="both"/>
        <w:rPr>
          <w:rFonts w:ascii="Times New Roman" w:hAnsi="Times New Roman" w:cs="Times New Roman"/>
          <w:sz w:val="24"/>
          <w:szCs w:val="24"/>
        </w:rPr>
      </w:pPr>
      <w:r>
        <w:rPr>
          <w:rFonts w:ascii="Times New Roman" w:hAnsi="Times New Roman" w:cs="Times New Roman"/>
          <w:sz w:val="24"/>
          <w:szCs w:val="24"/>
        </w:rPr>
        <w:t xml:space="preserve">     </w:t>
      </w:r>
      <w:r w:rsidR="007F2F07" w:rsidRPr="007F2F07">
        <w:rPr>
          <w:rFonts w:ascii="Times New Roman" w:hAnsi="Times New Roman" w:cs="Times New Roman"/>
          <w:sz w:val="24"/>
          <w:szCs w:val="24"/>
        </w:rPr>
        <w:t>Essa funcionalidade é especialmente útil na migração de dados entre ambientes de desenvolvimento e produção, garantindo que a estrutura e os dados do banco sejam replicados com precisão. Em projetos de grande porte, como sistemas ERP, essa importação é essencial para restaurar backups e manter a continuidade operacional após atualizações.</w:t>
      </w:r>
    </w:p>
    <w:p w14:paraId="2BED7CD4" w14:textId="28E650D8" w:rsidR="004B7725" w:rsidRPr="004B7725" w:rsidRDefault="004B7725" w:rsidP="004B7725">
      <w:pPr>
        <w:rPr>
          <w:rFonts w:ascii="Times New Roman" w:hAnsi="Times New Roman" w:cs="Times New Roman"/>
          <w:sz w:val="24"/>
          <w:szCs w:val="24"/>
        </w:rPr>
      </w:pPr>
      <w:r w:rsidRPr="004B7725">
        <w:rPr>
          <w:rFonts w:ascii="Times New Roman" w:hAnsi="Times New Roman" w:cs="Times New Roman"/>
          <w:sz w:val="24"/>
          <w:szCs w:val="24"/>
        </w:rPr>
        <w:t>Em todos os itens do fichamento deve ser apresentado:</w:t>
      </w:r>
    </w:p>
    <w:p w14:paraId="50DA9786" w14:textId="0055F1C9" w:rsidR="004B7725" w:rsidRPr="004B7725" w:rsidRDefault="004B7725" w:rsidP="004B7725">
      <w:pPr>
        <w:pStyle w:val="PargrafodaLista"/>
        <w:numPr>
          <w:ilvl w:val="0"/>
          <w:numId w:val="1"/>
        </w:numPr>
        <w:rPr>
          <w:rFonts w:ascii="Times New Roman" w:hAnsi="Times New Roman" w:cs="Times New Roman"/>
          <w:sz w:val="24"/>
          <w:szCs w:val="24"/>
        </w:rPr>
      </w:pPr>
      <w:r w:rsidRPr="004B7725">
        <w:rPr>
          <w:rFonts w:ascii="Times New Roman" w:hAnsi="Times New Roman" w:cs="Times New Roman"/>
          <w:sz w:val="24"/>
          <w:szCs w:val="24"/>
        </w:rPr>
        <w:t>exemplos sintáticos;</w:t>
      </w:r>
    </w:p>
    <w:p w14:paraId="6CF3C698" w14:textId="57EE5794" w:rsidR="004B7725" w:rsidRPr="004B7725" w:rsidRDefault="004B7725" w:rsidP="004B7725">
      <w:pPr>
        <w:pStyle w:val="PargrafodaLista"/>
        <w:numPr>
          <w:ilvl w:val="0"/>
          <w:numId w:val="1"/>
        </w:numPr>
        <w:rPr>
          <w:rFonts w:ascii="Times New Roman" w:hAnsi="Times New Roman" w:cs="Times New Roman"/>
          <w:sz w:val="24"/>
          <w:szCs w:val="24"/>
        </w:rPr>
      </w:pPr>
      <w:r w:rsidRPr="004B7725">
        <w:rPr>
          <w:rFonts w:ascii="Times New Roman" w:hAnsi="Times New Roman" w:cs="Times New Roman"/>
          <w:sz w:val="24"/>
          <w:szCs w:val="24"/>
        </w:rPr>
        <w:t>exemplos práticos;</w:t>
      </w:r>
    </w:p>
    <w:p w14:paraId="0E84061F" w14:textId="6E13BBAA" w:rsidR="00B80983" w:rsidRPr="004B7725" w:rsidRDefault="004B7725" w:rsidP="004B7725">
      <w:pPr>
        <w:pStyle w:val="PargrafodaLista"/>
        <w:numPr>
          <w:ilvl w:val="0"/>
          <w:numId w:val="1"/>
        </w:numPr>
        <w:rPr>
          <w:rFonts w:ascii="Times New Roman" w:hAnsi="Times New Roman" w:cs="Times New Roman"/>
          <w:sz w:val="24"/>
          <w:szCs w:val="24"/>
        </w:rPr>
      </w:pPr>
      <w:r w:rsidRPr="004B7725">
        <w:rPr>
          <w:rFonts w:ascii="Times New Roman" w:hAnsi="Times New Roman" w:cs="Times New Roman"/>
          <w:sz w:val="24"/>
          <w:szCs w:val="24"/>
        </w:rPr>
        <w:t>ao menos uma aplicação funcional.</w:t>
      </w:r>
    </w:p>
    <w:p w14:paraId="41C1452F" w14:textId="2E87E9DA" w:rsidR="004B7725" w:rsidRPr="004B7725" w:rsidRDefault="004B7725" w:rsidP="004B7725">
      <w:pPr>
        <w:rPr>
          <w:rFonts w:ascii="Times New Roman" w:hAnsi="Times New Roman" w:cs="Times New Roman"/>
          <w:sz w:val="24"/>
          <w:szCs w:val="24"/>
        </w:rPr>
      </w:pPr>
    </w:p>
    <w:p w14:paraId="2F231881" w14:textId="2014C332" w:rsidR="004B7725" w:rsidRDefault="004B7725" w:rsidP="004B7725">
      <w:pPr>
        <w:jc w:val="center"/>
        <w:rPr>
          <w:rFonts w:ascii="Times New Roman" w:hAnsi="Times New Roman" w:cs="Times New Roman"/>
          <w:b/>
          <w:bCs/>
          <w:sz w:val="24"/>
          <w:szCs w:val="24"/>
        </w:rPr>
      </w:pPr>
      <w:r w:rsidRPr="004B7725">
        <w:rPr>
          <w:rFonts w:ascii="Times New Roman" w:hAnsi="Times New Roman" w:cs="Times New Roman"/>
          <w:b/>
          <w:bCs/>
          <w:sz w:val="24"/>
          <w:szCs w:val="24"/>
        </w:rPr>
        <w:t>Referências</w:t>
      </w:r>
    </w:p>
    <w:p w14:paraId="579124A9" w14:textId="76385CE1" w:rsidR="004B7725" w:rsidRDefault="004B7725" w:rsidP="004B7725">
      <w:pPr>
        <w:jc w:val="center"/>
        <w:rPr>
          <w:rFonts w:ascii="Times New Roman" w:hAnsi="Times New Roman" w:cs="Times New Roman"/>
          <w:b/>
          <w:bCs/>
          <w:sz w:val="24"/>
          <w:szCs w:val="24"/>
        </w:rPr>
      </w:pPr>
    </w:p>
    <w:p w14:paraId="4656A53D" w14:textId="7B77C381" w:rsidR="00190E41" w:rsidRDefault="00190E41" w:rsidP="004B7725">
      <w:r>
        <w:t xml:space="preserve">REIS, Fábio dos. </w:t>
      </w:r>
      <w:r>
        <w:rPr>
          <w:rStyle w:val="Forte"/>
        </w:rPr>
        <w:t>Comandos DML SQL e sua sintaxe</w:t>
      </w:r>
      <w:r>
        <w:t>. 2022. Disponível em: https://www.bosontreinamentos.com.br/bancos-de-dados/comandos-dml-sql-e-sua-sintaxe/. Acesso em: 28 out. 2024.</w:t>
      </w:r>
    </w:p>
    <w:p w14:paraId="3C942266" w14:textId="19F88AAF" w:rsidR="00CC484A" w:rsidRDefault="00CC484A" w:rsidP="004B7725"/>
    <w:p w14:paraId="6EED1711" w14:textId="5E7AF639" w:rsidR="00CC484A" w:rsidRPr="004B7725" w:rsidRDefault="00CC484A" w:rsidP="004B7725">
      <w:pPr>
        <w:rPr>
          <w:rFonts w:ascii="Times New Roman" w:hAnsi="Times New Roman" w:cs="Times New Roman"/>
          <w:b/>
          <w:bCs/>
          <w:sz w:val="24"/>
          <w:szCs w:val="24"/>
        </w:rPr>
      </w:pPr>
      <w:r>
        <w:t xml:space="preserve">AWS. </w:t>
      </w:r>
      <w:r>
        <w:rPr>
          <w:rStyle w:val="Forte"/>
        </w:rPr>
        <w:t xml:space="preserve">Importar dados SQL para bancos de dados MySQL do </w:t>
      </w:r>
      <w:proofErr w:type="spellStart"/>
      <w:r>
        <w:rPr>
          <w:rStyle w:val="Forte"/>
        </w:rPr>
        <w:t>Lightsail</w:t>
      </w:r>
      <w:proofErr w:type="spellEnd"/>
      <w:r>
        <w:t>. 2024. Disponível em: https://docs.aws.amazon.com/pt_br/lightsail/latest/userguide/amazon-lightsail-importing-data-into-your-mysql-database.html. Acesso em: 28 out. 2024.</w:t>
      </w:r>
    </w:p>
    <w:sectPr w:rsidR="00CC484A" w:rsidRPr="004B7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4E50"/>
    <w:multiLevelType w:val="hybridMultilevel"/>
    <w:tmpl w:val="52088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34"/>
    <w:rsid w:val="00116AF0"/>
    <w:rsid w:val="00190E41"/>
    <w:rsid w:val="003B3A57"/>
    <w:rsid w:val="004B7725"/>
    <w:rsid w:val="007F2F07"/>
    <w:rsid w:val="00946667"/>
    <w:rsid w:val="00AA127E"/>
    <w:rsid w:val="00B80983"/>
    <w:rsid w:val="00CC484A"/>
    <w:rsid w:val="00EA5D34"/>
    <w:rsid w:val="00FE5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5A5"/>
  <w15:chartTrackingRefBased/>
  <w15:docId w15:val="{144CA05B-98F5-4191-BE9A-7BC59DEE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7725"/>
    <w:pPr>
      <w:ind w:left="720"/>
      <w:contextualSpacing/>
    </w:pPr>
  </w:style>
  <w:style w:type="character" w:styleId="Forte">
    <w:name w:val="Strong"/>
    <w:basedOn w:val="Fontepargpadro"/>
    <w:uiPriority w:val="22"/>
    <w:qFormat/>
    <w:rsid w:val="004B7725"/>
    <w:rPr>
      <w:b/>
      <w:bCs/>
    </w:rPr>
  </w:style>
  <w:style w:type="paragraph" w:styleId="NormalWeb">
    <w:name w:val="Normal (Web)"/>
    <w:basedOn w:val="Normal"/>
    <w:uiPriority w:val="99"/>
    <w:semiHidden/>
    <w:unhideWhenUsed/>
    <w:rsid w:val="00CC48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C48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3383">
      <w:bodyDiv w:val="1"/>
      <w:marLeft w:val="0"/>
      <w:marRight w:val="0"/>
      <w:marTop w:val="0"/>
      <w:marBottom w:val="0"/>
      <w:divBdr>
        <w:top w:val="none" w:sz="0" w:space="0" w:color="auto"/>
        <w:left w:val="none" w:sz="0" w:space="0" w:color="auto"/>
        <w:bottom w:val="none" w:sz="0" w:space="0" w:color="auto"/>
        <w:right w:val="none" w:sz="0" w:space="0" w:color="auto"/>
      </w:divBdr>
    </w:div>
    <w:div w:id="15267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983</Words>
  <Characters>5310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4</cp:revision>
  <dcterms:created xsi:type="dcterms:W3CDTF">2024-10-28T21:56:00Z</dcterms:created>
  <dcterms:modified xsi:type="dcterms:W3CDTF">2024-10-28T23:36:00Z</dcterms:modified>
</cp:coreProperties>
</file>