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64C8" w14:textId="7B972E94" w:rsidR="00CA478F" w:rsidRPr="00CA478F" w:rsidRDefault="00CA478F" w:rsidP="00112BC0">
      <w:pPr>
        <w:pStyle w:val="Ttulo3"/>
        <w:spacing w:line="360" w:lineRule="auto"/>
        <w:jc w:val="center"/>
        <w:rPr>
          <w:rStyle w:val="Forte"/>
          <w:rFonts w:ascii="Times New Roman" w:hAnsi="Times New Roman" w:cs="Times New Roman"/>
          <w:b w:val="0"/>
          <w:bCs w:val="0"/>
          <w:color w:val="auto"/>
          <w:lang w:val="pt-BR"/>
        </w:rPr>
      </w:pPr>
      <w:r w:rsidRPr="00CA478F">
        <w:rPr>
          <w:rStyle w:val="Forte"/>
          <w:rFonts w:ascii="Times New Roman" w:hAnsi="Times New Roman" w:cs="Times New Roman"/>
          <w:b w:val="0"/>
          <w:bCs w:val="0"/>
          <w:color w:val="auto"/>
          <w:lang w:val="pt-BR"/>
        </w:rPr>
        <w:t>UNISENAI</w:t>
      </w:r>
    </w:p>
    <w:p w14:paraId="71E2E4CA" w14:textId="07C1B0B1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CA478F">
        <w:rPr>
          <w:rFonts w:ascii="Times New Roman" w:hAnsi="Times New Roman" w:cs="Times New Roman"/>
          <w:sz w:val="24"/>
          <w:szCs w:val="24"/>
          <w:lang w:val="pt-BR"/>
        </w:rPr>
        <w:t>TECNÓLOGO EM ANÁLISE E DESENVOLVIMENTO DE SISTEMAS</w:t>
      </w:r>
    </w:p>
    <w:p w14:paraId="2CA41C41" w14:textId="2EDCB04F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3649BDA" w14:textId="25BBF7E4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721A106" w14:textId="202B29B1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2EB1BDB" w14:textId="00986F03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2E78062" w14:textId="36351595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2D89BC63" w14:textId="180CF1D7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3A690B5" w14:textId="680A5428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F4B6BA7" w14:textId="3B6DDFCD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12F9850" w14:textId="19F2EA90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71D6451" w14:textId="5D9E39C6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A1B47EC" w14:textId="32A23D6D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MURILO CÉSAR FERREIRA</w:t>
      </w:r>
    </w:p>
    <w:p w14:paraId="151B5D16" w14:textId="55CECA57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79355207" w14:textId="0D98E25D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D30BB2A" w14:textId="118908A3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11D088A" w14:textId="61DD803B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98D3912" w14:textId="09D30EA8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00E5EF78" w14:textId="1020770F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48843139" w14:textId="12613495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362B0442" w14:textId="2B4F206F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159C0E9B" w14:textId="1EE90057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BBECDA3" w14:textId="11E3E3B9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6EA3ED45" w14:textId="21D271B2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1587193" w14:textId="77777777" w:rsidR="00CA478F" w:rsidRDefault="00CA478F" w:rsidP="00CA478F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2025</w:t>
      </w:r>
    </w:p>
    <w:p w14:paraId="5CE20F15" w14:textId="7620548C" w:rsidR="00112BC0" w:rsidRPr="00CA478F" w:rsidRDefault="00112BC0" w:rsidP="00CA478F">
      <w:pPr>
        <w:jc w:val="center"/>
        <w:rPr>
          <w:rFonts w:ascii="Times New Roman" w:eastAsia="Times New Roman" w:hAnsi="Times New Roman" w:cs="Times New Roman"/>
          <w:lang w:val="pt-BR"/>
        </w:rPr>
      </w:pPr>
      <w:r w:rsidRPr="00CA478F">
        <w:rPr>
          <w:rStyle w:val="Forte"/>
          <w:rFonts w:ascii="Times New Roman" w:hAnsi="Times New Roman" w:cs="Times New Roman"/>
          <w:lang w:val="pt-BR"/>
        </w:rPr>
        <w:lastRenderedPageBreak/>
        <w:t>Introdução</w:t>
      </w:r>
    </w:p>
    <w:p w14:paraId="4CB35B57" w14:textId="77777777" w:rsidR="00112BC0" w:rsidRDefault="00112BC0" w:rsidP="00112BC0">
      <w:pPr>
        <w:pStyle w:val="NormalWeb"/>
        <w:spacing w:line="360" w:lineRule="auto"/>
        <w:ind w:firstLine="284"/>
        <w:jc w:val="both"/>
      </w:pPr>
      <w:r>
        <w:t>A Computação em Nuvem consolidou-se, ao longo das últimas duas décadas, como uma das principais transformações tecnológicas no campo da infraestrutura de tecnologia da informação. O conceito baseia-se no fornecimento de recursos computacionais sob demanda, acessíveis por meio da internet, o que elimina a necessidade de aquisição e manutenção de servidores e sistemas locais. Essa abordagem trouxe consigo novas formas de pensar a gestão de dados, aplicações e serviços, viabilizando tanto a redução de custos quanto a ampliação da flexibilidade operacional. Ao compreender como funciona a nuvem, torna-se evidente o papel essencial da virtualização, da orquestração de recursos e da oferta diversificada de serviços que abrangem desde máquinas virtuais até soluções de inteligência artificial e análise de dados em larga escala.</w:t>
      </w:r>
    </w:p>
    <w:p w14:paraId="57B48516" w14:textId="6BDE5D6F" w:rsidR="00112BC0" w:rsidRDefault="00112BC0" w:rsidP="00112BC0">
      <w:pPr>
        <w:pStyle w:val="NormalWeb"/>
        <w:spacing w:line="360" w:lineRule="auto"/>
        <w:ind w:firstLine="284"/>
        <w:jc w:val="both"/>
      </w:pPr>
      <w:r>
        <w:t xml:space="preserve">Entre os principais modelos de serviços oferecidos pela Computação em Nuvem estão a Infraestrutura como Serviço (IaaS), a Plataforma como Serviço (PaaS) e o Software como Serviço (SaaS). Cada uma dessas camadas atende a diferentes necessidades organizacionais e empresariais. A IaaS possibilita a utilização de máquinas virtuais e redes como se fossem recursos físicos, porém mais escaláveis. A PaaS, por sua vez, fornece ambientes completos de desenvolvimento e execução de aplicações, sem que seja necessário lidar diretamente com a infraestrutura. Já a SaaS disponibiliza softwares prontos para uso, acessíveis por navegador ou aplicativo, reduzindo a necessidade de instalação e manutenção local. Além disso, a nuvem apresenta diferentes modelos de implantação, como as nuvens públicas, privadas, híbridas e </w:t>
      </w:r>
      <w:proofErr w:type="spellStart"/>
      <w:r>
        <w:t>multinuvem</w:t>
      </w:r>
      <w:proofErr w:type="spellEnd"/>
      <w:r>
        <w:t>, cada qual com suas vantagens e desafios relacionados a custo, segurança e flexibilidade.</w:t>
      </w:r>
    </w:p>
    <w:p w14:paraId="436282AC" w14:textId="77777777" w:rsidR="00112BC0" w:rsidRDefault="00112BC0" w:rsidP="00112BC0">
      <w:pPr>
        <w:pStyle w:val="NormalWeb"/>
        <w:spacing w:line="360" w:lineRule="auto"/>
        <w:ind w:firstLine="284"/>
        <w:jc w:val="both"/>
      </w:pPr>
      <w:r>
        <w:t xml:space="preserve">A popularização desses conceitos permitiu que organizações de diversos portes e setores passassem a explorar a nuvem como alternativa estratégica. Os benefícios da adoção incluem a elasticidade no consumo de recursos, a possibilidade de pagar apenas pelo que é utilizado, a maior disponibilidade dos sistemas e a acessibilidade a ferramentas avançadas de análise e inteligência de negócios. No entanto, a transição também impõe desafios que vão desde a segurança e privacidade dos dados até a dependência de provedores e a necessidade de requalificação das equipes de TI. Esses pontos tornam indispensável a </w:t>
      </w:r>
      <w:r>
        <w:lastRenderedPageBreak/>
        <w:t>elaboração de planos estruturados que orientem a implementação de soluções em nuvem de maneira gradual e eficiente.</w:t>
      </w:r>
    </w:p>
    <w:p w14:paraId="353BC69E" w14:textId="77777777" w:rsidR="00112BC0" w:rsidRDefault="00112BC0" w:rsidP="00112BC0">
      <w:pPr>
        <w:pStyle w:val="NormalWeb"/>
        <w:spacing w:line="360" w:lineRule="auto"/>
        <w:ind w:firstLine="284"/>
        <w:jc w:val="both"/>
      </w:pPr>
      <w:r>
        <w:t>Dentro desse contexto, foi desenvolvido um plano de adoção da nuvem aplicado a um cenário empresarial específico. A proposta partiu de um diagnóstico situacional que evidenciou os problemas e oportunidades enfrentados pela organização, seguido pela definição clara dos objetivos estratégicos a serem alcançados. Em seguida, foram escolhidos o modelo de serviço mais adequado, o modelo de implantação condizente com a realidade da empresa e o provedor de nuvem mais alinhado às suas necessidades técnicas e financeiras. Por fim, foram definidos os serviços e recursos que seriam utilizados, com a projeção dos benefícios esperados a curto, médio e longo prazo.</w:t>
      </w:r>
    </w:p>
    <w:p w14:paraId="08301328" w14:textId="5CDFD670" w:rsidR="00112BC0" w:rsidRDefault="00112BC0" w:rsidP="00112BC0">
      <w:pPr>
        <w:pStyle w:val="NormalWeb"/>
        <w:spacing w:line="360" w:lineRule="auto"/>
        <w:ind w:firstLine="284"/>
        <w:jc w:val="both"/>
      </w:pPr>
      <w:r>
        <w:t>A integração entre a revisão teórica e a aplicação prática permite compreender não apenas os fundamentos da Computação em Nuvem, mas também como eles podem ser direcionados para resolver problemas concretos. Ao unir o estudo conceitual à elaboração de um plano estratégico, é possível perceber a relevância dessa tecnologia para o cenário contemporâneo, marcado pela transformação digital, pela intensificação do volume de dados e pela crescente dependência de soluções tecnológicas escaláveis e seguras. Assim, este trabalho busca tanto apresentar os princípios fundamentais da Computação em Nuvem quanto ilustrar sua aplicação no contexto real de uma organização que busca modernizar suas operações.</w:t>
      </w:r>
    </w:p>
    <w:p w14:paraId="4016DBE1" w14:textId="75531D7C" w:rsidR="00672976" w:rsidRPr="00112BC0" w:rsidRDefault="00672976" w:rsidP="00112BC0">
      <w:pPr>
        <w:pStyle w:val="Ttulo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color w:val="auto"/>
          <w:sz w:val="24"/>
          <w:szCs w:val="24"/>
          <w:lang w:val="pt-BR"/>
        </w:rPr>
        <w:lastRenderedPageBreak/>
        <w:t>Parte 1 – Fundamentos e Panorama Atual</w:t>
      </w:r>
    </w:p>
    <w:p w14:paraId="1946E6DC" w14:textId="27B75A7B" w:rsidR="00672976" w:rsidRPr="00112BC0" w:rsidRDefault="00672976" w:rsidP="00112BC0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color w:val="auto"/>
          <w:sz w:val="24"/>
          <w:szCs w:val="24"/>
          <w:lang w:val="pt-BR"/>
        </w:rPr>
        <w:t>1. O que é Computação em Nuvem e como funciona?</w:t>
      </w:r>
    </w:p>
    <w:p w14:paraId="50133799" w14:textId="3B745384" w:rsidR="00672976" w:rsidRPr="00112BC0" w:rsidRDefault="00517DC5" w:rsidP="00112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5AE110" wp14:editId="2D36C851">
            <wp:simplePos x="0" y="0"/>
            <wp:positionH relativeFrom="column">
              <wp:posOffset>815340</wp:posOffset>
            </wp:positionH>
            <wp:positionV relativeFrom="paragraph">
              <wp:posOffset>1377315</wp:posOffset>
            </wp:positionV>
            <wp:extent cx="3810000" cy="3810000"/>
            <wp:effectExtent l="0" t="0" r="0" b="0"/>
            <wp:wrapTopAndBottom/>
            <wp:docPr id="1" name="Imagem 1" descr="Cloud computing permite acessar dados de qualquer computador (Foto: Reprodução) — Foto: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ud computing permite acessar dados de qualquer computador (Foto: Reprodução) — Foto: TechT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976" w:rsidRPr="00112BC0">
        <w:rPr>
          <w:rFonts w:ascii="Times New Roman" w:hAnsi="Times New Roman" w:cs="Times New Roman"/>
          <w:sz w:val="24"/>
          <w:szCs w:val="24"/>
          <w:lang w:val="pt-BR"/>
        </w:rPr>
        <w:t>Computação em Nuvem é o fornecimento de recursos de TI (servidores, redes, bancos de dados, softwares) pela internet, de forma sob demanda e com pagamento proporcional ao uso. Funciona por meio de datacenters operados por provedores (ex.: AWS, Azure, Google Cloud), que utilizam virtualização e orquestração para entregar recursos de forma escalável e elástica.</w:t>
      </w:r>
    </w:p>
    <w:p w14:paraId="334F85BA" w14:textId="021A0667" w:rsidR="00672976" w:rsidRPr="00112BC0" w:rsidRDefault="00672976" w:rsidP="00112BC0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color w:val="auto"/>
          <w:sz w:val="24"/>
          <w:szCs w:val="24"/>
          <w:lang w:val="pt-BR"/>
        </w:rPr>
        <w:t>2. Diferença entre IaaS, PaaS e SaaS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662"/>
        <w:gridCol w:w="1711"/>
        <w:gridCol w:w="1705"/>
        <w:gridCol w:w="1696"/>
        <w:gridCol w:w="1856"/>
      </w:tblGrid>
      <w:tr w:rsidR="00672976" w:rsidRPr="00112BC0" w14:paraId="0EDCC013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CCA041E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1712" w:type="dxa"/>
          </w:tcPr>
          <w:p w14:paraId="3D0CBAAE" w14:textId="77777777" w:rsidR="00672976" w:rsidRPr="00112BC0" w:rsidRDefault="0067297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O que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1707" w:type="dxa"/>
          </w:tcPr>
          <w:p w14:paraId="2C627F80" w14:textId="77777777" w:rsidR="00672976" w:rsidRPr="00112BC0" w:rsidRDefault="0067297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Você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gerencia</w:t>
            </w:r>
            <w:proofErr w:type="spellEnd"/>
          </w:p>
        </w:tc>
        <w:tc>
          <w:tcPr>
            <w:tcW w:w="1698" w:type="dxa"/>
          </w:tcPr>
          <w:p w14:paraId="59C2269E" w14:textId="77777777" w:rsidR="00672976" w:rsidRPr="00112BC0" w:rsidRDefault="0067297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Exemplos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reais</w:t>
            </w:r>
          </w:p>
        </w:tc>
        <w:tc>
          <w:tcPr>
            <w:tcW w:w="1856" w:type="dxa"/>
          </w:tcPr>
          <w:p w14:paraId="0850626E" w14:textId="77777777" w:rsidR="00672976" w:rsidRPr="00112BC0" w:rsidRDefault="0067297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Quando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usar</w:t>
            </w:r>
          </w:p>
        </w:tc>
      </w:tr>
      <w:tr w:rsidR="00672976" w:rsidRPr="00112BC0" w14:paraId="511BE0E0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45C14F86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</w:p>
        </w:tc>
        <w:tc>
          <w:tcPr>
            <w:tcW w:w="1712" w:type="dxa"/>
          </w:tcPr>
          <w:p w14:paraId="2414B17B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Infraestrutura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(VMs, rede, disco)</w:t>
            </w:r>
          </w:p>
        </w:tc>
        <w:tc>
          <w:tcPr>
            <w:tcW w:w="1707" w:type="dxa"/>
          </w:tcPr>
          <w:p w14:paraId="48E98171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SO, apps, dados</w:t>
            </w:r>
          </w:p>
        </w:tc>
        <w:tc>
          <w:tcPr>
            <w:tcW w:w="1698" w:type="dxa"/>
          </w:tcPr>
          <w:p w14:paraId="4117AA03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Amazon EC2, Azure VMs</w:t>
            </w:r>
          </w:p>
        </w:tc>
        <w:tc>
          <w:tcPr>
            <w:tcW w:w="1856" w:type="dxa"/>
          </w:tcPr>
          <w:p w14:paraId="43E20663" w14:textId="1C913CC5" w:rsidR="00112BC0" w:rsidRPr="00112BC0" w:rsidRDefault="00672976" w:rsidP="00CA47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Controle total, migração de legados</w:t>
            </w:r>
          </w:p>
        </w:tc>
      </w:tr>
      <w:tr w:rsidR="00672976" w:rsidRPr="00112BC0" w14:paraId="561BD7B2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358ED435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PaaS</w:t>
            </w:r>
          </w:p>
        </w:tc>
        <w:tc>
          <w:tcPr>
            <w:tcW w:w="1712" w:type="dxa"/>
          </w:tcPr>
          <w:p w14:paraId="436FBF22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gram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para apps</w:t>
            </w:r>
            <w:proofErr w:type="gramEnd"/>
          </w:p>
        </w:tc>
        <w:tc>
          <w:tcPr>
            <w:tcW w:w="1707" w:type="dxa"/>
          </w:tcPr>
          <w:p w14:paraId="310458F0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Código e dados</w:t>
            </w:r>
          </w:p>
        </w:tc>
        <w:tc>
          <w:tcPr>
            <w:tcW w:w="1698" w:type="dxa"/>
          </w:tcPr>
          <w:p w14:paraId="0ED4C402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Heroku, Google App Engine</w:t>
            </w:r>
          </w:p>
        </w:tc>
        <w:tc>
          <w:tcPr>
            <w:tcW w:w="1856" w:type="dxa"/>
          </w:tcPr>
          <w:p w14:paraId="13704BE2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Foco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rápido</w:t>
            </w:r>
            <w:proofErr w:type="spellEnd"/>
          </w:p>
        </w:tc>
      </w:tr>
      <w:tr w:rsidR="00672976" w:rsidRPr="00112BC0" w14:paraId="2799F560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14:paraId="052EA328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SaaS</w:t>
            </w:r>
          </w:p>
        </w:tc>
        <w:tc>
          <w:tcPr>
            <w:tcW w:w="1712" w:type="dxa"/>
          </w:tcPr>
          <w:p w14:paraId="6935E0B0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Software pronto</w:t>
            </w:r>
          </w:p>
        </w:tc>
        <w:tc>
          <w:tcPr>
            <w:tcW w:w="1707" w:type="dxa"/>
          </w:tcPr>
          <w:p w14:paraId="52F9B1C1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Apenas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configuração</w:t>
            </w:r>
            <w:proofErr w:type="spellEnd"/>
          </w:p>
        </w:tc>
        <w:tc>
          <w:tcPr>
            <w:tcW w:w="1698" w:type="dxa"/>
          </w:tcPr>
          <w:p w14:paraId="50250F94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Google Workspace, Microsoft 365</w:t>
            </w:r>
          </w:p>
        </w:tc>
        <w:tc>
          <w:tcPr>
            <w:tcW w:w="1856" w:type="dxa"/>
          </w:tcPr>
          <w:p w14:paraId="38D39222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imediato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de software</w:t>
            </w:r>
          </w:p>
        </w:tc>
      </w:tr>
    </w:tbl>
    <w:p w14:paraId="5867213D" w14:textId="77777777" w:rsidR="00672976" w:rsidRPr="00112BC0" w:rsidRDefault="00672976" w:rsidP="00112BC0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2BC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proofErr w:type="spellStart"/>
      <w:r w:rsidRPr="00112BC0">
        <w:rPr>
          <w:rFonts w:ascii="Times New Roman" w:hAnsi="Times New Roman" w:cs="Times New Roman"/>
          <w:color w:val="auto"/>
          <w:sz w:val="24"/>
          <w:szCs w:val="24"/>
        </w:rPr>
        <w:t>Modelos</w:t>
      </w:r>
      <w:proofErr w:type="spellEnd"/>
      <w:r w:rsidRPr="00112BC0">
        <w:rPr>
          <w:rFonts w:ascii="Times New Roman" w:hAnsi="Times New Roman" w:cs="Times New Roman"/>
          <w:color w:val="auto"/>
          <w:sz w:val="24"/>
          <w:szCs w:val="24"/>
        </w:rPr>
        <w:t xml:space="preserve"> de </w:t>
      </w:r>
      <w:proofErr w:type="spellStart"/>
      <w:r w:rsidRPr="00112BC0">
        <w:rPr>
          <w:rFonts w:ascii="Times New Roman" w:hAnsi="Times New Roman" w:cs="Times New Roman"/>
          <w:color w:val="auto"/>
          <w:sz w:val="24"/>
          <w:szCs w:val="24"/>
        </w:rPr>
        <w:t>Implantação</w:t>
      </w:r>
      <w:proofErr w:type="spellEnd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72976" w:rsidRPr="00112BC0" w14:paraId="77D92AF9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73184D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proofErr w:type="spellEnd"/>
          </w:p>
        </w:tc>
        <w:tc>
          <w:tcPr>
            <w:tcW w:w="2160" w:type="dxa"/>
          </w:tcPr>
          <w:p w14:paraId="6577EE1A" w14:textId="77777777" w:rsidR="00672976" w:rsidRPr="00112BC0" w:rsidRDefault="0067297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Vantagens</w:t>
            </w:r>
            <w:proofErr w:type="spellEnd"/>
          </w:p>
        </w:tc>
        <w:tc>
          <w:tcPr>
            <w:tcW w:w="2160" w:type="dxa"/>
          </w:tcPr>
          <w:p w14:paraId="44F65B20" w14:textId="77777777" w:rsidR="00672976" w:rsidRPr="00112BC0" w:rsidRDefault="0067297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Desvantagens</w:t>
            </w:r>
            <w:proofErr w:type="spellEnd"/>
          </w:p>
        </w:tc>
        <w:tc>
          <w:tcPr>
            <w:tcW w:w="2160" w:type="dxa"/>
          </w:tcPr>
          <w:p w14:paraId="3A12A1E2" w14:textId="77777777" w:rsidR="00672976" w:rsidRPr="00112BC0" w:rsidRDefault="0067297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Exemplos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uso</w:t>
            </w:r>
            <w:proofErr w:type="spellEnd"/>
          </w:p>
        </w:tc>
      </w:tr>
      <w:tr w:rsidR="00672976" w:rsidRPr="00112BC0" w14:paraId="674C81C3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52846C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Pública</w:t>
            </w:r>
            <w:proofErr w:type="spellEnd"/>
          </w:p>
        </w:tc>
        <w:tc>
          <w:tcPr>
            <w:tcW w:w="2160" w:type="dxa"/>
          </w:tcPr>
          <w:p w14:paraId="35AF07B7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Escala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global,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variável</w:t>
            </w:r>
            <w:proofErr w:type="spellEnd"/>
          </w:p>
        </w:tc>
        <w:tc>
          <w:tcPr>
            <w:tcW w:w="2160" w:type="dxa"/>
          </w:tcPr>
          <w:p w14:paraId="16C7C136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Dependência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provedor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latência</w:t>
            </w:r>
            <w:proofErr w:type="spellEnd"/>
          </w:p>
        </w:tc>
        <w:tc>
          <w:tcPr>
            <w:tcW w:w="2160" w:type="dxa"/>
          </w:tcPr>
          <w:p w14:paraId="084C0445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Startups, e-commerce</w:t>
            </w:r>
          </w:p>
        </w:tc>
      </w:tr>
      <w:tr w:rsidR="00672976" w:rsidRPr="00112BC0" w14:paraId="22C26CD1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D1B069B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Privada</w:t>
            </w:r>
            <w:proofErr w:type="spellEnd"/>
          </w:p>
        </w:tc>
        <w:tc>
          <w:tcPr>
            <w:tcW w:w="2160" w:type="dxa"/>
          </w:tcPr>
          <w:p w14:paraId="10D95050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, compliance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rígida</w:t>
            </w:r>
            <w:proofErr w:type="spellEnd"/>
          </w:p>
        </w:tc>
        <w:tc>
          <w:tcPr>
            <w:tcW w:w="2160" w:type="dxa"/>
          </w:tcPr>
          <w:p w14:paraId="7BEAC508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alto,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menos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elasticidade</w:t>
            </w:r>
            <w:proofErr w:type="spellEnd"/>
          </w:p>
        </w:tc>
        <w:tc>
          <w:tcPr>
            <w:tcW w:w="2160" w:type="dxa"/>
          </w:tcPr>
          <w:p w14:paraId="7895B80B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Bancos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governos</w:t>
            </w:r>
            <w:proofErr w:type="spellEnd"/>
          </w:p>
        </w:tc>
      </w:tr>
      <w:tr w:rsidR="00672976" w:rsidRPr="00112BC0" w14:paraId="03B9532B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D55A48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Híbrida</w:t>
            </w:r>
            <w:proofErr w:type="spellEnd"/>
          </w:p>
        </w:tc>
        <w:tc>
          <w:tcPr>
            <w:tcW w:w="2160" w:type="dxa"/>
          </w:tcPr>
          <w:p w14:paraId="6EF53327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transição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gradual</w:t>
            </w:r>
          </w:p>
        </w:tc>
        <w:tc>
          <w:tcPr>
            <w:tcW w:w="2160" w:type="dxa"/>
          </w:tcPr>
          <w:p w14:paraId="4FB84572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Integração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complexa</w:t>
            </w:r>
            <w:proofErr w:type="spellEnd"/>
          </w:p>
        </w:tc>
        <w:tc>
          <w:tcPr>
            <w:tcW w:w="2160" w:type="dxa"/>
          </w:tcPr>
          <w:p w14:paraId="6B4CFE01" w14:textId="77777777" w:rsidR="00672976" w:rsidRPr="00112BC0" w:rsidRDefault="0067297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Empresas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modernização</w:t>
            </w:r>
            <w:proofErr w:type="spellEnd"/>
          </w:p>
        </w:tc>
      </w:tr>
      <w:tr w:rsidR="00672976" w:rsidRPr="00112BC0" w14:paraId="14730D9D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B85430" w14:textId="77777777" w:rsidR="00672976" w:rsidRPr="00112BC0" w:rsidRDefault="0067297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Multinuvem</w:t>
            </w:r>
            <w:proofErr w:type="spellEnd"/>
          </w:p>
        </w:tc>
        <w:tc>
          <w:tcPr>
            <w:tcW w:w="2160" w:type="dxa"/>
          </w:tcPr>
          <w:p w14:paraId="75829EC9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Evita lock-in,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resiliência</w:t>
            </w:r>
            <w:proofErr w:type="spellEnd"/>
          </w:p>
        </w:tc>
        <w:tc>
          <w:tcPr>
            <w:tcW w:w="2160" w:type="dxa"/>
          </w:tcPr>
          <w:p w14:paraId="2F126DD8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Maior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complexidade</w:t>
            </w:r>
            <w:proofErr w:type="spellEnd"/>
          </w:p>
        </w:tc>
        <w:tc>
          <w:tcPr>
            <w:tcW w:w="2160" w:type="dxa"/>
          </w:tcPr>
          <w:p w14:paraId="710CD5CD" w14:textId="77777777" w:rsidR="00672976" w:rsidRPr="00112BC0" w:rsidRDefault="0067297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Grandes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corporações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globais</w:t>
            </w:r>
            <w:proofErr w:type="spellEnd"/>
          </w:p>
        </w:tc>
      </w:tr>
    </w:tbl>
    <w:p w14:paraId="1CDE087E" w14:textId="77777777" w:rsidR="00672976" w:rsidRPr="00112BC0" w:rsidRDefault="00672976" w:rsidP="00112BC0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112BC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proofErr w:type="spellStart"/>
      <w:r w:rsidRPr="00112BC0">
        <w:rPr>
          <w:rFonts w:ascii="Times New Roman" w:hAnsi="Times New Roman" w:cs="Times New Roman"/>
          <w:color w:val="auto"/>
          <w:sz w:val="24"/>
          <w:szCs w:val="24"/>
        </w:rPr>
        <w:t>Benefícios</w:t>
      </w:r>
      <w:proofErr w:type="spellEnd"/>
      <w:r w:rsidRPr="00112BC0"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proofErr w:type="spellStart"/>
      <w:r w:rsidRPr="00112BC0">
        <w:rPr>
          <w:rFonts w:ascii="Times New Roman" w:hAnsi="Times New Roman" w:cs="Times New Roman"/>
          <w:color w:val="auto"/>
          <w:sz w:val="24"/>
          <w:szCs w:val="24"/>
        </w:rPr>
        <w:t>Desafios</w:t>
      </w:r>
      <w:proofErr w:type="spellEnd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72976" w:rsidRPr="00112BC0" w14:paraId="41320DEF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F8960E" w14:textId="77777777" w:rsidR="00672976" w:rsidRPr="00112BC0" w:rsidRDefault="00672976" w:rsidP="00CA47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Benefícios</w:t>
            </w:r>
            <w:proofErr w:type="spellEnd"/>
          </w:p>
        </w:tc>
        <w:tc>
          <w:tcPr>
            <w:tcW w:w="4320" w:type="dxa"/>
          </w:tcPr>
          <w:p w14:paraId="37A1471E" w14:textId="77777777" w:rsidR="00672976" w:rsidRPr="00112BC0" w:rsidRDefault="00672976" w:rsidP="00CA478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Desafios</w:t>
            </w:r>
            <w:proofErr w:type="spellEnd"/>
          </w:p>
        </w:tc>
      </w:tr>
      <w:tr w:rsidR="00672976" w:rsidRPr="00112BC0" w14:paraId="591B6B49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4D60F7" w14:textId="77777777" w:rsidR="00672976" w:rsidRPr="00112BC0" w:rsidRDefault="0067297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elasticidade</w:t>
            </w:r>
            <w:proofErr w:type="spellEnd"/>
          </w:p>
        </w:tc>
        <w:tc>
          <w:tcPr>
            <w:tcW w:w="4320" w:type="dxa"/>
          </w:tcPr>
          <w:p w14:paraId="0B8DC717" w14:textId="77777777" w:rsidR="00672976" w:rsidRPr="00112BC0" w:rsidRDefault="0067297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Custos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imprevisíveis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controle</w:t>
            </w:r>
            <w:proofErr w:type="spellEnd"/>
          </w:p>
        </w:tc>
      </w:tr>
      <w:tr w:rsidR="00672976" w:rsidRPr="00112BC0" w14:paraId="0B5CA8C2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EFB6A0" w14:textId="77777777" w:rsidR="00672976" w:rsidRPr="00112BC0" w:rsidRDefault="0067297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Redução de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CapEx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(infra própria)</w:t>
            </w:r>
          </w:p>
        </w:tc>
        <w:tc>
          <w:tcPr>
            <w:tcW w:w="4320" w:type="dxa"/>
          </w:tcPr>
          <w:p w14:paraId="063DC935" w14:textId="77777777" w:rsidR="00672976" w:rsidRPr="00112BC0" w:rsidRDefault="0067297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Risco de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lock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-in do fornecedor</w:t>
            </w:r>
          </w:p>
        </w:tc>
      </w:tr>
      <w:tr w:rsidR="00672976" w:rsidRPr="00112BC0" w14:paraId="71D7919D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C2DE49" w14:textId="77777777" w:rsidR="00672976" w:rsidRPr="00112BC0" w:rsidRDefault="0067297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Rapidez no lançamento de serviços</w:t>
            </w:r>
          </w:p>
        </w:tc>
        <w:tc>
          <w:tcPr>
            <w:tcW w:w="4320" w:type="dxa"/>
          </w:tcPr>
          <w:p w14:paraId="5AD67F1E" w14:textId="77777777" w:rsidR="00672976" w:rsidRPr="00112BC0" w:rsidRDefault="0067297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Necessidade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especialistas</w:t>
            </w:r>
            <w:proofErr w:type="spellEnd"/>
          </w:p>
        </w:tc>
      </w:tr>
      <w:tr w:rsidR="00672976" w:rsidRPr="00112BC0" w14:paraId="03E68952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FA2D91" w14:textId="77777777" w:rsidR="00672976" w:rsidRPr="00112BC0" w:rsidRDefault="0067297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global</w:t>
            </w:r>
          </w:p>
        </w:tc>
        <w:tc>
          <w:tcPr>
            <w:tcW w:w="4320" w:type="dxa"/>
          </w:tcPr>
          <w:p w14:paraId="19B3057F" w14:textId="77777777" w:rsidR="00672976" w:rsidRPr="00112BC0" w:rsidRDefault="0067297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Questões de segurança e conformidade</w:t>
            </w:r>
          </w:p>
        </w:tc>
      </w:tr>
    </w:tbl>
    <w:p w14:paraId="3E2EBA66" w14:textId="77777777" w:rsidR="00672976" w:rsidRPr="00112BC0" w:rsidRDefault="00672976" w:rsidP="00112BC0">
      <w:pPr>
        <w:pStyle w:val="Ttulo1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color w:val="auto"/>
          <w:sz w:val="24"/>
          <w:szCs w:val="24"/>
          <w:lang w:val="pt-BR"/>
        </w:rPr>
        <w:lastRenderedPageBreak/>
        <w:t>5. Exemplos Atuais de Uso</w:t>
      </w:r>
    </w:p>
    <w:p w14:paraId="21B1A9F5" w14:textId="77777777" w:rsidR="00672976" w:rsidRPr="00112BC0" w:rsidRDefault="00672976" w:rsidP="00112BC0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sz w:val="24"/>
          <w:szCs w:val="24"/>
          <w:lang w:val="pt-BR"/>
        </w:rPr>
        <w:t>- Netflix: streaming global, alta demanda elástica.</w:t>
      </w:r>
      <w:r w:rsidRPr="00112BC0">
        <w:rPr>
          <w:rFonts w:ascii="Times New Roman" w:hAnsi="Times New Roman" w:cs="Times New Roman"/>
          <w:sz w:val="24"/>
          <w:szCs w:val="24"/>
          <w:lang w:val="pt-BR"/>
        </w:rPr>
        <w:br/>
        <w:t xml:space="preserve">- </w:t>
      </w:r>
      <w:proofErr w:type="spellStart"/>
      <w:r w:rsidRPr="00112BC0">
        <w:rPr>
          <w:rFonts w:ascii="Times New Roman" w:hAnsi="Times New Roman" w:cs="Times New Roman"/>
          <w:sz w:val="24"/>
          <w:szCs w:val="24"/>
          <w:lang w:val="pt-BR"/>
        </w:rPr>
        <w:t>Spotify</w:t>
      </w:r>
      <w:proofErr w:type="spellEnd"/>
      <w:r w:rsidRPr="00112BC0">
        <w:rPr>
          <w:rFonts w:ascii="Times New Roman" w:hAnsi="Times New Roman" w:cs="Times New Roman"/>
          <w:sz w:val="24"/>
          <w:szCs w:val="24"/>
          <w:lang w:val="pt-BR"/>
        </w:rPr>
        <w:t>: recomendações e análise de dados em nuvem.</w:t>
      </w:r>
      <w:r w:rsidRPr="00112BC0">
        <w:rPr>
          <w:rFonts w:ascii="Times New Roman" w:hAnsi="Times New Roman" w:cs="Times New Roman"/>
          <w:sz w:val="24"/>
          <w:szCs w:val="24"/>
          <w:lang w:val="pt-BR"/>
        </w:rPr>
        <w:br/>
        <w:t xml:space="preserve">- </w:t>
      </w:r>
      <w:proofErr w:type="spellStart"/>
      <w:r w:rsidRPr="00112BC0">
        <w:rPr>
          <w:rFonts w:ascii="Times New Roman" w:hAnsi="Times New Roman" w:cs="Times New Roman"/>
          <w:sz w:val="24"/>
          <w:szCs w:val="24"/>
          <w:lang w:val="pt-BR"/>
        </w:rPr>
        <w:t>Nubank</w:t>
      </w:r>
      <w:proofErr w:type="spellEnd"/>
      <w:r w:rsidRPr="00112BC0">
        <w:rPr>
          <w:rFonts w:ascii="Times New Roman" w:hAnsi="Times New Roman" w:cs="Times New Roman"/>
          <w:sz w:val="24"/>
          <w:szCs w:val="24"/>
          <w:lang w:val="pt-BR"/>
        </w:rPr>
        <w:t>: serviços bancários digitais escaláveis.</w:t>
      </w:r>
      <w:r w:rsidRPr="00112BC0">
        <w:rPr>
          <w:rFonts w:ascii="Times New Roman" w:hAnsi="Times New Roman" w:cs="Times New Roman"/>
          <w:sz w:val="24"/>
          <w:szCs w:val="24"/>
          <w:lang w:val="pt-BR"/>
        </w:rPr>
        <w:br/>
        <w:t>- Mercado Livre: suporte a picos de vendas como Black Friday.</w:t>
      </w:r>
      <w:r w:rsidRPr="00112BC0">
        <w:rPr>
          <w:rFonts w:ascii="Times New Roman" w:hAnsi="Times New Roman" w:cs="Times New Roman"/>
          <w:sz w:val="24"/>
          <w:szCs w:val="24"/>
          <w:lang w:val="pt-BR"/>
        </w:rPr>
        <w:br/>
        <w:t>- Setor público/educação: portais e ambientes virtuais de aprendizagem.</w:t>
      </w:r>
    </w:p>
    <w:p w14:paraId="799F0C65" w14:textId="77777777" w:rsidR="00E34226" w:rsidRPr="00112BC0" w:rsidRDefault="00E34226" w:rsidP="00112BC0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70DA2463" w14:textId="1839AA5C" w:rsidR="001B33D9" w:rsidRPr="00112BC0" w:rsidRDefault="00E34226" w:rsidP="00112BC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b/>
          <w:bCs/>
          <w:sz w:val="24"/>
          <w:szCs w:val="24"/>
          <w:lang w:val="pt-BR"/>
        </w:rPr>
        <w:t>Parte 2 - Plano de Adoção da Nuvem</w:t>
      </w:r>
    </w:p>
    <w:p w14:paraId="4E1B7BFA" w14:textId="77777777" w:rsidR="00E34226" w:rsidRPr="00112BC0" w:rsidRDefault="00E34226" w:rsidP="00CA478F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</w:pPr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  <w:t>Passo 1 – Cenário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278"/>
        <w:gridCol w:w="7352"/>
      </w:tblGrid>
      <w:tr w:rsidR="00E34226" w:rsidRPr="00112BC0" w14:paraId="5BE80440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00090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14:paraId="56D24683" w14:textId="77777777" w:rsidR="00E34226" w:rsidRPr="00112BC0" w:rsidRDefault="00E34226" w:rsidP="00112BC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Descrição</w:t>
            </w:r>
            <w:proofErr w:type="spellEnd"/>
          </w:p>
        </w:tc>
      </w:tr>
      <w:tr w:rsidR="00E34226" w:rsidRPr="00112BC0" w14:paraId="7A74E369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80455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0" w:type="auto"/>
            <w:hideMark/>
          </w:tcPr>
          <w:p w14:paraId="3BCB1F19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TechVarejo</w:t>
            </w:r>
            <w:proofErr w:type="spellEnd"/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S.A.</w:t>
            </w:r>
          </w:p>
        </w:tc>
      </w:tr>
      <w:tr w:rsidR="00E34226" w:rsidRPr="00112BC0" w14:paraId="239EFB4E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453179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  <w:proofErr w:type="spellEnd"/>
          </w:p>
        </w:tc>
        <w:tc>
          <w:tcPr>
            <w:tcW w:w="0" w:type="auto"/>
            <w:hideMark/>
          </w:tcPr>
          <w:p w14:paraId="0687D264" w14:textId="77777777" w:rsidR="00E34226" w:rsidRPr="00112BC0" w:rsidRDefault="00E3422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Varejo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e e-commerce</w:t>
            </w:r>
          </w:p>
        </w:tc>
      </w:tr>
      <w:tr w:rsidR="00E34226" w:rsidRPr="00112BC0" w14:paraId="0A3150AF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BA2EC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Situação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Atual</w:t>
            </w:r>
            <w:proofErr w:type="spellEnd"/>
          </w:p>
        </w:tc>
        <w:tc>
          <w:tcPr>
            <w:tcW w:w="0" w:type="auto"/>
            <w:hideMark/>
          </w:tcPr>
          <w:p w14:paraId="30460B6E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Infraestrutura local em datacenter próprio, com servidores físicos antigos, alto custo de manutenção e dificuldade em lidar com picos de acesso em datas sazonais como Black Friday. Equipe de TI sobrecarregada e baixa escalabilidade para novos projetos digitais.</w:t>
            </w:r>
          </w:p>
        </w:tc>
      </w:tr>
    </w:tbl>
    <w:p w14:paraId="20F0F542" w14:textId="158EC49A" w:rsidR="00E34226" w:rsidRPr="00112BC0" w:rsidRDefault="00E34226" w:rsidP="00112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DBAD8" w14:textId="77777777" w:rsidR="00E34226" w:rsidRPr="00112BC0" w:rsidRDefault="00E34226" w:rsidP="00CA478F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Passo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 –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Diagnóstico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</w:t>
      </w:r>
      <w:proofErr w:type="spellEnd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737"/>
        <w:gridCol w:w="5893"/>
      </w:tblGrid>
      <w:tr w:rsidR="00E34226" w:rsidRPr="00112BC0" w14:paraId="29ABA2F0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5D073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14:paraId="174ABFC5" w14:textId="77777777" w:rsidR="00E34226" w:rsidRPr="00112BC0" w:rsidRDefault="00E34226" w:rsidP="00112BC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proofErr w:type="spellEnd"/>
          </w:p>
        </w:tc>
      </w:tr>
      <w:tr w:rsidR="00E34226" w:rsidRPr="00112BC0" w14:paraId="08EDB279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9697C5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Problema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Oportunidade</w:t>
            </w:r>
            <w:proofErr w:type="spellEnd"/>
          </w:p>
        </w:tc>
        <w:tc>
          <w:tcPr>
            <w:tcW w:w="0" w:type="auto"/>
            <w:hideMark/>
          </w:tcPr>
          <w:p w14:paraId="04493E75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Falta de escalabilidade, lentidão em períodos de alta demanda, custos de manutenção elevados e risco de indisponibilidade. Oportunidade de melhorar experiência do cliente e acelerar a transformação digital.</w:t>
            </w:r>
          </w:p>
        </w:tc>
      </w:tr>
      <w:tr w:rsidR="00E34226" w:rsidRPr="00112BC0" w14:paraId="3D8A4388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E486A1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0" w:type="auto"/>
            <w:hideMark/>
          </w:tcPr>
          <w:p w14:paraId="570D8A94" w14:textId="77777777" w:rsidR="00E34226" w:rsidRPr="00112BC0" w:rsidRDefault="00E3422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Adotar a nuvem para aumentar a escalabilidade, reduzir custos de infraestrutura, melhorar a disponibilidade e </w:t>
            </w: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possibilitar a adoção de novos serviços digitais com mais agilidade.</w:t>
            </w:r>
          </w:p>
        </w:tc>
      </w:tr>
    </w:tbl>
    <w:p w14:paraId="7C4D843B" w14:textId="2730C8A9" w:rsidR="00E34226" w:rsidRPr="00112BC0" w:rsidRDefault="00E34226" w:rsidP="00112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D6C4BE" w14:textId="77777777" w:rsidR="00E34226" w:rsidRPr="00112BC0" w:rsidRDefault="00E34226" w:rsidP="00CA478F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Passo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 –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Escolhas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Técnicas</w:t>
      </w:r>
      <w:proofErr w:type="spellEnd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991"/>
        <w:gridCol w:w="6639"/>
      </w:tblGrid>
      <w:tr w:rsidR="00E34226" w:rsidRPr="00112BC0" w14:paraId="37A9252C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689DB" w14:textId="77777777" w:rsidR="00E34226" w:rsidRPr="00112BC0" w:rsidRDefault="00E3422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14:paraId="732398C8" w14:textId="77777777" w:rsidR="00E34226" w:rsidRPr="00112BC0" w:rsidRDefault="00E34226" w:rsidP="00112BC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Decisão</w:t>
            </w:r>
            <w:proofErr w:type="spellEnd"/>
          </w:p>
        </w:tc>
      </w:tr>
      <w:tr w:rsidR="00E34226" w:rsidRPr="00112BC0" w14:paraId="1BC09A4F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3CDD7" w14:textId="77777777" w:rsidR="00E34226" w:rsidRPr="00112BC0" w:rsidRDefault="00E3422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Serviço</w:t>
            </w:r>
            <w:proofErr w:type="spellEnd"/>
          </w:p>
        </w:tc>
        <w:tc>
          <w:tcPr>
            <w:tcW w:w="0" w:type="auto"/>
            <w:hideMark/>
          </w:tcPr>
          <w:p w14:paraId="7FFCAE88" w14:textId="77777777" w:rsidR="00E34226" w:rsidRPr="00112BC0" w:rsidRDefault="00E3422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PaaS</w:t>
            </w: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novas aplicações e </w:t>
            </w: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IaaS</w:t>
            </w: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migração de sistemas legados.</w:t>
            </w:r>
          </w:p>
        </w:tc>
      </w:tr>
      <w:tr w:rsidR="00E34226" w:rsidRPr="00112BC0" w14:paraId="01F7C2D7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C88C3" w14:textId="77777777" w:rsidR="00E34226" w:rsidRPr="00112BC0" w:rsidRDefault="00E3422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Modelo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Implantação</w:t>
            </w:r>
            <w:proofErr w:type="spellEnd"/>
          </w:p>
        </w:tc>
        <w:tc>
          <w:tcPr>
            <w:tcW w:w="0" w:type="auto"/>
            <w:hideMark/>
          </w:tcPr>
          <w:p w14:paraId="7B47864A" w14:textId="77777777" w:rsidR="00E34226" w:rsidRPr="00112BC0" w:rsidRDefault="00E34226" w:rsidP="00112BC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Nuvem</w:t>
            </w:r>
            <w:r w:rsidRPr="00112BC0">
              <w:rPr>
                <w:rStyle w:val="Forte"/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Híbrida</w:t>
            </w: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: integração da infraestrutura local (para sistemas críticos legados) com nuvem pública (para e-commerce e novos projetos).</w:t>
            </w:r>
          </w:p>
        </w:tc>
      </w:tr>
      <w:tr w:rsidR="00E34226" w:rsidRPr="00112BC0" w14:paraId="76745FD6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A729F" w14:textId="77777777" w:rsidR="00E34226" w:rsidRPr="00112BC0" w:rsidRDefault="00E34226" w:rsidP="00112B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Provedor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Sugerido</w:t>
            </w:r>
            <w:proofErr w:type="spellEnd"/>
          </w:p>
        </w:tc>
        <w:tc>
          <w:tcPr>
            <w:tcW w:w="0" w:type="auto"/>
            <w:hideMark/>
          </w:tcPr>
          <w:p w14:paraId="5B0C004D" w14:textId="77777777" w:rsidR="00E34226" w:rsidRPr="00112BC0" w:rsidRDefault="00E34226" w:rsidP="00112BC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AWS</w:t>
            </w:r>
            <w:r w:rsidRPr="00112BC0">
              <w:rPr>
                <w:rStyle w:val="Forte"/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(</w:t>
            </w:r>
            <w:proofErr w:type="spellStart"/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Amazon</w:t>
            </w:r>
            <w:proofErr w:type="spellEnd"/>
            <w:r w:rsidRPr="00112BC0">
              <w:rPr>
                <w:rStyle w:val="Forte"/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Web</w:t>
            </w:r>
            <w:r w:rsidRPr="00112BC0">
              <w:rPr>
                <w:rStyle w:val="Forte"/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Pr="00112BC0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lang w:val="pt-BR"/>
              </w:rPr>
              <w:t>Services)</w:t>
            </w: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, pela variedade de serviços, presença global e suporte a varejo digital.</w:t>
            </w:r>
          </w:p>
        </w:tc>
      </w:tr>
    </w:tbl>
    <w:p w14:paraId="698D9B16" w14:textId="77738E8E" w:rsidR="00E34226" w:rsidRPr="00112BC0" w:rsidRDefault="00E34226" w:rsidP="00112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38F0E" w14:textId="77777777" w:rsidR="00E34226" w:rsidRPr="00112BC0" w:rsidRDefault="00E34226" w:rsidP="00CA478F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Passo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4 –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Recursos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Serviços</w:t>
      </w:r>
      <w:proofErr w:type="spellEnd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057"/>
        <w:gridCol w:w="6573"/>
      </w:tblGrid>
      <w:tr w:rsidR="00E34226" w:rsidRPr="00112BC0" w14:paraId="2DE992BB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3F3C9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Área</w:t>
            </w:r>
            <w:proofErr w:type="spellEnd"/>
          </w:p>
        </w:tc>
        <w:tc>
          <w:tcPr>
            <w:tcW w:w="0" w:type="auto"/>
            <w:hideMark/>
          </w:tcPr>
          <w:p w14:paraId="1A7C4ED9" w14:textId="77777777" w:rsidR="00E34226" w:rsidRPr="00112BC0" w:rsidRDefault="00E34226" w:rsidP="00112BC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Serviços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Nuvem</w:t>
            </w:r>
            <w:proofErr w:type="spellEnd"/>
          </w:p>
        </w:tc>
      </w:tr>
      <w:tr w:rsidR="00E34226" w:rsidRPr="00112BC0" w14:paraId="749E371A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ED6BD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Armazenamento</w:t>
            </w:r>
            <w:proofErr w:type="spellEnd"/>
          </w:p>
        </w:tc>
        <w:tc>
          <w:tcPr>
            <w:tcW w:w="0" w:type="auto"/>
            <w:hideMark/>
          </w:tcPr>
          <w:p w14:paraId="72710373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Amazon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S3 (arquivos e imagens de produtos),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Amazon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Glacier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(backup e arquivamento)</w:t>
            </w:r>
          </w:p>
        </w:tc>
      </w:tr>
      <w:tr w:rsidR="00E34226" w:rsidRPr="00112BC0" w14:paraId="1A5EB0EA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4E909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Banco de Dados</w:t>
            </w:r>
          </w:p>
        </w:tc>
        <w:tc>
          <w:tcPr>
            <w:tcW w:w="0" w:type="auto"/>
            <w:hideMark/>
          </w:tcPr>
          <w:p w14:paraId="5B5D0391" w14:textId="77777777" w:rsidR="00E34226" w:rsidRPr="00112BC0" w:rsidRDefault="00E3422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Amazon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RDS (banco relacional para o e-commerce),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DynamoDB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(catálogo de produtos escalável)</w:t>
            </w:r>
          </w:p>
        </w:tc>
      </w:tr>
      <w:tr w:rsidR="00E34226" w:rsidRPr="00112BC0" w14:paraId="4B4843C7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5AF50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Máquinas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Virtuais</w:t>
            </w:r>
            <w:proofErr w:type="spellEnd"/>
          </w:p>
        </w:tc>
        <w:tc>
          <w:tcPr>
            <w:tcW w:w="0" w:type="auto"/>
            <w:hideMark/>
          </w:tcPr>
          <w:p w14:paraId="7E1373A4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Amazon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EC2 para hospedar sistemas legados durante a migração</w:t>
            </w:r>
          </w:p>
        </w:tc>
      </w:tr>
      <w:tr w:rsidR="00E34226" w:rsidRPr="00112BC0" w14:paraId="13D71343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D0408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Rede/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0" w:type="auto"/>
            <w:hideMark/>
          </w:tcPr>
          <w:p w14:paraId="41707F79" w14:textId="77777777" w:rsidR="00E34226" w:rsidRPr="00112BC0" w:rsidRDefault="00E3422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Amazon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CloudFront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(CDN para distribuição de conteúdo)</w:t>
            </w:r>
          </w:p>
        </w:tc>
      </w:tr>
      <w:tr w:rsidR="00E34226" w:rsidRPr="00112BC0" w14:paraId="3FABF65C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A9DB3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Monitoramento</w:t>
            </w:r>
            <w:proofErr w:type="spellEnd"/>
          </w:p>
        </w:tc>
        <w:tc>
          <w:tcPr>
            <w:tcW w:w="0" w:type="auto"/>
            <w:hideMark/>
          </w:tcPr>
          <w:p w14:paraId="5B50A3E2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Amazon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CloudWatch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métricas e alertas</w:t>
            </w:r>
          </w:p>
        </w:tc>
      </w:tr>
      <w:tr w:rsidR="00E34226" w:rsidRPr="00112BC0" w14:paraId="6A5B3261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6F86B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Análise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de Dados</w:t>
            </w:r>
          </w:p>
        </w:tc>
        <w:tc>
          <w:tcPr>
            <w:tcW w:w="0" w:type="auto"/>
            <w:hideMark/>
          </w:tcPr>
          <w:p w14:paraId="63450845" w14:textId="77777777" w:rsidR="00E34226" w:rsidRPr="00112BC0" w:rsidRDefault="00E3422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AWS Athena/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Redshift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para análise de comportamento de clientes e vendas</w:t>
            </w:r>
          </w:p>
        </w:tc>
      </w:tr>
    </w:tbl>
    <w:p w14:paraId="47A8A1FB" w14:textId="21190D2E" w:rsidR="00E34226" w:rsidRPr="00112BC0" w:rsidRDefault="00E34226" w:rsidP="00112B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5B05DB" w14:textId="77777777" w:rsidR="00E34226" w:rsidRPr="00112BC0" w:rsidRDefault="00E34226" w:rsidP="00CA478F">
      <w:pPr>
        <w:pStyle w:val="Ttulo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Passo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5 –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Resultados</w:t>
      </w:r>
      <w:proofErr w:type="spellEnd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12BC0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Esperados</w:t>
      </w:r>
      <w:proofErr w:type="spellEnd"/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1359"/>
        <w:gridCol w:w="7271"/>
      </w:tblGrid>
      <w:tr w:rsidR="00E34226" w:rsidRPr="00112BC0" w14:paraId="377D3FFA" w14:textId="77777777" w:rsidTr="00CA4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C7D12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Horizonte</w:t>
            </w:r>
          </w:p>
        </w:tc>
        <w:tc>
          <w:tcPr>
            <w:tcW w:w="0" w:type="auto"/>
            <w:hideMark/>
          </w:tcPr>
          <w:p w14:paraId="3A570590" w14:textId="77777777" w:rsidR="00E34226" w:rsidRPr="00112BC0" w:rsidRDefault="00E34226" w:rsidP="00112BC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Benefícios</w:t>
            </w:r>
            <w:proofErr w:type="spellEnd"/>
          </w:p>
        </w:tc>
      </w:tr>
      <w:tr w:rsidR="00E34226" w:rsidRPr="00112BC0" w14:paraId="4A626198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C2B6A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Imediatos</w:t>
            </w:r>
            <w:proofErr w:type="spellEnd"/>
          </w:p>
        </w:tc>
        <w:tc>
          <w:tcPr>
            <w:tcW w:w="0" w:type="auto"/>
            <w:hideMark/>
          </w:tcPr>
          <w:p w14:paraId="7CEA7A4A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Escalabilidade automática em períodos de alta demanda, redução de indisponibilidade, melhoria na experiência do cliente no e-commerce.</w:t>
            </w:r>
          </w:p>
        </w:tc>
      </w:tr>
      <w:tr w:rsidR="00E34226" w:rsidRPr="00112BC0" w14:paraId="75CB8EA4" w14:textId="77777777" w:rsidTr="00CA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6CFAC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  <w:proofErr w:type="spellEnd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proofErr w:type="spellEnd"/>
          </w:p>
        </w:tc>
        <w:tc>
          <w:tcPr>
            <w:tcW w:w="0" w:type="auto"/>
            <w:hideMark/>
          </w:tcPr>
          <w:p w14:paraId="2699CFF4" w14:textId="77777777" w:rsidR="00E34226" w:rsidRPr="00112BC0" w:rsidRDefault="00E34226" w:rsidP="00112BC0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Redução de custos operacionais (desativação gradual de servidores locais), maior produtividade da equipe de TI, acesso a ferramentas de análise de dados.</w:t>
            </w:r>
          </w:p>
        </w:tc>
      </w:tr>
      <w:tr w:rsidR="00E34226" w:rsidRPr="00112BC0" w14:paraId="398A5EDB" w14:textId="77777777" w:rsidTr="00CA4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C22F7" w14:textId="77777777" w:rsidR="00E34226" w:rsidRPr="00112BC0" w:rsidRDefault="00E34226" w:rsidP="00112B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</w:rPr>
              <w:t xml:space="preserve">Longo </w:t>
            </w:r>
            <w:proofErr w:type="spellStart"/>
            <w:r w:rsidRPr="00112BC0"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proofErr w:type="spellEnd"/>
          </w:p>
        </w:tc>
        <w:tc>
          <w:tcPr>
            <w:tcW w:w="0" w:type="auto"/>
            <w:hideMark/>
          </w:tcPr>
          <w:p w14:paraId="41461B19" w14:textId="77777777" w:rsidR="00E34226" w:rsidRPr="00112BC0" w:rsidRDefault="00E34226" w:rsidP="00112BC0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112BC0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Transformação digital consolidada, possibilidade de criar novas linhas de negócio baseadas em dados, maior competitividade no mercado de varejo digital.</w:t>
            </w:r>
          </w:p>
        </w:tc>
      </w:tr>
    </w:tbl>
    <w:p w14:paraId="2C48A4FA" w14:textId="77777777" w:rsidR="00CA478F" w:rsidRDefault="00CA478F" w:rsidP="00CA478F">
      <w:pPr>
        <w:pStyle w:val="Ttulo3"/>
        <w:spacing w:line="360" w:lineRule="auto"/>
        <w:ind w:left="1417" w:right="1417"/>
        <w:jc w:val="center"/>
        <w:rPr>
          <w:rStyle w:val="Forte"/>
          <w:rFonts w:ascii="Times New Roman" w:hAnsi="Times New Roman" w:cs="Times New Roman"/>
          <w:lang w:val="pt-BR"/>
        </w:rPr>
      </w:pPr>
    </w:p>
    <w:p w14:paraId="4466DC04" w14:textId="0AD519BA" w:rsidR="00CA478F" w:rsidRPr="00CA478F" w:rsidRDefault="00CA478F" w:rsidP="00CA478F">
      <w:pPr>
        <w:pStyle w:val="Ttulo3"/>
        <w:spacing w:line="360" w:lineRule="auto"/>
        <w:ind w:left="1417" w:right="1417"/>
        <w:jc w:val="center"/>
        <w:rPr>
          <w:rFonts w:ascii="Times New Roman" w:eastAsia="Times New Roman" w:hAnsi="Times New Roman" w:cs="Times New Roman"/>
          <w:lang w:val="pt-BR"/>
        </w:rPr>
      </w:pPr>
      <w:r w:rsidRPr="00CA478F">
        <w:rPr>
          <w:rStyle w:val="Forte"/>
          <w:rFonts w:ascii="Times New Roman" w:hAnsi="Times New Roman" w:cs="Times New Roman"/>
          <w:lang w:val="pt-BR"/>
        </w:rPr>
        <w:t>Conclusão</w:t>
      </w:r>
    </w:p>
    <w:p w14:paraId="39135780" w14:textId="77777777" w:rsidR="00CA478F" w:rsidRDefault="00CA478F" w:rsidP="00CA478F">
      <w:pPr>
        <w:pStyle w:val="NormalWeb"/>
        <w:spacing w:line="360" w:lineRule="auto"/>
        <w:ind w:firstLine="284"/>
        <w:jc w:val="both"/>
      </w:pPr>
      <w:r>
        <w:t>A análise dos fundamentos da Computação em Nuvem e a aplicação desses conceitos em um plano de adoção demonstram a relevância dessa tecnologia como ferramenta indispensável para organizações que buscam eficiência, flexibilidade e inovação em seus processos. Ao longo do estudo, foi possível identificar que a nuvem não apenas representa uma alternativa econômica à infraestrutura tradicional, mas também constitui um ambiente capaz de sustentar o crescimento das empresas diante da competitividade do mercado global. Por meio da virtualização, da orquestração e da disponibilização de serviços em diferentes camadas, a nuvem oferece um ecossistema dinâmico que pode ser adaptado a diferentes realidades organizacionais.</w:t>
      </w:r>
    </w:p>
    <w:p w14:paraId="36109F5E" w14:textId="6317CB59" w:rsidR="00CA478F" w:rsidRDefault="00CA478F" w:rsidP="00CA478F">
      <w:pPr>
        <w:pStyle w:val="NormalWeb"/>
        <w:spacing w:line="360" w:lineRule="auto"/>
        <w:ind w:firstLine="284"/>
        <w:jc w:val="both"/>
      </w:pPr>
      <w:r>
        <w:t xml:space="preserve">A distinção entre IaaS, PaaS e SaaS, bem como a análise dos modelos de implantação </w:t>
      </w:r>
      <w:r>
        <w:t>(</w:t>
      </w:r>
      <w:r>
        <w:t xml:space="preserve">pública, privada, híbrida e </w:t>
      </w:r>
      <w:proofErr w:type="spellStart"/>
      <w:r>
        <w:t>multinuvem</w:t>
      </w:r>
      <w:proofErr w:type="spellEnd"/>
      <w:r>
        <w:t>)</w:t>
      </w:r>
      <w:r>
        <w:t xml:space="preserve"> evidenciam que não existe uma solução única para todas as situações. Cada organização precisa avaliar suas necessidades específicas, </w:t>
      </w:r>
      <w:r>
        <w:lastRenderedPageBreak/>
        <w:t>suas restrições de segurança e orçamento, e seus objetivos estratégicos de longo prazo para escolher a combinação mais adequada. Essa diversidade de opções amplia a aplicabilidade da nuvem, tornando-a acessível tanto a pequenas empresas em busca de softwares prontos e acessíveis, quanto a grandes corporações que necessitam de ambientes altamente customizados e controlados.</w:t>
      </w:r>
    </w:p>
    <w:p w14:paraId="36BEB922" w14:textId="77777777" w:rsidR="00CA478F" w:rsidRDefault="00CA478F" w:rsidP="00CA478F">
      <w:pPr>
        <w:pStyle w:val="NormalWeb"/>
        <w:spacing w:line="360" w:lineRule="auto"/>
        <w:ind w:firstLine="284"/>
        <w:jc w:val="both"/>
      </w:pPr>
      <w:r>
        <w:t>No cenário prático delineado neste trabalho, a criação de um plano de adoção permitiu observar como a teoria se traduz em decisões técnicas e estratégicas. A definição clara do problema, a escolha do modelo de serviço mais adequado, a seleção do provedor e a priorização dos recursos a serem utilizados constituem etapas essenciais para garantir o sucesso da implementação. Essa abordagem estruturada reduz riscos, facilita a integração da tecnologia aos processos já existentes e potencializa os benefícios da nuvem desde os primeiros estágios de adoção.</w:t>
      </w:r>
    </w:p>
    <w:p w14:paraId="4DD11AFA" w14:textId="77777777" w:rsidR="00CA478F" w:rsidRDefault="00CA478F" w:rsidP="00CA478F">
      <w:pPr>
        <w:pStyle w:val="NormalWeb"/>
        <w:spacing w:line="360" w:lineRule="auto"/>
        <w:ind w:firstLine="284"/>
        <w:jc w:val="both"/>
      </w:pPr>
      <w:r>
        <w:t>Os resultados esperados vão desde benefícios imediatos, como a redução de custos com infraestrutura e a maior escalabilidade dos sistemas, até ganhos de médio e longo prazo, como a inovação contínua, a ampliação da segurança de dados e a modernização da cultura organizacional. Esses aspectos reforçam a ideia de que a Computação em Nuvem não deve ser vista apenas como uma solução técnica, mas como um recurso estratégico que contribui para a transformação digital e para a vantagem competitiva no mercado.</w:t>
      </w:r>
    </w:p>
    <w:p w14:paraId="6A04C98D" w14:textId="77777777" w:rsidR="00CA478F" w:rsidRDefault="00CA478F" w:rsidP="00CA478F">
      <w:pPr>
        <w:pStyle w:val="NormalWeb"/>
        <w:spacing w:line="360" w:lineRule="auto"/>
        <w:ind w:firstLine="284"/>
        <w:jc w:val="both"/>
      </w:pPr>
      <w:r>
        <w:t>Assim, a convergência entre os conceitos fundamentais e a aplicação prática apresentada neste trabalho mostra que a Computação em Nuvem representa não apenas uma tendência, mas uma realidade consolidada e essencial para a evolução das organizações. Ao final, constata-se que o domínio desses conceitos e a capacidade de aplicá-los de forma crítica e planejada são fatores determinantes para o sucesso da adoção da nuvem. Mais do que uma ferramenta tecnológica, a nuvem deve ser encarada como um componente vital da estratégia organizacional contemporânea.</w:t>
      </w:r>
    </w:p>
    <w:p w14:paraId="378E08CE" w14:textId="181649A9" w:rsidR="00E34226" w:rsidRDefault="007F10EF" w:rsidP="007F10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7F10EF">
        <w:rPr>
          <w:rFonts w:ascii="Times New Roman" w:hAnsi="Times New Roman" w:cs="Times New Roman"/>
          <w:b/>
          <w:bCs/>
          <w:sz w:val="24"/>
          <w:szCs w:val="24"/>
          <w:lang w:val="pt-BR"/>
        </w:rPr>
        <w:t>Referências</w:t>
      </w:r>
    </w:p>
    <w:p w14:paraId="0F99B68C" w14:textId="77777777" w:rsidR="007F10EF" w:rsidRPr="007F10EF" w:rsidRDefault="007F10EF" w:rsidP="007F10EF">
      <w:pPr>
        <w:pStyle w:val="NormalWeb"/>
        <w:rPr>
          <w:lang w:val="en-US"/>
        </w:rPr>
      </w:pPr>
      <w:r w:rsidRPr="007F10EF">
        <w:rPr>
          <w:lang w:val="en-US"/>
        </w:rPr>
        <w:t xml:space="preserve">ARMBRUST, M. et al. </w:t>
      </w:r>
      <w:r w:rsidRPr="007F10EF">
        <w:rPr>
          <w:rStyle w:val="nfase"/>
          <w:rFonts w:eastAsiaTheme="majorEastAsia"/>
          <w:lang w:val="en-US"/>
        </w:rPr>
        <w:t>A view of cloud computing</w:t>
      </w:r>
      <w:r w:rsidRPr="007F10EF">
        <w:rPr>
          <w:lang w:val="en-US"/>
        </w:rPr>
        <w:t>. Communications of the ACM, v. 53, n. 4, p. 50-58, 2010.</w:t>
      </w:r>
    </w:p>
    <w:p w14:paraId="046225B8" w14:textId="77777777" w:rsidR="0082290D" w:rsidRDefault="0082290D" w:rsidP="0082290D">
      <w:pPr>
        <w:pStyle w:val="NormalWeb"/>
      </w:pPr>
      <w:r>
        <w:lastRenderedPageBreak/>
        <w:t xml:space="preserve">ALMEIDA, R. A. Computação em Nuvem: conceitos, tecnologias, aplicações e desafios. </w:t>
      </w:r>
      <w:r>
        <w:rPr>
          <w:rStyle w:val="nfase"/>
          <w:rFonts w:eastAsiaTheme="majorEastAsia"/>
        </w:rPr>
        <w:t>Revista Eletrônica de Sistemas de Informação e Gestão Tecnológica</w:t>
      </w:r>
      <w:r>
        <w:t>, v. 3, n. 1, p. 1-15, 2016.</w:t>
      </w:r>
    </w:p>
    <w:p w14:paraId="444DB898" w14:textId="77777777" w:rsidR="0082290D" w:rsidRDefault="0082290D" w:rsidP="0082290D">
      <w:pPr>
        <w:pStyle w:val="NormalWeb"/>
      </w:pPr>
      <w:r>
        <w:t xml:space="preserve">BRASIL. Ministério da Ciência, Tecnologia e Inovação. </w:t>
      </w:r>
      <w:r>
        <w:rPr>
          <w:rStyle w:val="nfase"/>
          <w:rFonts w:eastAsiaTheme="majorEastAsia"/>
        </w:rPr>
        <w:t>Livro Verde: Sociedade da Informação no Brasil</w:t>
      </w:r>
      <w:r>
        <w:t>. Brasília: MCTI, 2010.</w:t>
      </w:r>
    </w:p>
    <w:p w14:paraId="74AF7442" w14:textId="77777777" w:rsidR="0082290D" w:rsidRDefault="0082290D" w:rsidP="0082290D">
      <w:pPr>
        <w:pStyle w:val="NormalWeb"/>
      </w:pPr>
      <w:r>
        <w:t xml:space="preserve">CAMPOS, G. F. de; SANTOS, C. A.; PEREIRA, J. E. Computação em Nuvem: conceitos, desafios, oportunidades e aplicações. </w:t>
      </w:r>
      <w:r>
        <w:rPr>
          <w:rStyle w:val="nfase"/>
          <w:rFonts w:eastAsiaTheme="majorEastAsia"/>
        </w:rPr>
        <w:t>Revista de Sistemas e Computação</w:t>
      </w:r>
      <w:r>
        <w:t>, Salvador, v. 4, n. 2, p. 1-16, 2014.</w:t>
      </w:r>
    </w:p>
    <w:p w14:paraId="0A0C0E67" w14:textId="77777777" w:rsidR="0082290D" w:rsidRDefault="0082290D" w:rsidP="0082290D">
      <w:pPr>
        <w:pStyle w:val="NormalWeb"/>
      </w:pPr>
      <w:r>
        <w:t xml:space="preserve">CARVALHO, A. M.; ARAÚJO, L. V. Computação em Nuvem: aspectos tecnológicos e desafios. </w:t>
      </w:r>
      <w:r>
        <w:rPr>
          <w:rStyle w:val="nfase"/>
          <w:rFonts w:eastAsiaTheme="majorEastAsia"/>
        </w:rPr>
        <w:t>Revista de Engenharia e Pesquisa Aplicada</w:t>
      </w:r>
      <w:r>
        <w:t>, v. 1, n. 2, p. 85-96, 2016.</w:t>
      </w:r>
    </w:p>
    <w:p w14:paraId="0B9133CD" w14:textId="77777777" w:rsidR="0082290D" w:rsidRDefault="0082290D" w:rsidP="0082290D">
      <w:pPr>
        <w:pStyle w:val="NormalWeb"/>
      </w:pPr>
      <w:r>
        <w:t xml:space="preserve">IBM BRASIL. </w:t>
      </w:r>
      <w:r>
        <w:rPr>
          <w:rStyle w:val="nfase"/>
          <w:rFonts w:eastAsiaTheme="majorEastAsia"/>
        </w:rPr>
        <w:t>O que é computação em nuvem?</w:t>
      </w:r>
      <w:r>
        <w:t xml:space="preserve"> 2023. Disponível em: https://www.ibm.com/br-pt/topics/cloud-computing. Acesso em: 15 ago. 2025.</w:t>
      </w:r>
    </w:p>
    <w:p w14:paraId="5C7D03A8" w14:textId="77777777" w:rsidR="0082290D" w:rsidRDefault="0082290D" w:rsidP="0082290D">
      <w:pPr>
        <w:pStyle w:val="NormalWeb"/>
      </w:pPr>
      <w:r>
        <w:t xml:space="preserve">MICROSOFT AZURE BRASIL. </w:t>
      </w:r>
      <w:r>
        <w:rPr>
          <w:rStyle w:val="nfase"/>
          <w:rFonts w:eastAsiaTheme="majorEastAsia"/>
        </w:rPr>
        <w:t>O que é computação em nuvem?</w:t>
      </w:r>
      <w:r>
        <w:t xml:space="preserve"> 2024. Disponível em: https://azure.microsoft.com/pt-br/resources/cloud-computing-dictionary/what-is-cloud-computing/. Acesso em: 15 ago. 2025.</w:t>
      </w:r>
    </w:p>
    <w:p w14:paraId="4302291C" w14:textId="77777777" w:rsidR="0082290D" w:rsidRDefault="0082290D" w:rsidP="0082290D">
      <w:pPr>
        <w:pStyle w:val="NormalWeb"/>
      </w:pPr>
      <w:r>
        <w:t xml:space="preserve">NASCIMENTO, R. S.; SILVA, F. A.; OLIVEIRA, D. S. Computação em nuvem: panorama atual, conceitos e tendências. </w:t>
      </w:r>
      <w:r>
        <w:rPr>
          <w:rStyle w:val="nfase"/>
          <w:rFonts w:eastAsiaTheme="majorEastAsia"/>
        </w:rPr>
        <w:t>Revista de Tecnologia da Informação e Comunicação</w:t>
      </w:r>
      <w:r>
        <w:t>, v. 5, n. 1, p. 35-47, 2015.</w:t>
      </w:r>
    </w:p>
    <w:p w14:paraId="44EFF249" w14:textId="77777777" w:rsidR="0082290D" w:rsidRDefault="0082290D" w:rsidP="0082290D">
      <w:pPr>
        <w:pStyle w:val="NormalWeb"/>
      </w:pPr>
      <w:r>
        <w:t xml:space="preserve">VAQUERO, L. M. et al. Uma visão da computação em nuvem. </w:t>
      </w:r>
      <w:r>
        <w:rPr>
          <w:rStyle w:val="nfase"/>
          <w:rFonts w:eastAsiaTheme="majorEastAsia"/>
        </w:rPr>
        <w:t>Revista de Informática Teórica e Aplicada</w:t>
      </w:r>
      <w:r>
        <w:t>, Porto Alegre, v. 18, n. 2, p. 119-136, 2011.</w:t>
      </w:r>
    </w:p>
    <w:p w14:paraId="4997B2B7" w14:textId="5915170B" w:rsidR="007F10EF" w:rsidRDefault="007F10EF" w:rsidP="007F10EF">
      <w:pPr>
        <w:pStyle w:val="NormalWeb"/>
      </w:pPr>
      <w:r w:rsidRPr="007F10EF">
        <w:rPr>
          <w:lang w:val="en-US"/>
        </w:rPr>
        <w:t xml:space="preserve">GOOGLE CLOUD. </w:t>
      </w:r>
      <w:r w:rsidRPr="007F10EF">
        <w:rPr>
          <w:rStyle w:val="nfase"/>
          <w:rFonts w:eastAsiaTheme="majorEastAsia"/>
          <w:lang w:val="en-US"/>
        </w:rPr>
        <w:t>Cloud Computing Products and Services</w:t>
      </w:r>
      <w:r w:rsidRPr="007F10EF">
        <w:rPr>
          <w:lang w:val="en-US"/>
        </w:rPr>
        <w:t xml:space="preserve">. </w:t>
      </w:r>
      <w:r>
        <w:t>2025. Disponível em: https://cloud.google.com/products. Acesso em: 15 ago. 2025.</w:t>
      </w:r>
    </w:p>
    <w:p w14:paraId="1921E81A" w14:textId="7476227B" w:rsidR="007F10EF" w:rsidRDefault="007F10EF" w:rsidP="007F10EF">
      <w:pPr>
        <w:pStyle w:val="NormalWeb"/>
      </w:pPr>
      <w:r>
        <w:t xml:space="preserve">FERNANDES, Carol. </w:t>
      </w:r>
      <w:r w:rsidRPr="007F10EF">
        <w:rPr>
          <w:rStyle w:val="Forte"/>
          <w:b w:val="0"/>
          <w:bCs w:val="0"/>
          <w:i/>
          <w:iCs/>
        </w:rPr>
        <w:t xml:space="preserve">O que é cloud </w:t>
      </w:r>
      <w:proofErr w:type="spellStart"/>
      <w:r w:rsidRPr="007F10EF">
        <w:rPr>
          <w:rStyle w:val="Forte"/>
          <w:b w:val="0"/>
          <w:bCs w:val="0"/>
          <w:i/>
          <w:iCs/>
        </w:rPr>
        <w:t>computing</w:t>
      </w:r>
      <w:proofErr w:type="spellEnd"/>
      <w:r w:rsidRPr="007F10EF">
        <w:rPr>
          <w:rStyle w:val="Forte"/>
          <w:b w:val="0"/>
          <w:bCs w:val="0"/>
          <w:i/>
          <w:iCs/>
        </w:rPr>
        <w:t>?</w:t>
      </w:r>
      <w:r>
        <w:t xml:space="preserve"> 2012. Disponível em: https://www.techtudo.com.br/noticias/2012/03/o-que-e-cloud-computing.ghtml. Acesso em: 15 ago. 2025.</w:t>
      </w:r>
    </w:p>
    <w:p w14:paraId="2A14A86B" w14:textId="77777777" w:rsidR="007F10EF" w:rsidRPr="007F10EF" w:rsidRDefault="007F10EF" w:rsidP="007F10E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sectPr w:rsidR="007F10EF" w:rsidRPr="007F10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95C07" w14:textId="77777777" w:rsidR="00F15CE6" w:rsidRDefault="00F15CE6" w:rsidP="00112BC0">
      <w:pPr>
        <w:spacing w:after="0" w:line="240" w:lineRule="auto"/>
      </w:pPr>
      <w:r>
        <w:separator/>
      </w:r>
    </w:p>
  </w:endnote>
  <w:endnote w:type="continuationSeparator" w:id="0">
    <w:p w14:paraId="150BB0E5" w14:textId="77777777" w:rsidR="00F15CE6" w:rsidRDefault="00F15CE6" w:rsidP="0011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957D" w14:textId="77777777" w:rsidR="00F15CE6" w:rsidRDefault="00F15CE6" w:rsidP="00112BC0">
      <w:pPr>
        <w:spacing w:after="0" w:line="240" w:lineRule="auto"/>
      </w:pPr>
      <w:r>
        <w:separator/>
      </w:r>
    </w:p>
  </w:footnote>
  <w:footnote w:type="continuationSeparator" w:id="0">
    <w:p w14:paraId="07E82352" w14:textId="77777777" w:rsidR="00F15CE6" w:rsidRDefault="00F15CE6" w:rsidP="00112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76"/>
    <w:rsid w:val="00112BC0"/>
    <w:rsid w:val="001B33D9"/>
    <w:rsid w:val="00517DC5"/>
    <w:rsid w:val="00672976"/>
    <w:rsid w:val="007F10EF"/>
    <w:rsid w:val="0082290D"/>
    <w:rsid w:val="00CA478F"/>
    <w:rsid w:val="00E34226"/>
    <w:rsid w:val="00F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D52B0"/>
  <w15:chartTrackingRefBased/>
  <w15:docId w15:val="{C201C7AB-A47D-4E22-BDFB-C114D0F5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976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729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4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2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97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6729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729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customStyle="1" w:styleId="Default">
    <w:name w:val="Default"/>
    <w:rsid w:val="00E342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42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Forte">
    <w:name w:val="Strong"/>
    <w:basedOn w:val="Fontepargpadro"/>
    <w:uiPriority w:val="22"/>
    <w:qFormat/>
    <w:rsid w:val="00E34226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2B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12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112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2BC0"/>
    <w:rPr>
      <w:rFonts w:eastAsiaTheme="minorEastAsia"/>
      <w:lang w:val="en-US"/>
    </w:rPr>
  </w:style>
  <w:style w:type="paragraph" w:styleId="Rodap">
    <w:name w:val="footer"/>
    <w:basedOn w:val="Normal"/>
    <w:link w:val="RodapChar"/>
    <w:uiPriority w:val="99"/>
    <w:unhideWhenUsed/>
    <w:rsid w:val="00112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2BC0"/>
    <w:rPr>
      <w:rFonts w:eastAsiaTheme="minorEastAsia"/>
      <w:lang w:val="en-US"/>
    </w:rPr>
  </w:style>
  <w:style w:type="table" w:styleId="SimplesTabela1">
    <w:name w:val="Plain Table 1"/>
    <w:basedOn w:val="Tabelanormal"/>
    <w:uiPriority w:val="41"/>
    <w:rsid w:val="00CA47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e">
    <w:name w:val="Emphasis"/>
    <w:basedOn w:val="Fontepargpadro"/>
    <w:uiPriority w:val="20"/>
    <w:qFormat/>
    <w:rsid w:val="007F10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2022</Words>
  <Characters>10923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3</cp:revision>
  <dcterms:created xsi:type="dcterms:W3CDTF">2025-08-16T00:18:00Z</dcterms:created>
  <dcterms:modified xsi:type="dcterms:W3CDTF">2025-08-16T01:19:00Z</dcterms:modified>
</cp:coreProperties>
</file>