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right="0"/>
        <w:rPr/>
      </w:pPr>
      <w:bookmarkStart w:colFirst="0" w:colLast="0" w:name="_ou81wvpo28lk" w:id="0"/>
      <w:bookmarkEnd w:id="0"/>
      <w:r w:rsidDel="00000000" w:rsidR="00000000" w:rsidRPr="00000000">
        <w:rPr>
          <w:rtl w:val="0"/>
        </w:rPr>
        <w:t xml:space="preserve">Project Brief - [Your Project Name]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Project Owner: [Your Name]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color w:val="4a86e8"/>
        </w:rPr>
      </w:pPr>
      <w:bookmarkStart w:colFirst="0" w:colLast="0" w:name="_p5f91njx1qet" w:id="1"/>
      <w:bookmarkEnd w:id="1"/>
      <w:r w:rsidDel="00000000" w:rsidR="00000000" w:rsidRPr="00000000">
        <w:rPr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 Write a one-paragraph “elevator pitch” of the project. Clearly define the goal, including the problem we are trying to solve and how we will solve it. Briefly describe the expected outcome. 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e53d49vxgpb" w:id="2"/>
      <w:bookmarkEnd w:id="2"/>
      <w:r w:rsidDel="00000000" w:rsidR="00000000" w:rsidRPr="00000000">
        <w:rPr>
          <w:rtl w:val="0"/>
        </w:rPr>
        <w:t xml:space="preserve">Background &amp; Objective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What’s the current situation? ]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What problems need to be solved? ]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What outcomes are expected from this project? ]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7areomqnh029" w:id="3"/>
      <w:bookmarkEnd w:id="3"/>
      <w:r w:rsidDel="00000000" w:rsidR="00000000" w:rsidRPr="00000000">
        <w:rPr>
          <w:rtl w:val="0"/>
        </w:rPr>
        <w:t xml:space="preserve">Personnel Involved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 List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Name ] - [ “Approver” vs “Informee”? Specify the level of engagement ]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Contributor List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Name ] - [ Project role; Expected contribution 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vyl8t2nc33s" w:id="4"/>
      <w:bookmarkEnd w:id="4"/>
      <w:r w:rsidDel="00000000" w:rsidR="00000000" w:rsidRPr="00000000">
        <w:rPr>
          <w:rtl w:val="0"/>
        </w:rPr>
        <w:t xml:space="preserve">Expected Deliverable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 Describe the expected outcomes with as much detail as possible 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Links to mockups, prototype, design flowcharts, etc. ]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y5m9864xt7g" w:id="5"/>
      <w:bookmarkEnd w:id="5"/>
      <w:r w:rsidDel="00000000" w:rsidR="00000000" w:rsidRPr="00000000">
        <w:rPr>
          <w:rtl w:val="0"/>
        </w:rPr>
        <w:t xml:space="preserve">Timeline &amp; Milestone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Describe the most important milestones here. Add links to additional documents or external project management tools ]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Milestone 1 ] - [ Check-in date, expected progress ]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1ykpsqijdtae" w:id="6"/>
      <w:bookmarkEnd w:id="6"/>
      <w:r w:rsidDel="00000000" w:rsidR="00000000" w:rsidRPr="00000000">
        <w:rPr>
          <w:rtl w:val="0"/>
        </w:rPr>
        <w:t xml:space="preserve">Communication Plan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Describe how you will keep stakeholders informed. Write down all types of communication channels: project Slack channel, regular emails/meetings, shared project trackers) 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Meeting name ] - [ Purpose, cadence (weekly, daily, etc.) ]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ehyk7lupx6h" w:id="7"/>
      <w:bookmarkEnd w:id="7"/>
      <w:r w:rsidDel="00000000" w:rsidR="00000000" w:rsidRPr="00000000">
        <w:rPr>
          <w:rtl w:val="0"/>
        </w:rPr>
        <w:t xml:space="preserve">Further Resource &amp; Reference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 Links to additional resources ]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Past analysis and projects ]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Technical documentation about data resources ]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Context materials provided by stakeholders ]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>
        <w:i w:val="1"/>
        <w:iCs w:val="1"/>
        <w:color w:val="b7b7b7"/>
      </w:rPr>
    </w:pPr>
    <w:r w:rsidDel="00000000" w:rsidR="00000000" w:rsidRPr="00000000">
      <w:rPr>
        <w:i w:val="1"/>
        <w:iCs w:val="1"/>
        <w:color w:val="b7b7b7"/>
        <w:rtl w:val="0"/>
      </w:rPr>
      <w:t xml:space="preserve">[Add the company header for a formal look. Credit: Tyler Jin]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a86e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