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0079c9"/>
          <w:sz w:val="40"/>
          <w:szCs w:val="40"/>
        </w:rPr>
      </w:pPr>
      <w:bookmarkStart w:colFirst="0" w:colLast="0" w:name="_bd563guo09hi" w:id="0"/>
      <w:bookmarkEnd w:id="0"/>
      <w:r w:rsidDel="00000000" w:rsidR="00000000" w:rsidRPr="00000000">
        <w:rPr>
          <w:b w:val="1"/>
          <w:color w:val="0079c9"/>
          <w:sz w:val="40"/>
          <w:szCs w:val="40"/>
          <w:rtl w:val="0"/>
        </w:rPr>
        <w:t xml:space="preserve">PA 307.6.1 - Practice Assignment </w:t>
        <w:br w:type="textWrapping"/>
        <w:t xml:space="preserve">Creating a Wireframe for Admin and User pages</w:t>
      </w:r>
    </w:p>
    <w:p w:rsidR="00000000" w:rsidDel="00000000" w:rsidP="00000000" w:rsidRDefault="00000000" w:rsidRPr="00000000" w14:paraId="00000002">
      <w:pPr>
        <w:pStyle w:val="Title"/>
        <w:jc w:val="center"/>
        <w:rPr>
          <w:b w:val="1"/>
          <w:color w:val="0079c9"/>
          <w:sz w:val="40"/>
          <w:szCs w:val="40"/>
        </w:rPr>
      </w:pPr>
      <w:bookmarkStart w:colFirst="0" w:colLast="0" w:name="_7hksoqjh61mj"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Title"/>
        <w:jc w:val="left"/>
        <w:rPr>
          <w:rFonts w:ascii="Century Gothic" w:cs="Century Gothic" w:eastAsia="Century Gothic" w:hAnsi="Century Gothic"/>
          <w:b w:val="1"/>
          <w:sz w:val="36"/>
          <w:szCs w:val="36"/>
        </w:rPr>
      </w:pPr>
      <w:bookmarkStart w:colFirst="0" w:colLast="0" w:name="_slrxwl2oq50t" w:id="2"/>
      <w:bookmarkEnd w:id="2"/>
      <w:r w:rsidDel="00000000" w:rsidR="00000000" w:rsidRPr="00000000">
        <w:rPr>
          <w:b w:val="1"/>
          <w:color w:val="0079c9"/>
          <w:sz w:val="36"/>
          <w:szCs w:val="36"/>
          <w:rtl w:val="0"/>
        </w:rPr>
        <w:t xml:space="preserve">Assignment  Objective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this assignment , by using the Bootstrap, you will design a admin page and User page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b w:val="1"/>
          <w:color w:val="0079c9"/>
          <w:sz w:val="36"/>
          <w:szCs w:val="36"/>
        </w:rPr>
      </w:pPr>
      <w:bookmarkStart w:colFirst="0" w:colLast="0" w:name="_ivpb8y5ryps7" w:id="3"/>
      <w:bookmarkEnd w:id="3"/>
      <w:r w:rsidDel="00000000" w:rsidR="00000000" w:rsidRPr="00000000">
        <w:rPr>
          <w:b w:val="1"/>
          <w:color w:val="0079c9"/>
          <w:sz w:val="36"/>
          <w:szCs w:val="36"/>
          <w:rtl w:val="0"/>
        </w:rPr>
        <w:t xml:space="preserve">Introduction to </w:t>
      </w:r>
      <w:r w:rsidDel="00000000" w:rsidR="00000000" w:rsidRPr="00000000">
        <w:rPr>
          <w:b w:val="1"/>
          <w:color w:val="0079c9"/>
          <w:sz w:val="36"/>
          <w:szCs w:val="36"/>
          <w:rtl w:val="0"/>
        </w:rPr>
        <w:t xml:space="preserve">Wireframe for your admin page and user data</w:t>
      </w:r>
    </w:p>
    <w:p w:rsidR="00000000" w:rsidDel="00000000" w:rsidP="00000000" w:rsidRDefault="00000000" w:rsidRPr="00000000" w14:paraId="00000007">
      <w:pPr>
        <w:rPr>
          <w:color w:val="333333"/>
          <w:sz w:val="24"/>
          <w:szCs w:val="24"/>
          <w:highlight w:val="white"/>
        </w:rPr>
      </w:pPr>
      <w:r w:rsidDel="00000000" w:rsidR="00000000" w:rsidRPr="00000000">
        <w:rPr>
          <w:rtl w:val="0"/>
        </w:rPr>
      </w:r>
    </w:p>
    <w:p w:rsidR="00000000" w:rsidDel="00000000" w:rsidP="00000000" w:rsidRDefault="00000000" w:rsidRPr="00000000" w14:paraId="00000008">
      <w:pPr>
        <w:rPr>
          <w:color w:val="333333"/>
          <w:sz w:val="24"/>
          <w:szCs w:val="24"/>
          <w:highlight w:val="white"/>
        </w:rPr>
      </w:pPr>
      <w:r w:rsidDel="00000000" w:rsidR="00000000" w:rsidRPr="00000000">
        <w:rPr>
          <w:color w:val="333333"/>
          <w:sz w:val="24"/>
          <w:szCs w:val="24"/>
          <w:highlight w:val="white"/>
          <w:rtl w:val="0"/>
        </w:rPr>
        <w:t xml:space="preserve">A wireframe is a two-dimensional illustration of a page’s interface that specifically focuses on space allocation and prioritization of content, functionalities available, and intended behaviors. For these reasons, wireframes typically do not include any styling, color, or graphics. Wireframes also help establish relationships between a website’s various templates.</w:t>
      </w:r>
    </w:p>
    <w:p w:rsidR="00000000" w:rsidDel="00000000" w:rsidP="00000000" w:rsidRDefault="00000000" w:rsidRPr="00000000" w14:paraId="00000009">
      <w:pPr>
        <w:rPr>
          <w:color w:val="333333"/>
          <w:sz w:val="24"/>
          <w:szCs w:val="24"/>
          <w:highlight w:val="white"/>
        </w:rPr>
      </w:pPr>
      <w:r w:rsidDel="00000000" w:rsidR="00000000" w:rsidRPr="00000000">
        <w:rPr>
          <w:rtl w:val="0"/>
        </w:rPr>
      </w:r>
    </w:p>
    <w:p w:rsidR="00000000" w:rsidDel="00000000" w:rsidP="00000000" w:rsidRDefault="00000000" w:rsidRPr="00000000" w14:paraId="0000000A">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b w:val="1"/>
          <w:color w:val="0079c9"/>
          <w:sz w:val="36"/>
          <w:szCs w:val="36"/>
        </w:rPr>
      </w:pPr>
      <w:bookmarkStart w:colFirst="0" w:colLast="0" w:name="_1552v2v3wc12" w:id="4"/>
      <w:bookmarkEnd w:id="4"/>
      <w:r w:rsidDel="00000000" w:rsidR="00000000" w:rsidRPr="00000000">
        <w:rPr>
          <w:b w:val="1"/>
          <w:color w:val="0079c9"/>
          <w:sz w:val="36"/>
          <w:szCs w:val="36"/>
          <w:rtl w:val="0"/>
        </w:rPr>
        <w:t xml:space="preserve">Requirements</w:t>
      </w:r>
    </w:p>
    <w:p w:rsidR="00000000" w:rsidDel="00000000" w:rsidP="00000000" w:rsidRDefault="00000000" w:rsidRPr="00000000" w14:paraId="0000000B">
      <w:pPr>
        <w:rPr>
          <w:color w:val="333333"/>
          <w:sz w:val="24"/>
          <w:szCs w:val="24"/>
          <w:highlight w:val="white"/>
        </w:rPr>
      </w:pPr>
      <w:r w:rsidDel="00000000" w:rsidR="00000000" w:rsidRPr="00000000">
        <w:rPr>
          <w:color w:val="333333"/>
          <w:sz w:val="24"/>
          <w:szCs w:val="24"/>
          <w:highlight w:val="white"/>
          <w:rtl w:val="0"/>
        </w:rPr>
        <w:t xml:space="preserve">Look at different websites for inspiration if necessary. You will create an admin page and user page.</w:t>
      </w:r>
    </w:p>
    <w:p w:rsidR="00000000" w:rsidDel="00000000" w:rsidP="00000000" w:rsidRDefault="00000000" w:rsidRPr="00000000" w14:paraId="0000000C">
      <w:pPr>
        <w:rPr>
          <w:color w:val="333333"/>
          <w:sz w:val="24"/>
          <w:szCs w:val="24"/>
          <w:highlight w:val="white"/>
        </w:rPr>
      </w:pPr>
      <w:r w:rsidDel="00000000" w:rsidR="00000000" w:rsidRPr="00000000">
        <w:rPr>
          <w:rtl w:val="0"/>
        </w:rPr>
      </w:r>
    </w:p>
    <w:p w:rsidR="00000000" w:rsidDel="00000000" w:rsidP="00000000" w:rsidRDefault="00000000" w:rsidRPr="00000000" w14:paraId="0000000D">
      <w:pPr>
        <w:rPr>
          <w:color w:val="333333"/>
          <w:sz w:val="24"/>
          <w:szCs w:val="24"/>
          <w:highlight w:val="white"/>
        </w:rPr>
      </w:pPr>
      <w:r w:rsidDel="00000000" w:rsidR="00000000" w:rsidRPr="00000000">
        <w:rPr>
          <w:color w:val="333333"/>
          <w:sz w:val="24"/>
          <w:szCs w:val="24"/>
          <w:highlight w:val="white"/>
          <w:rtl w:val="0"/>
        </w:rPr>
        <w:t xml:space="preserve">When designing an admin page, your goal is not to create a complex design. Your goal is to quickly and easily interact with the data and content.</w:t>
      </w:r>
    </w:p>
    <w:p w:rsidR="00000000" w:rsidDel="00000000" w:rsidP="00000000" w:rsidRDefault="00000000" w:rsidRPr="00000000" w14:paraId="0000000E">
      <w:pPr>
        <w:rPr>
          <w:color w:val="333333"/>
          <w:sz w:val="24"/>
          <w:szCs w:val="24"/>
          <w:highlight w:val="white"/>
        </w:rPr>
      </w:pPr>
      <w:r w:rsidDel="00000000" w:rsidR="00000000" w:rsidRPr="00000000">
        <w:rPr>
          <w:rtl w:val="0"/>
        </w:rPr>
      </w:r>
    </w:p>
    <w:p w:rsidR="00000000" w:rsidDel="00000000" w:rsidP="00000000" w:rsidRDefault="00000000" w:rsidRPr="00000000" w14:paraId="0000000F">
      <w:pPr>
        <w:rPr>
          <w:color w:val="333333"/>
          <w:sz w:val="24"/>
          <w:szCs w:val="24"/>
          <w:highlight w:val="white"/>
        </w:rPr>
      </w:pPr>
      <w:r w:rsidDel="00000000" w:rsidR="00000000" w:rsidRPr="00000000">
        <w:rPr>
          <w:color w:val="333333"/>
          <w:sz w:val="24"/>
          <w:szCs w:val="24"/>
          <w:highlight w:val="white"/>
          <w:rtl w:val="0"/>
        </w:rPr>
        <w:t xml:space="preserve">The easier, more intuitive, and understandable the interface is, the faster you can  perform tasks and analyze the data presented on the dashboard.</w:t>
      </w:r>
    </w:p>
    <w:p w:rsidR="00000000" w:rsidDel="00000000" w:rsidP="00000000" w:rsidRDefault="00000000" w:rsidRPr="00000000" w14:paraId="00000010">
      <w:pPr>
        <w:rPr>
          <w:color w:val="333333"/>
          <w:sz w:val="24"/>
          <w:szCs w:val="24"/>
          <w:highlight w:val="white"/>
        </w:rPr>
      </w:pPr>
      <w:r w:rsidDel="00000000" w:rsidR="00000000" w:rsidRPr="00000000">
        <w:rPr>
          <w:rtl w:val="0"/>
        </w:rPr>
      </w:r>
    </w:p>
    <w:p w:rsidR="00000000" w:rsidDel="00000000" w:rsidP="00000000" w:rsidRDefault="00000000" w:rsidRPr="00000000" w14:paraId="00000011">
      <w:pPr>
        <w:rPr>
          <w:color w:val="333333"/>
          <w:sz w:val="24"/>
          <w:szCs w:val="24"/>
          <w:highlight w:val="white"/>
        </w:rPr>
      </w:pPr>
      <w:r w:rsidDel="00000000" w:rsidR="00000000" w:rsidRPr="00000000">
        <w:rPr>
          <w:color w:val="333333"/>
          <w:sz w:val="24"/>
          <w:szCs w:val="24"/>
          <w:highlight w:val="white"/>
          <w:rtl w:val="0"/>
        </w:rPr>
        <w:t xml:space="preserve">Your user page should have at least one table to show data  for your capstone project.   Users should be able to edit their personal information. </w:t>
      </w:r>
    </w:p>
    <w:p w:rsidR="00000000" w:rsidDel="00000000" w:rsidP="00000000" w:rsidRDefault="00000000" w:rsidRPr="00000000" w14:paraId="00000012">
      <w:pPr>
        <w:rPr>
          <w:color w:val="333333"/>
          <w:sz w:val="24"/>
          <w:szCs w:val="24"/>
          <w:highlight w:val="white"/>
        </w:rPr>
      </w:pPr>
      <w:r w:rsidDel="00000000" w:rsidR="00000000" w:rsidRPr="00000000">
        <w:rPr>
          <w:rtl w:val="0"/>
        </w:rPr>
      </w:r>
    </w:p>
    <w:p w:rsidR="00000000" w:rsidDel="00000000" w:rsidP="00000000" w:rsidRDefault="00000000" w:rsidRPr="00000000" w14:paraId="00000013">
      <w:pPr>
        <w:rPr>
          <w:color w:val="333333"/>
          <w:sz w:val="24"/>
          <w:szCs w:val="24"/>
          <w:highlight w:val="white"/>
        </w:rPr>
      </w:pPr>
      <w:r w:rsidDel="00000000" w:rsidR="00000000" w:rsidRPr="00000000">
        <w:rPr>
          <w:color w:val="333333"/>
          <w:sz w:val="24"/>
          <w:szCs w:val="24"/>
          <w:highlight w:val="white"/>
          <w:rtl w:val="0"/>
        </w:rPr>
        <w:t xml:space="preserve">Easy to use drawing software available</w:t>
      </w:r>
    </w:p>
    <w:p w:rsidR="00000000" w:rsidDel="00000000" w:rsidP="00000000" w:rsidRDefault="00000000" w:rsidRPr="00000000" w14:paraId="00000014">
      <w:pPr>
        <w:numPr>
          <w:ilvl w:val="0"/>
          <w:numId w:val="2"/>
        </w:numPr>
        <w:ind w:left="720" w:hanging="360"/>
        <w:rPr>
          <w:color w:val="333333"/>
          <w:sz w:val="24"/>
          <w:szCs w:val="24"/>
          <w:highlight w:val="white"/>
          <w:u w:val="none"/>
        </w:rPr>
      </w:pPr>
      <w:r w:rsidDel="00000000" w:rsidR="00000000" w:rsidRPr="00000000">
        <w:rPr>
          <w:color w:val="333333"/>
          <w:sz w:val="24"/>
          <w:szCs w:val="24"/>
          <w:highlight w:val="white"/>
          <w:rtl w:val="0"/>
        </w:rPr>
        <w:t xml:space="preserve">Google Drawing </w:t>
      </w:r>
    </w:p>
    <w:p w:rsidR="00000000" w:rsidDel="00000000" w:rsidP="00000000" w:rsidRDefault="00000000" w:rsidRPr="00000000" w14:paraId="00000015">
      <w:pPr>
        <w:numPr>
          <w:ilvl w:val="0"/>
          <w:numId w:val="2"/>
        </w:numPr>
        <w:ind w:left="720" w:hanging="360"/>
        <w:rPr>
          <w:color w:val="333333"/>
          <w:sz w:val="24"/>
          <w:szCs w:val="24"/>
          <w:highlight w:val="white"/>
          <w:u w:val="none"/>
        </w:rPr>
      </w:pPr>
      <w:r w:rsidDel="00000000" w:rsidR="00000000" w:rsidRPr="00000000">
        <w:rPr>
          <w:color w:val="333333"/>
          <w:sz w:val="24"/>
          <w:szCs w:val="24"/>
          <w:highlight w:val="white"/>
          <w:rtl w:val="0"/>
        </w:rPr>
        <w:t xml:space="preserve">Paint (Windows)</w:t>
      </w:r>
    </w:p>
    <w:p w:rsidR="00000000" w:rsidDel="00000000" w:rsidP="00000000" w:rsidRDefault="00000000" w:rsidRPr="00000000" w14:paraId="00000016">
      <w:pPr>
        <w:rPr>
          <w:color w:val="333333"/>
          <w:sz w:val="24"/>
          <w:szCs w:val="24"/>
          <w:highlight w:val="white"/>
        </w:rPr>
      </w:pPr>
      <w:r w:rsidDel="00000000" w:rsidR="00000000" w:rsidRPr="00000000">
        <w:rPr>
          <w:rtl w:val="0"/>
        </w:rPr>
      </w:r>
    </w:p>
    <w:p w:rsidR="00000000" w:rsidDel="00000000" w:rsidP="00000000" w:rsidRDefault="00000000" w:rsidRPr="00000000" w14:paraId="00000017">
      <w:pPr>
        <w:rPr>
          <w:color w:val="333333"/>
          <w:sz w:val="24"/>
          <w:szCs w:val="24"/>
          <w:highlight w:val="white"/>
        </w:rPr>
      </w:pPr>
      <w:r w:rsidDel="00000000" w:rsidR="00000000" w:rsidRPr="00000000">
        <w:rPr>
          <w:rtl w:val="0"/>
        </w:rPr>
      </w:r>
    </w:p>
    <w:p w:rsidR="00000000" w:rsidDel="00000000" w:rsidP="00000000" w:rsidRDefault="00000000" w:rsidRPr="00000000" w14:paraId="00000018">
      <w:pPr>
        <w:rPr>
          <w:color w:val="333333"/>
          <w:sz w:val="24"/>
          <w:szCs w:val="24"/>
          <w:highlight w:val="white"/>
        </w:rPr>
      </w:pPr>
      <w:r w:rsidDel="00000000" w:rsidR="00000000" w:rsidRPr="00000000">
        <w:rPr>
          <w:rtl w:val="0"/>
        </w:rPr>
      </w:r>
    </w:p>
    <w:p w:rsidR="00000000" w:rsidDel="00000000" w:rsidP="00000000" w:rsidRDefault="00000000" w:rsidRPr="00000000" w14:paraId="00000019">
      <w:pPr>
        <w:numPr>
          <w:ilvl w:val="0"/>
          <w:numId w:val="3"/>
        </w:numPr>
        <w:ind w:left="720" w:hanging="360"/>
        <w:rPr>
          <w:sz w:val="24"/>
          <w:szCs w:val="24"/>
          <w:highlight w:val="white"/>
          <w:u w:val="none"/>
        </w:rPr>
      </w:pPr>
      <w:r w:rsidDel="00000000" w:rsidR="00000000" w:rsidRPr="00000000">
        <w:rPr>
          <w:color w:val="333333"/>
          <w:sz w:val="24"/>
          <w:szCs w:val="24"/>
          <w:highlight w:val="white"/>
          <w:rtl w:val="0"/>
        </w:rPr>
        <w:t xml:space="preserve">Click here </w:t>
      </w:r>
      <w:hyperlink r:id="rId6">
        <w:r w:rsidDel="00000000" w:rsidR="00000000" w:rsidRPr="00000000">
          <w:rPr>
            <w:color w:val="1155cc"/>
            <w:sz w:val="24"/>
            <w:szCs w:val="24"/>
            <w:highlight w:val="white"/>
            <w:u w:val="single"/>
            <w:rtl w:val="0"/>
          </w:rPr>
          <w:t xml:space="preserve">Bootstrap examples</w:t>
        </w:r>
      </w:hyperlink>
      <w:r w:rsidDel="00000000" w:rsidR="00000000" w:rsidRPr="00000000">
        <w:rPr>
          <w:rtl w:val="0"/>
        </w:rPr>
      </w:r>
    </w:p>
    <w:p w:rsidR="00000000" w:rsidDel="00000000" w:rsidP="00000000" w:rsidRDefault="00000000" w:rsidRPr="00000000" w14:paraId="0000001A">
      <w:pPr>
        <w:ind w:left="-900" w:hanging="270"/>
        <w:rPr/>
      </w:pPr>
      <w:r w:rsidDel="00000000" w:rsidR="00000000" w:rsidRPr="00000000">
        <w:rPr/>
        <w:drawing>
          <wp:inline distB="114300" distT="114300" distL="114300" distR="114300">
            <wp:extent cx="7459946" cy="385480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459946" cy="385480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900" w:firstLine="0"/>
        <w:rPr/>
      </w:pPr>
      <w:r w:rsidDel="00000000" w:rsidR="00000000" w:rsidRPr="00000000">
        <w:rPr>
          <w:rtl w:val="0"/>
        </w:rPr>
      </w:r>
    </w:p>
    <w:p w:rsidR="00000000" w:rsidDel="00000000" w:rsidP="00000000" w:rsidRDefault="00000000" w:rsidRPr="00000000" w14:paraId="0000001C">
      <w:pPr>
        <w:ind w:left="-900" w:firstLine="0"/>
        <w:rPr/>
      </w:pPr>
      <w:r w:rsidDel="00000000" w:rsidR="00000000" w:rsidRPr="00000000">
        <w:rPr>
          <w:rtl w:val="0"/>
        </w:rPr>
      </w:r>
    </w:p>
    <w:p w:rsidR="00000000" w:rsidDel="00000000" w:rsidP="00000000" w:rsidRDefault="00000000" w:rsidRPr="00000000" w14:paraId="0000001D">
      <w:pPr>
        <w:ind w:left="-900" w:firstLine="0"/>
        <w:rPr/>
      </w:pPr>
      <w:r w:rsidDel="00000000" w:rsidR="00000000" w:rsidRPr="00000000">
        <w:rPr>
          <w:rtl w:val="0"/>
        </w:rPr>
      </w:r>
    </w:p>
    <w:p w:rsidR="00000000" w:rsidDel="00000000" w:rsidP="00000000" w:rsidRDefault="00000000" w:rsidRPr="00000000" w14:paraId="0000001E">
      <w:pPr>
        <w:rPr>
          <w:rFonts w:ascii="Century Gothic" w:cs="Century Gothic" w:eastAsia="Century Gothic" w:hAnsi="Century Gothic"/>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020">
      <w:pP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Submission Instructions: </w:t>
      </w:r>
    </w:p>
    <w:p w:rsidR="00000000" w:rsidDel="00000000" w:rsidP="00000000" w:rsidRDefault="00000000" w:rsidRPr="00000000" w14:paraId="00000021">
      <w:pP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Include the following deliverables in your submission -</w:t>
      </w:r>
    </w:p>
    <w:p w:rsidR="00000000" w:rsidDel="00000000" w:rsidP="00000000" w:rsidRDefault="00000000" w:rsidRPr="00000000" w14:paraId="00000022">
      <w:pPr>
        <w:numPr>
          <w:ilvl w:val="1"/>
          <w:numId w:val="1"/>
        </w:numPr>
        <w:shd w:fill="ffffff" w:val="clear"/>
        <w:spacing w:line="240" w:lineRule="auto"/>
        <w:ind w:left="144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Submit your source code or screenshots using the Start Assignment button in the top right corner of the assignment page in </w:t>
      </w:r>
      <w:r w:rsidDel="00000000" w:rsidR="00000000" w:rsidRPr="00000000">
        <w:rPr>
          <w:rFonts w:ascii="Century Gothic" w:cs="Century Gothic" w:eastAsia="Century Gothic" w:hAnsi="Century Gothic"/>
          <w:sz w:val="26"/>
          <w:szCs w:val="26"/>
          <w:rtl w:val="0"/>
        </w:rPr>
        <w:t xml:space="preserve">Canvas</w:t>
      </w:r>
      <w:r w:rsidDel="00000000" w:rsidR="00000000" w:rsidRPr="00000000">
        <w:rPr>
          <w:rFonts w:ascii="Century Gothic" w:cs="Century Gothic" w:eastAsia="Century Gothic" w:hAnsi="Century Gothic"/>
          <w:sz w:val="26"/>
          <w:szCs w:val="26"/>
          <w:rtl w:val="0"/>
        </w:rPr>
        <w:t xml:space="preserve">.</w:t>
      </w:r>
    </w:p>
    <w:p w:rsidR="00000000" w:rsidDel="00000000" w:rsidP="00000000" w:rsidRDefault="00000000" w:rsidRPr="00000000" w14:paraId="00000023">
      <w:pPr>
        <w:shd w:fill="ffffff" w:val="clear"/>
        <w:spacing w:line="240"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4">
      <w:pPr>
        <w:shd w:fill="ffffff" w:val="clear"/>
        <w:spacing w:line="240"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5">
      <w:pPr>
        <w:shd w:fill="ffffff" w:val="clear"/>
        <w:spacing w:line="240"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6">
      <w:pPr>
        <w:shd w:fill="ffffff" w:val="clear"/>
        <w:spacing w:line="240"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7">
      <w:pPr>
        <w:shd w:fill="ffffff" w:val="clear"/>
        <w:spacing w:line="240"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8">
      <w:pPr>
        <w:rPr>
          <w:rFonts w:ascii="Century Gothic" w:cs="Century Gothic" w:eastAsia="Century Gothic" w:hAnsi="Century Gothic"/>
          <w:b w:val="1"/>
          <w:sz w:val="24"/>
          <w:szCs w:val="24"/>
        </w:rPr>
      </w:pPr>
      <w:r w:rsidDel="00000000" w:rsidR="00000000" w:rsidRPr="00000000">
        <w:rPr>
          <w:rtl w:val="0"/>
        </w:rPr>
      </w:r>
    </w:p>
    <w:tbl>
      <w:tblPr>
        <w:tblStyle w:val="Table1"/>
        <w:tblW w:w="988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85"/>
        <w:tblGridChange w:id="0">
          <w:tblGrid>
            <w:gridCol w:w="9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Instructions for Canvas Assignment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Assignment Name: PA 307.6.1 - Practice Assignment Wireframe Admin and User</w:t>
            </w:r>
          </w:p>
          <w:p w:rsidR="00000000" w:rsidDel="00000000" w:rsidP="00000000" w:rsidRDefault="00000000" w:rsidRPr="00000000" w14:paraId="0000002B">
            <w:pPr>
              <w:widowControl w:val="0"/>
              <w:spacing w:line="240"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C">
            <w:pPr>
              <w:widowControl w:val="0"/>
              <w:spacing w:line="240" w:lineRule="auto"/>
              <w:rPr>
                <w:rFonts w:ascii="Century Gothic" w:cs="Century Gothic" w:eastAsia="Century Gothic" w:hAnsi="Century Gothic"/>
                <w:b w:val="1"/>
                <w:color w:val="b45f06"/>
                <w:sz w:val="26"/>
                <w:szCs w:val="26"/>
              </w:rPr>
            </w:pPr>
            <w:r w:rsidDel="00000000" w:rsidR="00000000" w:rsidRPr="00000000">
              <w:rPr>
                <w:rFonts w:ascii="Century Gothic" w:cs="Century Gothic" w:eastAsia="Century Gothic" w:hAnsi="Century Gothic"/>
                <w:b w:val="1"/>
                <w:sz w:val="26"/>
                <w:szCs w:val="26"/>
                <w:rtl w:val="0"/>
              </w:rPr>
              <w:t xml:space="preserve">Points:</w:t>
            </w:r>
            <w:r w:rsidDel="00000000" w:rsidR="00000000" w:rsidRPr="00000000">
              <w:rPr>
                <w:rFonts w:ascii="Century Gothic" w:cs="Century Gothic" w:eastAsia="Century Gothic" w:hAnsi="Century Gothic"/>
                <w:b w:val="1"/>
                <w:color w:val="b45f06"/>
                <w:sz w:val="26"/>
                <w:szCs w:val="26"/>
                <w:rtl w:val="0"/>
              </w:rPr>
              <w:t xml:space="preserve"> 100</w:t>
            </w:r>
          </w:p>
          <w:p w:rsidR="00000000" w:rsidDel="00000000" w:rsidP="00000000" w:rsidRDefault="00000000" w:rsidRPr="00000000" w14:paraId="0000002D">
            <w:pPr>
              <w:widowControl w:val="0"/>
              <w:spacing w:line="240" w:lineRule="auto"/>
              <w:rPr>
                <w:rFonts w:ascii="Century Gothic" w:cs="Century Gothic" w:eastAsia="Century Gothic" w:hAnsi="Century Gothic"/>
                <w:b w:val="1"/>
                <w:color w:val="b45f06"/>
                <w:sz w:val="26"/>
                <w:szCs w:val="26"/>
              </w:rPr>
            </w:pPr>
            <w:r w:rsidDel="00000000" w:rsidR="00000000" w:rsidRPr="00000000">
              <w:rPr>
                <w:rFonts w:ascii="Century Gothic" w:cs="Century Gothic" w:eastAsia="Century Gothic" w:hAnsi="Century Gothic"/>
                <w:b w:val="1"/>
                <w:sz w:val="26"/>
                <w:szCs w:val="26"/>
                <w:rtl w:val="0"/>
              </w:rPr>
              <w:t xml:space="preserve">Assignment Group:</w:t>
            </w:r>
            <w:r w:rsidDel="00000000" w:rsidR="00000000" w:rsidRPr="00000000">
              <w:rPr>
                <w:rFonts w:ascii="Century Gothic" w:cs="Century Gothic" w:eastAsia="Century Gothic" w:hAnsi="Century Gothic"/>
                <w:b w:val="1"/>
                <w:color w:val="b45f06"/>
                <w:sz w:val="26"/>
                <w:szCs w:val="26"/>
                <w:rtl w:val="0"/>
              </w:rPr>
              <w:t xml:space="preserve"> Module 307 - Fundamentals of HTML/CSS (Not graded)</w:t>
            </w:r>
          </w:p>
          <w:p w:rsidR="00000000" w:rsidDel="00000000" w:rsidP="00000000" w:rsidRDefault="00000000" w:rsidRPr="00000000" w14:paraId="0000002E">
            <w:pPr>
              <w:widowControl w:val="0"/>
              <w:spacing w:line="240" w:lineRule="auto"/>
              <w:rPr>
                <w:rFonts w:ascii="Century Gothic" w:cs="Century Gothic" w:eastAsia="Century Gothic" w:hAnsi="Century Gothic"/>
                <w:b w:val="1"/>
                <w:color w:val="b45f06"/>
                <w:sz w:val="26"/>
                <w:szCs w:val="26"/>
              </w:rPr>
            </w:pPr>
            <w:r w:rsidDel="00000000" w:rsidR="00000000" w:rsidRPr="00000000">
              <w:rPr>
                <w:rFonts w:ascii="Century Gothic" w:cs="Century Gothic" w:eastAsia="Century Gothic" w:hAnsi="Century Gothic"/>
                <w:b w:val="1"/>
                <w:sz w:val="26"/>
                <w:szCs w:val="26"/>
                <w:rtl w:val="0"/>
              </w:rPr>
              <w:t xml:space="preserve">Display Grade As:</w:t>
            </w:r>
            <w:r w:rsidDel="00000000" w:rsidR="00000000" w:rsidRPr="00000000">
              <w:rPr>
                <w:rFonts w:ascii="Century Gothic" w:cs="Century Gothic" w:eastAsia="Century Gothic" w:hAnsi="Century Gothic"/>
                <w:b w:val="1"/>
                <w:color w:val="b45f06"/>
                <w:sz w:val="26"/>
                <w:szCs w:val="26"/>
                <w:rtl w:val="0"/>
              </w:rPr>
              <w:t xml:space="preserve"> Complete/Incomplete</w:t>
            </w:r>
          </w:p>
          <w:p w:rsidR="00000000" w:rsidDel="00000000" w:rsidP="00000000" w:rsidRDefault="00000000" w:rsidRPr="00000000" w14:paraId="0000002F">
            <w:pPr>
              <w:widowControl w:val="0"/>
              <w:spacing w:line="240" w:lineRule="auto"/>
              <w:rPr>
                <w:rFonts w:ascii="Century Gothic" w:cs="Century Gothic" w:eastAsia="Century Gothic" w:hAnsi="Century Gothic"/>
                <w:b w:val="1"/>
                <w:color w:val="b45f06"/>
                <w:sz w:val="26"/>
                <w:szCs w:val="26"/>
              </w:rPr>
            </w:pPr>
            <w:r w:rsidDel="00000000" w:rsidR="00000000" w:rsidRPr="00000000">
              <w:rPr>
                <w:rFonts w:ascii="Century Gothic" w:cs="Century Gothic" w:eastAsia="Century Gothic" w:hAnsi="Century Gothic"/>
                <w:b w:val="1"/>
                <w:sz w:val="26"/>
                <w:szCs w:val="26"/>
                <w:rtl w:val="0"/>
              </w:rPr>
              <w:t xml:space="preserve">Do not count this assignment towards the final grade: </w:t>
            </w:r>
            <w:r w:rsidDel="00000000" w:rsidR="00000000" w:rsidRPr="00000000">
              <w:rPr>
                <w:rFonts w:ascii="Century Gothic" w:cs="Century Gothic" w:eastAsia="Century Gothic" w:hAnsi="Century Gothic"/>
                <w:b w:val="1"/>
                <w:color w:val="b45f06"/>
                <w:sz w:val="26"/>
                <w:szCs w:val="26"/>
                <w:rtl w:val="0"/>
              </w:rPr>
              <w:t xml:space="preserve">Checked</w:t>
            </w:r>
          </w:p>
          <w:p w:rsidR="00000000" w:rsidDel="00000000" w:rsidP="00000000" w:rsidRDefault="00000000" w:rsidRPr="00000000" w14:paraId="00000030">
            <w:pPr>
              <w:widowControl w:val="0"/>
              <w:spacing w:line="240" w:lineRule="auto"/>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b w:val="1"/>
                <w:sz w:val="26"/>
                <w:szCs w:val="26"/>
                <w:rtl w:val="0"/>
              </w:rPr>
              <w:t xml:space="preserve">Submission Types: </w:t>
            </w:r>
            <w:r w:rsidDel="00000000" w:rsidR="00000000" w:rsidRPr="00000000">
              <w:rPr>
                <w:rFonts w:ascii="Century Gothic" w:cs="Century Gothic" w:eastAsia="Century Gothic" w:hAnsi="Century Gothic"/>
                <w:b w:val="1"/>
                <w:color w:val="b45f06"/>
                <w:sz w:val="26"/>
                <w:szCs w:val="26"/>
                <w:rtl w:val="0"/>
              </w:rPr>
              <w:t xml:space="preserve">File Upload</w:t>
              <w:br w:type="textWrapping"/>
            </w:r>
            <w:r w:rsidDel="00000000" w:rsidR="00000000" w:rsidRPr="00000000">
              <w:rPr>
                <w:rFonts w:ascii="Century Gothic" w:cs="Century Gothic" w:eastAsia="Century Gothic" w:hAnsi="Century Gothic"/>
                <w:b w:val="1"/>
                <w:sz w:val="26"/>
                <w:szCs w:val="26"/>
                <w:rtl w:val="0"/>
              </w:rPr>
              <w:t xml:space="preserve">Everything else is the default. </w:t>
            </w:r>
            <w:r w:rsidDel="00000000" w:rsidR="00000000" w:rsidRPr="00000000">
              <w:rPr>
                <w:rtl w:val="0"/>
              </w:rPr>
            </w:r>
          </w:p>
          <w:p w:rsidR="00000000" w:rsidDel="00000000" w:rsidP="00000000" w:rsidRDefault="00000000" w:rsidRPr="00000000" w14:paraId="00000031">
            <w:pPr>
              <w:widowControl w:val="0"/>
              <w:spacing w:line="240" w:lineRule="auto"/>
              <w:rPr>
                <w:rFonts w:ascii="Century Gothic" w:cs="Century Gothic" w:eastAsia="Century Gothic" w:hAnsi="Century Gothic"/>
                <w:b w:val="1"/>
                <w:sz w:val="26"/>
                <w:szCs w:val="26"/>
              </w:rPr>
            </w:pPr>
            <w:r w:rsidDel="00000000" w:rsidR="00000000" w:rsidRPr="00000000">
              <w:rPr>
                <w:rtl w:val="0"/>
              </w:rPr>
            </w:r>
          </w:p>
        </w:tc>
      </w:tr>
    </w:tbl>
    <w:p w:rsidR="00000000" w:rsidDel="00000000" w:rsidP="00000000" w:rsidRDefault="00000000" w:rsidRPr="00000000" w14:paraId="00000032">
      <w:pPr>
        <w:spacing w:after="160" w:line="259" w:lineRule="auto"/>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ind w:left="-720" w:firstLine="0"/>
      <w:jc w:val="center"/>
      <w:rPr/>
    </w:pPr>
    <w:r w:rsidDel="00000000" w:rsidR="00000000" w:rsidRPr="00000000">
      <w:rPr/>
      <w:drawing>
        <wp:inline distB="114300" distT="114300" distL="114300" distR="114300">
          <wp:extent cx="5172075" cy="666750"/>
          <wp:effectExtent b="0" l="0" r="0" t="0"/>
          <wp:docPr id="2" name="image1.png"/>
          <a:graphic>
            <a:graphicData uri="http://schemas.openxmlformats.org/drawingml/2006/picture">
              <pic:pic>
                <pic:nvPicPr>
                  <pic:cNvPr id="0" name="image1.png"/>
                  <pic:cNvPicPr preferRelativeResize="0"/>
                </pic:nvPicPr>
                <pic:blipFill>
                  <a:blip r:embed="rId1"/>
                  <a:srcRect b="-25714" l="0" r="0" t="25714"/>
                  <a:stretch>
                    <a:fillRect/>
                  </a:stretch>
                </pic:blipFill>
                <pic:spPr>
                  <a:xfrm>
                    <a:off x="0" y="0"/>
                    <a:ext cx="5172075" cy="6667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tbootstrap.com/docs/5.2/examples/" TargetMode="Externa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