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8F6B8" w14:textId="77777777" w:rsidR="0008587F" w:rsidRDefault="0008587F" w:rsidP="0008587F">
      <w:pPr>
        <w:pStyle w:val="Title"/>
        <w:jc w:val="center"/>
      </w:pPr>
    </w:p>
    <w:p w14:paraId="291DCE95" w14:textId="77777777" w:rsidR="0008587F" w:rsidRDefault="0008587F" w:rsidP="0008587F">
      <w:bookmarkStart w:id="0" w:name="_GoBack"/>
      <w:bookmarkEnd w:id="0"/>
    </w:p>
    <w:p w14:paraId="778AE685" w14:textId="77777777" w:rsidR="0008587F" w:rsidRDefault="0008587F" w:rsidP="0008587F"/>
    <w:p w14:paraId="26BA6598" w14:textId="77777777" w:rsidR="0008587F" w:rsidRDefault="0008587F" w:rsidP="0008587F">
      <w:pPr>
        <w:pStyle w:val="Title"/>
        <w:jc w:val="center"/>
      </w:pPr>
      <w:r>
        <w:t>Furqan Alam</w:t>
      </w:r>
    </w:p>
    <w:p w14:paraId="57D833A3" w14:textId="77777777" w:rsidR="0008587F" w:rsidRDefault="0008587F" w:rsidP="0008587F"/>
    <w:p w14:paraId="1C41CFA1" w14:textId="51E9D4C5" w:rsidR="0008587F" w:rsidRDefault="0008587F" w:rsidP="0008587F">
      <w:pPr>
        <w:pStyle w:val="Title"/>
        <w:jc w:val="center"/>
      </w:pPr>
      <w:r>
        <w:t>3285-FBAS/BSSE/F16-C</w:t>
      </w:r>
    </w:p>
    <w:p w14:paraId="12945F36" w14:textId="611565B2" w:rsidR="0008587F" w:rsidRDefault="0008587F" w:rsidP="0008587F"/>
    <w:p w14:paraId="10411C10" w14:textId="2B0D7D90" w:rsidR="0008587F" w:rsidRDefault="0008587F" w:rsidP="0008587F">
      <w:pPr>
        <w:pStyle w:val="Title"/>
        <w:jc w:val="center"/>
      </w:pPr>
      <w:r>
        <w:t>Assignment Week-10</w:t>
      </w:r>
    </w:p>
    <w:p w14:paraId="3F96CEAF" w14:textId="77777777" w:rsidR="0008587F" w:rsidRPr="0008587F" w:rsidRDefault="0008587F" w:rsidP="0008587F"/>
    <w:p w14:paraId="31E4A151" w14:textId="29D63996" w:rsidR="0008587F" w:rsidRDefault="0008587F" w:rsidP="0008587F">
      <w:pPr>
        <w:pStyle w:val="Title"/>
        <w:jc w:val="center"/>
      </w:pPr>
      <w:r>
        <w:t>Pakistan Culture and Society</w:t>
      </w:r>
    </w:p>
    <w:p w14:paraId="3C1F87DA" w14:textId="20AB8074" w:rsidR="0008587F" w:rsidRDefault="0008587F" w:rsidP="0008587F"/>
    <w:p w14:paraId="30603FAF" w14:textId="67000340" w:rsidR="0008587F" w:rsidRDefault="0008587F" w:rsidP="0008587F">
      <w:pPr>
        <w:pStyle w:val="Title"/>
        <w:jc w:val="center"/>
      </w:pPr>
      <w:r>
        <w:t>Dr. Muhammad Adeel</w:t>
      </w:r>
    </w:p>
    <w:p w14:paraId="6E6B95D7" w14:textId="7777E9AC" w:rsidR="0008587F" w:rsidRDefault="0008587F" w:rsidP="0008587F"/>
    <w:p w14:paraId="6444F6B0" w14:textId="54F3C1F1" w:rsidR="0008587F" w:rsidRDefault="0008587F" w:rsidP="0008587F">
      <w:pPr>
        <w:pStyle w:val="Title"/>
        <w:jc w:val="center"/>
      </w:pPr>
      <w:r>
        <w:t>18-Jun-20</w:t>
      </w:r>
    </w:p>
    <w:p w14:paraId="4E4C682A" w14:textId="77777777" w:rsidR="0008587F" w:rsidRPr="0008587F" w:rsidRDefault="0008587F" w:rsidP="0008587F"/>
    <w:p w14:paraId="75E6C122" w14:textId="77777777" w:rsidR="0008587F" w:rsidRDefault="0008587F">
      <w:pPr>
        <w:spacing w:line="259" w:lineRule="auto"/>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3CC460B0" w14:textId="212A3FA1" w:rsidR="0008587F" w:rsidRPr="0008587F" w:rsidRDefault="0008587F" w:rsidP="0008587F">
      <w:pPr>
        <w:pStyle w:val="ListParagraph"/>
        <w:numPr>
          <w:ilvl w:val="0"/>
          <w:numId w:val="3"/>
        </w:numPr>
        <w:spacing w:line="259" w:lineRule="auto"/>
      </w:pPr>
      <w:r w:rsidRPr="0008587F">
        <w:rPr>
          <w:rFonts w:asciiTheme="majorBidi" w:hAnsiTheme="majorBidi" w:cstheme="majorBidi"/>
          <w:sz w:val="36"/>
          <w:szCs w:val="36"/>
        </w:rPr>
        <w:lastRenderedPageBreak/>
        <w:t>What is constitution?</w:t>
      </w:r>
    </w:p>
    <w:p w14:paraId="6CD7CCD7" w14:textId="127DAD2C" w:rsidR="0008587F" w:rsidRDefault="0008587F" w:rsidP="0008587F">
      <w:pPr>
        <w:spacing w:line="259" w:lineRule="auto"/>
        <w:ind w:left="360"/>
        <w:rPr>
          <w:rFonts w:cstheme="minorHAnsi"/>
          <w:color w:val="222222"/>
          <w:sz w:val="24"/>
          <w:szCs w:val="24"/>
          <w:shd w:val="clear" w:color="auto" w:fill="FFFFFF"/>
        </w:rPr>
      </w:pPr>
      <w:r w:rsidRPr="0008587F">
        <w:rPr>
          <w:rFonts w:cstheme="minorHAnsi"/>
          <w:color w:val="4D5156"/>
          <w:shd w:val="clear" w:color="auto" w:fill="FFFFFF"/>
        </w:rPr>
        <w:t xml:space="preserve">A constitution is an aggregate of fundamental principles or established precedents that constitute the legal basis of a polity, </w:t>
      </w:r>
      <w:r w:rsidRPr="0008587F">
        <w:rPr>
          <w:rFonts w:cstheme="minorHAnsi"/>
          <w:color w:val="4D5156"/>
          <w:shd w:val="clear" w:color="auto" w:fill="FFFFFF"/>
        </w:rPr>
        <w:t>organization</w:t>
      </w:r>
      <w:r w:rsidRPr="0008587F">
        <w:rPr>
          <w:rFonts w:cstheme="minorHAnsi"/>
          <w:color w:val="4D5156"/>
          <w:shd w:val="clear" w:color="auto" w:fill="FFFFFF"/>
        </w:rPr>
        <w:t xml:space="preserve"> or other type of entity, and commonly determine how that entity is to be governed</w:t>
      </w:r>
      <w:r w:rsidRPr="0008587F">
        <w:rPr>
          <w:rFonts w:cstheme="minorHAnsi"/>
          <w:color w:val="4D5156"/>
          <w:shd w:val="clear" w:color="auto" w:fill="FFFFFF"/>
        </w:rPr>
        <w:t xml:space="preserve"> T</w:t>
      </w:r>
      <w:r w:rsidRPr="0008587F">
        <w:rPr>
          <w:rFonts w:cstheme="minorHAnsi"/>
          <w:color w:val="222222"/>
          <w:sz w:val="24"/>
          <w:szCs w:val="24"/>
          <w:shd w:val="clear" w:color="auto" w:fill="FFFFFF"/>
        </w:rPr>
        <w:t>he composition of </w:t>
      </w:r>
      <w:r w:rsidRPr="0008587F">
        <w:rPr>
          <w:rFonts w:cstheme="minorHAnsi"/>
          <w:color w:val="222222"/>
          <w:sz w:val="24"/>
          <w:szCs w:val="24"/>
          <w:shd w:val="clear" w:color="auto" w:fill="FFFFFF"/>
        </w:rPr>
        <w:t xml:space="preserve">predefined rules </w:t>
      </w:r>
      <w:r w:rsidRPr="0008587F">
        <w:rPr>
          <w:rFonts w:cstheme="minorHAnsi"/>
          <w:color w:val="222222"/>
          <w:sz w:val="24"/>
          <w:szCs w:val="24"/>
          <w:shd w:val="clear" w:color="auto" w:fill="FFFFFF"/>
        </w:rPr>
        <w:t>according to which a state or other organization is acknowledged to be governed</w:t>
      </w:r>
      <w:r w:rsidRPr="0008587F">
        <w:rPr>
          <w:rFonts w:cstheme="minorHAnsi"/>
          <w:color w:val="222222"/>
          <w:sz w:val="24"/>
          <w:szCs w:val="24"/>
          <w:shd w:val="clear" w:color="auto" w:fill="FFFFFF"/>
        </w:rPr>
        <w:t>.</w:t>
      </w:r>
    </w:p>
    <w:p w14:paraId="7A692056" w14:textId="2E0A7BA7" w:rsidR="0008587F" w:rsidRDefault="0008587F" w:rsidP="0008587F">
      <w:pPr>
        <w:spacing w:line="259" w:lineRule="auto"/>
        <w:ind w:left="360"/>
        <w:rPr>
          <w:rFonts w:cstheme="minorHAnsi"/>
          <w:sz w:val="24"/>
          <w:szCs w:val="24"/>
        </w:rPr>
      </w:pPr>
    </w:p>
    <w:p w14:paraId="63368B9C" w14:textId="39E024C5" w:rsidR="0008587F" w:rsidRPr="0008587F" w:rsidRDefault="0008587F" w:rsidP="0008587F">
      <w:pPr>
        <w:pStyle w:val="ListParagraph"/>
        <w:numPr>
          <w:ilvl w:val="0"/>
          <w:numId w:val="3"/>
        </w:numPr>
        <w:spacing w:line="259" w:lineRule="auto"/>
        <w:rPr>
          <w:rFonts w:cstheme="minorHAnsi"/>
          <w:sz w:val="24"/>
          <w:szCs w:val="24"/>
        </w:rPr>
      </w:pPr>
      <w:r>
        <w:rPr>
          <w:rFonts w:ascii="ArialMT" w:hAnsi="ArialMT" w:cs="ArialMT"/>
          <w:sz w:val="32"/>
          <w:szCs w:val="32"/>
        </w:rPr>
        <w:t>Explain in the light of 1973 constitution</w:t>
      </w:r>
      <w:r>
        <w:rPr>
          <w:rFonts w:ascii="ArialMT" w:hAnsi="ArialMT" w:cs="ArialMT"/>
          <w:sz w:val="32"/>
          <w:szCs w:val="32"/>
        </w:rPr>
        <w:t>?</w:t>
      </w:r>
    </w:p>
    <w:p w14:paraId="27B62A01" w14:textId="77777777" w:rsidR="009E3FD7" w:rsidRDefault="0008587F" w:rsidP="009E3FD7">
      <w:pPr>
        <w:pStyle w:val="NormalWeb"/>
        <w:shd w:val="clear" w:color="auto" w:fill="FFFFFF"/>
        <w:spacing w:before="120" w:beforeAutospacing="0" w:after="120" w:afterAutospacing="0"/>
        <w:ind w:left="360"/>
        <w:rPr>
          <w:rFonts w:asciiTheme="minorHAnsi" w:hAnsiTheme="minorHAnsi" w:cstheme="minorHAnsi"/>
          <w:color w:val="202122"/>
          <w:sz w:val="22"/>
          <w:szCs w:val="22"/>
        </w:rPr>
      </w:pPr>
      <w:r w:rsidRPr="009E3FD7">
        <w:rPr>
          <w:rFonts w:asciiTheme="minorHAnsi" w:hAnsiTheme="minorHAnsi" w:cstheme="minorHAnsi"/>
          <w:color w:val="202122"/>
          <w:sz w:val="22"/>
          <w:szCs w:val="22"/>
        </w:rPr>
        <w:t>The 1973 constitution was the first in Pakistan to be framed by elected representatives. Unlike the 1962 constitution it gave Pakistan a </w:t>
      </w:r>
      <w:r w:rsidRPr="009E3FD7">
        <w:rPr>
          <w:rFonts w:asciiTheme="minorHAnsi" w:hAnsiTheme="minorHAnsi" w:cstheme="minorHAnsi"/>
          <w:color w:val="202122"/>
          <w:sz w:val="22"/>
          <w:szCs w:val="22"/>
        </w:rPr>
        <w:t xml:space="preserve">parliamentary democracy </w:t>
      </w:r>
      <w:r w:rsidRPr="009E3FD7">
        <w:rPr>
          <w:rFonts w:asciiTheme="minorHAnsi" w:hAnsiTheme="minorHAnsi" w:cstheme="minorHAnsi"/>
          <w:color w:val="202122"/>
          <w:sz w:val="22"/>
          <w:szCs w:val="22"/>
        </w:rPr>
        <w:t>with executive power concentrated in the office of the prime minister, and the formal head of stat</w:t>
      </w:r>
      <w:r w:rsidRPr="009E3FD7">
        <w:rPr>
          <w:rFonts w:asciiTheme="minorHAnsi" w:hAnsiTheme="minorHAnsi" w:cstheme="minorHAnsi"/>
          <w:color w:val="202122"/>
          <w:sz w:val="22"/>
          <w:szCs w:val="22"/>
        </w:rPr>
        <w:t xml:space="preserve">e which is </w:t>
      </w:r>
      <w:r w:rsidRPr="009E3FD7">
        <w:rPr>
          <w:rFonts w:asciiTheme="minorHAnsi" w:hAnsiTheme="minorHAnsi" w:cstheme="minorHAnsi"/>
          <w:color w:val="202122"/>
          <w:sz w:val="22"/>
          <w:szCs w:val="22"/>
        </w:rPr>
        <w:t>the presiden</w:t>
      </w:r>
      <w:r w:rsidRPr="009E3FD7">
        <w:rPr>
          <w:rFonts w:asciiTheme="minorHAnsi" w:hAnsiTheme="minorHAnsi" w:cstheme="minorHAnsi"/>
          <w:color w:val="202122"/>
          <w:sz w:val="22"/>
          <w:szCs w:val="22"/>
        </w:rPr>
        <w:t>t l</w:t>
      </w:r>
      <w:r w:rsidRPr="009E3FD7">
        <w:rPr>
          <w:rFonts w:asciiTheme="minorHAnsi" w:hAnsiTheme="minorHAnsi" w:cstheme="minorHAnsi"/>
          <w:color w:val="202122"/>
          <w:sz w:val="22"/>
          <w:szCs w:val="22"/>
        </w:rPr>
        <w:t>imited to acting on the advice of the prime minister.</w:t>
      </w:r>
      <w:r w:rsidRPr="009E3FD7">
        <w:rPr>
          <w:rFonts w:asciiTheme="minorHAnsi" w:hAnsiTheme="minorHAnsi" w:cstheme="minorHAnsi"/>
          <w:color w:val="202122"/>
          <w:sz w:val="22"/>
          <w:szCs w:val="22"/>
        </w:rPr>
        <w:t xml:space="preserve"> </w:t>
      </w:r>
    </w:p>
    <w:p w14:paraId="66EF59DA" w14:textId="1297268F" w:rsidR="0008587F" w:rsidRDefault="0008587F" w:rsidP="001D3C24">
      <w:pPr>
        <w:pStyle w:val="NormalWeb"/>
        <w:shd w:val="clear" w:color="auto" w:fill="FFFFFF"/>
        <w:spacing w:before="120" w:beforeAutospacing="0" w:after="120" w:afterAutospacing="0"/>
        <w:ind w:left="360"/>
        <w:rPr>
          <w:rFonts w:asciiTheme="minorHAnsi" w:hAnsiTheme="minorHAnsi" w:cstheme="minorHAnsi"/>
          <w:color w:val="202122"/>
          <w:sz w:val="22"/>
          <w:szCs w:val="22"/>
        </w:rPr>
      </w:pPr>
      <w:r w:rsidRPr="009E3FD7">
        <w:rPr>
          <w:rFonts w:asciiTheme="minorHAnsi" w:hAnsiTheme="minorHAnsi" w:cstheme="minorHAnsi"/>
          <w:color w:val="202122"/>
          <w:sz w:val="22"/>
          <w:szCs w:val="22"/>
        </w:rPr>
        <w:t xml:space="preserve">The </w:t>
      </w:r>
      <w:r w:rsidR="009E3FD7">
        <w:rPr>
          <w:rFonts w:asciiTheme="minorHAnsi" w:hAnsiTheme="minorHAnsi" w:cstheme="minorHAnsi"/>
          <w:color w:val="202122"/>
          <w:sz w:val="22"/>
          <w:szCs w:val="22"/>
        </w:rPr>
        <w:t xml:space="preserve">1973 </w:t>
      </w:r>
      <w:r w:rsidRPr="009E3FD7">
        <w:rPr>
          <w:rFonts w:asciiTheme="minorHAnsi" w:hAnsiTheme="minorHAnsi" w:cstheme="minorHAnsi"/>
          <w:color w:val="202122"/>
          <w:sz w:val="22"/>
          <w:szCs w:val="22"/>
        </w:rPr>
        <w:t>Constitution states that all laws are to conform with the injunctions of </w:t>
      </w:r>
      <w:r w:rsidR="009E3FD7" w:rsidRPr="009E3FD7">
        <w:rPr>
          <w:rFonts w:asciiTheme="minorHAnsi" w:hAnsiTheme="minorHAnsi" w:cstheme="minorHAnsi"/>
          <w:color w:val="202122"/>
          <w:sz w:val="22"/>
          <w:szCs w:val="22"/>
        </w:rPr>
        <w:t>Islam</w:t>
      </w:r>
      <w:r w:rsidRPr="009E3FD7">
        <w:rPr>
          <w:rFonts w:asciiTheme="minorHAnsi" w:hAnsiTheme="minorHAnsi" w:cstheme="minorHAnsi"/>
          <w:color w:val="202122"/>
          <w:sz w:val="22"/>
          <w:szCs w:val="22"/>
        </w:rPr>
        <w:t> as laid down in the </w:t>
      </w:r>
      <w:r w:rsidR="009E3FD7" w:rsidRPr="009E3FD7">
        <w:rPr>
          <w:rFonts w:asciiTheme="minorHAnsi" w:hAnsiTheme="minorHAnsi" w:cstheme="minorHAnsi"/>
          <w:color w:val="202122"/>
          <w:sz w:val="22"/>
          <w:szCs w:val="22"/>
        </w:rPr>
        <w:t>Quran</w:t>
      </w:r>
      <w:r w:rsidRPr="009E3FD7">
        <w:rPr>
          <w:rFonts w:asciiTheme="minorHAnsi" w:hAnsiTheme="minorHAnsi" w:cstheme="minorHAnsi"/>
          <w:color w:val="202122"/>
          <w:sz w:val="22"/>
          <w:szCs w:val="22"/>
        </w:rPr>
        <w:t> and</w:t>
      </w:r>
      <w:r w:rsidR="009E3FD7" w:rsidRPr="009E3FD7">
        <w:rPr>
          <w:rFonts w:asciiTheme="minorHAnsi" w:hAnsiTheme="minorHAnsi" w:cstheme="minorHAnsi"/>
          <w:color w:val="202122"/>
          <w:sz w:val="22"/>
          <w:szCs w:val="22"/>
        </w:rPr>
        <w:t xml:space="preserve"> Sunnah.</w:t>
      </w:r>
      <w:r w:rsidRPr="009E3FD7">
        <w:rPr>
          <w:rFonts w:asciiTheme="minorHAnsi" w:hAnsiTheme="minorHAnsi" w:cstheme="minorHAnsi"/>
          <w:color w:val="202122"/>
          <w:sz w:val="22"/>
          <w:szCs w:val="22"/>
        </w:rPr>
        <w:t> The 1973 Constitution also created certain institutions such as the </w:t>
      </w:r>
      <w:r w:rsidR="009E3FD7" w:rsidRPr="009E3FD7">
        <w:rPr>
          <w:rFonts w:asciiTheme="minorHAnsi" w:hAnsiTheme="minorHAnsi" w:cstheme="minorHAnsi"/>
          <w:color w:val="202122"/>
          <w:sz w:val="22"/>
          <w:szCs w:val="22"/>
        </w:rPr>
        <w:t xml:space="preserve">Sharia Court </w:t>
      </w:r>
      <w:r w:rsidRPr="009E3FD7">
        <w:rPr>
          <w:rFonts w:asciiTheme="minorHAnsi" w:hAnsiTheme="minorHAnsi" w:cstheme="minorHAnsi"/>
          <w:color w:val="202122"/>
          <w:sz w:val="22"/>
          <w:szCs w:val="22"/>
        </w:rPr>
        <w:t>and the </w:t>
      </w:r>
      <w:r w:rsidR="009E3FD7" w:rsidRPr="009E3FD7">
        <w:rPr>
          <w:rFonts w:asciiTheme="minorHAnsi" w:hAnsiTheme="minorHAnsi" w:cstheme="minorHAnsi"/>
          <w:color w:val="202122"/>
          <w:sz w:val="22"/>
          <w:szCs w:val="22"/>
        </w:rPr>
        <w:t>Council of Islamic Ideology</w:t>
      </w:r>
      <w:r w:rsidRPr="009E3FD7">
        <w:rPr>
          <w:rFonts w:asciiTheme="minorHAnsi" w:hAnsiTheme="minorHAnsi" w:cstheme="minorHAnsi"/>
          <w:color w:val="202122"/>
          <w:sz w:val="22"/>
          <w:szCs w:val="22"/>
        </w:rPr>
        <w:t> to channel the interpretation and application of Islam.</w:t>
      </w:r>
    </w:p>
    <w:p w14:paraId="4BAEFF29" w14:textId="77777777" w:rsidR="001D3C24" w:rsidRPr="001D3C24" w:rsidRDefault="001D3C24" w:rsidP="001D3C24">
      <w:pPr>
        <w:pStyle w:val="NormalWeb"/>
        <w:shd w:val="clear" w:color="auto" w:fill="FFFFFF"/>
        <w:spacing w:before="120" w:beforeAutospacing="0" w:after="120" w:afterAutospacing="0"/>
        <w:ind w:left="360"/>
        <w:rPr>
          <w:rFonts w:asciiTheme="minorHAnsi" w:hAnsiTheme="minorHAnsi" w:cstheme="minorHAnsi"/>
          <w:color w:val="202122"/>
          <w:sz w:val="22"/>
          <w:szCs w:val="22"/>
        </w:rPr>
      </w:pPr>
    </w:p>
    <w:p w14:paraId="358FF75B" w14:textId="648A7C62" w:rsidR="009E3FD7" w:rsidRPr="00087C3E" w:rsidRDefault="009E3FD7" w:rsidP="009E3FD7">
      <w:pPr>
        <w:spacing w:line="259" w:lineRule="auto"/>
        <w:ind w:left="360"/>
        <w:jc w:val="center"/>
        <w:rPr>
          <w:rFonts w:asciiTheme="majorBidi" w:hAnsiTheme="majorBidi" w:cstheme="majorBidi"/>
          <w:b/>
          <w:bCs/>
          <w:sz w:val="28"/>
          <w:szCs w:val="28"/>
        </w:rPr>
      </w:pPr>
      <w:r w:rsidRPr="00087C3E">
        <w:rPr>
          <w:rFonts w:asciiTheme="majorBidi" w:hAnsiTheme="majorBidi" w:cstheme="majorBidi"/>
          <w:b/>
          <w:bCs/>
          <w:sz w:val="28"/>
          <w:szCs w:val="28"/>
        </w:rPr>
        <w:t xml:space="preserve">Preamble of 12 </w:t>
      </w:r>
      <w:r w:rsidR="00087C3E" w:rsidRPr="00087C3E">
        <w:rPr>
          <w:rFonts w:asciiTheme="majorBidi" w:hAnsiTheme="majorBidi" w:cstheme="majorBidi"/>
          <w:b/>
          <w:bCs/>
          <w:sz w:val="28"/>
          <w:szCs w:val="28"/>
        </w:rPr>
        <w:t>April</w:t>
      </w:r>
      <w:r w:rsidRPr="00087C3E">
        <w:rPr>
          <w:rFonts w:asciiTheme="majorBidi" w:hAnsiTheme="majorBidi" w:cstheme="majorBidi"/>
          <w:b/>
          <w:bCs/>
          <w:sz w:val="28"/>
          <w:szCs w:val="28"/>
        </w:rPr>
        <w:t xml:space="preserve"> 1973 Constitution</w:t>
      </w:r>
    </w:p>
    <w:p w14:paraId="3F5595D3"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Whereas sovereignty over the entire Universe belongs to Almighty Allah alone, and the authority to be exercised by the people of Pakistan within the limits prescribed by Him is a sacred trust;</w:t>
      </w:r>
    </w:p>
    <w:p w14:paraId="5161A182" w14:textId="54FEFBEB"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whereas it is the will of the people of Pakistan to establish an </w:t>
      </w:r>
      <w:r w:rsidR="00087C3E"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w:t>
      </w:r>
    </w:p>
    <w:p w14:paraId="297DDA9C"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Wherein the State shall exercise its powers and authority through the chosen representatives of the people;</w:t>
      </w:r>
    </w:p>
    <w:p w14:paraId="5C38591A"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Wherein the principles of democracy, freedom, equality, tolerance and social justice, as enunciated by Islam, shall be fully observed;</w:t>
      </w:r>
    </w:p>
    <w:p w14:paraId="78BF30C1"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Wherein the Muslims shall be enabled to order their lives in the individual and collective spheres in accordance with the teachings and requirements of Islam as set out in the Holy Quran and Sunnah;</w:t>
      </w:r>
    </w:p>
    <w:p w14:paraId="59BE550C" w14:textId="2127DE45"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Wherein adequate provision shall be made for the minorities freely to profess and </w:t>
      </w:r>
      <w:r w:rsidR="00087C3E"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practice</w:t>
      </w: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religions and develop their cultures;</w:t>
      </w:r>
    </w:p>
    <w:p w14:paraId="75D18DCA"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Wherein the territories now included in or in accession with Pakistan and such other territories as may hereafter be included in or accede to Pakistan shall form a Federation wherein the units will be autonomous with such boundaries and limitations on their powers and authority as may be prescribed;</w:t>
      </w:r>
    </w:p>
    <w:p w14:paraId="033975D3"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Therein shall be guaranteed fundamental rights, including equality of status, of opportunity and before law, social, economic and political justice, and freedom of thought, expression, belief, faith, worship and association, subject to law and public morality;</w:t>
      </w:r>
    </w:p>
    <w:p w14:paraId="4E69C172"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Wherein adequate provision shall be made to safeguard the legitimate interests of minorities and backward and depressed classes;</w:t>
      </w:r>
    </w:p>
    <w:p w14:paraId="4A2F092F"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Wherein the independence of the judiciary shall be fully secured;</w:t>
      </w:r>
    </w:p>
    <w:p w14:paraId="09802798"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Wherein the integrity of the territories of the Federation, its independence and all its rights, including its sovereign rights on land, sea and air, shall be safeguarded;</w:t>
      </w:r>
    </w:p>
    <w:p w14:paraId="147BABB1" w14:textId="2601C475"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that the people of Pakistan may prosper and attain their rightful and </w:t>
      </w:r>
      <w:r w:rsidR="00087C3E"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honored</w:t>
      </w: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 amongst the nations of the World and make their full contribution towards international peace and progress and happiness of </w:t>
      </w:r>
      <w:r w:rsidR="00087C3E"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humanity:</w:t>
      </w:r>
    </w:p>
    <w:p w14:paraId="677664FD"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therefore, we, the people of Pakistan,</w:t>
      </w:r>
    </w:p>
    <w:p w14:paraId="440D26E3" w14:textId="0958A70E" w:rsidR="009E3FD7" w:rsidRPr="00087C3E" w:rsidRDefault="00087C3E"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Cognizant</w:t>
      </w:r>
      <w:r w:rsidR="009E3FD7"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our responsibility before Almighty Allah and men;</w:t>
      </w:r>
    </w:p>
    <w:p w14:paraId="4799984C" w14:textId="04DBBF0C" w:rsidR="009E3FD7" w:rsidRPr="00087C3E" w:rsidRDefault="00087C3E"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Cognizant</w:t>
      </w:r>
      <w:r w:rsidR="009E3FD7"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sacrifices made by the people in the cause of Pakistan;</w:t>
      </w:r>
    </w:p>
    <w:p w14:paraId="6A748089"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Faithful to the declaration made by the Founder of Pakistan, Quaid-</w:t>
      </w:r>
      <w:proofErr w:type="spellStart"/>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-Azam Mohammad Ali Jinnah, that Pakistan would be a democratic State based on Islamic principles of social justice;</w:t>
      </w:r>
    </w:p>
    <w:p w14:paraId="1273FB50" w14:textId="77777777" w:rsidR="009E3FD7" w:rsidRPr="00087C3E" w:rsidRDefault="009E3FD7" w:rsidP="00087C3E">
      <w:pPr>
        <w:pStyle w:val="NormalWeb"/>
        <w:numPr>
          <w:ilvl w:val="0"/>
          <w:numId w:val="4"/>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Dedicated to the preservation of democracy achieved by the unremitting struggle of the people against oppression and tyranny;</w:t>
      </w:r>
    </w:p>
    <w:p w14:paraId="067CE2FD" w14:textId="77777777" w:rsidR="009E3FD7" w:rsidRPr="00087C3E" w:rsidRDefault="009E3FD7" w:rsidP="00087C3E">
      <w:pPr>
        <w:pStyle w:val="NormalWeb"/>
        <w:numPr>
          <w:ilvl w:val="0"/>
          <w:numId w:val="4"/>
        </w:numPr>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Inspired by the resolve to protect our national and political unity and solidarity by creating an </w:t>
      </w:r>
      <w:r w:rsidRPr="00087C3E">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egalitarian society through a new order;</w:t>
      </w:r>
    </w:p>
    <w:p w14:paraId="2207DF7F" w14:textId="0B6EB0BD" w:rsidR="001D3C24" w:rsidRDefault="009E3FD7" w:rsidP="001D3C24">
      <w:pPr>
        <w:pStyle w:val="NormalWeb"/>
        <w:numPr>
          <w:ilvl w:val="0"/>
          <w:numId w:val="4"/>
        </w:numPr>
      </w:pPr>
      <w:r w:rsidRPr="00087C3E">
        <w:rPr>
          <w:rFonts w:asciiTheme="minorHAnsi" w:hAnsiTheme="minorHAnsi" w:cstheme="minorHAnsi"/>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 hereby, through our representatives in the National Assembly, adopt, enact and give to ourselves, this Constitution.</w:t>
      </w:r>
    </w:p>
    <w:p w14:paraId="307EF8D6" w14:textId="77777777" w:rsidR="001D3C24" w:rsidRPr="00087C3E" w:rsidRDefault="001D3C24" w:rsidP="001D3C24">
      <w:pPr>
        <w:pStyle w:val="NormalWeb"/>
      </w:pPr>
    </w:p>
    <w:p w14:paraId="5DD9C462" w14:textId="34101EE8" w:rsidR="00087C3E" w:rsidRPr="00087C3E" w:rsidRDefault="00087C3E" w:rsidP="00087C3E">
      <w:pPr>
        <w:pStyle w:val="ListParagraph"/>
        <w:spacing w:before="100" w:beforeAutospacing="1" w:after="100" w:afterAutospacing="1" w:line="240" w:lineRule="auto"/>
        <w:jc w:val="center"/>
        <w:outlineLvl w:val="1"/>
        <w:rPr>
          <w:rFonts w:asciiTheme="majorBidi" w:eastAsia="Times New Roman" w:hAnsiTheme="majorBidi" w:cstheme="majorBidi"/>
          <w:b/>
          <w:bCs/>
          <w:color w:val="008000"/>
          <w:sz w:val="36"/>
          <w:szCs w:val="36"/>
        </w:rPr>
      </w:pPr>
      <w:r>
        <w:rPr>
          <w:rFonts w:asciiTheme="majorBidi" w:eastAsia="Times New Roman" w:hAnsiTheme="majorBidi" w:cstheme="majorBidi"/>
          <w:b/>
          <w:bCs/>
          <w:sz w:val="28"/>
          <w:szCs w:val="28"/>
        </w:rPr>
        <w:t xml:space="preserve">Points of </w:t>
      </w:r>
      <w:r w:rsidRPr="00087C3E">
        <w:rPr>
          <w:rFonts w:asciiTheme="majorBidi" w:eastAsia="Times New Roman" w:hAnsiTheme="majorBidi" w:cstheme="majorBidi"/>
          <w:b/>
          <w:bCs/>
          <w:sz w:val="28"/>
          <w:szCs w:val="28"/>
        </w:rPr>
        <w:t>Fundamental Rights and Principles of Policy</w:t>
      </w:r>
      <w:r>
        <w:rPr>
          <w:rFonts w:asciiTheme="majorBidi" w:eastAsia="Times New Roman" w:hAnsiTheme="majorBidi" w:cstheme="majorBidi"/>
          <w:b/>
          <w:bCs/>
          <w:sz w:val="28"/>
          <w:szCs w:val="28"/>
        </w:rPr>
        <w:t xml:space="preserve"> of 1973</w:t>
      </w:r>
    </w:p>
    <w:p w14:paraId="1B84BA00" w14:textId="42059150" w:rsidR="00087C3E" w:rsidRPr="00087C3E" w:rsidRDefault="00087C3E" w:rsidP="00087C3E">
      <w:pPr>
        <w:pStyle w:val="NormalWeb"/>
        <w:numPr>
          <w:ilvl w:val="0"/>
          <w:numId w:val="5"/>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Laws inconsistent with or in derogation of fundamental rights to be void.</w:t>
      </w:r>
    </w:p>
    <w:p w14:paraId="6AA487A5" w14:textId="72823154" w:rsidR="00087C3E" w:rsidRPr="00087C3E" w:rsidRDefault="00087C3E" w:rsidP="00087C3E">
      <w:pPr>
        <w:pStyle w:val="NormalWeb"/>
        <w:numPr>
          <w:ilvl w:val="0"/>
          <w:numId w:val="5"/>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of person.</w:t>
      </w:r>
    </w:p>
    <w:p w14:paraId="07AB5A0F" w14:textId="54E1A075" w:rsidR="00087C3E" w:rsidRPr="00087C3E" w:rsidRDefault="00087C3E" w:rsidP="00087C3E">
      <w:pPr>
        <w:pStyle w:val="NormalWeb"/>
        <w:numPr>
          <w:ilvl w:val="0"/>
          <w:numId w:val="5"/>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Safeguards as to arrest and detention</w:t>
      </w:r>
    </w:p>
    <w:p w14:paraId="6ED5955F" w14:textId="6D0FFE90" w:rsidR="00087C3E" w:rsidRPr="00087C3E" w:rsidRDefault="00087C3E" w:rsidP="00087C3E">
      <w:pPr>
        <w:pStyle w:val="NormalWeb"/>
        <w:numPr>
          <w:ilvl w:val="1"/>
          <w:numId w:val="5"/>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to fair trial:</w:t>
      </w:r>
    </w:p>
    <w:p w14:paraId="19A5DA25" w14:textId="3F28237E"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Slavery, forced </w:t>
      </w: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labor</w:t>
      </w: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etc. prohibited</w:t>
      </w:r>
    </w:p>
    <w:p w14:paraId="55F33459" w14:textId="6C23303A"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Protection against retrospective punishment</w:t>
      </w:r>
    </w:p>
    <w:p w14:paraId="1CFE11B1" w14:textId="00EA4129"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Protection against double punishment and </w:t>
      </w: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self-incrimination</w:t>
      </w: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CBBAB4" w14:textId="12CE0F9F"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Inviolability of dignity of man, etc.</w:t>
      </w:r>
    </w:p>
    <w:p w14:paraId="0639F2AC" w14:textId="0932F349"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Freedom of movement, etc.</w:t>
      </w:r>
    </w:p>
    <w:p w14:paraId="02ABF052" w14:textId="527DAEDE"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Freedom of assembly.</w:t>
      </w:r>
    </w:p>
    <w:p w14:paraId="3AAA601A" w14:textId="4D2781B3"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Freedom of association:</w:t>
      </w:r>
    </w:p>
    <w:p w14:paraId="7FA79B8C" w14:textId="4EBA0182"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Freedom of trade, business or profession.</w:t>
      </w:r>
    </w:p>
    <w:p w14:paraId="50D8BA02" w14:textId="29F13FB0"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Freedom of speech, etc.</w:t>
      </w:r>
    </w:p>
    <w:p w14:paraId="2725095F" w14:textId="3F22B1D4"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to information:</w:t>
      </w:r>
    </w:p>
    <w:p w14:paraId="310CFAEB" w14:textId="533F4E84"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Freedom to profess religion and to manage religious institutions.</w:t>
      </w:r>
    </w:p>
    <w:p w14:paraId="3EB4122B" w14:textId="73E82C21"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Safeguard against taxation for purposes of any </w:t>
      </w:r>
      <w:proofErr w:type="gramStart"/>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particular religion</w:t>
      </w:r>
      <w:proofErr w:type="gramEnd"/>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F1D983" w14:textId="52EDF695"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Safeguards as to educational institutions in respect of religion, etc.</w:t>
      </w:r>
    </w:p>
    <w:p w14:paraId="0E1997A9" w14:textId="2B845884"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Provision as to property.</w:t>
      </w:r>
    </w:p>
    <w:p w14:paraId="0F4483B1" w14:textId="7F1E7F48"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Protection of property rights.</w:t>
      </w:r>
    </w:p>
    <w:p w14:paraId="5005FA19" w14:textId="63C6F1E9" w:rsidR="00087C3E" w:rsidRPr="00087C3E" w:rsidRDefault="00087C3E" w:rsidP="001D3C24">
      <w:pPr>
        <w:pStyle w:val="NormalWeb"/>
        <w:numPr>
          <w:ilvl w:val="0"/>
          <w:numId w:val="6"/>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Equality of citizens.</w:t>
      </w:r>
    </w:p>
    <w:p w14:paraId="623B6929" w14:textId="096E1F4F" w:rsidR="00087C3E" w:rsidRPr="00087C3E" w:rsidRDefault="00087C3E" w:rsidP="001D3C24">
      <w:pPr>
        <w:pStyle w:val="NormalWeb"/>
        <w:numPr>
          <w:ilvl w:val="0"/>
          <w:numId w:val="7"/>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to education:</w:t>
      </w:r>
    </w:p>
    <w:p w14:paraId="60B3C4EE" w14:textId="12F5EB47" w:rsidR="00087C3E" w:rsidRPr="00087C3E" w:rsidRDefault="00087C3E" w:rsidP="001D3C24">
      <w:pPr>
        <w:pStyle w:val="NormalWeb"/>
        <w:numPr>
          <w:ilvl w:val="0"/>
          <w:numId w:val="8"/>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Non-discrimination in respect of access to public places.</w:t>
      </w:r>
    </w:p>
    <w:p w14:paraId="7F4FCE3E" w14:textId="643C5D95" w:rsidR="00087C3E" w:rsidRPr="00087C3E" w:rsidRDefault="00087C3E" w:rsidP="001D3C24">
      <w:pPr>
        <w:pStyle w:val="NormalWeb"/>
        <w:numPr>
          <w:ilvl w:val="0"/>
          <w:numId w:val="8"/>
        </w:numPr>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Safeguard against discrimination in services.</w:t>
      </w:r>
    </w:p>
    <w:p w14:paraId="7ADEFE28" w14:textId="271E562F" w:rsidR="00087C3E" w:rsidRPr="00087C3E" w:rsidRDefault="00087C3E" w:rsidP="001D3C24">
      <w:pPr>
        <w:pStyle w:val="NormalWeb"/>
        <w:numPr>
          <w:ilvl w:val="0"/>
          <w:numId w:val="8"/>
        </w:num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7C3E">
        <w:rPr>
          <w:rFonts w:asciiTheme="minorHAnsi" w:hAnsiTheme="minorHAnsi" w:cstheme="minorHAnsi"/>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Preservation of language, script and culture.</w:t>
      </w:r>
    </w:p>
    <w:sectPr w:rsidR="00087C3E" w:rsidRPr="00087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69A"/>
    <w:multiLevelType w:val="hybridMultilevel"/>
    <w:tmpl w:val="E180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771ED"/>
    <w:multiLevelType w:val="hybridMultilevel"/>
    <w:tmpl w:val="E18A074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111AC1"/>
    <w:multiLevelType w:val="hybridMultilevel"/>
    <w:tmpl w:val="05D2A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71398C"/>
    <w:multiLevelType w:val="hybridMultilevel"/>
    <w:tmpl w:val="EB688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B9104E"/>
    <w:multiLevelType w:val="hybridMultilevel"/>
    <w:tmpl w:val="49F2225C"/>
    <w:lvl w:ilvl="0" w:tplc="9D32FB9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167EA"/>
    <w:multiLevelType w:val="hybridMultilevel"/>
    <w:tmpl w:val="BEEA8B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28C348B"/>
    <w:multiLevelType w:val="hybridMultilevel"/>
    <w:tmpl w:val="09FC6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A7E89"/>
    <w:multiLevelType w:val="hybridMultilevel"/>
    <w:tmpl w:val="68ACF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7F"/>
    <w:rsid w:val="0008587F"/>
    <w:rsid w:val="00087C3E"/>
    <w:rsid w:val="001D3C24"/>
    <w:rsid w:val="00927D74"/>
    <w:rsid w:val="009E3F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9B61"/>
  <w15:chartTrackingRefBased/>
  <w15:docId w15:val="{9E1AF6CA-E302-47AE-A4EA-5A19825B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587F"/>
    <w:pPr>
      <w:spacing w:line="256" w:lineRule="auto"/>
    </w:pPr>
  </w:style>
  <w:style w:type="paragraph" w:styleId="Heading2">
    <w:name w:val="heading 2"/>
    <w:basedOn w:val="Normal"/>
    <w:link w:val="Heading2Char"/>
    <w:uiPriority w:val="9"/>
    <w:qFormat/>
    <w:rsid w:val="00087C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8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8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587F"/>
    <w:pPr>
      <w:ind w:left="720"/>
      <w:contextualSpacing/>
    </w:pPr>
  </w:style>
  <w:style w:type="paragraph" w:styleId="NormalWeb">
    <w:name w:val="Normal (Web)"/>
    <w:basedOn w:val="Normal"/>
    <w:uiPriority w:val="99"/>
    <w:unhideWhenUsed/>
    <w:rsid w:val="000858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587F"/>
    <w:rPr>
      <w:color w:val="0000FF"/>
      <w:u w:val="single"/>
    </w:rPr>
  </w:style>
  <w:style w:type="character" w:customStyle="1" w:styleId="Heading2Char">
    <w:name w:val="Heading 2 Char"/>
    <w:basedOn w:val="DefaultParagraphFont"/>
    <w:link w:val="Heading2"/>
    <w:uiPriority w:val="9"/>
    <w:rsid w:val="00087C3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65591">
      <w:bodyDiv w:val="1"/>
      <w:marLeft w:val="0"/>
      <w:marRight w:val="0"/>
      <w:marTop w:val="0"/>
      <w:marBottom w:val="0"/>
      <w:divBdr>
        <w:top w:val="none" w:sz="0" w:space="0" w:color="auto"/>
        <w:left w:val="none" w:sz="0" w:space="0" w:color="auto"/>
        <w:bottom w:val="none" w:sz="0" w:space="0" w:color="auto"/>
        <w:right w:val="none" w:sz="0" w:space="0" w:color="auto"/>
      </w:divBdr>
    </w:div>
    <w:div w:id="538586698">
      <w:bodyDiv w:val="1"/>
      <w:marLeft w:val="0"/>
      <w:marRight w:val="0"/>
      <w:marTop w:val="0"/>
      <w:marBottom w:val="0"/>
      <w:divBdr>
        <w:top w:val="none" w:sz="0" w:space="0" w:color="auto"/>
        <w:left w:val="none" w:sz="0" w:space="0" w:color="auto"/>
        <w:bottom w:val="none" w:sz="0" w:space="0" w:color="auto"/>
        <w:right w:val="none" w:sz="0" w:space="0" w:color="auto"/>
      </w:divBdr>
    </w:div>
    <w:div w:id="705328724">
      <w:bodyDiv w:val="1"/>
      <w:marLeft w:val="0"/>
      <w:marRight w:val="0"/>
      <w:marTop w:val="0"/>
      <w:marBottom w:val="0"/>
      <w:divBdr>
        <w:top w:val="none" w:sz="0" w:space="0" w:color="auto"/>
        <w:left w:val="none" w:sz="0" w:space="0" w:color="auto"/>
        <w:bottom w:val="none" w:sz="0" w:space="0" w:color="auto"/>
        <w:right w:val="none" w:sz="0" w:space="0" w:color="auto"/>
      </w:divBdr>
    </w:div>
    <w:div w:id="1008561053">
      <w:bodyDiv w:val="1"/>
      <w:marLeft w:val="0"/>
      <w:marRight w:val="0"/>
      <w:marTop w:val="0"/>
      <w:marBottom w:val="0"/>
      <w:divBdr>
        <w:top w:val="none" w:sz="0" w:space="0" w:color="auto"/>
        <w:left w:val="none" w:sz="0" w:space="0" w:color="auto"/>
        <w:bottom w:val="none" w:sz="0" w:space="0" w:color="auto"/>
        <w:right w:val="none" w:sz="0" w:space="0" w:color="auto"/>
      </w:divBdr>
    </w:div>
    <w:div w:id="1059137111">
      <w:bodyDiv w:val="1"/>
      <w:marLeft w:val="0"/>
      <w:marRight w:val="0"/>
      <w:marTop w:val="0"/>
      <w:marBottom w:val="0"/>
      <w:divBdr>
        <w:top w:val="none" w:sz="0" w:space="0" w:color="auto"/>
        <w:left w:val="none" w:sz="0" w:space="0" w:color="auto"/>
        <w:bottom w:val="none" w:sz="0" w:space="0" w:color="auto"/>
        <w:right w:val="none" w:sz="0" w:space="0" w:color="auto"/>
      </w:divBdr>
    </w:div>
    <w:div w:id="18774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 Alam</dc:creator>
  <cp:keywords/>
  <dc:description/>
  <cp:lastModifiedBy>Furqan Alam</cp:lastModifiedBy>
  <cp:revision>1</cp:revision>
  <dcterms:created xsi:type="dcterms:W3CDTF">2020-06-18T18:31:00Z</dcterms:created>
  <dcterms:modified xsi:type="dcterms:W3CDTF">2020-06-18T19:05:00Z</dcterms:modified>
</cp:coreProperties>
</file>