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FB67B" w14:textId="77777777" w:rsidR="009E1C7F" w:rsidRDefault="00A801EB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8886506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1C7F" w14:paraId="076BA8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76F0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B445" w14:textId="77777777" w:rsidR="009E1C7F" w:rsidRDefault="00A801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9E1C7F" w14:paraId="7270E8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18B7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0CEE" w14:textId="4CB2A3ED" w:rsidR="009E1C7F" w:rsidRDefault="006A7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F3B5D">
              <w:rPr>
                <w:rFonts w:ascii="Times New Roman" w:eastAsia="Times New Roman" w:hAnsi="Times New Roman" w:cs="Times New Roman"/>
                <w:sz w:val="24"/>
                <w:szCs w:val="24"/>
              </w:rPr>
              <w:t>40139</w:t>
            </w:r>
          </w:p>
        </w:tc>
      </w:tr>
      <w:tr w:rsidR="009E1C7F" w14:paraId="08F744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6E02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3AB1" w14:textId="520BEBA6" w:rsidR="009E1C7F" w:rsidRDefault="006A7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9E1C7F" w14:paraId="3C037A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2FA4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6DD6" w14:textId="77777777" w:rsidR="009E1C7F" w:rsidRDefault="00A8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C83CB00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70FA368" w14:textId="77777777" w:rsidR="009E1C7F" w:rsidRDefault="00A801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DFC8F8B" w14:textId="77777777" w:rsidR="009E1C7F" w:rsidRDefault="00A801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6D1B9B43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05C63" w14:textId="77777777" w:rsidR="009E1C7F" w:rsidRDefault="00A801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9E1C7F" w14:paraId="0CEEE4EA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853655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8211BB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E1C7F" w14:paraId="4D6E7F9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09E67" w14:textId="77777777" w:rsidR="009E1C7F" w:rsidRDefault="00A801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9B481" w14:textId="71B583D3" w:rsidR="009E1C7F" w:rsidRDefault="006A70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aims to predict the effectiveness of acoustic waves in extinguishing fires based on various environmental and fire-related parameters.</w:t>
            </w:r>
          </w:p>
        </w:tc>
      </w:tr>
      <w:tr w:rsidR="009E1C7F" w14:paraId="4D4AD569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1D60B" w14:textId="77777777" w:rsidR="009E1C7F" w:rsidRDefault="00A801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D2615" w14:textId="12F8744C" w:rsidR="009E1C7F" w:rsidRDefault="006A70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datasets related to fire incidents, acoustic wave experiments, and environmental conditions. &lt;br&gt; - Prioritize datasets with comprehensive details on fire characteristics and acoustic parameters.</w:t>
            </w:r>
          </w:p>
        </w:tc>
      </w:tr>
      <w:tr w:rsidR="009E1C7F" w14:paraId="20AA3470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9F88F" w14:textId="77777777" w:rsidR="009E1C7F" w:rsidRDefault="00A801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15082" w14:textId="3DEDF2B3" w:rsidR="009E1C7F" w:rsidRDefault="006A70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0BD">
              <w:rPr>
                <w:rFonts w:ascii="Times New Roman" w:eastAsia="Times New Roman" w:hAnsi="Times New Roman" w:cs="Times New Roman"/>
                <w:sz w:val="24"/>
                <w:szCs w:val="24"/>
              </w:rPr>
              <w:t>The raw data sources for this project include datasets from fire safety research institutions and industrial experiments. &lt;br&gt; The provided sample data represents a subset of the collected information, encompassing variables such as fire type, temperature, intensity, humidity, acoustic frequency, duration, and success rate.</w:t>
            </w:r>
          </w:p>
        </w:tc>
      </w:tr>
    </w:tbl>
    <w:p w14:paraId="3CAA82C8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8012E" w14:textId="77777777" w:rsidR="009E1C7F" w:rsidRDefault="00A801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9E1C7F" w14:paraId="1AFBA858" w14:textId="77777777" w:rsidTr="006A70BD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022956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F8AA2C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A54356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14FC8E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29A3E9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1F0B2" w14:textId="77777777" w:rsidR="009E1C7F" w:rsidRDefault="00A801E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9E1C7F" w14:paraId="3CD54A86" w14:textId="77777777" w:rsidTr="006A70BD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5FCFA" w14:textId="7652ADE4" w:rsidR="006A70BD" w:rsidRDefault="006A70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6E7D3" w14:textId="05CE1E2A" w:rsidR="009E1C7F" w:rsidRDefault="00F46B9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on various </w:t>
            </w:r>
            <w:r w:rsidR="00DA1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analysing techniques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characteristics and experiments </w:t>
            </w:r>
            <w:r w:rsidR="00DA17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 extinguishing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85DCD" w14:textId="758A19A3" w:rsidR="009E1C7F" w:rsidRDefault="006F3B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F46B9F"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shd w:val="clear" w:color="auto" w:fill="FFFFFF"/>
                </w:rPr>
                <w:t>https://www.kaggle.com/code/jeyasrisenthil/flame-extinction-status-prediction/input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33446" w14:textId="34B23F7A" w:rsidR="009E1C7F" w:rsidRDefault="00F46B9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9411E" w14:textId="111AFF03" w:rsidR="009E1C7F" w:rsidRDefault="007263C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D395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46B9F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3CDA7" w14:textId="6788C0B5" w:rsidR="009E1C7F" w:rsidRDefault="00F46B9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3B1F871D" w14:textId="77777777" w:rsidR="009E1C7F" w:rsidRDefault="009E1C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E1C7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01CC9" w14:textId="77777777" w:rsidR="00A178EB" w:rsidRDefault="00A178EB">
      <w:r>
        <w:separator/>
      </w:r>
    </w:p>
  </w:endnote>
  <w:endnote w:type="continuationSeparator" w:id="0">
    <w:p w14:paraId="775DF037" w14:textId="77777777" w:rsidR="00A178EB" w:rsidRDefault="00A1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E2C37" w14:textId="77777777" w:rsidR="00A178EB" w:rsidRDefault="00A178EB">
      <w:r>
        <w:separator/>
      </w:r>
    </w:p>
  </w:footnote>
  <w:footnote w:type="continuationSeparator" w:id="0">
    <w:p w14:paraId="33D2E536" w14:textId="77777777" w:rsidR="00A178EB" w:rsidRDefault="00A17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98EA8" w14:textId="77777777" w:rsidR="009E1C7F" w:rsidRDefault="00A801E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A538633" wp14:editId="215045C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9157FB" wp14:editId="25E9019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F28498" w14:textId="77777777" w:rsidR="009E1C7F" w:rsidRDefault="009E1C7F"/>
  <w:p w14:paraId="1DD59296" w14:textId="77777777" w:rsidR="009E1C7F" w:rsidRDefault="009E1C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7F"/>
    <w:rsid w:val="00042C7B"/>
    <w:rsid w:val="000C2329"/>
    <w:rsid w:val="001D432E"/>
    <w:rsid w:val="00585D35"/>
    <w:rsid w:val="00696FA0"/>
    <w:rsid w:val="006A70BD"/>
    <w:rsid w:val="006F3B5D"/>
    <w:rsid w:val="00702C70"/>
    <w:rsid w:val="007263CE"/>
    <w:rsid w:val="009E1C7F"/>
    <w:rsid w:val="00A178EB"/>
    <w:rsid w:val="00A801EB"/>
    <w:rsid w:val="00C477BA"/>
    <w:rsid w:val="00C73B56"/>
    <w:rsid w:val="00CD395F"/>
    <w:rsid w:val="00DA1774"/>
    <w:rsid w:val="00F4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8B87"/>
  <w15:docId w15:val="{47494E69-5195-4C72-A72F-4551576E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46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jeyasrisenthil/flame-extinction-status-prediction/inpu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maniteja mudavath</cp:lastModifiedBy>
  <cp:revision>3</cp:revision>
  <dcterms:created xsi:type="dcterms:W3CDTF">2024-07-16T09:39:00Z</dcterms:created>
  <dcterms:modified xsi:type="dcterms:W3CDTF">2024-07-16T15:54:00Z</dcterms:modified>
</cp:coreProperties>
</file>