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2AD" w:rsidRDefault="005E668D">
      <w:bookmarkStart w:id="0" w:name="_GoBack"/>
      <w:r>
        <w:t>Ng new kiosk --directory=kiosk --routing=true</w:t>
      </w:r>
      <w:bookmarkEnd w:id="0"/>
    </w:p>
    <w:sectPr w:rsidR="00730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112"/>
    <w:rsid w:val="005E668D"/>
    <w:rsid w:val="00677B67"/>
    <w:rsid w:val="007302AD"/>
    <w:rsid w:val="00A7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341F4"/>
  <w15:chartTrackingRefBased/>
  <w15:docId w15:val="{1431677C-1716-44DA-91D9-7C87F79A4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Lane</dc:creator>
  <cp:keywords/>
  <dc:description/>
  <cp:lastModifiedBy>Kevin Lane</cp:lastModifiedBy>
  <cp:revision>2</cp:revision>
  <dcterms:created xsi:type="dcterms:W3CDTF">2019-06-14T21:04:00Z</dcterms:created>
  <dcterms:modified xsi:type="dcterms:W3CDTF">2019-06-15T00:52:00Z</dcterms:modified>
</cp:coreProperties>
</file>