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9wzfruqf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BRAND BUILDING ROADMAP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879nj9nwg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Your AI Automation Company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jpgg4sfxb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BRAND POSITIONING (Week 1)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posting content, define your positioning clearly.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2jopdlqqb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Brand Identity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qjf8ac8p8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Positioning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help businesses: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operations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lead generation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AI workflows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automation systems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7drj5x429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Topics You Own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ONLY on: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Automation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Systems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Systems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Efficiency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m8l820wxq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CONTENT PILLARS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post around 5 content pillars repeatedly.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31f9mqll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1 — Educational Content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businesses: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automation is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systems matter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inefficiencies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639lje8ng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 — Founder Insights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Founder-led branding: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opinions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mindset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v646hltxw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 — Case Study Style Content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saved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wins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system improvements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llgh7r5m5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4 — Authority Building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expertise: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diagrams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examples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i96z75bc2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5 — Conversion Content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offers: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automation audit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calls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assessment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m5klukmy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PLATFORM-WISE STRATEGY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vlad5rxrj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LINKEDIN (HIGHEST PRIORITY)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uowd6zw9z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authority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B2B leads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branding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f0g0gaaj5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posts/week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n9bggf61j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Content Types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posts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case studies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observations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screenshots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rc3jijnkg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Ratio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60% educational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founder insights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conversion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rqtwveybr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CONTENT CALENDAR (30 DAYS)</w:t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80"/>
        <w:tblGridChange w:id="0">
          <w:tblGrid>
            <w:gridCol w:w="132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AI automation insight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Workflow optimization tip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Founder lesson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Mini case study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Industry trend/opinion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weekly with new angles.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p0sxvknk8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TEXT POST IDEAS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x6f5a8lwl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Idea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businesses don’t need more employees.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fewer repetitive tasks.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problem inside companies is: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lead routing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responses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systems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chaos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admin work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fixes operational inefficiency.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saving the most time today are not hiring faster.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automating smarter.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szg9ddgm2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Idea 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underrated business advantage: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lead response time.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business replies after 4–5 hours,</w:t>
        <w:br w:type="textWrapping"/>
        <w:t xml:space="preserve">you already lost the lead.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entering an era where AI systems: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qualify leads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leads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follow-ups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CRMs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teams instantly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is becoming the new sales infrastructure.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duknql7l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Idea 3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use AI incorrectly.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use it for content.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biggest ROI comes from: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operations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systems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AI is operational efficiency.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ztj1o9wqw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TWITTER / X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cpcd217g3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niche authority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founder brand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with AI/startup audience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jote3znge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tweets daily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mn9crhof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Formats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insights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takes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observations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tzx5yqdb7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TWITTER CONTENT CALENDAR</w:t>
      </w:r>
    </w:p>
    <w:tbl>
      <w:tblPr>
        <w:tblStyle w:val="Table2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630"/>
        <w:tblGridChange w:id="0">
          <w:tblGrid>
            <w:gridCol w:w="135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AI/business insight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Workflow tip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Founder thought/opinion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d18nkiu6v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TWITTER/X POST IDEAS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0ayrsf8i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Tweet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are drowning in repetitive work.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isn’t replacing humans.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replacing inefficiency.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6evahbcem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Starter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business processes every company should automate: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updates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emails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notifications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teams waste 10–20 hours weekly on these manually.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o0vb7wndc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Tweet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companies that win in the next 5 years will operate like software systems.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  <w:br w:type="textWrapping"/>
        <w:t xml:space="preserve">Integrated.</w:t>
        <w:br w:type="textWrapping"/>
        <w:t xml:space="preserve">Automated.</w:t>
        <w:br w:type="textWrapping"/>
        <w:t xml:space="preserve">Data-driven.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fo50v5kdu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INSTAGRAM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g4rpjhty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authority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perception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education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f6f4579vm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posts/week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stories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05t8qde91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Content Types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carousels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visuals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explainers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w4z3ypavb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INSTAGRAM CONTENT CALENDAR</w:t>
      </w:r>
    </w:p>
    <w:tbl>
      <w:tblPr>
        <w:tblStyle w:val="Table3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255"/>
        <w:tblGridChange w:id="0">
          <w:tblGrid>
            <w:gridCol w:w="132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Carousel educational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Story Q&amp;A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Founder insight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Case study graphic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6gr8itf39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INSTAGRAM POST IDEAS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7sosksn8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Carousel Ideas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“5 Tasks Every Business Should Automate”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AI Improves Lead Generation”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“Manual Business vs Automated Business”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n8n?”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“CRM Mistakes Businesses Make”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y5827qjd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Reel Ideas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day in an automated business”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lead automation works”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happens when businesses don’t automate”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“3 AI workflows every company needs”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s6jt1kq9p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Ideas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Polls: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“Does your business use automation?”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“How fast do you reply to leads?”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workflow screenshots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tool stack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8gvlkdvyu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FACEBOOK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x638358fv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trust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visibility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awareness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jsre85wia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posts/week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91at6cilc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Content Types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posts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content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shares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ojrr335wc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FACEBOOK POST IDEAS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tm5dvj4ps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lose massive time doing repetitive admin work manually.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automation can help:</w:t>
        <w:br w:type="textWrapping"/>
        <w:t xml:space="preserve">✅ automate lead management</w:t>
        <w:br w:type="textWrapping"/>
        <w:t xml:space="preserve">✅ organize customer data</w:t>
        <w:br w:type="textWrapping"/>
        <w:t xml:space="preserve">✅ improve follow-ups</w:t>
        <w:br w:type="textWrapping"/>
        <w:t xml:space="preserve">✅ reduce operational delays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automate early gain a major competitive advantage.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3aebcrqch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Trust Post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businesses build smarter systems with AI automation, CRM workflows, and lead infrastructure.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replacing people.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helping teams work faster and more efficiently.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hrkpu55x4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WHATSAPP STATUS (VERY UNDERRATED)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eepvcxkqv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audience trust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networking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recall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7szy6hy4d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2–4 statuses daily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2qo4rxrl4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Content Types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insights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tips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journey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n8npnekjp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WHATSAPP STATUS IDEAS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e7pctdw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Text Status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businesses don’t need more tools.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better systems.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bwo89f8so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automation can reduce repetitive work by hours every week.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using systems scale faster.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u6cvkaiuo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Branding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automation systems that help businesses operate smarter.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gf4w3hw0p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CONTENT EXECUTION PLAN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tbl0jhed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Structure</w:t>
      </w:r>
    </w:p>
    <w:tbl>
      <w:tblPr>
        <w:tblStyle w:val="Table4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475"/>
        <w:tblGridChange w:id="0">
          <w:tblGrid>
            <w:gridCol w:w="191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 posts/week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3–5 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4–5 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 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WhatsApp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0kstwqbuk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CONTENT TYPES FOR YOUR NICHE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6yxl985lc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Performing Content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“before vs after automation”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breakdowns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mistakes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inefficiencies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systems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bottlenecks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observations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dhlkvux3c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FOUNDER BRANDING ROADMAP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personally should become: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automation systems expert”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3dvyu3yj7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 About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inefficiencies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architecture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systems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discipline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optimization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systems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fu6i378u1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90-DAY BRAND BUILDING ROADMAP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ghq3t4ya6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1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establish niche authority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miug7ux5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2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 content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distribution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growth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visibility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q4pdncjx2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3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magnets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posts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audits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webinar/live demos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inbound leads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q4ee5x300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LEAD MAGNETS FOR YOU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yp38mssi4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Highest Converting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AI Automation Audit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Workflow Analysis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CRM Efficiency Audit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Lead System Review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xnoqnxd5wb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REPURPOSING SYSTEM (IMPORTANT)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LinkedIn post becomes: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Twitter thread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carousel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post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status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topic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 script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workload massively.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c8gcwclyd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IDEAL CONTENT STACK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6glnazn7g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6ezr8eumn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Educational Posts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orontpo7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Founder Post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rxq5ydc8b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Case Study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eu90t0n76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Conversion Post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structure alone can grow authority steadily.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6qa4inadta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BIGGEST MISTAKE TO AVOID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generic AI news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chase viral trends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random motivational content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Stay focused on:</w:t>
        <w:br w:type="textWrapping"/>
        <w:t xml:space="preserve"> ✅ automation</w:t>
        <w:br w:type="textWrapping"/>
        <w:t xml:space="preserve"> ✅ systems</w:t>
        <w:br w:type="textWrapping"/>
        <w:t xml:space="preserve"> ✅ business efficiency</w:t>
        <w:br w:type="textWrapping"/>
        <w:t xml:space="preserve"> ✅ lead infrastructure</w:t>
        <w:br w:type="textWrapping"/>
        <w:t xml:space="preserve"> ✅ workflow optimization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niche clarity is what builds authority and rankings.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