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3C84D" w14:textId="179B9656" w:rsidR="00BB6185" w:rsidRDefault="00546D7A">
      <w:pPr>
        <w:spacing w:after="40"/>
      </w:pPr>
      <w:r>
        <w:rPr>
          <w:b/>
          <w:color w:val="1B365D"/>
          <w:sz w:val="34"/>
        </w:rPr>
        <w:t>Project — Technical Review &amp; Decision Form</w:t>
      </w:r>
    </w:p>
    <w:p w14:paraId="5157E1C7" w14:textId="77777777" w:rsidR="00BB6185" w:rsidRDefault="00546D7A">
      <w:pPr>
        <w:spacing w:after="160"/>
      </w:pPr>
      <w:r>
        <w:rPr>
          <w:b/>
          <w:color w:val="2E6B9E"/>
          <w:sz w:val="21"/>
        </w:rPr>
        <w:t>Intelligent Surveillance System for Real-Time Threat &amp; Behavioral Anomaly Detection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592"/>
        <w:gridCol w:w="8208"/>
      </w:tblGrid>
      <w:tr w:rsidR="00BB6185" w14:paraId="785434E8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D64CA" w14:textId="77777777" w:rsidR="00BB6185" w:rsidRDefault="00546D7A">
            <w:pPr>
              <w:spacing w:after="0"/>
            </w:pPr>
            <w:r>
              <w:rPr>
                <w:b/>
                <w:color w:val="1B365D"/>
                <w:sz w:val="18"/>
              </w:rPr>
              <w:t>Project Title</w:t>
            </w:r>
          </w:p>
        </w:tc>
        <w:tc>
          <w:tcPr>
            <w:tcW w:w="82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05686" w14:textId="4865DAAF" w:rsidR="00BB6185" w:rsidRDefault="00546D7A">
            <w:pPr>
              <w:spacing w:after="0"/>
            </w:pPr>
            <w:r>
              <w:rPr>
                <w:sz w:val="18"/>
              </w:rPr>
              <w:t>AI-Powered Real-Time Video Surveillance</w:t>
            </w:r>
          </w:p>
        </w:tc>
      </w:tr>
      <w:tr w:rsidR="00BB6185" w14:paraId="3FE562AB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EAD94" w14:textId="77777777" w:rsidR="00BB6185" w:rsidRDefault="00546D7A">
            <w:pPr>
              <w:spacing w:after="0"/>
            </w:pPr>
            <w:r>
              <w:rPr>
                <w:b/>
                <w:color w:val="1B365D"/>
                <w:sz w:val="18"/>
              </w:rPr>
              <w:t>Document Purpose</w:t>
            </w:r>
          </w:p>
        </w:tc>
        <w:tc>
          <w:tcPr>
            <w:tcW w:w="82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5E601" w14:textId="77777777" w:rsidR="00BB6185" w:rsidRDefault="00546D7A">
            <w:pPr>
              <w:spacing w:after="0"/>
            </w:pPr>
            <w:r>
              <w:rPr>
                <w:sz w:val="18"/>
              </w:rPr>
              <w:t>Architecture Review, Scope Alignment &amp; Supervisor Feedback</w:t>
            </w:r>
          </w:p>
        </w:tc>
      </w:tr>
      <w:tr w:rsidR="00BB6185" w14:paraId="156B9CD0" w14:textId="77777777">
        <w:trPr>
          <w:jc w:val="center"/>
        </w:trPr>
        <w:tc>
          <w:tcPr>
            <w:tcW w:w="2592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71DB3" w14:textId="77777777" w:rsidR="00BB6185" w:rsidRDefault="00546D7A">
            <w:pPr>
              <w:spacing w:after="0"/>
            </w:pPr>
            <w:r>
              <w:rPr>
                <w:b/>
                <w:color w:val="1B365D"/>
                <w:sz w:val="18"/>
              </w:rPr>
              <w:t>Team &amp; Timeline</w:t>
            </w:r>
          </w:p>
        </w:tc>
        <w:tc>
          <w:tcPr>
            <w:tcW w:w="820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B453A" w14:textId="77777777" w:rsidR="00BB6185" w:rsidRDefault="00546D7A">
            <w:pPr>
              <w:spacing w:after="0"/>
            </w:pPr>
            <w:r>
              <w:rPr>
                <w:sz w:val="18"/>
              </w:rPr>
              <w:t>3 Members | 2 Semesters (~10 Months)</w:t>
            </w:r>
          </w:p>
        </w:tc>
      </w:tr>
    </w:tbl>
    <w:p w14:paraId="5C6B89C3" w14:textId="77777777" w:rsidR="00BB6185" w:rsidRDefault="00BB6185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800"/>
      </w:tblGrid>
      <w:tr w:rsidR="00BB6185" w14:paraId="02136F5A" w14:textId="77777777">
        <w:trPr>
          <w:jc w:val="center"/>
        </w:trPr>
        <w:tc>
          <w:tcPr>
            <w:tcW w:w="10800" w:type="dxa"/>
            <w:tcBorders>
              <w:top w:val="single" w:sz="8" w:space="0" w:color="2E6B9E"/>
              <w:left w:val="single" w:sz="8" w:space="0" w:color="2E6B9E"/>
              <w:bottom w:val="single" w:sz="8" w:space="0" w:color="2E6B9E"/>
              <w:right w:val="single" w:sz="8" w:space="0" w:color="2E6B9E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90F281" w14:textId="77777777" w:rsidR="00BB6185" w:rsidRDefault="00546D7A">
            <w:pPr>
              <w:spacing w:after="40"/>
            </w:pPr>
            <w:r>
              <w:rPr>
                <w:b/>
                <w:color w:val="1B365D"/>
              </w:rPr>
              <w:t>How to Use This Review Form (Easy Feedback):</w:t>
            </w:r>
          </w:p>
          <w:p w14:paraId="67B41195" w14:textId="60D7E5DD" w:rsidR="00BB6185" w:rsidRDefault="00546D7A">
            <w:pPr>
              <w:spacing w:after="0"/>
            </w:pPr>
            <w:r>
              <w:rPr>
                <w:sz w:val="18"/>
              </w:rPr>
              <w:t>Respected Sir, all technical choices below are pre-evaluated and proposed by the student team.</w:t>
            </w:r>
            <w:r>
              <w:rPr>
                <w:sz w:val="18"/>
              </w:rPr>
              <w:br/>
              <w:t>• If you agree with a proposed choice, simply leave it as [ APPROVED ] or write 'OK'.</w:t>
            </w:r>
            <w:r>
              <w:rPr>
                <w:sz w:val="18"/>
              </w:rPr>
              <w:br/>
              <w:t>• If you want any modification, write your feedback in the space provided under that item.</w:t>
            </w:r>
            <w:r>
              <w:rPr>
                <w:sz w:val="18"/>
              </w:rPr>
              <w:br/>
              <w:t>• Section 3 &amp; 4 provide open decisions and our committed scope boundaries for your quick review.</w:t>
            </w:r>
          </w:p>
        </w:tc>
      </w:tr>
    </w:tbl>
    <w:p w14:paraId="3EA38A97" w14:textId="77777777" w:rsidR="00BB6185" w:rsidRDefault="00BB6185">
      <w:pPr>
        <w:spacing w:after="80"/>
      </w:pPr>
    </w:p>
    <w:p w14:paraId="230893DB" w14:textId="77777777" w:rsidR="00BB6185" w:rsidRDefault="00546D7A">
      <w:pPr>
        <w:spacing w:before="120" w:after="40"/>
      </w:pPr>
      <w:r>
        <w:rPr>
          <w:b/>
          <w:color w:val="1B365D"/>
          <w:sz w:val="23"/>
        </w:rPr>
        <w:t>1. 🔍 Proposed Architecture &amp; Technical Decisions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576"/>
        <w:gridCol w:w="1584"/>
        <w:gridCol w:w="2016"/>
        <w:gridCol w:w="1584"/>
        <w:gridCol w:w="2736"/>
        <w:gridCol w:w="2304"/>
      </w:tblGrid>
      <w:tr w:rsidR="00BB6185" w14:paraId="3DA8B080" w14:textId="77777777">
        <w:trPr>
          <w:tblHeader/>
          <w:jc w:val="center"/>
        </w:trPr>
        <w:tc>
          <w:tcPr>
            <w:tcW w:w="576" w:type="dxa"/>
            <w:shd w:val="clear" w:color="auto" w:fill="1B365D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B1D109A" w14:textId="77777777" w:rsidR="00BB6185" w:rsidRDefault="00546D7A">
            <w:pPr>
              <w:spacing w:after="0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1584" w:type="dxa"/>
            <w:shd w:val="clear" w:color="auto" w:fill="1B365D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512A7D5" w14:textId="77777777" w:rsidR="00BB6185" w:rsidRDefault="00546D7A">
            <w:pPr>
              <w:spacing w:after="0"/>
            </w:pPr>
            <w:r>
              <w:rPr>
                <w:b/>
                <w:color w:val="FFFFFF"/>
                <w:sz w:val="16"/>
              </w:rPr>
              <w:t>Focus Area</w:t>
            </w:r>
          </w:p>
        </w:tc>
        <w:tc>
          <w:tcPr>
            <w:tcW w:w="2016" w:type="dxa"/>
            <w:shd w:val="clear" w:color="auto" w:fill="1B365D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7BD5F95" w14:textId="77777777" w:rsidR="00BB6185" w:rsidRDefault="00546D7A">
            <w:pPr>
              <w:spacing w:after="0"/>
            </w:pPr>
            <w:r>
              <w:rPr>
                <w:b/>
                <w:color w:val="FFFFFF"/>
                <w:sz w:val="16"/>
              </w:rPr>
              <w:t>Proposed Decision</w:t>
            </w:r>
          </w:p>
        </w:tc>
        <w:tc>
          <w:tcPr>
            <w:tcW w:w="1584" w:type="dxa"/>
            <w:shd w:val="clear" w:color="auto" w:fill="1B365D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3708C2BA" w14:textId="77777777" w:rsidR="00BB6185" w:rsidRDefault="00546D7A">
            <w:pPr>
              <w:spacing w:after="0"/>
            </w:pPr>
            <w:r>
              <w:rPr>
                <w:b/>
                <w:color w:val="FFFFFF"/>
                <w:sz w:val="16"/>
              </w:rPr>
              <w:t>Alternatives</w:t>
            </w:r>
          </w:p>
        </w:tc>
        <w:tc>
          <w:tcPr>
            <w:tcW w:w="2736" w:type="dxa"/>
            <w:shd w:val="clear" w:color="auto" w:fill="1B365D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6232D1D" w14:textId="77777777" w:rsidR="00BB6185" w:rsidRDefault="00546D7A">
            <w:pPr>
              <w:spacing w:after="0"/>
            </w:pPr>
            <w:r>
              <w:rPr>
                <w:b/>
                <w:color w:val="FFFFFF"/>
                <w:sz w:val="16"/>
              </w:rPr>
              <w:t>Technical Justification</w:t>
            </w:r>
          </w:p>
        </w:tc>
        <w:tc>
          <w:tcPr>
            <w:tcW w:w="2304" w:type="dxa"/>
            <w:shd w:val="clear" w:color="auto" w:fill="1B365D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E869FAD" w14:textId="77777777" w:rsidR="00BB6185" w:rsidRDefault="00546D7A">
            <w:pPr>
              <w:spacing w:after="0"/>
            </w:pPr>
            <w:r>
              <w:rPr>
                <w:b/>
                <w:color w:val="FFFFFF"/>
                <w:sz w:val="16"/>
              </w:rPr>
              <w:t>Supervisor Feedback</w:t>
            </w:r>
          </w:p>
        </w:tc>
      </w:tr>
      <w:tr w:rsidR="00BB6185" w14:paraId="5359BF5F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87F3B2" w14:textId="77777777" w:rsidR="00BB6185" w:rsidRDefault="00546D7A">
            <w:pPr>
              <w:spacing w:after="0"/>
            </w:pPr>
            <w:r>
              <w:rPr>
                <w:b/>
                <w:sz w:val="16"/>
              </w:rPr>
              <w:t>1.1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9CBB4B" w14:textId="77777777" w:rsidR="00BB6185" w:rsidRDefault="00546D7A">
            <w:pPr>
              <w:spacing w:after="0"/>
            </w:pPr>
            <w:r>
              <w:rPr>
                <w:b/>
                <w:color w:val="1B365D"/>
                <w:sz w:val="16"/>
              </w:rPr>
              <w:t>Weapon Detection Model</w:t>
            </w:r>
          </w:p>
        </w:tc>
        <w:tc>
          <w:tcPr>
            <w:tcW w:w="2016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CA1EF7" w14:textId="77777777" w:rsidR="00BB6185" w:rsidRDefault="00546D7A">
            <w:pPr>
              <w:spacing w:after="0"/>
            </w:pPr>
            <w:r>
              <w:rPr>
                <w:sz w:val="16"/>
              </w:rPr>
              <w:t>Ultralytics YOLOv8 (Fine-Tuned)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12A0CE" w14:textId="77777777" w:rsidR="00BB6185" w:rsidRDefault="00546D7A">
            <w:pPr>
              <w:spacing w:after="0"/>
            </w:pPr>
            <w:r>
              <w:rPr>
                <w:sz w:val="16"/>
              </w:rPr>
              <w:t>YOLOv9, YOLOv10, Faster R-CNN</w:t>
            </w:r>
          </w:p>
        </w:tc>
        <w:tc>
          <w:tcPr>
            <w:tcW w:w="2736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AFC5B9" w14:textId="77777777" w:rsidR="00BB6185" w:rsidRDefault="00546D7A">
            <w:pPr>
              <w:spacing w:after="0"/>
            </w:pPr>
            <w:r>
              <w:rPr>
                <w:sz w:val="16"/>
              </w:rPr>
              <w:t>• Optimized PyTorch pipeline</w:t>
            </w:r>
            <w:r>
              <w:rPr>
                <w:sz w:val="16"/>
              </w:rPr>
              <w:br/>
              <w:t>• &gt;30 FPS real-time speed</w:t>
            </w:r>
            <w:r>
              <w:rPr>
                <w:sz w:val="16"/>
              </w:rPr>
              <w:br/>
              <w:t>• Strong detection of small weapons</w:t>
            </w:r>
          </w:p>
        </w:tc>
        <w:tc>
          <w:tcPr>
            <w:tcW w:w="230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40F73E" w14:textId="44B503AC" w:rsidR="00BB6185" w:rsidRDefault="00546D7A">
            <w:pPr>
              <w:spacing w:after="0"/>
            </w:pPr>
            <w:r>
              <w:rPr>
                <w:b/>
                <w:color w:val="2E6B9E"/>
                <w:sz w:val="16"/>
              </w:rPr>
              <w:t>[ APPROVED ]</w:t>
            </w:r>
            <w:r>
              <w:rPr>
                <w:b/>
                <w:color w:val="2E6B9E"/>
                <w:sz w:val="16"/>
              </w:rPr>
              <w:br/>
              <w:t>(Write changes if any):</w:t>
            </w:r>
            <w:r>
              <w:rPr>
                <w:b/>
                <w:color w:val="2E6B9E"/>
                <w:sz w:val="16"/>
              </w:rPr>
              <w:br/>
              <w:t>___________________</w:t>
            </w:r>
          </w:p>
        </w:tc>
      </w:tr>
      <w:tr w:rsidR="00BB6185" w14:paraId="667A3449" w14:textId="77777777">
        <w:trPr>
          <w:jc w:val="center"/>
        </w:trPr>
        <w:tc>
          <w:tcPr>
            <w:tcW w:w="576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0F72AF" w14:textId="77777777" w:rsidR="00BB6185" w:rsidRDefault="00546D7A">
            <w:pPr>
              <w:spacing w:after="0"/>
            </w:pPr>
            <w:r>
              <w:rPr>
                <w:b/>
                <w:sz w:val="16"/>
              </w:rPr>
              <w:t>1.2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AF6EE1" w14:textId="77777777" w:rsidR="00BB6185" w:rsidRDefault="00546D7A">
            <w:pPr>
              <w:spacing w:after="0"/>
            </w:pPr>
            <w:r>
              <w:rPr>
                <w:b/>
                <w:color w:val="1B365D"/>
                <w:sz w:val="16"/>
              </w:rPr>
              <w:t>Weapon Categories</w:t>
            </w:r>
          </w:p>
        </w:tc>
        <w:tc>
          <w:tcPr>
            <w:tcW w:w="2016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3D7644" w14:textId="77777777" w:rsidR="00BB6185" w:rsidRDefault="00546D7A">
            <w:pPr>
              <w:spacing w:after="0"/>
            </w:pPr>
            <w:r>
              <w:rPr>
                <w:sz w:val="16"/>
              </w:rPr>
              <w:t>Multiple Classes:</w:t>
            </w:r>
            <w:r>
              <w:rPr>
                <w:sz w:val="16"/>
              </w:rPr>
              <w:br/>
              <w:t>1. Handguns / Pistols</w:t>
            </w:r>
            <w:r>
              <w:rPr>
                <w:sz w:val="16"/>
              </w:rPr>
              <w:br/>
              <w:t>2. Rifles / Long-Guns</w:t>
            </w:r>
            <w:r>
              <w:rPr>
                <w:sz w:val="16"/>
              </w:rPr>
              <w:br/>
              <w:t>3. Knives / Blades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EF0851" w14:textId="77777777" w:rsidR="00BB6185" w:rsidRDefault="00546D7A">
            <w:pPr>
              <w:spacing w:after="0"/>
            </w:pPr>
            <w:r>
              <w:rPr>
                <w:sz w:val="16"/>
              </w:rPr>
              <w:t>Single generic 'Weapon' class</w:t>
            </w:r>
          </w:p>
        </w:tc>
        <w:tc>
          <w:tcPr>
            <w:tcW w:w="2736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1EB756" w14:textId="77777777" w:rsidR="00BB6185" w:rsidRDefault="00546D7A">
            <w:pPr>
              <w:spacing w:after="0"/>
            </w:pPr>
            <w:r>
              <w:rPr>
                <w:sz w:val="16"/>
              </w:rPr>
              <w:t>• Handguns and blades have distinct visual geometries</w:t>
            </w:r>
            <w:r>
              <w:rPr>
                <w:sz w:val="16"/>
              </w:rPr>
              <w:br/>
              <w:t>• Threat severity differentiation</w:t>
            </w:r>
          </w:p>
        </w:tc>
        <w:tc>
          <w:tcPr>
            <w:tcW w:w="230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6C22A8" w14:textId="77777777" w:rsidR="00BB6185" w:rsidRDefault="00546D7A">
            <w:pPr>
              <w:spacing w:after="0"/>
            </w:pPr>
            <w:r>
              <w:rPr>
                <w:b/>
                <w:color w:val="2E6B9E"/>
                <w:sz w:val="16"/>
              </w:rPr>
              <w:t>[ APPROVED ]</w:t>
            </w:r>
            <w:r>
              <w:rPr>
                <w:b/>
                <w:color w:val="2E6B9E"/>
                <w:sz w:val="16"/>
              </w:rPr>
              <w:br/>
              <w:t>(Write changes if any):</w:t>
            </w:r>
            <w:r>
              <w:rPr>
                <w:b/>
                <w:color w:val="2E6B9E"/>
                <w:sz w:val="16"/>
              </w:rPr>
              <w:br/>
              <w:t>___________________</w:t>
            </w:r>
          </w:p>
        </w:tc>
      </w:tr>
      <w:tr w:rsidR="00BB6185" w14:paraId="477E0665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34C9A1" w14:textId="77777777" w:rsidR="00BB6185" w:rsidRDefault="00546D7A">
            <w:pPr>
              <w:spacing w:after="0"/>
            </w:pPr>
            <w:r>
              <w:rPr>
                <w:b/>
                <w:sz w:val="16"/>
              </w:rPr>
              <w:t>1.3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282204" w14:textId="77777777" w:rsidR="00BB6185" w:rsidRDefault="00546D7A">
            <w:pPr>
              <w:spacing w:after="0"/>
            </w:pPr>
            <w:r>
              <w:rPr>
                <w:b/>
                <w:color w:val="1B365D"/>
                <w:sz w:val="16"/>
              </w:rPr>
              <w:t>Behavioral Anomaly Method</w:t>
            </w:r>
          </w:p>
        </w:tc>
        <w:tc>
          <w:tcPr>
            <w:tcW w:w="2016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ADEF76" w14:textId="77777777" w:rsidR="00BB6185" w:rsidRDefault="00546D7A">
            <w:pPr>
              <w:spacing w:after="0"/>
            </w:pPr>
            <w:r>
              <w:rPr>
                <w:sz w:val="16"/>
              </w:rPr>
              <w:t>Pose-Based Temporal Modeling</w:t>
            </w:r>
            <w:r>
              <w:rPr>
                <w:sz w:val="16"/>
              </w:rPr>
              <w:br/>
              <w:t>(YOLOv8-Pose + LSTM)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C84D06" w14:textId="77777777" w:rsidR="00BB6185" w:rsidRDefault="00546D7A">
            <w:pPr>
              <w:spacing w:after="0"/>
            </w:pPr>
            <w:r>
              <w:rPr>
                <w:sz w:val="16"/>
              </w:rPr>
              <w:t>3D-CNN (SlowFast, I3D), Autoencoders</w:t>
            </w:r>
          </w:p>
        </w:tc>
        <w:tc>
          <w:tcPr>
            <w:tcW w:w="2736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3F99C6" w14:textId="77777777" w:rsidR="00BB6185" w:rsidRDefault="00546D7A">
            <w:pPr>
              <w:spacing w:after="0"/>
            </w:pPr>
            <w:r>
              <w:rPr>
                <w:sz w:val="16"/>
              </w:rPr>
              <w:t>• Immune to lighting, clutter, clothing</w:t>
            </w:r>
            <w:r>
              <w:rPr>
                <w:sz w:val="16"/>
              </w:rPr>
              <w:br/>
              <w:t>• Lightweight (30+ FPS vs 3D-CNN heavy lag)</w:t>
            </w:r>
            <w:r>
              <w:rPr>
                <w:sz w:val="16"/>
              </w:rPr>
              <w:br/>
              <w:t>• Feasible on lab hardware</w:t>
            </w:r>
          </w:p>
        </w:tc>
        <w:tc>
          <w:tcPr>
            <w:tcW w:w="230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FB1C6C" w14:textId="77777777" w:rsidR="00BB6185" w:rsidRDefault="00546D7A">
            <w:pPr>
              <w:spacing w:after="0"/>
            </w:pPr>
            <w:r>
              <w:rPr>
                <w:b/>
                <w:color w:val="2E6B9E"/>
                <w:sz w:val="16"/>
              </w:rPr>
              <w:t>[ APPROVED ]</w:t>
            </w:r>
            <w:r>
              <w:rPr>
                <w:b/>
                <w:color w:val="2E6B9E"/>
                <w:sz w:val="16"/>
              </w:rPr>
              <w:br/>
              <w:t>(Write changes if any):</w:t>
            </w:r>
            <w:r>
              <w:rPr>
                <w:b/>
                <w:color w:val="2E6B9E"/>
                <w:sz w:val="16"/>
              </w:rPr>
              <w:br/>
              <w:t>___________________</w:t>
            </w:r>
          </w:p>
        </w:tc>
      </w:tr>
      <w:tr w:rsidR="00BB6185" w14:paraId="13059206" w14:textId="77777777">
        <w:trPr>
          <w:jc w:val="center"/>
        </w:trPr>
        <w:tc>
          <w:tcPr>
            <w:tcW w:w="576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C81C25" w14:textId="77777777" w:rsidR="00BB6185" w:rsidRDefault="00546D7A">
            <w:pPr>
              <w:spacing w:after="0"/>
            </w:pPr>
            <w:r>
              <w:rPr>
                <w:b/>
                <w:sz w:val="16"/>
              </w:rPr>
              <w:t>1.4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EC8DE9" w14:textId="77777777" w:rsidR="00BB6185" w:rsidRDefault="00546D7A">
            <w:pPr>
              <w:spacing w:after="0"/>
            </w:pPr>
            <w:r>
              <w:rPr>
                <w:b/>
                <w:color w:val="1B365D"/>
                <w:sz w:val="16"/>
              </w:rPr>
              <w:t>False Alarm Suppression</w:t>
            </w:r>
          </w:p>
        </w:tc>
        <w:tc>
          <w:tcPr>
            <w:tcW w:w="2016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0CEEA5" w14:textId="77777777" w:rsidR="00BB6185" w:rsidRDefault="00546D7A">
            <w:pPr>
              <w:spacing w:after="0"/>
            </w:pPr>
            <w:r>
              <w:rPr>
                <w:sz w:val="16"/>
              </w:rPr>
              <w:t>Pure Temporal Consistency Buffer</w:t>
            </w:r>
            <w:r>
              <w:rPr>
                <w:sz w:val="16"/>
              </w:rPr>
              <w:br/>
              <w:t>(Window: 5-6 of 10 frames)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2C2954" w14:textId="77777777" w:rsidR="00BB6185" w:rsidRDefault="00546D7A">
            <w:pPr>
              <w:spacing w:after="0"/>
            </w:pPr>
            <w:r>
              <w:rPr>
                <w:sz w:val="16"/>
              </w:rPr>
              <w:t>Secondary CNN Verifier on cropped boxes</w:t>
            </w:r>
          </w:p>
        </w:tc>
        <w:tc>
          <w:tcPr>
            <w:tcW w:w="2736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3A38E1" w14:textId="77777777" w:rsidR="00BB6185" w:rsidRDefault="00546D7A">
            <w:pPr>
              <w:spacing w:after="0"/>
            </w:pPr>
            <w:r>
              <w:rPr>
                <w:sz w:val="16"/>
              </w:rPr>
              <w:t>• Zero extra latency (keeps 30 FPS)</w:t>
            </w:r>
            <w:r>
              <w:rPr>
                <w:sz w:val="16"/>
              </w:rPr>
              <w:br/>
              <w:t>• Secondary CNN cuts FPS by 40-50%</w:t>
            </w:r>
            <w:r>
              <w:rPr>
                <w:sz w:val="16"/>
              </w:rPr>
              <w:br/>
              <w:t>• Filters 90%+ momentary flickers</w:t>
            </w:r>
          </w:p>
        </w:tc>
        <w:tc>
          <w:tcPr>
            <w:tcW w:w="230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A506DF" w14:textId="77777777" w:rsidR="00BB6185" w:rsidRDefault="00546D7A">
            <w:pPr>
              <w:spacing w:after="0"/>
            </w:pPr>
            <w:r>
              <w:rPr>
                <w:b/>
                <w:color w:val="2E6B9E"/>
                <w:sz w:val="16"/>
              </w:rPr>
              <w:t>[ APPROVED ]</w:t>
            </w:r>
            <w:r>
              <w:rPr>
                <w:b/>
                <w:color w:val="2E6B9E"/>
                <w:sz w:val="16"/>
              </w:rPr>
              <w:br/>
              <w:t>(Write changes if any):</w:t>
            </w:r>
            <w:r>
              <w:rPr>
                <w:b/>
                <w:color w:val="2E6B9E"/>
                <w:sz w:val="16"/>
              </w:rPr>
              <w:br/>
              <w:t>___________________</w:t>
            </w:r>
          </w:p>
        </w:tc>
      </w:tr>
      <w:tr w:rsidR="00BB6185" w14:paraId="702DDAF3" w14:textId="77777777">
        <w:trPr>
          <w:jc w:val="center"/>
        </w:trPr>
        <w:tc>
          <w:tcPr>
            <w:tcW w:w="576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1F5B6C" w14:textId="306F46CA" w:rsidR="00BB6185" w:rsidRDefault="00546D7A" w:rsidP="00113717">
            <w:pPr>
              <w:spacing w:after="0" w:line="360" w:lineRule="auto"/>
            </w:pPr>
            <w:r>
              <w:rPr>
                <w:b/>
                <w:sz w:val="16"/>
              </w:rPr>
              <w:t>1.</w:t>
            </w:r>
            <w:r w:rsidR="00113717">
              <w:rPr>
                <w:b/>
                <w:sz w:val="16"/>
              </w:rPr>
              <w:t>5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031EE5" w14:textId="77777777" w:rsidR="00BB6185" w:rsidRDefault="00546D7A">
            <w:pPr>
              <w:spacing w:after="0"/>
            </w:pPr>
            <w:r>
              <w:rPr>
                <w:b/>
                <w:color w:val="1B365D"/>
                <w:sz w:val="16"/>
              </w:rPr>
              <w:t>Camera &amp; Stream Scope</w:t>
            </w:r>
          </w:p>
        </w:tc>
        <w:tc>
          <w:tcPr>
            <w:tcW w:w="2016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C4F6CF" w14:textId="77777777" w:rsidR="00BB6185" w:rsidRDefault="00546D7A">
            <w:pPr>
              <w:spacing w:after="0"/>
            </w:pPr>
            <w:r>
              <w:rPr>
                <w:sz w:val="16"/>
              </w:rPr>
              <w:t>Single Real-Time Stream</w:t>
            </w:r>
            <w:r>
              <w:rPr>
                <w:sz w:val="16"/>
              </w:rPr>
              <w:br/>
              <w:t>(Webcam / RTSP IP Feed)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3D1ED7" w14:textId="77777777" w:rsidR="00BB6185" w:rsidRDefault="00546D7A">
            <w:pPr>
              <w:spacing w:after="0"/>
            </w:pPr>
            <w:r>
              <w:rPr>
                <w:sz w:val="16"/>
              </w:rPr>
              <w:t>Multi-Camera Network + Cross-Camera Re-ID</w:t>
            </w:r>
          </w:p>
        </w:tc>
        <w:tc>
          <w:tcPr>
            <w:tcW w:w="2736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D50E6D" w14:textId="77777777" w:rsidR="00BB6185" w:rsidRDefault="00546D7A">
            <w:pPr>
              <w:spacing w:after="0"/>
            </w:pPr>
            <w:r>
              <w:rPr>
                <w:sz w:val="16"/>
              </w:rPr>
              <w:t>• Multi-camera calibration is complex</w:t>
            </w:r>
            <w:r>
              <w:rPr>
                <w:sz w:val="16"/>
              </w:rPr>
              <w:br/>
              <w:t>• Focusing on 1 high-threat feed guarantees timely completion</w:t>
            </w:r>
          </w:p>
        </w:tc>
        <w:tc>
          <w:tcPr>
            <w:tcW w:w="230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9729DE" w14:textId="77777777" w:rsidR="00BB6185" w:rsidRDefault="00546D7A">
            <w:pPr>
              <w:spacing w:after="0"/>
            </w:pPr>
            <w:r>
              <w:rPr>
                <w:b/>
                <w:color w:val="2E6B9E"/>
                <w:sz w:val="16"/>
              </w:rPr>
              <w:t>[ APPROVED ]</w:t>
            </w:r>
            <w:r>
              <w:rPr>
                <w:b/>
                <w:color w:val="2E6B9E"/>
                <w:sz w:val="16"/>
              </w:rPr>
              <w:br/>
              <w:t>(Write changes if any):</w:t>
            </w:r>
            <w:r>
              <w:rPr>
                <w:b/>
                <w:color w:val="2E6B9E"/>
                <w:sz w:val="16"/>
              </w:rPr>
              <w:br/>
              <w:t>___________________</w:t>
            </w:r>
          </w:p>
        </w:tc>
      </w:tr>
      <w:tr w:rsidR="00BB6185" w14:paraId="2C8FDD2B" w14:textId="77777777">
        <w:trPr>
          <w:jc w:val="center"/>
        </w:trPr>
        <w:tc>
          <w:tcPr>
            <w:tcW w:w="576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358A0D" w14:textId="46129026" w:rsidR="00BB6185" w:rsidRDefault="00546D7A">
            <w:pPr>
              <w:spacing w:after="0"/>
            </w:pPr>
            <w:r>
              <w:rPr>
                <w:b/>
                <w:sz w:val="16"/>
              </w:rPr>
              <w:t>1.</w:t>
            </w:r>
            <w:r w:rsidR="00113717">
              <w:rPr>
                <w:b/>
                <w:sz w:val="16"/>
              </w:rPr>
              <w:t>6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FDCC3E" w14:textId="77777777" w:rsidR="00BB6185" w:rsidRDefault="00546D7A">
            <w:pPr>
              <w:spacing w:after="0"/>
            </w:pPr>
            <w:r>
              <w:rPr>
                <w:b/>
                <w:color w:val="1B365D"/>
                <w:sz w:val="16"/>
              </w:rPr>
              <w:t>Backend Framework</w:t>
            </w:r>
          </w:p>
        </w:tc>
        <w:tc>
          <w:tcPr>
            <w:tcW w:w="2016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915737" w14:textId="77777777" w:rsidR="00BB6185" w:rsidRDefault="00546D7A">
            <w:pPr>
              <w:spacing w:after="0"/>
            </w:pPr>
            <w:r>
              <w:rPr>
                <w:sz w:val="16"/>
              </w:rPr>
              <w:t>Python FastAPI + WebSockets</w:t>
            </w:r>
          </w:p>
        </w:tc>
        <w:tc>
          <w:tcPr>
            <w:tcW w:w="15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CBBA04" w14:textId="77777777" w:rsidR="00BB6185" w:rsidRDefault="00546D7A">
            <w:pPr>
              <w:spacing w:after="0"/>
            </w:pPr>
            <w:r>
              <w:rPr>
                <w:sz w:val="16"/>
              </w:rPr>
              <w:t>Flask, Django, Express.js</w:t>
            </w:r>
          </w:p>
        </w:tc>
        <w:tc>
          <w:tcPr>
            <w:tcW w:w="2736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1ABE78C" w14:textId="77777777" w:rsidR="00BB6185" w:rsidRDefault="00546D7A">
            <w:pPr>
              <w:spacing w:after="0"/>
            </w:pPr>
            <w:r>
              <w:rPr>
                <w:sz w:val="16"/>
              </w:rPr>
              <w:t>• Async handles live video feeds</w:t>
            </w:r>
            <w:r>
              <w:rPr>
                <w:sz w:val="16"/>
              </w:rPr>
              <w:br/>
              <w:t>• Direct in-memory PyTorch inference</w:t>
            </w:r>
            <w:r>
              <w:rPr>
                <w:sz w:val="16"/>
              </w:rPr>
              <w:br/>
              <w:t>• Sub-50ms WebSocket alert push</w:t>
            </w:r>
          </w:p>
        </w:tc>
        <w:tc>
          <w:tcPr>
            <w:tcW w:w="230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DEB342" w14:textId="77777777" w:rsidR="00BB6185" w:rsidRDefault="00546D7A">
            <w:pPr>
              <w:spacing w:after="0"/>
            </w:pPr>
            <w:r>
              <w:rPr>
                <w:b/>
                <w:color w:val="2E6B9E"/>
                <w:sz w:val="16"/>
              </w:rPr>
              <w:t>[ APPROVED ]</w:t>
            </w:r>
            <w:r>
              <w:rPr>
                <w:b/>
                <w:color w:val="2E6B9E"/>
                <w:sz w:val="16"/>
              </w:rPr>
              <w:br/>
              <w:t>(Write changes if any):</w:t>
            </w:r>
            <w:r>
              <w:rPr>
                <w:b/>
                <w:color w:val="2E6B9E"/>
                <w:sz w:val="16"/>
              </w:rPr>
              <w:br/>
              <w:t>___________________</w:t>
            </w:r>
          </w:p>
        </w:tc>
      </w:tr>
      <w:tr w:rsidR="00BB6185" w14:paraId="0BDE59B6" w14:textId="77777777">
        <w:trPr>
          <w:jc w:val="center"/>
        </w:trPr>
        <w:tc>
          <w:tcPr>
            <w:tcW w:w="576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248D92" w14:textId="5BB1ABBD" w:rsidR="00BB6185" w:rsidRDefault="00546D7A">
            <w:pPr>
              <w:spacing w:after="0"/>
            </w:pPr>
            <w:r>
              <w:rPr>
                <w:b/>
                <w:sz w:val="16"/>
              </w:rPr>
              <w:t>1.</w:t>
            </w:r>
            <w:r w:rsidR="00113717">
              <w:rPr>
                <w:b/>
                <w:sz w:val="16"/>
              </w:rPr>
              <w:t>7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57D06F" w14:textId="77777777" w:rsidR="00BB6185" w:rsidRDefault="00546D7A">
            <w:pPr>
              <w:spacing w:after="0"/>
            </w:pPr>
            <w:r>
              <w:rPr>
                <w:b/>
                <w:color w:val="1B365D"/>
                <w:sz w:val="16"/>
              </w:rPr>
              <w:t>Frontend UI &amp; Canvas</w:t>
            </w:r>
          </w:p>
        </w:tc>
        <w:tc>
          <w:tcPr>
            <w:tcW w:w="2016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E42D95" w14:textId="77777777" w:rsidR="00BB6185" w:rsidRDefault="00546D7A">
            <w:pPr>
              <w:spacing w:after="0"/>
            </w:pPr>
            <w:r>
              <w:rPr>
                <w:sz w:val="16"/>
              </w:rPr>
              <w:t>React + Vite + HTML5 Canvas</w:t>
            </w:r>
          </w:p>
        </w:tc>
        <w:tc>
          <w:tcPr>
            <w:tcW w:w="15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B57F40" w14:textId="77777777" w:rsidR="00BB6185" w:rsidRDefault="00546D7A">
            <w:pPr>
              <w:spacing w:after="0"/>
            </w:pPr>
            <w:r>
              <w:rPr>
                <w:sz w:val="16"/>
              </w:rPr>
              <w:t>Next.js SSR, Plain HTML/JS</w:t>
            </w:r>
          </w:p>
        </w:tc>
        <w:tc>
          <w:tcPr>
            <w:tcW w:w="2736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DF9715" w14:textId="77777777" w:rsidR="00BB6185" w:rsidRDefault="00546D7A">
            <w:pPr>
              <w:spacing w:after="0"/>
            </w:pPr>
            <w:r>
              <w:rPr>
                <w:sz w:val="16"/>
              </w:rPr>
              <w:t>• Modular dashboard components</w:t>
            </w:r>
            <w:r>
              <w:rPr>
                <w:sz w:val="16"/>
              </w:rPr>
              <w:br/>
              <w:t>• Canvas enables zero-flicker 30 FPS bounding box rendering</w:t>
            </w:r>
          </w:p>
        </w:tc>
        <w:tc>
          <w:tcPr>
            <w:tcW w:w="230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B402DA" w14:textId="77777777" w:rsidR="00BB6185" w:rsidRDefault="00546D7A">
            <w:pPr>
              <w:spacing w:after="0"/>
            </w:pPr>
            <w:r>
              <w:rPr>
                <w:b/>
                <w:color w:val="2E6B9E"/>
                <w:sz w:val="16"/>
              </w:rPr>
              <w:t>[ APPROVED ]</w:t>
            </w:r>
            <w:r>
              <w:rPr>
                <w:b/>
                <w:color w:val="2E6B9E"/>
                <w:sz w:val="16"/>
              </w:rPr>
              <w:br/>
              <w:t>(Write changes if any):</w:t>
            </w:r>
            <w:r>
              <w:rPr>
                <w:b/>
                <w:color w:val="2E6B9E"/>
                <w:sz w:val="16"/>
              </w:rPr>
              <w:br/>
              <w:t>___________________</w:t>
            </w:r>
          </w:p>
        </w:tc>
      </w:tr>
    </w:tbl>
    <w:p w14:paraId="6C245FE6" w14:textId="77777777" w:rsidR="00BB6185" w:rsidRDefault="00BB6185">
      <w:pPr>
        <w:spacing w:after="120"/>
      </w:pPr>
    </w:p>
    <w:p w14:paraId="0448DAB0" w14:textId="77777777" w:rsidR="00113717" w:rsidRDefault="00113717">
      <w:pPr>
        <w:spacing w:before="120" w:after="40"/>
        <w:rPr>
          <w:b/>
          <w:color w:val="1B365D"/>
          <w:sz w:val="23"/>
        </w:rPr>
      </w:pPr>
    </w:p>
    <w:p w14:paraId="125F7882" w14:textId="77777777" w:rsidR="00113717" w:rsidRDefault="00113717">
      <w:pPr>
        <w:spacing w:before="120" w:after="40"/>
        <w:rPr>
          <w:b/>
          <w:color w:val="1B365D"/>
          <w:sz w:val="23"/>
        </w:rPr>
      </w:pPr>
    </w:p>
    <w:p w14:paraId="2FE01A8B" w14:textId="77777777" w:rsidR="00113717" w:rsidRDefault="00113717">
      <w:pPr>
        <w:spacing w:before="120" w:after="40"/>
        <w:rPr>
          <w:b/>
          <w:color w:val="1B365D"/>
          <w:sz w:val="23"/>
        </w:rPr>
      </w:pPr>
    </w:p>
    <w:p w14:paraId="643F6CB5" w14:textId="77777777" w:rsidR="00113717" w:rsidRDefault="00113717">
      <w:pPr>
        <w:spacing w:before="120" w:after="40"/>
        <w:rPr>
          <w:b/>
          <w:color w:val="1B365D"/>
          <w:sz w:val="23"/>
        </w:rPr>
      </w:pPr>
    </w:p>
    <w:p w14:paraId="58017524" w14:textId="77777777" w:rsidR="00113717" w:rsidRDefault="00113717">
      <w:pPr>
        <w:spacing w:before="120" w:after="40"/>
        <w:rPr>
          <w:b/>
          <w:color w:val="1B365D"/>
          <w:sz w:val="23"/>
        </w:rPr>
      </w:pPr>
    </w:p>
    <w:p w14:paraId="1DFA8700" w14:textId="77777777" w:rsidR="00113717" w:rsidRDefault="00113717">
      <w:pPr>
        <w:spacing w:before="120" w:after="40"/>
        <w:rPr>
          <w:b/>
          <w:color w:val="1B365D"/>
          <w:sz w:val="23"/>
        </w:rPr>
      </w:pPr>
    </w:p>
    <w:p w14:paraId="4A7FF104" w14:textId="4AF7C2D7" w:rsidR="00BB6185" w:rsidRDefault="00546D7A">
      <w:pPr>
        <w:spacing w:before="120" w:after="40"/>
      </w:pPr>
      <w:r>
        <w:rPr>
          <w:b/>
          <w:color w:val="1B365D"/>
          <w:sz w:val="23"/>
        </w:rPr>
        <w:lastRenderedPageBreak/>
        <w:t>2. 🎯 Behavioral Anomaly Classes — Team Selection &amp; Alternatives</w:t>
      </w:r>
    </w:p>
    <w:p w14:paraId="294E070A" w14:textId="77777777" w:rsidR="00BB6185" w:rsidRDefault="00546D7A">
      <w:pPr>
        <w:spacing w:after="120"/>
      </w:pPr>
      <w:r>
        <w:rPr>
          <w:color w:val="64748B"/>
          <w:sz w:val="18"/>
        </w:rPr>
        <w:t>To ensure real-time latency and high accuracy, the team has selected the following 4 Core Classes based on CCTV impact and pose detectability. Alternative classes are also listed for supervisor review.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800"/>
      </w:tblGrid>
      <w:tr w:rsidR="00BB6185" w14:paraId="44F36D57" w14:textId="77777777">
        <w:trPr>
          <w:jc w:val="center"/>
        </w:trPr>
        <w:tc>
          <w:tcPr>
            <w:tcW w:w="10800" w:type="dxa"/>
            <w:tcBorders>
              <w:top w:val="single" w:sz="8" w:space="0" w:color="166534"/>
              <w:left w:val="single" w:sz="8" w:space="0" w:color="166534"/>
              <w:bottom w:val="single" w:sz="8" w:space="0" w:color="166534"/>
              <w:right w:val="single" w:sz="8" w:space="0" w:color="166534"/>
            </w:tcBorders>
            <w:shd w:val="clear" w:color="auto" w:fill="F0FDF4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70C348" w14:textId="77777777" w:rsidR="00BB6185" w:rsidRDefault="00546D7A">
            <w:pPr>
              <w:spacing w:after="40"/>
            </w:pPr>
            <w:r>
              <w:rPr>
                <w:b/>
                <w:color w:val="166534"/>
              </w:rPr>
              <w:t>✅ Team's Selected 4 Core Classes (Recommended):</w:t>
            </w:r>
          </w:p>
          <w:p w14:paraId="4E0060EB" w14:textId="77777777" w:rsidR="00BB6185" w:rsidRPr="0015429F" w:rsidRDefault="00546D7A">
            <w:pPr>
              <w:spacing w:before="40" w:after="20"/>
              <w:ind w:left="216"/>
              <w:rPr>
                <w:color w:val="0F243E" w:themeColor="text2" w:themeShade="80"/>
              </w:rPr>
            </w:pPr>
            <w:r>
              <w:rPr>
                <w:b/>
                <w:sz w:val="17"/>
              </w:rPr>
              <w:t xml:space="preserve">• 1. Physical Violence / Assault (Fighting): </w:t>
            </w:r>
            <w:r w:rsidRPr="0015429F">
              <w:rPr>
                <w:color w:val="0F243E" w:themeColor="text2" w:themeShade="80"/>
                <w:sz w:val="17"/>
              </w:rPr>
              <w:t>Aggressive multi-person physical interaction — highest surveillance priority.</w:t>
            </w:r>
          </w:p>
          <w:p w14:paraId="568C4730" w14:textId="77777777" w:rsidR="0015429F" w:rsidRPr="0015429F" w:rsidRDefault="00546D7A">
            <w:pPr>
              <w:spacing w:before="40" w:after="20"/>
              <w:ind w:left="216"/>
              <w:rPr>
                <w:b/>
                <w:color w:val="0F243E" w:themeColor="text2" w:themeShade="80"/>
                <w:sz w:val="17"/>
              </w:rPr>
            </w:pPr>
            <w:r>
              <w:rPr>
                <w:b/>
                <w:sz w:val="17"/>
              </w:rPr>
              <w:t xml:space="preserve">• 2. </w:t>
            </w:r>
            <w:r w:rsidR="0015429F" w:rsidRPr="0015429F">
              <w:rPr>
                <w:b/>
                <w:bCs/>
                <w:sz w:val="17"/>
              </w:rPr>
              <w:t>Street Robbery / Snatching:</w:t>
            </w:r>
            <w:r w:rsidR="0015429F" w:rsidRPr="0015429F">
              <w:rPr>
                <w:b/>
                <w:sz w:val="17"/>
              </w:rPr>
              <w:t> </w:t>
            </w:r>
            <w:r w:rsidR="0015429F" w:rsidRPr="0015429F">
              <w:rPr>
                <w:bCs/>
                <w:color w:val="0F243E" w:themeColor="text2" w:themeShade="80"/>
                <w:sz w:val="17"/>
              </w:rPr>
              <w:t>Close physical interaction followed by rapid escape/pursuit — high-impact urban street crime.</w:t>
            </w:r>
          </w:p>
          <w:p w14:paraId="468C7023" w14:textId="08A900B1" w:rsidR="00BB6185" w:rsidRDefault="00546D7A">
            <w:pPr>
              <w:spacing w:before="40" w:after="20"/>
              <w:ind w:left="216"/>
            </w:pPr>
            <w:r>
              <w:rPr>
                <w:b/>
                <w:sz w:val="17"/>
              </w:rPr>
              <w:t xml:space="preserve">• 3. Sudden Running / Fleeing: </w:t>
            </w:r>
            <w:r w:rsidRPr="0015429F">
              <w:rPr>
                <w:color w:val="0F243E" w:themeColor="text2" w:themeShade="80"/>
                <w:sz w:val="17"/>
              </w:rPr>
              <w:t>Rapid velocity vector change — indicative of snatching, theft getaway, or panic.</w:t>
            </w:r>
          </w:p>
          <w:p w14:paraId="14B6D419" w14:textId="77777777" w:rsidR="00BB6185" w:rsidRDefault="00546D7A">
            <w:pPr>
              <w:spacing w:before="40" w:after="20"/>
              <w:ind w:left="216"/>
            </w:pPr>
            <w:r>
              <w:rPr>
                <w:b/>
                <w:sz w:val="17"/>
              </w:rPr>
              <w:t xml:space="preserve">• 4. Person Falling / Collapse: </w:t>
            </w:r>
            <w:r w:rsidRPr="0015429F">
              <w:rPr>
                <w:color w:val="0F243E" w:themeColor="text2" w:themeShade="80"/>
                <w:sz w:val="17"/>
              </w:rPr>
              <w:t>Rapid vertical-to-ground pose transition — medical emergency or assault knockdown.</w:t>
            </w:r>
          </w:p>
        </w:tc>
      </w:tr>
    </w:tbl>
    <w:p w14:paraId="49B68D87" w14:textId="77777777" w:rsidR="00BB6185" w:rsidRDefault="00BB6185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800"/>
      </w:tblGrid>
      <w:tr w:rsidR="00BB6185" w14:paraId="44C342CC" w14:textId="77777777">
        <w:trPr>
          <w:jc w:val="center"/>
        </w:trPr>
        <w:tc>
          <w:tcPr>
            <w:tcW w:w="10800" w:type="dxa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F8FAFC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605599" w14:textId="77777777" w:rsidR="00BB6185" w:rsidRDefault="00546D7A">
            <w:pPr>
              <w:spacing w:after="40"/>
            </w:pPr>
            <w:r>
              <w:rPr>
                <w:b/>
                <w:color w:val="1B365D"/>
              </w:rPr>
              <w:t>📋 Other Available Options (If you prefer replacing any class):</w:t>
            </w:r>
          </w:p>
          <w:p w14:paraId="2B28CBE3" w14:textId="77777777" w:rsidR="0015429F" w:rsidRPr="0015429F" w:rsidRDefault="00546D7A">
            <w:pPr>
              <w:spacing w:before="40" w:after="20"/>
              <w:ind w:left="216"/>
              <w:rPr>
                <w:b/>
                <w:color w:val="0F243E" w:themeColor="text2" w:themeShade="80"/>
                <w:sz w:val="17"/>
              </w:rPr>
            </w:pPr>
            <w:r>
              <w:rPr>
                <w:b/>
                <w:sz w:val="17"/>
              </w:rPr>
              <w:t xml:space="preserve">• </w:t>
            </w:r>
            <w:r w:rsidR="0015429F" w:rsidRPr="0015429F">
              <w:rPr>
                <w:b/>
                <w:bCs/>
                <w:sz w:val="17"/>
              </w:rPr>
              <w:t>Suspicious Loitering:</w:t>
            </w:r>
            <w:r w:rsidR="0015429F" w:rsidRPr="0015429F">
              <w:rPr>
                <w:b/>
                <w:sz w:val="17"/>
              </w:rPr>
              <w:t> </w:t>
            </w:r>
            <w:r w:rsidR="0015429F" w:rsidRPr="0015429F">
              <w:rPr>
                <w:bCs/>
                <w:color w:val="0F243E" w:themeColor="text2" w:themeShade="80"/>
                <w:sz w:val="17"/>
              </w:rPr>
              <w:t>Zone-based dwell-time tracking in restricted perimeter areas (e.g., bank ATM after hours).</w:t>
            </w:r>
          </w:p>
          <w:p w14:paraId="31E42822" w14:textId="61C85583" w:rsidR="00BB6185" w:rsidRDefault="00546D7A">
            <w:pPr>
              <w:spacing w:before="40" w:after="20"/>
              <w:ind w:left="216"/>
            </w:pPr>
            <w:r>
              <w:rPr>
                <w:b/>
                <w:sz w:val="17"/>
              </w:rPr>
              <w:t xml:space="preserve">• Property Tampering: </w:t>
            </w:r>
            <w:r w:rsidRPr="0015429F">
              <w:rPr>
                <w:color w:val="0F243E" w:themeColor="text2" w:themeShade="80"/>
                <w:sz w:val="17"/>
              </w:rPr>
              <w:t>Aggressive behavior against physical walls/infrastructure (limited training data).</w:t>
            </w:r>
          </w:p>
          <w:p w14:paraId="18E475C6" w14:textId="5262B4F5" w:rsidR="00BB6185" w:rsidRPr="0015429F" w:rsidRDefault="00546D7A">
            <w:pPr>
              <w:spacing w:before="40" w:after="20"/>
              <w:ind w:left="216"/>
              <w:rPr>
                <w:color w:val="0F243E" w:themeColor="text2" w:themeShade="80"/>
              </w:rPr>
            </w:pPr>
            <w:r>
              <w:rPr>
                <w:b/>
                <w:sz w:val="17"/>
              </w:rPr>
              <w:t xml:space="preserve">• Unauthorized Entry: </w:t>
            </w:r>
            <w:r w:rsidRPr="0015429F">
              <w:rPr>
                <w:color w:val="0F243E" w:themeColor="text2" w:themeShade="80"/>
                <w:sz w:val="17"/>
              </w:rPr>
              <w:t>Forced entry through windows/doors (requires camera-specific zone calibration).</w:t>
            </w:r>
          </w:p>
          <w:p w14:paraId="0F86E31B" w14:textId="77777777" w:rsidR="00BB6185" w:rsidRDefault="00546D7A">
            <w:pPr>
              <w:spacing w:before="100" w:after="0"/>
            </w:pPr>
            <w:r>
              <w:rPr>
                <w:b/>
                <w:color w:val="1B365D"/>
                <w:sz w:val="18"/>
              </w:rPr>
              <w:t xml:space="preserve">Supervisor Decision on 4 Selected Classes: </w:t>
            </w:r>
            <w:r>
              <w:rPr>
                <w:b/>
                <w:color w:val="2E6B9E"/>
                <w:sz w:val="18"/>
              </w:rPr>
              <w:t>[ APPROVED (4 Classes) ]   /   Modify to: _____________________________________</w:t>
            </w:r>
          </w:p>
        </w:tc>
      </w:tr>
    </w:tbl>
    <w:p w14:paraId="11E66A99" w14:textId="77777777" w:rsidR="00BB6185" w:rsidRDefault="00BB6185">
      <w:pPr>
        <w:spacing w:after="120"/>
      </w:pPr>
    </w:p>
    <w:p w14:paraId="4F9424EE" w14:textId="77777777" w:rsidR="00BB6185" w:rsidRDefault="00546D7A">
      <w:pPr>
        <w:spacing w:before="120" w:after="40"/>
      </w:pPr>
      <w:r>
        <w:rPr>
          <w:b/>
          <w:color w:val="1B365D"/>
          <w:sz w:val="23"/>
        </w:rPr>
        <w:t>3. ⚙️ Hardware Demonstration &amp; Alert Delivery Setup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592"/>
        <w:gridCol w:w="5184"/>
        <w:gridCol w:w="3024"/>
      </w:tblGrid>
      <w:tr w:rsidR="00BB6185" w14:paraId="29750AA2" w14:textId="77777777">
        <w:trPr>
          <w:tblHeader/>
          <w:jc w:val="center"/>
        </w:trPr>
        <w:tc>
          <w:tcPr>
            <w:tcW w:w="2592" w:type="dxa"/>
            <w:shd w:val="clear" w:color="auto" w:fill="1B365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59A4E4" w14:textId="77777777" w:rsidR="00BB6185" w:rsidRDefault="00546D7A">
            <w:pPr>
              <w:spacing w:after="0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w="5184" w:type="dxa"/>
            <w:shd w:val="clear" w:color="auto" w:fill="1B365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177DEA" w14:textId="77777777" w:rsidR="00BB6185" w:rsidRDefault="00546D7A">
            <w:pPr>
              <w:spacing w:after="0"/>
            </w:pPr>
            <w:r>
              <w:rPr>
                <w:b/>
                <w:color w:val="FFFFFF"/>
                <w:sz w:val="16"/>
              </w:rPr>
              <w:t>Team Proposed Approach</w:t>
            </w:r>
          </w:p>
        </w:tc>
        <w:tc>
          <w:tcPr>
            <w:tcW w:w="3024" w:type="dxa"/>
            <w:shd w:val="clear" w:color="auto" w:fill="1B365D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4677F8" w14:textId="77777777" w:rsidR="00BB6185" w:rsidRDefault="00546D7A">
            <w:pPr>
              <w:spacing w:after="0"/>
            </w:pPr>
            <w:r>
              <w:rPr>
                <w:b/>
                <w:color w:val="FFFFFF"/>
                <w:sz w:val="16"/>
              </w:rPr>
              <w:t>Supervisor Feedback</w:t>
            </w:r>
          </w:p>
        </w:tc>
      </w:tr>
      <w:tr w:rsidR="00BB6185" w14:paraId="5033A142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25C2C5" w14:textId="77777777" w:rsidR="00BB6185" w:rsidRDefault="00546D7A">
            <w:pPr>
              <w:spacing w:after="0"/>
            </w:pPr>
            <w:r>
              <w:rPr>
                <w:b/>
                <w:color w:val="1B365D"/>
                <w:sz w:val="16"/>
              </w:rPr>
              <w:t>Demo &amp; Defense Setup</w:t>
            </w:r>
          </w:p>
        </w:tc>
        <w:tc>
          <w:tcPr>
            <w:tcW w:w="518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ADB1D7" w14:textId="77777777" w:rsidR="00BB6185" w:rsidRDefault="00546D7A">
            <w:pPr>
              <w:spacing w:after="0"/>
            </w:pPr>
            <w:r>
              <w:rPr>
                <w:sz w:val="16"/>
              </w:rPr>
              <w:t>Proposed: Hybrid Approach</w:t>
            </w:r>
            <w:r>
              <w:rPr>
                <w:sz w:val="16"/>
              </w:rPr>
              <w:br/>
              <w:t>• Real-Time Webcam for live threat demonstration</w:t>
            </w:r>
            <w:r>
              <w:rPr>
                <w:sz w:val="16"/>
              </w:rPr>
              <w:br/>
              <w:t>• Benchmark CCTV Videos for quantitative accuracy evaluation</w:t>
            </w:r>
          </w:p>
        </w:tc>
        <w:tc>
          <w:tcPr>
            <w:tcW w:w="3024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8C80BC" w14:textId="77777777" w:rsidR="00BB6185" w:rsidRDefault="00546D7A">
            <w:pPr>
              <w:spacing w:after="0"/>
            </w:pPr>
            <w:r>
              <w:rPr>
                <w:b/>
                <w:color w:val="2E6B9E"/>
                <w:sz w:val="16"/>
              </w:rPr>
              <w:t>[ APPROVED HYBRID ]</w:t>
            </w:r>
            <w:r>
              <w:rPr>
                <w:b/>
                <w:color w:val="2E6B9E"/>
                <w:sz w:val="16"/>
              </w:rPr>
              <w:br/>
              <w:t>(Or prefer Webcam only /</w:t>
            </w:r>
            <w:r>
              <w:rPr>
                <w:b/>
                <w:color w:val="2E6B9E"/>
                <w:sz w:val="16"/>
              </w:rPr>
              <w:br/>
              <w:t>IP Camera):</w:t>
            </w:r>
            <w:r>
              <w:rPr>
                <w:b/>
                <w:color w:val="2E6B9E"/>
                <w:sz w:val="16"/>
              </w:rPr>
              <w:br/>
              <w:t>___________________</w:t>
            </w:r>
          </w:p>
        </w:tc>
      </w:tr>
      <w:tr w:rsidR="00BB6185" w14:paraId="52AD71D9" w14:textId="77777777">
        <w:trPr>
          <w:jc w:val="center"/>
        </w:trPr>
        <w:tc>
          <w:tcPr>
            <w:tcW w:w="2592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BE4F92" w14:textId="77777777" w:rsidR="00BB6185" w:rsidRDefault="00546D7A">
            <w:pPr>
              <w:spacing w:after="0"/>
            </w:pPr>
            <w:r>
              <w:rPr>
                <w:b/>
                <w:color w:val="1B365D"/>
                <w:sz w:val="16"/>
              </w:rPr>
              <w:t>Alert Notification Channels</w:t>
            </w:r>
          </w:p>
        </w:tc>
        <w:tc>
          <w:tcPr>
            <w:tcW w:w="518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FF71C7" w14:textId="77777777" w:rsidR="00BB6185" w:rsidRDefault="00546D7A">
            <w:pPr>
              <w:spacing w:after="0"/>
            </w:pPr>
            <w:r>
              <w:rPr>
                <w:sz w:val="16"/>
              </w:rPr>
              <w:t>Proposed: Level 1 + Level 2</w:t>
            </w:r>
            <w:r>
              <w:rPr>
                <w:sz w:val="16"/>
              </w:rPr>
              <w:br/>
              <w:t>• Level 1: In-App Sound Alarm + Dashboard Visual Alert Banner + Incident DB Logging</w:t>
            </w:r>
            <w:r>
              <w:rPr>
                <w:sz w:val="16"/>
              </w:rPr>
              <w:br/>
              <w:t>• Level 2: Email Alert with threat snapshot (via free SMTP)</w:t>
            </w:r>
          </w:p>
        </w:tc>
        <w:tc>
          <w:tcPr>
            <w:tcW w:w="3024" w:type="dxa"/>
            <w:shd w:val="clear" w:color="auto" w:fill="F8FAFC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BC9BB0" w14:textId="77777777" w:rsidR="00BB6185" w:rsidRDefault="00546D7A">
            <w:pPr>
              <w:spacing w:after="0"/>
            </w:pPr>
            <w:r>
              <w:rPr>
                <w:b/>
                <w:color w:val="2E6B9E"/>
                <w:sz w:val="16"/>
              </w:rPr>
              <w:t>[ APPROVED ]</w:t>
            </w:r>
            <w:r>
              <w:rPr>
                <w:b/>
                <w:color w:val="2E6B9E"/>
                <w:sz w:val="16"/>
              </w:rPr>
              <w:br/>
              <w:t>(Or Level 1 Core only /</w:t>
            </w:r>
            <w:r>
              <w:rPr>
                <w:b/>
                <w:color w:val="2E6B9E"/>
                <w:sz w:val="16"/>
              </w:rPr>
              <w:br/>
              <w:t>Add SMS):</w:t>
            </w:r>
            <w:r>
              <w:rPr>
                <w:b/>
                <w:color w:val="2E6B9E"/>
                <w:sz w:val="16"/>
              </w:rPr>
              <w:br/>
              <w:t>___________________</w:t>
            </w:r>
          </w:p>
        </w:tc>
      </w:tr>
    </w:tbl>
    <w:p w14:paraId="62F57389" w14:textId="77777777" w:rsidR="00BB6185" w:rsidRDefault="00BB6185">
      <w:pPr>
        <w:spacing w:after="120"/>
      </w:pPr>
    </w:p>
    <w:p w14:paraId="7D5E4993" w14:textId="77777777" w:rsidR="00BB6185" w:rsidRDefault="00546D7A">
      <w:pPr>
        <w:spacing w:before="120" w:after="40"/>
      </w:pPr>
      <w:r>
        <w:rPr>
          <w:b/>
          <w:color w:val="1B365D"/>
          <w:sz w:val="23"/>
        </w:rPr>
        <w:t>4. 🛡️ Project Scope Boundaries (Commitments vs Exclusions)</w:t>
      </w:r>
    </w:p>
    <w:p w14:paraId="25398171" w14:textId="77777777" w:rsidR="00BB6185" w:rsidRDefault="00546D7A">
      <w:pPr>
        <w:spacing w:after="120"/>
      </w:pPr>
      <w:r>
        <w:rPr>
          <w:color w:val="64748B"/>
          <w:sz w:val="18"/>
        </w:rPr>
        <w:t>To avoid scope creep and ensure 100% on-time completion within the 10-month FYP timeline, the following boundaries are established: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592"/>
        <w:gridCol w:w="8208"/>
      </w:tblGrid>
      <w:tr w:rsidR="00BB6185" w14:paraId="1F093833" w14:textId="77777777">
        <w:trPr>
          <w:jc w:val="center"/>
        </w:trPr>
        <w:tc>
          <w:tcPr>
            <w:tcW w:w="2592" w:type="dxa"/>
            <w:shd w:val="clear" w:color="auto" w:fill="F0FDF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279B67" w14:textId="77777777" w:rsidR="00BB6185" w:rsidRDefault="00546D7A">
            <w:pPr>
              <w:spacing w:after="0"/>
            </w:pPr>
            <w:r>
              <w:rPr>
                <w:b/>
                <w:color w:val="166534"/>
                <w:sz w:val="17"/>
              </w:rPr>
              <w:t>✅ IN-SCOPE</w:t>
            </w:r>
            <w:r>
              <w:rPr>
                <w:b/>
                <w:color w:val="166534"/>
                <w:sz w:val="17"/>
              </w:rPr>
              <w:br/>
              <w:t>(Must-Have Commitment)</w:t>
            </w:r>
          </w:p>
        </w:tc>
        <w:tc>
          <w:tcPr>
            <w:tcW w:w="820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817F9B" w14:textId="0AE26EC7" w:rsidR="00BB6185" w:rsidRDefault="00546D7A">
            <w:pPr>
              <w:spacing w:after="0"/>
            </w:pPr>
            <w:r>
              <w:rPr>
                <w:sz w:val="16"/>
              </w:rPr>
              <w:t>• Webcam Single-Stream Real-Time Ingestion</w:t>
            </w:r>
            <w:r>
              <w:rPr>
                <w:sz w:val="16"/>
              </w:rPr>
              <w:br/>
              <w:t>• Multi-Class Weapon Detection (Handguns, Long-Guns/Rifles, Knives)</w:t>
            </w:r>
            <w:r>
              <w:rPr>
                <w:sz w:val="16"/>
              </w:rPr>
              <w:br/>
              <w:t xml:space="preserve">• 4 Core Anomaly Behaviors (Fighting, </w:t>
            </w:r>
            <w:r w:rsidR="0015429F">
              <w:rPr>
                <w:sz w:val="16"/>
              </w:rPr>
              <w:t>Snatching</w:t>
            </w:r>
            <w:r>
              <w:rPr>
                <w:sz w:val="16"/>
              </w:rPr>
              <w:t>, Running, Falling)</w:t>
            </w:r>
            <w:r>
              <w:rPr>
                <w:sz w:val="16"/>
              </w:rPr>
              <w:br/>
              <w:t>• Pure Temporal Consistency Buffer (Zero-latency false alarm filter)</w:t>
            </w:r>
            <w:r>
              <w:rPr>
                <w:sz w:val="16"/>
              </w:rPr>
              <w:br/>
              <w:t>• Real-Time Web Dashboard (Live video + Canvas bounding boxes)</w:t>
            </w:r>
            <w:r>
              <w:rPr>
                <w:sz w:val="16"/>
              </w:rPr>
              <w:br/>
              <w:t>• Incident Database Logging (Timestamp, snapshot image, threat class, confidence)</w:t>
            </w:r>
            <w:r>
              <w:rPr>
                <w:sz w:val="16"/>
              </w:rPr>
              <w:br/>
              <w:t>• Local Audio Alarm &amp; Visual Alert Banner on Dashboard</w:t>
            </w:r>
          </w:p>
        </w:tc>
      </w:tr>
      <w:tr w:rsidR="00BB6185" w14:paraId="0EEF622F" w14:textId="77777777">
        <w:trPr>
          <w:jc w:val="center"/>
        </w:trPr>
        <w:tc>
          <w:tcPr>
            <w:tcW w:w="2592" w:type="dxa"/>
            <w:shd w:val="clear" w:color="auto" w:fill="FFFBEB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BDBCAB" w14:textId="77777777" w:rsidR="00BB6185" w:rsidRDefault="00546D7A">
            <w:pPr>
              <w:spacing w:after="0"/>
            </w:pPr>
            <w:r>
              <w:rPr>
                <w:b/>
                <w:color w:val="B45309"/>
                <w:sz w:val="17"/>
              </w:rPr>
              <w:t>⏳ COULD-HAVE</w:t>
            </w:r>
            <w:r>
              <w:rPr>
                <w:b/>
                <w:color w:val="B45309"/>
                <w:sz w:val="17"/>
              </w:rPr>
              <w:br/>
              <w:t>(Optional Stretch Goal)</w:t>
            </w:r>
          </w:p>
        </w:tc>
        <w:tc>
          <w:tcPr>
            <w:tcW w:w="8208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CFBB22D" w14:textId="77777777" w:rsidR="00BB6185" w:rsidRDefault="00546D7A">
            <w:pPr>
              <w:spacing w:after="0"/>
            </w:pPr>
            <w:r>
              <w:rPr>
                <w:sz w:val="16"/>
              </w:rPr>
              <w:t>• Incident video clip snippet replay in dashboard</w:t>
            </w:r>
            <w:r>
              <w:rPr>
                <w:sz w:val="16"/>
              </w:rPr>
              <w:br/>
              <w:t>• Email alert dispatch with image snapshot (free Gmail SMTP)</w:t>
            </w:r>
            <w:r>
              <w:rPr>
                <w:sz w:val="16"/>
              </w:rPr>
              <w:br/>
              <w:t>• Basic Face Recognition module toggle (offline/on-demand)</w:t>
            </w:r>
          </w:p>
        </w:tc>
      </w:tr>
      <w:tr w:rsidR="00BB6185" w14:paraId="36F5A0E7" w14:textId="77777777">
        <w:trPr>
          <w:jc w:val="center"/>
        </w:trPr>
        <w:tc>
          <w:tcPr>
            <w:tcW w:w="2592" w:type="dxa"/>
            <w:shd w:val="clear" w:color="auto" w:fill="FEF2F2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096660A" w14:textId="77777777" w:rsidR="00BB6185" w:rsidRDefault="00546D7A">
            <w:pPr>
              <w:spacing w:after="0"/>
            </w:pPr>
            <w:r>
              <w:rPr>
                <w:b/>
                <w:color w:val="991B1B"/>
                <w:sz w:val="17"/>
              </w:rPr>
              <w:t>❌ OUT-OF-SCOPE</w:t>
            </w:r>
            <w:r>
              <w:rPr>
                <w:b/>
                <w:color w:val="991B1B"/>
                <w:sz w:val="17"/>
              </w:rPr>
              <w:br/>
              <w:t>(Strictly Excluded)</w:t>
            </w:r>
          </w:p>
        </w:tc>
        <w:tc>
          <w:tcPr>
            <w:tcW w:w="820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D5539D" w14:textId="77777777" w:rsidR="00BB6185" w:rsidRDefault="00546D7A">
            <w:pPr>
              <w:spacing w:after="0"/>
            </w:pPr>
            <w:r>
              <w:rPr>
                <w:sz w:val="16"/>
              </w:rPr>
              <w:t>• Multi-camera network &amp; cross-camera person re-identification (Re-ID)</w:t>
            </w:r>
            <w:r>
              <w:rPr>
                <w:sz w:val="16"/>
              </w:rPr>
              <w:br/>
              <w:t>• Public suspect face dataset creation &amp; real-time watchlist scanning</w:t>
            </w:r>
            <w:r>
              <w:rPr>
                <w:sz w:val="16"/>
              </w:rPr>
              <w:br/>
              <w:t>• Concealed weapons under clothing (physical/sensor limitation)</w:t>
            </w:r>
            <w:r>
              <w:rPr>
                <w:sz w:val="16"/>
              </w:rPr>
              <w:br/>
              <w:t>• Audio acoustic threat detection (gunshot/scream microphones)</w:t>
            </w:r>
            <w:r>
              <w:rPr>
                <w:sz w:val="16"/>
              </w:rPr>
              <w:br/>
              <w:t>• Microcontroller/Edge deployment (Jetson Nano / Raspberry Pi)</w:t>
            </w:r>
            <w:r>
              <w:rPr>
                <w:sz w:val="16"/>
              </w:rPr>
              <w:br/>
              <w:t>• Paid telecom SMS gateways</w:t>
            </w:r>
          </w:p>
        </w:tc>
      </w:tr>
    </w:tbl>
    <w:p w14:paraId="082A82EE" w14:textId="77777777" w:rsidR="00BB6185" w:rsidRDefault="00546D7A">
      <w:pPr>
        <w:spacing w:before="80" w:after="120"/>
      </w:pPr>
      <w:r>
        <w:rPr>
          <w:b/>
          <w:color w:val="1B365D"/>
          <w:sz w:val="18"/>
        </w:rPr>
        <w:t xml:space="preserve">Supervisor Scope Agreement: </w:t>
      </w:r>
      <w:r>
        <w:rPr>
          <w:b/>
          <w:color w:val="2E6B9E"/>
          <w:sz w:val="18"/>
        </w:rPr>
        <w:t>[ APPROVED AS DEFINED ]   /   Scope Changes: _____________________________</w:t>
      </w:r>
    </w:p>
    <w:p w14:paraId="61EDA319" w14:textId="77777777" w:rsidR="00BB6185" w:rsidRDefault="00BB6185">
      <w:pPr>
        <w:spacing w:after="80"/>
      </w:pPr>
    </w:p>
    <w:p w14:paraId="087C67F9" w14:textId="77777777" w:rsidR="00113717" w:rsidRDefault="00113717">
      <w:pPr>
        <w:spacing w:before="120" w:after="40"/>
        <w:rPr>
          <w:b/>
          <w:color w:val="1B365D"/>
          <w:sz w:val="23"/>
        </w:rPr>
      </w:pPr>
    </w:p>
    <w:p w14:paraId="7496F096" w14:textId="703A5283" w:rsidR="00BB6185" w:rsidRDefault="00546D7A">
      <w:pPr>
        <w:spacing w:before="120" w:after="40"/>
      </w:pPr>
      <w:r>
        <w:rPr>
          <w:b/>
          <w:color w:val="1B365D"/>
          <w:sz w:val="23"/>
        </w:rPr>
        <w:lastRenderedPageBreak/>
        <w:t>5. 💬 Supervisor General Remarks &amp; Advice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800"/>
      </w:tblGrid>
      <w:tr w:rsidR="00BB6185" w14:paraId="44BF61A6" w14:textId="77777777">
        <w:trPr>
          <w:jc w:val="center"/>
        </w:trPr>
        <w:tc>
          <w:tcPr>
            <w:tcW w:w="10800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98AA05" w14:textId="77777777" w:rsidR="00BB6185" w:rsidRDefault="00546D7A">
            <w:pPr>
              <w:spacing w:after="0"/>
            </w:pPr>
            <w:r>
              <w:rPr>
                <w:color w:val="64748B"/>
                <w:sz w:val="18"/>
              </w:rPr>
              <w:t>Please provide any overall suggestions, directions, or potential concerns for the student team:</w:t>
            </w:r>
            <w:r>
              <w:rPr>
                <w:color w:val="64748B"/>
                <w:sz w:val="18"/>
              </w:rPr>
              <w:br/>
            </w:r>
            <w:r>
              <w:rPr>
                <w:color w:val="64748B"/>
                <w:sz w:val="18"/>
              </w:rPr>
              <w:br/>
              <w:t>_________________________________________________________________________________________________</w:t>
            </w:r>
            <w:r>
              <w:rPr>
                <w:color w:val="64748B"/>
                <w:sz w:val="18"/>
              </w:rPr>
              <w:br/>
            </w:r>
            <w:r>
              <w:rPr>
                <w:color w:val="64748B"/>
                <w:sz w:val="18"/>
              </w:rPr>
              <w:br/>
              <w:t>_________________________________________________________________________________________________</w:t>
            </w:r>
            <w:r>
              <w:rPr>
                <w:color w:val="64748B"/>
                <w:sz w:val="18"/>
              </w:rPr>
              <w:br/>
            </w:r>
            <w:r>
              <w:rPr>
                <w:color w:val="64748B"/>
                <w:sz w:val="18"/>
              </w:rPr>
              <w:br/>
              <w:t>_________________________________________________________________________________________________</w:t>
            </w:r>
            <w:r>
              <w:rPr>
                <w:color w:val="64748B"/>
                <w:sz w:val="18"/>
              </w:rPr>
              <w:br/>
            </w:r>
          </w:p>
        </w:tc>
      </w:tr>
    </w:tbl>
    <w:p w14:paraId="5D33A012" w14:textId="77777777" w:rsidR="00546D7A" w:rsidRDefault="00546D7A"/>
    <w:sectPr w:rsidR="00546D7A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2087298">
    <w:abstractNumId w:val="8"/>
  </w:num>
  <w:num w:numId="2" w16cid:durableId="2135560294">
    <w:abstractNumId w:val="6"/>
  </w:num>
  <w:num w:numId="3" w16cid:durableId="528102163">
    <w:abstractNumId w:val="5"/>
  </w:num>
  <w:num w:numId="4" w16cid:durableId="1900507338">
    <w:abstractNumId w:val="4"/>
  </w:num>
  <w:num w:numId="5" w16cid:durableId="510411497">
    <w:abstractNumId w:val="7"/>
  </w:num>
  <w:num w:numId="6" w16cid:durableId="323124190">
    <w:abstractNumId w:val="3"/>
  </w:num>
  <w:num w:numId="7" w16cid:durableId="112753882">
    <w:abstractNumId w:val="2"/>
  </w:num>
  <w:num w:numId="8" w16cid:durableId="1074933315">
    <w:abstractNumId w:val="1"/>
  </w:num>
  <w:num w:numId="9" w16cid:durableId="1098018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717"/>
    <w:rsid w:val="0013169B"/>
    <w:rsid w:val="0015074B"/>
    <w:rsid w:val="0015429F"/>
    <w:rsid w:val="0029639D"/>
    <w:rsid w:val="002E74B6"/>
    <w:rsid w:val="00315663"/>
    <w:rsid w:val="00326F90"/>
    <w:rsid w:val="00546D7A"/>
    <w:rsid w:val="00AA1D8D"/>
    <w:rsid w:val="00B47730"/>
    <w:rsid w:val="00BB6185"/>
    <w:rsid w:val="00CB0664"/>
    <w:rsid w:val="00CE76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74161AF-EC32-4101-8442-77BCE2FBD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961</Words>
  <Characters>5478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Muddassir Rizwan</cp:lastModifiedBy>
  <cp:revision>5</cp:revision>
  <dcterms:created xsi:type="dcterms:W3CDTF">2013-12-23T23:15:00Z</dcterms:created>
  <dcterms:modified xsi:type="dcterms:W3CDTF">2026-09-08T10:17:00Z</dcterms:modified>
  <cp:category/>
</cp:coreProperties>
</file>