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/>
          <w:bCs/>
        </w:rPr>
      </w:pPr>
      <w:r>
        <w:rPr>
          <w:b/>
          <w:bCs/>
          <w:lang w:val="en-US"/>
        </w:rPr>
        <w:t>Interpretation Analysis</w:t>
      </w:r>
    </w:p>
    <w:p w14:paraId="00000002">
      <w:pPr>
        <w:rPr>
          <w:b w:val="off"/>
          <w:bCs w:val="off"/>
        </w:rPr>
      </w:pPr>
      <w:r>
        <w:rPr>
          <w:b/>
          <w:bCs/>
          <w:lang w:val="en-US"/>
        </w:rPr>
        <w:t>Data Preprocessing</w:t>
      </w:r>
      <w:r>
        <w:rPr>
          <w:b w:val="off"/>
          <w:bCs w:val="off"/>
          <w:lang w:val="en-US"/>
        </w:rPr>
        <w:t>: The dataset student_records is read and then some transformations are applied:</w:t>
      </w:r>
    </w:p>
    <w:p w14:paraId="00000003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pass_binary_indicator: A binary indicator is created based on whether the final_result is "Pass" or not.</w:t>
      </w:r>
    </w:p>
    <w:p w14:paraId="00000004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pass_status_factor: The binary indicator is converted into a factor.</w:t>
      </w:r>
    </w:p>
    <w:p w14:paraId="00000005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disability_status_factor: The disability status is also converted into a factor.</w:t>
      </w:r>
    </w:p>
    <w:p w14:paraId="00000006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imd_band_factor and imd_band_integer: The imd_band variable is converted into a factor and then into an integer.</w:t>
      </w:r>
    </w:p>
    <w:p w14:paraId="00000007"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>Data Splitting</w:t>
      </w:r>
      <w:r>
        <w:rPr>
          <w:b w:val="off"/>
          <w:bCs w:val="off"/>
          <w:lang w:val="en-US"/>
        </w:rPr>
        <w:t>: The dataset is split into training and testing sets using initial_split() function from tidymodels.</w:t>
      </w:r>
    </w:p>
    <w:p w14:paraId="00000008">
      <w:pPr>
        <w:rPr>
          <w:b w:val="off"/>
          <w:bCs w:val="off"/>
        </w:rPr>
      </w:pPr>
    </w:p>
    <w:p w14:paraId="00000009"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>Recipe Specification</w:t>
      </w:r>
      <w:r>
        <w:rPr>
          <w:b w:val="off"/>
          <w:bCs w:val="off"/>
          <w:lang w:val="en-US"/>
        </w:rPr>
        <w:t>: A recipe is formulated using recipe() function, specifying the formula for logistic regression with pass_status_factor as the outcome variable and disability_status_factor and imd_band_integer as predictors.</w:t>
      </w:r>
    </w:p>
    <w:p w14:paraId="0000000A">
      <w:pPr>
        <w:rPr>
          <w:b w:val="off"/>
          <w:bCs w:val="off"/>
        </w:rPr>
      </w:pPr>
    </w:p>
    <w:p w14:paraId="0000000B"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>Model Specification:</w:t>
      </w:r>
      <w:r>
        <w:rPr>
          <w:b w:val="off"/>
          <w:bCs w:val="off"/>
          <w:lang w:val="en-US"/>
        </w:rPr>
        <w:t xml:space="preserve"> A logistic regression model is specified using logistic_reg() function, and then the model engine and mode are set using set_engine() and set_mode() functions, respectively.</w:t>
      </w:r>
    </w:p>
    <w:p w14:paraId="0000000C">
      <w:pPr>
        <w:rPr>
          <w:b w:val="off"/>
          <w:bCs w:val="off"/>
        </w:rPr>
      </w:pPr>
    </w:p>
    <w:p w14:paraId="0000000D">
      <w:pPr>
        <w:rPr>
          <w:b w:val="off"/>
          <w:bCs w:val="off"/>
        </w:rPr>
      </w:pPr>
      <w:r>
        <w:rPr>
          <w:b/>
          <w:bCs/>
          <w:lang w:val="en-US"/>
        </w:rPr>
        <w:t>Workflow Specification:</w:t>
      </w:r>
      <w:r>
        <w:rPr>
          <w:b w:val="off"/>
          <w:bCs w:val="off"/>
          <w:lang w:val="en-US"/>
        </w:rPr>
        <w:t xml:space="preserve"> A workflow is constructed by adding the model and recipe using workflow() function, and then adding the model and recipe using add_model() and add_recipe() functions.</w:t>
      </w:r>
    </w:p>
    <w:p w14:paraId="0000000E">
      <w:pPr>
        <w:rPr>
          <w:b w:val="off"/>
          <w:bCs w:val="off"/>
        </w:rPr>
      </w:pPr>
      <w:r>
        <w:rPr>
          <w:b/>
          <w:bCs/>
          <w:lang w:val="en-US"/>
        </w:rPr>
        <w:t>Model Training:</w:t>
      </w:r>
      <w:r>
        <w:rPr>
          <w:b w:val="off"/>
          <w:bCs w:val="off"/>
          <w:lang w:val="en-US"/>
        </w:rPr>
        <w:t xml:space="preserve"> The workflow is fit to the training data using fit() function.</w:t>
      </w:r>
    </w:p>
    <w:p w14:paraId="0000000F">
      <w:pPr>
        <w:rPr>
          <w:b w:val="off"/>
          <w:bCs w:val="off"/>
        </w:rPr>
      </w:pPr>
      <w:r>
        <w:rPr>
          <w:b/>
          <w:bCs/>
          <w:lang w:val="en-US"/>
        </w:rPr>
        <w:t>Model Testing</w:t>
      </w:r>
      <w:r>
        <w:rPr>
          <w:b w:val="off"/>
          <w:bCs w:val="off"/>
          <w:lang w:val="en-US"/>
        </w:rPr>
        <w:t>: The testing data is split using initial_split(), and then the model is tested using the testing data split with last_fit() function.</w:t>
      </w:r>
    </w:p>
    <w:p w14:paraId="00000010">
      <w:pPr>
        <w:rPr>
          <w:b w:val="off"/>
          <w:bCs w:val="off"/>
        </w:rPr>
      </w:pPr>
      <w:r>
        <w:rPr>
          <w:b/>
          <w:bCs/>
          <w:lang w:val="en-US"/>
        </w:rPr>
        <w:t xml:space="preserve">Predictions: </w:t>
      </w:r>
      <w:r>
        <w:rPr>
          <w:b w:val="off"/>
          <w:bCs w:val="off"/>
          <w:lang w:val="en-US"/>
        </w:rPr>
        <w:t>Predictions are collected using collect_predictions().</w:t>
      </w:r>
    </w:p>
    <w:p w14:paraId="00000011">
      <w:pPr>
        <w:rPr>
          <w:b w:val="off"/>
          <w:bCs w:val="off"/>
          <w:lang w:val="en-US"/>
        </w:rPr>
      </w:pPr>
      <w:r>
        <w:rPr>
          <w:b/>
          <w:bCs/>
          <w:lang w:val="en-US"/>
        </w:rPr>
        <w:t>Accuracy:</w:t>
      </w:r>
      <w:r>
        <w:rPr>
          <w:b w:val="off"/>
          <w:bCs w:val="off"/>
          <w:lang w:val="en-US"/>
        </w:rPr>
        <w:t xml:space="preserve"> The accuracy of the model is calculated by checking if the predicted class matches the actual pass_status_factor.</w:t>
      </w:r>
    </w:p>
    <w:p w14:paraId="00000012">
      <w:pPr>
        <w:rPr>
          <w:b w:val="off"/>
          <w:bCs w:val="off"/>
        </w:rPr>
      </w:pPr>
    </w:p>
    <w:p w14:paraId="00000013">
      <w:pPr>
        <w:rPr>
          <w:b w:val="off"/>
          <w:bCs w:val="off"/>
          <w:lang w:val="en-US"/>
        </w:rPr>
      </w:pPr>
      <w:r>
        <w:rPr>
          <w:b w:val="off"/>
          <w:bCs w:val="off"/>
          <w:lang w:val="en-US"/>
        </w:rPr>
        <w:t>Interpretation:</w:t>
      </w:r>
    </w:p>
    <w:p w14:paraId="00000014">
      <w:pPr>
        <w:rPr>
          <w:b w:val="off"/>
          <w:bCs w:val="off"/>
        </w:rPr>
      </w:pPr>
    </w:p>
    <w:p w14:paraId="00000015">
      <w:pPr>
        <w:rPr>
          <w:b w:val="off"/>
          <w:bCs w:val="off"/>
          <w:lang w:val="en-US"/>
        </w:rPr>
      </w:pPr>
    </w:p>
    <w:p w14:paraId="00000016">
      <w:pPr>
        <w:rPr>
          <w:b/>
          <w:bCs/>
          <w:lang w:val="en-US"/>
        </w:rPr>
      </w:pPr>
      <w:r>
        <w:rPr>
          <w:b/>
          <w:bCs/>
          <w:lang w:val="en-US"/>
        </w:rPr>
        <w:t>Interpretation:</w:t>
      </w:r>
    </w:p>
    <w:p w14:paraId="00000017">
      <w:pPr>
        <w:rPr>
          <w:b w:val="off"/>
          <w:bCs w:val="off"/>
        </w:rPr>
      </w:pPr>
      <w:r>
        <w:rPr>
          <w:b w:val="off"/>
          <w:bCs w:val="off"/>
          <w:lang w:val="en-US"/>
        </w:rPr>
        <w:t>Model Performance: The final fitted model object final_results contains information about the model's performance on the testing data. You can assess the model's accuracy and other performance metrics from this object.</w:t>
      </w:r>
    </w:p>
    <w:p w14:paraId="00000018">
      <w:pPr>
        <w:rPr>
          <w:b w:val="off"/>
          <w:bCs w:val="off"/>
        </w:rPr>
      </w:pPr>
      <w:r>
        <w:rPr>
          <w:b w:val="off"/>
          <w:bCs w:val="off"/>
          <w:lang w:val="en-US"/>
        </w:rPr>
        <w:t>Predictions: The predictions obtained from the model can be further analyzed to understand how well the model is performing in predicting pass/fail outcomes based on disability status and IMD band.</w:t>
      </w:r>
    </w:p>
    <w:p w14:paraId="00000019">
      <w:pPr>
        <w:rPr>
          <w:b w:val="off"/>
          <w:bCs w:val="off"/>
        </w:rPr>
      </w:pPr>
      <w:r>
        <w:rPr>
          <w:b w:val="off"/>
          <w:bCs w:val="off"/>
          <w:lang w:val="en-US"/>
        </w:rPr>
        <w:t>Feature Importance: Since this is a logistic regression model, you can also examine the coefficients of the predictors (disability_status_factor and imd_band_integer) to understand their importance in predicting the pass/fail outcome.</w:t>
      </w:r>
    </w:p>
    <w:p w14:paraId="0000001A">
      <w:pPr>
        <w:rPr>
          <w:b w:val="off"/>
          <w:bCs w:val="off"/>
        </w:rPr>
      </w:pPr>
      <w:r>
        <w:rPr>
          <w:b w:val="off"/>
          <w:bCs w:val="off"/>
          <w:lang w:val="en-US"/>
        </w:rPr>
        <w:t>Further Analysis: You can visualize the results, such as plotting the predicted versus actual outcomes or creating ROC curves to assess the model's performance in more detail.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chander</dc:creator>
  <cp:lastModifiedBy>bhanu chander</cp:lastModifiedBy>
</cp:coreProperties>
</file>