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AU"/>
        </w:rPr>
        <w:id w:val="1967154038"/>
        <w:docPartObj>
          <w:docPartGallery w:val="Cover Pages"/>
          <w:docPartUnique/>
        </w:docPartObj>
      </w:sdtPr>
      <w:sdtEndPr>
        <w:rPr>
          <w:color w:val="auto"/>
        </w:rPr>
      </w:sdtEndPr>
      <w:sdtContent>
        <w:p w14:paraId="689EF5E1" w14:textId="38074C48" w:rsidR="0066165C" w:rsidRPr="0066165C" w:rsidRDefault="00E2542E" w:rsidP="0066165C">
          <w:pPr>
            <w:pStyle w:val="NoSpacing"/>
            <w:tabs>
              <w:tab w:val="center" w:pos="4513"/>
              <w:tab w:val="left" w:pos="7580"/>
            </w:tabs>
            <w:spacing w:before="1540" w:after="240"/>
          </w:pPr>
          <w:r>
            <w:rPr>
              <w:color w:val="4472C4" w:themeColor="accent1"/>
            </w:rPr>
            <w:tab/>
          </w:r>
          <w:r w:rsidR="0066165C">
            <w:rPr>
              <w:color w:val="4472C4" w:themeColor="accent1"/>
            </w:rPr>
            <w:tab/>
          </w:r>
          <w:r w:rsidR="0066165C" w:rsidRPr="0066165C">
            <w:rPr>
              <w:noProof/>
            </w:rPr>
            <w:drawing>
              <wp:inline distT="0" distB="0" distL="0" distR="0" wp14:anchorId="298FD75A" wp14:editId="0E4551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0066165C">
            <w:rPr>
              <w:color w:val="4472C4" w:themeColor="accent1"/>
            </w:rPr>
            <w:tab/>
          </w:r>
        </w:p>
        <w:sdt>
          <w:sdtPr>
            <w:rPr>
              <w:rFonts w:asciiTheme="majorHAnsi" w:eastAsiaTheme="majorEastAsia" w:hAnsiTheme="majorHAnsi" w:cstheme="majorBidi"/>
              <w:caps/>
              <w:sz w:val="72"/>
              <w:szCs w:val="72"/>
            </w:rPr>
            <w:alias w:val="Title"/>
            <w:tag w:val=""/>
            <w:id w:val="1735040861"/>
            <w:placeholder>
              <w:docPart w:val="F36323997A944DBB84AEF1CE44FBC07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4BA9CE" w14:textId="54F50500" w:rsidR="0066165C" w:rsidRPr="0066165C" w:rsidRDefault="00952A2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rPr>
                <w:t>Mini Project 6</w:t>
              </w:r>
            </w:p>
          </w:sdtContent>
        </w:sdt>
        <w:sdt>
          <w:sdtPr>
            <w:rPr>
              <w:sz w:val="28"/>
              <w:szCs w:val="28"/>
            </w:rPr>
            <w:alias w:val="Subtitle"/>
            <w:tag w:val=""/>
            <w:id w:val="328029620"/>
            <w:placeholder>
              <w:docPart w:val="27EC7D69018E4D91A305A56333F5F2CF"/>
            </w:placeholder>
            <w:dataBinding w:prefixMappings="xmlns:ns0='http://purl.org/dc/elements/1.1/' xmlns:ns1='http://schemas.openxmlformats.org/package/2006/metadata/core-properties' " w:xpath="/ns1:coreProperties[1]/ns0:subject[1]" w:storeItemID="{6C3C8BC8-F283-45AE-878A-BAB7291924A1}"/>
            <w:text/>
          </w:sdtPr>
          <w:sdtEndPr/>
          <w:sdtContent>
            <w:p w14:paraId="32BE2159" w14:textId="244FB9CD" w:rsidR="0066165C" w:rsidRPr="0066165C" w:rsidRDefault="000E2CEE" w:rsidP="003E53B2">
              <w:pPr>
                <w:pStyle w:val="NoSpacing"/>
                <w:rPr>
                  <w:sz w:val="28"/>
                  <w:szCs w:val="28"/>
                </w:rPr>
              </w:pPr>
              <w:r>
                <w:rPr>
                  <w:sz w:val="28"/>
                  <w:szCs w:val="28"/>
                </w:rPr>
                <w:t>Time Series Forecasting - Sales Prediction</w:t>
              </w:r>
            </w:p>
          </w:sdtContent>
        </w:sdt>
        <w:p w14:paraId="4312212F" w14:textId="77777777" w:rsidR="0066165C" w:rsidRDefault="0066165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4645D05" wp14:editId="6951489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476758823"/>
                                  <w:dataBinding w:prefixMappings="xmlns:ns0='http://schemas.microsoft.com/office/2006/coverPageProps' " w:xpath="/ns0:CoverPageProperties[1]/ns0:PublishDate[1]" w:storeItemID="{55AF091B-3C7A-41E3-B477-F2FDAA23CFDA}"/>
                                  <w:date w:fullDate="2019-05-28T00:00:00Z">
                                    <w:dateFormat w:val="MMMM d, yyyy"/>
                                    <w:lid w:val="en-US"/>
                                    <w:storeMappedDataAs w:val="dateTime"/>
                                    <w:calendar w:val="gregorian"/>
                                  </w:date>
                                </w:sdtPr>
                                <w:sdtEndPr/>
                                <w:sdtContent>
                                  <w:p w14:paraId="653442CC" w14:textId="371D97F1" w:rsidR="00A66BD4" w:rsidRPr="0066165C" w:rsidRDefault="00A66BD4">
                                    <w:pPr>
                                      <w:pStyle w:val="NoSpacing"/>
                                      <w:spacing w:after="40"/>
                                      <w:jc w:val="center"/>
                                      <w:rPr>
                                        <w:caps/>
                                        <w:sz w:val="28"/>
                                        <w:szCs w:val="28"/>
                                      </w:rPr>
                                    </w:pPr>
                                    <w:r>
                                      <w:rPr>
                                        <w:caps/>
                                        <w:sz w:val="28"/>
                                        <w:szCs w:val="28"/>
                                      </w:rPr>
                                      <w:t>May 28, 2019</w:t>
                                    </w:r>
                                  </w:p>
                                </w:sdtContent>
                              </w:sdt>
                              <w:p w14:paraId="20F37F47" w14:textId="1D48A982" w:rsidR="00A66BD4" w:rsidRPr="0066165C" w:rsidRDefault="005525CD">
                                <w:pPr>
                                  <w:pStyle w:val="NoSpacing"/>
                                  <w:jc w:val="center"/>
                                </w:pPr>
                                <w:sdt>
                                  <w:sdtPr>
                                    <w:rPr>
                                      <w:caps/>
                                    </w:rPr>
                                    <w:alias w:val="Company"/>
                                    <w:tag w:val=""/>
                                    <w:id w:val="1097980766"/>
                                    <w:dataBinding w:prefixMappings="xmlns:ns0='http://schemas.openxmlformats.org/officeDocument/2006/extended-properties' " w:xpath="/ns0:Properties[1]/ns0:Company[1]" w:storeItemID="{6668398D-A668-4E3E-A5EB-62B293D839F1}"/>
                                    <w:text/>
                                  </w:sdtPr>
                                  <w:sdtEndPr/>
                                  <w:sdtContent>
                                    <w:r w:rsidR="00A66BD4" w:rsidRPr="0066165C">
                                      <w:rPr>
                                        <w:caps/>
                                      </w:rPr>
                                      <w:t>Saurabh MUDGal</w:t>
                                    </w:r>
                                  </w:sdtContent>
                                </w:sdt>
                              </w:p>
                              <w:p w14:paraId="3866813D" w14:textId="78165FB2" w:rsidR="00A66BD4" w:rsidRDefault="005525CD">
                                <w:pPr>
                                  <w:pStyle w:val="NoSpacing"/>
                                  <w:jc w:val="center"/>
                                  <w:rPr>
                                    <w:color w:val="4472C4" w:themeColor="accent1"/>
                                  </w:rPr>
                                </w:pPr>
                                <w:sdt>
                                  <w:sdtPr>
                                    <w:rPr>
                                      <w:color w:val="4472C4" w:themeColor="accent1"/>
                                    </w:rPr>
                                    <w:alias w:val="Address"/>
                                    <w:tag w:val=""/>
                                    <w:id w:val="44653705"/>
                                    <w:showingPlcHdr/>
                                    <w:dataBinding w:prefixMappings="xmlns:ns0='http://schemas.microsoft.com/office/2006/coverPageProps' " w:xpath="/ns0:CoverPageProperties[1]/ns0:CompanyAddress[1]" w:storeItemID="{55AF091B-3C7A-41E3-B477-F2FDAA23CFDA}"/>
                                    <w:text/>
                                  </w:sdtPr>
                                  <w:sdtEndPr/>
                                  <w:sdtContent>
                                    <w:r w:rsidR="00A66BD4">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645D0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476758823"/>
                            <w:dataBinding w:prefixMappings="xmlns:ns0='http://schemas.microsoft.com/office/2006/coverPageProps' " w:xpath="/ns0:CoverPageProperties[1]/ns0:PublishDate[1]" w:storeItemID="{55AF091B-3C7A-41E3-B477-F2FDAA23CFDA}"/>
                            <w:date w:fullDate="2019-05-28T00:00:00Z">
                              <w:dateFormat w:val="MMMM d, yyyy"/>
                              <w:lid w:val="en-US"/>
                              <w:storeMappedDataAs w:val="dateTime"/>
                              <w:calendar w:val="gregorian"/>
                            </w:date>
                          </w:sdtPr>
                          <w:sdtEndPr/>
                          <w:sdtContent>
                            <w:p w14:paraId="653442CC" w14:textId="371D97F1" w:rsidR="00A66BD4" w:rsidRPr="0066165C" w:rsidRDefault="00A66BD4">
                              <w:pPr>
                                <w:pStyle w:val="NoSpacing"/>
                                <w:spacing w:after="40"/>
                                <w:jc w:val="center"/>
                                <w:rPr>
                                  <w:caps/>
                                  <w:sz w:val="28"/>
                                  <w:szCs w:val="28"/>
                                </w:rPr>
                              </w:pPr>
                              <w:r>
                                <w:rPr>
                                  <w:caps/>
                                  <w:sz w:val="28"/>
                                  <w:szCs w:val="28"/>
                                </w:rPr>
                                <w:t>May 28, 2019</w:t>
                              </w:r>
                            </w:p>
                          </w:sdtContent>
                        </w:sdt>
                        <w:p w14:paraId="20F37F47" w14:textId="1D48A982" w:rsidR="00A66BD4" w:rsidRPr="0066165C" w:rsidRDefault="00CE75B6">
                          <w:pPr>
                            <w:pStyle w:val="NoSpacing"/>
                            <w:jc w:val="center"/>
                          </w:pPr>
                          <w:sdt>
                            <w:sdtPr>
                              <w:rPr>
                                <w:caps/>
                              </w:rPr>
                              <w:alias w:val="Company"/>
                              <w:tag w:val=""/>
                              <w:id w:val="1097980766"/>
                              <w:dataBinding w:prefixMappings="xmlns:ns0='http://schemas.openxmlformats.org/officeDocument/2006/extended-properties' " w:xpath="/ns0:Properties[1]/ns0:Company[1]" w:storeItemID="{6668398D-A668-4E3E-A5EB-62B293D839F1}"/>
                              <w:text/>
                            </w:sdtPr>
                            <w:sdtEndPr/>
                            <w:sdtContent>
                              <w:r w:rsidR="00A66BD4" w:rsidRPr="0066165C">
                                <w:rPr>
                                  <w:caps/>
                                </w:rPr>
                                <w:t>Saurabh MUDGal</w:t>
                              </w:r>
                            </w:sdtContent>
                          </w:sdt>
                        </w:p>
                        <w:p w14:paraId="3866813D" w14:textId="78165FB2" w:rsidR="00A66BD4" w:rsidRDefault="00CE75B6">
                          <w:pPr>
                            <w:pStyle w:val="NoSpacing"/>
                            <w:jc w:val="center"/>
                            <w:rPr>
                              <w:color w:val="4472C4" w:themeColor="accent1"/>
                            </w:rPr>
                          </w:pPr>
                          <w:sdt>
                            <w:sdtPr>
                              <w:rPr>
                                <w:color w:val="4472C4" w:themeColor="accent1"/>
                              </w:rPr>
                              <w:alias w:val="Address"/>
                              <w:tag w:val=""/>
                              <w:id w:val="44653705"/>
                              <w:showingPlcHdr/>
                              <w:dataBinding w:prefixMappings="xmlns:ns0='http://schemas.microsoft.com/office/2006/coverPageProps' " w:xpath="/ns0:CoverPageProperties[1]/ns0:CompanyAddress[1]" w:storeItemID="{55AF091B-3C7A-41E3-B477-F2FDAA23CFDA}"/>
                              <w:text/>
                            </w:sdtPr>
                            <w:sdtEndPr/>
                            <w:sdtContent>
                              <w:r w:rsidR="00A66BD4">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E5A45B5" wp14:editId="183118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0F5F5E" w14:textId="77777777" w:rsidR="001C5D93" w:rsidRDefault="0066165C">
          <w:r>
            <w:br w:type="page"/>
          </w:r>
        </w:p>
        <w:sdt>
          <w:sdtPr>
            <w:rPr>
              <w:rFonts w:asciiTheme="minorHAnsi" w:eastAsiaTheme="minorHAnsi" w:hAnsiTheme="minorHAnsi" w:cstheme="minorBidi"/>
              <w:color w:val="auto"/>
              <w:sz w:val="22"/>
              <w:szCs w:val="22"/>
              <w:lang w:val="en-AU"/>
            </w:rPr>
            <w:id w:val="230817218"/>
            <w:docPartObj>
              <w:docPartGallery w:val="Table of Contents"/>
              <w:docPartUnique/>
            </w:docPartObj>
          </w:sdtPr>
          <w:sdtEndPr>
            <w:rPr>
              <w:b/>
              <w:bCs/>
              <w:noProof/>
            </w:rPr>
          </w:sdtEndPr>
          <w:sdtContent>
            <w:p w14:paraId="22B649FC" w14:textId="5FB7D51D" w:rsidR="00FA4CAA" w:rsidRPr="00AE6306" w:rsidRDefault="00C8119C">
              <w:pPr>
                <w:pStyle w:val="TOCHeading"/>
                <w:rPr>
                  <w:rStyle w:val="Heading1Char"/>
                </w:rPr>
              </w:pPr>
              <w:r>
                <w:rPr>
                  <w:rFonts w:asciiTheme="minorHAnsi" w:eastAsiaTheme="minorHAnsi" w:hAnsiTheme="minorHAnsi" w:cstheme="minorBidi"/>
                  <w:color w:val="auto"/>
                  <w:sz w:val="22"/>
                  <w:szCs w:val="22"/>
                  <w:lang w:val="en-AU"/>
                </w:rPr>
                <w:t xml:space="preserve">                                                                             </w:t>
              </w:r>
              <w:r w:rsidR="00FA4CAA" w:rsidRPr="00AE6306">
                <w:rPr>
                  <w:rStyle w:val="Heading1Char"/>
                </w:rPr>
                <w:t>Contents</w:t>
              </w:r>
            </w:p>
            <w:p w14:paraId="1543C3D2" w14:textId="5908BF12" w:rsidR="00866F24" w:rsidRDefault="00FA4CA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0840515" w:history="1">
                <w:r w:rsidR="00866F24" w:rsidRPr="00AB3DF6">
                  <w:rPr>
                    <w:rStyle w:val="Hyperlink"/>
                    <w:noProof/>
                  </w:rPr>
                  <w:t>Problem Statement</w:t>
                </w:r>
                <w:r w:rsidR="00866F24">
                  <w:rPr>
                    <w:noProof/>
                    <w:webHidden/>
                  </w:rPr>
                  <w:tab/>
                </w:r>
                <w:r w:rsidR="00866F24">
                  <w:rPr>
                    <w:noProof/>
                    <w:webHidden/>
                  </w:rPr>
                  <w:fldChar w:fldCharType="begin"/>
                </w:r>
                <w:r w:rsidR="00866F24">
                  <w:rPr>
                    <w:noProof/>
                    <w:webHidden/>
                  </w:rPr>
                  <w:instrText xml:space="preserve"> PAGEREF _Toc10840515 \h </w:instrText>
                </w:r>
                <w:r w:rsidR="00866F24">
                  <w:rPr>
                    <w:noProof/>
                    <w:webHidden/>
                  </w:rPr>
                </w:r>
                <w:r w:rsidR="00866F24">
                  <w:rPr>
                    <w:noProof/>
                    <w:webHidden/>
                  </w:rPr>
                  <w:fldChar w:fldCharType="separate"/>
                </w:r>
                <w:r w:rsidR="00866F24">
                  <w:rPr>
                    <w:noProof/>
                    <w:webHidden/>
                  </w:rPr>
                  <w:t>2</w:t>
                </w:r>
                <w:r w:rsidR="00866F24">
                  <w:rPr>
                    <w:noProof/>
                    <w:webHidden/>
                  </w:rPr>
                  <w:fldChar w:fldCharType="end"/>
                </w:r>
              </w:hyperlink>
            </w:p>
            <w:p w14:paraId="63BC047C" w14:textId="6B7E7371" w:rsidR="00866F24" w:rsidRDefault="005525CD">
              <w:pPr>
                <w:pStyle w:val="TOC1"/>
                <w:tabs>
                  <w:tab w:val="right" w:leader="dot" w:pos="9016"/>
                </w:tabs>
                <w:rPr>
                  <w:rFonts w:eastAsiaTheme="minorEastAsia"/>
                  <w:noProof/>
                  <w:lang w:eastAsia="en-AU"/>
                </w:rPr>
              </w:pPr>
              <w:hyperlink w:anchor="_Toc10840516" w:history="1">
                <w:r w:rsidR="00866F24" w:rsidRPr="00AB3DF6">
                  <w:rPr>
                    <w:rStyle w:val="Hyperlink"/>
                    <w:rFonts w:eastAsia="Times New Roman"/>
                    <w:noProof/>
                    <w:lang w:eastAsia="en-AU"/>
                  </w:rPr>
                  <w:t>Read the data as time series objects in R. Plot the data. What are the major features you notice in the series? How do the two series differ?</w:t>
                </w:r>
                <w:r w:rsidR="00866F24">
                  <w:rPr>
                    <w:noProof/>
                    <w:webHidden/>
                  </w:rPr>
                  <w:tab/>
                </w:r>
                <w:r w:rsidR="00866F24">
                  <w:rPr>
                    <w:noProof/>
                    <w:webHidden/>
                  </w:rPr>
                  <w:fldChar w:fldCharType="begin"/>
                </w:r>
                <w:r w:rsidR="00866F24">
                  <w:rPr>
                    <w:noProof/>
                    <w:webHidden/>
                  </w:rPr>
                  <w:instrText xml:space="preserve"> PAGEREF _Toc10840516 \h </w:instrText>
                </w:r>
                <w:r w:rsidR="00866F24">
                  <w:rPr>
                    <w:noProof/>
                    <w:webHidden/>
                  </w:rPr>
                </w:r>
                <w:r w:rsidR="00866F24">
                  <w:rPr>
                    <w:noProof/>
                    <w:webHidden/>
                  </w:rPr>
                  <w:fldChar w:fldCharType="separate"/>
                </w:r>
                <w:r w:rsidR="00866F24">
                  <w:rPr>
                    <w:noProof/>
                    <w:webHidden/>
                  </w:rPr>
                  <w:t>3</w:t>
                </w:r>
                <w:r w:rsidR="00866F24">
                  <w:rPr>
                    <w:noProof/>
                    <w:webHidden/>
                  </w:rPr>
                  <w:fldChar w:fldCharType="end"/>
                </w:r>
              </w:hyperlink>
            </w:p>
            <w:p w14:paraId="3F0507E7" w14:textId="42238AEA" w:rsidR="00866F24" w:rsidRDefault="005525CD">
              <w:pPr>
                <w:pStyle w:val="TOC1"/>
                <w:tabs>
                  <w:tab w:val="right" w:leader="dot" w:pos="9016"/>
                </w:tabs>
                <w:rPr>
                  <w:rFonts w:eastAsiaTheme="minorEastAsia"/>
                  <w:noProof/>
                  <w:lang w:eastAsia="en-AU"/>
                </w:rPr>
              </w:pPr>
              <w:hyperlink w:anchor="_Toc10840517" w:history="1">
                <w:r w:rsidR="00866F24" w:rsidRPr="00AB3DF6">
                  <w:rPr>
                    <w:rStyle w:val="Hyperlink"/>
                    <w:noProof/>
                    <w:lang w:eastAsia="en-AU"/>
                  </w:rPr>
                  <w:t>Before a formal extraction of time series components is done, can you check for seasonal changes in the data for the two series separately? Particularly whether there are more variability in a season compared to the others, whether seasonal variations are changing across years etc. Compare the behavior of the two series</w:t>
                </w:r>
                <w:r w:rsidR="00866F24" w:rsidRPr="00AB3DF6">
                  <w:rPr>
                    <w:rStyle w:val="Hyperlink"/>
                    <w:rFonts w:ascii="Helvetica" w:eastAsia="Times New Roman" w:hAnsi="Helvetica" w:cs="Helvetica"/>
                    <w:noProof/>
                    <w:lang w:eastAsia="en-AU"/>
                  </w:rPr>
                  <w:t>.</w:t>
                </w:r>
                <w:r w:rsidR="00866F24">
                  <w:rPr>
                    <w:noProof/>
                    <w:webHidden/>
                  </w:rPr>
                  <w:tab/>
                </w:r>
                <w:r w:rsidR="00866F24">
                  <w:rPr>
                    <w:noProof/>
                    <w:webHidden/>
                  </w:rPr>
                  <w:fldChar w:fldCharType="begin"/>
                </w:r>
                <w:r w:rsidR="00866F24">
                  <w:rPr>
                    <w:noProof/>
                    <w:webHidden/>
                  </w:rPr>
                  <w:instrText xml:space="preserve"> PAGEREF _Toc10840517 \h </w:instrText>
                </w:r>
                <w:r w:rsidR="00866F24">
                  <w:rPr>
                    <w:noProof/>
                    <w:webHidden/>
                  </w:rPr>
                </w:r>
                <w:r w:rsidR="00866F24">
                  <w:rPr>
                    <w:noProof/>
                    <w:webHidden/>
                  </w:rPr>
                  <w:fldChar w:fldCharType="separate"/>
                </w:r>
                <w:r w:rsidR="00866F24">
                  <w:rPr>
                    <w:noProof/>
                    <w:webHidden/>
                  </w:rPr>
                  <w:t>5</w:t>
                </w:r>
                <w:r w:rsidR="00866F24">
                  <w:rPr>
                    <w:noProof/>
                    <w:webHidden/>
                  </w:rPr>
                  <w:fldChar w:fldCharType="end"/>
                </w:r>
              </w:hyperlink>
            </w:p>
            <w:p w14:paraId="3F0CF040" w14:textId="33CD3C41" w:rsidR="00866F24" w:rsidRDefault="005525CD">
              <w:pPr>
                <w:pStyle w:val="TOC1"/>
                <w:tabs>
                  <w:tab w:val="right" w:leader="dot" w:pos="9016"/>
                </w:tabs>
                <w:rPr>
                  <w:rFonts w:eastAsiaTheme="minorEastAsia"/>
                  <w:noProof/>
                  <w:lang w:eastAsia="en-AU"/>
                </w:rPr>
              </w:pPr>
              <w:hyperlink w:anchor="_Toc10840518" w:history="1">
                <w:r w:rsidR="00866F24" w:rsidRPr="00AB3DF6">
                  <w:rPr>
                    <w:rStyle w:val="Hyperlink"/>
                    <w:rFonts w:eastAsia="Times New Roman"/>
                    <w:noProof/>
                    <w:lang w:eastAsia="en-AU"/>
                  </w:rPr>
                  <w:t>Decompose each series to extract trend and seasonality, if there are any. Which seasonality is more appropriate – additive or multiplicative? Explain the seasonal indices. In which month(s) do you see higher sales and which month(s) you see lower sales? Any difference in the nature of demand of the two items?</w:t>
                </w:r>
                <w:r w:rsidR="00866F24">
                  <w:rPr>
                    <w:noProof/>
                    <w:webHidden/>
                  </w:rPr>
                  <w:tab/>
                </w:r>
                <w:r w:rsidR="00866F24">
                  <w:rPr>
                    <w:noProof/>
                    <w:webHidden/>
                  </w:rPr>
                  <w:fldChar w:fldCharType="begin"/>
                </w:r>
                <w:r w:rsidR="00866F24">
                  <w:rPr>
                    <w:noProof/>
                    <w:webHidden/>
                  </w:rPr>
                  <w:instrText xml:space="preserve"> PAGEREF _Toc10840518 \h </w:instrText>
                </w:r>
                <w:r w:rsidR="00866F24">
                  <w:rPr>
                    <w:noProof/>
                    <w:webHidden/>
                  </w:rPr>
                </w:r>
                <w:r w:rsidR="00866F24">
                  <w:rPr>
                    <w:noProof/>
                    <w:webHidden/>
                  </w:rPr>
                  <w:fldChar w:fldCharType="separate"/>
                </w:r>
                <w:r w:rsidR="00866F24">
                  <w:rPr>
                    <w:noProof/>
                    <w:webHidden/>
                  </w:rPr>
                  <w:t>7</w:t>
                </w:r>
                <w:r w:rsidR="00866F24">
                  <w:rPr>
                    <w:noProof/>
                    <w:webHidden/>
                  </w:rPr>
                  <w:fldChar w:fldCharType="end"/>
                </w:r>
              </w:hyperlink>
            </w:p>
            <w:p w14:paraId="6E699E17" w14:textId="6E44CD71" w:rsidR="00866F24" w:rsidRDefault="005525CD">
              <w:pPr>
                <w:pStyle w:val="TOC2"/>
                <w:tabs>
                  <w:tab w:val="right" w:leader="dot" w:pos="9016"/>
                </w:tabs>
                <w:rPr>
                  <w:rFonts w:eastAsiaTheme="minorEastAsia"/>
                  <w:noProof/>
                  <w:lang w:eastAsia="en-AU"/>
                </w:rPr>
              </w:pPr>
              <w:hyperlink w:anchor="_Toc10840519" w:history="1">
                <w:r w:rsidR="00866F24" w:rsidRPr="00AB3DF6">
                  <w:rPr>
                    <w:rStyle w:val="Hyperlink"/>
                    <w:noProof/>
                    <w:lang w:eastAsia="en-AU"/>
                  </w:rPr>
                  <w:t>Decompose Item- A</w:t>
                </w:r>
                <w:r w:rsidR="00866F24">
                  <w:rPr>
                    <w:noProof/>
                    <w:webHidden/>
                  </w:rPr>
                  <w:tab/>
                </w:r>
                <w:r w:rsidR="00866F24">
                  <w:rPr>
                    <w:noProof/>
                    <w:webHidden/>
                  </w:rPr>
                  <w:fldChar w:fldCharType="begin"/>
                </w:r>
                <w:r w:rsidR="00866F24">
                  <w:rPr>
                    <w:noProof/>
                    <w:webHidden/>
                  </w:rPr>
                  <w:instrText xml:space="preserve"> PAGEREF _Toc10840519 \h </w:instrText>
                </w:r>
                <w:r w:rsidR="00866F24">
                  <w:rPr>
                    <w:noProof/>
                    <w:webHidden/>
                  </w:rPr>
                </w:r>
                <w:r w:rsidR="00866F24">
                  <w:rPr>
                    <w:noProof/>
                    <w:webHidden/>
                  </w:rPr>
                  <w:fldChar w:fldCharType="separate"/>
                </w:r>
                <w:r w:rsidR="00866F24">
                  <w:rPr>
                    <w:noProof/>
                    <w:webHidden/>
                  </w:rPr>
                  <w:t>7</w:t>
                </w:r>
                <w:r w:rsidR="00866F24">
                  <w:rPr>
                    <w:noProof/>
                    <w:webHidden/>
                  </w:rPr>
                  <w:fldChar w:fldCharType="end"/>
                </w:r>
              </w:hyperlink>
            </w:p>
            <w:p w14:paraId="64E2C633" w14:textId="6C35A6C8" w:rsidR="00866F24" w:rsidRDefault="005525CD">
              <w:pPr>
                <w:pStyle w:val="TOC2"/>
                <w:tabs>
                  <w:tab w:val="right" w:leader="dot" w:pos="9016"/>
                </w:tabs>
                <w:rPr>
                  <w:rFonts w:eastAsiaTheme="minorEastAsia"/>
                  <w:noProof/>
                  <w:lang w:eastAsia="en-AU"/>
                </w:rPr>
              </w:pPr>
              <w:hyperlink w:anchor="_Toc10840520" w:history="1">
                <w:r w:rsidR="00866F24" w:rsidRPr="00AB3DF6">
                  <w:rPr>
                    <w:rStyle w:val="Hyperlink"/>
                    <w:noProof/>
                  </w:rPr>
                  <w:t>Decompose Item-B</w:t>
                </w:r>
                <w:r w:rsidR="00866F24">
                  <w:rPr>
                    <w:noProof/>
                    <w:webHidden/>
                  </w:rPr>
                  <w:tab/>
                </w:r>
                <w:r w:rsidR="00866F24">
                  <w:rPr>
                    <w:noProof/>
                    <w:webHidden/>
                  </w:rPr>
                  <w:fldChar w:fldCharType="begin"/>
                </w:r>
                <w:r w:rsidR="00866F24">
                  <w:rPr>
                    <w:noProof/>
                    <w:webHidden/>
                  </w:rPr>
                  <w:instrText xml:space="preserve"> PAGEREF _Toc10840520 \h </w:instrText>
                </w:r>
                <w:r w:rsidR="00866F24">
                  <w:rPr>
                    <w:noProof/>
                    <w:webHidden/>
                  </w:rPr>
                </w:r>
                <w:r w:rsidR="00866F24">
                  <w:rPr>
                    <w:noProof/>
                    <w:webHidden/>
                  </w:rPr>
                  <w:fldChar w:fldCharType="separate"/>
                </w:r>
                <w:r w:rsidR="00866F24">
                  <w:rPr>
                    <w:noProof/>
                    <w:webHidden/>
                  </w:rPr>
                  <w:t>10</w:t>
                </w:r>
                <w:r w:rsidR="00866F24">
                  <w:rPr>
                    <w:noProof/>
                    <w:webHidden/>
                  </w:rPr>
                  <w:fldChar w:fldCharType="end"/>
                </w:r>
              </w:hyperlink>
            </w:p>
            <w:p w14:paraId="6ADA7774" w14:textId="1DFA3629" w:rsidR="00866F24" w:rsidRDefault="005525CD">
              <w:pPr>
                <w:pStyle w:val="TOC1"/>
                <w:tabs>
                  <w:tab w:val="right" w:leader="dot" w:pos="9016"/>
                </w:tabs>
                <w:rPr>
                  <w:rFonts w:eastAsiaTheme="minorEastAsia"/>
                  <w:noProof/>
                  <w:lang w:eastAsia="en-AU"/>
                </w:rPr>
              </w:pPr>
              <w:hyperlink w:anchor="_Toc10840521" w:history="1">
                <w:r w:rsidR="00866F24" w:rsidRPr="00AB3DF6">
                  <w:rPr>
                    <w:rStyle w:val="Hyperlink"/>
                    <w:rFonts w:eastAsia="Times New Roman"/>
                    <w:noProof/>
                    <w:lang w:eastAsia="en-AU"/>
                  </w:rPr>
                  <w:t>Can you extract the residuals for the two decomposition exercises and check if they form a stationary series? Do a formal test for stationarity writing down the null and alternative hypothesis. What is your conclusion in each case?</w:t>
                </w:r>
                <w:r w:rsidR="00866F24">
                  <w:rPr>
                    <w:noProof/>
                    <w:webHidden/>
                  </w:rPr>
                  <w:tab/>
                </w:r>
                <w:r w:rsidR="00866F24">
                  <w:rPr>
                    <w:noProof/>
                    <w:webHidden/>
                  </w:rPr>
                  <w:fldChar w:fldCharType="begin"/>
                </w:r>
                <w:r w:rsidR="00866F24">
                  <w:rPr>
                    <w:noProof/>
                    <w:webHidden/>
                  </w:rPr>
                  <w:instrText xml:space="preserve"> PAGEREF _Toc10840521 \h </w:instrText>
                </w:r>
                <w:r w:rsidR="00866F24">
                  <w:rPr>
                    <w:noProof/>
                    <w:webHidden/>
                  </w:rPr>
                </w:r>
                <w:r w:rsidR="00866F24">
                  <w:rPr>
                    <w:noProof/>
                    <w:webHidden/>
                  </w:rPr>
                  <w:fldChar w:fldCharType="separate"/>
                </w:r>
                <w:r w:rsidR="00866F24">
                  <w:rPr>
                    <w:noProof/>
                    <w:webHidden/>
                  </w:rPr>
                  <w:t>13</w:t>
                </w:r>
                <w:r w:rsidR="00866F24">
                  <w:rPr>
                    <w:noProof/>
                    <w:webHidden/>
                  </w:rPr>
                  <w:fldChar w:fldCharType="end"/>
                </w:r>
              </w:hyperlink>
            </w:p>
            <w:p w14:paraId="5A2590AE" w14:textId="160F748B" w:rsidR="00866F24" w:rsidRDefault="005525CD">
              <w:pPr>
                <w:pStyle w:val="TOC1"/>
                <w:tabs>
                  <w:tab w:val="right" w:leader="dot" w:pos="9016"/>
                </w:tabs>
                <w:rPr>
                  <w:rFonts w:eastAsiaTheme="minorEastAsia"/>
                  <w:noProof/>
                  <w:lang w:eastAsia="en-AU"/>
                </w:rPr>
              </w:pPr>
              <w:hyperlink w:anchor="_Toc10840522" w:history="1">
                <w:r w:rsidR="00866F24" w:rsidRPr="00AB3DF6">
                  <w:rPr>
                    <w:rStyle w:val="Hyperlink"/>
                    <w:rFonts w:eastAsia="Times New Roman"/>
                    <w:noProof/>
                    <w:lang w:eastAsia="en-AU"/>
                  </w:rPr>
                  <w:t>Before the final forecast is undertaken one would like to compare a few models. Use the last 21 months as hold-out sample fit a suitable exponential smoothing model to the rest of the data and calculate MAPE. What are the values of α, β and γ? What role do they play in the modeling? For the same hold-out period compare forecast by decomposition and compute MAPE. Which model gives smaller MAPE? Give a comparison for the two demands.</w:t>
                </w:r>
                <w:r w:rsidR="00866F24">
                  <w:rPr>
                    <w:noProof/>
                    <w:webHidden/>
                  </w:rPr>
                  <w:tab/>
                </w:r>
                <w:r w:rsidR="00866F24">
                  <w:rPr>
                    <w:noProof/>
                    <w:webHidden/>
                  </w:rPr>
                  <w:fldChar w:fldCharType="begin"/>
                </w:r>
                <w:r w:rsidR="00866F24">
                  <w:rPr>
                    <w:noProof/>
                    <w:webHidden/>
                  </w:rPr>
                  <w:instrText xml:space="preserve"> PAGEREF _Toc10840522 \h </w:instrText>
                </w:r>
                <w:r w:rsidR="00866F24">
                  <w:rPr>
                    <w:noProof/>
                    <w:webHidden/>
                  </w:rPr>
                </w:r>
                <w:r w:rsidR="00866F24">
                  <w:rPr>
                    <w:noProof/>
                    <w:webHidden/>
                  </w:rPr>
                  <w:fldChar w:fldCharType="separate"/>
                </w:r>
                <w:r w:rsidR="00866F24">
                  <w:rPr>
                    <w:noProof/>
                    <w:webHidden/>
                  </w:rPr>
                  <w:t>15</w:t>
                </w:r>
                <w:r w:rsidR="00866F24">
                  <w:rPr>
                    <w:noProof/>
                    <w:webHidden/>
                  </w:rPr>
                  <w:fldChar w:fldCharType="end"/>
                </w:r>
              </w:hyperlink>
            </w:p>
            <w:p w14:paraId="6E2C40A5" w14:textId="38EA4A2E" w:rsidR="00866F24" w:rsidRDefault="005525CD">
              <w:pPr>
                <w:pStyle w:val="TOC2"/>
                <w:tabs>
                  <w:tab w:val="right" w:leader="dot" w:pos="9016"/>
                </w:tabs>
                <w:rPr>
                  <w:rFonts w:eastAsiaTheme="minorEastAsia"/>
                  <w:noProof/>
                  <w:lang w:eastAsia="en-AU"/>
                </w:rPr>
              </w:pPr>
              <w:hyperlink w:anchor="_Toc10840523" w:history="1">
                <w:r w:rsidR="00866F24" w:rsidRPr="00AB3DF6">
                  <w:rPr>
                    <w:rStyle w:val="Hyperlink"/>
                    <w:b/>
                    <w:noProof/>
                    <w:lang w:eastAsia="en-AU"/>
                  </w:rPr>
                  <w:t>Item A Forecast</w:t>
                </w:r>
                <w:r w:rsidR="00866F24">
                  <w:rPr>
                    <w:noProof/>
                    <w:webHidden/>
                  </w:rPr>
                  <w:tab/>
                </w:r>
                <w:r w:rsidR="00866F24">
                  <w:rPr>
                    <w:noProof/>
                    <w:webHidden/>
                  </w:rPr>
                  <w:fldChar w:fldCharType="begin"/>
                </w:r>
                <w:r w:rsidR="00866F24">
                  <w:rPr>
                    <w:noProof/>
                    <w:webHidden/>
                  </w:rPr>
                  <w:instrText xml:space="preserve"> PAGEREF _Toc10840523 \h </w:instrText>
                </w:r>
                <w:r w:rsidR="00866F24">
                  <w:rPr>
                    <w:noProof/>
                    <w:webHidden/>
                  </w:rPr>
                </w:r>
                <w:r w:rsidR="00866F24">
                  <w:rPr>
                    <w:noProof/>
                    <w:webHidden/>
                  </w:rPr>
                  <w:fldChar w:fldCharType="separate"/>
                </w:r>
                <w:r w:rsidR="00866F24">
                  <w:rPr>
                    <w:noProof/>
                    <w:webHidden/>
                  </w:rPr>
                  <w:t>15</w:t>
                </w:r>
                <w:r w:rsidR="00866F24">
                  <w:rPr>
                    <w:noProof/>
                    <w:webHidden/>
                  </w:rPr>
                  <w:fldChar w:fldCharType="end"/>
                </w:r>
              </w:hyperlink>
            </w:p>
            <w:p w14:paraId="32B8E730" w14:textId="6733F318" w:rsidR="00866F24" w:rsidRDefault="005525CD">
              <w:pPr>
                <w:pStyle w:val="TOC2"/>
                <w:tabs>
                  <w:tab w:val="right" w:leader="dot" w:pos="9016"/>
                </w:tabs>
                <w:rPr>
                  <w:rFonts w:eastAsiaTheme="minorEastAsia"/>
                  <w:noProof/>
                  <w:lang w:eastAsia="en-AU"/>
                </w:rPr>
              </w:pPr>
              <w:hyperlink w:anchor="_Toc10840524" w:history="1">
                <w:r w:rsidR="00866F24" w:rsidRPr="00AB3DF6">
                  <w:rPr>
                    <w:rStyle w:val="Hyperlink"/>
                    <w:b/>
                    <w:noProof/>
                  </w:rPr>
                  <w:t>Item B Forecast</w:t>
                </w:r>
                <w:r w:rsidR="00866F24">
                  <w:rPr>
                    <w:noProof/>
                    <w:webHidden/>
                  </w:rPr>
                  <w:tab/>
                </w:r>
                <w:r w:rsidR="00866F24">
                  <w:rPr>
                    <w:noProof/>
                    <w:webHidden/>
                  </w:rPr>
                  <w:fldChar w:fldCharType="begin"/>
                </w:r>
                <w:r w:rsidR="00866F24">
                  <w:rPr>
                    <w:noProof/>
                    <w:webHidden/>
                  </w:rPr>
                  <w:instrText xml:space="preserve"> PAGEREF _Toc10840524 \h </w:instrText>
                </w:r>
                <w:r w:rsidR="00866F24">
                  <w:rPr>
                    <w:noProof/>
                    <w:webHidden/>
                  </w:rPr>
                </w:r>
                <w:r w:rsidR="00866F24">
                  <w:rPr>
                    <w:noProof/>
                    <w:webHidden/>
                  </w:rPr>
                  <w:fldChar w:fldCharType="separate"/>
                </w:r>
                <w:r w:rsidR="00866F24">
                  <w:rPr>
                    <w:noProof/>
                    <w:webHidden/>
                  </w:rPr>
                  <w:t>18</w:t>
                </w:r>
                <w:r w:rsidR="00866F24">
                  <w:rPr>
                    <w:noProof/>
                    <w:webHidden/>
                  </w:rPr>
                  <w:fldChar w:fldCharType="end"/>
                </w:r>
              </w:hyperlink>
            </w:p>
            <w:p w14:paraId="7A89EFFB" w14:textId="603F2A0E" w:rsidR="00866F24" w:rsidRDefault="005525CD">
              <w:pPr>
                <w:pStyle w:val="TOC1"/>
                <w:tabs>
                  <w:tab w:val="right" w:leader="dot" w:pos="9016"/>
                </w:tabs>
                <w:rPr>
                  <w:rFonts w:eastAsiaTheme="minorEastAsia"/>
                  <w:noProof/>
                  <w:lang w:eastAsia="en-AU"/>
                </w:rPr>
              </w:pPr>
              <w:hyperlink w:anchor="_Toc10840525" w:history="1">
                <w:r w:rsidR="00866F24" w:rsidRPr="00AB3DF6">
                  <w:rPr>
                    <w:rStyle w:val="Hyperlink"/>
                    <w:rFonts w:eastAsia="Times New Roman"/>
                    <w:noProof/>
                    <w:lang w:eastAsia="en-AU"/>
                  </w:rPr>
                  <w:t>Use the ‘best’ model obtained from above to forecast demand for the period Oct 2017 to December 2018 for both items. Provide forecasted values as well as their upper and lower confidence limits. If you are the store manager what decisions would you make after looking at the demand of the two items over years?</w:t>
                </w:r>
                <w:r w:rsidR="00866F24">
                  <w:rPr>
                    <w:noProof/>
                    <w:webHidden/>
                  </w:rPr>
                  <w:tab/>
                </w:r>
                <w:r w:rsidR="00866F24">
                  <w:rPr>
                    <w:noProof/>
                    <w:webHidden/>
                  </w:rPr>
                  <w:fldChar w:fldCharType="begin"/>
                </w:r>
                <w:r w:rsidR="00866F24">
                  <w:rPr>
                    <w:noProof/>
                    <w:webHidden/>
                  </w:rPr>
                  <w:instrText xml:space="preserve"> PAGEREF _Toc10840525 \h </w:instrText>
                </w:r>
                <w:r w:rsidR="00866F24">
                  <w:rPr>
                    <w:noProof/>
                    <w:webHidden/>
                  </w:rPr>
                </w:r>
                <w:r w:rsidR="00866F24">
                  <w:rPr>
                    <w:noProof/>
                    <w:webHidden/>
                  </w:rPr>
                  <w:fldChar w:fldCharType="separate"/>
                </w:r>
                <w:r w:rsidR="00866F24">
                  <w:rPr>
                    <w:noProof/>
                    <w:webHidden/>
                  </w:rPr>
                  <w:t>19</w:t>
                </w:r>
                <w:r w:rsidR="00866F24">
                  <w:rPr>
                    <w:noProof/>
                    <w:webHidden/>
                  </w:rPr>
                  <w:fldChar w:fldCharType="end"/>
                </w:r>
              </w:hyperlink>
            </w:p>
            <w:p w14:paraId="18C85E55" w14:textId="30286AC4" w:rsidR="00866F24" w:rsidRDefault="005525CD">
              <w:pPr>
                <w:pStyle w:val="TOC2"/>
                <w:tabs>
                  <w:tab w:val="right" w:leader="dot" w:pos="9016"/>
                </w:tabs>
                <w:rPr>
                  <w:rFonts w:eastAsiaTheme="minorEastAsia"/>
                  <w:noProof/>
                  <w:lang w:eastAsia="en-AU"/>
                </w:rPr>
              </w:pPr>
              <w:hyperlink w:anchor="_Toc10840526" w:history="1">
                <w:r w:rsidR="00866F24" w:rsidRPr="00AB3DF6">
                  <w:rPr>
                    <w:rStyle w:val="Hyperlink"/>
                    <w:noProof/>
                    <w:lang w:eastAsia="en-AU"/>
                  </w:rPr>
                  <w:t>Conclusion</w:t>
                </w:r>
                <w:r w:rsidR="00866F24">
                  <w:rPr>
                    <w:noProof/>
                    <w:webHidden/>
                  </w:rPr>
                  <w:tab/>
                </w:r>
                <w:r w:rsidR="00866F24">
                  <w:rPr>
                    <w:noProof/>
                    <w:webHidden/>
                  </w:rPr>
                  <w:fldChar w:fldCharType="begin"/>
                </w:r>
                <w:r w:rsidR="00866F24">
                  <w:rPr>
                    <w:noProof/>
                    <w:webHidden/>
                  </w:rPr>
                  <w:instrText xml:space="preserve"> PAGEREF _Toc10840526 \h </w:instrText>
                </w:r>
                <w:r w:rsidR="00866F24">
                  <w:rPr>
                    <w:noProof/>
                    <w:webHidden/>
                  </w:rPr>
                </w:r>
                <w:r w:rsidR="00866F24">
                  <w:rPr>
                    <w:noProof/>
                    <w:webHidden/>
                  </w:rPr>
                  <w:fldChar w:fldCharType="separate"/>
                </w:r>
                <w:r w:rsidR="00866F24">
                  <w:rPr>
                    <w:noProof/>
                    <w:webHidden/>
                  </w:rPr>
                  <w:t>22</w:t>
                </w:r>
                <w:r w:rsidR="00866F24">
                  <w:rPr>
                    <w:noProof/>
                    <w:webHidden/>
                  </w:rPr>
                  <w:fldChar w:fldCharType="end"/>
                </w:r>
              </w:hyperlink>
            </w:p>
            <w:p w14:paraId="59D796F4" w14:textId="3F31C83D" w:rsidR="00866F24" w:rsidRDefault="005525CD">
              <w:pPr>
                <w:pStyle w:val="TOC1"/>
                <w:tabs>
                  <w:tab w:val="right" w:leader="dot" w:pos="9016"/>
                </w:tabs>
                <w:rPr>
                  <w:rFonts w:eastAsiaTheme="minorEastAsia"/>
                  <w:noProof/>
                  <w:lang w:eastAsia="en-AU"/>
                </w:rPr>
              </w:pPr>
              <w:hyperlink w:anchor="_Toc10840527" w:history="1">
                <w:r w:rsidR="00866F24" w:rsidRPr="00AB3DF6">
                  <w:rPr>
                    <w:rStyle w:val="Hyperlink"/>
                    <w:noProof/>
                    <w:lang w:eastAsia="en-AU"/>
                  </w:rPr>
                  <w:t>Appendix</w:t>
                </w:r>
                <w:r w:rsidR="00866F24">
                  <w:rPr>
                    <w:noProof/>
                    <w:webHidden/>
                  </w:rPr>
                  <w:tab/>
                </w:r>
                <w:r w:rsidR="00866F24">
                  <w:rPr>
                    <w:noProof/>
                    <w:webHidden/>
                  </w:rPr>
                  <w:fldChar w:fldCharType="begin"/>
                </w:r>
                <w:r w:rsidR="00866F24">
                  <w:rPr>
                    <w:noProof/>
                    <w:webHidden/>
                  </w:rPr>
                  <w:instrText xml:space="preserve"> PAGEREF _Toc10840527 \h </w:instrText>
                </w:r>
                <w:r w:rsidR="00866F24">
                  <w:rPr>
                    <w:noProof/>
                    <w:webHidden/>
                  </w:rPr>
                </w:r>
                <w:r w:rsidR="00866F24">
                  <w:rPr>
                    <w:noProof/>
                    <w:webHidden/>
                  </w:rPr>
                  <w:fldChar w:fldCharType="separate"/>
                </w:r>
                <w:r w:rsidR="00866F24">
                  <w:rPr>
                    <w:noProof/>
                    <w:webHidden/>
                  </w:rPr>
                  <w:t>22</w:t>
                </w:r>
                <w:r w:rsidR="00866F24">
                  <w:rPr>
                    <w:noProof/>
                    <w:webHidden/>
                  </w:rPr>
                  <w:fldChar w:fldCharType="end"/>
                </w:r>
              </w:hyperlink>
            </w:p>
            <w:p w14:paraId="3EC6F1B2" w14:textId="1D0B1E63" w:rsidR="00866F24" w:rsidRDefault="005525CD">
              <w:pPr>
                <w:pStyle w:val="TOC2"/>
                <w:tabs>
                  <w:tab w:val="right" w:leader="dot" w:pos="9016"/>
                </w:tabs>
                <w:rPr>
                  <w:rFonts w:eastAsiaTheme="minorEastAsia"/>
                  <w:noProof/>
                  <w:lang w:eastAsia="en-AU"/>
                </w:rPr>
              </w:pPr>
              <w:hyperlink w:anchor="_Toc10840528" w:history="1">
                <w:r w:rsidR="00866F24" w:rsidRPr="00AB3DF6">
                  <w:rPr>
                    <w:rStyle w:val="Hyperlink"/>
                    <w:noProof/>
                  </w:rPr>
                  <w:t>R Markdown</w:t>
                </w:r>
                <w:r w:rsidR="00866F24">
                  <w:rPr>
                    <w:noProof/>
                    <w:webHidden/>
                  </w:rPr>
                  <w:tab/>
                </w:r>
                <w:r w:rsidR="00866F24">
                  <w:rPr>
                    <w:noProof/>
                    <w:webHidden/>
                  </w:rPr>
                  <w:fldChar w:fldCharType="begin"/>
                </w:r>
                <w:r w:rsidR="00866F24">
                  <w:rPr>
                    <w:noProof/>
                    <w:webHidden/>
                  </w:rPr>
                  <w:instrText xml:space="preserve"> PAGEREF _Toc10840528 \h </w:instrText>
                </w:r>
                <w:r w:rsidR="00866F24">
                  <w:rPr>
                    <w:noProof/>
                    <w:webHidden/>
                  </w:rPr>
                </w:r>
                <w:r w:rsidR="00866F24">
                  <w:rPr>
                    <w:noProof/>
                    <w:webHidden/>
                  </w:rPr>
                  <w:fldChar w:fldCharType="separate"/>
                </w:r>
                <w:r w:rsidR="00866F24">
                  <w:rPr>
                    <w:noProof/>
                    <w:webHidden/>
                  </w:rPr>
                  <w:t>23</w:t>
                </w:r>
                <w:r w:rsidR="00866F24">
                  <w:rPr>
                    <w:noProof/>
                    <w:webHidden/>
                  </w:rPr>
                  <w:fldChar w:fldCharType="end"/>
                </w:r>
              </w:hyperlink>
            </w:p>
            <w:p w14:paraId="71331872" w14:textId="20D043DF" w:rsidR="00866F24" w:rsidRDefault="005525CD">
              <w:pPr>
                <w:pStyle w:val="TOC2"/>
                <w:tabs>
                  <w:tab w:val="right" w:leader="dot" w:pos="9016"/>
                </w:tabs>
                <w:rPr>
                  <w:rFonts w:eastAsiaTheme="minorEastAsia"/>
                  <w:noProof/>
                  <w:lang w:eastAsia="en-AU"/>
                </w:rPr>
              </w:pPr>
              <w:hyperlink w:anchor="_Toc10840529" w:history="1">
                <w:r w:rsidR="00866F24" w:rsidRPr="00AB3DF6">
                  <w:rPr>
                    <w:rStyle w:val="Hyperlink"/>
                    <w:noProof/>
                  </w:rPr>
                  <w:t>Including Plots</w:t>
                </w:r>
                <w:r w:rsidR="00866F24">
                  <w:rPr>
                    <w:noProof/>
                    <w:webHidden/>
                  </w:rPr>
                  <w:tab/>
                </w:r>
                <w:r w:rsidR="00866F24">
                  <w:rPr>
                    <w:noProof/>
                    <w:webHidden/>
                  </w:rPr>
                  <w:fldChar w:fldCharType="begin"/>
                </w:r>
                <w:r w:rsidR="00866F24">
                  <w:rPr>
                    <w:noProof/>
                    <w:webHidden/>
                  </w:rPr>
                  <w:instrText xml:space="preserve"> PAGEREF _Toc10840529 \h </w:instrText>
                </w:r>
                <w:r w:rsidR="00866F24">
                  <w:rPr>
                    <w:noProof/>
                    <w:webHidden/>
                  </w:rPr>
                </w:r>
                <w:r w:rsidR="00866F24">
                  <w:rPr>
                    <w:noProof/>
                    <w:webHidden/>
                  </w:rPr>
                  <w:fldChar w:fldCharType="separate"/>
                </w:r>
                <w:r w:rsidR="00866F24">
                  <w:rPr>
                    <w:noProof/>
                    <w:webHidden/>
                  </w:rPr>
                  <w:t>46</w:t>
                </w:r>
                <w:r w:rsidR="00866F24">
                  <w:rPr>
                    <w:noProof/>
                    <w:webHidden/>
                  </w:rPr>
                  <w:fldChar w:fldCharType="end"/>
                </w:r>
              </w:hyperlink>
            </w:p>
            <w:p w14:paraId="46411F64" w14:textId="32E4F97B" w:rsidR="00FA4CAA" w:rsidRDefault="00FA4CAA">
              <w:r>
                <w:rPr>
                  <w:b/>
                  <w:bCs/>
                  <w:noProof/>
                </w:rPr>
                <w:fldChar w:fldCharType="end"/>
              </w:r>
            </w:p>
          </w:sdtContent>
        </w:sdt>
        <w:p w14:paraId="742E3445" w14:textId="088B30A9" w:rsidR="001C5D93" w:rsidRDefault="001C5D93"/>
        <w:p w14:paraId="5ED68122" w14:textId="6624E8F7" w:rsidR="001C5D93" w:rsidRDefault="001C5D93"/>
        <w:p w14:paraId="310A2FFC" w14:textId="6EDFB1BB" w:rsidR="001C5D93" w:rsidRDefault="001C5D93"/>
        <w:p w14:paraId="16B25550" w14:textId="527F93A3" w:rsidR="001C5D93" w:rsidRDefault="001C5D93"/>
        <w:p w14:paraId="034FA930" w14:textId="221A492B" w:rsidR="001C5D93" w:rsidRDefault="001C5D93"/>
        <w:p w14:paraId="6575A8F9" w14:textId="6DE04BB2" w:rsidR="001C5D93" w:rsidRDefault="001C5D93"/>
        <w:p w14:paraId="50C4D370" w14:textId="29F05F8F" w:rsidR="001C5D93" w:rsidRDefault="001C5D93"/>
        <w:p w14:paraId="058EABB2" w14:textId="1B38E3C1" w:rsidR="001C5D93" w:rsidRDefault="001C5D93"/>
        <w:p w14:paraId="70861F6E" w14:textId="6470A144" w:rsidR="003E53B2" w:rsidRDefault="003E53B2"/>
        <w:p w14:paraId="4FE79388" w14:textId="02139C7B" w:rsidR="003E53B2" w:rsidRDefault="003E53B2"/>
        <w:p w14:paraId="4566C684" w14:textId="12DA99C3" w:rsidR="003E53B2" w:rsidRDefault="003E53B2"/>
        <w:p w14:paraId="67499638" w14:textId="0D14CE05" w:rsidR="003E53B2" w:rsidRDefault="003E53B2"/>
        <w:p w14:paraId="723049F7" w14:textId="419272C1" w:rsidR="003E53B2" w:rsidRDefault="003E53B2"/>
        <w:p w14:paraId="2A4930DA" w14:textId="54E3F3C2" w:rsidR="003E53B2" w:rsidRDefault="003E53B2"/>
        <w:p w14:paraId="480B4E24" w14:textId="74C18DCC" w:rsidR="003E53B2" w:rsidRDefault="003E53B2"/>
        <w:p w14:paraId="4069B954" w14:textId="32F7ACD9" w:rsidR="003E53B2" w:rsidRDefault="003E53B2"/>
        <w:p w14:paraId="62AED8CC" w14:textId="68BFED63" w:rsidR="003E53B2" w:rsidRDefault="003E53B2"/>
        <w:p w14:paraId="2602E2A8" w14:textId="77777777" w:rsidR="003E53B2" w:rsidRDefault="003E53B2"/>
        <w:p w14:paraId="094C21A5" w14:textId="77777777" w:rsidR="001C5D93" w:rsidRDefault="001C5D93"/>
        <w:p w14:paraId="27F1E66E" w14:textId="77777777" w:rsidR="001C5D93" w:rsidRDefault="001C5D93"/>
        <w:p w14:paraId="5AFC7A5D" w14:textId="77777777" w:rsidR="001C5D93" w:rsidRDefault="001C5D93"/>
        <w:p w14:paraId="49A4BF10" w14:textId="77777777" w:rsidR="001C5D93" w:rsidRDefault="001C5D93"/>
        <w:p w14:paraId="538B602A" w14:textId="22EF1927" w:rsidR="0066165C" w:rsidRDefault="005525CD">
          <w:pPr>
            <w:rPr>
              <w:rFonts w:ascii="Verdana" w:hAnsi="Verdana" w:cs="Verdana"/>
              <w:color w:val="000000"/>
              <w:sz w:val="24"/>
              <w:szCs w:val="24"/>
            </w:rPr>
          </w:pPr>
        </w:p>
      </w:sdtContent>
    </w:sdt>
    <w:p w14:paraId="07881C5E" w14:textId="2C27AF25" w:rsidR="0074373C" w:rsidRPr="0016658B" w:rsidRDefault="003E53B2" w:rsidP="0016658B">
      <w:pPr>
        <w:pStyle w:val="Heading1"/>
      </w:pPr>
      <w:bookmarkStart w:id="0" w:name="_Toc10840515"/>
      <w:r w:rsidRPr="0016658B">
        <w:t>Problem Statement</w:t>
      </w:r>
      <w:bookmarkEnd w:id="0"/>
      <w:r w:rsidRPr="0016658B">
        <w:t xml:space="preserve"> </w:t>
      </w:r>
    </w:p>
    <w:p w14:paraId="1AE5C0DB" w14:textId="77777777" w:rsidR="003E53B2" w:rsidRPr="003E53B2" w:rsidRDefault="003E53B2" w:rsidP="003E53B2">
      <w:pPr>
        <w:shd w:val="clear" w:color="auto" w:fill="FFFFFF"/>
        <w:spacing w:before="180" w:after="180" w:line="240" w:lineRule="auto"/>
        <w:rPr>
          <w:rFonts w:ascii="Helvetica" w:eastAsia="Times New Roman" w:hAnsi="Helvetica" w:cs="Helvetica"/>
          <w:color w:val="2D3B45"/>
          <w:sz w:val="21"/>
          <w:szCs w:val="21"/>
          <w:lang w:eastAsia="en-AU"/>
        </w:rPr>
      </w:pPr>
      <w:r w:rsidRPr="003E53B2">
        <w:rPr>
          <w:rFonts w:ascii="Helvetica" w:eastAsia="Times New Roman" w:hAnsi="Helvetica" w:cs="Helvetica"/>
          <w:color w:val="2D3B45"/>
          <w:sz w:val="21"/>
          <w:szCs w:val="21"/>
          <w:lang w:eastAsia="en-AU"/>
        </w:rPr>
        <w:t>The attached data shows monthly demand of  two different types of consumable items in a certain store from January 2002 to September 2017. The ultimate objective of this exercise is to predict sales for the period October 2017 to December 2018.</w:t>
      </w:r>
    </w:p>
    <w:p w14:paraId="7B2451FE" w14:textId="77777777" w:rsidR="003E53B2" w:rsidRPr="003E53B2" w:rsidRDefault="003E53B2" w:rsidP="00AB20C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AU"/>
        </w:rPr>
      </w:pPr>
      <w:r w:rsidRPr="003E53B2">
        <w:rPr>
          <w:rFonts w:ascii="Helvetica" w:eastAsia="Times New Roman" w:hAnsi="Helvetica" w:cs="Helvetica"/>
          <w:color w:val="2D3B45"/>
          <w:sz w:val="21"/>
          <w:szCs w:val="21"/>
          <w:lang w:eastAsia="en-AU"/>
        </w:rPr>
        <w:t>Read the data as time series objects in R. Plot the data. What are the major features you notice in the series? How do the two series differ?</w:t>
      </w:r>
    </w:p>
    <w:p w14:paraId="3B6A8592" w14:textId="77777777" w:rsidR="003E53B2" w:rsidRPr="003E53B2" w:rsidRDefault="003E53B2" w:rsidP="00AB20C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AU"/>
        </w:rPr>
      </w:pPr>
      <w:r w:rsidRPr="003E53B2">
        <w:rPr>
          <w:rFonts w:ascii="Helvetica" w:eastAsia="Times New Roman" w:hAnsi="Helvetica" w:cs="Helvetica"/>
          <w:color w:val="2D3B45"/>
          <w:sz w:val="21"/>
          <w:szCs w:val="21"/>
          <w:lang w:eastAsia="en-AU"/>
        </w:rPr>
        <w:t xml:space="preserve">Before a formal extraction of time series components is done, can you check for seasonal changes in the data for the two series separately? Particularly whether there are more variability in a season compared to the others, whether seasonal variations are changing across years etc. Compare the </w:t>
      </w:r>
      <w:proofErr w:type="spellStart"/>
      <w:r w:rsidRPr="003E53B2">
        <w:rPr>
          <w:rFonts w:ascii="Helvetica" w:eastAsia="Times New Roman" w:hAnsi="Helvetica" w:cs="Helvetica"/>
          <w:color w:val="2D3B45"/>
          <w:sz w:val="21"/>
          <w:szCs w:val="21"/>
          <w:lang w:eastAsia="en-AU"/>
        </w:rPr>
        <w:t>behavior</w:t>
      </w:r>
      <w:proofErr w:type="spellEnd"/>
      <w:r w:rsidRPr="003E53B2">
        <w:rPr>
          <w:rFonts w:ascii="Helvetica" w:eastAsia="Times New Roman" w:hAnsi="Helvetica" w:cs="Helvetica"/>
          <w:color w:val="2D3B45"/>
          <w:sz w:val="21"/>
          <w:szCs w:val="21"/>
          <w:lang w:eastAsia="en-AU"/>
        </w:rPr>
        <w:t xml:space="preserve"> of the two series.</w:t>
      </w:r>
    </w:p>
    <w:p w14:paraId="0092F51B" w14:textId="77777777" w:rsidR="003E53B2" w:rsidRPr="003E53B2" w:rsidRDefault="003E53B2" w:rsidP="00AB20C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AU"/>
        </w:rPr>
      </w:pPr>
      <w:r w:rsidRPr="003E53B2">
        <w:rPr>
          <w:rFonts w:ascii="Helvetica" w:eastAsia="Times New Roman" w:hAnsi="Helvetica" w:cs="Helvetica"/>
          <w:color w:val="2D3B45"/>
          <w:sz w:val="21"/>
          <w:szCs w:val="21"/>
          <w:lang w:eastAsia="en-AU"/>
        </w:rPr>
        <w:t>Decompose each series to extract trend and seasonality, if there are any. Which seasonality is more appropriate – additive or multiplicative? Explain the seasonal indices. In which month(s) do you see higher sales and which month(s) you see lower sales? Any difference in the nature of demand of the two items?</w:t>
      </w:r>
    </w:p>
    <w:p w14:paraId="20D1AFBA" w14:textId="77777777" w:rsidR="003E53B2" w:rsidRPr="003E53B2" w:rsidRDefault="003E53B2" w:rsidP="00AB20C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AU"/>
        </w:rPr>
      </w:pPr>
      <w:r w:rsidRPr="003E53B2">
        <w:rPr>
          <w:rFonts w:ascii="Helvetica" w:eastAsia="Times New Roman" w:hAnsi="Helvetica" w:cs="Helvetica"/>
          <w:color w:val="2D3B45"/>
          <w:sz w:val="21"/>
          <w:szCs w:val="21"/>
          <w:lang w:eastAsia="en-AU"/>
        </w:rPr>
        <w:t>Can you extract the residuals for the two decomposition exercises and check if they form a stationary series? Do a formal test for stationarity writing down the null and alternative hypothesis. What is your conclusion in each case?</w:t>
      </w:r>
    </w:p>
    <w:p w14:paraId="274F3EC7" w14:textId="77777777" w:rsidR="003E53B2" w:rsidRPr="003E53B2" w:rsidRDefault="003E53B2" w:rsidP="00AB20C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AU"/>
        </w:rPr>
      </w:pPr>
      <w:r w:rsidRPr="003E53B2">
        <w:rPr>
          <w:rFonts w:ascii="Helvetica" w:eastAsia="Times New Roman" w:hAnsi="Helvetica" w:cs="Helvetica"/>
          <w:color w:val="2D3B45"/>
          <w:sz w:val="21"/>
          <w:szCs w:val="21"/>
          <w:lang w:eastAsia="en-AU"/>
        </w:rPr>
        <w:t xml:space="preserve">Before the final forecast is undertaken one would like to compare a few models. Use the last 21 months as hold-out sample fit a suitable exponential smoothing model to the rest of the data and calculate MAPE. What are the values of α, β and γ? What role do they play in the </w:t>
      </w:r>
      <w:proofErr w:type="spellStart"/>
      <w:r w:rsidRPr="003E53B2">
        <w:rPr>
          <w:rFonts w:ascii="Helvetica" w:eastAsia="Times New Roman" w:hAnsi="Helvetica" w:cs="Helvetica"/>
          <w:color w:val="2D3B45"/>
          <w:sz w:val="21"/>
          <w:szCs w:val="21"/>
          <w:lang w:eastAsia="en-AU"/>
        </w:rPr>
        <w:lastRenderedPageBreak/>
        <w:t>modeling</w:t>
      </w:r>
      <w:proofErr w:type="spellEnd"/>
      <w:r w:rsidRPr="003E53B2">
        <w:rPr>
          <w:rFonts w:ascii="Helvetica" w:eastAsia="Times New Roman" w:hAnsi="Helvetica" w:cs="Helvetica"/>
          <w:color w:val="2D3B45"/>
          <w:sz w:val="21"/>
          <w:szCs w:val="21"/>
          <w:lang w:eastAsia="en-AU"/>
        </w:rPr>
        <w:t>? For the same hold-out period compare forecast by decomposition and compute MAPE. Which model gives smaller MAPE? Give a comparison for the two demands.</w:t>
      </w:r>
    </w:p>
    <w:p w14:paraId="26280CDB" w14:textId="77777777" w:rsidR="003E53B2" w:rsidRPr="003E53B2" w:rsidRDefault="003E53B2" w:rsidP="00AB20C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AU"/>
        </w:rPr>
      </w:pPr>
      <w:r w:rsidRPr="003E53B2">
        <w:rPr>
          <w:rFonts w:ascii="Helvetica" w:eastAsia="Times New Roman" w:hAnsi="Helvetica" w:cs="Helvetica"/>
          <w:color w:val="2D3B45"/>
          <w:sz w:val="21"/>
          <w:szCs w:val="21"/>
          <w:lang w:eastAsia="en-AU"/>
        </w:rPr>
        <w:t>Use the ‘best’ model obtained from above to forecast demand for the period Oct 2017 to December 2018 for both items. Provide forecasted values as well as their upper and lower confidence limits. If you are the store manager what decisions would you make after looking at the demand of the two items over years?</w:t>
      </w:r>
    </w:p>
    <w:p w14:paraId="0976ED58" w14:textId="669062D0" w:rsidR="003E53B2" w:rsidRDefault="003E53B2" w:rsidP="003E53B2">
      <w:r>
        <w:object w:dxaOrig="1504" w:dyaOrig="982" w14:anchorId="55008C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5pt;height:48.9pt" o:ole="">
            <v:imagedata r:id="rId11" o:title=""/>
          </v:shape>
          <o:OLEObject Type="Embed" ProgID="Excel.Sheet.12" ShapeID="_x0000_i1025" DrawAspect="Icon" ObjectID="_1623828477" r:id="rId12"/>
        </w:object>
      </w:r>
    </w:p>
    <w:p w14:paraId="2CA17ECF" w14:textId="1C42A0C7" w:rsidR="00E82684" w:rsidRDefault="00E82684" w:rsidP="0016658B">
      <w:pPr>
        <w:pStyle w:val="Heading1"/>
        <w:rPr>
          <w:rFonts w:eastAsia="Times New Roman"/>
          <w:lang w:eastAsia="en-AU"/>
        </w:rPr>
      </w:pPr>
      <w:bookmarkStart w:id="1" w:name="_Toc10840516"/>
      <w:r w:rsidRPr="003E53B2">
        <w:rPr>
          <w:rFonts w:eastAsia="Times New Roman"/>
          <w:lang w:eastAsia="en-AU"/>
        </w:rPr>
        <w:t>Read the data as time series objects in R. Plot the data. What are the major features you notice in the series? How do the two series differ?</w:t>
      </w:r>
      <w:bookmarkEnd w:id="1"/>
    </w:p>
    <w:p w14:paraId="4C2BA7A5" w14:textId="41CB35DD" w:rsidR="00E82684" w:rsidRDefault="00E82684" w:rsidP="003E53B2"/>
    <w:p w14:paraId="6C6B08C6" w14:textId="1CE5E019" w:rsidR="00FE601F" w:rsidRDefault="00E82684" w:rsidP="003E53B2">
      <w:r w:rsidRPr="00E82684">
        <w:t xml:space="preserve">Reading the </w:t>
      </w:r>
      <w:r w:rsidR="00FE601F" w:rsidRPr="00E82684">
        <w:t>data from</w:t>
      </w:r>
      <w:r w:rsidRPr="00E82684">
        <w:t xml:space="preserve"> attached file </w:t>
      </w:r>
      <w:r w:rsidR="00E52D88">
        <w:t>in R</w:t>
      </w:r>
      <w:r w:rsidRPr="00E82684">
        <w:t xml:space="preserve"> – refer appendix for code </w:t>
      </w:r>
    </w:p>
    <w:p w14:paraId="6B22D8A5" w14:textId="77777777" w:rsidR="00FE601F" w:rsidRPr="00E82684" w:rsidRDefault="00FE601F" w:rsidP="003E53B2"/>
    <w:p w14:paraId="7B402845" w14:textId="77777777" w:rsidR="00FE601F" w:rsidRPr="00FE601F" w:rsidRDefault="00FE601F" w:rsidP="00FE601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FE601F">
        <w:rPr>
          <w:rFonts w:ascii="Lucida Console" w:eastAsia="Times New Roman" w:hAnsi="Lucida Console" w:cs="Courier New"/>
          <w:color w:val="FF9D00"/>
          <w:sz w:val="20"/>
          <w:szCs w:val="20"/>
          <w:lang w:eastAsia="en-AU"/>
        </w:rPr>
        <w:t>&gt; head(</w:t>
      </w:r>
      <w:proofErr w:type="spellStart"/>
      <w:r w:rsidRPr="00FE601F">
        <w:rPr>
          <w:rFonts w:ascii="Lucida Console" w:eastAsia="Times New Roman" w:hAnsi="Lucida Console" w:cs="Courier New"/>
          <w:color w:val="FF9D00"/>
          <w:sz w:val="20"/>
          <w:szCs w:val="20"/>
          <w:lang w:eastAsia="en-AU"/>
        </w:rPr>
        <w:t>Sales_data</w:t>
      </w:r>
      <w:proofErr w:type="spellEnd"/>
      <w:r w:rsidRPr="00FE601F">
        <w:rPr>
          <w:rFonts w:ascii="Lucida Console" w:eastAsia="Times New Roman" w:hAnsi="Lucida Console" w:cs="Courier New"/>
          <w:color w:val="FF9D00"/>
          <w:sz w:val="20"/>
          <w:szCs w:val="20"/>
          <w:lang w:eastAsia="en-AU"/>
        </w:rPr>
        <w:t>)</w:t>
      </w:r>
    </w:p>
    <w:p w14:paraId="6755D35A" w14:textId="77777777" w:rsidR="00FE601F" w:rsidRPr="00FE601F" w:rsidRDefault="00FE601F" w:rsidP="00FE601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E601F">
        <w:rPr>
          <w:rFonts w:ascii="Lucida Console" w:eastAsia="Times New Roman" w:hAnsi="Lucida Console" w:cs="Courier New"/>
          <w:color w:val="FFFFFF"/>
          <w:sz w:val="20"/>
          <w:szCs w:val="20"/>
          <w:bdr w:val="none" w:sz="0" w:space="0" w:color="auto" w:frame="1"/>
          <w:lang w:eastAsia="en-AU"/>
        </w:rPr>
        <w:t xml:space="preserve">  Year Month </w:t>
      </w:r>
      <w:proofErr w:type="spellStart"/>
      <w:r w:rsidRPr="00FE601F">
        <w:rPr>
          <w:rFonts w:ascii="Lucida Console" w:eastAsia="Times New Roman" w:hAnsi="Lucida Console" w:cs="Courier New"/>
          <w:color w:val="FFFFFF"/>
          <w:sz w:val="20"/>
          <w:szCs w:val="20"/>
          <w:bdr w:val="none" w:sz="0" w:space="0" w:color="auto" w:frame="1"/>
          <w:lang w:eastAsia="en-AU"/>
        </w:rPr>
        <w:t>Item.A</w:t>
      </w:r>
      <w:proofErr w:type="spellEnd"/>
      <w:r w:rsidRPr="00FE601F">
        <w:rPr>
          <w:rFonts w:ascii="Lucida Console" w:eastAsia="Times New Roman" w:hAnsi="Lucida Console" w:cs="Courier New"/>
          <w:color w:val="FFFFFF"/>
          <w:sz w:val="20"/>
          <w:szCs w:val="20"/>
          <w:bdr w:val="none" w:sz="0" w:space="0" w:color="auto" w:frame="1"/>
          <w:lang w:eastAsia="en-AU"/>
        </w:rPr>
        <w:t xml:space="preserve"> </w:t>
      </w:r>
      <w:proofErr w:type="spellStart"/>
      <w:r w:rsidRPr="00FE601F">
        <w:rPr>
          <w:rFonts w:ascii="Lucida Console" w:eastAsia="Times New Roman" w:hAnsi="Lucida Console" w:cs="Courier New"/>
          <w:color w:val="FFFFFF"/>
          <w:sz w:val="20"/>
          <w:szCs w:val="20"/>
          <w:bdr w:val="none" w:sz="0" w:space="0" w:color="auto" w:frame="1"/>
          <w:lang w:eastAsia="en-AU"/>
        </w:rPr>
        <w:t>Item.B</w:t>
      </w:r>
      <w:proofErr w:type="spellEnd"/>
    </w:p>
    <w:p w14:paraId="629A204D" w14:textId="77777777" w:rsidR="00FE601F" w:rsidRPr="00FE601F" w:rsidRDefault="00FE601F" w:rsidP="00FE601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E601F">
        <w:rPr>
          <w:rFonts w:ascii="Lucida Console" w:eastAsia="Times New Roman" w:hAnsi="Lucida Console" w:cs="Courier New"/>
          <w:color w:val="FFFFFF"/>
          <w:sz w:val="20"/>
          <w:szCs w:val="20"/>
          <w:bdr w:val="none" w:sz="0" w:space="0" w:color="auto" w:frame="1"/>
          <w:lang w:eastAsia="en-AU"/>
        </w:rPr>
        <w:t>1 2002     1   1954   2585</w:t>
      </w:r>
    </w:p>
    <w:p w14:paraId="4DD6066F" w14:textId="77777777" w:rsidR="00FE601F" w:rsidRPr="00FE601F" w:rsidRDefault="00FE601F" w:rsidP="00FE601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E601F">
        <w:rPr>
          <w:rFonts w:ascii="Lucida Console" w:eastAsia="Times New Roman" w:hAnsi="Lucida Console" w:cs="Courier New"/>
          <w:color w:val="FFFFFF"/>
          <w:sz w:val="20"/>
          <w:szCs w:val="20"/>
          <w:bdr w:val="none" w:sz="0" w:space="0" w:color="auto" w:frame="1"/>
          <w:lang w:eastAsia="en-AU"/>
        </w:rPr>
        <w:t>2 2002     2   2302   3368</w:t>
      </w:r>
    </w:p>
    <w:p w14:paraId="26C1AFB6" w14:textId="77777777" w:rsidR="00FE601F" w:rsidRPr="00FE601F" w:rsidRDefault="00FE601F" w:rsidP="00FE601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E601F">
        <w:rPr>
          <w:rFonts w:ascii="Lucida Console" w:eastAsia="Times New Roman" w:hAnsi="Lucida Console" w:cs="Courier New"/>
          <w:color w:val="FFFFFF"/>
          <w:sz w:val="20"/>
          <w:szCs w:val="20"/>
          <w:bdr w:val="none" w:sz="0" w:space="0" w:color="auto" w:frame="1"/>
          <w:lang w:eastAsia="en-AU"/>
        </w:rPr>
        <w:t>3 2002     3   3054   3210</w:t>
      </w:r>
    </w:p>
    <w:p w14:paraId="6F7E955B" w14:textId="77777777" w:rsidR="00FE601F" w:rsidRPr="00FE601F" w:rsidRDefault="00FE601F" w:rsidP="00FE601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E601F">
        <w:rPr>
          <w:rFonts w:ascii="Lucida Console" w:eastAsia="Times New Roman" w:hAnsi="Lucida Console" w:cs="Courier New"/>
          <w:color w:val="FFFFFF"/>
          <w:sz w:val="20"/>
          <w:szCs w:val="20"/>
          <w:bdr w:val="none" w:sz="0" w:space="0" w:color="auto" w:frame="1"/>
          <w:lang w:eastAsia="en-AU"/>
        </w:rPr>
        <w:t>4 2002     4   2414   3111</w:t>
      </w:r>
    </w:p>
    <w:p w14:paraId="6634C5C2" w14:textId="77777777" w:rsidR="00FE601F" w:rsidRPr="00FE601F" w:rsidRDefault="00FE601F" w:rsidP="00FE601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E601F">
        <w:rPr>
          <w:rFonts w:ascii="Lucida Console" w:eastAsia="Times New Roman" w:hAnsi="Lucida Console" w:cs="Courier New"/>
          <w:color w:val="FFFFFF"/>
          <w:sz w:val="20"/>
          <w:szCs w:val="20"/>
          <w:bdr w:val="none" w:sz="0" w:space="0" w:color="auto" w:frame="1"/>
          <w:lang w:eastAsia="en-AU"/>
        </w:rPr>
        <w:t>5 2002     5   2226   3756</w:t>
      </w:r>
    </w:p>
    <w:p w14:paraId="11938D81" w14:textId="77777777" w:rsidR="00FE601F" w:rsidRPr="00FE601F" w:rsidRDefault="00FE601F" w:rsidP="00FE601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FE601F">
        <w:rPr>
          <w:rFonts w:ascii="Lucida Console" w:eastAsia="Times New Roman" w:hAnsi="Lucida Console" w:cs="Courier New"/>
          <w:color w:val="FFFFFF"/>
          <w:sz w:val="20"/>
          <w:szCs w:val="20"/>
          <w:bdr w:val="none" w:sz="0" w:space="0" w:color="auto" w:frame="1"/>
          <w:lang w:eastAsia="en-AU"/>
        </w:rPr>
        <w:t>6 2002     6   2725   4216</w:t>
      </w:r>
    </w:p>
    <w:p w14:paraId="75818EEF" w14:textId="21F140E6" w:rsidR="00E82684" w:rsidRPr="00E82684" w:rsidRDefault="00E82684" w:rsidP="00E82684">
      <w:pPr>
        <w:spacing w:after="0" w:line="212" w:lineRule="atLeast"/>
        <w:rPr>
          <w:rFonts w:ascii="Lucida Sans" w:eastAsia="Times New Roman" w:hAnsi="Lucida Sans" w:cs="Times New Roman"/>
          <w:color w:val="FFFFFF"/>
          <w:lang w:eastAsia="en-AU"/>
        </w:rPr>
      </w:pPr>
      <w:r w:rsidRPr="00E82684">
        <w:rPr>
          <w:rFonts w:ascii="Lucida Sans" w:eastAsia="Times New Roman" w:hAnsi="Lucida Sans" w:cs="Times New Roman"/>
          <w:color w:val="FFFFFF"/>
          <w:lang w:eastAsia="en-AU"/>
        </w:rPr>
        <w:t>Item</w:t>
      </w:r>
    </w:p>
    <w:p w14:paraId="0655562C" w14:textId="354D31D0" w:rsidR="00E82684" w:rsidRDefault="00E82684" w:rsidP="00E82684">
      <w:pPr>
        <w:spacing w:after="0" w:line="212" w:lineRule="atLeast"/>
        <w:rPr>
          <w:rFonts w:ascii="Lucida Sans" w:eastAsia="Times New Roman" w:hAnsi="Lucida Sans" w:cs="Times New Roman"/>
          <w:color w:val="FFFFFF"/>
          <w:sz w:val="17"/>
          <w:szCs w:val="17"/>
          <w:lang w:eastAsia="en-AU"/>
        </w:rPr>
      </w:pPr>
      <w:r w:rsidRPr="00E82684">
        <w:rPr>
          <w:rFonts w:ascii="Lucida Sans" w:eastAsia="Times New Roman" w:hAnsi="Lucida Sans" w:cs="Times New Roman"/>
          <w:color w:val="FFFFFF"/>
          <w:sz w:val="17"/>
          <w:szCs w:val="17"/>
          <w:lang w:eastAsia="en-AU"/>
        </w:rPr>
        <w:t>&lt;int&gt;</w:t>
      </w:r>
    </w:p>
    <w:p w14:paraId="781B895F" w14:textId="247962CB" w:rsidR="00E82684" w:rsidRDefault="00E52D88" w:rsidP="00E52D88">
      <w:pPr>
        <w:spacing w:after="0" w:line="212" w:lineRule="atLeast"/>
        <w:rPr>
          <w:b/>
        </w:rPr>
      </w:pPr>
      <w:r>
        <w:rPr>
          <w:rFonts w:ascii="Lucida Sans" w:eastAsia="Times New Roman" w:hAnsi="Lucida Sans" w:cs="Times New Roman"/>
          <w:color w:val="FFFFFF"/>
          <w:sz w:val="17"/>
          <w:szCs w:val="17"/>
          <w:lang w:eastAsia="en-AU"/>
        </w:rPr>
        <w:t>Dda</w:t>
      </w:r>
      <w:r w:rsidR="00E82684" w:rsidRPr="00E82684">
        <w:rPr>
          <w:rFonts w:ascii="Lucida Sans" w:eastAsia="Times New Roman" w:hAnsi="Lucida Sans" w:cs="Times New Roman"/>
          <w:color w:val="FFFFFF"/>
          <w:lang w:eastAsia="en-AU"/>
        </w:rPr>
        <w:t>209542585220022230233683200233054321042002424143111520025222637566200262725421</w:t>
      </w:r>
    </w:p>
    <w:p w14:paraId="40EA3B65" w14:textId="7703F74D" w:rsidR="00E52D88" w:rsidRPr="00E52D88" w:rsidRDefault="00E52D88" w:rsidP="003E53B2">
      <w:r w:rsidRPr="00E52D88">
        <w:t>Data is collected for item A and item B over time</w:t>
      </w:r>
      <w:r>
        <w:t xml:space="preserve"> in ordered manner </w:t>
      </w:r>
      <w:r w:rsidRPr="00E52D88">
        <w:t xml:space="preserve"> , hence its time series data </w:t>
      </w:r>
      <w:r>
        <w:t>. Converting data to times series object .</w:t>
      </w:r>
      <w:r w:rsidR="00C2200E">
        <w:t xml:space="preserve">- Refer Appendix for code </w:t>
      </w:r>
    </w:p>
    <w:p w14:paraId="0498A430" w14:textId="77777777" w:rsidR="00E52D88" w:rsidRDefault="00E52D88" w:rsidP="003E53B2">
      <w:pPr>
        <w:rPr>
          <w:b/>
        </w:rPr>
      </w:pPr>
    </w:p>
    <w:p w14:paraId="3C1A0020" w14:textId="74F5610A" w:rsidR="00E82684" w:rsidRDefault="00E82684" w:rsidP="003E53B2">
      <w:pPr>
        <w:rPr>
          <w:b/>
        </w:rPr>
      </w:pPr>
      <w:r>
        <w:rPr>
          <w:b/>
        </w:rPr>
        <w:t xml:space="preserve">Plot the date </w:t>
      </w:r>
    </w:p>
    <w:p w14:paraId="77E01C14" w14:textId="4BB7D5E8" w:rsidR="00FE601F" w:rsidRDefault="00FE601F" w:rsidP="003E53B2">
      <w:pPr>
        <w:rPr>
          <w:b/>
        </w:rPr>
      </w:pPr>
      <w:r>
        <w:rPr>
          <w:noProof/>
        </w:rPr>
        <w:drawing>
          <wp:inline distT="0" distB="0" distL="0" distR="0" wp14:anchorId="51A91B0C" wp14:editId="5F7F70A0">
            <wp:extent cx="4445228"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228" cy="2743341"/>
                    </a:xfrm>
                    <a:prstGeom prst="rect">
                      <a:avLst/>
                    </a:prstGeom>
                  </pic:spPr>
                </pic:pic>
              </a:graphicData>
            </a:graphic>
          </wp:inline>
        </w:drawing>
      </w:r>
    </w:p>
    <w:p w14:paraId="6695FD2C" w14:textId="740C50FB" w:rsidR="00A21091" w:rsidRPr="00E82684" w:rsidRDefault="00A21091" w:rsidP="003E53B2">
      <w:pPr>
        <w:rPr>
          <w:b/>
        </w:rPr>
      </w:pPr>
      <w:r>
        <w:rPr>
          <w:b/>
        </w:rPr>
        <w:lastRenderedPageBreak/>
        <w:t>Sale data Item-A</w:t>
      </w:r>
    </w:p>
    <w:p w14:paraId="284E37FA" w14:textId="7965CEEC" w:rsidR="00DD21A7" w:rsidRDefault="00DD21A7" w:rsidP="003E53B2">
      <w:r>
        <w:rPr>
          <w:noProof/>
        </w:rPr>
        <w:drawing>
          <wp:inline distT="0" distB="0" distL="0" distR="0" wp14:anchorId="5A72EE44" wp14:editId="062B92D4">
            <wp:extent cx="4445228" cy="2743341"/>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228" cy="2743341"/>
                    </a:xfrm>
                    <a:prstGeom prst="rect">
                      <a:avLst/>
                    </a:prstGeom>
                  </pic:spPr>
                </pic:pic>
              </a:graphicData>
            </a:graphic>
          </wp:inline>
        </w:drawing>
      </w:r>
    </w:p>
    <w:p w14:paraId="51C03848" w14:textId="563C086F" w:rsidR="00866F24" w:rsidRDefault="00866F24" w:rsidP="003E53B2"/>
    <w:p w14:paraId="581C61D7" w14:textId="0F476A3D" w:rsidR="00866F24" w:rsidRDefault="00866F24" w:rsidP="003E53B2">
      <w:r>
        <w:rPr>
          <w:noProof/>
        </w:rPr>
        <w:drawing>
          <wp:inline distT="0" distB="0" distL="0" distR="0" wp14:anchorId="41C35F2E" wp14:editId="7F274A50">
            <wp:extent cx="4445228" cy="2743341"/>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5228" cy="2743341"/>
                    </a:xfrm>
                    <a:prstGeom prst="rect">
                      <a:avLst/>
                    </a:prstGeom>
                  </pic:spPr>
                </pic:pic>
              </a:graphicData>
            </a:graphic>
          </wp:inline>
        </w:drawing>
      </w:r>
    </w:p>
    <w:p w14:paraId="757A984F" w14:textId="77777777" w:rsidR="008D424D" w:rsidRDefault="008D424D" w:rsidP="003E53B2"/>
    <w:p w14:paraId="2321B3FC" w14:textId="38C51844" w:rsidR="00E52D88" w:rsidRDefault="00E52D88" w:rsidP="00F86777">
      <w:pPr>
        <w:pStyle w:val="ListParagraph"/>
        <w:numPr>
          <w:ilvl w:val="0"/>
          <w:numId w:val="12"/>
        </w:numPr>
      </w:pPr>
      <w:r>
        <w:t xml:space="preserve">Its seasonal time </w:t>
      </w:r>
      <w:r w:rsidR="00F86777">
        <w:t>series starting</w:t>
      </w:r>
      <w:r w:rsidR="00B1515F">
        <w:t xml:space="preserve"> from 2002, January </w:t>
      </w:r>
      <w:r w:rsidR="008D424D">
        <w:t xml:space="preserve">with no specific </w:t>
      </w:r>
      <w:r w:rsidR="00B1515F">
        <w:t>trend.</w:t>
      </w:r>
    </w:p>
    <w:p w14:paraId="2A76F745" w14:textId="36C127F5" w:rsidR="0091170D" w:rsidRDefault="0091170D" w:rsidP="00F86777">
      <w:pPr>
        <w:pStyle w:val="ListParagraph"/>
        <w:numPr>
          <w:ilvl w:val="0"/>
          <w:numId w:val="12"/>
        </w:numPr>
      </w:pPr>
      <w:r>
        <w:t>Trend – No</w:t>
      </w:r>
    </w:p>
    <w:p w14:paraId="43295E86" w14:textId="77777777" w:rsidR="0091170D" w:rsidRDefault="0091170D" w:rsidP="00F86777">
      <w:pPr>
        <w:pStyle w:val="ListParagraph"/>
        <w:numPr>
          <w:ilvl w:val="0"/>
          <w:numId w:val="12"/>
        </w:numPr>
      </w:pPr>
      <w:r>
        <w:t xml:space="preserve">Seasonality – Yes </w:t>
      </w:r>
    </w:p>
    <w:p w14:paraId="35A512D1" w14:textId="6FD99BC6" w:rsidR="0091170D" w:rsidRDefault="0091170D" w:rsidP="00F86777">
      <w:pPr>
        <w:pStyle w:val="ListParagraph"/>
        <w:numPr>
          <w:ilvl w:val="0"/>
          <w:numId w:val="12"/>
        </w:numPr>
      </w:pPr>
      <w:r>
        <w:t>Outliers – No</w:t>
      </w:r>
    </w:p>
    <w:p w14:paraId="2743B544" w14:textId="4BF7EDB2" w:rsidR="0091170D" w:rsidRDefault="0091170D" w:rsidP="00F86777">
      <w:pPr>
        <w:pStyle w:val="ListParagraph"/>
        <w:numPr>
          <w:ilvl w:val="0"/>
          <w:numId w:val="12"/>
        </w:numPr>
      </w:pPr>
      <w:r>
        <w:t xml:space="preserve">Abrupt change - No </w:t>
      </w:r>
    </w:p>
    <w:p w14:paraId="0166AFD7" w14:textId="77777777" w:rsidR="005B202B" w:rsidRDefault="005B202B" w:rsidP="005B202B">
      <w:pPr>
        <w:pStyle w:val="ListParagraph"/>
      </w:pPr>
    </w:p>
    <w:p w14:paraId="5A2C6EE9" w14:textId="77777777" w:rsidR="00F86777" w:rsidRDefault="00F86777" w:rsidP="003E53B2">
      <w:pPr>
        <w:rPr>
          <w:b/>
        </w:rPr>
      </w:pPr>
    </w:p>
    <w:p w14:paraId="1DAD44E6" w14:textId="7C40B9FF" w:rsidR="003E53B2" w:rsidRPr="00C065C1" w:rsidRDefault="00DD21A7" w:rsidP="003E53B2">
      <w:pPr>
        <w:rPr>
          <w:b/>
        </w:rPr>
      </w:pPr>
      <w:r w:rsidRPr="00C065C1">
        <w:rPr>
          <w:b/>
        </w:rPr>
        <w:t>Sales data item B</w:t>
      </w:r>
    </w:p>
    <w:p w14:paraId="4A5EB2B5" w14:textId="70C8904F" w:rsidR="00DD21A7" w:rsidRDefault="00DD21A7" w:rsidP="003E53B2">
      <w:r>
        <w:rPr>
          <w:noProof/>
        </w:rPr>
        <w:lastRenderedPageBreak/>
        <w:drawing>
          <wp:inline distT="0" distB="0" distL="0" distR="0" wp14:anchorId="6BE4AB9D" wp14:editId="3E989454">
            <wp:extent cx="4445228" cy="2743341"/>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5228" cy="2743341"/>
                    </a:xfrm>
                    <a:prstGeom prst="rect">
                      <a:avLst/>
                    </a:prstGeom>
                  </pic:spPr>
                </pic:pic>
              </a:graphicData>
            </a:graphic>
          </wp:inline>
        </w:drawing>
      </w:r>
    </w:p>
    <w:p w14:paraId="59551FC8" w14:textId="31B129E1" w:rsidR="00866F24" w:rsidRDefault="00866F24" w:rsidP="003E53B2"/>
    <w:p w14:paraId="74A057A1" w14:textId="70E1B446" w:rsidR="00866F24" w:rsidRDefault="00866F24" w:rsidP="003E53B2">
      <w:r>
        <w:rPr>
          <w:noProof/>
        </w:rPr>
        <w:drawing>
          <wp:inline distT="0" distB="0" distL="0" distR="0" wp14:anchorId="1DCDDD37" wp14:editId="7DAC3D26">
            <wp:extent cx="4445228" cy="2743341"/>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5228" cy="2743341"/>
                    </a:xfrm>
                    <a:prstGeom prst="rect">
                      <a:avLst/>
                    </a:prstGeom>
                  </pic:spPr>
                </pic:pic>
              </a:graphicData>
            </a:graphic>
          </wp:inline>
        </w:drawing>
      </w:r>
    </w:p>
    <w:p w14:paraId="29ADFBE1" w14:textId="314FB2C6" w:rsidR="008D424D" w:rsidRDefault="008D424D" w:rsidP="00F86777">
      <w:pPr>
        <w:pStyle w:val="ListParagraph"/>
        <w:numPr>
          <w:ilvl w:val="0"/>
          <w:numId w:val="13"/>
        </w:numPr>
      </w:pPr>
      <w:r>
        <w:t xml:space="preserve">Data shows a decreasing trend and seasonality </w:t>
      </w:r>
      <w:r w:rsidR="00BA5567">
        <w:t>as sales goes high</w:t>
      </w:r>
      <w:r w:rsidR="00B96553">
        <w:t xml:space="preserve"> during some part of </w:t>
      </w:r>
      <w:r w:rsidR="00F86777">
        <w:t>year and</w:t>
      </w:r>
      <w:r w:rsidR="00BA5567">
        <w:t xml:space="preserve"> then comes down.</w:t>
      </w:r>
    </w:p>
    <w:p w14:paraId="42457EA0" w14:textId="4BB3A0A2" w:rsidR="00B32440" w:rsidRDefault="00B32440" w:rsidP="00F86777">
      <w:pPr>
        <w:pStyle w:val="ListParagraph"/>
        <w:numPr>
          <w:ilvl w:val="0"/>
          <w:numId w:val="13"/>
        </w:numPr>
      </w:pPr>
      <w:r>
        <w:t xml:space="preserve">Trend – Decreasing trend </w:t>
      </w:r>
    </w:p>
    <w:p w14:paraId="7F17A773" w14:textId="77777777" w:rsidR="00B32440" w:rsidRDefault="00B32440" w:rsidP="00F86777">
      <w:pPr>
        <w:pStyle w:val="ListParagraph"/>
        <w:numPr>
          <w:ilvl w:val="0"/>
          <w:numId w:val="13"/>
        </w:numPr>
      </w:pPr>
      <w:r>
        <w:t xml:space="preserve">Seasonality – Yes </w:t>
      </w:r>
    </w:p>
    <w:p w14:paraId="497FD320" w14:textId="77777777" w:rsidR="00B32440" w:rsidRDefault="00B32440" w:rsidP="00F86777">
      <w:pPr>
        <w:pStyle w:val="ListParagraph"/>
        <w:numPr>
          <w:ilvl w:val="0"/>
          <w:numId w:val="13"/>
        </w:numPr>
      </w:pPr>
      <w:r>
        <w:t>Outliers – No</w:t>
      </w:r>
    </w:p>
    <w:p w14:paraId="47D33F47" w14:textId="272DD63D" w:rsidR="00B32440" w:rsidRDefault="00B32440" w:rsidP="00F86777">
      <w:pPr>
        <w:pStyle w:val="ListParagraph"/>
        <w:numPr>
          <w:ilvl w:val="0"/>
          <w:numId w:val="13"/>
        </w:numPr>
      </w:pPr>
      <w:r>
        <w:t xml:space="preserve">Abrupt change - No </w:t>
      </w:r>
    </w:p>
    <w:p w14:paraId="24809EA1" w14:textId="77777777" w:rsidR="00275EAC" w:rsidRDefault="00275EAC" w:rsidP="00275EAC">
      <w:pPr>
        <w:pStyle w:val="ListParagraph"/>
      </w:pPr>
    </w:p>
    <w:p w14:paraId="7E4F4636" w14:textId="5B287B47" w:rsidR="00B32440" w:rsidRDefault="00D77B08" w:rsidP="00D77B08">
      <w:pPr>
        <w:pStyle w:val="ListParagraph"/>
        <w:numPr>
          <w:ilvl w:val="0"/>
          <w:numId w:val="14"/>
        </w:numPr>
      </w:pPr>
      <w:r>
        <w:t xml:space="preserve">Both the series have seasonal </w:t>
      </w:r>
      <w:r w:rsidR="00F804B0">
        <w:t>component but</w:t>
      </w:r>
      <w:r>
        <w:t xml:space="preserve"> item B only has </w:t>
      </w:r>
      <w:r w:rsidR="00F804B0">
        <w:t>trend component .</w:t>
      </w:r>
    </w:p>
    <w:p w14:paraId="567BF5C0" w14:textId="6C8FA575" w:rsidR="0016658B" w:rsidRDefault="0016658B" w:rsidP="003E53B2"/>
    <w:p w14:paraId="5FB30166" w14:textId="77777777" w:rsidR="0016658B" w:rsidRPr="003E53B2" w:rsidRDefault="0016658B" w:rsidP="008E3A0D">
      <w:pPr>
        <w:pStyle w:val="Heading1"/>
        <w:rPr>
          <w:rFonts w:ascii="Helvetica" w:eastAsia="Times New Roman" w:hAnsi="Helvetica" w:cs="Helvetica"/>
          <w:color w:val="2D3B45"/>
          <w:sz w:val="21"/>
          <w:szCs w:val="21"/>
          <w:lang w:eastAsia="en-AU"/>
        </w:rPr>
      </w:pPr>
      <w:bookmarkStart w:id="2" w:name="_Toc10840517"/>
      <w:r w:rsidRPr="003E53B2">
        <w:rPr>
          <w:rStyle w:val="Heading1Char"/>
          <w:lang w:eastAsia="en-AU"/>
        </w:rPr>
        <w:lastRenderedPageBreak/>
        <w:t xml:space="preserve">Before a formal extraction of time series components is done, can you check for seasonal changes in the data for the two series separately? Particularly whether there are more variability in a season compared to the others, whether seasonal variations are changing across years etc. Compare the </w:t>
      </w:r>
      <w:proofErr w:type="spellStart"/>
      <w:r w:rsidRPr="003E53B2">
        <w:rPr>
          <w:rStyle w:val="Heading1Char"/>
          <w:lang w:eastAsia="en-AU"/>
        </w:rPr>
        <w:t>behavior</w:t>
      </w:r>
      <w:proofErr w:type="spellEnd"/>
      <w:r w:rsidRPr="003E53B2">
        <w:rPr>
          <w:rStyle w:val="Heading1Char"/>
          <w:lang w:eastAsia="en-AU"/>
        </w:rPr>
        <w:t xml:space="preserve"> of the two series</w:t>
      </w:r>
      <w:r w:rsidRPr="003E53B2">
        <w:rPr>
          <w:rFonts w:ascii="Helvetica" w:eastAsia="Times New Roman" w:hAnsi="Helvetica" w:cs="Helvetica"/>
          <w:color w:val="2D3B45"/>
          <w:sz w:val="21"/>
          <w:szCs w:val="21"/>
          <w:lang w:eastAsia="en-AU"/>
        </w:rPr>
        <w:t>.</w:t>
      </w:r>
      <w:bookmarkEnd w:id="2"/>
    </w:p>
    <w:p w14:paraId="5DCB6A1F" w14:textId="77777777" w:rsidR="0016658B" w:rsidRDefault="0016658B" w:rsidP="003E53B2"/>
    <w:p w14:paraId="4B3546F8" w14:textId="76C54553" w:rsidR="00CE1A1B" w:rsidRDefault="00275EAC" w:rsidP="003E53B2">
      <w:r>
        <w:t>To get the seasonal change in the data , lets pl</w:t>
      </w:r>
      <w:r w:rsidR="00180E28">
        <w:t>o</w:t>
      </w:r>
      <w:r>
        <w:t>t the monthly plot.</w:t>
      </w:r>
    </w:p>
    <w:p w14:paraId="28BD4F63" w14:textId="41BE83D6" w:rsidR="00522886" w:rsidRDefault="00522886" w:rsidP="003E53B2">
      <w:r>
        <w:t>Monthly plot Item A</w:t>
      </w:r>
    </w:p>
    <w:p w14:paraId="44D4746C" w14:textId="0EC66D2E" w:rsidR="00522886" w:rsidRDefault="00522886" w:rsidP="003E53B2"/>
    <w:p w14:paraId="06DC3225" w14:textId="2DDBAE53" w:rsidR="00CE1A1B" w:rsidRDefault="00CE1A1B" w:rsidP="003E53B2">
      <w:r>
        <w:rPr>
          <w:noProof/>
        </w:rPr>
        <w:drawing>
          <wp:inline distT="0" distB="0" distL="0" distR="0" wp14:anchorId="01DAD7D8" wp14:editId="43972E4B">
            <wp:extent cx="4445228" cy="2743341"/>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5228" cy="2743341"/>
                    </a:xfrm>
                    <a:prstGeom prst="rect">
                      <a:avLst/>
                    </a:prstGeom>
                  </pic:spPr>
                </pic:pic>
              </a:graphicData>
            </a:graphic>
          </wp:inline>
        </w:drawing>
      </w:r>
    </w:p>
    <w:p w14:paraId="5FBB68C3" w14:textId="289D128A" w:rsidR="00DE3B23" w:rsidRDefault="00DE3B23" w:rsidP="003E53B2"/>
    <w:p w14:paraId="60F1F04C" w14:textId="655B71C4" w:rsidR="00CE1A1B" w:rsidRDefault="00C444D9" w:rsidP="003E53B2">
      <w:r>
        <w:rPr>
          <w:noProof/>
        </w:rPr>
        <w:drawing>
          <wp:inline distT="0" distB="0" distL="0" distR="0" wp14:anchorId="00285422" wp14:editId="26304D5B">
            <wp:extent cx="4445228" cy="2743341"/>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228" cy="2743341"/>
                    </a:xfrm>
                    <a:prstGeom prst="rect">
                      <a:avLst/>
                    </a:prstGeom>
                  </pic:spPr>
                </pic:pic>
              </a:graphicData>
            </a:graphic>
          </wp:inline>
        </w:drawing>
      </w:r>
    </w:p>
    <w:p w14:paraId="5C776EAE" w14:textId="2D59A8AE" w:rsidR="00C444D9" w:rsidRDefault="00C444D9" w:rsidP="00AB20C7">
      <w:pPr>
        <w:pStyle w:val="ListParagraph"/>
        <w:numPr>
          <w:ilvl w:val="0"/>
          <w:numId w:val="4"/>
        </w:numPr>
      </w:pPr>
      <w:r>
        <w:t>Highest sailing months are months of</w:t>
      </w:r>
      <w:r w:rsidR="00B65D56">
        <w:t xml:space="preserve"> </w:t>
      </w:r>
      <w:r>
        <w:t xml:space="preserve"> November and December</w:t>
      </w:r>
      <w:r w:rsidR="00B65D56">
        <w:t xml:space="preserve"> and </w:t>
      </w:r>
      <w:r w:rsidR="003022DD">
        <w:t xml:space="preserve">seasonality is not constant but </w:t>
      </w:r>
      <w:r w:rsidR="00B65D56">
        <w:t xml:space="preserve"> increasing year on year for past couple of years </w:t>
      </w:r>
      <w:r>
        <w:t>.</w:t>
      </w:r>
    </w:p>
    <w:p w14:paraId="5C5A85AA" w14:textId="15052081" w:rsidR="006C19A6" w:rsidRDefault="00B65D56" w:rsidP="006C19A6">
      <w:pPr>
        <w:pStyle w:val="ListParagraph"/>
        <w:numPr>
          <w:ilvl w:val="0"/>
          <w:numId w:val="4"/>
        </w:numPr>
      </w:pPr>
      <w:r>
        <w:lastRenderedPageBreak/>
        <w:t xml:space="preserve">Lowest sales is January </w:t>
      </w:r>
    </w:p>
    <w:p w14:paraId="6DD7142C" w14:textId="515A53A4" w:rsidR="00B65D56" w:rsidRDefault="00B65D56" w:rsidP="00AB20C7">
      <w:pPr>
        <w:pStyle w:val="ListParagraph"/>
        <w:numPr>
          <w:ilvl w:val="0"/>
          <w:numId w:val="4"/>
        </w:numPr>
      </w:pPr>
      <w:r>
        <w:t xml:space="preserve">Overall sales is increasing every month </w:t>
      </w:r>
      <w:r w:rsidR="00C9398E">
        <w:t xml:space="preserve">year on year </w:t>
      </w:r>
      <w:r>
        <w:t>except August.</w:t>
      </w:r>
    </w:p>
    <w:p w14:paraId="19C63F98" w14:textId="77777777" w:rsidR="00C444D9" w:rsidRDefault="00C444D9" w:rsidP="003E53B2"/>
    <w:p w14:paraId="38D8726E" w14:textId="6CDDF328" w:rsidR="00CE1A1B" w:rsidRDefault="00CE1A1B" w:rsidP="003E53B2">
      <w:r>
        <w:t>Month plot for item B</w:t>
      </w:r>
    </w:p>
    <w:p w14:paraId="56109692" w14:textId="556D4C5C" w:rsidR="00CE1A1B" w:rsidRDefault="00CE1A1B" w:rsidP="003E53B2"/>
    <w:p w14:paraId="5D173FC9" w14:textId="3C7AA9A8" w:rsidR="00CE1A1B" w:rsidRDefault="00CE1A1B" w:rsidP="003E53B2">
      <w:r>
        <w:rPr>
          <w:noProof/>
        </w:rPr>
        <w:drawing>
          <wp:inline distT="0" distB="0" distL="0" distR="0" wp14:anchorId="4B25C809" wp14:editId="0377E7ED">
            <wp:extent cx="4445228" cy="2743341"/>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5228" cy="2743341"/>
                    </a:xfrm>
                    <a:prstGeom prst="rect">
                      <a:avLst/>
                    </a:prstGeom>
                  </pic:spPr>
                </pic:pic>
              </a:graphicData>
            </a:graphic>
          </wp:inline>
        </w:drawing>
      </w:r>
    </w:p>
    <w:p w14:paraId="48CB76BC" w14:textId="4096E8EE" w:rsidR="00C444D9" w:rsidRDefault="00C444D9" w:rsidP="003E53B2"/>
    <w:p w14:paraId="7872DC1B" w14:textId="6972FC5B" w:rsidR="00C444D9" w:rsidRDefault="00C444D9" w:rsidP="003E53B2"/>
    <w:p w14:paraId="1FCB1B64" w14:textId="77777777" w:rsidR="00C444D9" w:rsidRDefault="00C444D9" w:rsidP="003E53B2">
      <w:pPr>
        <w:rPr>
          <w:noProof/>
        </w:rPr>
      </w:pPr>
    </w:p>
    <w:p w14:paraId="7B481555" w14:textId="4307C3E4" w:rsidR="00C444D9" w:rsidRDefault="00C444D9" w:rsidP="003E53B2">
      <w:r>
        <w:rPr>
          <w:noProof/>
        </w:rPr>
        <w:drawing>
          <wp:inline distT="0" distB="0" distL="0" distR="0" wp14:anchorId="094F1E41" wp14:editId="3B4859B6">
            <wp:extent cx="4445228" cy="2743341"/>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5228" cy="2743341"/>
                    </a:xfrm>
                    <a:prstGeom prst="rect">
                      <a:avLst/>
                    </a:prstGeom>
                  </pic:spPr>
                </pic:pic>
              </a:graphicData>
            </a:graphic>
          </wp:inline>
        </w:drawing>
      </w:r>
    </w:p>
    <w:p w14:paraId="1BF2D54D" w14:textId="4773EFF0" w:rsidR="00C444D9" w:rsidRDefault="00C444D9" w:rsidP="003E53B2"/>
    <w:p w14:paraId="48A100ED" w14:textId="207DE360" w:rsidR="00B65D56" w:rsidRDefault="00E4039D" w:rsidP="00AB20C7">
      <w:pPr>
        <w:pStyle w:val="ListParagraph"/>
        <w:numPr>
          <w:ilvl w:val="0"/>
          <w:numId w:val="5"/>
        </w:numPr>
      </w:pPr>
      <w:r>
        <w:t xml:space="preserve">Sales increases from Jan till July and then start decreasing till October and then again start increasing till then end of year. </w:t>
      </w:r>
    </w:p>
    <w:p w14:paraId="7E9F026A" w14:textId="6B6901E7" w:rsidR="00B32214" w:rsidRDefault="00B32214" w:rsidP="00AB20C7">
      <w:pPr>
        <w:pStyle w:val="ListParagraph"/>
        <w:numPr>
          <w:ilvl w:val="0"/>
          <w:numId w:val="5"/>
        </w:numPr>
      </w:pPr>
      <w:r>
        <w:t>Overall sale is coming down each month year on year .</w:t>
      </w:r>
    </w:p>
    <w:p w14:paraId="4C97855B" w14:textId="0ED935F6" w:rsidR="00B65D56" w:rsidRDefault="00B32214" w:rsidP="00B65D56">
      <w:r>
        <w:lastRenderedPageBreak/>
        <w:t xml:space="preserve"> </w:t>
      </w:r>
      <w:r w:rsidR="00B65D56">
        <w:t>‘</w:t>
      </w:r>
    </w:p>
    <w:p w14:paraId="35A89A77" w14:textId="27A77E87" w:rsidR="00B65D56" w:rsidRPr="00B32214" w:rsidRDefault="00B65D56" w:rsidP="00B65D56">
      <w:pPr>
        <w:rPr>
          <w:b/>
        </w:rPr>
      </w:pPr>
      <w:r w:rsidRPr="00B32214">
        <w:rPr>
          <w:b/>
        </w:rPr>
        <w:t xml:space="preserve">Comparing both </w:t>
      </w:r>
      <w:r w:rsidR="00901F8F" w:rsidRPr="00B32214">
        <w:rPr>
          <w:b/>
        </w:rPr>
        <w:t>items sale</w:t>
      </w:r>
      <w:r w:rsidRPr="00B32214">
        <w:rPr>
          <w:b/>
        </w:rPr>
        <w:t xml:space="preserve"> :</w:t>
      </w:r>
    </w:p>
    <w:p w14:paraId="4D9FF8F1" w14:textId="2A4B2EC2" w:rsidR="008E3A0D" w:rsidRDefault="00692BAA" w:rsidP="00AB20C7">
      <w:pPr>
        <w:pStyle w:val="ListParagraph"/>
        <w:numPr>
          <w:ilvl w:val="0"/>
          <w:numId w:val="5"/>
        </w:numPr>
      </w:pPr>
      <w:r>
        <w:t>There are more variations in seasons in item A as compare to item B</w:t>
      </w:r>
    </w:p>
    <w:p w14:paraId="214D9162" w14:textId="06B61832" w:rsidR="00A62755" w:rsidRDefault="00A62755" w:rsidP="00AB20C7">
      <w:pPr>
        <w:pStyle w:val="ListParagraph"/>
        <w:numPr>
          <w:ilvl w:val="0"/>
          <w:numId w:val="5"/>
        </w:numPr>
      </w:pPr>
      <w:r>
        <w:t>Item A – overall sale is going up</w:t>
      </w:r>
      <w:r w:rsidR="004A2703">
        <w:t xml:space="preserve"> each month</w:t>
      </w:r>
      <w:r w:rsidR="00275EAC">
        <w:t xml:space="preserve">,  </w:t>
      </w:r>
      <w:r w:rsidR="004A2703">
        <w:t xml:space="preserve"> </w:t>
      </w:r>
      <w:r>
        <w:t xml:space="preserve"> year on year but Item B sales is coming down </w:t>
      </w:r>
      <w:r w:rsidR="004A2703">
        <w:t xml:space="preserve">each month </w:t>
      </w:r>
      <w:r>
        <w:t>year on year .</w:t>
      </w:r>
    </w:p>
    <w:p w14:paraId="0AD2E1F9" w14:textId="2EF1C994" w:rsidR="00B65D56" w:rsidRDefault="00B65D56" w:rsidP="00B32214">
      <w:pPr>
        <w:pStyle w:val="ListParagraph"/>
      </w:pPr>
    </w:p>
    <w:p w14:paraId="54F9643B" w14:textId="77777777" w:rsidR="008E3A0D" w:rsidRDefault="008E3A0D" w:rsidP="003E53B2"/>
    <w:p w14:paraId="46DB1330" w14:textId="46F7BDD8" w:rsidR="008E3A0D" w:rsidRDefault="00692BAA" w:rsidP="008E3A0D">
      <w:pPr>
        <w:pStyle w:val="Heading1"/>
        <w:rPr>
          <w:rFonts w:eastAsia="Times New Roman"/>
          <w:lang w:eastAsia="en-AU"/>
        </w:rPr>
      </w:pPr>
      <w:r>
        <w:t xml:space="preserve"> </w:t>
      </w:r>
      <w:bookmarkStart w:id="3" w:name="_Toc10840518"/>
      <w:r w:rsidR="008E3A0D" w:rsidRPr="003E53B2">
        <w:rPr>
          <w:rFonts w:eastAsia="Times New Roman"/>
          <w:lang w:eastAsia="en-AU"/>
        </w:rPr>
        <w:t>Decompose each series to extract trend and seasonality, if there are any. Which seasonality is more appropriate – additive or multiplicative? Explain the seasonal indices. In which month(s) do you see higher sales and which month(s) you see lower sales? Any difference in the nature of demand of the two items?</w:t>
      </w:r>
      <w:bookmarkEnd w:id="3"/>
    </w:p>
    <w:p w14:paraId="293AEE6C" w14:textId="54D96EBD" w:rsidR="008E3A0D" w:rsidRDefault="008E3A0D" w:rsidP="008E3A0D">
      <w:pPr>
        <w:rPr>
          <w:lang w:eastAsia="en-AU"/>
        </w:rPr>
      </w:pPr>
    </w:p>
    <w:p w14:paraId="347A29C5" w14:textId="24DC4FE7" w:rsidR="008E3A0D" w:rsidRDefault="008E3A0D" w:rsidP="008E3A0D">
      <w:pPr>
        <w:rPr>
          <w:lang w:eastAsia="en-AU"/>
        </w:rPr>
      </w:pPr>
      <w:r>
        <w:rPr>
          <w:lang w:eastAsia="en-AU"/>
        </w:rPr>
        <w:t xml:space="preserve">Extract the </w:t>
      </w:r>
      <w:r w:rsidR="002D5439">
        <w:rPr>
          <w:lang w:eastAsia="en-AU"/>
        </w:rPr>
        <w:t>trend,</w:t>
      </w:r>
      <w:r>
        <w:rPr>
          <w:lang w:eastAsia="en-AU"/>
        </w:rPr>
        <w:t xml:space="preserve"> seasonality and random component for item A and item B</w:t>
      </w:r>
    </w:p>
    <w:p w14:paraId="5BB02342" w14:textId="7DD4C96D" w:rsidR="008E3A0D" w:rsidRDefault="008C5D09" w:rsidP="008C5D09">
      <w:pPr>
        <w:pStyle w:val="Heading2"/>
        <w:rPr>
          <w:lang w:eastAsia="en-AU"/>
        </w:rPr>
      </w:pPr>
      <w:bookmarkStart w:id="4" w:name="_Toc10840519"/>
      <w:r>
        <w:rPr>
          <w:lang w:eastAsia="en-AU"/>
        </w:rPr>
        <w:t xml:space="preserve">Decompose </w:t>
      </w:r>
      <w:r w:rsidR="008E3A0D" w:rsidRPr="00180E28">
        <w:rPr>
          <w:lang w:eastAsia="en-AU"/>
        </w:rPr>
        <w:t>Item- A</w:t>
      </w:r>
      <w:bookmarkEnd w:id="4"/>
    </w:p>
    <w:p w14:paraId="67406404" w14:textId="77777777" w:rsidR="00DB5B64" w:rsidRPr="00DB5B64" w:rsidRDefault="00DB5B64" w:rsidP="00DB5B64">
      <w:pPr>
        <w:rPr>
          <w:lang w:eastAsia="en-AU"/>
        </w:rPr>
      </w:pPr>
    </w:p>
    <w:p w14:paraId="40E805AE" w14:textId="788D29A5" w:rsidR="003F6D36" w:rsidRDefault="00BB41E8" w:rsidP="00DB5B64">
      <w:pPr>
        <w:pStyle w:val="ListParagraph"/>
        <w:numPr>
          <w:ilvl w:val="0"/>
          <w:numId w:val="20"/>
        </w:numPr>
        <w:rPr>
          <w:lang w:eastAsia="en-AU"/>
        </w:rPr>
      </w:pPr>
      <w:r>
        <w:rPr>
          <w:lang w:eastAsia="en-AU"/>
        </w:rPr>
        <w:t xml:space="preserve">Since the seasonal variation is relatively constant with time </w:t>
      </w:r>
      <w:r w:rsidR="00DB5B64">
        <w:rPr>
          <w:lang w:eastAsia="en-AU"/>
        </w:rPr>
        <w:t xml:space="preserve">- </w:t>
      </w:r>
      <w:r w:rsidR="007A6B6A">
        <w:rPr>
          <w:lang w:eastAsia="en-AU"/>
        </w:rPr>
        <w:t xml:space="preserve"> </w:t>
      </w:r>
      <w:r w:rsidR="00F07A20">
        <w:rPr>
          <w:lang w:eastAsia="en-AU"/>
        </w:rPr>
        <w:t>additive mod</w:t>
      </w:r>
      <w:r w:rsidR="00DB5B64">
        <w:rPr>
          <w:lang w:eastAsia="en-AU"/>
        </w:rPr>
        <w:t xml:space="preserve">el </w:t>
      </w:r>
      <w:r>
        <w:rPr>
          <w:lang w:eastAsia="en-AU"/>
        </w:rPr>
        <w:t xml:space="preserve">will be used </w:t>
      </w:r>
    </w:p>
    <w:p w14:paraId="3308ABAE" w14:textId="295724B7" w:rsidR="00DB5B64" w:rsidRDefault="00DB5B64" w:rsidP="00DB5B64">
      <w:pPr>
        <w:pStyle w:val="ListParagraph"/>
        <w:numPr>
          <w:ilvl w:val="0"/>
          <w:numId w:val="19"/>
        </w:numPr>
        <w:rPr>
          <w:lang w:eastAsia="en-AU"/>
        </w:rPr>
      </w:pPr>
      <w:r>
        <w:rPr>
          <w:lang w:eastAsia="en-AU"/>
        </w:rPr>
        <w:t xml:space="preserve">Plot the item A sales </w:t>
      </w:r>
    </w:p>
    <w:p w14:paraId="79B8A3E7" w14:textId="2DDA9303" w:rsidR="008E3A0D" w:rsidRPr="008E3A0D" w:rsidRDefault="00267891" w:rsidP="008E3A0D">
      <w:pPr>
        <w:rPr>
          <w:lang w:eastAsia="en-AU"/>
        </w:rPr>
      </w:pPr>
      <w:r>
        <w:rPr>
          <w:noProof/>
        </w:rPr>
        <w:drawing>
          <wp:inline distT="0" distB="0" distL="0" distR="0" wp14:anchorId="35469AC1" wp14:editId="70ABAE95">
            <wp:extent cx="4445228" cy="2743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5228" cy="2743341"/>
                    </a:xfrm>
                    <a:prstGeom prst="rect">
                      <a:avLst/>
                    </a:prstGeom>
                  </pic:spPr>
                </pic:pic>
              </a:graphicData>
            </a:graphic>
          </wp:inline>
        </w:drawing>
      </w:r>
    </w:p>
    <w:p w14:paraId="212B1C9A" w14:textId="2C49CC64" w:rsidR="00692BAA" w:rsidRDefault="00692BAA" w:rsidP="003E53B2"/>
    <w:p w14:paraId="3EDC5726" w14:textId="090174B2" w:rsidR="008E3A0D" w:rsidRDefault="008E3A0D" w:rsidP="00AB20C7">
      <w:pPr>
        <w:pStyle w:val="ListParagraph"/>
        <w:numPr>
          <w:ilvl w:val="0"/>
          <w:numId w:val="6"/>
        </w:numPr>
      </w:pPr>
      <w:r w:rsidRPr="00901F8F">
        <w:rPr>
          <w:b/>
        </w:rPr>
        <w:t>Trend</w:t>
      </w:r>
      <w:r>
        <w:t xml:space="preserve"> – No specific trend as such for item -A sale </w:t>
      </w:r>
      <w:r w:rsidR="00180E28">
        <w:t>,</w:t>
      </w:r>
      <w:r>
        <w:t xml:space="preserve">but if we divide the series in two parts then we can say that there is upward trend from </w:t>
      </w:r>
      <w:r w:rsidR="000A611C">
        <w:t>2015</w:t>
      </w:r>
      <w:r>
        <w:t>.</w:t>
      </w:r>
    </w:p>
    <w:p w14:paraId="637A712D" w14:textId="644F7227" w:rsidR="008464BD" w:rsidRDefault="0003207B" w:rsidP="00AB20C7">
      <w:pPr>
        <w:pStyle w:val="ListParagraph"/>
        <w:numPr>
          <w:ilvl w:val="0"/>
          <w:numId w:val="6"/>
        </w:numPr>
      </w:pPr>
      <w:r w:rsidRPr="00901F8F">
        <w:rPr>
          <w:b/>
        </w:rPr>
        <w:t>Seasonality</w:t>
      </w:r>
      <w:r w:rsidR="008464BD">
        <w:t xml:space="preserve"> – </w:t>
      </w:r>
      <w:r w:rsidR="00EB4DE3">
        <w:t xml:space="preserve">Constant </w:t>
      </w:r>
    </w:p>
    <w:p w14:paraId="56DB27FF" w14:textId="6C619D3B" w:rsidR="006261A8" w:rsidRPr="006261A8" w:rsidRDefault="006261A8" w:rsidP="00AB20C7">
      <w:pPr>
        <w:pStyle w:val="ListParagraph"/>
        <w:numPr>
          <w:ilvl w:val="0"/>
          <w:numId w:val="6"/>
        </w:numPr>
        <w:rPr>
          <w:bCs/>
        </w:rPr>
      </w:pPr>
      <w:r w:rsidRPr="006261A8">
        <w:rPr>
          <w:bCs/>
        </w:rPr>
        <w:t xml:space="preserve">There are few </w:t>
      </w:r>
      <w:r w:rsidRPr="00092897">
        <w:rPr>
          <w:b/>
        </w:rPr>
        <w:t>random</w:t>
      </w:r>
      <w:r w:rsidRPr="006261A8">
        <w:rPr>
          <w:bCs/>
        </w:rPr>
        <w:t xml:space="preserve"> components</w:t>
      </w:r>
      <w:r>
        <w:rPr>
          <w:bCs/>
        </w:rPr>
        <w:t xml:space="preserve"> </w:t>
      </w:r>
      <w:r w:rsidRPr="006261A8">
        <w:rPr>
          <w:bCs/>
        </w:rPr>
        <w:t xml:space="preserve"> as we have few spike is reminder </w:t>
      </w:r>
      <w:r>
        <w:rPr>
          <w:bCs/>
        </w:rPr>
        <w:t>– these are not explained by trend and seasonality .</w:t>
      </w:r>
    </w:p>
    <w:p w14:paraId="40BDE89D" w14:textId="64C32098" w:rsidR="002D5439" w:rsidRDefault="002D5439" w:rsidP="00AB20C7">
      <w:pPr>
        <w:pStyle w:val="ListParagraph"/>
        <w:numPr>
          <w:ilvl w:val="0"/>
          <w:numId w:val="6"/>
        </w:numPr>
      </w:pPr>
      <w:r>
        <w:lastRenderedPageBreak/>
        <w:t>Highest sale is in month of December</w:t>
      </w:r>
    </w:p>
    <w:p w14:paraId="2CC6554A" w14:textId="408000BB" w:rsidR="00E7383E" w:rsidRDefault="00E7383E" w:rsidP="00AB20C7">
      <w:pPr>
        <w:pStyle w:val="ListParagraph"/>
        <w:numPr>
          <w:ilvl w:val="0"/>
          <w:numId w:val="6"/>
        </w:numPr>
      </w:pPr>
      <w:r>
        <w:t>Lowest sale is in month of January</w:t>
      </w:r>
    </w:p>
    <w:p w14:paraId="6EF5FBE5" w14:textId="77777777" w:rsidR="00A44DB1" w:rsidRDefault="00A44DB1"/>
    <w:p w14:paraId="575E38D4" w14:textId="53401638" w:rsidR="00C03688" w:rsidRDefault="00A44DB1" w:rsidP="00A44DB1">
      <w:pPr>
        <w:rPr>
          <w:b/>
        </w:rPr>
      </w:pPr>
      <w:r>
        <w:rPr>
          <w:b/>
        </w:rPr>
        <w:t>Shows graph to compare actual series and De-seasonalise series  :</w:t>
      </w:r>
    </w:p>
    <w:p w14:paraId="5CA15402" w14:textId="4DBB6BA1" w:rsidR="00C03688" w:rsidRPr="00C03688" w:rsidRDefault="00C03688" w:rsidP="00A44DB1">
      <w:pPr>
        <w:rPr>
          <w:bCs/>
        </w:rPr>
      </w:pPr>
      <w:r>
        <w:rPr>
          <w:b/>
        </w:rPr>
        <w:t xml:space="preserve">De-seasonalise series  </w:t>
      </w:r>
      <w:r w:rsidRPr="00C03688">
        <w:rPr>
          <w:bCs/>
        </w:rPr>
        <w:t xml:space="preserve">is able to explain the average sales but when there are low and high sales then </w:t>
      </w:r>
      <w:r>
        <w:rPr>
          <w:bCs/>
        </w:rPr>
        <w:t xml:space="preserve">it’s </w:t>
      </w:r>
      <w:r w:rsidRPr="00C03688">
        <w:rPr>
          <w:bCs/>
        </w:rPr>
        <w:t xml:space="preserve"> not able to explain </w:t>
      </w:r>
      <w:r>
        <w:rPr>
          <w:bCs/>
        </w:rPr>
        <w:t>the actual data .</w:t>
      </w:r>
    </w:p>
    <w:p w14:paraId="09A8C9AC" w14:textId="7C53DC02" w:rsidR="00A44DB1" w:rsidRDefault="00A44DB1"/>
    <w:p w14:paraId="5BC85E55" w14:textId="2DE32381" w:rsidR="00A44DB1" w:rsidRDefault="00A44DB1" w:rsidP="00A44DB1">
      <w:r>
        <w:rPr>
          <w:noProof/>
        </w:rPr>
        <w:drawing>
          <wp:inline distT="0" distB="0" distL="0" distR="0" wp14:anchorId="7DD5C5A1" wp14:editId="0D0BB36B">
            <wp:extent cx="4445228" cy="2743341"/>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5228" cy="2743341"/>
                    </a:xfrm>
                    <a:prstGeom prst="rect">
                      <a:avLst/>
                    </a:prstGeom>
                  </pic:spPr>
                </pic:pic>
              </a:graphicData>
            </a:graphic>
          </wp:inline>
        </w:drawing>
      </w:r>
    </w:p>
    <w:p w14:paraId="35596150" w14:textId="62A4BD1F" w:rsidR="003F6D36" w:rsidRDefault="003F6D36" w:rsidP="003F6D36"/>
    <w:p w14:paraId="64F833DD" w14:textId="77777777" w:rsidR="00DB5B64" w:rsidRPr="00DB5B64" w:rsidRDefault="00DB5B64" w:rsidP="003F6D36"/>
    <w:p w14:paraId="3216916C" w14:textId="31DFEB1C" w:rsidR="003F6D36" w:rsidRPr="00DB5B64" w:rsidRDefault="003F6D36" w:rsidP="00DB5B64">
      <w:pPr>
        <w:pStyle w:val="ListParagraph"/>
        <w:numPr>
          <w:ilvl w:val="0"/>
          <w:numId w:val="6"/>
        </w:numPr>
      </w:pPr>
      <w:r w:rsidRPr="00DB5B64">
        <w:t xml:space="preserve">Assume seasonality is </w:t>
      </w:r>
      <w:r w:rsidRPr="00B778CB">
        <w:rPr>
          <w:b/>
          <w:bCs/>
        </w:rPr>
        <w:t>not</w:t>
      </w:r>
      <w:r w:rsidRPr="00DB5B64">
        <w:t xml:space="preserve"> </w:t>
      </w:r>
      <w:r w:rsidR="00F07A20" w:rsidRPr="00B778CB">
        <w:rPr>
          <w:b/>
          <w:bCs/>
        </w:rPr>
        <w:t>constant</w:t>
      </w:r>
      <w:r w:rsidR="00F07A20" w:rsidRPr="00DB5B64">
        <w:t>:</w:t>
      </w:r>
    </w:p>
    <w:p w14:paraId="764B6A55" w14:textId="3C9527CD" w:rsidR="00DB5B64" w:rsidRPr="00DB5B64" w:rsidRDefault="00DB5B64" w:rsidP="00DB5B64">
      <w:pPr>
        <w:pStyle w:val="ListParagraph"/>
        <w:numPr>
          <w:ilvl w:val="0"/>
          <w:numId w:val="6"/>
        </w:numPr>
      </w:pPr>
      <w:r w:rsidRPr="00DB5B64">
        <w:t xml:space="preserve">Plot the item </w:t>
      </w:r>
      <w:r>
        <w:t>A</w:t>
      </w:r>
      <w:r w:rsidRPr="00DB5B64">
        <w:t xml:space="preserve"> sale </w:t>
      </w:r>
    </w:p>
    <w:p w14:paraId="42FF690E" w14:textId="52743B72" w:rsidR="003F6D36" w:rsidRDefault="003F6D36" w:rsidP="003F6D36">
      <w:r>
        <w:rPr>
          <w:noProof/>
        </w:rPr>
        <w:drawing>
          <wp:inline distT="0" distB="0" distL="0" distR="0" wp14:anchorId="61F5F218" wp14:editId="335566E6">
            <wp:extent cx="4445228" cy="27433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5228" cy="2743341"/>
                    </a:xfrm>
                    <a:prstGeom prst="rect">
                      <a:avLst/>
                    </a:prstGeom>
                  </pic:spPr>
                </pic:pic>
              </a:graphicData>
            </a:graphic>
          </wp:inline>
        </w:drawing>
      </w:r>
    </w:p>
    <w:p w14:paraId="0B43E70C" w14:textId="7D726B65" w:rsidR="002840D6" w:rsidRDefault="00092897" w:rsidP="00092897">
      <w:pPr>
        <w:pStyle w:val="ListParagraph"/>
        <w:numPr>
          <w:ilvl w:val="0"/>
          <w:numId w:val="21"/>
        </w:numPr>
      </w:pPr>
      <w:r>
        <w:t xml:space="preserve">Here remainder component has less spikes so seasonality is able to explain the data </w:t>
      </w:r>
    </w:p>
    <w:p w14:paraId="298F08CA" w14:textId="32BAE314" w:rsidR="00092897" w:rsidRDefault="00092897" w:rsidP="005771C0">
      <w:pPr>
        <w:pStyle w:val="ListParagraph"/>
      </w:pPr>
    </w:p>
    <w:p w14:paraId="46A64504" w14:textId="77777777" w:rsidR="005771C0" w:rsidRDefault="005771C0" w:rsidP="005771C0">
      <w:pPr>
        <w:pStyle w:val="ListParagraph"/>
      </w:pPr>
    </w:p>
    <w:p w14:paraId="029D0F16" w14:textId="232CD0CD" w:rsidR="00F952DA" w:rsidRDefault="00103F7B" w:rsidP="003E53B2">
      <w:pPr>
        <w:rPr>
          <w:b/>
        </w:rPr>
      </w:pPr>
      <w:r>
        <w:rPr>
          <w:b/>
        </w:rPr>
        <w:t>Shows graph to compare actual series and De-seasonalise series :</w:t>
      </w:r>
    </w:p>
    <w:p w14:paraId="76CEA2FB" w14:textId="78125A2F" w:rsidR="00EB4DE3" w:rsidRDefault="00EB4DE3" w:rsidP="003E53B2">
      <w:r>
        <w:t>De-seasonalise series has only trend and error component .</w:t>
      </w:r>
    </w:p>
    <w:p w14:paraId="095312CE" w14:textId="60BABC17" w:rsidR="00103F7B" w:rsidRPr="00103F7B" w:rsidRDefault="00103F7B" w:rsidP="003E53B2">
      <w:r w:rsidRPr="00103F7B">
        <w:t xml:space="preserve">Trend and error component are not able to explain the data </w:t>
      </w:r>
      <w:r>
        <w:t xml:space="preserve"> as red line is far below then act</w:t>
      </w:r>
    </w:p>
    <w:p w14:paraId="38F17BF2" w14:textId="09B651F3" w:rsidR="00103F7B" w:rsidRDefault="00103F7B" w:rsidP="003E53B2">
      <w:pPr>
        <w:rPr>
          <w:b/>
        </w:rPr>
      </w:pPr>
    </w:p>
    <w:p w14:paraId="327288BB" w14:textId="38AB56AC" w:rsidR="009C2E90" w:rsidRDefault="009C2E90" w:rsidP="003E53B2">
      <w:pPr>
        <w:rPr>
          <w:b/>
        </w:rPr>
      </w:pPr>
      <w:r>
        <w:rPr>
          <w:b/>
        </w:rPr>
        <w:t xml:space="preserve">With </w:t>
      </w:r>
      <w:proofErr w:type="spellStart"/>
      <w:r w:rsidR="006261A8">
        <w:rPr>
          <w:b/>
        </w:rPr>
        <w:t>s.</w:t>
      </w:r>
      <w:r>
        <w:rPr>
          <w:b/>
        </w:rPr>
        <w:t>window</w:t>
      </w:r>
      <w:proofErr w:type="spellEnd"/>
      <w:r>
        <w:rPr>
          <w:b/>
        </w:rPr>
        <w:t xml:space="preserve"> = 7 </w:t>
      </w:r>
    </w:p>
    <w:p w14:paraId="21DD55FE" w14:textId="77777777" w:rsidR="00A772A9" w:rsidRDefault="00A772A9" w:rsidP="003E53B2">
      <w:pPr>
        <w:rPr>
          <w:b/>
        </w:rPr>
      </w:pPr>
    </w:p>
    <w:p w14:paraId="31224DF6" w14:textId="63A8EA8F" w:rsidR="00F07A20" w:rsidRDefault="00F07A20" w:rsidP="003E53B2">
      <w:pPr>
        <w:rPr>
          <w:b/>
        </w:rPr>
      </w:pPr>
      <w:r>
        <w:rPr>
          <w:noProof/>
        </w:rPr>
        <w:drawing>
          <wp:inline distT="0" distB="0" distL="0" distR="0" wp14:anchorId="6E2492F9" wp14:editId="0C275558">
            <wp:extent cx="4445228" cy="27433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5228" cy="2743341"/>
                    </a:xfrm>
                    <a:prstGeom prst="rect">
                      <a:avLst/>
                    </a:prstGeom>
                  </pic:spPr>
                </pic:pic>
              </a:graphicData>
            </a:graphic>
          </wp:inline>
        </w:drawing>
      </w:r>
    </w:p>
    <w:p w14:paraId="623B5780" w14:textId="5B9AFFAD" w:rsidR="003022DD" w:rsidRDefault="009C2E90" w:rsidP="003E53B2">
      <w:pPr>
        <w:rPr>
          <w:b/>
        </w:rPr>
      </w:pPr>
      <w:r>
        <w:rPr>
          <w:b/>
        </w:rPr>
        <w:t xml:space="preserve">With </w:t>
      </w:r>
      <w:proofErr w:type="spellStart"/>
      <w:r w:rsidR="006261A8">
        <w:rPr>
          <w:b/>
        </w:rPr>
        <w:t>s.</w:t>
      </w:r>
      <w:r>
        <w:rPr>
          <w:b/>
        </w:rPr>
        <w:t>window</w:t>
      </w:r>
      <w:proofErr w:type="spellEnd"/>
      <w:r>
        <w:rPr>
          <w:b/>
        </w:rPr>
        <w:t xml:space="preserve"> = 3</w:t>
      </w:r>
    </w:p>
    <w:p w14:paraId="0FE75078" w14:textId="235E25EF" w:rsidR="003022DD" w:rsidRDefault="003022DD" w:rsidP="003E53B2">
      <w:pPr>
        <w:rPr>
          <w:b/>
        </w:rPr>
      </w:pPr>
      <w:r>
        <w:rPr>
          <w:noProof/>
        </w:rPr>
        <w:drawing>
          <wp:inline distT="0" distB="0" distL="0" distR="0" wp14:anchorId="7B7AC782" wp14:editId="3044C42F">
            <wp:extent cx="4445228" cy="2743341"/>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5228" cy="2743341"/>
                    </a:xfrm>
                    <a:prstGeom prst="rect">
                      <a:avLst/>
                    </a:prstGeom>
                  </pic:spPr>
                </pic:pic>
              </a:graphicData>
            </a:graphic>
          </wp:inline>
        </w:drawing>
      </w:r>
    </w:p>
    <w:p w14:paraId="6DE1F72C" w14:textId="77777777" w:rsidR="006261A8" w:rsidRDefault="006261A8" w:rsidP="003E53B2">
      <w:pPr>
        <w:rPr>
          <w:b/>
        </w:rPr>
      </w:pPr>
    </w:p>
    <w:p w14:paraId="179DBDE5" w14:textId="4CB4B59B" w:rsidR="008E3A0D" w:rsidRDefault="008C5D09" w:rsidP="008C5D09">
      <w:pPr>
        <w:pStyle w:val="Heading2"/>
      </w:pPr>
      <w:bookmarkStart w:id="5" w:name="_Toc10840520"/>
      <w:r>
        <w:t xml:space="preserve">Decompose </w:t>
      </w:r>
      <w:r w:rsidR="008E3A0D" w:rsidRPr="00F952DA">
        <w:t>Item-B</w:t>
      </w:r>
      <w:bookmarkEnd w:id="5"/>
    </w:p>
    <w:p w14:paraId="1B918851" w14:textId="39275CCC" w:rsidR="002840D6" w:rsidRDefault="002840D6" w:rsidP="003E53B2">
      <w:pPr>
        <w:rPr>
          <w:b/>
        </w:rPr>
      </w:pPr>
    </w:p>
    <w:p w14:paraId="3856E3F7" w14:textId="0CADB21F" w:rsidR="00DD67C1" w:rsidRDefault="00DD67C1" w:rsidP="00DD67C1">
      <w:pPr>
        <w:pStyle w:val="ListParagraph"/>
        <w:numPr>
          <w:ilvl w:val="0"/>
          <w:numId w:val="20"/>
        </w:numPr>
        <w:rPr>
          <w:lang w:eastAsia="en-AU"/>
        </w:rPr>
      </w:pPr>
      <w:r>
        <w:rPr>
          <w:lang w:eastAsia="en-AU"/>
        </w:rPr>
        <w:lastRenderedPageBreak/>
        <w:t xml:space="preserve">Since the seasonal variation is relatively constant with time - additive model will be used </w:t>
      </w:r>
    </w:p>
    <w:p w14:paraId="361FE1FD" w14:textId="77777777" w:rsidR="002840D6" w:rsidRPr="00F952DA" w:rsidRDefault="002840D6" w:rsidP="003E53B2">
      <w:pPr>
        <w:rPr>
          <w:b/>
        </w:rPr>
      </w:pPr>
    </w:p>
    <w:p w14:paraId="00525C30" w14:textId="2F251A26" w:rsidR="008E3A0D" w:rsidRDefault="00267891" w:rsidP="003E53B2">
      <w:r>
        <w:rPr>
          <w:noProof/>
        </w:rPr>
        <w:drawing>
          <wp:inline distT="0" distB="0" distL="0" distR="0" wp14:anchorId="3D68F4CD" wp14:editId="7E8443DF">
            <wp:extent cx="4445228" cy="2743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5228" cy="2743341"/>
                    </a:xfrm>
                    <a:prstGeom prst="rect">
                      <a:avLst/>
                    </a:prstGeom>
                  </pic:spPr>
                </pic:pic>
              </a:graphicData>
            </a:graphic>
          </wp:inline>
        </w:drawing>
      </w:r>
    </w:p>
    <w:p w14:paraId="49CC1170" w14:textId="112ADE5D" w:rsidR="008E3A0D" w:rsidRDefault="008E3A0D" w:rsidP="003E53B2"/>
    <w:p w14:paraId="34A15972" w14:textId="3BCB0F01" w:rsidR="008E3A0D" w:rsidRDefault="008E3A0D" w:rsidP="00AB20C7">
      <w:pPr>
        <w:pStyle w:val="ListParagraph"/>
        <w:numPr>
          <w:ilvl w:val="0"/>
          <w:numId w:val="7"/>
        </w:numPr>
      </w:pPr>
      <w:r>
        <w:t xml:space="preserve">Trend : </w:t>
      </w:r>
      <w:r w:rsidR="000A611C">
        <w:t>Few bumps in initial years , than s</w:t>
      </w:r>
      <w:r>
        <w:t>hows as decreasing trend in sales</w:t>
      </w:r>
      <w:r w:rsidR="000A611C">
        <w:t xml:space="preserve"> from 2007  till </w:t>
      </w:r>
      <w:r>
        <w:t xml:space="preserve"> </w:t>
      </w:r>
      <w:r w:rsidR="001B1EA4">
        <w:t>2015 and then stabilising .</w:t>
      </w:r>
    </w:p>
    <w:p w14:paraId="7B1DD64F" w14:textId="6BA72326" w:rsidR="00B50264" w:rsidRDefault="00B50264" w:rsidP="00AB20C7">
      <w:pPr>
        <w:pStyle w:val="ListParagraph"/>
        <w:numPr>
          <w:ilvl w:val="0"/>
          <w:numId w:val="7"/>
        </w:numPr>
      </w:pPr>
      <w:proofErr w:type="spellStart"/>
      <w:r>
        <w:t>Seasonlity</w:t>
      </w:r>
      <w:proofErr w:type="spellEnd"/>
      <w:r>
        <w:t xml:space="preserve"> – constant .</w:t>
      </w:r>
    </w:p>
    <w:p w14:paraId="2EF4F6D5" w14:textId="726C0C40" w:rsidR="00C4267B" w:rsidRDefault="00C4267B" w:rsidP="00AB20C7">
      <w:pPr>
        <w:pStyle w:val="ListParagraph"/>
        <w:numPr>
          <w:ilvl w:val="0"/>
          <w:numId w:val="7"/>
        </w:numPr>
      </w:pPr>
      <w:r>
        <w:t>Highest sale is in month of  July.</w:t>
      </w:r>
    </w:p>
    <w:p w14:paraId="5A73AB86" w14:textId="0C7C42A8" w:rsidR="00E7383E" w:rsidRDefault="00E7383E" w:rsidP="00AB20C7">
      <w:pPr>
        <w:pStyle w:val="ListParagraph"/>
        <w:numPr>
          <w:ilvl w:val="0"/>
          <w:numId w:val="7"/>
        </w:numPr>
      </w:pPr>
      <w:r>
        <w:t>Lowest sale is in month of January</w:t>
      </w:r>
    </w:p>
    <w:p w14:paraId="1615D2A4" w14:textId="6184FCA4" w:rsidR="007F5891" w:rsidRDefault="007F5891" w:rsidP="007F5891"/>
    <w:p w14:paraId="45DD0901" w14:textId="4BAF34A5" w:rsidR="00B778CB" w:rsidRDefault="00B778CB" w:rsidP="007F5891"/>
    <w:p w14:paraId="1B836A25" w14:textId="3C8AC8CF" w:rsidR="00B778CB" w:rsidRDefault="00B778CB" w:rsidP="007F5891">
      <w:r>
        <w:rPr>
          <w:noProof/>
        </w:rPr>
        <w:drawing>
          <wp:inline distT="0" distB="0" distL="0" distR="0" wp14:anchorId="33467A00" wp14:editId="31C332CF">
            <wp:extent cx="4445228" cy="2743341"/>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5228" cy="2743341"/>
                    </a:xfrm>
                    <a:prstGeom prst="rect">
                      <a:avLst/>
                    </a:prstGeom>
                  </pic:spPr>
                </pic:pic>
              </a:graphicData>
            </a:graphic>
          </wp:inline>
        </w:drawing>
      </w:r>
    </w:p>
    <w:p w14:paraId="31BE2B04" w14:textId="77777777" w:rsidR="007F5891" w:rsidRDefault="007F5891" w:rsidP="007F5891"/>
    <w:p w14:paraId="58472AEA" w14:textId="0B673AFD" w:rsidR="002840D6" w:rsidRDefault="002840D6" w:rsidP="002840D6"/>
    <w:p w14:paraId="6E01CDC6" w14:textId="636305B9" w:rsidR="002840D6" w:rsidRDefault="002840D6" w:rsidP="002840D6">
      <w:pPr>
        <w:rPr>
          <w:b/>
        </w:rPr>
      </w:pPr>
      <w:r w:rsidRPr="00733029">
        <w:rPr>
          <w:b/>
        </w:rPr>
        <w:lastRenderedPageBreak/>
        <w:t>Assume seasonality is not constant:</w:t>
      </w:r>
    </w:p>
    <w:p w14:paraId="68DF6EC2" w14:textId="41E5D5CB" w:rsidR="00302F83" w:rsidRDefault="00302F83" w:rsidP="002840D6">
      <w:r w:rsidRPr="00302F83">
        <w:t>Here seasonality is not able to explain the actual data and trend has role to play.</w:t>
      </w:r>
    </w:p>
    <w:p w14:paraId="2947B5CC" w14:textId="3F161FE9" w:rsidR="00FA7C53" w:rsidRDefault="00FA7C53" w:rsidP="002840D6"/>
    <w:p w14:paraId="4ED30E74" w14:textId="5D4F98AE" w:rsidR="00FA7C53" w:rsidRDefault="00FA7C53" w:rsidP="002840D6">
      <w:r>
        <w:rPr>
          <w:noProof/>
        </w:rPr>
        <w:drawing>
          <wp:inline distT="0" distB="0" distL="0" distR="0" wp14:anchorId="17247111" wp14:editId="6C1263E0">
            <wp:extent cx="4445228" cy="2743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5228" cy="2743341"/>
                    </a:xfrm>
                    <a:prstGeom prst="rect">
                      <a:avLst/>
                    </a:prstGeom>
                  </pic:spPr>
                </pic:pic>
              </a:graphicData>
            </a:graphic>
          </wp:inline>
        </w:drawing>
      </w:r>
    </w:p>
    <w:p w14:paraId="51A137A2" w14:textId="30E02C53" w:rsidR="00921D08" w:rsidRDefault="00921D08" w:rsidP="002840D6"/>
    <w:p w14:paraId="695ACB92" w14:textId="77777777" w:rsidR="00921D08" w:rsidRDefault="00921D08" w:rsidP="00921D08">
      <w:pPr>
        <w:rPr>
          <w:b/>
        </w:rPr>
      </w:pPr>
      <w:r>
        <w:rPr>
          <w:b/>
        </w:rPr>
        <w:t>Shows graph to compare actual series and De-seasonalise series :</w:t>
      </w:r>
    </w:p>
    <w:p w14:paraId="5B409B12" w14:textId="77777777" w:rsidR="00921D08" w:rsidRDefault="00921D08" w:rsidP="00921D08">
      <w:r>
        <w:t>De-seasonalise series has only trend and error component .</w:t>
      </w:r>
    </w:p>
    <w:p w14:paraId="5889E51E" w14:textId="7271CDDB" w:rsidR="00921D08" w:rsidRPr="00103F7B" w:rsidRDefault="00921D08" w:rsidP="00921D08">
      <w:r w:rsidRPr="00103F7B">
        <w:t xml:space="preserve">Trend and error component are not able to explain the data </w:t>
      </w:r>
      <w:r>
        <w:t xml:space="preserve"> as red line is far then actual</w:t>
      </w:r>
    </w:p>
    <w:p w14:paraId="23114A44" w14:textId="77777777" w:rsidR="00921D08" w:rsidRPr="00302F83" w:rsidRDefault="00921D08" w:rsidP="002840D6"/>
    <w:p w14:paraId="018A0CE9" w14:textId="71560A16" w:rsidR="002840D6" w:rsidRDefault="00921D08" w:rsidP="002840D6">
      <w:proofErr w:type="spellStart"/>
      <w:r>
        <w:t>s.window</w:t>
      </w:r>
      <w:proofErr w:type="spellEnd"/>
      <w:r>
        <w:t xml:space="preserve"> = 7 </w:t>
      </w:r>
    </w:p>
    <w:p w14:paraId="124EA44D" w14:textId="6581C2D0" w:rsidR="002840D6" w:rsidRDefault="002840D6" w:rsidP="002840D6">
      <w:r>
        <w:rPr>
          <w:noProof/>
        </w:rPr>
        <w:drawing>
          <wp:inline distT="0" distB="0" distL="0" distR="0" wp14:anchorId="188C6B89" wp14:editId="5E06185F">
            <wp:extent cx="4445228" cy="27433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5228" cy="2743341"/>
                    </a:xfrm>
                    <a:prstGeom prst="rect">
                      <a:avLst/>
                    </a:prstGeom>
                  </pic:spPr>
                </pic:pic>
              </a:graphicData>
            </a:graphic>
          </wp:inline>
        </w:drawing>
      </w:r>
    </w:p>
    <w:p w14:paraId="3E1B9162" w14:textId="2599173B" w:rsidR="00921D08" w:rsidRDefault="00921D08" w:rsidP="002840D6">
      <w:proofErr w:type="spellStart"/>
      <w:r>
        <w:t>s.window</w:t>
      </w:r>
      <w:proofErr w:type="spellEnd"/>
      <w:r>
        <w:t xml:space="preserve"> =3</w:t>
      </w:r>
    </w:p>
    <w:p w14:paraId="5956E581" w14:textId="6F8E3B6F" w:rsidR="00921D08" w:rsidRDefault="00921D08" w:rsidP="002840D6">
      <w:r>
        <w:rPr>
          <w:noProof/>
        </w:rPr>
        <w:lastRenderedPageBreak/>
        <w:drawing>
          <wp:inline distT="0" distB="0" distL="0" distR="0" wp14:anchorId="3E8B0577" wp14:editId="765D6EAF">
            <wp:extent cx="4445228" cy="2743341"/>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5228" cy="2743341"/>
                    </a:xfrm>
                    <a:prstGeom prst="rect">
                      <a:avLst/>
                    </a:prstGeom>
                  </pic:spPr>
                </pic:pic>
              </a:graphicData>
            </a:graphic>
          </wp:inline>
        </w:drawing>
      </w:r>
    </w:p>
    <w:p w14:paraId="7536A299" w14:textId="2B4C40E2" w:rsidR="002840D6" w:rsidRDefault="002840D6" w:rsidP="00921D08">
      <w:pPr>
        <w:pStyle w:val="ListParagraph"/>
        <w:numPr>
          <w:ilvl w:val="0"/>
          <w:numId w:val="22"/>
        </w:numPr>
      </w:pPr>
      <w:r>
        <w:t xml:space="preserve">De-seasonalise series is not able to explain the actual data </w:t>
      </w:r>
      <w:r w:rsidR="00FE1211">
        <w:t>and hence trend</w:t>
      </w:r>
      <w:r w:rsidR="00921D08">
        <w:t xml:space="preserve"> and error component </w:t>
      </w:r>
      <w:r w:rsidR="00FE1211">
        <w:t xml:space="preserve"> has major role to play to explain the data .</w:t>
      </w:r>
      <w:r>
        <w:t xml:space="preserve"> </w:t>
      </w:r>
    </w:p>
    <w:p w14:paraId="0D3FEF38" w14:textId="73C01217" w:rsidR="002840D6" w:rsidRDefault="002840D6" w:rsidP="002840D6"/>
    <w:p w14:paraId="2C48ACE7" w14:textId="7ADA0185" w:rsidR="00B50264" w:rsidRPr="00B7022C" w:rsidRDefault="00B7022C" w:rsidP="003E53B2">
      <w:pPr>
        <w:rPr>
          <w:b/>
          <w:bCs/>
        </w:rPr>
      </w:pPr>
      <w:r w:rsidRPr="00B7022C">
        <w:rPr>
          <w:b/>
          <w:bCs/>
        </w:rPr>
        <w:t>Conclusion</w:t>
      </w:r>
    </w:p>
    <w:p w14:paraId="151B72B1" w14:textId="0384D121" w:rsidR="00921D08" w:rsidRDefault="00921D08" w:rsidP="008C5D09">
      <w:pPr>
        <w:pStyle w:val="ListParagraph"/>
        <w:numPr>
          <w:ilvl w:val="0"/>
          <w:numId w:val="18"/>
        </w:numPr>
      </w:pPr>
      <w:r>
        <w:t>Both the sales series seasonality is not constant .</w:t>
      </w:r>
    </w:p>
    <w:p w14:paraId="7F43B8C3" w14:textId="76A58884" w:rsidR="00F952DA" w:rsidRDefault="00F952DA" w:rsidP="008C5D09">
      <w:pPr>
        <w:pStyle w:val="ListParagraph"/>
        <w:numPr>
          <w:ilvl w:val="0"/>
          <w:numId w:val="18"/>
        </w:numPr>
      </w:pPr>
      <w:r>
        <w:t>If we compare two items then it shows that both sale is lowest in January but item A has highest sale in December and item B has highest sale in July.</w:t>
      </w:r>
    </w:p>
    <w:p w14:paraId="47731AF4" w14:textId="2F01CE1F" w:rsidR="00BD0257" w:rsidRDefault="00BD0257" w:rsidP="008C5D09">
      <w:pPr>
        <w:pStyle w:val="ListParagraph"/>
        <w:numPr>
          <w:ilvl w:val="0"/>
          <w:numId w:val="18"/>
        </w:numPr>
      </w:pPr>
      <w:r>
        <w:t>Demand of item A has been increasing after 2015</w:t>
      </w:r>
      <w:r w:rsidR="00D26BF0">
        <w:t xml:space="preserve"> and demand of item B has been decreasing till 2015 and has now becoming constant .</w:t>
      </w:r>
    </w:p>
    <w:p w14:paraId="757ED7DB" w14:textId="77777777" w:rsidR="00921D08" w:rsidRDefault="00921D08" w:rsidP="00BD0257">
      <w:pPr>
        <w:pStyle w:val="ListParagraph"/>
      </w:pPr>
    </w:p>
    <w:p w14:paraId="5BE51CC9" w14:textId="7F8E3C15" w:rsidR="00A966D1" w:rsidRDefault="00A966D1" w:rsidP="003E53B2"/>
    <w:p w14:paraId="430E23B7" w14:textId="4C4ADA33" w:rsidR="00A966D1" w:rsidRDefault="00A966D1" w:rsidP="00A966D1">
      <w:pPr>
        <w:pStyle w:val="Heading1"/>
        <w:rPr>
          <w:rFonts w:eastAsia="Times New Roman"/>
          <w:lang w:eastAsia="en-AU"/>
        </w:rPr>
      </w:pPr>
      <w:bookmarkStart w:id="6" w:name="_Toc10840521"/>
      <w:r w:rsidRPr="003E53B2">
        <w:rPr>
          <w:rFonts w:eastAsia="Times New Roman"/>
          <w:lang w:eastAsia="en-AU"/>
        </w:rPr>
        <w:t>Can you extract the residuals for the two decomposition exercises and check if they form a stationary series? Do a formal test for stationarity writing down the null and alternative hypothesis. What is your conclusion in each case?</w:t>
      </w:r>
      <w:bookmarkEnd w:id="6"/>
    </w:p>
    <w:p w14:paraId="6EA1B4A2" w14:textId="4C9BB073" w:rsidR="001118B3" w:rsidRDefault="001118B3" w:rsidP="001118B3">
      <w:pPr>
        <w:rPr>
          <w:lang w:eastAsia="en-AU"/>
        </w:rPr>
      </w:pPr>
    </w:p>
    <w:p w14:paraId="0BCD0086" w14:textId="77777777" w:rsidR="001118B3" w:rsidRPr="001118B3" w:rsidRDefault="001118B3" w:rsidP="001118B3">
      <w:pPr>
        <w:rPr>
          <w:lang w:eastAsia="en-AU"/>
        </w:rPr>
      </w:pPr>
    </w:p>
    <w:p w14:paraId="0EA3F582" w14:textId="1C62F89E" w:rsidR="00A966D1" w:rsidRDefault="00A966D1" w:rsidP="003E53B2"/>
    <w:p w14:paraId="1BE889E3" w14:textId="0D71B602" w:rsidR="0050050E" w:rsidRDefault="0050050E" w:rsidP="003E53B2"/>
    <w:p w14:paraId="5E601655" w14:textId="35732DDB" w:rsidR="0050050E" w:rsidRDefault="0050050E" w:rsidP="003E53B2">
      <w:r>
        <w:rPr>
          <w:noProof/>
        </w:rPr>
        <w:lastRenderedPageBreak/>
        <w:drawing>
          <wp:inline distT="0" distB="0" distL="0" distR="0" wp14:anchorId="1EB30CA4" wp14:editId="55F8C080">
            <wp:extent cx="4445228" cy="2743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5228" cy="2743341"/>
                    </a:xfrm>
                    <a:prstGeom prst="rect">
                      <a:avLst/>
                    </a:prstGeom>
                  </pic:spPr>
                </pic:pic>
              </a:graphicData>
            </a:graphic>
          </wp:inline>
        </w:drawing>
      </w:r>
    </w:p>
    <w:p w14:paraId="6D1082B8" w14:textId="77777777" w:rsidR="00A26C5A" w:rsidRDefault="00A26C5A" w:rsidP="003E53B2"/>
    <w:p w14:paraId="4D8E42B1" w14:textId="77777777" w:rsidR="00A26C5A" w:rsidRDefault="00A26C5A" w:rsidP="003E53B2"/>
    <w:p w14:paraId="3783392F" w14:textId="19E85719" w:rsidR="0050050E" w:rsidRDefault="0050050E" w:rsidP="003E53B2">
      <w:r>
        <w:rPr>
          <w:noProof/>
        </w:rPr>
        <w:drawing>
          <wp:inline distT="0" distB="0" distL="0" distR="0" wp14:anchorId="558B8885" wp14:editId="6501328D">
            <wp:extent cx="4445228" cy="2743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45228" cy="2743341"/>
                    </a:xfrm>
                    <a:prstGeom prst="rect">
                      <a:avLst/>
                    </a:prstGeom>
                  </pic:spPr>
                </pic:pic>
              </a:graphicData>
            </a:graphic>
          </wp:inline>
        </w:drawing>
      </w:r>
    </w:p>
    <w:p w14:paraId="01620D43" w14:textId="77777777" w:rsidR="00686CD1" w:rsidRDefault="00686CD1" w:rsidP="003E53B2"/>
    <w:p w14:paraId="798A8E91" w14:textId="578CA77A" w:rsidR="00A26C5A" w:rsidRDefault="00686CD1" w:rsidP="00686CD1">
      <w:pPr>
        <w:pStyle w:val="ListParagraph"/>
        <w:numPr>
          <w:ilvl w:val="0"/>
          <w:numId w:val="17"/>
        </w:numPr>
      </w:pPr>
      <w:r w:rsidRPr="00686CD1">
        <w:t xml:space="preserve">Plot shows that mean is constant for both the </w:t>
      </w:r>
      <w:r w:rsidR="006C1653" w:rsidRPr="00686CD1">
        <w:t>series,</w:t>
      </w:r>
      <w:r w:rsidRPr="00686CD1">
        <w:t xml:space="preserve"> hence residuals for the series is stationary </w:t>
      </w:r>
    </w:p>
    <w:p w14:paraId="600AA84E" w14:textId="77777777" w:rsidR="008E16E7" w:rsidRDefault="008E16E7" w:rsidP="008E16E7"/>
    <w:p w14:paraId="4802052E" w14:textId="1A9919FF" w:rsidR="00A26C5A" w:rsidRDefault="00686CD1" w:rsidP="003429C1">
      <w:pPr>
        <w:pStyle w:val="ListParagraph"/>
        <w:numPr>
          <w:ilvl w:val="0"/>
          <w:numId w:val="17"/>
        </w:numPr>
      </w:pPr>
      <w:r>
        <w:t xml:space="preserve">Performing </w:t>
      </w:r>
      <w:r w:rsidR="00123D85">
        <w:t>Augmented</w:t>
      </w:r>
      <w:r w:rsidR="00A26C5A">
        <w:t xml:space="preserve"> Dicky fuller test to check the stationarity of time-series</w:t>
      </w:r>
      <w:r w:rsidR="00123D85">
        <w:t xml:space="preserve"> of item-A.</w:t>
      </w:r>
    </w:p>
    <w:p w14:paraId="286F066D" w14:textId="77777777" w:rsidR="002F4A41" w:rsidRDefault="002F4A41" w:rsidP="003E53B2"/>
    <w:p w14:paraId="6CEFFF7B" w14:textId="62EA44DE" w:rsidR="00123D85" w:rsidRPr="002F4A41" w:rsidRDefault="00123D85" w:rsidP="003E53B2">
      <w:pPr>
        <w:rPr>
          <w:b/>
          <w:bCs/>
        </w:rPr>
      </w:pPr>
      <w:r w:rsidRPr="002F4A41">
        <w:rPr>
          <w:b/>
          <w:bCs/>
        </w:rPr>
        <w:t>Null hypothesis:</w:t>
      </w:r>
    </w:p>
    <w:p w14:paraId="645AA54F" w14:textId="44E2820A" w:rsidR="00A26C5A" w:rsidRDefault="00A26C5A" w:rsidP="003E53B2">
      <w:r>
        <w:t xml:space="preserve">H0 = Time series is not stationary </w:t>
      </w:r>
    </w:p>
    <w:p w14:paraId="161E0FAB" w14:textId="7A945112" w:rsidR="00123D85" w:rsidRPr="002F4A41" w:rsidRDefault="00123D85" w:rsidP="003E53B2">
      <w:pPr>
        <w:rPr>
          <w:b/>
          <w:bCs/>
        </w:rPr>
      </w:pPr>
      <w:r w:rsidRPr="002F4A41">
        <w:rPr>
          <w:b/>
          <w:bCs/>
        </w:rPr>
        <w:t>Alternate hypothesis:</w:t>
      </w:r>
    </w:p>
    <w:p w14:paraId="40A39771" w14:textId="26F71CBF" w:rsidR="00A26C5A" w:rsidRDefault="00A26C5A" w:rsidP="003E53B2">
      <w:r>
        <w:lastRenderedPageBreak/>
        <w:t xml:space="preserve">Ha = Time series is stationary </w:t>
      </w:r>
    </w:p>
    <w:p w14:paraId="711692F1" w14:textId="0A10134D" w:rsidR="00123D85" w:rsidRDefault="00123D85" w:rsidP="003E53B2"/>
    <w:p w14:paraId="56AF25EA"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123D85">
        <w:rPr>
          <w:rFonts w:ascii="Lucida Console" w:eastAsia="Times New Roman" w:hAnsi="Lucida Console" w:cs="Courier New"/>
          <w:color w:val="FF9D00"/>
          <w:sz w:val="20"/>
          <w:szCs w:val="20"/>
          <w:lang w:eastAsia="en-AU"/>
        </w:rPr>
        <w:t xml:space="preserve">&gt; </w:t>
      </w:r>
      <w:proofErr w:type="spellStart"/>
      <w:r w:rsidRPr="00123D85">
        <w:rPr>
          <w:rFonts w:ascii="Lucida Console" w:eastAsia="Times New Roman" w:hAnsi="Lucida Console" w:cs="Courier New"/>
          <w:color w:val="FF9D00"/>
          <w:sz w:val="20"/>
          <w:szCs w:val="20"/>
          <w:lang w:eastAsia="en-AU"/>
        </w:rPr>
        <w:t>adf.test</w:t>
      </w:r>
      <w:proofErr w:type="spellEnd"/>
      <w:r w:rsidRPr="00123D85">
        <w:rPr>
          <w:rFonts w:ascii="Lucida Console" w:eastAsia="Times New Roman" w:hAnsi="Lucida Console" w:cs="Courier New"/>
          <w:color w:val="FF9D00"/>
          <w:sz w:val="20"/>
          <w:szCs w:val="20"/>
          <w:lang w:eastAsia="en-AU"/>
        </w:rPr>
        <w:t>(</w:t>
      </w:r>
      <w:proofErr w:type="spellStart"/>
      <w:r w:rsidRPr="00123D85">
        <w:rPr>
          <w:rFonts w:ascii="Lucida Console" w:eastAsia="Times New Roman" w:hAnsi="Lucida Console" w:cs="Courier New"/>
          <w:color w:val="FF9D00"/>
          <w:sz w:val="20"/>
          <w:szCs w:val="20"/>
          <w:lang w:eastAsia="en-AU"/>
        </w:rPr>
        <w:t>Sales_data_ts_A</w:t>
      </w:r>
      <w:proofErr w:type="spellEnd"/>
      <w:r w:rsidRPr="00123D85">
        <w:rPr>
          <w:rFonts w:ascii="Lucida Console" w:eastAsia="Times New Roman" w:hAnsi="Lucida Console" w:cs="Courier New"/>
          <w:color w:val="FF9D00"/>
          <w:sz w:val="20"/>
          <w:szCs w:val="20"/>
          <w:lang w:eastAsia="en-AU"/>
        </w:rPr>
        <w:t>)</w:t>
      </w:r>
    </w:p>
    <w:p w14:paraId="184E7600"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123D85">
        <w:rPr>
          <w:rFonts w:ascii="Lucida Console" w:eastAsia="Times New Roman" w:hAnsi="Lucida Console" w:cs="Courier New"/>
          <w:color w:val="FF628C"/>
          <w:sz w:val="20"/>
          <w:szCs w:val="20"/>
          <w:lang w:eastAsia="en-AU"/>
        </w:rPr>
        <w:t>p-value smaller than printed p-value</w:t>
      </w:r>
    </w:p>
    <w:p w14:paraId="1511985F"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123D85">
        <w:rPr>
          <w:rFonts w:ascii="Lucida Console" w:eastAsia="Times New Roman" w:hAnsi="Lucida Console" w:cs="Courier New"/>
          <w:color w:val="FFFFFF"/>
          <w:sz w:val="20"/>
          <w:szCs w:val="20"/>
          <w:bdr w:val="none" w:sz="0" w:space="0" w:color="auto" w:frame="1"/>
          <w:lang w:eastAsia="en-AU"/>
        </w:rPr>
        <w:tab/>
        <w:t>Augmented Dickey-Fuller Test</w:t>
      </w:r>
    </w:p>
    <w:p w14:paraId="5F0F3B18"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665AE59A"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123D85">
        <w:rPr>
          <w:rFonts w:ascii="Lucida Console" w:eastAsia="Times New Roman" w:hAnsi="Lucida Console" w:cs="Courier New"/>
          <w:color w:val="FFFFFF"/>
          <w:sz w:val="20"/>
          <w:szCs w:val="20"/>
          <w:bdr w:val="none" w:sz="0" w:space="0" w:color="auto" w:frame="1"/>
          <w:lang w:eastAsia="en-AU"/>
        </w:rPr>
        <w:t xml:space="preserve">data:  </w:t>
      </w:r>
      <w:proofErr w:type="spellStart"/>
      <w:r w:rsidRPr="00123D85">
        <w:rPr>
          <w:rFonts w:ascii="Lucida Console" w:eastAsia="Times New Roman" w:hAnsi="Lucida Console" w:cs="Courier New"/>
          <w:color w:val="FFFFFF"/>
          <w:sz w:val="20"/>
          <w:szCs w:val="20"/>
          <w:bdr w:val="none" w:sz="0" w:space="0" w:color="auto" w:frame="1"/>
          <w:lang w:eastAsia="en-AU"/>
        </w:rPr>
        <w:t>Sales_data_ts_A</w:t>
      </w:r>
      <w:proofErr w:type="spellEnd"/>
    </w:p>
    <w:p w14:paraId="482735A3"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123D85">
        <w:rPr>
          <w:rFonts w:ascii="Lucida Console" w:eastAsia="Times New Roman" w:hAnsi="Lucida Console" w:cs="Courier New"/>
          <w:color w:val="FFFFFF"/>
          <w:sz w:val="20"/>
          <w:szCs w:val="20"/>
          <w:bdr w:val="none" w:sz="0" w:space="0" w:color="auto" w:frame="1"/>
          <w:lang w:eastAsia="en-AU"/>
        </w:rPr>
        <w:t>Dickey-Fuller = -7.8632, Lag order = 5, p-value = 0.01</w:t>
      </w:r>
    </w:p>
    <w:p w14:paraId="23418F40"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123D85">
        <w:rPr>
          <w:rFonts w:ascii="Lucida Console" w:eastAsia="Times New Roman" w:hAnsi="Lucida Console" w:cs="Courier New"/>
          <w:color w:val="FFFFFF"/>
          <w:sz w:val="20"/>
          <w:szCs w:val="20"/>
          <w:bdr w:val="none" w:sz="0" w:space="0" w:color="auto" w:frame="1"/>
          <w:lang w:eastAsia="en-AU"/>
        </w:rPr>
        <w:t>alternative hypothesis: stationary</w:t>
      </w:r>
    </w:p>
    <w:p w14:paraId="25C12C3E" w14:textId="77777777" w:rsidR="00123D85" w:rsidRDefault="00123D85" w:rsidP="003E53B2"/>
    <w:p w14:paraId="529F432D" w14:textId="1B90E87D" w:rsidR="00A26C5A" w:rsidRDefault="00123D85" w:rsidP="002F4A41">
      <w:pPr>
        <w:pStyle w:val="ListParagraph"/>
        <w:numPr>
          <w:ilvl w:val="0"/>
          <w:numId w:val="16"/>
        </w:numPr>
      </w:pPr>
      <w:r>
        <w:t xml:space="preserve">P value is less </w:t>
      </w:r>
      <w:r w:rsidR="00F8397C">
        <w:t>than</w:t>
      </w:r>
      <w:r>
        <w:t xml:space="preserve"> .05 hence Null hypothesis is rejected – Series is stationary</w:t>
      </w:r>
    </w:p>
    <w:p w14:paraId="2133BE62" w14:textId="77777777" w:rsidR="008E16E7" w:rsidRDefault="008E16E7" w:rsidP="008E16E7"/>
    <w:p w14:paraId="24AE0596" w14:textId="0B987A96" w:rsidR="00123D85" w:rsidRDefault="00123D85" w:rsidP="008E16E7">
      <w:pPr>
        <w:pStyle w:val="ListParagraph"/>
        <w:numPr>
          <w:ilvl w:val="0"/>
          <w:numId w:val="16"/>
        </w:numPr>
      </w:pPr>
      <w:r>
        <w:t>Augmented Dicky fuller test to check the stationarity of time-series of item-B.</w:t>
      </w:r>
    </w:p>
    <w:p w14:paraId="4318FF45" w14:textId="77777777" w:rsidR="00123D85" w:rsidRPr="002F4A41" w:rsidRDefault="00123D85" w:rsidP="00123D85">
      <w:pPr>
        <w:rPr>
          <w:b/>
          <w:bCs/>
        </w:rPr>
      </w:pPr>
      <w:r w:rsidRPr="002F4A41">
        <w:rPr>
          <w:b/>
          <w:bCs/>
        </w:rPr>
        <w:t>Null hypothesis:</w:t>
      </w:r>
    </w:p>
    <w:p w14:paraId="3105C140" w14:textId="77777777" w:rsidR="00123D85" w:rsidRDefault="00123D85" w:rsidP="00123D85">
      <w:r>
        <w:t xml:space="preserve">H0 = Time series is not stationary </w:t>
      </w:r>
    </w:p>
    <w:p w14:paraId="44D37D28" w14:textId="77777777" w:rsidR="00123D85" w:rsidRPr="002F4A41" w:rsidRDefault="00123D85" w:rsidP="00123D85">
      <w:pPr>
        <w:rPr>
          <w:b/>
          <w:bCs/>
        </w:rPr>
      </w:pPr>
      <w:r w:rsidRPr="002F4A41">
        <w:rPr>
          <w:b/>
          <w:bCs/>
        </w:rPr>
        <w:t>Alternate hypothesis:</w:t>
      </w:r>
    </w:p>
    <w:p w14:paraId="00753742" w14:textId="73A38FA0" w:rsidR="00123D85" w:rsidRDefault="00123D85" w:rsidP="00123D85">
      <w:r>
        <w:t xml:space="preserve">Ha = Time series is stationary </w:t>
      </w:r>
    </w:p>
    <w:p w14:paraId="27208E16"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123D85">
        <w:rPr>
          <w:rFonts w:ascii="Lucida Console" w:eastAsia="Times New Roman" w:hAnsi="Lucida Console" w:cs="Courier New"/>
          <w:color w:val="FF9D00"/>
          <w:sz w:val="20"/>
          <w:szCs w:val="20"/>
          <w:lang w:eastAsia="en-AU"/>
        </w:rPr>
        <w:t xml:space="preserve">&gt; </w:t>
      </w:r>
      <w:proofErr w:type="spellStart"/>
      <w:r w:rsidRPr="00123D85">
        <w:rPr>
          <w:rFonts w:ascii="Lucida Console" w:eastAsia="Times New Roman" w:hAnsi="Lucida Console" w:cs="Courier New"/>
          <w:color w:val="FF9D00"/>
          <w:sz w:val="20"/>
          <w:szCs w:val="20"/>
          <w:lang w:eastAsia="en-AU"/>
        </w:rPr>
        <w:t>adf.test</w:t>
      </w:r>
      <w:proofErr w:type="spellEnd"/>
      <w:r w:rsidRPr="00123D85">
        <w:rPr>
          <w:rFonts w:ascii="Lucida Console" w:eastAsia="Times New Roman" w:hAnsi="Lucida Console" w:cs="Courier New"/>
          <w:color w:val="FF9D00"/>
          <w:sz w:val="20"/>
          <w:szCs w:val="20"/>
          <w:lang w:eastAsia="en-AU"/>
        </w:rPr>
        <w:t>(</w:t>
      </w:r>
      <w:proofErr w:type="spellStart"/>
      <w:r w:rsidRPr="00123D85">
        <w:rPr>
          <w:rFonts w:ascii="Lucida Console" w:eastAsia="Times New Roman" w:hAnsi="Lucida Console" w:cs="Courier New"/>
          <w:color w:val="FF9D00"/>
          <w:sz w:val="20"/>
          <w:szCs w:val="20"/>
          <w:lang w:eastAsia="en-AU"/>
        </w:rPr>
        <w:t>Sales_data_ts_B</w:t>
      </w:r>
      <w:proofErr w:type="spellEnd"/>
      <w:r w:rsidRPr="00123D85">
        <w:rPr>
          <w:rFonts w:ascii="Lucida Console" w:eastAsia="Times New Roman" w:hAnsi="Lucida Console" w:cs="Courier New"/>
          <w:color w:val="FF9D00"/>
          <w:sz w:val="20"/>
          <w:szCs w:val="20"/>
          <w:lang w:eastAsia="en-AU"/>
        </w:rPr>
        <w:t>)</w:t>
      </w:r>
    </w:p>
    <w:p w14:paraId="26F7ACEC"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123D85">
        <w:rPr>
          <w:rFonts w:ascii="Lucida Console" w:eastAsia="Times New Roman" w:hAnsi="Lucida Console" w:cs="Courier New"/>
          <w:color w:val="FF628C"/>
          <w:sz w:val="20"/>
          <w:szCs w:val="20"/>
          <w:lang w:eastAsia="en-AU"/>
        </w:rPr>
        <w:t>p-value smaller than printed p-value</w:t>
      </w:r>
    </w:p>
    <w:p w14:paraId="06B1A5CA"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123D85">
        <w:rPr>
          <w:rFonts w:ascii="Lucida Console" w:eastAsia="Times New Roman" w:hAnsi="Lucida Console" w:cs="Courier New"/>
          <w:color w:val="FFFFFF"/>
          <w:sz w:val="20"/>
          <w:szCs w:val="20"/>
          <w:bdr w:val="none" w:sz="0" w:space="0" w:color="auto" w:frame="1"/>
          <w:lang w:eastAsia="en-AU"/>
        </w:rPr>
        <w:tab/>
        <w:t>Augmented Dickey-Fuller Test</w:t>
      </w:r>
    </w:p>
    <w:p w14:paraId="6831F7DE"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5FFEF668"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123D85">
        <w:rPr>
          <w:rFonts w:ascii="Lucida Console" w:eastAsia="Times New Roman" w:hAnsi="Lucida Console" w:cs="Courier New"/>
          <w:color w:val="FFFFFF"/>
          <w:sz w:val="20"/>
          <w:szCs w:val="20"/>
          <w:bdr w:val="none" w:sz="0" w:space="0" w:color="auto" w:frame="1"/>
          <w:lang w:eastAsia="en-AU"/>
        </w:rPr>
        <w:t xml:space="preserve">data:  </w:t>
      </w:r>
      <w:proofErr w:type="spellStart"/>
      <w:r w:rsidRPr="00123D85">
        <w:rPr>
          <w:rFonts w:ascii="Lucida Console" w:eastAsia="Times New Roman" w:hAnsi="Lucida Console" w:cs="Courier New"/>
          <w:color w:val="FFFFFF"/>
          <w:sz w:val="20"/>
          <w:szCs w:val="20"/>
          <w:bdr w:val="none" w:sz="0" w:space="0" w:color="auto" w:frame="1"/>
          <w:lang w:eastAsia="en-AU"/>
        </w:rPr>
        <w:t>Sales_data_ts_B</w:t>
      </w:r>
      <w:proofErr w:type="spellEnd"/>
    </w:p>
    <w:p w14:paraId="533FF029"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123D85">
        <w:rPr>
          <w:rFonts w:ascii="Lucida Console" w:eastAsia="Times New Roman" w:hAnsi="Lucida Console" w:cs="Courier New"/>
          <w:color w:val="FFFFFF"/>
          <w:sz w:val="20"/>
          <w:szCs w:val="20"/>
          <w:bdr w:val="none" w:sz="0" w:space="0" w:color="auto" w:frame="1"/>
          <w:lang w:eastAsia="en-AU"/>
        </w:rPr>
        <w:t>Dickey-Fuller = -12.967, Lag order = 5, p-value = 0.01</w:t>
      </w:r>
    </w:p>
    <w:p w14:paraId="56ED42D0" w14:textId="77777777" w:rsidR="00123D85" w:rsidRPr="00123D85" w:rsidRDefault="00123D85" w:rsidP="00123D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123D85">
        <w:rPr>
          <w:rFonts w:ascii="Lucida Console" w:eastAsia="Times New Roman" w:hAnsi="Lucida Console" w:cs="Courier New"/>
          <w:color w:val="FFFFFF"/>
          <w:sz w:val="20"/>
          <w:szCs w:val="20"/>
          <w:bdr w:val="none" w:sz="0" w:space="0" w:color="auto" w:frame="1"/>
          <w:lang w:eastAsia="en-AU"/>
        </w:rPr>
        <w:t>alternative hypothesis: stationary</w:t>
      </w:r>
    </w:p>
    <w:p w14:paraId="64C9E3BC" w14:textId="77777777" w:rsidR="00123D85" w:rsidRDefault="00123D85" w:rsidP="00123D85"/>
    <w:p w14:paraId="22AF0911" w14:textId="77777777" w:rsidR="00F8397C" w:rsidRDefault="00F8397C" w:rsidP="00F8397C"/>
    <w:p w14:paraId="2FFBA120" w14:textId="54A557EA" w:rsidR="00F8397C" w:rsidRDefault="00F8397C" w:rsidP="002F4A41">
      <w:pPr>
        <w:pStyle w:val="ListParagraph"/>
        <w:numPr>
          <w:ilvl w:val="0"/>
          <w:numId w:val="15"/>
        </w:numPr>
      </w:pPr>
      <w:r>
        <w:t>P value is less than .05 hence Null hypothesis is rejected – Series is stationary</w:t>
      </w:r>
    </w:p>
    <w:p w14:paraId="2BD59CA5" w14:textId="77777777" w:rsidR="00123D85" w:rsidRDefault="00123D85" w:rsidP="00123D85"/>
    <w:p w14:paraId="5B5A79A5" w14:textId="7DB9A46D" w:rsidR="00F8397C" w:rsidRDefault="00F8397C" w:rsidP="00F8397C">
      <w:pPr>
        <w:pStyle w:val="Heading1"/>
        <w:rPr>
          <w:rFonts w:eastAsia="Times New Roman"/>
          <w:lang w:eastAsia="en-AU"/>
        </w:rPr>
      </w:pPr>
      <w:bookmarkStart w:id="7" w:name="_Toc10840522"/>
      <w:r w:rsidRPr="003E53B2">
        <w:rPr>
          <w:rFonts w:eastAsia="Times New Roman"/>
          <w:lang w:eastAsia="en-AU"/>
        </w:rPr>
        <w:t xml:space="preserve">Before the final forecast is undertaken one would like to compare a few models. Use the last 21 months as hold-out sample fit a suitable exponential smoothing model to the rest of the data and calculate MAPE. What are the values of α, β and γ? What role do they play in the </w:t>
      </w:r>
      <w:proofErr w:type="spellStart"/>
      <w:r w:rsidRPr="003E53B2">
        <w:rPr>
          <w:rFonts w:eastAsia="Times New Roman"/>
          <w:lang w:eastAsia="en-AU"/>
        </w:rPr>
        <w:t>modeling</w:t>
      </w:r>
      <w:proofErr w:type="spellEnd"/>
      <w:r w:rsidRPr="003E53B2">
        <w:rPr>
          <w:rFonts w:eastAsia="Times New Roman"/>
          <w:lang w:eastAsia="en-AU"/>
        </w:rPr>
        <w:t>? For the same hold-out period compare forecast by decomposition and compute MAPE. Which model gives smaller MAPE? Give a comparison for the two demands.</w:t>
      </w:r>
      <w:bookmarkEnd w:id="7"/>
    </w:p>
    <w:p w14:paraId="55E5E381" w14:textId="6F55BA15" w:rsidR="00070D11" w:rsidRDefault="00070D11" w:rsidP="00070D11">
      <w:pPr>
        <w:rPr>
          <w:lang w:eastAsia="en-AU"/>
        </w:rPr>
      </w:pPr>
    </w:p>
    <w:p w14:paraId="46D098E3" w14:textId="3B9CBDC7" w:rsidR="00070D11" w:rsidRPr="00377352" w:rsidRDefault="004A21A8" w:rsidP="00267C56">
      <w:pPr>
        <w:pStyle w:val="Heading2"/>
        <w:rPr>
          <w:b/>
          <w:lang w:eastAsia="en-AU"/>
        </w:rPr>
      </w:pPr>
      <w:bookmarkStart w:id="8" w:name="_Toc10840523"/>
      <w:r w:rsidRPr="00377352">
        <w:rPr>
          <w:b/>
          <w:lang w:eastAsia="en-AU"/>
        </w:rPr>
        <w:t>Item A</w:t>
      </w:r>
      <w:r w:rsidR="00267C56" w:rsidRPr="00377352">
        <w:rPr>
          <w:b/>
          <w:lang w:eastAsia="en-AU"/>
        </w:rPr>
        <w:t xml:space="preserve"> Forecast</w:t>
      </w:r>
      <w:bookmarkEnd w:id="8"/>
    </w:p>
    <w:p w14:paraId="0BE7DE4D" w14:textId="77777777" w:rsidR="000568CD" w:rsidRDefault="000568CD" w:rsidP="000568CD"/>
    <w:p w14:paraId="5947D643" w14:textId="0C4CD772" w:rsidR="000568CD" w:rsidRPr="007D45FB" w:rsidRDefault="000568CD" w:rsidP="00AB20C7">
      <w:pPr>
        <w:pStyle w:val="ListParagraph"/>
        <w:numPr>
          <w:ilvl w:val="0"/>
          <w:numId w:val="8"/>
        </w:numPr>
      </w:pPr>
      <w:r>
        <w:t xml:space="preserve">Divide item </w:t>
      </w:r>
      <w:r w:rsidR="00275EAC">
        <w:t>A</w:t>
      </w:r>
      <w:r>
        <w:t xml:space="preserve"> data into test and hold out sample . Hold out sample has last 21 months data .</w:t>
      </w:r>
    </w:p>
    <w:p w14:paraId="24CFABAD" w14:textId="77777777" w:rsidR="004C0F49" w:rsidRDefault="00E97B64" w:rsidP="00AB20C7">
      <w:pPr>
        <w:pStyle w:val="ListParagraph"/>
        <w:numPr>
          <w:ilvl w:val="0"/>
          <w:numId w:val="8"/>
        </w:numPr>
        <w:rPr>
          <w:lang w:eastAsia="en-AU"/>
        </w:rPr>
      </w:pPr>
      <w:r w:rsidRPr="004C0F49">
        <w:rPr>
          <w:lang w:eastAsia="en-AU"/>
        </w:rPr>
        <w:lastRenderedPageBreak/>
        <w:t>Forecasting using</w:t>
      </w:r>
      <w:r w:rsidRPr="004C0F49">
        <w:rPr>
          <w:b/>
          <w:lang w:eastAsia="en-AU"/>
        </w:rPr>
        <w:t xml:space="preserve"> </w:t>
      </w:r>
      <w:r w:rsidR="007B74F5" w:rsidRPr="004C0F49">
        <w:rPr>
          <w:b/>
          <w:lang w:eastAsia="en-AU"/>
        </w:rPr>
        <w:t>decomposition</w:t>
      </w:r>
      <w:r w:rsidR="004C0F49" w:rsidRPr="004C0F49">
        <w:rPr>
          <w:b/>
          <w:lang w:eastAsia="en-AU"/>
        </w:rPr>
        <w:t xml:space="preserve">, </w:t>
      </w:r>
      <w:r w:rsidR="006B2619">
        <w:rPr>
          <w:lang w:eastAsia="en-AU"/>
        </w:rPr>
        <w:t xml:space="preserve">Actual </w:t>
      </w:r>
      <w:r w:rsidR="00217A04">
        <w:rPr>
          <w:lang w:eastAsia="en-AU"/>
        </w:rPr>
        <w:t>data in</w:t>
      </w:r>
      <w:r w:rsidR="006B2619">
        <w:rPr>
          <w:lang w:eastAsia="en-AU"/>
        </w:rPr>
        <w:t xml:space="preserve"> blue and forecasted in red </w:t>
      </w:r>
      <w:r w:rsidR="008550B7">
        <w:rPr>
          <w:lang w:eastAsia="en-AU"/>
        </w:rPr>
        <w:t>.</w:t>
      </w:r>
    </w:p>
    <w:p w14:paraId="0A5EE8BD" w14:textId="2C6FF71F" w:rsidR="008550B7" w:rsidRDefault="008550B7" w:rsidP="00AB20C7">
      <w:pPr>
        <w:pStyle w:val="ListParagraph"/>
        <w:numPr>
          <w:ilvl w:val="0"/>
          <w:numId w:val="8"/>
        </w:numPr>
        <w:rPr>
          <w:lang w:eastAsia="en-AU"/>
        </w:rPr>
      </w:pPr>
      <w:r>
        <w:rPr>
          <w:lang w:eastAsia="en-AU"/>
        </w:rPr>
        <w:t xml:space="preserve">Decomposition method is able to forecast better when the sales volume is lower </w:t>
      </w:r>
      <w:r w:rsidR="00FD3D61">
        <w:rPr>
          <w:lang w:eastAsia="en-AU"/>
        </w:rPr>
        <w:t>a</w:t>
      </w:r>
      <w:r w:rsidR="00275EAC">
        <w:rPr>
          <w:lang w:eastAsia="en-AU"/>
        </w:rPr>
        <w:t>n</w:t>
      </w:r>
      <w:r w:rsidR="00FD3D61">
        <w:rPr>
          <w:lang w:eastAsia="en-AU"/>
        </w:rPr>
        <w:t>d decreasing trend</w:t>
      </w:r>
      <w:r>
        <w:rPr>
          <w:lang w:eastAsia="en-AU"/>
        </w:rPr>
        <w:t xml:space="preserve">. </w:t>
      </w:r>
    </w:p>
    <w:p w14:paraId="71C2E355" w14:textId="77777777" w:rsidR="006B2619" w:rsidRDefault="006B2619" w:rsidP="00070D11">
      <w:pPr>
        <w:rPr>
          <w:lang w:eastAsia="en-AU"/>
        </w:rPr>
      </w:pPr>
    </w:p>
    <w:p w14:paraId="2D36ED0E" w14:textId="5A573B51" w:rsidR="00E97B64" w:rsidRDefault="00E97B64" w:rsidP="00070D11">
      <w:pPr>
        <w:rPr>
          <w:lang w:eastAsia="en-AU"/>
        </w:rPr>
      </w:pPr>
    </w:p>
    <w:p w14:paraId="080AD01E" w14:textId="0A69EA75" w:rsidR="00E97B64" w:rsidRDefault="006B2619" w:rsidP="00070D11">
      <w:pPr>
        <w:rPr>
          <w:lang w:eastAsia="en-AU"/>
        </w:rPr>
      </w:pPr>
      <w:r>
        <w:rPr>
          <w:noProof/>
        </w:rPr>
        <w:drawing>
          <wp:inline distT="0" distB="0" distL="0" distR="0" wp14:anchorId="2BC719BF" wp14:editId="1033822A">
            <wp:extent cx="4445228" cy="2743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5228" cy="2743341"/>
                    </a:xfrm>
                    <a:prstGeom prst="rect">
                      <a:avLst/>
                    </a:prstGeom>
                  </pic:spPr>
                </pic:pic>
              </a:graphicData>
            </a:graphic>
          </wp:inline>
        </w:drawing>
      </w:r>
    </w:p>
    <w:p w14:paraId="1C5445A0" w14:textId="67FFCAA9" w:rsidR="007B74F5" w:rsidRDefault="007B74F5" w:rsidP="00070D11">
      <w:pPr>
        <w:rPr>
          <w:lang w:eastAsia="en-AU"/>
        </w:rPr>
      </w:pPr>
    </w:p>
    <w:p w14:paraId="26788BFD" w14:textId="4C77A223" w:rsidR="00811516" w:rsidRPr="00FD3D61" w:rsidRDefault="00FD3D61" w:rsidP="00AB20C7">
      <w:pPr>
        <w:pStyle w:val="ListParagraph"/>
        <w:numPr>
          <w:ilvl w:val="0"/>
          <w:numId w:val="10"/>
        </w:numPr>
        <w:rPr>
          <w:lang w:eastAsia="en-AU"/>
        </w:rPr>
      </w:pPr>
      <w:r w:rsidRPr="00FD3D61">
        <w:rPr>
          <w:lang w:eastAsia="en-AU"/>
        </w:rPr>
        <w:t xml:space="preserve">Calculate </w:t>
      </w:r>
      <w:r w:rsidR="00811516" w:rsidRPr="00FD3D61">
        <w:rPr>
          <w:lang w:eastAsia="en-AU"/>
        </w:rPr>
        <w:t xml:space="preserve">Accuracy </w:t>
      </w:r>
      <w:r w:rsidRPr="00FD3D61">
        <w:rPr>
          <w:lang w:eastAsia="en-AU"/>
        </w:rPr>
        <w:t>using MAPE</w:t>
      </w:r>
    </w:p>
    <w:p w14:paraId="18C39E6E" w14:textId="185F98E0" w:rsidR="0073026A" w:rsidRDefault="0073026A" w:rsidP="00FD3D61">
      <w:pPr>
        <w:ind w:firstLine="720"/>
        <w:rPr>
          <w:lang w:eastAsia="en-AU"/>
        </w:rPr>
      </w:pPr>
      <w:r>
        <w:rPr>
          <w:lang w:eastAsia="en-AU"/>
        </w:rPr>
        <w:t>Mean absolute percentage error in actual and forecasted data :</w:t>
      </w:r>
    </w:p>
    <w:p w14:paraId="24CAFA7F" w14:textId="15131970" w:rsidR="00E97B64" w:rsidRDefault="007B74F5" w:rsidP="00FD3D61">
      <w:pPr>
        <w:ind w:firstLine="720"/>
        <w:rPr>
          <w:lang w:eastAsia="en-AU"/>
        </w:rPr>
      </w:pPr>
      <w:r>
        <w:rPr>
          <w:lang w:eastAsia="en-AU"/>
        </w:rPr>
        <w:t>MAPE is 10%</w:t>
      </w:r>
    </w:p>
    <w:p w14:paraId="55AE9FD4" w14:textId="77777777" w:rsidR="007B74F5" w:rsidRPr="007B74F5" w:rsidRDefault="007B74F5" w:rsidP="007B74F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7B74F5">
        <w:rPr>
          <w:rFonts w:ascii="Lucida Console" w:eastAsia="Times New Roman" w:hAnsi="Lucida Console" w:cs="Courier New"/>
          <w:color w:val="FF9D00"/>
          <w:sz w:val="20"/>
          <w:szCs w:val="20"/>
          <w:lang w:eastAsia="en-AU"/>
        </w:rPr>
        <w:t>&gt; MAPE</w:t>
      </w:r>
    </w:p>
    <w:p w14:paraId="27366754" w14:textId="77777777" w:rsidR="007B74F5" w:rsidRPr="007B74F5" w:rsidRDefault="007B74F5" w:rsidP="007B74F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7B74F5">
        <w:rPr>
          <w:rFonts w:ascii="Lucida Console" w:eastAsia="Times New Roman" w:hAnsi="Lucida Console" w:cs="Courier New"/>
          <w:color w:val="FFFFFF"/>
          <w:sz w:val="20"/>
          <w:szCs w:val="20"/>
          <w:bdr w:val="none" w:sz="0" w:space="0" w:color="auto" w:frame="1"/>
          <w:lang w:eastAsia="en-AU"/>
        </w:rPr>
        <w:t>[1] 0.105762</w:t>
      </w:r>
    </w:p>
    <w:p w14:paraId="73A7A04D" w14:textId="0DEC2B3D" w:rsidR="00E97B64" w:rsidRDefault="00E97B64" w:rsidP="00070D11">
      <w:pPr>
        <w:rPr>
          <w:lang w:eastAsia="en-AU"/>
        </w:rPr>
      </w:pPr>
    </w:p>
    <w:p w14:paraId="3843713E" w14:textId="0E5C2634" w:rsidR="00584990" w:rsidRDefault="00584990" w:rsidP="00070D11">
      <w:pPr>
        <w:rPr>
          <w:lang w:eastAsia="en-AU"/>
        </w:rPr>
      </w:pPr>
    </w:p>
    <w:p w14:paraId="003241BB" w14:textId="573F42CA" w:rsidR="00584990" w:rsidRPr="00377352" w:rsidRDefault="00377352" w:rsidP="00AB20C7">
      <w:pPr>
        <w:pStyle w:val="ListParagraph"/>
        <w:numPr>
          <w:ilvl w:val="0"/>
          <w:numId w:val="10"/>
        </w:numPr>
        <w:rPr>
          <w:lang w:eastAsia="en-AU"/>
        </w:rPr>
      </w:pPr>
      <w:r w:rsidRPr="00377352">
        <w:rPr>
          <w:lang w:eastAsia="en-AU"/>
        </w:rPr>
        <w:t xml:space="preserve">Applying </w:t>
      </w:r>
      <w:r w:rsidR="00275EAC">
        <w:rPr>
          <w:lang w:eastAsia="en-AU"/>
        </w:rPr>
        <w:t xml:space="preserve">Exponential smoothing - </w:t>
      </w:r>
      <w:r w:rsidR="00584990" w:rsidRPr="00377352">
        <w:rPr>
          <w:lang w:eastAsia="en-AU"/>
        </w:rPr>
        <w:t>Holt-Winte</w:t>
      </w:r>
      <w:r w:rsidR="00910A9E" w:rsidRPr="00377352">
        <w:rPr>
          <w:lang w:eastAsia="en-AU"/>
        </w:rPr>
        <w:t xml:space="preserve">r’s </w:t>
      </w:r>
      <w:r w:rsidRPr="00377352">
        <w:rPr>
          <w:lang w:eastAsia="en-AU"/>
        </w:rPr>
        <w:t xml:space="preserve">method </w:t>
      </w:r>
    </w:p>
    <w:p w14:paraId="1C642506" w14:textId="48ED299A" w:rsidR="00584990" w:rsidRDefault="00584990" w:rsidP="00070D11">
      <w:pPr>
        <w:rPr>
          <w:lang w:eastAsia="en-AU"/>
        </w:rPr>
      </w:pPr>
    </w:p>
    <w:p w14:paraId="4D61CB4A" w14:textId="4FF5DE6E" w:rsidR="00584990" w:rsidRDefault="00584990" w:rsidP="00070D11">
      <w:pPr>
        <w:rPr>
          <w:lang w:eastAsia="en-AU"/>
        </w:rPr>
      </w:pPr>
      <w:r>
        <w:rPr>
          <w:noProof/>
        </w:rPr>
        <w:lastRenderedPageBreak/>
        <w:drawing>
          <wp:inline distT="0" distB="0" distL="0" distR="0" wp14:anchorId="2662F296" wp14:editId="3D01290D">
            <wp:extent cx="4445228" cy="27433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5228" cy="2743341"/>
                    </a:xfrm>
                    <a:prstGeom prst="rect">
                      <a:avLst/>
                    </a:prstGeom>
                  </pic:spPr>
                </pic:pic>
              </a:graphicData>
            </a:graphic>
          </wp:inline>
        </w:drawing>
      </w:r>
    </w:p>
    <w:p w14:paraId="6769592E" w14:textId="77777777" w:rsidR="00217A04" w:rsidRDefault="00217A04" w:rsidP="00217A04">
      <w:pPr>
        <w:pStyle w:val="HTMLPreformatted"/>
        <w:shd w:val="clear" w:color="auto" w:fill="002240"/>
        <w:wordWrap w:val="0"/>
        <w:spacing w:line="212" w:lineRule="atLeast"/>
        <w:rPr>
          <w:rStyle w:val="gnkrckgcmrb"/>
          <w:rFonts w:ascii="Lucida Console" w:hAnsi="Lucida Console"/>
          <w:color w:val="FF9D00"/>
        </w:rPr>
      </w:pPr>
      <w:r>
        <w:rPr>
          <w:rStyle w:val="gnkrckgcmsb"/>
          <w:rFonts w:ascii="Lucida Console" w:eastAsiaTheme="majorEastAsia" w:hAnsi="Lucida Console"/>
          <w:color w:val="FF9D00"/>
        </w:rPr>
        <w:t xml:space="preserve">&gt; </w:t>
      </w:r>
      <w:r>
        <w:rPr>
          <w:rStyle w:val="gnkrckgcmrb"/>
          <w:rFonts w:ascii="Lucida Console" w:hAnsi="Lucida Console"/>
          <w:color w:val="FF9D00"/>
        </w:rPr>
        <w:t>itemA_FC1$model</w:t>
      </w:r>
    </w:p>
    <w:p w14:paraId="4F8F3771"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Holt-Winters' additive method </w:t>
      </w:r>
    </w:p>
    <w:p w14:paraId="444EBBF3"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1B8D2136"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Call:</w:t>
      </w:r>
    </w:p>
    <w:p w14:paraId="103FD67B"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hw</w:t>
      </w:r>
      <w:proofErr w:type="spellEnd"/>
      <w:r>
        <w:rPr>
          <w:rStyle w:val="gnkrckgcgsb"/>
          <w:rFonts w:ascii="Lucida Console" w:hAnsi="Lucida Console"/>
          <w:color w:val="FFFFFF"/>
          <w:bdr w:val="none" w:sz="0" w:space="0" w:color="auto" w:frame="1"/>
        </w:rPr>
        <w:t xml:space="preserve">(y = </w:t>
      </w:r>
      <w:proofErr w:type="spellStart"/>
      <w:r>
        <w:rPr>
          <w:rStyle w:val="gnkrckgcgsb"/>
          <w:rFonts w:ascii="Lucida Console" w:hAnsi="Lucida Console"/>
          <w:color w:val="FFFFFF"/>
          <w:bdr w:val="none" w:sz="0" w:space="0" w:color="auto" w:frame="1"/>
        </w:rPr>
        <w:t>itemA_T</w:t>
      </w:r>
      <w:proofErr w:type="spellEnd"/>
      <w:r>
        <w:rPr>
          <w:rStyle w:val="gnkrckgcgsb"/>
          <w:rFonts w:ascii="Lucida Console" w:hAnsi="Lucida Console"/>
          <w:color w:val="FFFFFF"/>
          <w:bdr w:val="none" w:sz="0" w:space="0" w:color="auto" w:frame="1"/>
        </w:rPr>
        <w:t xml:space="preserve">, h = 21) </w:t>
      </w:r>
    </w:p>
    <w:p w14:paraId="7C13F98F"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2559CABA"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Smoothing parameters:</w:t>
      </w:r>
    </w:p>
    <w:p w14:paraId="00C30B14"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alpha = 0.0587 </w:t>
      </w:r>
    </w:p>
    <w:p w14:paraId="558CB902"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beta  = 1e-04 </w:t>
      </w:r>
    </w:p>
    <w:p w14:paraId="12A26B28"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gamma = 0.0064 </w:t>
      </w:r>
    </w:p>
    <w:p w14:paraId="7BF58BE9"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16055432"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Initial states:</w:t>
      </w:r>
    </w:p>
    <w:p w14:paraId="657BC107"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l = 2956.0292 </w:t>
      </w:r>
    </w:p>
    <w:p w14:paraId="57A91297"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b = 3.725 </w:t>
      </w:r>
    </w:p>
    <w:p w14:paraId="0C3B1E06"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s = 1181.297 856.9921 115.8834 -41.8724 330.7963 88.3319</w:t>
      </w:r>
    </w:p>
    <w:p w14:paraId="52FB869F"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-350.0979 -253.7954 -386.6735 -159.4867 -487.1291 -894.2462</w:t>
      </w:r>
    </w:p>
    <w:p w14:paraId="166875AE"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4077479D"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sigma:  330.8995</w:t>
      </w:r>
    </w:p>
    <w:p w14:paraId="3B031CBD"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01725C2D" w14:textId="77777777" w:rsidR="00217A04" w:rsidRDefault="00217A04" w:rsidP="00217A0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AIC     </w:t>
      </w:r>
      <w:proofErr w:type="spellStart"/>
      <w:r>
        <w:rPr>
          <w:rStyle w:val="gnkrckgcgsb"/>
          <w:rFonts w:ascii="Lucida Console" w:hAnsi="Lucida Console"/>
          <w:color w:val="FFFFFF"/>
          <w:bdr w:val="none" w:sz="0" w:space="0" w:color="auto" w:frame="1"/>
        </w:rPr>
        <w:t>AICc</w:t>
      </w:r>
      <w:proofErr w:type="spellEnd"/>
      <w:r>
        <w:rPr>
          <w:rStyle w:val="gnkrckgcgsb"/>
          <w:rFonts w:ascii="Lucida Console" w:hAnsi="Lucida Console"/>
          <w:color w:val="FFFFFF"/>
          <w:bdr w:val="none" w:sz="0" w:space="0" w:color="auto" w:frame="1"/>
        </w:rPr>
        <w:t xml:space="preserve">      BIC </w:t>
      </w:r>
    </w:p>
    <w:p w14:paraId="1B46D1D6" w14:textId="77777777" w:rsidR="00217A04" w:rsidRDefault="00217A04" w:rsidP="00217A04">
      <w:pPr>
        <w:pStyle w:val="HTMLPreformatted"/>
        <w:shd w:val="clear" w:color="auto" w:fill="002240"/>
        <w:wordWrap w:val="0"/>
        <w:spacing w:line="212" w:lineRule="atLeast"/>
        <w:rPr>
          <w:rFonts w:ascii="Lucida Console" w:hAnsi="Lucida Console"/>
          <w:color w:val="FFFFFF"/>
        </w:rPr>
      </w:pPr>
      <w:r>
        <w:rPr>
          <w:rStyle w:val="gnkrckgcgsb"/>
          <w:rFonts w:ascii="Lucida Console" w:hAnsi="Lucida Console"/>
          <w:color w:val="FFFFFF"/>
          <w:bdr w:val="none" w:sz="0" w:space="0" w:color="auto" w:frame="1"/>
        </w:rPr>
        <w:t>2791.968 2796.103 2844.87</w:t>
      </w:r>
    </w:p>
    <w:p w14:paraId="06F15534" w14:textId="65922430" w:rsidR="00E97B64" w:rsidRDefault="00E97B64" w:rsidP="00070D11">
      <w:pPr>
        <w:rPr>
          <w:lang w:eastAsia="en-AU"/>
        </w:rPr>
      </w:pPr>
    </w:p>
    <w:p w14:paraId="328327F8" w14:textId="529D42C9" w:rsidR="009C7DD3" w:rsidRDefault="009C7DD3" w:rsidP="00070D11">
      <w:pPr>
        <w:rPr>
          <w:lang w:eastAsia="en-AU"/>
        </w:rPr>
      </w:pPr>
      <w:r>
        <w:rPr>
          <w:lang w:eastAsia="en-AU"/>
        </w:rPr>
        <w:t xml:space="preserve">Value of gamma  and Beta are very close to 0 and hence they are not significant , only alpha which has got 5% significance </w:t>
      </w:r>
    </w:p>
    <w:p w14:paraId="5F30110E" w14:textId="77777777" w:rsidR="00584990" w:rsidRPr="00811516" w:rsidRDefault="00584990" w:rsidP="00584990">
      <w:pPr>
        <w:rPr>
          <w:b/>
          <w:lang w:eastAsia="en-AU"/>
        </w:rPr>
      </w:pPr>
      <w:r w:rsidRPr="00811516">
        <w:rPr>
          <w:b/>
          <w:lang w:eastAsia="en-AU"/>
        </w:rPr>
        <w:t xml:space="preserve">Accuracy </w:t>
      </w:r>
    </w:p>
    <w:p w14:paraId="520B2997" w14:textId="4AF972CD" w:rsidR="00584990" w:rsidRDefault="00584990" w:rsidP="00584990">
      <w:pPr>
        <w:rPr>
          <w:lang w:eastAsia="en-AU"/>
        </w:rPr>
      </w:pPr>
      <w:r>
        <w:rPr>
          <w:lang w:eastAsia="en-AU"/>
        </w:rPr>
        <w:t xml:space="preserve">Mean absolute percentage error in actual and forecasted data </w:t>
      </w:r>
      <w:r w:rsidR="00910A9E">
        <w:rPr>
          <w:lang w:eastAsia="en-AU"/>
        </w:rPr>
        <w:t>is 13.7%</w:t>
      </w:r>
    </w:p>
    <w:p w14:paraId="3504763D" w14:textId="77777777" w:rsidR="00584990" w:rsidRDefault="00584990" w:rsidP="00070D11">
      <w:pPr>
        <w:rPr>
          <w:lang w:eastAsia="en-AU"/>
        </w:rPr>
      </w:pPr>
    </w:p>
    <w:p w14:paraId="0402F654" w14:textId="77777777" w:rsidR="00584990" w:rsidRDefault="00584990" w:rsidP="00584990">
      <w:pPr>
        <w:pStyle w:val="HTMLPreformatted"/>
        <w:shd w:val="clear" w:color="auto" w:fill="002240"/>
        <w:wordWrap w:val="0"/>
        <w:spacing w:line="212" w:lineRule="atLeast"/>
        <w:rPr>
          <w:rStyle w:val="gnkrckgcmrb"/>
          <w:rFonts w:ascii="Lucida Console" w:hAnsi="Lucida Console"/>
          <w:color w:val="FF9D00"/>
        </w:rPr>
      </w:pPr>
      <w:r>
        <w:rPr>
          <w:rStyle w:val="gnkrckgcmrb"/>
          <w:rFonts w:ascii="Lucida Console" w:hAnsi="Lucida Console"/>
          <w:color w:val="FF9D00"/>
        </w:rPr>
        <w:t>MAPE</w:t>
      </w:r>
    </w:p>
    <w:p w14:paraId="00B0B6D5" w14:textId="77777777" w:rsidR="00584990" w:rsidRDefault="00584990" w:rsidP="00584990">
      <w:pPr>
        <w:pStyle w:val="HTMLPreformatted"/>
        <w:shd w:val="clear" w:color="auto" w:fill="002240"/>
        <w:wordWrap w:val="0"/>
        <w:spacing w:line="212" w:lineRule="atLeast"/>
        <w:rPr>
          <w:rFonts w:ascii="Lucida Console" w:hAnsi="Lucida Console"/>
          <w:color w:val="FFFFFF"/>
        </w:rPr>
      </w:pPr>
      <w:r>
        <w:rPr>
          <w:rStyle w:val="gnkrckgcgsb"/>
          <w:rFonts w:ascii="Lucida Console" w:hAnsi="Lucida Console"/>
          <w:color w:val="FFFFFF"/>
          <w:bdr w:val="none" w:sz="0" w:space="0" w:color="auto" w:frame="1"/>
        </w:rPr>
        <w:t>[1] 0.1374336</w:t>
      </w:r>
    </w:p>
    <w:p w14:paraId="6C3CB676" w14:textId="3EF02B27" w:rsidR="00584990" w:rsidRDefault="00584990" w:rsidP="00070D11">
      <w:pPr>
        <w:rPr>
          <w:lang w:eastAsia="en-AU"/>
        </w:rPr>
      </w:pPr>
    </w:p>
    <w:p w14:paraId="1EB45578" w14:textId="2562812A" w:rsidR="008550B7" w:rsidRPr="00D0305A" w:rsidRDefault="00D0305A" w:rsidP="00070D11">
      <w:pPr>
        <w:rPr>
          <w:b/>
          <w:lang w:eastAsia="en-AU"/>
        </w:rPr>
      </w:pPr>
      <w:r w:rsidRPr="00D0305A">
        <w:rPr>
          <w:b/>
          <w:lang w:eastAsia="en-AU"/>
        </w:rPr>
        <w:t xml:space="preserve">Conclusion </w:t>
      </w:r>
      <w:r w:rsidR="00377352">
        <w:rPr>
          <w:b/>
          <w:lang w:eastAsia="en-AU"/>
        </w:rPr>
        <w:t>for Item A</w:t>
      </w:r>
    </w:p>
    <w:p w14:paraId="2D13ADE0" w14:textId="25E15283" w:rsidR="008550B7" w:rsidRDefault="008550B7" w:rsidP="00070D11">
      <w:pPr>
        <w:rPr>
          <w:lang w:eastAsia="en-AU"/>
        </w:rPr>
      </w:pPr>
      <w:r>
        <w:rPr>
          <w:lang w:eastAsia="en-AU"/>
        </w:rPr>
        <w:t xml:space="preserve">Both the model </w:t>
      </w:r>
      <w:r w:rsidR="00D0305A">
        <w:rPr>
          <w:lang w:eastAsia="en-AU"/>
        </w:rPr>
        <w:t>is</w:t>
      </w:r>
      <w:r>
        <w:rPr>
          <w:lang w:eastAsia="en-AU"/>
        </w:rPr>
        <w:t xml:space="preserve"> able to forecast lower sales value with better accuracy then higher value</w:t>
      </w:r>
      <w:r w:rsidR="00D0305A">
        <w:rPr>
          <w:lang w:eastAsia="en-AU"/>
        </w:rPr>
        <w:t>s but MAPE value is lower for decomposition method as compared to holt-winters method.</w:t>
      </w:r>
    </w:p>
    <w:p w14:paraId="50272968" w14:textId="77777777" w:rsidR="000568CD" w:rsidRDefault="000568CD" w:rsidP="00070D11">
      <w:pPr>
        <w:rPr>
          <w:lang w:eastAsia="en-AU"/>
        </w:rPr>
      </w:pPr>
    </w:p>
    <w:p w14:paraId="6B833C52" w14:textId="6E511968" w:rsidR="00123D85" w:rsidRDefault="004A21A8" w:rsidP="00267C56">
      <w:pPr>
        <w:pStyle w:val="Heading2"/>
        <w:rPr>
          <w:b/>
        </w:rPr>
      </w:pPr>
      <w:bookmarkStart w:id="9" w:name="_Toc10840524"/>
      <w:r w:rsidRPr="00267C56">
        <w:rPr>
          <w:b/>
        </w:rPr>
        <w:lastRenderedPageBreak/>
        <w:t>Item B</w:t>
      </w:r>
      <w:r w:rsidR="00267C56">
        <w:rPr>
          <w:b/>
        </w:rPr>
        <w:t xml:space="preserve"> Forecast</w:t>
      </w:r>
      <w:bookmarkEnd w:id="9"/>
    </w:p>
    <w:p w14:paraId="3848A524" w14:textId="55F42161" w:rsidR="007D45FB" w:rsidRDefault="007D45FB" w:rsidP="007D45FB">
      <w:bookmarkStart w:id="10" w:name="_Hlk10674711"/>
    </w:p>
    <w:p w14:paraId="11B17523" w14:textId="4E3E5B26" w:rsidR="007D45FB" w:rsidRPr="007D45FB" w:rsidRDefault="005F78CF" w:rsidP="00AB20C7">
      <w:pPr>
        <w:pStyle w:val="ListParagraph"/>
        <w:numPr>
          <w:ilvl w:val="0"/>
          <w:numId w:val="8"/>
        </w:numPr>
      </w:pPr>
      <w:r>
        <w:t>Divide item B data into test and hold out sample . Hold out sample has last 21 months data .</w:t>
      </w:r>
    </w:p>
    <w:bookmarkEnd w:id="10"/>
    <w:p w14:paraId="43A46582" w14:textId="69EFD2BE" w:rsidR="00E56F67" w:rsidRDefault="005F78CF" w:rsidP="00AB20C7">
      <w:pPr>
        <w:pStyle w:val="ListParagraph"/>
        <w:numPr>
          <w:ilvl w:val="0"/>
          <w:numId w:val="8"/>
        </w:numPr>
      </w:pPr>
      <w:r>
        <w:t xml:space="preserve">Apply </w:t>
      </w:r>
      <w:r w:rsidR="00E56F67" w:rsidRPr="000568CD">
        <w:rPr>
          <w:b/>
        </w:rPr>
        <w:t>Decomposition</w:t>
      </w:r>
      <w:r w:rsidR="00E56F67">
        <w:t xml:space="preserve"> method</w:t>
      </w:r>
      <w:r>
        <w:t xml:space="preserve"> to forecast hold out sample </w:t>
      </w:r>
    </w:p>
    <w:p w14:paraId="30B6B237" w14:textId="59C42D88" w:rsidR="004A21A8" w:rsidRDefault="004A21A8" w:rsidP="003E53B2">
      <w:r>
        <w:rPr>
          <w:noProof/>
        </w:rPr>
        <w:drawing>
          <wp:inline distT="0" distB="0" distL="0" distR="0" wp14:anchorId="6546BB49" wp14:editId="658BD814">
            <wp:extent cx="4445228" cy="2743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5228" cy="2743341"/>
                    </a:xfrm>
                    <a:prstGeom prst="rect">
                      <a:avLst/>
                    </a:prstGeom>
                  </pic:spPr>
                </pic:pic>
              </a:graphicData>
            </a:graphic>
          </wp:inline>
        </w:drawing>
      </w:r>
    </w:p>
    <w:p w14:paraId="5613943F" w14:textId="28F4B62B" w:rsidR="004A21A8" w:rsidRDefault="000568CD" w:rsidP="00AB20C7">
      <w:pPr>
        <w:pStyle w:val="ListParagraph"/>
        <w:numPr>
          <w:ilvl w:val="0"/>
          <w:numId w:val="9"/>
        </w:numPr>
      </w:pPr>
      <w:r>
        <w:rPr>
          <w:lang w:eastAsia="en-AU"/>
        </w:rPr>
        <w:t xml:space="preserve">Calculate </w:t>
      </w:r>
      <w:r w:rsidR="00811516" w:rsidRPr="000568CD">
        <w:rPr>
          <w:lang w:eastAsia="en-AU"/>
        </w:rPr>
        <w:t xml:space="preserve">Accuracy </w:t>
      </w:r>
      <w:r>
        <w:rPr>
          <w:lang w:eastAsia="en-AU"/>
        </w:rPr>
        <w:t xml:space="preserve">using MAPE </w:t>
      </w:r>
    </w:p>
    <w:p w14:paraId="302C7768" w14:textId="18E672D8" w:rsidR="004A21A8" w:rsidRDefault="004A21A8" w:rsidP="000568CD">
      <w:pPr>
        <w:ind w:firstLine="720"/>
      </w:pPr>
      <w:r>
        <w:t xml:space="preserve">Mean absolute percentage error </w:t>
      </w:r>
      <w:r w:rsidR="003576A6">
        <w:t>is 16.9%</w:t>
      </w:r>
    </w:p>
    <w:p w14:paraId="5DC5248A" w14:textId="68F4C9F9" w:rsidR="004A21A8" w:rsidRPr="004A21A8" w:rsidRDefault="004A21A8" w:rsidP="004A21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4A21A8">
        <w:rPr>
          <w:rFonts w:ascii="Lucida Console" w:eastAsia="Times New Roman" w:hAnsi="Lucida Console" w:cs="Courier New"/>
          <w:color w:val="FF9D00"/>
          <w:sz w:val="20"/>
          <w:szCs w:val="20"/>
          <w:lang w:eastAsia="en-AU"/>
        </w:rPr>
        <w:t>&gt; MAPE ##1</w:t>
      </w:r>
      <w:r>
        <w:rPr>
          <w:rFonts w:ascii="Lucida Console" w:eastAsia="Times New Roman" w:hAnsi="Lucida Console" w:cs="Courier New"/>
          <w:color w:val="FF9D00"/>
          <w:sz w:val="20"/>
          <w:szCs w:val="20"/>
          <w:lang w:eastAsia="en-AU"/>
        </w:rPr>
        <w:t>7</w:t>
      </w:r>
      <w:r w:rsidRPr="004A21A8">
        <w:rPr>
          <w:rFonts w:ascii="Lucida Console" w:eastAsia="Times New Roman" w:hAnsi="Lucida Console" w:cs="Courier New"/>
          <w:color w:val="FF9D00"/>
          <w:sz w:val="20"/>
          <w:szCs w:val="20"/>
          <w:lang w:eastAsia="en-AU"/>
        </w:rPr>
        <w:t>%</w:t>
      </w:r>
    </w:p>
    <w:p w14:paraId="6F17B9DE" w14:textId="77777777" w:rsidR="004A21A8" w:rsidRPr="004A21A8" w:rsidRDefault="004A21A8" w:rsidP="004A21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4A21A8">
        <w:rPr>
          <w:rFonts w:ascii="Lucida Console" w:eastAsia="Times New Roman" w:hAnsi="Lucida Console" w:cs="Courier New"/>
          <w:color w:val="FFFFFF"/>
          <w:sz w:val="20"/>
          <w:szCs w:val="20"/>
          <w:bdr w:val="none" w:sz="0" w:space="0" w:color="auto" w:frame="1"/>
          <w:lang w:eastAsia="en-AU"/>
        </w:rPr>
        <w:t>[1] 0.1694894</w:t>
      </w:r>
    </w:p>
    <w:p w14:paraId="19113178" w14:textId="39099C01" w:rsidR="004A21A8" w:rsidRDefault="004A21A8" w:rsidP="003E53B2"/>
    <w:p w14:paraId="40B2A576" w14:textId="1FB367DF" w:rsidR="00A7478A" w:rsidRDefault="00A7478A" w:rsidP="003E53B2"/>
    <w:p w14:paraId="082C192F" w14:textId="42A80695" w:rsidR="00910A9E" w:rsidRDefault="001F192A" w:rsidP="00AB20C7">
      <w:pPr>
        <w:pStyle w:val="ListParagraph"/>
        <w:numPr>
          <w:ilvl w:val="0"/>
          <w:numId w:val="9"/>
        </w:numPr>
        <w:rPr>
          <w:lang w:eastAsia="en-AU"/>
        </w:rPr>
      </w:pPr>
      <w:r>
        <w:rPr>
          <w:lang w:eastAsia="en-AU"/>
        </w:rPr>
        <w:t xml:space="preserve">Applying </w:t>
      </w:r>
      <w:r w:rsidR="003C3A3C">
        <w:rPr>
          <w:lang w:eastAsia="en-AU"/>
        </w:rPr>
        <w:t xml:space="preserve">Exponential smoothing - </w:t>
      </w:r>
      <w:r w:rsidR="00910A9E" w:rsidRPr="000568CD">
        <w:rPr>
          <w:b/>
          <w:lang w:eastAsia="en-AU"/>
        </w:rPr>
        <w:t>Holt-Winter</w:t>
      </w:r>
      <w:r>
        <w:rPr>
          <w:lang w:eastAsia="en-AU"/>
        </w:rPr>
        <w:t xml:space="preserve"> method as item B sale has both trend and </w:t>
      </w:r>
      <w:r w:rsidR="000568CD">
        <w:rPr>
          <w:lang w:eastAsia="en-AU"/>
        </w:rPr>
        <w:t>seasonality.</w:t>
      </w:r>
    </w:p>
    <w:p w14:paraId="454AEB8B" w14:textId="0A813E7A" w:rsidR="00A7478A" w:rsidRDefault="00A7478A" w:rsidP="003E53B2">
      <w:r>
        <w:rPr>
          <w:noProof/>
        </w:rPr>
        <w:drawing>
          <wp:inline distT="0" distB="0" distL="0" distR="0" wp14:anchorId="49A6B08D" wp14:editId="1ACFECB6">
            <wp:extent cx="4445228" cy="27433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45228" cy="2743341"/>
                    </a:xfrm>
                    <a:prstGeom prst="rect">
                      <a:avLst/>
                    </a:prstGeom>
                  </pic:spPr>
                </pic:pic>
              </a:graphicData>
            </a:graphic>
          </wp:inline>
        </w:drawing>
      </w:r>
    </w:p>
    <w:p w14:paraId="1B4684CC" w14:textId="77777777" w:rsidR="000568CD" w:rsidRDefault="000568CD" w:rsidP="003E53B2"/>
    <w:p w14:paraId="57D939F1" w14:textId="7152F24C" w:rsidR="004734FA" w:rsidRDefault="004734FA" w:rsidP="00AB20C7">
      <w:pPr>
        <w:pStyle w:val="ListParagraph"/>
        <w:numPr>
          <w:ilvl w:val="0"/>
          <w:numId w:val="9"/>
        </w:numPr>
      </w:pPr>
      <w:r>
        <w:lastRenderedPageBreak/>
        <w:t xml:space="preserve">Here alpha and beta values are negligible </w:t>
      </w:r>
      <w:r w:rsidR="005E7C06">
        <w:t>but gamma is 26% significant.</w:t>
      </w:r>
    </w:p>
    <w:p w14:paraId="5B54A96D" w14:textId="77777777" w:rsidR="00D830D5" w:rsidRDefault="00D830D5" w:rsidP="003C3A3C">
      <w:pPr>
        <w:pStyle w:val="ListParagraph"/>
      </w:pPr>
    </w:p>
    <w:p w14:paraId="7B7C8448" w14:textId="77777777" w:rsidR="004734FA" w:rsidRDefault="004734FA" w:rsidP="004734FA">
      <w:pPr>
        <w:pStyle w:val="HTMLPreformatted"/>
        <w:shd w:val="clear" w:color="auto" w:fill="002240"/>
        <w:wordWrap w:val="0"/>
        <w:spacing w:line="212" w:lineRule="atLeast"/>
        <w:rPr>
          <w:rStyle w:val="gnkrckgcmrb"/>
          <w:rFonts w:ascii="Lucida Console" w:hAnsi="Lucida Console"/>
          <w:color w:val="FF9D00"/>
        </w:rPr>
      </w:pPr>
      <w:r>
        <w:rPr>
          <w:rStyle w:val="gnkrckgcmsb"/>
          <w:rFonts w:ascii="Lucida Console" w:eastAsiaTheme="majorEastAsia" w:hAnsi="Lucida Console"/>
          <w:color w:val="FF9D00"/>
        </w:rPr>
        <w:t xml:space="preserve">&gt; </w:t>
      </w:r>
      <w:r>
        <w:rPr>
          <w:rStyle w:val="gnkrckgcmrb"/>
          <w:rFonts w:ascii="Lucida Console" w:hAnsi="Lucida Console"/>
          <w:color w:val="FF9D00"/>
        </w:rPr>
        <w:t>itemB_FC1$model</w:t>
      </w:r>
    </w:p>
    <w:p w14:paraId="72EBC912"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Holt-Winters' additive method </w:t>
      </w:r>
    </w:p>
    <w:p w14:paraId="5A8DAEC0"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0875D54B"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Call:</w:t>
      </w:r>
    </w:p>
    <w:p w14:paraId="2B84540C"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hw</w:t>
      </w:r>
      <w:proofErr w:type="spellEnd"/>
      <w:r>
        <w:rPr>
          <w:rStyle w:val="gnkrckgcgsb"/>
          <w:rFonts w:ascii="Lucida Console" w:hAnsi="Lucida Console"/>
          <w:color w:val="FFFFFF"/>
          <w:bdr w:val="none" w:sz="0" w:space="0" w:color="auto" w:frame="1"/>
        </w:rPr>
        <w:t xml:space="preserve">(y = </w:t>
      </w:r>
      <w:proofErr w:type="spellStart"/>
      <w:r>
        <w:rPr>
          <w:rStyle w:val="gnkrckgcgsb"/>
          <w:rFonts w:ascii="Lucida Console" w:hAnsi="Lucida Console"/>
          <w:color w:val="FFFFFF"/>
          <w:bdr w:val="none" w:sz="0" w:space="0" w:color="auto" w:frame="1"/>
        </w:rPr>
        <w:t>itemB_T</w:t>
      </w:r>
      <w:proofErr w:type="spellEnd"/>
      <w:r>
        <w:rPr>
          <w:rStyle w:val="gnkrckgcgsb"/>
          <w:rFonts w:ascii="Lucida Console" w:hAnsi="Lucida Console"/>
          <w:color w:val="FFFFFF"/>
          <w:bdr w:val="none" w:sz="0" w:space="0" w:color="auto" w:frame="1"/>
        </w:rPr>
        <w:t xml:space="preserve">, h = 21) </w:t>
      </w:r>
    </w:p>
    <w:p w14:paraId="0E9913E0"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219C1EBE"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Smoothing parameters:</w:t>
      </w:r>
    </w:p>
    <w:p w14:paraId="7D54127F"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alpha = 1e-04 </w:t>
      </w:r>
    </w:p>
    <w:p w14:paraId="1D568A2D"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beta  = 1e-04 </w:t>
      </w:r>
    </w:p>
    <w:p w14:paraId="1BFF9387"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gamma = 0.2681 </w:t>
      </w:r>
    </w:p>
    <w:p w14:paraId="36CB57D8"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31F5BCFB"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Initial states:</w:t>
      </w:r>
    </w:p>
    <w:p w14:paraId="3B5FB5E9"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l = 3946.4018 </w:t>
      </w:r>
    </w:p>
    <w:p w14:paraId="61D2857B"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b = -10.3181 </w:t>
      </w:r>
    </w:p>
    <w:p w14:paraId="6457B7B8"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s = 205.4364 96.3795 -328.4512 -144.3679 894.7028 1189.823</w:t>
      </w:r>
    </w:p>
    <w:p w14:paraId="142FE73C"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442.1344 426.9279 -161.0965 -445.9498 -914.2891 -1261.249</w:t>
      </w:r>
    </w:p>
    <w:p w14:paraId="0CC6B707"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3E682CEF"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sigma:  334.1357</w:t>
      </w:r>
    </w:p>
    <w:p w14:paraId="3D9098CD"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6F42D15A" w14:textId="77777777" w:rsidR="004734FA" w:rsidRDefault="004734FA" w:rsidP="004734F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AIC     </w:t>
      </w:r>
      <w:proofErr w:type="spellStart"/>
      <w:r>
        <w:rPr>
          <w:rStyle w:val="gnkrckgcgsb"/>
          <w:rFonts w:ascii="Lucida Console" w:hAnsi="Lucida Console"/>
          <w:color w:val="FFFFFF"/>
          <w:bdr w:val="none" w:sz="0" w:space="0" w:color="auto" w:frame="1"/>
        </w:rPr>
        <w:t>AICc</w:t>
      </w:r>
      <w:proofErr w:type="spellEnd"/>
      <w:r>
        <w:rPr>
          <w:rStyle w:val="gnkrckgcgsb"/>
          <w:rFonts w:ascii="Lucida Console" w:hAnsi="Lucida Console"/>
          <w:color w:val="FFFFFF"/>
          <w:bdr w:val="none" w:sz="0" w:space="0" w:color="auto" w:frame="1"/>
        </w:rPr>
        <w:t xml:space="preserve">      BIC </w:t>
      </w:r>
    </w:p>
    <w:p w14:paraId="71666493" w14:textId="77777777" w:rsidR="004734FA" w:rsidRDefault="004734FA" w:rsidP="004734FA">
      <w:pPr>
        <w:pStyle w:val="HTMLPreformatted"/>
        <w:shd w:val="clear" w:color="auto" w:fill="002240"/>
        <w:wordWrap w:val="0"/>
        <w:spacing w:line="212" w:lineRule="atLeast"/>
        <w:rPr>
          <w:rFonts w:ascii="Lucida Console" w:hAnsi="Lucida Console"/>
          <w:color w:val="FFFFFF"/>
        </w:rPr>
      </w:pPr>
      <w:r>
        <w:rPr>
          <w:rStyle w:val="gnkrckgcgsb"/>
          <w:rFonts w:ascii="Lucida Console" w:hAnsi="Lucida Console"/>
          <w:color w:val="FFFFFF"/>
          <w:bdr w:val="none" w:sz="0" w:space="0" w:color="auto" w:frame="1"/>
        </w:rPr>
        <w:t xml:space="preserve">2795.199 2799.334 2848.103 </w:t>
      </w:r>
    </w:p>
    <w:p w14:paraId="212F3E9F" w14:textId="36539E92" w:rsidR="004734FA" w:rsidRDefault="004734FA" w:rsidP="003E53B2"/>
    <w:p w14:paraId="40F70A8D" w14:textId="07014399" w:rsidR="004734FA" w:rsidRDefault="004734FA" w:rsidP="003E53B2"/>
    <w:p w14:paraId="111B4EC1" w14:textId="5FA8F7D6" w:rsidR="00672FDC" w:rsidRDefault="00672FDC" w:rsidP="003E53B2"/>
    <w:p w14:paraId="7038AFA5" w14:textId="3A854009" w:rsidR="00672FDC" w:rsidRDefault="00672FDC" w:rsidP="00AB20C7">
      <w:pPr>
        <w:pStyle w:val="ListParagraph"/>
        <w:numPr>
          <w:ilvl w:val="0"/>
          <w:numId w:val="9"/>
        </w:numPr>
      </w:pPr>
      <w:r>
        <w:t>Mean absolute percentage error is 12.1%</w:t>
      </w:r>
    </w:p>
    <w:p w14:paraId="277928E1" w14:textId="79B1B8E8" w:rsidR="00A7478A" w:rsidRDefault="00A7478A" w:rsidP="003E53B2"/>
    <w:p w14:paraId="10D0E495" w14:textId="77777777" w:rsidR="00A7478A" w:rsidRDefault="00A7478A" w:rsidP="00A7478A">
      <w:pPr>
        <w:pStyle w:val="HTMLPreformatted"/>
        <w:shd w:val="clear" w:color="auto" w:fill="002240"/>
        <w:wordWrap w:val="0"/>
        <w:spacing w:line="212" w:lineRule="atLeast"/>
        <w:rPr>
          <w:rStyle w:val="gnkrckgcmrb"/>
          <w:rFonts w:ascii="Lucida Console" w:hAnsi="Lucida Console"/>
          <w:color w:val="FF9D00"/>
        </w:rPr>
      </w:pPr>
      <w:r>
        <w:rPr>
          <w:rStyle w:val="gnkrckgcmrb"/>
          <w:rFonts w:ascii="Lucida Console" w:hAnsi="Lucida Console"/>
          <w:color w:val="FF9D00"/>
        </w:rPr>
        <w:t>MAPE= mean(abs(vec2[,1]-vec2[,2])/vec2[,1])</w:t>
      </w:r>
    </w:p>
    <w:p w14:paraId="38DDEE30" w14:textId="77777777" w:rsidR="00A7478A" w:rsidRDefault="00A7478A" w:rsidP="00A7478A">
      <w:pPr>
        <w:pStyle w:val="HTMLPreformatted"/>
        <w:shd w:val="clear" w:color="auto" w:fill="002240"/>
        <w:wordWrap w:val="0"/>
        <w:spacing w:line="212" w:lineRule="atLeast"/>
        <w:rPr>
          <w:rStyle w:val="gnkrckgcmrb"/>
          <w:rFonts w:ascii="Lucida Console" w:hAnsi="Lucida Console"/>
          <w:color w:val="FF9D00"/>
        </w:rPr>
      </w:pPr>
      <w:r>
        <w:rPr>
          <w:rStyle w:val="gnkrckgcmsb"/>
          <w:rFonts w:ascii="Lucida Console" w:eastAsiaTheme="majorEastAsia" w:hAnsi="Lucida Console"/>
          <w:color w:val="FF9D00"/>
        </w:rPr>
        <w:t xml:space="preserve">&gt; </w:t>
      </w:r>
      <w:r>
        <w:rPr>
          <w:rStyle w:val="gnkrckgcmrb"/>
          <w:rFonts w:ascii="Lucida Console" w:hAnsi="Lucida Console"/>
          <w:color w:val="FF9D00"/>
        </w:rPr>
        <w:t>MAPE</w:t>
      </w:r>
    </w:p>
    <w:p w14:paraId="35077AE9" w14:textId="77777777" w:rsidR="00A7478A" w:rsidRDefault="00A7478A" w:rsidP="00A7478A">
      <w:pPr>
        <w:pStyle w:val="HTMLPreformatted"/>
        <w:shd w:val="clear" w:color="auto" w:fill="002240"/>
        <w:wordWrap w:val="0"/>
        <w:spacing w:line="212" w:lineRule="atLeast"/>
        <w:rPr>
          <w:rFonts w:ascii="Lucida Console" w:hAnsi="Lucida Console"/>
          <w:color w:val="FFFFFF"/>
        </w:rPr>
      </w:pPr>
      <w:r>
        <w:rPr>
          <w:rStyle w:val="gnkrckgcgsb"/>
          <w:rFonts w:ascii="Lucida Console" w:hAnsi="Lucida Console"/>
          <w:color w:val="FFFFFF"/>
          <w:bdr w:val="none" w:sz="0" w:space="0" w:color="auto" w:frame="1"/>
        </w:rPr>
        <w:t>[1] 0.1211512</w:t>
      </w:r>
    </w:p>
    <w:p w14:paraId="320F97D7" w14:textId="3827A925" w:rsidR="00A7478A" w:rsidRDefault="00A7478A" w:rsidP="003E53B2"/>
    <w:p w14:paraId="3E14A267" w14:textId="6F6E1CBB" w:rsidR="00D0305A" w:rsidRPr="00D0305A" w:rsidRDefault="00D0305A" w:rsidP="00D0305A">
      <w:pPr>
        <w:rPr>
          <w:b/>
          <w:lang w:eastAsia="en-AU"/>
        </w:rPr>
      </w:pPr>
      <w:r w:rsidRPr="00D0305A">
        <w:rPr>
          <w:b/>
          <w:lang w:eastAsia="en-AU"/>
        </w:rPr>
        <w:t xml:space="preserve">Conclusion </w:t>
      </w:r>
      <w:r w:rsidR="007D45FB">
        <w:rPr>
          <w:b/>
          <w:lang w:eastAsia="en-AU"/>
        </w:rPr>
        <w:t>for item B</w:t>
      </w:r>
    </w:p>
    <w:p w14:paraId="1638F776" w14:textId="77777777" w:rsidR="000568CD" w:rsidRDefault="00D0305A" w:rsidP="00AB20C7">
      <w:pPr>
        <w:pStyle w:val="ListParagraph"/>
        <w:numPr>
          <w:ilvl w:val="0"/>
          <w:numId w:val="9"/>
        </w:numPr>
        <w:rPr>
          <w:lang w:eastAsia="en-AU"/>
        </w:rPr>
      </w:pPr>
      <w:r>
        <w:rPr>
          <w:lang w:eastAsia="en-AU"/>
        </w:rPr>
        <w:t xml:space="preserve">Both the model is able to forecast lower sales value with better accuracy then higher values </w:t>
      </w:r>
    </w:p>
    <w:p w14:paraId="38A71492" w14:textId="4ED0687B" w:rsidR="00D0305A" w:rsidRDefault="00D0305A" w:rsidP="00AB20C7">
      <w:pPr>
        <w:pStyle w:val="ListParagraph"/>
        <w:numPr>
          <w:ilvl w:val="0"/>
          <w:numId w:val="9"/>
        </w:numPr>
        <w:rPr>
          <w:lang w:eastAsia="en-AU"/>
        </w:rPr>
      </w:pPr>
      <w:r>
        <w:rPr>
          <w:lang w:eastAsia="en-AU"/>
        </w:rPr>
        <w:t>MAPE value is lower for Holt-Winter’s  method as compared to decomposition  method</w:t>
      </w:r>
    </w:p>
    <w:p w14:paraId="6490C449" w14:textId="23401CCB" w:rsidR="005D159D" w:rsidRDefault="005D159D" w:rsidP="003E53B2"/>
    <w:p w14:paraId="6D9D5D80" w14:textId="4918FBD3" w:rsidR="005D159D" w:rsidRDefault="005D159D" w:rsidP="003E53B2"/>
    <w:p w14:paraId="5E819F19" w14:textId="77777777" w:rsidR="005D159D" w:rsidRDefault="005D159D" w:rsidP="003E53B2"/>
    <w:p w14:paraId="7C885EC8" w14:textId="7599E8A5" w:rsidR="005D159D" w:rsidRDefault="005D159D" w:rsidP="005D159D">
      <w:pPr>
        <w:pStyle w:val="Heading1"/>
        <w:rPr>
          <w:rFonts w:eastAsia="Times New Roman"/>
          <w:lang w:eastAsia="en-AU"/>
        </w:rPr>
      </w:pPr>
      <w:bookmarkStart w:id="11" w:name="_Toc10840525"/>
      <w:r w:rsidRPr="003E53B2">
        <w:rPr>
          <w:rFonts w:eastAsia="Times New Roman"/>
          <w:lang w:eastAsia="en-AU"/>
        </w:rPr>
        <w:t>Use the ‘best’ model obtained from above to forecast demand for the period Oct 2017 to December 2018 for both items. Provide forecasted values as well as their upper and lower confidence limits. If you are the store manager what decisions would you make after looking at the demand of the two items over years?</w:t>
      </w:r>
      <w:bookmarkEnd w:id="11"/>
    </w:p>
    <w:p w14:paraId="0DBB7EF6" w14:textId="6D025292" w:rsidR="00E56F67" w:rsidRDefault="00E56F67" w:rsidP="00E56F67">
      <w:pPr>
        <w:rPr>
          <w:lang w:eastAsia="en-AU"/>
        </w:rPr>
      </w:pPr>
    </w:p>
    <w:p w14:paraId="0D269584" w14:textId="259EBBB3" w:rsidR="00E56F67" w:rsidRDefault="00311415" w:rsidP="00E56F67">
      <w:pPr>
        <w:rPr>
          <w:lang w:eastAsia="en-AU"/>
        </w:rPr>
      </w:pPr>
      <w:r>
        <w:rPr>
          <w:lang w:eastAsia="en-AU"/>
        </w:rPr>
        <w:lastRenderedPageBreak/>
        <w:t>Item A</w:t>
      </w:r>
    </w:p>
    <w:p w14:paraId="0E34F0AD" w14:textId="6C6D32B5" w:rsidR="00311415" w:rsidRDefault="0040074C" w:rsidP="00E56F67">
      <w:pPr>
        <w:rPr>
          <w:lang w:eastAsia="en-AU"/>
        </w:rPr>
      </w:pPr>
      <w:r>
        <w:rPr>
          <w:lang w:eastAsia="en-AU"/>
        </w:rPr>
        <w:t xml:space="preserve">Since Item A  sales forecast was better with decomposition model hence using same to predict </w:t>
      </w:r>
    </w:p>
    <w:p w14:paraId="66D147A2" w14:textId="05B60911" w:rsidR="0040074C" w:rsidRDefault="0040074C" w:rsidP="00E56F67">
      <w:pPr>
        <w:rPr>
          <w:lang w:eastAsia="en-AU"/>
        </w:rPr>
      </w:pPr>
    </w:p>
    <w:p w14:paraId="33868447" w14:textId="156EF5C7" w:rsidR="0040074C" w:rsidRDefault="0040074C" w:rsidP="00E56F67">
      <w:pPr>
        <w:rPr>
          <w:lang w:eastAsia="en-AU"/>
        </w:rPr>
      </w:pPr>
      <w:r>
        <w:rPr>
          <w:noProof/>
        </w:rPr>
        <w:drawing>
          <wp:inline distT="0" distB="0" distL="0" distR="0" wp14:anchorId="32CFA7F7" wp14:editId="636B7FFD">
            <wp:extent cx="4445228" cy="27433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45228" cy="2743341"/>
                    </a:xfrm>
                    <a:prstGeom prst="rect">
                      <a:avLst/>
                    </a:prstGeom>
                  </pic:spPr>
                </pic:pic>
              </a:graphicData>
            </a:graphic>
          </wp:inline>
        </w:drawing>
      </w:r>
    </w:p>
    <w:p w14:paraId="5CD78545" w14:textId="532087D3" w:rsidR="00A66BD4" w:rsidRDefault="00A66BD4" w:rsidP="00E56F67">
      <w:pPr>
        <w:rPr>
          <w:lang w:eastAsia="en-AU"/>
        </w:rPr>
      </w:pPr>
    </w:p>
    <w:p w14:paraId="16158165" w14:textId="0A4E3350" w:rsidR="00A66BD4" w:rsidRDefault="00A66BD4" w:rsidP="00A66BD4">
      <w:pPr>
        <w:rPr>
          <w:lang w:eastAsia="en-AU"/>
        </w:rPr>
      </w:pPr>
      <w:r>
        <w:rPr>
          <w:lang w:eastAsia="en-AU"/>
        </w:rPr>
        <w:t>Blue line shows forecasted values and purple and grey band  shows the 80% and 95% confidence interval respectively . The forecasted values</w:t>
      </w:r>
      <w:r w:rsidR="005B5BD1">
        <w:rPr>
          <w:lang w:eastAsia="en-AU"/>
        </w:rPr>
        <w:t xml:space="preserve"> in </w:t>
      </w:r>
      <w:r w:rsidR="005B5BD1" w:rsidRPr="005B5BD1">
        <w:rPr>
          <w:color w:val="4472C4" w:themeColor="accent1"/>
          <w:lang w:eastAsia="en-AU"/>
        </w:rPr>
        <w:t>blue</w:t>
      </w:r>
      <w:r w:rsidRPr="005B5BD1">
        <w:rPr>
          <w:color w:val="4472C4" w:themeColor="accent1"/>
          <w:lang w:eastAsia="en-AU"/>
        </w:rPr>
        <w:t xml:space="preserve"> </w:t>
      </w:r>
      <w:r>
        <w:rPr>
          <w:lang w:eastAsia="en-AU"/>
        </w:rPr>
        <w:t xml:space="preserve">follow same </w:t>
      </w:r>
      <w:r w:rsidR="005B5BD1">
        <w:rPr>
          <w:lang w:eastAsia="en-AU"/>
        </w:rPr>
        <w:t>seasonality as recent historical values in black.</w:t>
      </w:r>
    </w:p>
    <w:p w14:paraId="220788BD" w14:textId="77777777" w:rsidR="00A66BD4" w:rsidRDefault="00A66BD4" w:rsidP="00E56F67">
      <w:pPr>
        <w:rPr>
          <w:lang w:eastAsia="en-AU"/>
        </w:rPr>
      </w:pPr>
    </w:p>
    <w:p w14:paraId="02E3FCAA"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0A2089">
        <w:rPr>
          <w:rFonts w:ascii="Lucida Console" w:eastAsia="Times New Roman" w:hAnsi="Lucida Console" w:cs="Courier New"/>
          <w:color w:val="FF9D00"/>
          <w:sz w:val="20"/>
          <w:szCs w:val="20"/>
          <w:lang w:eastAsia="en-AU"/>
        </w:rPr>
        <w:t xml:space="preserve">&gt; </w:t>
      </w:r>
      <w:proofErr w:type="spellStart"/>
      <w:r w:rsidRPr="000A2089">
        <w:rPr>
          <w:rFonts w:ascii="Lucida Console" w:eastAsia="Times New Roman" w:hAnsi="Lucida Console" w:cs="Courier New"/>
          <w:color w:val="FF9D00"/>
          <w:sz w:val="20"/>
          <w:szCs w:val="20"/>
          <w:lang w:eastAsia="en-AU"/>
        </w:rPr>
        <w:t>itemA_Dec_for$lower</w:t>
      </w:r>
      <w:proofErr w:type="spellEnd"/>
    </w:p>
    <w:p w14:paraId="7F60C2BF"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 xml:space="preserve">              80%      95%</w:t>
      </w:r>
    </w:p>
    <w:p w14:paraId="3E1C140C"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Aug 2017 3938.300 3728.050</w:t>
      </w:r>
    </w:p>
    <w:p w14:paraId="5639E819"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Sep 2017 3575.023 3276.098</w:t>
      </w:r>
    </w:p>
    <w:p w14:paraId="0689FBD3"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Oct 2017 3708.876 3340.837</w:t>
      </w:r>
    </w:p>
    <w:p w14:paraId="768E80FA"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Nov 2017 4261.174 3833.980</w:t>
      </w:r>
    </w:p>
    <w:p w14:paraId="53F6E0EB"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Dec 2017 5009.750 4529.664</w:t>
      </w:r>
    </w:p>
    <w:p w14:paraId="411F7901"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Jan 2018 1839.431 1310.833</w:t>
      </w:r>
    </w:p>
    <w:p w14:paraId="6F71E8D6"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Feb 2018 2941.129 2367.287</w:t>
      </w:r>
    </w:p>
    <w:p w14:paraId="7FFE52E6"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Mar 2018 3031.021 2414.483</w:t>
      </w:r>
    </w:p>
    <w:p w14:paraId="5ABF36D1"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Apr 2018 2857.650 2200.468</w:t>
      </w:r>
    </w:p>
    <w:p w14:paraId="74A6D41A"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May 2018 2530.614 1834.479</w:t>
      </w:r>
    </w:p>
    <w:p w14:paraId="3F23E407"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Jun 2018 2543.662 1809.996</w:t>
      </w:r>
    </w:p>
    <w:p w14:paraId="5EEFC0AD"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Jul 2018 2932.677 2162.695</w:t>
      </w:r>
    </w:p>
    <w:p w14:paraId="2EBF8869"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Aug 2018 2911.531 2106.283</w:t>
      </w:r>
    </w:p>
    <w:p w14:paraId="04E0FCA4"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Sep 2018 2650.878 1811.282</w:t>
      </w:r>
    </w:p>
    <w:p w14:paraId="4648C08C"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0A2089">
        <w:rPr>
          <w:rFonts w:ascii="Lucida Console" w:eastAsia="Times New Roman" w:hAnsi="Lucida Console" w:cs="Courier New"/>
          <w:color w:val="FFFFFF"/>
          <w:sz w:val="20"/>
          <w:szCs w:val="20"/>
          <w:bdr w:val="none" w:sz="0" w:space="0" w:color="auto" w:frame="1"/>
          <w:lang w:eastAsia="en-AU"/>
        </w:rPr>
        <w:t>Oct 2018 2851.933 1978.798</w:t>
      </w:r>
    </w:p>
    <w:p w14:paraId="55BC8FB8" w14:textId="0864E8F2" w:rsidR="0040074C" w:rsidRDefault="0040074C" w:rsidP="00E56F67">
      <w:pPr>
        <w:rPr>
          <w:lang w:eastAsia="en-AU"/>
        </w:rPr>
      </w:pPr>
    </w:p>
    <w:p w14:paraId="550E97D4"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0A2089">
        <w:rPr>
          <w:rFonts w:ascii="Lucida Console" w:eastAsia="Times New Roman" w:hAnsi="Lucida Console" w:cs="Courier New"/>
          <w:color w:val="FF9D00"/>
          <w:sz w:val="20"/>
          <w:szCs w:val="20"/>
          <w:lang w:eastAsia="en-AU"/>
        </w:rPr>
        <w:t xml:space="preserve">&gt; </w:t>
      </w:r>
      <w:proofErr w:type="spellStart"/>
      <w:r w:rsidRPr="000A2089">
        <w:rPr>
          <w:rFonts w:ascii="Lucida Console" w:eastAsia="Times New Roman" w:hAnsi="Lucida Console" w:cs="Courier New"/>
          <w:color w:val="FF9D00"/>
          <w:sz w:val="20"/>
          <w:szCs w:val="20"/>
          <w:lang w:eastAsia="en-AU"/>
        </w:rPr>
        <w:t>itemA_Dec_for$upper</w:t>
      </w:r>
      <w:proofErr w:type="spellEnd"/>
    </w:p>
    <w:p w14:paraId="2BE37510"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 xml:space="preserve">              80%      95%</w:t>
      </w:r>
    </w:p>
    <w:p w14:paraId="500EA082"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Aug 2017 4732.646 4942.897</w:t>
      </w:r>
    </w:p>
    <w:p w14:paraId="5C306FD2"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Sep 2017 4704.389 5003.315</w:t>
      </w:r>
    </w:p>
    <w:p w14:paraId="493EA7E6"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Oct 2017 5099.361 5467.400</w:t>
      </w:r>
    </w:p>
    <w:p w14:paraId="03BC0FE1"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Nov 2017 5875.152 6302.347</w:t>
      </w:r>
    </w:p>
    <w:p w14:paraId="60B9DEBD"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Dec 2017 6823.557 7303.643</w:t>
      </w:r>
    </w:p>
    <w:p w14:paraId="55A2D4BF"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Jan 2018 3836.522 4365.119</w:t>
      </w:r>
    </w:p>
    <w:p w14:paraId="62C8864A"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Feb 2018 5109.155 5682.997</w:t>
      </w:r>
    </w:p>
    <w:p w14:paraId="41D4BC18"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Mar 2018 5360.356 5976.894</w:t>
      </w:r>
    </w:p>
    <w:p w14:paraId="1940BE30"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lastRenderedPageBreak/>
        <w:t>Apr 2018 5340.544 5997.727</w:t>
      </w:r>
    </w:p>
    <w:p w14:paraId="63CCE644"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May 2018 5160.675 5856.811</w:t>
      </w:r>
    </w:p>
    <w:p w14:paraId="46AAACB3"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Jun 2018 5315.517 6049.182</w:t>
      </w:r>
    </w:p>
    <w:p w14:paraId="1CB01B62"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Jul 2018 5841.737 6611.719</w:t>
      </w:r>
    </w:p>
    <w:p w14:paraId="2B17359A"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Aug 2018 5953.830 6759.078</w:t>
      </w:r>
    </w:p>
    <w:p w14:paraId="347014DC"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0A2089">
        <w:rPr>
          <w:rFonts w:ascii="Lucida Console" w:eastAsia="Times New Roman" w:hAnsi="Lucida Console" w:cs="Courier New"/>
          <w:color w:val="FFFFFF"/>
          <w:sz w:val="20"/>
          <w:szCs w:val="20"/>
          <w:bdr w:val="none" w:sz="0" w:space="0" w:color="auto" w:frame="1"/>
          <w:lang w:eastAsia="en-AU"/>
        </w:rPr>
        <w:t>Sep 2018 5822.948 6662.545</w:t>
      </w:r>
    </w:p>
    <w:p w14:paraId="4ADD1370" w14:textId="77777777" w:rsidR="000A2089" w:rsidRPr="000A2089" w:rsidRDefault="000A2089" w:rsidP="000A208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0A2089">
        <w:rPr>
          <w:rFonts w:ascii="Lucida Console" w:eastAsia="Times New Roman" w:hAnsi="Lucida Console" w:cs="Courier New"/>
          <w:color w:val="FFFFFF"/>
          <w:sz w:val="20"/>
          <w:szCs w:val="20"/>
          <w:bdr w:val="none" w:sz="0" w:space="0" w:color="auto" w:frame="1"/>
          <w:lang w:eastAsia="en-AU"/>
        </w:rPr>
        <w:t>Oct 2018 6150.717 7023.852</w:t>
      </w:r>
    </w:p>
    <w:p w14:paraId="224932BB" w14:textId="77777777" w:rsidR="000A2089" w:rsidRDefault="000A2089" w:rsidP="00E56F67">
      <w:pPr>
        <w:rPr>
          <w:lang w:eastAsia="en-AU"/>
        </w:rPr>
      </w:pPr>
    </w:p>
    <w:p w14:paraId="6859B0D1" w14:textId="573694FB" w:rsidR="0040074C" w:rsidRDefault="0040074C" w:rsidP="00E56F67">
      <w:pPr>
        <w:rPr>
          <w:lang w:eastAsia="en-AU"/>
        </w:rPr>
      </w:pPr>
    </w:p>
    <w:p w14:paraId="034E2231" w14:textId="77777777" w:rsidR="0040074C" w:rsidRDefault="0040074C" w:rsidP="00E56F67">
      <w:pPr>
        <w:rPr>
          <w:lang w:eastAsia="en-AU"/>
        </w:rPr>
      </w:pPr>
    </w:p>
    <w:p w14:paraId="7F1DC348" w14:textId="56FD4825" w:rsidR="00311415" w:rsidRPr="0040074C" w:rsidRDefault="00311415" w:rsidP="00E56F67">
      <w:pPr>
        <w:rPr>
          <w:b/>
          <w:bCs/>
          <w:lang w:eastAsia="en-AU"/>
        </w:rPr>
      </w:pPr>
      <w:r w:rsidRPr="0040074C">
        <w:rPr>
          <w:b/>
          <w:bCs/>
          <w:lang w:eastAsia="en-AU"/>
        </w:rPr>
        <w:t>Item B</w:t>
      </w:r>
    </w:p>
    <w:p w14:paraId="4D89945E" w14:textId="20CFAAD9" w:rsidR="00E9605F" w:rsidRDefault="00E9605F" w:rsidP="00E9605F">
      <w:pPr>
        <w:rPr>
          <w:lang w:eastAsia="en-AU"/>
        </w:rPr>
      </w:pPr>
    </w:p>
    <w:p w14:paraId="59DA0A1E" w14:textId="71CFA7CA" w:rsidR="00E9605F" w:rsidRDefault="000F4151" w:rsidP="00E9605F">
      <w:pPr>
        <w:rPr>
          <w:lang w:eastAsia="en-AU"/>
        </w:rPr>
      </w:pPr>
      <w:r>
        <w:rPr>
          <w:lang w:eastAsia="en-AU"/>
        </w:rPr>
        <w:t>Holt winters mode</w:t>
      </w:r>
      <w:r w:rsidR="0040074C">
        <w:rPr>
          <w:lang w:eastAsia="en-AU"/>
        </w:rPr>
        <w:t xml:space="preserve"> forecast </w:t>
      </w:r>
      <w:r w:rsidR="006C1653">
        <w:rPr>
          <w:lang w:eastAsia="en-AU"/>
        </w:rPr>
        <w:t xml:space="preserve">is better </w:t>
      </w:r>
      <w:r>
        <w:rPr>
          <w:lang w:eastAsia="en-AU"/>
        </w:rPr>
        <w:t xml:space="preserve"> for </w:t>
      </w:r>
      <w:r w:rsidR="00E9605F">
        <w:rPr>
          <w:lang w:eastAsia="en-AU"/>
        </w:rPr>
        <w:t xml:space="preserve">Item </w:t>
      </w:r>
      <w:r>
        <w:rPr>
          <w:lang w:eastAsia="en-AU"/>
        </w:rPr>
        <w:t xml:space="preserve">B sales </w:t>
      </w:r>
      <w:r w:rsidR="006C1653">
        <w:rPr>
          <w:lang w:eastAsia="en-AU"/>
        </w:rPr>
        <w:t>.</w:t>
      </w:r>
      <w:r>
        <w:rPr>
          <w:lang w:eastAsia="en-AU"/>
        </w:rPr>
        <w:t xml:space="preserve"> hence using same for prediction </w:t>
      </w:r>
      <w:r w:rsidR="00311415">
        <w:rPr>
          <w:lang w:eastAsia="en-AU"/>
        </w:rPr>
        <w:t>.</w:t>
      </w:r>
    </w:p>
    <w:p w14:paraId="6F08F1E4" w14:textId="4534A3CD" w:rsidR="00594BB6" w:rsidRDefault="00594BB6" w:rsidP="00E9605F">
      <w:pPr>
        <w:rPr>
          <w:lang w:eastAsia="en-AU"/>
        </w:rPr>
      </w:pPr>
    </w:p>
    <w:p w14:paraId="0F7CBF93" w14:textId="602F2C9B" w:rsidR="00594BB6" w:rsidRDefault="00594BB6" w:rsidP="00E9605F">
      <w:pPr>
        <w:rPr>
          <w:lang w:eastAsia="en-AU"/>
        </w:rPr>
      </w:pPr>
      <w:r>
        <w:rPr>
          <w:lang w:eastAsia="en-AU"/>
        </w:rPr>
        <w:t>Starting from Oct 2017 to Dec 2018.</w:t>
      </w:r>
    </w:p>
    <w:p w14:paraId="0CCF2A14" w14:textId="0E80CFB7" w:rsidR="008371F0" w:rsidRDefault="008371F0" w:rsidP="00E9605F">
      <w:pPr>
        <w:rPr>
          <w:lang w:eastAsia="en-AU"/>
        </w:rPr>
      </w:pPr>
      <w:r>
        <w:rPr>
          <w:lang w:eastAsia="en-AU"/>
        </w:rPr>
        <w:t xml:space="preserve">Forecast has been shown as blue line with 80% and 95% confidence interval shown as </w:t>
      </w:r>
      <w:r w:rsidR="00C479FF">
        <w:rPr>
          <w:lang w:eastAsia="en-AU"/>
        </w:rPr>
        <w:t xml:space="preserve">purple </w:t>
      </w:r>
      <w:r>
        <w:rPr>
          <w:lang w:eastAsia="en-AU"/>
        </w:rPr>
        <w:t xml:space="preserve"> and grey</w:t>
      </w:r>
      <w:r w:rsidR="00C479FF">
        <w:rPr>
          <w:lang w:eastAsia="en-AU"/>
        </w:rPr>
        <w:t xml:space="preserve"> colour</w:t>
      </w:r>
      <w:r w:rsidR="00A77562">
        <w:rPr>
          <w:lang w:eastAsia="en-AU"/>
        </w:rPr>
        <w:t xml:space="preserve"> band </w:t>
      </w:r>
      <w:r w:rsidR="00C479FF">
        <w:rPr>
          <w:lang w:eastAsia="en-AU"/>
        </w:rPr>
        <w:t xml:space="preserve"> .</w:t>
      </w:r>
    </w:p>
    <w:p w14:paraId="487DDC09" w14:textId="1F6F3178" w:rsidR="00594BB6" w:rsidRDefault="00594BB6" w:rsidP="00E9605F">
      <w:pPr>
        <w:rPr>
          <w:lang w:eastAsia="en-AU"/>
        </w:rPr>
      </w:pPr>
    </w:p>
    <w:p w14:paraId="07C9872A" w14:textId="1AFDECD6" w:rsidR="00594BB6" w:rsidRDefault="00594BB6" w:rsidP="00E9605F">
      <w:pPr>
        <w:rPr>
          <w:lang w:eastAsia="en-AU"/>
        </w:rPr>
      </w:pPr>
      <w:r>
        <w:rPr>
          <w:noProof/>
        </w:rPr>
        <w:drawing>
          <wp:inline distT="0" distB="0" distL="0" distR="0" wp14:anchorId="3C82CFE7" wp14:editId="016E9901">
            <wp:extent cx="4445228" cy="27433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45228" cy="2743341"/>
                    </a:xfrm>
                    <a:prstGeom prst="rect">
                      <a:avLst/>
                    </a:prstGeom>
                  </pic:spPr>
                </pic:pic>
              </a:graphicData>
            </a:graphic>
          </wp:inline>
        </w:drawing>
      </w:r>
    </w:p>
    <w:p w14:paraId="1A739ED1" w14:textId="4C03E707" w:rsidR="00594BB6" w:rsidRDefault="00311415" w:rsidP="00E9605F">
      <w:pPr>
        <w:rPr>
          <w:lang w:eastAsia="en-AU"/>
        </w:rPr>
      </w:pPr>
      <w:r>
        <w:rPr>
          <w:lang w:eastAsia="en-AU"/>
        </w:rPr>
        <w:t xml:space="preserve">Upper and lower limit </w:t>
      </w:r>
    </w:p>
    <w:p w14:paraId="2BA624BB"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$upper</w:t>
      </w:r>
    </w:p>
    <w:p w14:paraId="1FDBD13C"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 xml:space="preserve">              80%      95%</w:t>
      </w:r>
    </w:p>
    <w:p w14:paraId="4EF6A038"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Aug 2017 2772.401 2997.662</w:t>
      </w:r>
    </w:p>
    <w:p w14:paraId="666D71BD"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Sep 2017 2442.400 2667.661</w:t>
      </w:r>
    </w:p>
    <w:p w14:paraId="0FB140FF"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Oct 2017 2170.111 2395.372</w:t>
      </w:r>
    </w:p>
    <w:p w14:paraId="1E17283E"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Nov 2017 2791.558 3016.819</w:t>
      </w:r>
    </w:p>
    <w:p w14:paraId="796F8F70"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Dec 2017 2862.313 3087.574</w:t>
      </w:r>
    </w:p>
    <w:p w14:paraId="47DEAF60"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Jan 2018 1362.684 1587.945</w:t>
      </w:r>
    </w:p>
    <w:p w14:paraId="44FAE119"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Feb 2018 1665.257 1890.518</w:t>
      </w:r>
    </w:p>
    <w:p w14:paraId="679A5326"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Mar 2018 2104.628 2329.889</w:t>
      </w:r>
    </w:p>
    <w:p w14:paraId="2674B531"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Apr 2018 2482.040 2707.301</w:t>
      </w:r>
    </w:p>
    <w:p w14:paraId="6657F137"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May 2018 2707.459 2932.720</w:t>
      </w:r>
    </w:p>
    <w:p w14:paraId="56CDB1B5"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lastRenderedPageBreak/>
        <w:t>Jun 2018 2936.739 3162.000</w:t>
      </w:r>
    </w:p>
    <w:p w14:paraId="2C2747B8"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Jul 2018 3257.552 3482.813</w:t>
      </w:r>
    </w:p>
    <w:p w14:paraId="79F724F3"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Aug 2018 2681.414 2919.933</w:t>
      </w:r>
    </w:p>
    <w:p w14:paraId="19516695"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Sep 2018 2351.414 2589.934</w:t>
      </w:r>
    </w:p>
    <w:p w14:paraId="62D90F9C"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Oct 2018 2079.125 2317.645</w:t>
      </w:r>
    </w:p>
    <w:p w14:paraId="3C38B754"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p>
    <w:p w14:paraId="66DDDB51"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$lower</w:t>
      </w:r>
    </w:p>
    <w:p w14:paraId="6833AF67"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 xml:space="preserve">               80%       95%</w:t>
      </w:r>
    </w:p>
    <w:p w14:paraId="21DD01B9"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Aug 2017 1921.3444 1696.0834</w:t>
      </w:r>
    </w:p>
    <w:p w14:paraId="3697E0FD"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Sep 2017 1591.3442 1366.0832</w:t>
      </w:r>
    </w:p>
    <w:p w14:paraId="7B9F0806"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Oct 2017 1319.0548 1093.7938</w:t>
      </w:r>
    </w:p>
    <w:p w14:paraId="1F03BE46"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Nov 2017 1940.5019 1715.2409</w:t>
      </w:r>
    </w:p>
    <w:p w14:paraId="6DA75313"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Dec 2017 2011.2561 1785.9950</w:t>
      </w:r>
    </w:p>
    <w:p w14:paraId="472B0354"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Jan 2018  511.6268  286.3657</w:t>
      </w:r>
    </w:p>
    <w:p w14:paraId="582B7811"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Feb 2018  814.1997  588.9385</w:t>
      </w:r>
    </w:p>
    <w:p w14:paraId="16AA1A1E"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Mar 2018 1253.5706 1028.3093</w:t>
      </w:r>
    </w:p>
    <w:p w14:paraId="16B8A0A1"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Apr 2018 1630.9823 1405.7210</w:t>
      </w:r>
    </w:p>
    <w:p w14:paraId="43F70F03"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May 2018 1856.4004 1631.1389</w:t>
      </w:r>
    </w:p>
    <w:p w14:paraId="7807CDB6"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Jun 2018 2085.6800 1860.4183</w:t>
      </w:r>
    </w:p>
    <w:p w14:paraId="5E6BC756"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Jul 2018 2406.4921 2181.2302</w:t>
      </w:r>
    </w:p>
    <w:p w14:paraId="67CB10C5"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Aug 2018 1780.2665 1541.7471</w:t>
      </w:r>
    </w:p>
    <w:p w14:paraId="744F504C"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Sep 2018 1450.2658 1211.7462</w:t>
      </w:r>
    </w:p>
    <w:p w14:paraId="21C861AE" w14:textId="77777777" w:rsidR="00311415" w:rsidRPr="00311415" w:rsidRDefault="00311415" w:rsidP="003114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rPr>
          <w:rFonts w:ascii="Lucida Console" w:eastAsia="Times New Roman" w:hAnsi="Lucida Console" w:cs="Courier New"/>
          <w:color w:val="FFFFFF"/>
          <w:sz w:val="20"/>
          <w:szCs w:val="20"/>
          <w:lang w:eastAsia="en-AU"/>
        </w:rPr>
      </w:pPr>
      <w:r w:rsidRPr="00311415">
        <w:rPr>
          <w:rFonts w:ascii="Lucida Console" w:eastAsia="Times New Roman" w:hAnsi="Lucida Console" w:cs="Courier New"/>
          <w:color w:val="FFFFFF"/>
          <w:sz w:val="20"/>
          <w:szCs w:val="20"/>
          <w:lang w:eastAsia="en-AU"/>
        </w:rPr>
        <w:t>Oct 2018 1177.9759  939.4561</w:t>
      </w:r>
    </w:p>
    <w:p w14:paraId="18E99B2E" w14:textId="77777777" w:rsidR="00311415" w:rsidRDefault="00311415" w:rsidP="00E9605F">
      <w:pPr>
        <w:rPr>
          <w:lang w:eastAsia="en-AU"/>
        </w:rPr>
      </w:pPr>
    </w:p>
    <w:p w14:paraId="1AF822C3" w14:textId="3C5A5FCB" w:rsidR="000F4151" w:rsidRDefault="000F4151" w:rsidP="00E9605F">
      <w:pPr>
        <w:rPr>
          <w:lang w:eastAsia="en-AU"/>
        </w:rPr>
      </w:pPr>
    </w:p>
    <w:p w14:paraId="45593D90" w14:textId="168A30DE" w:rsidR="00450D40" w:rsidRDefault="00A66BD4" w:rsidP="008728E2">
      <w:pPr>
        <w:pStyle w:val="Heading2"/>
        <w:rPr>
          <w:lang w:eastAsia="en-AU"/>
        </w:rPr>
      </w:pPr>
      <w:bookmarkStart w:id="12" w:name="_Toc10840526"/>
      <w:r w:rsidRPr="00450D40">
        <w:rPr>
          <w:lang w:eastAsia="en-AU"/>
        </w:rPr>
        <w:t>Conclusion</w:t>
      </w:r>
      <w:bookmarkEnd w:id="12"/>
    </w:p>
    <w:p w14:paraId="4F8D2B22" w14:textId="13494BEF" w:rsidR="00450D40" w:rsidRDefault="00450D40" w:rsidP="006C1653">
      <w:pPr>
        <w:pStyle w:val="ListParagraph"/>
        <w:numPr>
          <w:ilvl w:val="0"/>
          <w:numId w:val="23"/>
        </w:numPr>
        <w:rPr>
          <w:lang w:eastAsia="en-AU"/>
        </w:rPr>
      </w:pPr>
      <w:r>
        <w:rPr>
          <w:lang w:eastAsia="en-AU"/>
        </w:rPr>
        <w:t xml:space="preserve">As per the forecast,  sale for item A follows the historical pattern, hence the </w:t>
      </w:r>
      <w:r w:rsidR="000E2CEE">
        <w:rPr>
          <w:lang w:eastAsia="en-AU"/>
        </w:rPr>
        <w:t>average</w:t>
      </w:r>
      <w:bookmarkStart w:id="13" w:name="_GoBack"/>
      <w:bookmarkEnd w:id="13"/>
      <w:r>
        <w:rPr>
          <w:lang w:eastAsia="en-AU"/>
        </w:rPr>
        <w:t xml:space="preserve"> sale in slightly higher </w:t>
      </w:r>
      <w:proofErr w:type="spellStart"/>
      <w:r>
        <w:rPr>
          <w:lang w:eastAsia="en-AU"/>
        </w:rPr>
        <w:t>then</w:t>
      </w:r>
      <w:proofErr w:type="spellEnd"/>
      <w:r>
        <w:rPr>
          <w:lang w:eastAsia="en-AU"/>
        </w:rPr>
        <w:t xml:space="preserve"> </w:t>
      </w:r>
      <w:r w:rsidR="000E2CEE">
        <w:rPr>
          <w:lang w:eastAsia="en-AU"/>
        </w:rPr>
        <w:t>pervious</w:t>
      </w:r>
      <w:r>
        <w:rPr>
          <w:lang w:eastAsia="en-AU"/>
        </w:rPr>
        <w:t xml:space="preserve"> value. So Item A stock should be </w:t>
      </w:r>
      <w:r w:rsidR="003076BA">
        <w:rPr>
          <w:lang w:eastAsia="en-AU"/>
        </w:rPr>
        <w:t>maintain</w:t>
      </w:r>
      <w:r>
        <w:rPr>
          <w:lang w:eastAsia="en-AU"/>
        </w:rPr>
        <w:t xml:space="preserve"> as per past few years trend as the item is still popular among the consumer.</w:t>
      </w:r>
    </w:p>
    <w:p w14:paraId="1992260B" w14:textId="6755BC3A" w:rsidR="00E40550" w:rsidRDefault="00E40550" w:rsidP="00E40550">
      <w:pPr>
        <w:pStyle w:val="ListParagraph"/>
        <w:rPr>
          <w:lang w:eastAsia="en-AU"/>
        </w:rPr>
      </w:pPr>
    </w:p>
    <w:p w14:paraId="68E33D48" w14:textId="65189CD7" w:rsidR="00450D40" w:rsidRDefault="00450D40" w:rsidP="006C1653">
      <w:pPr>
        <w:pStyle w:val="ListParagraph"/>
        <w:numPr>
          <w:ilvl w:val="0"/>
          <w:numId w:val="23"/>
        </w:numPr>
        <w:rPr>
          <w:lang w:eastAsia="en-AU"/>
        </w:rPr>
      </w:pPr>
      <w:r>
        <w:rPr>
          <w:lang w:eastAsia="en-AU"/>
        </w:rPr>
        <w:t xml:space="preserve">As per the forecast, sale for item B is keep decreasing year on Year as the demand is going </w:t>
      </w:r>
      <w:proofErr w:type="spellStart"/>
      <w:r>
        <w:rPr>
          <w:lang w:eastAsia="en-AU"/>
        </w:rPr>
        <w:t>down.So</w:t>
      </w:r>
      <w:proofErr w:type="spellEnd"/>
      <w:r>
        <w:rPr>
          <w:lang w:eastAsia="en-AU"/>
        </w:rPr>
        <w:t xml:space="preserve"> the stock should be planned in that manner and seasonality should be also consider while keeping stock of items .Also its better to start exploring other consumable items to increase profit</w:t>
      </w:r>
      <w:r w:rsidR="006C1653">
        <w:rPr>
          <w:lang w:eastAsia="en-AU"/>
        </w:rPr>
        <w:t xml:space="preserve"> as item A sales has been going down year on year.</w:t>
      </w:r>
    </w:p>
    <w:p w14:paraId="74008782" w14:textId="77777777" w:rsidR="008728E2" w:rsidRDefault="008728E2" w:rsidP="008728E2">
      <w:pPr>
        <w:pStyle w:val="ListParagraph"/>
        <w:rPr>
          <w:lang w:eastAsia="en-AU"/>
        </w:rPr>
      </w:pPr>
    </w:p>
    <w:p w14:paraId="597837C6" w14:textId="080E2F3A" w:rsidR="008728E2" w:rsidRDefault="008728E2" w:rsidP="008728E2">
      <w:pPr>
        <w:rPr>
          <w:lang w:eastAsia="en-AU"/>
        </w:rPr>
      </w:pPr>
    </w:p>
    <w:p w14:paraId="233681BD" w14:textId="7D1BF5F1" w:rsidR="008728E2" w:rsidRDefault="008728E2" w:rsidP="008728E2">
      <w:pPr>
        <w:rPr>
          <w:lang w:eastAsia="en-AU"/>
        </w:rPr>
      </w:pPr>
    </w:p>
    <w:p w14:paraId="34B706ED" w14:textId="77777777" w:rsidR="008728E2" w:rsidRDefault="008728E2" w:rsidP="008728E2">
      <w:pPr>
        <w:rPr>
          <w:lang w:eastAsia="en-AU"/>
        </w:rPr>
      </w:pPr>
    </w:p>
    <w:p w14:paraId="48579885" w14:textId="77777777" w:rsidR="00A66BD4" w:rsidRPr="00E9605F" w:rsidRDefault="00A66BD4" w:rsidP="00E9605F">
      <w:pPr>
        <w:rPr>
          <w:lang w:eastAsia="en-AU"/>
        </w:rPr>
      </w:pPr>
    </w:p>
    <w:p w14:paraId="531F67E5" w14:textId="76E1A709" w:rsidR="00217A04" w:rsidRDefault="00217A04" w:rsidP="00217A04">
      <w:pPr>
        <w:rPr>
          <w:lang w:eastAsia="en-AU"/>
        </w:rPr>
      </w:pPr>
    </w:p>
    <w:p w14:paraId="49D20539" w14:textId="3B8E45E4" w:rsidR="00217A04" w:rsidRDefault="00D92BB0" w:rsidP="00D92BB0">
      <w:pPr>
        <w:pStyle w:val="Heading1"/>
        <w:rPr>
          <w:lang w:eastAsia="en-AU"/>
        </w:rPr>
      </w:pPr>
      <w:bookmarkStart w:id="14" w:name="_Toc10840527"/>
      <w:r>
        <w:rPr>
          <w:lang w:eastAsia="en-AU"/>
        </w:rPr>
        <w:t>Appendix</w:t>
      </w:r>
      <w:bookmarkEnd w:id="14"/>
    </w:p>
    <w:p w14:paraId="5C1C1391" w14:textId="3C27966A" w:rsidR="00D92BB0" w:rsidRDefault="00D92BB0" w:rsidP="00D92BB0">
      <w:pPr>
        <w:rPr>
          <w:lang w:eastAsia="en-AU"/>
        </w:rPr>
      </w:pPr>
    </w:p>
    <w:p w14:paraId="35A8C321" w14:textId="441814C9" w:rsidR="00D92BB0" w:rsidRDefault="00D92BB0" w:rsidP="00D92BB0">
      <w:pPr>
        <w:pStyle w:val="Title"/>
      </w:pPr>
      <w:r>
        <w:t xml:space="preserve">                         Sales Forecast</w:t>
      </w:r>
    </w:p>
    <w:p w14:paraId="044CCA45" w14:textId="77777777" w:rsidR="0015132A" w:rsidRDefault="0015132A" w:rsidP="0015132A">
      <w:pPr>
        <w:pStyle w:val="Author"/>
      </w:pPr>
      <w:bookmarkStart w:id="15" w:name="r-markdown"/>
      <w:bookmarkEnd w:id="15"/>
      <w:r>
        <w:lastRenderedPageBreak/>
        <w:t>Saurabh Mudgal</w:t>
      </w:r>
    </w:p>
    <w:p w14:paraId="10F85F95" w14:textId="77777777" w:rsidR="0015132A" w:rsidRDefault="0015132A" w:rsidP="0015132A">
      <w:pPr>
        <w:pStyle w:val="Date"/>
      </w:pPr>
      <w:r>
        <w:t>28 May 2019</w:t>
      </w:r>
    </w:p>
    <w:p w14:paraId="2377988B" w14:textId="77777777" w:rsidR="0015132A" w:rsidRDefault="0015132A" w:rsidP="0015132A">
      <w:pPr>
        <w:pStyle w:val="Heading2"/>
      </w:pPr>
      <w:bookmarkStart w:id="16" w:name="_Toc10840528"/>
      <w:r>
        <w:t>R Markdown</w:t>
      </w:r>
      <w:bookmarkEnd w:id="16"/>
    </w:p>
    <w:p w14:paraId="3E23D5ED" w14:textId="77777777" w:rsidR="0015132A" w:rsidRDefault="0015132A" w:rsidP="0015132A">
      <w:pPr>
        <w:pStyle w:val="FirstParagraph"/>
      </w:pPr>
      <w:r>
        <w:t xml:space="preserve">This is an R Markdown document. Markdown is a simple formatting syntax for authoring HTML, PDF, and MS Word documents. For more details on using R Markdown see </w:t>
      </w:r>
      <w:hyperlink r:id="rId40" w:history="1">
        <w:r>
          <w:rPr>
            <w:rStyle w:val="Hyperlink"/>
          </w:rPr>
          <w:t>http://rmarkdown.rstudio.com</w:t>
        </w:r>
      </w:hyperlink>
      <w:r>
        <w:t>.</w:t>
      </w:r>
    </w:p>
    <w:p w14:paraId="7FD2BF3C" w14:textId="77777777" w:rsidR="0015132A" w:rsidRDefault="0015132A" w:rsidP="0015132A">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52FF4E57" w14:textId="77777777" w:rsidR="0015132A" w:rsidRDefault="0015132A" w:rsidP="0015132A">
      <w:pPr>
        <w:pStyle w:val="SourceCode"/>
      </w:pPr>
      <w:r>
        <w:rPr>
          <w:rStyle w:val="CommentTok"/>
        </w:rPr>
        <w:t xml:space="preserve"># read the data </w:t>
      </w:r>
      <w:r>
        <w:br/>
      </w:r>
      <w:r>
        <w:rPr>
          <w:rStyle w:val="CommentTok"/>
        </w:rPr>
        <w:t>#Set working directory</w:t>
      </w:r>
      <w:r>
        <w:br/>
      </w:r>
      <w:r>
        <w:br/>
      </w:r>
      <w:r>
        <w:rPr>
          <w:rStyle w:val="KeywordTok"/>
        </w:rPr>
        <w:t>library</w:t>
      </w:r>
      <w:r>
        <w:rPr>
          <w:rStyle w:val="NormalTok"/>
        </w:rPr>
        <w:t>(</w:t>
      </w:r>
      <w:r>
        <w:rPr>
          <w:rStyle w:val="StringTok"/>
        </w:rPr>
        <w:t>"forecast"</w:t>
      </w:r>
      <w:r>
        <w:rPr>
          <w:rStyle w:val="NormalTok"/>
        </w:rPr>
        <w:t>)</w:t>
      </w:r>
    </w:p>
    <w:p w14:paraId="276D4F07" w14:textId="77777777" w:rsidR="0015132A" w:rsidRDefault="0015132A" w:rsidP="0015132A">
      <w:pPr>
        <w:pStyle w:val="SourceCode"/>
      </w:pPr>
      <w:r>
        <w:rPr>
          <w:rStyle w:val="VerbatimChar"/>
        </w:rPr>
        <w:t>## Warning: package 'forecast' was built under R version 3.5.3</w:t>
      </w:r>
    </w:p>
    <w:p w14:paraId="277D76D8" w14:textId="77777777" w:rsidR="0015132A" w:rsidRDefault="0015132A" w:rsidP="0015132A">
      <w:pPr>
        <w:pStyle w:val="SourceCode"/>
      </w:pPr>
      <w:proofErr w:type="spellStart"/>
      <w:r>
        <w:rPr>
          <w:rStyle w:val="KeywordTok"/>
        </w:rPr>
        <w:t>setwd</w:t>
      </w:r>
      <w:proofErr w:type="spellEnd"/>
      <w:r>
        <w:rPr>
          <w:rStyle w:val="NormalTok"/>
        </w:rPr>
        <w:t>(</w:t>
      </w:r>
      <w:r>
        <w:rPr>
          <w:rStyle w:val="StringTok"/>
        </w:rPr>
        <w:t>"C://BACP//Module 6 - Time Series Forecasting//Project"</w:t>
      </w:r>
      <w:r>
        <w:rPr>
          <w:rStyle w:val="NormalTok"/>
        </w:rPr>
        <w:t>)</w:t>
      </w:r>
      <w:r>
        <w:br/>
      </w:r>
      <w:proofErr w:type="spellStart"/>
      <w:r>
        <w:rPr>
          <w:rStyle w:val="KeywordTok"/>
        </w:rPr>
        <w:t>getwd</w:t>
      </w:r>
      <w:proofErr w:type="spellEnd"/>
      <w:r>
        <w:rPr>
          <w:rStyle w:val="NormalTok"/>
        </w:rPr>
        <w:t>()</w:t>
      </w:r>
    </w:p>
    <w:p w14:paraId="1344F1E5" w14:textId="77777777" w:rsidR="0015132A" w:rsidRDefault="0015132A" w:rsidP="0015132A">
      <w:pPr>
        <w:pStyle w:val="SourceCode"/>
      </w:pPr>
      <w:r>
        <w:rPr>
          <w:rStyle w:val="VerbatimChar"/>
        </w:rPr>
        <w:t>## [1] "C:/BACP/Module 6 - Time Series Forecasting/Project"</w:t>
      </w:r>
    </w:p>
    <w:p w14:paraId="5700A539" w14:textId="77777777" w:rsidR="0015132A" w:rsidRDefault="0015132A" w:rsidP="0015132A">
      <w:pPr>
        <w:pStyle w:val="SourceCode"/>
      </w:pPr>
      <w:proofErr w:type="spellStart"/>
      <w:r>
        <w:rPr>
          <w:rStyle w:val="NormalTok"/>
        </w:rPr>
        <w:t>Sales_data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"Demand.csv"</w:t>
      </w:r>
      <w:r>
        <w:rPr>
          <w:rStyle w:val="NormalTok"/>
        </w:rPr>
        <w:t xml:space="preserve">, </w:t>
      </w:r>
      <w:r>
        <w:rPr>
          <w:rStyle w:val="DataTypeTok"/>
        </w:rPr>
        <w:t>skip=</w:t>
      </w:r>
      <w:r>
        <w:rPr>
          <w:rStyle w:val="DecValTok"/>
        </w:rPr>
        <w:t>1</w:t>
      </w:r>
      <w:r>
        <w:rPr>
          <w:rStyle w:val="NormalTok"/>
        </w:rPr>
        <w:t>)</w:t>
      </w:r>
      <w:r>
        <w:br/>
      </w:r>
      <w:r>
        <w:rPr>
          <w:rStyle w:val="KeywordTok"/>
        </w:rPr>
        <w:t>attach</w:t>
      </w:r>
      <w:r>
        <w:rPr>
          <w:rStyle w:val="NormalTok"/>
        </w:rPr>
        <w:t>(</w:t>
      </w:r>
      <w:proofErr w:type="spellStart"/>
      <w:r>
        <w:rPr>
          <w:rStyle w:val="NormalTok"/>
        </w:rPr>
        <w:t>Sales_data</w:t>
      </w:r>
      <w:proofErr w:type="spellEnd"/>
      <w:r>
        <w:rPr>
          <w:rStyle w:val="NormalTok"/>
        </w:rPr>
        <w:t>)</w:t>
      </w:r>
      <w:r>
        <w:br/>
      </w:r>
      <w:r>
        <w:br/>
      </w:r>
      <w:r>
        <w:rPr>
          <w:rStyle w:val="KeywordTok"/>
        </w:rPr>
        <w:t>head</w:t>
      </w:r>
      <w:r>
        <w:rPr>
          <w:rStyle w:val="NormalTok"/>
        </w:rPr>
        <w:t>(</w:t>
      </w:r>
      <w:proofErr w:type="spellStart"/>
      <w:r>
        <w:rPr>
          <w:rStyle w:val="NormalTok"/>
        </w:rPr>
        <w:t>Sales_data</w:t>
      </w:r>
      <w:proofErr w:type="spellEnd"/>
      <w:r>
        <w:rPr>
          <w:rStyle w:val="NormalTok"/>
        </w:rPr>
        <w:t>)</w:t>
      </w:r>
    </w:p>
    <w:p w14:paraId="4ECF5D0A" w14:textId="77777777" w:rsidR="0015132A" w:rsidRDefault="0015132A" w:rsidP="0015132A">
      <w:pPr>
        <w:pStyle w:val="SourceCode"/>
      </w:pPr>
      <w:r>
        <w:rPr>
          <w:rStyle w:val="VerbatimChar"/>
        </w:rPr>
        <w:t xml:space="preserve">##   Year Month </w:t>
      </w:r>
      <w:proofErr w:type="spellStart"/>
      <w:r>
        <w:rPr>
          <w:rStyle w:val="VerbatimChar"/>
        </w:rPr>
        <w:t>Item.A</w:t>
      </w:r>
      <w:proofErr w:type="spellEnd"/>
      <w:r>
        <w:rPr>
          <w:rStyle w:val="VerbatimChar"/>
        </w:rPr>
        <w:t xml:space="preserve"> </w:t>
      </w:r>
      <w:proofErr w:type="spellStart"/>
      <w:r>
        <w:rPr>
          <w:rStyle w:val="VerbatimChar"/>
        </w:rPr>
        <w:t>Item.B</w:t>
      </w:r>
      <w:proofErr w:type="spellEnd"/>
      <w:r>
        <w:br/>
      </w:r>
      <w:r>
        <w:rPr>
          <w:rStyle w:val="VerbatimChar"/>
        </w:rPr>
        <w:t>## 1 2002     1   1954   2585</w:t>
      </w:r>
      <w:r>
        <w:br/>
      </w:r>
      <w:r>
        <w:rPr>
          <w:rStyle w:val="VerbatimChar"/>
        </w:rPr>
        <w:t>## 2 2002     2   2302   3368</w:t>
      </w:r>
      <w:r>
        <w:br/>
      </w:r>
      <w:r>
        <w:rPr>
          <w:rStyle w:val="VerbatimChar"/>
        </w:rPr>
        <w:t>## 3 2002     3   3054   3210</w:t>
      </w:r>
      <w:r>
        <w:br/>
      </w:r>
      <w:r>
        <w:rPr>
          <w:rStyle w:val="VerbatimChar"/>
        </w:rPr>
        <w:t>## 4 2002     4   2414   3111</w:t>
      </w:r>
      <w:r>
        <w:br/>
      </w:r>
      <w:r>
        <w:rPr>
          <w:rStyle w:val="VerbatimChar"/>
        </w:rPr>
        <w:t>## 5 2002     5   2226   3756</w:t>
      </w:r>
      <w:r>
        <w:br/>
      </w:r>
      <w:r>
        <w:rPr>
          <w:rStyle w:val="VerbatimChar"/>
        </w:rPr>
        <w:t>## 6 2002     6   2725   4216</w:t>
      </w:r>
    </w:p>
    <w:p w14:paraId="0431209A" w14:textId="77777777" w:rsidR="0015132A" w:rsidRDefault="0015132A" w:rsidP="0015132A">
      <w:pPr>
        <w:pStyle w:val="SourceCode"/>
      </w:pPr>
      <w:r>
        <w:rPr>
          <w:rStyle w:val="KeywordTok"/>
        </w:rPr>
        <w:t>View</w:t>
      </w:r>
      <w:r>
        <w:rPr>
          <w:rStyle w:val="NormalTok"/>
        </w:rPr>
        <w:t>(</w:t>
      </w:r>
      <w:proofErr w:type="spellStart"/>
      <w:r>
        <w:rPr>
          <w:rStyle w:val="NormalTok"/>
        </w:rPr>
        <w:t>Sales_data</w:t>
      </w:r>
      <w:proofErr w:type="spellEnd"/>
      <w:r>
        <w:rPr>
          <w:rStyle w:val="NormalTok"/>
        </w:rPr>
        <w:t>)</w:t>
      </w:r>
      <w:r>
        <w:br/>
      </w:r>
      <w:r>
        <w:br/>
      </w:r>
      <w:r>
        <w:rPr>
          <w:rStyle w:val="KeywordTok"/>
        </w:rPr>
        <w:t>plot</w:t>
      </w:r>
      <w:r>
        <w:rPr>
          <w:rStyle w:val="NormalTok"/>
        </w:rPr>
        <w:t>(</w:t>
      </w:r>
      <w:proofErr w:type="spellStart"/>
      <w:r>
        <w:rPr>
          <w:rStyle w:val="NormalTok"/>
        </w:rPr>
        <w:t>Sales_data</w:t>
      </w:r>
      <w:proofErr w:type="spellEnd"/>
      <w:r>
        <w:rPr>
          <w:rStyle w:val="NormalTok"/>
        </w:rPr>
        <w:t>[,</w:t>
      </w:r>
      <w:r>
        <w:rPr>
          <w:rStyle w:val="DecValTok"/>
        </w:rPr>
        <w:t>3</w:t>
      </w:r>
      <w:r>
        <w:rPr>
          <w:rStyle w:val="NormalTok"/>
        </w:rPr>
        <w:t>])</w:t>
      </w:r>
    </w:p>
    <w:p w14:paraId="6BBC70DC" w14:textId="71022914" w:rsidR="0015132A" w:rsidRDefault="0015132A" w:rsidP="0015132A">
      <w:pPr>
        <w:pStyle w:val="FirstParagraph"/>
      </w:pPr>
      <w:r>
        <w:rPr>
          <w:noProof/>
        </w:rPr>
        <w:lastRenderedPageBreak/>
        <w:drawing>
          <wp:inline distT="0" distB="0" distL="0" distR="0" wp14:anchorId="0E076D19" wp14:editId="13103D08">
            <wp:extent cx="4618990" cy="3698875"/>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37429B9D" w14:textId="77777777" w:rsidR="0015132A" w:rsidRDefault="0015132A" w:rsidP="0015132A">
      <w:pPr>
        <w:pStyle w:val="SourceCode"/>
      </w:pPr>
      <w:r>
        <w:rPr>
          <w:rStyle w:val="CommentTok"/>
        </w:rPr>
        <w:t>#create time series object item A</w:t>
      </w:r>
      <w:r>
        <w:br/>
      </w:r>
      <w:r>
        <w:br/>
      </w:r>
      <w:proofErr w:type="spellStart"/>
      <w:r>
        <w:rPr>
          <w:rStyle w:val="NormalTok"/>
        </w:rPr>
        <w:t>Sales_data_ts</w:t>
      </w:r>
      <w:proofErr w:type="spellEnd"/>
      <w:r>
        <w:rPr>
          <w:rStyle w:val="NormalTok"/>
        </w:rPr>
        <w:t xml:space="preserve"> =</w:t>
      </w:r>
      <w:r>
        <w:rPr>
          <w:rStyle w:val="StringTok"/>
        </w:rPr>
        <w:t xml:space="preserve"> </w:t>
      </w:r>
      <w:proofErr w:type="spellStart"/>
      <w:r>
        <w:rPr>
          <w:rStyle w:val="KeywordTok"/>
        </w:rPr>
        <w:t>ts</w:t>
      </w:r>
      <w:proofErr w:type="spellEnd"/>
      <w:r>
        <w:rPr>
          <w:rStyle w:val="NormalTok"/>
        </w:rPr>
        <w:t>(</w:t>
      </w:r>
      <w:proofErr w:type="spellStart"/>
      <w:r>
        <w:rPr>
          <w:rStyle w:val="NormalTok"/>
        </w:rPr>
        <w:t>Sales_data,</w:t>
      </w:r>
      <w:r>
        <w:rPr>
          <w:rStyle w:val="DataTypeTok"/>
        </w:rPr>
        <w:t>frequency</w:t>
      </w:r>
      <w:proofErr w:type="spellEnd"/>
      <w:r>
        <w:rPr>
          <w:rStyle w:val="DataTypeTok"/>
        </w:rPr>
        <w:t xml:space="preserve"> =</w:t>
      </w:r>
      <w:r>
        <w:rPr>
          <w:rStyle w:val="NormalTok"/>
        </w:rPr>
        <w:t xml:space="preserve"> </w:t>
      </w:r>
      <w:r>
        <w:rPr>
          <w:rStyle w:val="DecValTok"/>
        </w:rPr>
        <w:t>12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2002</w:t>
      </w:r>
      <w:r>
        <w:rPr>
          <w:rStyle w:val="NormalTok"/>
        </w:rPr>
        <w:t>,</w:t>
      </w:r>
      <w:r>
        <w:rPr>
          <w:rStyle w:val="DecValTok"/>
        </w:rPr>
        <w:t>1</w:t>
      </w:r>
      <w:r>
        <w:rPr>
          <w:rStyle w:val="NormalTok"/>
        </w:rPr>
        <w:t>))</w:t>
      </w:r>
      <w:r>
        <w:br/>
      </w:r>
      <w:proofErr w:type="spellStart"/>
      <w:r>
        <w:rPr>
          <w:rStyle w:val="KeywordTok"/>
        </w:rPr>
        <w:t>plot.ts</w:t>
      </w:r>
      <w:proofErr w:type="spellEnd"/>
      <w:r>
        <w:rPr>
          <w:rStyle w:val="NormalTok"/>
        </w:rPr>
        <w:t>(</w:t>
      </w:r>
      <w:proofErr w:type="spellStart"/>
      <w:r>
        <w:rPr>
          <w:rStyle w:val="NormalTok"/>
        </w:rPr>
        <w:t>Sales_data_ts</w:t>
      </w:r>
      <w:proofErr w:type="spellEnd"/>
      <w:r>
        <w:rPr>
          <w:rStyle w:val="NormalTok"/>
        </w:rPr>
        <w:t>)</w:t>
      </w:r>
    </w:p>
    <w:p w14:paraId="11589AE6" w14:textId="25B36200" w:rsidR="0015132A" w:rsidRDefault="0015132A" w:rsidP="0015132A">
      <w:pPr>
        <w:pStyle w:val="FirstParagraph"/>
      </w:pPr>
      <w:r>
        <w:rPr>
          <w:noProof/>
        </w:rPr>
        <w:drawing>
          <wp:inline distT="0" distB="0" distL="0" distR="0" wp14:anchorId="4DF10BB5" wp14:editId="624900DF">
            <wp:extent cx="4618990" cy="369887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0F3B1A43" w14:textId="77777777" w:rsidR="0015132A" w:rsidRDefault="0015132A" w:rsidP="0015132A">
      <w:pPr>
        <w:pStyle w:val="SourceCode"/>
      </w:pPr>
      <w:proofErr w:type="spellStart"/>
      <w:r>
        <w:rPr>
          <w:rStyle w:val="NormalTok"/>
        </w:rPr>
        <w:t>Sales_data_ts_A</w:t>
      </w:r>
      <w:proofErr w:type="spellEnd"/>
      <w:r>
        <w:rPr>
          <w:rStyle w:val="NormalTok"/>
        </w:rPr>
        <w:t xml:space="preserve"> =</w:t>
      </w:r>
      <w:r>
        <w:rPr>
          <w:rStyle w:val="StringTok"/>
        </w:rPr>
        <w:t xml:space="preserve"> </w:t>
      </w:r>
      <w:proofErr w:type="spellStart"/>
      <w:r>
        <w:rPr>
          <w:rStyle w:val="KeywordTok"/>
        </w:rPr>
        <w:t>ts</w:t>
      </w:r>
      <w:proofErr w:type="spellEnd"/>
      <w:r>
        <w:rPr>
          <w:rStyle w:val="NormalTok"/>
        </w:rPr>
        <w:t>(</w:t>
      </w:r>
      <w:proofErr w:type="spellStart"/>
      <w:r>
        <w:rPr>
          <w:rStyle w:val="NormalTok"/>
        </w:rPr>
        <w:t>Sales_data</w:t>
      </w:r>
      <w:proofErr w:type="spellEnd"/>
      <w:r>
        <w:rPr>
          <w:rStyle w:val="NormalTok"/>
        </w:rPr>
        <w:t>[,</w:t>
      </w:r>
      <w:r>
        <w:rPr>
          <w:rStyle w:val="DecValTok"/>
        </w:rPr>
        <w:t>3</w:t>
      </w:r>
      <w:r>
        <w:rPr>
          <w:rStyle w:val="NormalTok"/>
        </w:rPr>
        <w:t xml:space="preserve">], </w:t>
      </w:r>
      <w:r>
        <w:rPr>
          <w:rStyle w:val="DataTypeTok"/>
        </w:rPr>
        <w:t>frequency =</w:t>
      </w:r>
      <w:r>
        <w:rPr>
          <w:rStyle w:val="NormalTok"/>
        </w:rPr>
        <w:t xml:space="preserve"> </w:t>
      </w:r>
      <w:r>
        <w:rPr>
          <w:rStyle w:val="DecValTok"/>
        </w:rPr>
        <w:t>12</w:t>
      </w:r>
      <w:r>
        <w:rPr>
          <w:rStyle w:val="NormalTok"/>
        </w:rPr>
        <w:t>,</w:t>
      </w:r>
      <w:r>
        <w:rPr>
          <w:rStyle w:val="DataTypeTok"/>
        </w:rPr>
        <w:t>start =</w:t>
      </w:r>
      <w:r>
        <w:rPr>
          <w:rStyle w:val="NormalTok"/>
        </w:rPr>
        <w:t xml:space="preserve"> </w:t>
      </w:r>
      <w:r>
        <w:rPr>
          <w:rStyle w:val="KeywordTok"/>
        </w:rPr>
        <w:t>c</w:t>
      </w:r>
      <w:r>
        <w:rPr>
          <w:rStyle w:val="NormalTok"/>
        </w:rPr>
        <w:t>(</w:t>
      </w:r>
      <w:r>
        <w:rPr>
          <w:rStyle w:val="DecValTok"/>
        </w:rPr>
        <w:t>2002</w:t>
      </w:r>
      <w:r>
        <w:rPr>
          <w:rStyle w:val="NormalTok"/>
        </w:rPr>
        <w:t>,</w:t>
      </w:r>
      <w:r>
        <w:rPr>
          <w:rStyle w:val="DecValTok"/>
        </w:rPr>
        <w:t>1</w:t>
      </w:r>
      <w:r>
        <w:rPr>
          <w:rStyle w:val="NormalTok"/>
        </w:rPr>
        <w:t>))</w:t>
      </w:r>
      <w:r>
        <w:br/>
      </w:r>
      <w:r>
        <w:br/>
      </w:r>
      <w:r>
        <w:rPr>
          <w:rStyle w:val="KeywordTok"/>
        </w:rPr>
        <w:lastRenderedPageBreak/>
        <w:t>library</w:t>
      </w:r>
      <w:r>
        <w:rPr>
          <w:rStyle w:val="NormalTok"/>
        </w:rPr>
        <w:t>(forecast)</w:t>
      </w:r>
      <w:r>
        <w:br/>
      </w:r>
      <w:proofErr w:type="spellStart"/>
      <w:r>
        <w:rPr>
          <w:rStyle w:val="NormalTok"/>
        </w:rPr>
        <w:t>trend_A</w:t>
      </w:r>
      <w:proofErr w:type="spellEnd"/>
      <w:r>
        <w:rPr>
          <w:rStyle w:val="NormalTok"/>
        </w:rPr>
        <w:t xml:space="preserve"> =</w:t>
      </w:r>
      <w:r>
        <w:rPr>
          <w:rStyle w:val="StringTok"/>
        </w:rPr>
        <w:t xml:space="preserve"> </w:t>
      </w:r>
      <w:r>
        <w:rPr>
          <w:rStyle w:val="KeywordTok"/>
        </w:rPr>
        <w:t>ma</w:t>
      </w:r>
      <w:r>
        <w:rPr>
          <w:rStyle w:val="NormalTok"/>
        </w:rPr>
        <w:t>(Sales_data_ts_A,</w:t>
      </w:r>
      <w:r>
        <w:rPr>
          <w:rStyle w:val="DecValTok"/>
        </w:rPr>
        <w:t>12</w:t>
      </w:r>
      <w:r>
        <w:rPr>
          <w:rStyle w:val="NormalTok"/>
        </w:rPr>
        <w:t>,</w:t>
      </w:r>
      <w:r>
        <w:rPr>
          <w:rStyle w:val="DataTypeTok"/>
        </w:rPr>
        <w:t>centre =</w:t>
      </w:r>
      <w:r>
        <w:rPr>
          <w:rStyle w:val="NormalTok"/>
        </w:rPr>
        <w:t>T)</w:t>
      </w:r>
      <w:r>
        <w:br/>
      </w:r>
      <w:r>
        <w:rPr>
          <w:rStyle w:val="KeywordTok"/>
        </w:rPr>
        <w:t>plot</w:t>
      </w:r>
      <w:r>
        <w:rPr>
          <w:rStyle w:val="NormalTok"/>
        </w:rPr>
        <w:t>(</w:t>
      </w:r>
      <w:proofErr w:type="spellStart"/>
      <w:r>
        <w:rPr>
          <w:rStyle w:val="NormalTok"/>
        </w:rPr>
        <w:t>Sales_data_ts_A</w:t>
      </w:r>
      <w:proofErr w:type="spellEnd"/>
      <w:r>
        <w:rPr>
          <w:rStyle w:val="NormalTok"/>
        </w:rPr>
        <w:t>)</w:t>
      </w:r>
      <w:r>
        <w:br/>
      </w:r>
      <w:r>
        <w:rPr>
          <w:rStyle w:val="KeywordTok"/>
        </w:rPr>
        <w:t>lines</w:t>
      </w:r>
      <w:r>
        <w:rPr>
          <w:rStyle w:val="NormalTok"/>
        </w:rPr>
        <w:t>(</w:t>
      </w:r>
      <w:proofErr w:type="spellStart"/>
      <w:r>
        <w:rPr>
          <w:rStyle w:val="NormalTok"/>
        </w:rPr>
        <w:t>trend_A</w:t>
      </w:r>
      <w:proofErr w:type="spellEnd"/>
      <w:r>
        <w:rPr>
          <w:rStyle w:val="NormalTok"/>
        </w:rPr>
        <w:t>)</w:t>
      </w:r>
    </w:p>
    <w:p w14:paraId="696B325C" w14:textId="18EE9D90" w:rsidR="0015132A" w:rsidRDefault="0015132A" w:rsidP="0015132A">
      <w:pPr>
        <w:pStyle w:val="FirstParagraph"/>
      </w:pPr>
      <w:r>
        <w:rPr>
          <w:noProof/>
        </w:rPr>
        <w:drawing>
          <wp:inline distT="0" distB="0" distL="0" distR="0" wp14:anchorId="335AFE5D" wp14:editId="0B7815F2">
            <wp:extent cx="4618990" cy="369887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5077F233" w14:textId="77777777" w:rsidR="0015132A" w:rsidRDefault="0015132A" w:rsidP="0015132A">
      <w:pPr>
        <w:pStyle w:val="SourceCode"/>
      </w:pPr>
      <w:r>
        <w:rPr>
          <w:rStyle w:val="CommentTok"/>
        </w:rPr>
        <w:t>#to get the straight line of the plot.</w:t>
      </w:r>
      <w:r>
        <w:br/>
      </w:r>
      <w:r>
        <w:rPr>
          <w:rStyle w:val="CommentTok"/>
        </w:rPr>
        <w:t>#</w:t>
      </w:r>
      <w:proofErr w:type="spellStart"/>
      <w:r>
        <w:rPr>
          <w:rStyle w:val="CommentTok"/>
        </w:rPr>
        <w:t>abline</w:t>
      </w:r>
      <w:proofErr w:type="spellEnd"/>
      <w:r>
        <w:rPr>
          <w:rStyle w:val="CommentTok"/>
        </w:rPr>
        <w:t>(reg=</w:t>
      </w:r>
      <w:proofErr w:type="spellStart"/>
      <w:r>
        <w:rPr>
          <w:rStyle w:val="CommentTok"/>
        </w:rPr>
        <w:t>lm</w:t>
      </w:r>
      <w:proofErr w:type="spellEnd"/>
      <w:r>
        <w:rPr>
          <w:rStyle w:val="CommentTok"/>
        </w:rPr>
        <w:t>(</w:t>
      </w:r>
      <w:proofErr w:type="spellStart"/>
      <w:r>
        <w:rPr>
          <w:rStyle w:val="CommentTok"/>
        </w:rPr>
        <w:t>Sales_data_ts_A~time</w:t>
      </w:r>
      <w:proofErr w:type="spellEnd"/>
      <w:r>
        <w:rPr>
          <w:rStyle w:val="CommentTok"/>
        </w:rPr>
        <w:t>(</w:t>
      </w:r>
      <w:proofErr w:type="spellStart"/>
      <w:r>
        <w:rPr>
          <w:rStyle w:val="CommentTok"/>
        </w:rPr>
        <w:t>Sales_data_ts_A</w:t>
      </w:r>
      <w:proofErr w:type="spellEnd"/>
      <w:r>
        <w:rPr>
          <w:rStyle w:val="CommentTok"/>
        </w:rPr>
        <w:t>)))</w:t>
      </w:r>
      <w:r>
        <w:br/>
      </w:r>
      <w:r>
        <w:br/>
      </w:r>
      <w:r>
        <w:rPr>
          <w:rStyle w:val="CommentTok"/>
        </w:rPr>
        <w:t>#create time series object item B</w:t>
      </w:r>
      <w:r>
        <w:br/>
      </w:r>
      <w:r>
        <w:br/>
      </w:r>
      <w:proofErr w:type="spellStart"/>
      <w:r>
        <w:rPr>
          <w:rStyle w:val="NormalTok"/>
        </w:rPr>
        <w:t>Sales_data_ts_B</w:t>
      </w:r>
      <w:proofErr w:type="spellEnd"/>
      <w:r>
        <w:rPr>
          <w:rStyle w:val="NormalTok"/>
        </w:rPr>
        <w:t xml:space="preserve"> =</w:t>
      </w:r>
      <w:r>
        <w:rPr>
          <w:rStyle w:val="StringTok"/>
        </w:rPr>
        <w:t xml:space="preserve"> </w:t>
      </w:r>
      <w:proofErr w:type="spellStart"/>
      <w:r>
        <w:rPr>
          <w:rStyle w:val="KeywordTok"/>
        </w:rPr>
        <w:t>ts</w:t>
      </w:r>
      <w:proofErr w:type="spellEnd"/>
      <w:r>
        <w:rPr>
          <w:rStyle w:val="NormalTok"/>
        </w:rPr>
        <w:t>(</w:t>
      </w:r>
      <w:proofErr w:type="spellStart"/>
      <w:r>
        <w:rPr>
          <w:rStyle w:val="NormalTok"/>
        </w:rPr>
        <w:t>Sales_data</w:t>
      </w:r>
      <w:proofErr w:type="spellEnd"/>
      <w:r>
        <w:rPr>
          <w:rStyle w:val="NormalTok"/>
        </w:rPr>
        <w:t>[,</w:t>
      </w:r>
      <w:r>
        <w:rPr>
          <w:rStyle w:val="DecValTok"/>
        </w:rPr>
        <w:t>4</w:t>
      </w:r>
      <w:r>
        <w:rPr>
          <w:rStyle w:val="NormalTok"/>
        </w:rPr>
        <w:t xml:space="preserve">], </w:t>
      </w:r>
      <w:r>
        <w:rPr>
          <w:rStyle w:val="DataTypeTok"/>
        </w:rPr>
        <w:t>frequency =</w:t>
      </w:r>
      <w:r>
        <w:rPr>
          <w:rStyle w:val="NormalTok"/>
        </w:rPr>
        <w:t xml:space="preserve"> </w:t>
      </w:r>
      <w:r>
        <w:rPr>
          <w:rStyle w:val="DecValTok"/>
        </w:rPr>
        <w:t>12</w:t>
      </w:r>
      <w:r>
        <w:rPr>
          <w:rStyle w:val="NormalTok"/>
        </w:rPr>
        <w:t>,</w:t>
      </w:r>
      <w:r>
        <w:rPr>
          <w:rStyle w:val="DataTypeTok"/>
        </w:rPr>
        <w:t>start =</w:t>
      </w:r>
      <w:r>
        <w:rPr>
          <w:rStyle w:val="NormalTok"/>
        </w:rPr>
        <w:t xml:space="preserve"> </w:t>
      </w:r>
      <w:r>
        <w:rPr>
          <w:rStyle w:val="KeywordTok"/>
        </w:rPr>
        <w:t>c</w:t>
      </w:r>
      <w:r>
        <w:rPr>
          <w:rStyle w:val="NormalTok"/>
        </w:rPr>
        <w:t>(</w:t>
      </w:r>
      <w:r>
        <w:rPr>
          <w:rStyle w:val="DecValTok"/>
        </w:rPr>
        <w:t>2002</w:t>
      </w:r>
      <w:r>
        <w:rPr>
          <w:rStyle w:val="NormalTok"/>
        </w:rPr>
        <w:t>,</w:t>
      </w:r>
      <w:r>
        <w:rPr>
          <w:rStyle w:val="DecValTok"/>
        </w:rPr>
        <w:t>1</w:t>
      </w:r>
      <w:r>
        <w:rPr>
          <w:rStyle w:val="NormalTok"/>
        </w:rPr>
        <w:t>))</w:t>
      </w:r>
      <w:r>
        <w:br/>
      </w:r>
      <w:proofErr w:type="spellStart"/>
      <w:r>
        <w:rPr>
          <w:rStyle w:val="KeywordTok"/>
        </w:rPr>
        <w:t>plot.ts</w:t>
      </w:r>
      <w:proofErr w:type="spellEnd"/>
      <w:r>
        <w:rPr>
          <w:rStyle w:val="NormalTok"/>
        </w:rPr>
        <w:t>(</w:t>
      </w:r>
      <w:proofErr w:type="spellStart"/>
      <w:r>
        <w:rPr>
          <w:rStyle w:val="NormalTok"/>
        </w:rPr>
        <w:t>Sales_data_ts_B</w:t>
      </w:r>
      <w:proofErr w:type="spellEnd"/>
      <w:r>
        <w:rPr>
          <w:rStyle w:val="NormalTok"/>
        </w:rPr>
        <w:t>)</w:t>
      </w:r>
    </w:p>
    <w:p w14:paraId="24937542" w14:textId="0F1E6626" w:rsidR="0015132A" w:rsidRDefault="0015132A" w:rsidP="0015132A">
      <w:pPr>
        <w:pStyle w:val="FirstParagraph"/>
      </w:pPr>
      <w:r>
        <w:rPr>
          <w:noProof/>
        </w:rPr>
        <w:lastRenderedPageBreak/>
        <w:drawing>
          <wp:inline distT="0" distB="0" distL="0" distR="0" wp14:anchorId="44DD06EF" wp14:editId="095B5026">
            <wp:extent cx="4618990" cy="369887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48061993" w14:textId="77777777" w:rsidR="0015132A" w:rsidRDefault="0015132A" w:rsidP="0015132A">
      <w:pPr>
        <w:pStyle w:val="SourceCode"/>
      </w:pPr>
      <w:r>
        <w:rPr>
          <w:rStyle w:val="CommentTok"/>
        </w:rPr>
        <w:t>#month plot</w:t>
      </w:r>
      <w:r>
        <w:br/>
      </w:r>
      <w:proofErr w:type="spellStart"/>
      <w:r>
        <w:rPr>
          <w:rStyle w:val="KeywordTok"/>
        </w:rPr>
        <w:t>monthplot</w:t>
      </w:r>
      <w:proofErr w:type="spellEnd"/>
      <w:r>
        <w:rPr>
          <w:rStyle w:val="NormalTok"/>
        </w:rPr>
        <w:t>(</w:t>
      </w:r>
      <w:proofErr w:type="spellStart"/>
      <w:r>
        <w:rPr>
          <w:rStyle w:val="NormalTok"/>
        </w:rPr>
        <w:t>Sales_data_ts_A</w:t>
      </w:r>
      <w:proofErr w:type="spellEnd"/>
      <w:r>
        <w:rPr>
          <w:rStyle w:val="NormalTok"/>
        </w:rPr>
        <w:t>)</w:t>
      </w:r>
    </w:p>
    <w:p w14:paraId="2D1009E0" w14:textId="74785CFE" w:rsidR="0015132A" w:rsidRDefault="0015132A" w:rsidP="0015132A">
      <w:pPr>
        <w:pStyle w:val="FirstParagraph"/>
      </w:pPr>
      <w:r>
        <w:rPr>
          <w:noProof/>
        </w:rPr>
        <w:drawing>
          <wp:inline distT="0" distB="0" distL="0" distR="0" wp14:anchorId="6E5FCDCC" wp14:editId="3344E0FF">
            <wp:extent cx="4618990" cy="36988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5B579850" w14:textId="77777777" w:rsidR="0015132A" w:rsidRDefault="0015132A" w:rsidP="0015132A">
      <w:pPr>
        <w:pStyle w:val="SourceCode"/>
      </w:pPr>
      <w:proofErr w:type="spellStart"/>
      <w:r>
        <w:rPr>
          <w:rStyle w:val="KeywordTok"/>
        </w:rPr>
        <w:t>monthplot</w:t>
      </w:r>
      <w:proofErr w:type="spellEnd"/>
      <w:r>
        <w:rPr>
          <w:rStyle w:val="NormalTok"/>
        </w:rPr>
        <w:t>(</w:t>
      </w:r>
      <w:proofErr w:type="spellStart"/>
      <w:r>
        <w:rPr>
          <w:rStyle w:val="NormalTok"/>
        </w:rPr>
        <w:t>Sales_data_ts_B</w:t>
      </w:r>
      <w:proofErr w:type="spellEnd"/>
      <w:r>
        <w:rPr>
          <w:rStyle w:val="NormalTok"/>
        </w:rPr>
        <w:t>)</w:t>
      </w:r>
    </w:p>
    <w:p w14:paraId="4A7B08E8" w14:textId="0B138E7F" w:rsidR="0015132A" w:rsidRDefault="0015132A" w:rsidP="0015132A">
      <w:pPr>
        <w:pStyle w:val="FirstParagraph"/>
      </w:pPr>
      <w:r>
        <w:rPr>
          <w:noProof/>
        </w:rPr>
        <w:lastRenderedPageBreak/>
        <w:drawing>
          <wp:inline distT="0" distB="0" distL="0" distR="0" wp14:anchorId="6C66F62E" wp14:editId="05182A18">
            <wp:extent cx="4618990" cy="369887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6D118FEF" w14:textId="77777777" w:rsidR="0015132A" w:rsidRDefault="0015132A" w:rsidP="0015132A">
      <w:pPr>
        <w:pStyle w:val="SourceCode"/>
      </w:pPr>
      <w:r>
        <w:rPr>
          <w:rStyle w:val="KeywordTok"/>
        </w:rPr>
        <w:t>boxplot</w:t>
      </w:r>
      <w:r>
        <w:rPr>
          <w:rStyle w:val="NormalTok"/>
        </w:rPr>
        <w:t>(</w:t>
      </w:r>
      <w:proofErr w:type="spellStart"/>
      <w:r>
        <w:rPr>
          <w:rStyle w:val="NormalTok"/>
        </w:rPr>
        <w:t>Sales_data_ts_A</w:t>
      </w:r>
      <w:r>
        <w:rPr>
          <w:rStyle w:val="OperatorTok"/>
        </w:rPr>
        <w:t>~</w:t>
      </w:r>
      <w:r>
        <w:rPr>
          <w:rStyle w:val="KeywordTok"/>
        </w:rPr>
        <w:t>cycle</w:t>
      </w:r>
      <w:proofErr w:type="spellEnd"/>
      <w:r>
        <w:rPr>
          <w:rStyle w:val="NormalTok"/>
        </w:rPr>
        <w:t>(</w:t>
      </w:r>
      <w:proofErr w:type="spellStart"/>
      <w:r>
        <w:rPr>
          <w:rStyle w:val="NormalTok"/>
        </w:rPr>
        <w:t>Sales_data_ts_A</w:t>
      </w:r>
      <w:proofErr w:type="spellEnd"/>
      <w:r>
        <w:rPr>
          <w:rStyle w:val="NormalTok"/>
        </w:rPr>
        <w:t>))</w:t>
      </w:r>
    </w:p>
    <w:p w14:paraId="55CBB3FE" w14:textId="52F35B9C" w:rsidR="0015132A" w:rsidRDefault="0015132A" w:rsidP="0015132A">
      <w:pPr>
        <w:pStyle w:val="FirstParagraph"/>
      </w:pPr>
      <w:r>
        <w:rPr>
          <w:noProof/>
        </w:rPr>
        <w:drawing>
          <wp:inline distT="0" distB="0" distL="0" distR="0" wp14:anchorId="44FF3247" wp14:editId="7CC2A9A7">
            <wp:extent cx="4618990" cy="369887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02C4EDF8" w14:textId="77777777" w:rsidR="0015132A" w:rsidRDefault="0015132A" w:rsidP="0015132A">
      <w:pPr>
        <w:pStyle w:val="SourceCode"/>
      </w:pPr>
      <w:r>
        <w:rPr>
          <w:rStyle w:val="KeywordTok"/>
        </w:rPr>
        <w:t>boxplot</w:t>
      </w:r>
      <w:r>
        <w:rPr>
          <w:rStyle w:val="NormalTok"/>
        </w:rPr>
        <w:t>(</w:t>
      </w:r>
      <w:proofErr w:type="spellStart"/>
      <w:r>
        <w:rPr>
          <w:rStyle w:val="NormalTok"/>
        </w:rPr>
        <w:t>Sales_data_ts_B</w:t>
      </w:r>
      <w:r>
        <w:rPr>
          <w:rStyle w:val="OperatorTok"/>
        </w:rPr>
        <w:t>~</w:t>
      </w:r>
      <w:r>
        <w:rPr>
          <w:rStyle w:val="KeywordTok"/>
        </w:rPr>
        <w:t>cycle</w:t>
      </w:r>
      <w:proofErr w:type="spellEnd"/>
      <w:r>
        <w:rPr>
          <w:rStyle w:val="NormalTok"/>
        </w:rPr>
        <w:t>(</w:t>
      </w:r>
      <w:proofErr w:type="spellStart"/>
      <w:r>
        <w:rPr>
          <w:rStyle w:val="NormalTok"/>
        </w:rPr>
        <w:t>Sales_data_ts_B</w:t>
      </w:r>
      <w:proofErr w:type="spellEnd"/>
      <w:r>
        <w:rPr>
          <w:rStyle w:val="NormalTok"/>
        </w:rPr>
        <w:t>))</w:t>
      </w:r>
    </w:p>
    <w:p w14:paraId="57E9FCA3" w14:textId="11B5B8D3" w:rsidR="0015132A" w:rsidRDefault="0015132A" w:rsidP="0015132A">
      <w:pPr>
        <w:pStyle w:val="FirstParagraph"/>
      </w:pPr>
      <w:r>
        <w:rPr>
          <w:noProof/>
        </w:rPr>
        <w:lastRenderedPageBreak/>
        <w:drawing>
          <wp:inline distT="0" distB="0" distL="0" distR="0" wp14:anchorId="0D38B978" wp14:editId="4E78F758">
            <wp:extent cx="4618990" cy="369887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468DE63D" w14:textId="77777777" w:rsidR="0015132A" w:rsidRDefault="0015132A" w:rsidP="0015132A">
      <w:pPr>
        <w:pStyle w:val="SourceCode"/>
      </w:pPr>
      <w:r>
        <w:rPr>
          <w:rStyle w:val="NormalTok"/>
        </w:rPr>
        <w:t>##################################################################</w:t>
      </w:r>
      <w:r>
        <w:br/>
      </w:r>
      <w:r>
        <w:rPr>
          <w:rStyle w:val="NormalTok"/>
        </w:rPr>
        <w:t xml:space="preserve">## </w:t>
      </w:r>
      <w:proofErr w:type="spellStart"/>
      <w:r>
        <w:rPr>
          <w:rStyle w:val="NormalTok"/>
        </w:rPr>
        <w:t>Addtitive</w:t>
      </w:r>
      <w:proofErr w:type="spellEnd"/>
      <w:r>
        <w:rPr>
          <w:rStyle w:val="NormalTok"/>
        </w:rPr>
        <w:t xml:space="preserve"> or Multiplicative </w:t>
      </w:r>
      <w:r>
        <w:br/>
      </w:r>
      <w:r>
        <w:rPr>
          <w:rStyle w:val="NormalTok"/>
        </w:rPr>
        <w:t>##################################################################</w:t>
      </w:r>
      <w:r>
        <w:br/>
      </w:r>
      <w:r>
        <w:rPr>
          <w:rStyle w:val="NormalTok"/>
        </w:rPr>
        <w:t xml:space="preserve">##Decompose TS data into </w:t>
      </w:r>
      <w:proofErr w:type="spellStart"/>
      <w:r>
        <w:rPr>
          <w:rStyle w:val="NormalTok"/>
        </w:rPr>
        <w:t>seaosonlity</w:t>
      </w:r>
      <w:proofErr w:type="spellEnd"/>
      <w:r>
        <w:rPr>
          <w:rStyle w:val="NormalTok"/>
        </w:rPr>
        <w:t xml:space="preserve"> ,trend and irregular components </w:t>
      </w:r>
      <w:r>
        <w:br/>
      </w:r>
      <w:r>
        <w:br/>
      </w:r>
      <w:r>
        <w:rPr>
          <w:rStyle w:val="CommentTok"/>
        </w:rPr>
        <w:t>#</w:t>
      </w:r>
      <w:proofErr w:type="spellStart"/>
      <w:r>
        <w:rPr>
          <w:rStyle w:val="CommentTok"/>
        </w:rPr>
        <w:t>Sales_data_CompA</w:t>
      </w:r>
      <w:proofErr w:type="spellEnd"/>
      <w:r>
        <w:rPr>
          <w:rStyle w:val="CommentTok"/>
        </w:rPr>
        <w:t xml:space="preserve"> = decompose(</w:t>
      </w:r>
      <w:proofErr w:type="spellStart"/>
      <w:r>
        <w:rPr>
          <w:rStyle w:val="CommentTok"/>
        </w:rPr>
        <w:t>Sales_data_ts_A</w:t>
      </w:r>
      <w:proofErr w:type="spellEnd"/>
      <w:r>
        <w:rPr>
          <w:rStyle w:val="CommentTok"/>
        </w:rPr>
        <w:t>)</w:t>
      </w:r>
      <w:r>
        <w:br/>
      </w:r>
      <w:r>
        <w:br/>
      </w:r>
      <w:r>
        <w:rPr>
          <w:rStyle w:val="CommentTok"/>
        </w:rPr>
        <w:t>#assume seasonality is constant - additive model</w:t>
      </w:r>
      <w:r>
        <w:br/>
      </w:r>
      <w:proofErr w:type="spellStart"/>
      <w:r>
        <w:rPr>
          <w:rStyle w:val="NormalTok"/>
        </w:rPr>
        <w:t>itemA_Dec</w:t>
      </w:r>
      <w:proofErr w:type="spellEnd"/>
      <w:r>
        <w:rPr>
          <w:rStyle w:val="NormalTok"/>
        </w:rPr>
        <w:t xml:space="preserve"> =</w:t>
      </w:r>
      <w:r>
        <w:rPr>
          <w:rStyle w:val="StringTok"/>
        </w:rPr>
        <w:t xml:space="preserve"> </w:t>
      </w:r>
      <w:proofErr w:type="spellStart"/>
      <w:r>
        <w:rPr>
          <w:rStyle w:val="KeywordTok"/>
        </w:rPr>
        <w:t>stl</w:t>
      </w:r>
      <w:proofErr w:type="spellEnd"/>
      <w:r>
        <w:rPr>
          <w:rStyle w:val="NormalTok"/>
        </w:rPr>
        <w:t>(</w:t>
      </w:r>
      <w:proofErr w:type="spellStart"/>
      <w:r>
        <w:rPr>
          <w:rStyle w:val="NormalTok"/>
        </w:rPr>
        <w:t>Sales_data_ts_A,</w:t>
      </w:r>
      <w:r>
        <w:rPr>
          <w:rStyle w:val="DataTypeTok"/>
        </w:rPr>
        <w:t>s.window</w:t>
      </w:r>
      <w:proofErr w:type="spellEnd"/>
      <w:r>
        <w:rPr>
          <w:rStyle w:val="DataTypeTok"/>
        </w:rPr>
        <w:t xml:space="preserve"> =</w:t>
      </w:r>
      <w:r>
        <w:rPr>
          <w:rStyle w:val="NormalTok"/>
        </w:rPr>
        <w:t xml:space="preserve"> </w:t>
      </w:r>
      <w:r>
        <w:rPr>
          <w:rStyle w:val="StringTok"/>
        </w:rPr>
        <w:t>"p"</w:t>
      </w:r>
      <w:r>
        <w:rPr>
          <w:rStyle w:val="NormalTok"/>
        </w:rPr>
        <w:t>)</w:t>
      </w:r>
      <w:r>
        <w:br/>
      </w:r>
      <w:proofErr w:type="spellStart"/>
      <w:r>
        <w:rPr>
          <w:rStyle w:val="NormalTok"/>
        </w:rPr>
        <w:t>itemB_Dec</w:t>
      </w:r>
      <w:proofErr w:type="spellEnd"/>
      <w:r>
        <w:rPr>
          <w:rStyle w:val="NormalTok"/>
        </w:rPr>
        <w:t xml:space="preserve"> =</w:t>
      </w:r>
      <w:r>
        <w:rPr>
          <w:rStyle w:val="StringTok"/>
        </w:rPr>
        <w:t xml:space="preserve"> </w:t>
      </w:r>
      <w:proofErr w:type="spellStart"/>
      <w:r>
        <w:rPr>
          <w:rStyle w:val="KeywordTok"/>
        </w:rPr>
        <w:t>stl</w:t>
      </w:r>
      <w:proofErr w:type="spellEnd"/>
      <w:r>
        <w:rPr>
          <w:rStyle w:val="NormalTok"/>
        </w:rPr>
        <w:t>(</w:t>
      </w:r>
      <w:proofErr w:type="spellStart"/>
      <w:r>
        <w:rPr>
          <w:rStyle w:val="NormalTok"/>
        </w:rPr>
        <w:t>Sales_data_ts_B,</w:t>
      </w:r>
      <w:r>
        <w:rPr>
          <w:rStyle w:val="DataTypeTok"/>
        </w:rPr>
        <w:t>s.window</w:t>
      </w:r>
      <w:proofErr w:type="spellEnd"/>
      <w:r>
        <w:rPr>
          <w:rStyle w:val="DataTypeTok"/>
        </w:rPr>
        <w:t xml:space="preserve"> =</w:t>
      </w:r>
      <w:r>
        <w:rPr>
          <w:rStyle w:val="NormalTok"/>
        </w:rPr>
        <w:t xml:space="preserve"> </w:t>
      </w:r>
      <w:r>
        <w:rPr>
          <w:rStyle w:val="StringTok"/>
        </w:rPr>
        <w:t>"p"</w:t>
      </w:r>
      <w:r>
        <w:rPr>
          <w:rStyle w:val="NormalTok"/>
        </w:rPr>
        <w:t>)</w:t>
      </w:r>
      <w:r>
        <w:br/>
      </w:r>
      <w:r>
        <w:rPr>
          <w:rStyle w:val="KeywordTok"/>
        </w:rPr>
        <w:t>plot</w:t>
      </w:r>
      <w:r>
        <w:rPr>
          <w:rStyle w:val="NormalTok"/>
        </w:rPr>
        <w:t>(</w:t>
      </w:r>
      <w:proofErr w:type="spellStart"/>
      <w:r>
        <w:rPr>
          <w:rStyle w:val="NormalTok"/>
        </w:rPr>
        <w:t>itemA_Dec</w:t>
      </w:r>
      <w:proofErr w:type="spellEnd"/>
      <w:r>
        <w:rPr>
          <w:rStyle w:val="NormalTok"/>
        </w:rPr>
        <w:t>)</w:t>
      </w:r>
    </w:p>
    <w:p w14:paraId="4CC687A7" w14:textId="25DC260C" w:rsidR="0015132A" w:rsidRDefault="0015132A" w:rsidP="0015132A">
      <w:pPr>
        <w:pStyle w:val="FirstParagraph"/>
      </w:pPr>
      <w:r>
        <w:rPr>
          <w:noProof/>
        </w:rPr>
        <w:lastRenderedPageBreak/>
        <w:drawing>
          <wp:inline distT="0" distB="0" distL="0" distR="0" wp14:anchorId="542FE4BE" wp14:editId="68BFEC61">
            <wp:extent cx="4618990" cy="369887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774EF52B" w14:textId="77777777" w:rsidR="0015132A" w:rsidRDefault="0015132A" w:rsidP="0015132A">
      <w:pPr>
        <w:pStyle w:val="SourceCode"/>
      </w:pPr>
      <w:r>
        <w:rPr>
          <w:rStyle w:val="KeywordTok"/>
        </w:rPr>
        <w:t>plot</w:t>
      </w:r>
      <w:r>
        <w:rPr>
          <w:rStyle w:val="NormalTok"/>
        </w:rPr>
        <w:t>(</w:t>
      </w:r>
      <w:proofErr w:type="spellStart"/>
      <w:r>
        <w:rPr>
          <w:rStyle w:val="NormalTok"/>
        </w:rPr>
        <w:t>itemB_Dec</w:t>
      </w:r>
      <w:proofErr w:type="spellEnd"/>
      <w:r>
        <w:rPr>
          <w:rStyle w:val="NormalTok"/>
        </w:rPr>
        <w:t>)</w:t>
      </w:r>
    </w:p>
    <w:p w14:paraId="2B207B38" w14:textId="44140963" w:rsidR="0015132A" w:rsidRDefault="0015132A" w:rsidP="0015132A">
      <w:pPr>
        <w:pStyle w:val="FirstParagraph"/>
      </w:pPr>
      <w:r>
        <w:rPr>
          <w:noProof/>
        </w:rPr>
        <w:drawing>
          <wp:inline distT="0" distB="0" distL="0" distR="0" wp14:anchorId="4C67370C" wp14:editId="3AC21E60">
            <wp:extent cx="4618990" cy="369887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1823CBEB" w14:textId="77777777" w:rsidR="0015132A" w:rsidRDefault="0015132A" w:rsidP="0015132A">
      <w:pPr>
        <w:pStyle w:val="SourceCode"/>
      </w:pPr>
      <w:r>
        <w:rPr>
          <w:rStyle w:val="CommentTok"/>
        </w:rPr>
        <w:t>#</w:t>
      </w:r>
      <w:proofErr w:type="spellStart"/>
      <w:r>
        <w:rPr>
          <w:rStyle w:val="CommentTok"/>
        </w:rPr>
        <w:t>itemA_Dec_D</w:t>
      </w:r>
      <w:proofErr w:type="spellEnd"/>
      <w:r>
        <w:rPr>
          <w:rStyle w:val="CommentTok"/>
        </w:rPr>
        <w:t xml:space="preserve"> = decompose(</w:t>
      </w:r>
      <w:proofErr w:type="spellStart"/>
      <w:r>
        <w:rPr>
          <w:rStyle w:val="CommentTok"/>
        </w:rPr>
        <w:t>Sales_data_ts_A,"multiplicative</w:t>
      </w:r>
      <w:proofErr w:type="spellEnd"/>
      <w:r>
        <w:rPr>
          <w:rStyle w:val="CommentTok"/>
        </w:rPr>
        <w:t>")</w:t>
      </w:r>
      <w:r>
        <w:br/>
      </w:r>
      <w:r>
        <w:rPr>
          <w:rStyle w:val="CommentTok"/>
        </w:rPr>
        <w:t>#plot(</w:t>
      </w:r>
      <w:proofErr w:type="spellStart"/>
      <w:r>
        <w:rPr>
          <w:rStyle w:val="CommentTok"/>
        </w:rPr>
        <w:t>itemA_Dec_D</w:t>
      </w:r>
      <w:proofErr w:type="spellEnd"/>
      <w:r>
        <w:rPr>
          <w:rStyle w:val="CommentTok"/>
        </w:rPr>
        <w:t>)</w:t>
      </w:r>
      <w:r>
        <w:br/>
      </w:r>
      <w:r>
        <w:br/>
      </w:r>
      <w:r>
        <w:br/>
      </w:r>
      <w:r>
        <w:br/>
      </w:r>
      <w:r>
        <w:rPr>
          <w:rStyle w:val="CommentTok"/>
        </w:rPr>
        <w:lastRenderedPageBreak/>
        <w:t>#assume seasonality is not constant - Multiplicative model</w:t>
      </w:r>
      <w:r>
        <w:br/>
      </w:r>
      <w:r>
        <w:rPr>
          <w:rStyle w:val="NormalTok"/>
        </w:rPr>
        <w:t xml:space="preserve">  itemA_Dec7 =</w:t>
      </w:r>
      <w:r>
        <w:rPr>
          <w:rStyle w:val="StringTok"/>
        </w:rPr>
        <w:t xml:space="preserve"> </w:t>
      </w:r>
      <w:proofErr w:type="spellStart"/>
      <w:r>
        <w:rPr>
          <w:rStyle w:val="KeywordTok"/>
        </w:rPr>
        <w:t>stl</w:t>
      </w:r>
      <w:proofErr w:type="spellEnd"/>
      <w:r>
        <w:rPr>
          <w:rStyle w:val="NormalTok"/>
        </w:rPr>
        <w:t>(</w:t>
      </w:r>
      <w:proofErr w:type="spellStart"/>
      <w:r>
        <w:rPr>
          <w:rStyle w:val="NormalTok"/>
        </w:rPr>
        <w:t>Sales_data_ts_A,</w:t>
      </w:r>
      <w:r>
        <w:rPr>
          <w:rStyle w:val="DataTypeTok"/>
        </w:rPr>
        <w:t>s.window</w:t>
      </w:r>
      <w:proofErr w:type="spellEnd"/>
      <w:r>
        <w:rPr>
          <w:rStyle w:val="DataTypeTok"/>
        </w:rPr>
        <w:t xml:space="preserve"> =</w:t>
      </w:r>
      <w:r>
        <w:rPr>
          <w:rStyle w:val="NormalTok"/>
        </w:rPr>
        <w:t xml:space="preserve"> </w:t>
      </w:r>
      <w:r>
        <w:rPr>
          <w:rStyle w:val="DecValTok"/>
        </w:rPr>
        <w:t>7</w:t>
      </w:r>
      <w:r>
        <w:rPr>
          <w:rStyle w:val="NormalTok"/>
        </w:rPr>
        <w:t>)</w:t>
      </w:r>
      <w:r>
        <w:br/>
      </w:r>
      <w:r>
        <w:rPr>
          <w:rStyle w:val="NormalTok"/>
        </w:rPr>
        <w:t xml:space="preserve">  </w:t>
      </w:r>
      <w:r>
        <w:rPr>
          <w:rStyle w:val="KeywordTok"/>
        </w:rPr>
        <w:t>plot</w:t>
      </w:r>
      <w:r>
        <w:rPr>
          <w:rStyle w:val="NormalTok"/>
        </w:rPr>
        <w:t>(itemA_Dec7)</w:t>
      </w:r>
    </w:p>
    <w:p w14:paraId="3052AF2B" w14:textId="10F3FF5A" w:rsidR="0015132A" w:rsidRDefault="0015132A" w:rsidP="0015132A">
      <w:pPr>
        <w:pStyle w:val="FirstParagraph"/>
      </w:pPr>
      <w:r>
        <w:rPr>
          <w:noProof/>
        </w:rPr>
        <w:drawing>
          <wp:inline distT="0" distB="0" distL="0" distR="0" wp14:anchorId="2EB7A206" wp14:editId="4BC64939">
            <wp:extent cx="4618990" cy="369887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6F16D252" w14:textId="77777777" w:rsidR="0015132A" w:rsidRDefault="0015132A" w:rsidP="0015132A">
      <w:pPr>
        <w:pStyle w:val="SourceCode"/>
      </w:pPr>
      <w:r>
        <w:rPr>
          <w:rStyle w:val="NormalTok"/>
        </w:rPr>
        <w:t xml:space="preserve">  ##check for smaller value of window</w:t>
      </w:r>
      <w:r>
        <w:br/>
      </w:r>
      <w:r>
        <w:rPr>
          <w:rStyle w:val="NormalTok"/>
        </w:rPr>
        <w:t xml:space="preserve">  itemA_Dec3 =</w:t>
      </w:r>
      <w:r>
        <w:rPr>
          <w:rStyle w:val="StringTok"/>
        </w:rPr>
        <w:t xml:space="preserve"> </w:t>
      </w:r>
      <w:proofErr w:type="spellStart"/>
      <w:r>
        <w:rPr>
          <w:rStyle w:val="KeywordTok"/>
        </w:rPr>
        <w:t>stl</w:t>
      </w:r>
      <w:proofErr w:type="spellEnd"/>
      <w:r>
        <w:rPr>
          <w:rStyle w:val="NormalTok"/>
        </w:rPr>
        <w:t>(</w:t>
      </w:r>
      <w:proofErr w:type="spellStart"/>
      <w:r>
        <w:rPr>
          <w:rStyle w:val="NormalTok"/>
        </w:rPr>
        <w:t>Sales_data_ts_A,</w:t>
      </w:r>
      <w:r>
        <w:rPr>
          <w:rStyle w:val="DataTypeTok"/>
        </w:rPr>
        <w:t>s.window</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 xml:space="preserve">  </w:t>
      </w:r>
      <w:r>
        <w:rPr>
          <w:rStyle w:val="KeywordTok"/>
        </w:rPr>
        <w:t>plot</w:t>
      </w:r>
      <w:r>
        <w:rPr>
          <w:rStyle w:val="NormalTok"/>
        </w:rPr>
        <w:t>(itemA_Dec3)</w:t>
      </w:r>
    </w:p>
    <w:p w14:paraId="598F7B7D" w14:textId="726E7E32" w:rsidR="0015132A" w:rsidRDefault="0015132A" w:rsidP="0015132A">
      <w:pPr>
        <w:pStyle w:val="FirstParagraph"/>
      </w:pPr>
      <w:r>
        <w:rPr>
          <w:noProof/>
        </w:rPr>
        <w:drawing>
          <wp:inline distT="0" distB="0" distL="0" distR="0" wp14:anchorId="55CF91C7" wp14:editId="65A47D79">
            <wp:extent cx="4618990" cy="369887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7081533B" w14:textId="77777777" w:rsidR="0015132A" w:rsidRDefault="0015132A" w:rsidP="0015132A">
      <w:pPr>
        <w:pStyle w:val="SourceCode"/>
      </w:pPr>
      <w:r>
        <w:rPr>
          <w:rStyle w:val="NormalTok"/>
        </w:rPr>
        <w:lastRenderedPageBreak/>
        <w:t xml:space="preserve">  </w:t>
      </w:r>
      <w:r>
        <w:rPr>
          <w:rStyle w:val="CommentTok"/>
        </w:rPr>
        <w:t xml:space="preserve"># </w:t>
      </w:r>
      <w:proofErr w:type="spellStart"/>
      <w:r>
        <w:rPr>
          <w:rStyle w:val="CommentTok"/>
        </w:rPr>
        <w:t>Deseasonal</w:t>
      </w:r>
      <w:proofErr w:type="spellEnd"/>
      <w:r>
        <w:rPr>
          <w:rStyle w:val="CommentTok"/>
        </w:rPr>
        <w:t xml:space="preserve">  is sum of trend and remainder .</w:t>
      </w:r>
      <w:r>
        <w:br/>
      </w:r>
      <w:r>
        <w:rPr>
          <w:rStyle w:val="NormalTok"/>
        </w:rPr>
        <w:t xml:space="preserve">  </w:t>
      </w:r>
      <w:proofErr w:type="spellStart"/>
      <w:r>
        <w:rPr>
          <w:rStyle w:val="NormalTok"/>
        </w:rPr>
        <w:t>DeseasonRev</w:t>
      </w:r>
      <w:proofErr w:type="spellEnd"/>
      <w:r>
        <w:rPr>
          <w:rStyle w:val="NormalTok"/>
        </w:rPr>
        <w:t xml:space="preserve"> =</w:t>
      </w:r>
      <w:r>
        <w:rPr>
          <w:rStyle w:val="StringTok"/>
        </w:rPr>
        <w:t xml:space="preserve"> </w:t>
      </w:r>
      <w:r>
        <w:rPr>
          <w:rStyle w:val="NormalTok"/>
        </w:rPr>
        <w:t>(itemA_Dec7</w:t>
      </w:r>
      <w:r>
        <w:rPr>
          <w:rStyle w:val="OperatorTok"/>
        </w:rPr>
        <w:t>$</w:t>
      </w:r>
      <w:r>
        <w:rPr>
          <w:rStyle w:val="NormalTok"/>
        </w:rPr>
        <w:t>time.series[,</w:t>
      </w:r>
      <w:r>
        <w:rPr>
          <w:rStyle w:val="DecValTok"/>
        </w:rPr>
        <w:t>2</w:t>
      </w:r>
      <w:r>
        <w:rPr>
          <w:rStyle w:val="NormalTok"/>
        </w:rPr>
        <w:t>]</w:t>
      </w:r>
      <w:r>
        <w:rPr>
          <w:rStyle w:val="OperatorTok"/>
        </w:rPr>
        <w:t>+</w:t>
      </w:r>
      <w:r>
        <w:rPr>
          <w:rStyle w:val="NormalTok"/>
        </w:rPr>
        <w:t>itemA_Dec7</w:t>
      </w:r>
      <w:r>
        <w:rPr>
          <w:rStyle w:val="OperatorTok"/>
        </w:rPr>
        <w:t>$</w:t>
      </w:r>
      <w:r>
        <w:rPr>
          <w:rStyle w:val="NormalTok"/>
        </w:rPr>
        <w:t>time.series[,</w:t>
      </w:r>
      <w:r>
        <w:rPr>
          <w:rStyle w:val="DecValTok"/>
        </w:rPr>
        <w:t>3</w:t>
      </w:r>
      <w:r>
        <w:rPr>
          <w:rStyle w:val="NormalTok"/>
        </w:rPr>
        <w:t>])</w:t>
      </w:r>
      <w:r>
        <w:br/>
      </w:r>
      <w:r>
        <w:rPr>
          <w:rStyle w:val="NormalTok"/>
        </w:rPr>
        <w:t xml:space="preserve">  </w:t>
      </w:r>
      <w:proofErr w:type="spellStart"/>
      <w:r>
        <w:rPr>
          <w:rStyle w:val="KeywordTok"/>
        </w:rPr>
        <w:t>ts.plot</w:t>
      </w:r>
      <w:proofErr w:type="spellEnd"/>
      <w:r>
        <w:rPr>
          <w:rStyle w:val="NormalTok"/>
        </w:rPr>
        <w:t>(</w:t>
      </w:r>
      <w:proofErr w:type="spellStart"/>
      <w:r>
        <w:rPr>
          <w:rStyle w:val="NormalTok"/>
        </w:rPr>
        <w:t>DeseasonRev,Sales_data_ts_A</w:t>
      </w:r>
      <w:proofErr w:type="spellEnd"/>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main=</w:t>
      </w:r>
      <w:r>
        <w:rPr>
          <w:rStyle w:val="NormalTok"/>
        </w:rPr>
        <w:t xml:space="preserve"> </w:t>
      </w:r>
      <w:r>
        <w:rPr>
          <w:rStyle w:val="StringTok"/>
        </w:rPr>
        <w:t>"compare actual and De-</w:t>
      </w:r>
      <w:proofErr w:type="spellStart"/>
      <w:r>
        <w:rPr>
          <w:rStyle w:val="StringTok"/>
        </w:rPr>
        <w:t>seaonalise</w:t>
      </w:r>
      <w:proofErr w:type="spellEnd"/>
      <w:r>
        <w:rPr>
          <w:rStyle w:val="StringTok"/>
        </w:rPr>
        <w:t>"</w:t>
      </w:r>
      <w:r>
        <w:rPr>
          <w:rStyle w:val="NormalTok"/>
        </w:rPr>
        <w:t>)</w:t>
      </w:r>
    </w:p>
    <w:p w14:paraId="2C63030F" w14:textId="0E92DE1C" w:rsidR="0015132A" w:rsidRDefault="0015132A" w:rsidP="0015132A">
      <w:pPr>
        <w:pStyle w:val="FirstParagraph"/>
      </w:pPr>
      <w:r>
        <w:rPr>
          <w:noProof/>
        </w:rPr>
        <w:drawing>
          <wp:inline distT="0" distB="0" distL="0" distR="0" wp14:anchorId="171851B8" wp14:editId="28743E9D">
            <wp:extent cx="4618990" cy="369887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6D791D67" w14:textId="77777777" w:rsidR="0015132A" w:rsidRDefault="0015132A" w:rsidP="0015132A">
      <w:pPr>
        <w:pStyle w:val="SourceCode"/>
      </w:pPr>
      <w:r>
        <w:rPr>
          <w:rStyle w:val="NormalTok"/>
        </w:rPr>
        <w:t xml:space="preserve">  DeseasonRev3 =</w:t>
      </w:r>
      <w:r>
        <w:rPr>
          <w:rStyle w:val="StringTok"/>
        </w:rPr>
        <w:t xml:space="preserve"> </w:t>
      </w:r>
      <w:r>
        <w:rPr>
          <w:rStyle w:val="NormalTok"/>
        </w:rPr>
        <w:t>(itemA_Dec3</w:t>
      </w:r>
      <w:r>
        <w:rPr>
          <w:rStyle w:val="OperatorTok"/>
        </w:rPr>
        <w:t>$</w:t>
      </w:r>
      <w:r>
        <w:rPr>
          <w:rStyle w:val="NormalTok"/>
        </w:rPr>
        <w:t>time.series[,</w:t>
      </w:r>
      <w:r>
        <w:rPr>
          <w:rStyle w:val="DecValTok"/>
        </w:rPr>
        <w:t>2</w:t>
      </w:r>
      <w:r>
        <w:rPr>
          <w:rStyle w:val="NormalTok"/>
        </w:rPr>
        <w:t>]</w:t>
      </w:r>
      <w:r>
        <w:rPr>
          <w:rStyle w:val="OperatorTok"/>
        </w:rPr>
        <w:t>+</w:t>
      </w:r>
      <w:r>
        <w:rPr>
          <w:rStyle w:val="NormalTok"/>
        </w:rPr>
        <w:t>itemA_Dec3</w:t>
      </w:r>
      <w:r>
        <w:rPr>
          <w:rStyle w:val="OperatorTok"/>
        </w:rPr>
        <w:t>$</w:t>
      </w:r>
      <w:r>
        <w:rPr>
          <w:rStyle w:val="NormalTok"/>
        </w:rPr>
        <w:t>time.series[,</w:t>
      </w:r>
      <w:r>
        <w:rPr>
          <w:rStyle w:val="DecValTok"/>
        </w:rPr>
        <w:t>3</w:t>
      </w:r>
      <w:r>
        <w:rPr>
          <w:rStyle w:val="NormalTok"/>
        </w:rPr>
        <w:t>])</w:t>
      </w:r>
      <w:r>
        <w:br/>
      </w:r>
      <w:r>
        <w:rPr>
          <w:rStyle w:val="NormalTok"/>
        </w:rPr>
        <w:t xml:space="preserve">  </w:t>
      </w:r>
      <w:proofErr w:type="spellStart"/>
      <w:r>
        <w:rPr>
          <w:rStyle w:val="KeywordTok"/>
        </w:rPr>
        <w:t>ts.plot</w:t>
      </w:r>
      <w:proofErr w:type="spellEnd"/>
      <w:r>
        <w:rPr>
          <w:rStyle w:val="NormalTok"/>
        </w:rPr>
        <w:t xml:space="preserve">(DeseasonRev3,Sales_data_ts_A,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main=</w:t>
      </w:r>
      <w:r>
        <w:rPr>
          <w:rStyle w:val="NormalTok"/>
        </w:rPr>
        <w:t xml:space="preserve"> </w:t>
      </w:r>
      <w:r>
        <w:rPr>
          <w:rStyle w:val="StringTok"/>
        </w:rPr>
        <w:t>"compare actual and De-</w:t>
      </w:r>
      <w:proofErr w:type="spellStart"/>
      <w:r>
        <w:rPr>
          <w:rStyle w:val="StringTok"/>
        </w:rPr>
        <w:t>seaonalise</w:t>
      </w:r>
      <w:proofErr w:type="spellEnd"/>
      <w:r>
        <w:rPr>
          <w:rStyle w:val="StringTok"/>
        </w:rPr>
        <w:t>"</w:t>
      </w:r>
      <w:r>
        <w:rPr>
          <w:rStyle w:val="NormalTok"/>
        </w:rPr>
        <w:t>)</w:t>
      </w:r>
    </w:p>
    <w:p w14:paraId="5A69F925" w14:textId="34E66693" w:rsidR="0015132A" w:rsidRDefault="0015132A" w:rsidP="0015132A">
      <w:pPr>
        <w:pStyle w:val="FirstParagraph"/>
      </w:pPr>
      <w:r>
        <w:rPr>
          <w:noProof/>
        </w:rPr>
        <w:lastRenderedPageBreak/>
        <w:drawing>
          <wp:inline distT="0" distB="0" distL="0" distR="0" wp14:anchorId="1B03ABD4" wp14:editId="13A4D0AE">
            <wp:extent cx="4618990" cy="369887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2E87DCAE" w14:textId="77777777" w:rsidR="0015132A" w:rsidRDefault="0015132A" w:rsidP="0015132A">
      <w:pPr>
        <w:pStyle w:val="SourceCode"/>
      </w:pPr>
      <w:r>
        <w:rPr>
          <w:rStyle w:val="NormalTok"/>
        </w:rPr>
        <w:t xml:space="preserve">  </w:t>
      </w:r>
      <w:proofErr w:type="spellStart"/>
      <w:r>
        <w:rPr>
          <w:rStyle w:val="NormalTok"/>
        </w:rPr>
        <w:t>DeseasonRev_Const</w:t>
      </w:r>
      <w:proofErr w:type="spellEnd"/>
      <w:r>
        <w:rPr>
          <w:rStyle w:val="NormalTok"/>
        </w:rPr>
        <w:t xml:space="preserve"> =</w:t>
      </w:r>
      <w:r>
        <w:rPr>
          <w:rStyle w:val="StringTok"/>
        </w:rPr>
        <w:t xml:space="preserve"> </w:t>
      </w:r>
      <w:r>
        <w:rPr>
          <w:rStyle w:val="NormalTok"/>
        </w:rPr>
        <w:t>(</w:t>
      </w:r>
      <w:proofErr w:type="spellStart"/>
      <w:r>
        <w:rPr>
          <w:rStyle w:val="NormalTok"/>
        </w:rPr>
        <w:t>itemA_Dec</w:t>
      </w:r>
      <w:r>
        <w:rPr>
          <w:rStyle w:val="OperatorTok"/>
        </w:rPr>
        <w:t>$</w:t>
      </w:r>
      <w:r>
        <w:rPr>
          <w:rStyle w:val="NormalTok"/>
        </w:rPr>
        <w:t>time.series</w:t>
      </w:r>
      <w:proofErr w:type="spellEnd"/>
      <w:r>
        <w:rPr>
          <w:rStyle w:val="NormalTok"/>
        </w:rPr>
        <w:t>[,</w:t>
      </w:r>
      <w:r>
        <w:rPr>
          <w:rStyle w:val="DecValTok"/>
        </w:rPr>
        <w:t>2</w:t>
      </w:r>
      <w:r>
        <w:rPr>
          <w:rStyle w:val="NormalTok"/>
        </w:rPr>
        <w:t>]</w:t>
      </w:r>
      <w:r>
        <w:rPr>
          <w:rStyle w:val="OperatorTok"/>
        </w:rPr>
        <w:t>+</w:t>
      </w:r>
      <w:proofErr w:type="spellStart"/>
      <w:r>
        <w:rPr>
          <w:rStyle w:val="NormalTok"/>
        </w:rPr>
        <w:t>itemA_Dec</w:t>
      </w:r>
      <w:r>
        <w:rPr>
          <w:rStyle w:val="OperatorTok"/>
        </w:rPr>
        <w:t>$</w:t>
      </w:r>
      <w:r>
        <w:rPr>
          <w:rStyle w:val="NormalTok"/>
        </w:rPr>
        <w:t>time.series</w:t>
      </w:r>
      <w:proofErr w:type="spellEnd"/>
      <w:r>
        <w:rPr>
          <w:rStyle w:val="NormalTok"/>
        </w:rPr>
        <w:t>[,</w:t>
      </w:r>
      <w:r>
        <w:rPr>
          <w:rStyle w:val="DecValTok"/>
        </w:rPr>
        <w:t>3</w:t>
      </w:r>
      <w:r>
        <w:rPr>
          <w:rStyle w:val="NormalTok"/>
        </w:rPr>
        <w:t>])</w:t>
      </w:r>
      <w:r>
        <w:br/>
      </w:r>
      <w:r>
        <w:rPr>
          <w:rStyle w:val="NormalTok"/>
        </w:rPr>
        <w:t xml:space="preserve">  </w:t>
      </w:r>
      <w:proofErr w:type="spellStart"/>
      <w:r>
        <w:rPr>
          <w:rStyle w:val="KeywordTok"/>
        </w:rPr>
        <w:t>ts.plot</w:t>
      </w:r>
      <w:proofErr w:type="spellEnd"/>
      <w:r>
        <w:rPr>
          <w:rStyle w:val="NormalTok"/>
        </w:rPr>
        <w:t>(</w:t>
      </w:r>
      <w:proofErr w:type="spellStart"/>
      <w:r>
        <w:rPr>
          <w:rStyle w:val="NormalTok"/>
        </w:rPr>
        <w:t>DeseasonRev_Const,Sales_data_ts_A</w:t>
      </w:r>
      <w:proofErr w:type="spellEnd"/>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main=</w:t>
      </w:r>
      <w:r>
        <w:rPr>
          <w:rStyle w:val="NormalTok"/>
        </w:rPr>
        <w:t xml:space="preserve"> </w:t>
      </w:r>
      <w:r>
        <w:rPr>
          <w:rStyle w:val="StringTok"/>
        </w:rPr>
        <w:t>"compare actual and De-</w:t>
      </w:r>
      <w:proofErr w:type="spellStart"/>
      <w:r>
        <w:rPr>
          <w:rStyle w:val="StringTok"/>
        </w:rPr>
        <w:t>seaonalise</w:t>
      </w:r>
      <w:proofErr w:type="spellEnd"/>
      <w:r>
        <w:rPr>
          <w:rStyle w:val="StringTok"/>
        </w:rPr>
        <w:t>"</w:t>
      </w:r>
      <w:r>
        <w:rPr>
          <w:rStyle w:val="NormalTok"/>
        </w:rPr>
        <w:t>)</w:t>
      </w:r>
    </w:p>
    <w:p w14:paraId="2D29C9B1" w14:textId="4EC00D4E" w:rsidR="0015132A" w:rsidRDefault="0015132A" w:rsidP="0015132A">
      <w:pPr>
        <w:pStyle w:val="FirstParagraph"/>
      </w:pPr>
      <w:r>
        <w:rPr>
          <w:noProof/>
        </w:rPr>
        <w:drawing>
          <wp:inline distT="0" distB="0" distL="0" distR="0" wp14:anchorId="76E3AF64" wp14:editId="78A43632">
            <wp:extent cx="4618990" cy="369887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372B53E8" w14:textId="77777777" w:rsidR="0015132A" w:rsidRDefault="0015132A" w:rsidP="0015132A">
      <w:pPr>
        <w:pStyle w:val="SourceCode"/>
      </w:pPr>
      <w:r>
        <w:rPr>
          <w:rStyle w:val="NormalTok"/>
        </w:rPr>
        <w:lastRenderedPageBreak/>
        <w:t xml:space="preserve">  ##item B</w:t>
      </w:r>
      <w:r>
        <w:br/>
      </w:r>
      <w:proofErr w:type="spellStart"/>
      <w:r>
        <w:rPr>
          <w:rStyle w:val="NormalTok"/>
        </w:rPr>
        <w:t>itemB_Dec</w:t>
      </w:r>
      <w:proofErr w:type="spellEnd"/>
      <w:r>
        <w:rPr>
          <w:rStyle w:val="NormalTok"/>
        </w:rPr>
        <w:t xml:space="preserve"> =</w:t>
      </w:r>
      <w:r>
        <w:rPr>
          <w:rStyle w:val="StringTok"/>
        </w:rPr>
        <w:t xml:space="preserve"> </w:t>
      </w:r>
      <w:proofErr w:type="spellStart"/>
      <w:r>
        <w:rPr>
          <w:rStyle w:val="KeywordTok"/>
        </w:rPr>
        <w:t>stl</w:t>
      </w:r>
      <w:proofErr w:type="spellEnd"/>
      <w:r>
        <w:rPr>
          <w:rStyle w:val="NormalTok"/>
        </w:rPr>
        <w:t>(</w:t>
      </w:r>
      <w:proofErr w:type="spellStart"/>
      <w:r>
        <w:rPr>
          <w:rStyle w:val="NormalTok"/>
        </w:rPr>
        <w:t>Sales_data_ts_B,</w:t>
      </w:r>
      <w:r>
        <w:rPr>
          <w:rStyle w:val="DataTypeTok"/>
        </w:rPr>
        <w:t>s.window</w:t>
      </w:r>
      <w:proofErr w:type="spellEnd"/>
      <w:r>
        <w:rPr>
          <w:rStyle w:val="DataTypeTok"/>
        </w:rPr>
        <w:t xml:space="preserve"> =</w:t>
      </w:r>
      <w:r>
        <w:rPr>
          <w:rStyle w:val="NormalTok"/>
        </w:rPr>
        <w:t xml:space="preserve"> </w:t>
      </w:r>
      <w:r>
        <w:rPr>
          <w:rStyle w:val="StringTok"/>
        </w:rPr>
        <w:t>"p"</w:t>
      </w:r>
      <w:r>
        <w:rPr>
          <w:rStyle w:val="NormalTok"/>
        </w:rPr>
        <w:t>)</w:t>
      </w:r>
      <w:r>
        <w:br/>
      </w:r>
      <w:r>
        <w:rPr>
          <w:rStyle w:val="KeywordTok"/>
        </w:rPr>
        <w:t>plot</w:t>
      </w:r>
      <w:r>
        <w:rPr>
          <w:rStyle w:val="NormalTok"/>
        </w:rPr>
        <w:t>(</w:t>
      </w:r>
      <w:proofErr w:type="spellStart"/>
      <w:r>
        <w:rPr>
          <w:rStyle w:val="NormalTok"/>
        </w:rPr>
        <w:t>itemB_Dec</w:t>
      </w:r>
      <w:proofErr w:type="spellEnd"/>
      <w:r>
        <w:rPr>
          <w:rStyle w:val="NormalTok"/>
        </w:rPr>
        <w:t>)</w:t>
      </w:r>
    </w:p>
    <w:p w14:paraId="143EC57F" w14:textId="1E02B4F7" w:rsidR="0015132A" w:rsidRDefault="0015132A" w:rsidP="0015132A">
      <w:pPr>
        <w:pStyle w:val="FirstParagraph"/>
      </w:pPr>
      <w:r>
        <w:rPr>
          <w:noProof/>
        </w:rPr>
        <w:drawing>
          <wp:inline distT="0" distB="0" distL="0" distR="0" wp14:anchorId="17CC8531" wp14:editId="2E0557B6">
            <wp:extent cx="4618990" cy="369887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472B6749" w14:textId="77777777" w:rsidR="0015132A" w:rsidRDefault="0015132A" w:rsidP="0015132A">
      <w:pPr>
        <w:pStyle w:val="SourceCode"/>
      </w:pPr>
      <w:proofErr w:type="spellStart"/>
      <w:r>
        <w:rPr>
          <w:rStyle w:val="NormalTok"/>
        </w:rPr>
        <w:t>DeseasonRevB_Const</w:t>
      </w:r>
      <w:proofErr w:type="spellEnd"/>
      <w:r>
        <w:rPr>
          <w:rStyle w:val="NormalTok"/>
        </w:rPr>
        <w:t xml:space="preserve"> =</w:t>
      </w:r>
      <w:r>
        <w:rPr>
          <w:rStyle w:val="StringTok"/>
        </w:rPr>
        <w:t xml:space="preserve"> </w:t>
      </w:r>
      <w:r>
        <w:rPr>
          <w:rStyle w:val="NormalTok"/>
        </w:rPr>
        <w:t>(</w:t>
      </w:r>
      <w:proofErr w:type="spellStart"/>
      <w:r>
        <w:rPr>
          <w:rStyle w:val="NormalTok"/>
        </w:rPr>
        <w:t>itemB_Dec</w:t>
      </w:r>
      <w:r>
        <w:rPr>
          <w:rStyle w:val="OperatorTok"/>
        </w:rPr>
        <w:t>$</w:t>
      </w:r>
      <w:r>
        <w:rPr>
          <w:rStyle w:val="NormalTok"/>
        </w:rPr>
        <w:t>time.series</w:t>
      </w:r>
      <w:proofErr w:type="spellEnd"/>
      <w:r>
        <w:rPr>
          <w:rStyle w:val="NormalTok"/>
        </w:rPr>
        <w:t>[,</w:t>
      </w:r>
      <w:r>
        <w:rPr>
          <w:rStyle w:val="DecValTok"/>
        </w:rPr>
        <w:t>2</w:t>
      </w:r>
      <w:r>
        <w:rPr>
          <w:rStyle w:val="NormalTok"/>
        </w:rPr>
        <w:t>]</w:t>
      </w:r>
      <w:r>
        <w:rPr>
          <w:rStyle w:val="OperatorTok"/>
        </w:rPr>
        <w:t>+</w:t>
      </w:r>
      <w:proofErr w:type="spellStart"/>
      <w:r>
        <w:rPr>
          <w:rStyle w:val="NormalTok"/>
        </w:rPr>
        <w:t>itemB_Dec</w:t>
      </w:r>
      <w:r>
        <w:rPr>
          <w:rStyle w:val="OperatorTok"/>
        </w:rPr>
        <w:t>$</w:t>
      </w:r>
      <w:r>
        <w:rPr>
          <w:rStyle w:val="NormalTok"/>
        </w:rPr>
        <w:t>time.series</w:t>
      </w:r>
      <w:proofErr w:type="spellEnd"/>
      <w:r>
        <w:rPr>
          <w:rStyle w:val="NormalTok"/>
        </w:rPr>
        <w:t>[,</w:t>
      </w:r>
      <w:r>
        <w:rPr>
          <w:rStyle w:val="DecValTok"/>
        </w:rPr>
        <w:t>3</w:t>
      </w:r>
      <w:r>
        <w:rPr>
          <w:rStyle w:val="NormalTok"/>
        </w:rPr>
        <w:t>])</w:t>
      </w:r>
      <w:r>
        <w:br/>
      </w:r>
      <w:r>
        <w:rPr>
          <w:rStyle w:val="NormalTok"/>
        </w:rPr>
        <w:t xml:space="preserve">  </w:t>
      </w:r>
      <w:proofErr w:type="spellStart"/>
      <w:r>
        <w:rPr>
          <w:rStyle w:val="KeywordTok"/>
        </w:rPr>
        <w:t>ts.plot</w:t>
      </w:r>
      <w:proofErr w:type="spellEnd"/>
      <w:r>
        <w:rPr>
          <w:rStyle w:val="NormalTok"/>
        </w:rPr>
        <w:t>(</w:t>
      </w:r>
      <w:proofErr w:type="spellStart"/>
      <w:r>
        <w:rPr>
          <w:rStyle w:val="NormalTok"/>
        </w:rPr>
        <w:t>DeseasonRevB_Const,Sales_data_ts_B</w:t>
      </w:r>
      <w:proofErr w:type="spellEnd"/>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main=</w:t>
      </w:r>
      <w:r>
        <w:rPr>
          <w:rStyle w:val="NormalTok"/>
        </w:rPr>
        <w:t xml:space="preserve"> </w:t>
      </w:r>
      <w:r>
        <w:rPr>
          <w:rStyle w:val="StringTok"/>
        </w:rPr>
        <w:t>"compare actual and De-</w:t>
      </w:r>
      <w:proofErr w:type="spellStart"/>
      <w:r>
        <w:rPr>
          <w:rStyle w:val="StringTok"/>
        </w:rPr>
        <w:t>seaonalise</w:t>
      </w:r>
      <w:proofErr w:type="spellEnd"/>
      <w:r>
        <w:rPr>
          <w:rStyle w:val="StringTok"/>
        </w:rPr>
        <w:t>"</w:t>
      </w:r>
      <w:r>
        <w:rPr>
          <w:rStyle w:val="NormalTok"/>
        </w:rPr>
        <w:t>)</w:t>
      </w:r>
    </w:p>
    <w:p w14:paraId="672646AA" w14:textId="54FA5910" w:rsidR="0015132A" w:rsidRDefault="0015132A" w:rsidP="0015132A">
      <w:pPr>
        <w:pStyle w:val="FirstParagraph"/>
      </w:pPr>
      <w:r>
        <w:rPr>
          <w:noProof/>
        </w:rPr>
        <w:drawing>
          <wp:inline distT="0" distB="0" distL="0" distR="0" wp14:anchorId="1C1E7801" wp14:editId="4B2B3E1A">
            <wp:extent cx="4618990" cy="369887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4271DE38" w14:textId="77777777" w:rsidR="0015132A" w:rsidRDefault="0015132A" w:rsidP="0015132A">
      <w:pPr>
        <w:pStyle w:val="SourceCode"/>
      </w:pPr>
      <w:r>
        <w:rPr>
          <w:rStyle w:val="CommentTok"/>
        </w:rPr>
        <w:lastRenderedPageBreak/>
        <w:t xml:space="preserve">#assume </w:t>
      </w:r>
      <w:proofErr w:type="spellStart"/>
      <w:r>
        <w:rPr>
          <w:rStyle w:val="CommentTok"/>
        </w:rPr>
        <w:t>seasonlaity</w:t>
      </w:r>
      <w:proofErr w:type="spellEnd"/>
      <w:r>
        <w:rPr>
          <w:rStyle w:val="CommentTok"/>
        </w:rPr>
        <w:t xml:space="preserve"> is not constant </w:t>
      </w:r>
      <w:r>
        <w:br/>
      </w:r>
      <w:r>
        <w:br/>
      </w:r>
      <w:r>
        <w:rPr>
          <w:rStyle w:val="NormalTok"/>
        </w:rPr>
        <w:t xml:space="preserve"> itemB_Dec7 =</w:t>
      </w:r>
      <w:r>
        <w:rPr>
          <w:rStyle w:val="StringTok"/>
        </w:rPr>
        <w:t xml:space="preserve"> </w:t>
      </w:r>
      <w:proofErr w:type="spellStart"/>
      <w:r>
        <w:rPr>
          <w:rStyle w:val="KeywordTok"/>
        </w:rPr>
        <w:t>stl</w:t>
      </w:r>
      <w:proofErr w:type="spellEnd"/>
      <w:r>
        <w:rPr>
          <w:rStyle w:val="NormalTok"/>
        </w:rPr>
        <w:t>(</w:t>
      </w:r>
      <w:proofErr w:type="spellStart"/>
      <w:r>
        <w:rPr>
          <w:rStyle w:val="NormalTok"/>
        </w:rPr>
        <w:t>Sales_data_ts_B,</w:t>
      </w:r>
      <w:r>
        <w:rPr>
          <w:rStyle w:val="DataTypeTok"/>
        </w:rPr>
        <w:t>s.window</w:t>
      </w:r>
      <w:proofErr w:type="spellEnd"/>
      <w:r>
        <w:rPr>
          <w:rStyle w:val="DataTypeTok"/>
        </w:rPr>
        <w:t xml:space="preserve"> =</w:t>
      </w:r>
      <w:r>
        <w:rPr>
          <w:rStyle w:val="NormalTok"/>
        </w:rPr>
        <w:t xml:space="preserve"> </w:t>
      </w:r>
      <w:r>
        <w:rPr>
          <w:rStyle w:val="DecValTok"/>
        </w:rPr>
        <w:t>7</w:t>
      </w:r>
      <w:r>
        <w:rPr>
          <w:rStyle w:val="NormalTok"/>
        </w:rPr>
        <w:t>)</w:t>
      </w:r>
      <w:r>
        <w:br/>
      </w:r>
      <w:r>
        <w:rPr>
          <w:rStyle w:val="NormalTok"/>
        </w:rPr>
        <w:t xml:space="preserve">  </w:t>
      </w:r>
      <w:r>
        <w:rPr>
          <w:rStyle w:val="KeywordTok"/>
        </w:rPr>
        <w:t>plot</w:t>
      </w:r>
      <w:r>
        <w:rPr>
          <w:rStyle w:val="NormalTok"/>
        </w:rPr>
        <w:t>(itemB_Dec7)</w:t>
      </w:r>
    </w:p>
    <w:p w14:paraId="2566EADA" w14:textId="377BD26A" w:rsidR="0015132A" w:rsidRDefault="0015132A" w:rsidP="0015132A">
      <w:pPr>
        <w:pStyle w:val="FirstParagraph"/>
      </w:pPr>
      <w:r>
        <w:rPr>
          <w:noProof/>
        </w:rPr>
        <w:drawing>
          <wp:inline distT="0" distB="0" distL="0" distR="0" wp14:anchorId="57EE719D" wp14:editId="7925BACA">
            <wp:extent cx="4618990" cy="369887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784C853C" w14:textId="77777777" w:rsidR="0015132A" w:rsidRDefault="0015132A" w:rsidP="0015132A">
      <w:pPr>
        <w:pStyle w:val="SourceCode"/>
      </w:pPr>
      <w:r>
        <w:rPr>
          <w:rStyle w:val="NormalTok"/>
        </w:rPr>
        <w:t xml:space="preserve">  DeseasonRev1 =</w:t>
      </w:r>
      <w:r>
        <w:rPr>
          <w:rStyle w:val="StringTok"/>
        </w:rPr>
        <w:t xml:space="preserve"> </w:t>
      </w:r>
      <w:r>
        <w:rPr>
          <w:rStyle w:val="NormalTok"/>
        </w:rPr>
        <w:t>(itemB_Dec7</w:t>
      </w:r>
      <w:r>
        <w:rPr>
          <w:rStyle w:val="OperatorTok"/>
        </w:rPr>
        <w:t>$</w:t>
      </w:r>
      <w:r>
        <w:rPr>
          <w:rStyle w:val="NormalTok"/>
        </w:rPr>
        <w:t>time.series[,</w:t>
      </w:r>
      <w:r>
        <w:rPr>
          <w:rStyle w:val="DecValTok"/>
        </w:rPr>
        <w:t>2</w:t>
      </w:r>
      <w:r>
        <w:rPr>
          <w:rStyle w:val="NormalTok"/>
        </w:rPr>
        <w:t>]</w:t>
      </w:r>
      <w:r>
        <w:rPr>
          <w:rStyle w:val="OperatorTok"/>
        </w:rPr>
        <w:t>+</w:t>
      </w:r>
      <w:r>
        <w:rPr>
          <w:rStyle w:val="NormalTok"/>
        </w:rPr>
        <w:t>itemB_Dec7</w:t>
      </w:r>
      <w:r>
        <w:rPr>
          <w:rStyle w:val="OperatorTok"/>
        </w:rPr>
        <w:t>$</w:t>
      </w:r>
      <w:r>
        <w:rPr>
          <w:rStyle w:val="NormalTok"/>
        </w:rPr>
        <w:t>time.series[,</w:t>
      </w:r>
      <w:r>
        <w:rPr>
          <w:rStyle w:val="DecValTok"/>
        </w:rPr>
        <w:t>3</w:t>
      </w:r>
      <w:r>
        <w:rPr>
          <w:rStyle w:val="NormalTok"/>
        </w:rPr>
        <w:t>])</w:t>
      </w:r>
      <w:r>
        <w:br/>
      </w:r>
      <w:r>
        <w:rPr>
          <w:rStyle w:val="NormalTok"/>
        </w:rPr>
        <w:t xml:space="preserve">  </w:t>
      </w:r>
      <w:proofErr w:type="spellStart"/>
      <w:r>
        <w:rPr>
          <w:rStyle w:val="KeywordTok"/>
        </w:rPr>
        <w:t>ts.plot</w:t>
      </w:r>
      <w:proofErr w:type="spellEnd"/>
      <w:r>
        <w:rPr>
          <w:rStyle w:val="NormalTok"/>
        </w:rPr>
        <w:t>(</w:t>
      </w:r>
      <w:proofErr w:type="spellStart"/>
      <w:r>
        <w:rPr>
          <w:rStyle w:val="NormalTok"/>
        </w:rPr>
        <w:t>DeseasonRev,Sales_data_ts_B</w:t>
      </w:r>
      <w:proofErr w:type="spellEnd"/>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main=</w:t>
      </w:r>
      <w:r>
        <w:rPr>
          <w:rStyle w:val="NormalTok"/>
        </w:rPr>
        <w:t xml:space="preserve"> </w:t>
      </w:r>
      <w:r>
        <w:rPr>
          <w:rStyle w:val="StringTok"/>
        </w:rPr>
        <w:t>"compare actual and De-</w:t>
      </w:r>
      <w:proofErr w:type="spellStart"/>
      <w:r>
        <w:rPr>
          <w:rStyle w:val="StringTok"/>
        </w:rPr>
        <w:t>seaonalise</w:t>
      </w:r>
      <w:proofErr w:type="spellEnd"/>
      <w:r>
        <w:rPr>
          <w:rStyle w:val="StringTok"/>
        </w:rPr>
        <w:t>"</w:t>
      </w:r>
      <w:r>
        <w:rPr>
          <w:rStyle w:val="NormalTok"/>
        </w:rPr>
        <w:t>)</w:t>
      </w:r>
    </w:p>
    <w:p w14:paraId="2AA0390C" w14:textId="4BDDE81A" w:rsidR="0015132A" w:rsidRDefault="0015132A" w:rsidP="0015132A">
      <w:pPr>
        <w:pStyle w:val="FirstParagraph"/>
      </w:pPr>
      <w:r>
        <w:rPr>
          <w:noProof/>
        </w:rPr>
        <w:lastRenderedPageBreak/>
        <w:drawing>
          <wp:inline distT="0" distB="0" distL="0" distR="0" wp14:anchorId="7189772A" wp14:editId="74A07CBA">
            <wp:extent cx="4618990" cy="369887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5FB94AB6" w14:textId="77777777" w:rsidR="0015132A" w:rsidRDefault="0015132A" w:rsidP="0015132A">
      <w:pPr>
        <w:pStyle w:val="SourceCode"/>
      </w:pPr>
      <w:r>
        <w:rPr>
          <w:rStyle w:val="NormalTok"/>
        </w:rPr>
        <w:t xml:space="preserve">  itemB_Dec3 =</w:t>
      </w:r>
      <w:r>
        <w:rPr>
          <w:rStyle w:val="StringTok"/>
        </w:rPr>
        <w:t xml:space="preserve"> </w:t>
      </w:r>
      <w:proofErr w:type="spellStart"/>
      <w:r>
        <w:rPr>
          <w:rStyle w:val="KeywordTok"/>
        </w:rPr>
        <w:t>stl</w:t>
      </w:r>
      <w:proofErr w:type="spellEnd"/>
      <w:r>
        <w:rPr>
          <w:rStyle w:val="NormalTok"/>
        </w:rPr>
        <w:t>(</w:t>
      </w:r>
      <w:proofErr w:type="spellStart"/>
      <w:r>
        <w:rPr>
          <w:rStyle w:val="NormalTok"/>
        </w:rPr>
        <w:t>Sales_data_ts_B,</w:t>
      </w:r>
      <w:r>
        <w:rPr>
          <w:rStyle w:val="DataTypeTok"/>
        </w:rPr>
        <w:t>s.window</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 xml:space="preserve">  </w:t>
      </w:r>
      <w:r>
        <w:rPr>
          <w:rStyle w:val="KeywordTok"/>
        </w:rPr>
        <w:t>plot</w:t>
      </w:r>
      <w:r>
        <w:rPr>
          <w:rStyle w:val="NormalTok"/>
        </w:rPr>
        <w:t>(itemB_Dec3)</w:t>
      </w:r>
    </w:p>
    <w:p w14:paraId="627421A6" w14:textId="77A5F753" w:rsidR="0015132A" w:rsidRDefault="0015132A" w:rsidP="0015132A">
      <w:pPr>
        <w:pStyle w:val="FirstParagraph"/>
      </w:pPr>
      <w:r>
        <w:rPr>
          <w:noProof/>
        </w:rPr>
        <w:drawing>
          <wp:inline distT="0" distB="0" distL="0" distR="0" wp14:anchorId="41AD6C03" wp14:editId="5AE0A850">
            <wp:extent cx="4618990" cy="369887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1C3BCEF9" w14:textId="77777777" w:rsidR="0015132A" w:rsidRDefault="0015132A" w:rsidP="0015132A">
      <w:pPr>
        <w:pStyle w:val="SourceCode"/>
      </w:pPr>
      <w:r>
        <w:rPr>
          <w:rStyle w:val="NormalTok"/>
        </w:rPr>
        <w:t xml:space="preserve">  DeseasonRev1B =</w:t>
      </w:r>
      <w:r>
        <w:rPr>
          <w:rStyle w:val="StringTok"/>
        </w:rPr>
        <w:t xml:space="preserve"> </w:t>
      </w:r>
      <w:r>
        <w:rPr>
          <w:rStyle w:val="NormalTok"/>
        </w:rPr>
        <w:t>(itemB_Dec3</w:t>
      </w:r>
      <w:r>
        <w:rPr>
          <w:rStyle w:val="OperatorTok"/>
        </w:rPr>
        <w:t>$</w:t>
      </w:r>
      <w:r>
        <w:rPr>
          <w:rStyle w:val="NormalTok"/>
        </w:rPr>
        <w:t>time.series[,</w:t>
      </w:r>
      <w:r>
        <w:rPr>
          <w:rStyle w:val="DecValTok"/>
        </w:rPr>
        <w:t>2</w:t>
      </w:r>
      <w:r>
        <w:rPr>
          <w:rStyle w:val="NormalTok"/>
        </w:rPr>
        <w:t>]</w:t>
      </w:r>
      <w:r>
        <w:rPr>
          <w:rStyle w:val="OperatorTok"/>
        </w:rPr>
        <w:t>+</w:t>
      </w:r>
      <w:r>
        <w:rPr>
          <w:rStyle w:val="NormalTok"/>
        </w:rPr>
        <w:t>itemB_Dec3</w:t>
      </w:r>
      <w:r>
        <w:rPr>
          <w:rStyle w:val="OperatorTok"/>
        </w:rPr>
        <w:t>$</w:t>
      </w:r>
      <w:r>
        <w:rPr>
          <w:rStyle w:val="NormalTok"/>
        </w:rPr>
        <w:t>time.series[,</w:t>
      </w:r>
      <w:r>
        <w:rPr>
          <w:rStyle w:val="DecValTok"/>
        </w:rPr>
        <w:t>3</w:t>
      </w:r>
      <w:r>
        <w:rPr>
          <w:rStyle w:val="NormalTok"/>
        </w:rPr>
        <w:t>])</w:t>
      </w:r>
      <w:r>
        <w:br/>
      </w:r>
      <w:r>
        <w:rPr>
          <w:rStyle w:val="NormalTok"/>
        </w:rPr>
        <w:t xml:space="preserve">  </w:t>
      </w:r>
      <w:proofErr w:type="spellStart"/>
      <w:r>
        <w:rPr>
          <w:rStyle w:val="KeywordTok"/>
        </w:rPr>
        <w:t>ts.plot</w:t>
      </w:r>
      <w:proofErr w:type="spellEnd"/>
      <w:r>
        <w:rPr>
          <w:rStyle w:val="NormalTok"/>
        </w:rPr>
        <w:t xml:space="preserve">(DeseasonRev1B,Sales_data_ts_B,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main=</w:t>
      </w:r>
      <w:r>
        <w:rPr>
          <w:rStyle w:val="NormalTok"/>
        </w:rPr>
        <w:t xml:space="preserve"> </w:t>
      </w:r>
      <w:r>
        <w:rPr>
          <w:rStyle w:val="StringTok"/>
        </w:rPr>
        <w:t>"compare actual and De-</w:t>
      </w:r>
      <w:proofErr w:type="spellStart"/>
      <w:r>
        <w:rPr>
          <w:rStyle w:val="StringTok"/>
        </w:rPr>
        <w:t>seaonalise</w:t>
      </w:r>
      <w:proofErr w:type="spellEnd"/>
      <w:r>
        <w:rPr>
          <w:rStyle w:val="StringTok"/>
        </w:rPr>
        <w:t>"</w:t>
      </w:r>
      <w:r>
        <w:rPr>
          <w:rStyle w:val="NormalTok"/>
        </w:rPr>
        <w:t>)</w:t>
      </w:r>
    </w:p>
    <w:p w14:paraId="3D7FEEFD" w14:textId="5B91A395" w:rsidR="0015132A" w:rsidRDefault="0015132A" w:rsidP="0015132A">
      <w:pPr>
        <w:pStyle w:val="FirstParagraph"/>
      </w:pPr>
      <w:r>
        <w:rPr>
          <w:noProof/>
        </w:rPr>
        <w:lastRenderedPageBreak/>
        <w:drawing>
          <wp:inline distT="0" distB="0" distL="0" distR="0" wp14:anchorId="35157C58" wp14:editId="3A25EA13">
            <wp:extent cx="4618990" cy="369887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70003327" w14:textId="77777777" w:rsidR="0015132A" w:rsidRDefault="0015132A" w:rsidP="0015132A">
      <w:pPr>
        <w:pStyle w:val="SourceCode"/>
      </w:pPr>
      <w:r>
        <w:rPr>
          <w:rStyle w:val="NormalTok"/>
        </w:rPr>
        <w:t xml:space="preserve">  ### assume </w:t>
      </w:r>
      <w:proofErr w:type="spellStart"/>
      <w:r>
        <w:rPr>
          <w:rStyle w:val="NormalTok"/>
        </w:rPr>
        <w:t>multilicative</w:t>
      </w:r>
      <w:proofErr w:type="spellEnd"/>
      <w:r>
        <w:rPr>
          <w:rStyle w:val="NormalTok"/>
        </w:rPr>
        <w:t xml:space="preserve"> model </w:t>
      </w:r>
      <w:r>
        <w:br/>
      </w:r>
      <w:r>
        <w:rPr>
          <w:rStyle w:val="NormalTok"/>
        </w:rPr>
        <w:t xml:space="preserve">  </w:t>
      </w:r>
      <w:r>
        <w:br/>
      </w:r>
      <w:r>
        <w:rPr>
          <w:rStyle w:val="NormalTok"/>
        </w:rPr>
        <w:t xml:space="preserve">  </w:t>
      </w:r>
      <w:r>
        <w:rPr>
          <w:rStyle w:val="CommentTok"/>
        </w:rPr>
        <w:t>#</w:t>
      </w:r>
      <w:proofErr w:type="spellStart"/>
      <w:r>
        <w:rPr>
          <w:rStyle w:val="CommentTok"/>
        </w:rPr>
        <w:t>Sales_data_ts_A_log</w:t>
      </w:r>
      <w:proofErr w:type="spellEnd"/>
      <w:r>
        <w:rPr>
          <w:rStyle w:val="CommentTok"/>
        </w:rPr>
        <w:t xml:space="preserve"> = log(</w:t>
      </w:r>
      <w:proofErr w:type="spellStart"/>
      <w:r>
        <w:rPr>
          <w:rStyle w:val="CommentTok"/>
        </w:rPr>
        <w:t>Sales_data_ts_A</w:t>
      </w:r>
      <w:proofErr w:type="spellEnd"/>
      <w:r>
        <w:rPr>
          <w:rStyle w:val="CommentTok"/>
        </w:rPr>
        <w:t>)</w:t>
      </w:r>
      <w:r>
        <w:br/>
      </w:r>
      <w:r>
        <w:rPr>
          <w:rStyle w:val="NormalTok"/>
        </w:rPr>
        <w:t xml:space="preserve">  </w:t>
      </w:r>
      <w:r>
        <w:rPr>
          <w:rStyle w:val="CommentTok"/>
        </w:rPr>
        <w:t>#</w:t>
      </w:r>
      <w:proofErr w:type="spellStart"/>
      <w:r>
        <w:rPr>
          <w:rStyle w:val="CommentTok"/>
        </w:rPr>
        <w:t>itemA_Dec_M</w:t>
      </w:r>
      <w:proofErr w:type="spellEnd"/>
      <w:r>
        <w:rPr>
          <w:rStyle w:val="CommentTok"/>
        </w:rPr>
        <w:t xml:space="preserve"> = </w:t>
      </w:r>
      <w:proofErr w:type="spellStart"/>
      <w:r>
        <w:rPr>
          <w:rStyle w:val="CommentTok"/>
        </w:rPr>
        <w:t>stl</w:t>
      </w:r>
      <w:proofErr w:type="spellEnd"/>
      <w:r>
        <w:rPr>
          <w:rStyle w:val="CommentTok"/>
        </w:rPr>
        <w:t>(</w:t>
      </w:r>
      <w:proofErr w:type="spellStart"/>
      <w:r>
        <w:rPr>
          <w:rStyle w:val="CommentTok"/>
        </w:rPr>
        <w:t>Sales_data_ts_A_log,s.window</w:t>
      </w:r>
      <w:proofErr w:type="spellEnd"/>
      <w:r>
        <w:rPr>
          <w:rStyle w:val="CommentTok"/>
        </w:rPr>
        <w:t xml:space="preserve"> = "p")</w:t>
      </w:r>
      <w:r>
        <w:br/>
      </w:r>
      <w:r>
        <w:rPr>
          <w:rStyle w:val="NormalTok"/>
        </w:rPr>
        <w:t xml:space="preserve">  </w:t>
      </w:r>
      <w:r>
        <w:rPr>
          <w:rStyle w:val="CommentTok"/>
        </w:rPr>
        <w:t>#plot(</w:t>
      </w:r>
      <w:proofErr w:type="spellStart"/>
      <w:r>
        <w:rPr>
          <w:rStyle w:val="CommentTok"/>
        </w:rPr>
        <w:t>itemA_Dec_M</w:t>
      </w:r>
      <w:proofErr w:type="spellEnd"/>
      <w:r>
        <w:rPr>
          <w:rStyle w:val="CommentTok"/>
        </w:rPr>
        <w:t>)</w:t>
      </w:r>
      <w:r>
        <w:br/>
      </w:r>
      <w:r>
        <w:rPr>
          <w:rStyle w:val="NormalTok"/>
        </w:rPr>
        <w:t xml:space="preserve">  </w:t>
      </w:r>
      <w:r>
        <w:rPr>
          <w:rStyle w:val="CommentTok"/>
        </w:rPr>
        <w:t>#</w:t>
      </w:r>
      <w:proofErr w:type="spellStart"/>
      <w:r>
        <w:rPr>
          <w:rStyle w:val="CommentTok"/>
        </w:rPr>
        <w:t>itemA_Dec_M$time.series</w:t>
      </w:r>
      <w:proofErr w:type="spellEnd"/>
      <w:r>
        <w:rPr>
          <w:rStyle w:val="CommentTok"/>
        </w:rPr>
        <w:t>[1:12,1]</w:t>
      </w:r>
      <w:r>
        <w:br/>
      </w:r>
      <w:r>
        <w:rPr>
          <w:rStyle w:val="NormalTok"/>
        </w:rPr>
        <w:t xml:space="preserve">  </w:t>
      </w:r>
      <w:r>
        <w:rPr>
          <w:rStyle w:val="CommentTok"/>
        </w:rPr>
        <w:t>#</w:t>
      </w:r>
      <w:proofErr w:type="spellStart"/>
      <w:r>
        <w:rPr>
          <w:rStyle w:val="CommentTok"/>
        </w:rPr>
        <w:t>itemA_Dec_M_exp</w:t>
      </w:r>
      <w:proofErr w:type="spellEnd"/>
      <w:r>
        <w:rPr>
          <w:rStyle w:val="CommentTok"/>
        </w:rPr>
        <w:t xml:space="preserve"> = exp(</w:t>
      </w:r>
      <w:proofErr w:type="spellStart"/>
      <w:r>
        <w:rPr>
          <w:rStyle w:val="CommentTok"/>
        </w:rPr>
        <w:t>itemA_Dec_M$time.series</w:t>
      </w:r>
      <w:proofErr w:type="spellEnd"/>
      <w:r>
        <w:rPr>
          <w:rStyle w:val="CommentTok"/>
        </w:rPr>
        <w:t>[1:12,1])</w:t>
      </w:r>
      <w:r>
        <w:br/>
      </w:r>
      <w:r>
        <w:rPr>
          <w:rStyle w:val="NormalTok"/>
        </w:rPr>
        <w:t xml:space="preserve">  </w:t>
      </w:r>
      <w:r>
        <w:rPr>
          <w:rStyle w:val="CommentTok"/>
        </w:rPr>
        <w:t>#plot(</w:t>
      </w:r>
      <w:proofErr w:type="spellStart"/>
      <w:r>
        <w:rPr>
          <w:rStyle w:val="CommentTok"/>
        </w:rPr>
        <w:t>itemA_Dec_M_exp,type</w:t>
      </w:r>
      <w:proofErr w:type="spellEnd"/>
      <w:r>
        <w:rPr>
          <w:rStyle w:val="CommentTok"/>
        </w:rPr>
        <w:t>= 'l')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#####Residuals ##############</w:t>
      </w:r>
      <w:r>
        <w:br/>
      </w:r>
      <w:r>
        <w:rPr>
          <w:rStyle w:val="NormalTok"/>
        </w:rPr>
        <w:t xml:space="preserve">  ##################################################################</w:t>
      </w:r>
      <w:r>
        <w:br/>
      </w:r>
      <w:proofErr w:type="spellStart"/>
      <w:r>
        <w:rPr>
          <w:rStyle w:val="NormalTok"/>
        </w:rPr>
        <w:t>ResA</w:t>
      </w:r>
      <w:proofErr w:type="spellEnd"/>
      <w:r>
        <w:rPr>
          <w:rStyle w:val="NormalTok"/>
        </w:rPr>
        <w:t xml:space="preserve"> =</w:t>
      </w:r>
      <w:r>
        <w:rPr>
          <w:rStyle w:val="StringTok"/>
        </w:rPr>
        <w:t xml:space="preserve"> </w:t>
      </w:r>
      <w:proofErr w:type="spellStart"/>
      <w:r>
        <w:rPr>
          <w:rStyle w:val="NormalTok"/>
        </w:rPr>
        <w:t>itemA_Dec</w:t>
      </w:r>
      <w:r>
        <w:rPr>
          <w:rStyle w:val="OperatorTok"/>
        </w:rPr>
        <w:t>$</w:t>
      </w:r>
      <w:r>
        <w:rPr>
          <w:rStyle w:val="NormalTok"/>
        </w:rPr>
        <w:t>time.series</w:t>
      </w:r>
      <w:proofErr w:type="spellEnd"/>
      <w:r>
        <w:rPr>
          <w:rStyle w:val="NormalTok"/>
        </w:rPr>
        <w:t>[,</w:t>
      </w:r>
      <w:r>
        <w:rPr>
          <w:rStyle w:val="DecValTok"/>
        </w:rPr>
        <w:t>3</w:t>
      </w:r>
      <w:r>
        <w:rPr>
          <w:rStyle w:val="NormalTok"/>
        </w:rPr>
        <w:t>]</w:t>
      </w:r>
      <w:r>
        <w:br/>
      </w:r>
      <w:proofErr w:type="spellStart"/>
      <w:r>
        <w:rPr>
          <w:rStyle w:val="NormalTok"/>
        </w:rPr>
        <w:t>ResB</w:t>
      </w:r>
      <w:proofErr w:type="spellEnd"/>
      <w:r>
        <w:rPr>
          <w:rStyle w:val="NormalTok"/>
        </w:rPr>
        <w:t xml:space="preserve"> =</w:t>
      </w:r>
      <w:r>
        <w:rPr>
          <w:rStyle w:val="StringTok"/>
        </w:rPr>
        <w:t xml:space="preserve"> </w:t>
      </w:r>
      <w:proofErr w:type="spellStart"/>
      <w:r>
        <w:rPr>
          <w:rStyle w:val="NormalTok"/>
        </w:rPr>
        <w:t>itemB_Dec</w:t>
      </w:r>
      <w:r>
        <w:rPr>
          <w:rStyle w:val="OperatorTok"/>
        </w:rPr>
        <w:t>$</w:t>
      </w:r>
      <w:r>
        <w:rPr>
          <w:rStyle w:val="NormalTok"/>
        </w:rPr>
        <w:t>time.series</w:t>
      </w:r>
      <w:proofErr w:type="spellEnd"/>
      <w:r>
        <w:rPr>
          <w:rStyle w:val="NormalTok"/>
        </w:rPr>
        <w:t>[,</w:t>
      </w:r>
      <w:r>
        <w:rPr>
          <w:rStyle w:val="DecValTok"/>
        </w:rPr>
        <w:t>3</w:t>
      </w:r>
      <w:r>
        <w:rPr>
          <w:rStyle w:val="NormalTok"/>
        </w:rPr>
        <w:t>]</w:t>
      </w:r>
      <w:r>
        <w:br/>
      </w:r>
      <w:r>
        <w:rPr>
          <w:rStyle w:val="KeywordTok"/>
        </w:rPr>
        <w:t>plot</w:t>
      </w:r>
      <w:r>
        <w:rPr>
          <w:rStyle w:val="NormalTok"/>
        </w:rPr>
        <w:t>(</w:t>
      </w:r>
      <w:proofErr w:type="spellStart"/>
      <w:r>
        <w:rPr>
          <w:rStyle w:val="NormalTok"/>
        </w:rPr>
        <w:t>ResA,</w:t>
      </w:r>
      <w:r>
        <w:rPr>
          <w:rStyle w:val="DataTypeTok"/>
        </w:rPr>
        <w:t>main</w:t>
      </w:r>
      <w:proofErr w:type="spellEnd"/>
      <w:r>
        <w:rPr>
          <w:rStyle w:val="DataTypeTok"/>
        </w:rPr>
        <w:t xml:space="preserve"> =</w:t>
      </w:r>
      <w:r>
        <w:rPr>
          <w:rStyle w:val="NormalTok"/>
        </w:rPr>
        <w:t xml:space="preserve"> </w:t>
      </w:r>
      <w:r>
        <w:rPr>
          <w:rStyle w:val="StringTok"/>
        </w:rPr>
        <w:t>"Residual of Item A"</w:t>
      </w:r>
      <w:r>
        <w:rPr>
          <w:rStyle w:val="NormalTok"/>
        </w:rPr>
        <w:t>)</w:t>
      </w:r>
    </w:p>
    <w:p w14:paraId="52B757CD" w14:textId="4F51D465" w:rsidR="0015132A" w:rsidRDefault="0015132A" w:rsidP="0015132A">
      <w:pPr>
        <w:pStyle w:val="FirstParagraph"/>
      </w:pPr>
      <w:r>
        <w:rPr>
          <w:noProof/>
        </w:rPr>
        <w:lastRenderedPageBreak/>
        <w:drawing>
          <wp:inline distT="0" distB="0" distL="0" distR="0" wp14:anchorId="144FF9DD" wp14:editId="514E9909">
            <wp:extent cx="4618990" cy="369887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5EB03E65" w14:textId="77777777" w:rsidR="0015132A" w:rsidRDefault="0015132A" w:rsidP="0015132A">
      <w:pPr>
        <w:pStyle w:val="SourceCode"/>
      </w:pPr>
      <w:r>
        <w:rPr>
          <w:rStyle w:val="KeywordTok"/>
        </w:rPr>
        <w:t>plot</w:t>
      </w:r>
      <w:r>
        <w:rPr>
          <w:rStyle w:val="NormalTok"/>
        </w:rPr>
        <w:t>(</w:t>
      </w:r>
      <w:proofErr w:type="spellStart"/>
      <w:r>
        <w:rPr>
          <w:rStyle w:val="NormalTok"/>
        </w:rPr>
        <w:t>ResB,</w:t>
      </w:r>
      <w:r>
        <w:rPr>
          <w:rStyle w:val="DataTypeTok"/>
        </w:rPr>
        <w:t>main</w:t>
      </w:r>
      <w:proofErr w:type="spellEnd"/>
      <w:r>
        <w:rPr>
          <w:rStyle w:val="DataTypeTok"/>
        </w:rPr>
        <w:t xml:space="preserve"> =</w:t>
      </w:r>
      <w:r>
        <w:rPr>
          <w:rStyle w:val="NormalTok"/>
        </w:rPr>
        <w:t xml:space="preserve"> </w:t>
      </w:r>
      <w:r>
        <w:rPr>
          <w:rStyle w:val="StringTok"/>
        </w:rPr>
        <w:t>"Residual of Item B"</w:t>
      </w:r>
      <w:r>
        <w:rPr>
          <w:rStyle w:val="NormalTok"/>
        </w:rPr>
        <w:t>)</w:t>
      </w:r>
    </w:p>
    <w:p w14:paraId="2A568A40" w14:textId="31A0334E" w:rsidR="0015132A" w:rsidRDefault="0015132A" w:rsidP="0015132A">
      <w:pPr>
        <w:pStyle w:val="FirstParagraph"/>
      </w:pPr>
      <w:r>
        <w:rPr>
          <w:noProof/>
        </w:rPr>
        <w:drawing>
          <wp:inline distT="0" distB="0" distL="0" distR="0" wp14:anchorId="5B31481C" wp14:editId="047C5A48">
            <wp:extent cx="4618990" cy="369887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55027FC2" w14:textId="77777777" w:rsidR="0015132A" w:rsidRDefault="0015132A" w:rsidP="0015132A">
      <w:pPr>
        <w:pStyle w:val="SourceCode"/>
      </w:pPr>
      <w:r>
        <w:rPr>
          <w:rStyle w:val="CommentTok"/>
        </w:rPr>
        <w:t>#</w:t>
      </w:r>
      <w:proofErr w:type="spellStart"/>
      <w:r>
        <w:rPr>
          <w:rStyle w:val="CommentTok"/>
        </w:rPr>
        <w:t>Sales_data_CompB</w:t>
      </w:r>
      <w:proofErr w:type="spellEnd"/>
      <w:r>
        <w:rPr>
          <w:rStyle w:val="CommentTok"/>
        </w:rPr>
        <w:t xml:space="preserve"> = decompose(</w:t>
      </w:r>
      <w:proofErr w:type="spellStart"/>
      <w:r>
        <w:rPr>
          <w:rStyle w:val="CommentTok"/>
        </w:rPr>
        <w:t>Sales_data_ts_B</w:t>
      </w:r>
      <w:proofErr w:type="spellEnd"/>
      <w:r>
        <w:rPr>
          <w:rStyle w:val="CommentTok"/>
        </w:rPr>
        <w:t>)</w:t>
      </w:r>
      <w:r>
        <w:br/>
      </w:r>
      <w:r>
        <w:rPr>
          <w:rStyle w:val="CommentTok"/>
        </w:rPr>
        <w:t>#plot(</w:t>
      </w:r>
      <w:proofErr w:type="spellStart"/>
      <w:r>
        <w:rPr>
          <w:rStyle w:val="CommentTok"/>
        </w:rPr>
        <w:t>Sales_data_CompB</w:t>
      </w:r>
      <w:proofErr w:type="spellEnd"/>
      <w:r>
        <w:rPr>
          <w:rStyle w:val="CommentTok"/>
        </w:rPr>
        <w:t>)</w:t>
      </w:r>
      <w:r>
        <w:br/>
      </w:r>
      <w:r>
        <w:br/>
      </w:r>
      <w:r>
        <w:rPr>
          <w:rStyle w:val="CommentTok"/>
        </w:rPr>
        <w:t>#check for stationarity####</w:t>
      </w:r>
      <w:r>
        <w:br/>
      </w:r>
      <w:r>
        <w:rPr>
          <w:rStyle w:val="KeywordTok"/>
        </w:rPr>
        <w:t>library</w:t>
      </w:r>
      <w:r>
        <w:rPr>
          <w:rStyle w:val="NormalTok"/>
        </w:rPr>
        <w:t>(</w:t>
      </w:r>
      <w:proofErr w:type="spellStart"/>
      <w:r>
        <w:rPr>
          <w:rStyle w:val="NormalTok"/>
        </w:rPr>
        <w:t>tseries</w:t>
      </w:r>
      <w:proofErr w:type="spellEnd"/>
      <w:r>
        <w:rPr>
          <w:rStyle w:val="NormalTok"/>
        </w:rPr>
        <w:t>)</w:t>
      </w:r>
    </w:p>
    <w:p w14:paraId="5BEC0C64" w14:textId="77777777" w:rsidR="0015132A" w:rsidRDefault="0015132A" w:rsidP="0015132A">
      <w:pPr>
        <w:pStyle w:val="SourceCode"/>
      </w:pPr>
      <w:r>
        <w:rPr>
          <w:rStyle w:val="VerbatimChar"/>
        </w:rPr>
        <w:lastRenderedPageBreak/>
        <w:t>## Warning: package '</w:t>
      </w:r>
      <w:proofErr w:type="spellStart"/>
      <w:r>
        <w:rPr>
          <w:rStyle w:val="VerbatimChar"/>
        </w:rPr>
        <w:t>tseries</w:t>
      </w:r>
      <w:proofErr w:type="spellEnd"/>
      <w:r>
        <w:rPr>
          <w:rStyle w:val="VerbatimChar"/>
        </w:rPr>
        <w:t>' was built under R version 3.5.3</w:t>
      </w:r>
    </w:p>
    <w:p w14:paraId="09A44D25" w14:textId="77777777" w:rsidR="0015132A" w:rsidRDefault="0015132A" w:rsidP="0015132A">
      <w:pPr>
        <w:pStyle w:val="SourceCode"/>
      </w:pPr>
      <w:proofErr w:type="spellStart"/>
      <w:r>
        <w:rPr>
          <w:rStyle w:val="KeywordTok"/>
        </w:rPr>
        <w:t>adf.test</w:t>
      </w:r>
      <w:proofErr w:type="spellEnd"/>
      <w:r>
        <w:rPr>
          <w:rStyle w:val="NormalTok"/>
        </w:rPr>
        <w:t>(</w:t>
      </w:r>
      <w:proofErr w:type="spellStart"/>
      <w:r>
        <w:rPr>
          <w:rStyle w:val="NormalTok"/>
        </w:rPr>
        <w:t>Sales_data_ts_A</w:t>
      </w:r>
      <w:proofErr w:type="spellEnd"/>
      <w:r>
        <w:rPr>
          <w:rStyle w:val="NormalTok"/>
        </w:rPr>
        <w:t>)</w:t>
      </w:r>
    </w:p>
    <w:p w14:paraId="7F303EBB" w14:textId="77777777" w:rsidR="0015132A" w:rsidRDefault="0015132A" w:rsidP="0015132A">
      <w:pPr>
        <w:pStyle w:val="SourceCode"/>
      </w:pPr>
      <w:r>
        <w:rPr>
          <w:rStyle w:val="VerbatimChar"/>
        </w:rPr>
        <w:t xml:space="preserve">## Warning in </w:t>
      </w:r>
      <w:proofErr w:type="spellStart"/>
      <w:r>
        <w:rPr>
          <w:rStyle w:val="VerbatimChar"/>
        </w:rPr>
        <w:t>adf.test</w:t>
      </w:r>
      <w:proofErr w:type="spellEnd"/>
      <w:r>
        <w:rPr>
          <w:rStyle w:val="VerbatimChar"/>
        </w:rPr>
        <w:t>(</w:t>
      </w:r>
      <w:proofErr w:type="spellStart"/>
      <w:r>
        <w:rPr>
          <w:rStyle w:val="VerbatimChar"/>
        </w:rPr>
        <w:t>Sales_data_ts_A</w:t>
      </w:r>
      <w:proofErr w:type="spellEnd"/>
      <w:r>
        <w:rPr>
          <w:rStyle w:val="VerbatimChar"/>
        </w:rPr>
        <w:t>): p-value smaller than printed p-value</w:t>
      </w:r>
    </w:p>
    <w:p w14:paraId="78E39845" w14:textId="77777777" w:rsidR="0015132A" w:rsidRDefault="0015132A" w:rsidP="0015132A">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xml:space="preserve">## data:  </w:t>
      </w:r>
      <w:proofErr w:type="spellStart"/>
      <w:r>
        <w:rPr>
          <w:rStyle w:val="VerbatimChar"/>
        </w:rPr>
        <w:t>Sales_data_ts_A</w:t>
      </w:r>
      <w:proofErr w:type="spellEnd"/>
      <w:r>
        <w:br/>
      </w:r>
      <w:r>
        <w:rPr>
          <w:rStyle w:val="VerbatimChar"/>
        </w:rPr>
        <w:t>## Dickey-Fuller = -7.8632, Lag order = 5, p-value = 0.01</w:t>
      </w:r>
      <w:r>
        <w:br/>
      </w:r>
      <w:r>
        <w:rPr>
          <w:rStyle w:val="VerbatimChar"/>
        </w:rPr>
        <w:t>## alternative hypothesis: stationary</w:t>
      </w:r>
    </w:p>
    <w:p w14:paraId="4E559783" w14:textId="77777777" w:rsidR="0015132A" w:rsidRDefault="0015132A" w:rsidP="0015132A">
      <w:pPr>
        <w:pStyle w:val="SourceCode"/>
      </w:pPr>
      <w:proofErr w:type="spellStart"/>
      <w:r>
        <w:rPr>
          <w:rStyle w:val="KeywordTok"/>
        </w:rPr>
        <w:t>adf.test</w:t>
      </w:r>
      <w:proofErr w:type="spellEnd"/>
      <w:r>
        <w:rPr>
          <w:rStyle w:val="NormalTok"/>
        </w:rPr>
        <w:t>(</w:t>
      </w:r>
      <w:proofErr w:type="spellStart"/>
      <w:r>
        <w:rPr>
          <w:rStyle w:val="NormalTok"/>
        </w:rPr>
        <w:t>Sales_data_ts_B</w:t>
      </w:r>
      <w:proofErr w:type="spellEnd"/>
      <w:r>
        <w:rPr>
          <w:rStyle w:val="NormalTok"/>
        </w:rPr>
        <w:t>)</w:t>
      </w:r>
    </w:p>
    <w:p w14:paraId="44A24D96" w14:textId="77777777" w:rsidR="0015132A" w:rsidRDefault="0015132A" w:rsidP="0015132A">
      <w:pPr>
        <w:pStyle w:val="SourceCode"/>
      </w:pPr>
      <w:r>
        <w:rPr>
          <w:rStyle w:val="VerbatimChar"/>
        </w:rPr>
        <w:t xml:space="preserve">## Warning in </w:t>
      </w:r>
      <w:proofErr w:type="spellStart"/>
      <w:r>
        <w:rPr>
          <w:rStyle w:val="VerbatimChar"/>
        </w:rPr>
        <w:t>adf.test</w:t>
      </w:r>
      <w:proofErr w:type="spellEnd"/>
      <w:r>
        <w:rPr>
          <w:rStyle w:val="VerbatimChar"/>
        </w:rPr>
        <w:t>(</w:t>
      </w:r>
      <w:proofErr w:type="spellStart"/>
      <w:r>
        <w:rPr>
          <w:rStyle w:val="VerbatimChar"/>
        </w:rPr>
        <w:t>Sales_data_ts_B</w:t>
      </w:r>
      <w:proofErr w:type="spellEnd"/>
      <w:r>
        <w:rPr>
          <w:rStyle w:val="VerbatimChar"/>
        </w:rPr>
        <w:t>): p-value smaller than printed p-value</w:t>
      </w:r>
    </w:p>
    <w:p w14:paraId="21875AE5" w14:textId="77777777" w:rsidR="0015132A" w:rsidRDefault="0015132A" w:rsidP="0015132A">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xml:space="preserve">## data:  </w:t>
      </w:r>
      <w:proofErr w:type="spellStart"/>
      <w:r>
        <w:rPr>
          <w:rStyle w:val="VerbatimChar"/>
        </w:rPr>
        <w:t>Sales_data_ts_B</w:t>
      </w:r>
      <w:proofErr w:type="spellEnd"/>
      <w:r>
        <w:br/>
      </w:r>
      <w:r>
        <w:rPr>
          <w:rStyle w:val="VerbatimChar"/>
        </w:rPr>
        <w:t>## Dickey-Fuller = -12.967, Lag order = 5, p-value = 0.01</w:t>
      </w:r>
      <w:r>
        <w:br/>
      </w:r>
      <w:r>
        <w:rPr>
          <w:rStyle w:val="VerbatimChar"/>
        </w:rPr>
        <w:t>## alternative hypothesis: stationary</w:t>
      </w:r>
    </w:p>
    <w:p w14:paraId="60B6D024" w14:textId="77777777" w:rsidR="0015132A" w:rsidRDefault="0015132A" w:rsidP="0015132A">
      <w:pPr>
        <w:pStyle w:val="SourceCode"/>
      </w:pPr>
      <w:r>
        <w:rPr>
          <w:rStyle w:val="NormalTok"/>
        </w:rPr>
        <w:t xml:space="preserve">######forecast </w:t>
      </w:r>
      <w:proofErr w:type="spellStart"/>
      <w:r>
        <w:rPr>
          <w:rStyle w:val="NormalTok"/>
        </w:rPr>
        <w:t>MOdel</w:t>
      </w:r>
      <w:proofErr w:type="spellEnd"/>
      <w:r>
        <w:rPr>
          <w:rStyle w:val="NormalTok"/>
        </w:rPr>
        <w:t xml:space="preserve"> ##########</w:t>
      </w:r>
      <w:r>
        <w:br/>
      </w:r>
      <w:r>
        <w:br/>
      </w:r>
      <w:r>
        <w:br/>
      </w:r>
      <w:r>
        <w:rPr>
          <w:rStyle w:val="CommentTok"/>
        </w:rPr>
        <w:t># naive decomposition method ##############</w:t>
      </w:r>
      <w:r>
        <w:br/>
      </w:r>
      <w:r>
        <w:br/>
      </w:r>
      <w:r>
        <w:rPr>
          <w:rStyle w:val="NormalTok"/>
        </w:rPr>
        <w:t>##item A #########</w:t>
      </w:r>
      <w:r>
        <w:br/>
      </w:r>
      <w:r>
        <w:br/>
      </w:r>
      <w:r>
        <w:rPr>
          <w:rStyle w:val="CommentTok"/>
        </w:rPr>
        <w:t xml:space="preserve">#Divide the data into test and hold out sample </w:t>
      </w:r>
      <w:r>
        <w:br/>
      </w:r>
      <w:proofErr w:type="spellStart"/>
      <w:r>
        <w:rPr>
          <w:rStyle w:val="NormalTok"/>
        </w:rPr>
        <w:t>itemA_Dec_T</w:t>
      </w:r>
      <w:proofErr w:type="spellEnd"/>
      <w:r>
        <w:rPr>
          <w:rStyle w:val="NormalTok"/>
        </w:rPr>
        <w:t xml:space="preserve"> &lt;-</w:t>
      </w:r>
      <w:r>
        <w:rPr>
          <w:rStyle w:val="StringTok"/>
        </w:rPr>
        <w:t xml:space="preserve"> </w:t>
      </w:r>
      <w:r>
        <w:rPr>
          <w:rStyle w:val="KeywordTok"/>
        </w:rPr>
        <w:t>window</w:t>
      </w:r>
      <w:r>
        <w:rPr>
          <w:rStyle w:val="NormalTok"/>
        </w:rPr>
        <w:t>(</w:t>
      </w:r>
      <w:proofErr w:type="spellStart"/>
      <w:r>
        <w:rPr>
          <w:rStyle w:val="NormalTok"/>
        </w:rPr>
        <w:t>Sales_data_ts_A</w:t>
      </w:r>
      <w:proofErr w:type="spellEnd"/>
      <w:r>
        <w:rPr>
          <w:rStyle w:val="NormalTok"/>
        </w:rPr>
        <w:t xml:space="preserve">, </w:t>
      </w:r>
      <w:r>
        <w:rPr>
          <w:rStyle w:val="DataTypeTok"/>
        </w:rPr>
        <w:t>start=</w:t>
      </w:r>
      <w:r>
        <w:rPr>
          <w:rStyle w:val="KeywordTok"/>
        </w:rPr>
        <w:t>c</w:t>
      </w:r>
      <w:r>
        <w:rPr>
          <w:rStyle w:val="NormalTok"/>
        </w:rPr>
        <w:t>(</w:t>
      </w:r>
      <w:r>
        <w:rPr>
          <w:rStyle w:val="DecValTok"/>
        </w:rPr>
        <w:t>2002</w:t>
      </w:r>
      <w:r>
        <w:rPr>
          <w:rStyle w:val="NormalTok"/>
        </w:rPr>
        <w:t>,</w:t>
      </w:r>
      <w:r>
        <w:rPr>
          <w:rStyle w:val="DecValTok"/>
        </w:rPr>
        <w:t>1</w:t>
      </w:r>
      <w:r>
        <w:rPr>
          <w:rStyle w:val="NormalTok"/>
        </w:rPr>
        <w:t xml:space="preserve">), </w:t>
      </w:r>
      <w:r>
        <w:rPr>
          <w:rStyle w:val="DataTypeTok"/>
        </w:rPr>
        <w:t>end=</w:t>
      </w:r>
      <w:r>
        <w:rPr>
          <w:rStyle w:val="KeywordTok"/>
        </w:rPr>
        <w:t>c</w:t>
      </w:r>
      <w:r>
        <w:rPr>
          <w:rStyle w:val="NormalTok"/>
        </w:rPr>
        <w:t>(</w:t>
      </w:r>
      <w:r>
        <w:rPr>
          <w:rStyle w:val="DecValTok"/>
        </w:rPr>
        <w:t>2015</w:t>
      </w:r>
      <w:r>
        <w:rPr>
          <w:rStyle w:val="NormalTok"/>
        </w:rPr>
        <w:t>,</w:t>
      </w:r>
      <w:r>
        <w:rPr>
          <w:rStyle w:val="DecValTok"/>
        </w:rPr>
        <w:t>10</w:t>
      </w:r>
      <w:r>
        <w:rPr>
          <w:rStyle w:val="NormalTok"/>
        </w:rPr>
        <w:t>))</w:t>
      </w:r>
      <w:r>
        <w:br/>
      </w:r>
      <w:proofErr w:type="spellStart"/>
      <w:r>
        <w:rPr>
          <w:rStyle w:val="NormalTok"/>
        </w:rPr>
        <w:t>itemA_Dec_HO</w:t>
      </w:r>
      <w:proofErr w:type="spellEnd"/>
      <w:r>
        <w:rPr>
          <w:rStyle w:val="NormalTok"/>
        </w:rPr>
        <w:t xml:space="preserve"> &lt;-</w:t>
      </w:r>
      <w:r>
        <w:rPr>
          <w:rStyle w:val="StringTok"/>
        </w:rPr>
        <w:t xml:space="preserve"> </w:t>
      </w:r>
      <w:r>
        <w:rPr>
          <w:rStyle w:val="KeywordTok"/>
        </w:rPr>
        <w:t>window</w:t>
      </w:r>
      <w:r>
        <w:rPr>
          <w:rStyle w:val="NormalTok"/>
        </w:rPr>
        <w:t>(</w:t>
      </w:r>
      <w:proofErr w:type="spellStart"/>
      <w:r>
        <w:rPr>
          <w:rStyle w:val="NormalTok"/>
        </w:rPr>
        <w:t>Sales_data_ts_A</w:t>
      </w:r>
      <w:proofErr w:type="spellEnd"/>
      <w:r>
        <w:rPr>
          <w:rStyle w:val="NormalTok"/>
        </w:rPr>
        <w:t xml:space="preserve">, </w:t>
      </w:r>
      <w:r>
        <w:rPr>
          <w:rStyle w:val="DataTypeTok"/>
        </w:rPr>
        <w:t>start=</w:t>
      </w:r>
      <w:r>
        <w:rPr>
          <w:rStyle w:val="KeywordTok"/>
        </w:rPr>
        <w:t>c</w:t>
      </w:r>
      <w:r>
        <w:rPr>
          <w:rStyle w:val="NormalTok"/>
        </w:rPr>
        <w:t>(</w:t>
      </w:r>
      <w:r>
        <w:rPr>
          <w:rStyle w:val="DecValTok"/>
        </w:rPr>
        <w:t>2015</w:t>
      </w:r>
      <w:r>
        <w:rPr>
          <w:rStyle w:val="NormalTok"/>
        </w:rPr>
        <w:t>,</w:t>
      </w:r>
      <w:r>
        <w:rPr>
          <w:rStyle w:val="DecValTok"/>
        </w:rPr>
        <w:t>11</w:t>
      </w:r>
      <w:r>
        <w:rPr>
          <w:rStyle w:val="NormalTok"/>
        </w:rPr>
        <w:t xml:space="preserve">), </w:t>
      </w:r>
      <w:r>
        <w:rPr>
          <w:rStyle w:val="DataTypeTok"/>
        </w:rPr>
        <w:t>end=</w:t>
      </w:r>
      <w:r>
        <w:rPr>
          <w:rStyle w:val="KeywordTok"/>
        </w:rPr>
        <w:t>c</w:t>
      </w:r>
      <w:r>
        <w:rPr>
          <w:rStyle w:val="NormalTok"/>
        </w:rPr>
        <w:t>(</w:t>
      </w:r>
      <w:r>
        <w:rPr>
          <w:rStyle w:val="DecValTok"/>
        </w:rPr>
        <w:t>2017</w:t>
      </w:r>
      <w:r>
        <w:rPr>
          <w:rStyle w:val="NormalTok"/>
        </w:rPr>
        <w:t>,</w:t>
      </w:r>
      <w:r>
        <w:rPr>
          <w:rStyle w:val="DecValTok"/>
        </w:rPr>
        <w:t>7</w:t>
      </w:r>
      <w:r>
        <w:rPr>
          <w:rStyle w:val="NormalTok"/>
        </w:rPr>
        <w:t>))</w:t>
      </w:r>
      <w:r>
        <w:br/>
      </w:r>
      <w:r>
        <w:br/>
      </w:r>
      <w:r>
        <w:rPr>
          <w:rStyle w:val="CommentTok"/>
        </w:rPr>
        <w:t xml:space="preserve">#Decompose data </w:t>
      </w:r>
      <w:proofErr w:type="spellStart"/>
      <w:r>
        <w:rPr>
          <w:rStyle w:val="CommentTok"/>
        </w:rPr>
        <w:t>itemA</w:t>
      </w:r>
      <w:proofErr w:type="spellEnd"/>
      <w:r>
        <w:br/>
      </w:r>
      <w:proofErr w:type="spellStart"/>
      <w:r>
        <w:rPr>
          <w:rStyle w:val="NormalTok"/>
        </w:rPr>
        <w:t>itemA_DecF</w:t>
      </w:r>
      <w:proofErr w:type="spellEnd"/>
      <w:r>
        <w:rPr>
          <w:rStyle w:val="NormalTok"/>
        </w:rPr>
        <w:t>=</w:t>
      </w:r>
      <w:proofErr w:type="spellStart"/>
      <w:r>
        <w:rPr>
          <w:rStyle w:val="KeywordTok"/>
        </w:rPr>
        <w:t>stl</w:t>
      </w:r>
      <w:proofErr w:type="spellEnd"/>
      <w:r>
        <w:rPr>
          <w:rStyle w:val="NormalTok"/>
        </w:rPr>
        <w:t>(</w:t>
      </w:r>
      <w:proofErr w:type="spellStart"/>
      <w:r>
        <w:rPr>
          <w:rStyle w:val="NormalTok"/>
        </w:rPr>
        <w:t>itemA_Dec_T,</w:t>
      </w:r>
      <w:r>
        <w:rPr>
          <w:rStyle w:val="DataTypeTok"/>
        </w:rPr>
        <w:t>s.window</w:t>
      </w:r>
      <w:proofErr w:type="spellEnd"/>
      <w:r>
        <w:rPr>
          <w:rStyle w:val="DataTypeTok"/>
        </w:rPr>
        <w:t xml:space="preserve"> =</w:t>
      </w:r>
      <w:r>
        <w:rPr>
          <w:rStyle w:val="NormalTok"/>
        </w:rPr>
        <w:t xml:space="preserve"> </w:t>
      </w:r>
      <w:r>
        <w:rPr>
          <w:rStyle w:val="DecValTok"/>
        </w:rPr>
        <w:t>7</w:t>
      </w:r>
      <w:r>
        <w:rPr>
          <w:rStyle w:val="NormalTok"/>
        </w:rPr>
        <w:t>)</w:t>
      </w:r>
      <w:r>
        <w:br/>
      </w:r>
      <w:r>
        <w:br/>
      </w:r>
      <w:proofErr w:type="spellStart"/>
      <w:r>
        <w:rPr>
          <w:rStyle w:val="NormalTok"/>
        </w:rPr>
        <w:t>itemA_Dec_for</w:t>
      </w:r>
      <w:proofErr w:type="spellEnd"/>
      <w:r>
        <w:rPr>
          <w:rStyle w:val="NormalTok"/>
        </w:rPr>
        <w:t xml:space="preserve"> =</w:t>
      </w:r>
      <w:r>
        <w:rPr>
          <w:rStyle w:val="StringTok"/>
        </w:rPr>
        <w:t xml:space="preserve"> </w:t>
      </w:r>
      <w:r>
        <w:rPr>
          <w:rStyle w:val="KeywordTok"/>
        </w:rPr>
        <w:t>forecast</w:t>
      </w:r>
      <w:r>
        <w:rPr>
          <w:rStyle w:val="NormalTok"/>
        </w:rPr>
        <w:t>(</w:t>
      </w:r>
      <w:proofErr w:type="spellStart"/>
      <w:r>
        <w:rPr>
          <w:rStyle w:val="NormalTok"/>
        </w:rPr>
        <w:t>itemA_DecF</w:t>
      </w:r>
      <w:proofErr w:type="spellEnd"/>
      <w:r>
        <w:rPr>
          <w:rStyle w:val="NormalTok"/>
        </w:rPr>
        <w:t xml:space="preserve">, </w:t>
      </w:r>
      <w:r>
        <w:rPr>
          <w:rStyle w:val="DataTypeTok"/>
        </w:rPr>
        <w:t>method=</w:t>
      </w:r>
      <w:r>
        <w:rPr>
          <w:rStyle w:val="StringTok"/>
        </w:rPr>
        <w:t>"</w:t>
      </w:r>
      <w:proofErr w:type="spellStart"/>
      <w:r>
        <w:rPr>
          <w:rStyle w:val="StringTok"/>
        </w:rPr>
        <w:t>rwdrift</w:t>
      </w:r>
      <w:proofErr w:type="spellEnd"/>
      <w:r>
        <w:rPr>
          <w:rStyle w:val="StringTok"/>
        </w:rPr>
        <w:t>"</w:t>
      </w:r>
      <w:r>
        <w:rPr>
          <w:rStyle w:val="NormalTok"/>
        </w:rPr>
        <w:t xml:space="preserve">, </w:t>
      </w:r>
      <w:r>
        <w:rPr>
          <w:rStyle w:val="DataTypeTok"/>
        </w:rPr>
        <w:t>h=</w:t>
      </w:r>
      <w:r>
        <w:rPr>
          <w:rStyle w:val="DecValTok"/>
        </w:rPr>
        <w:t>21</w:t>
      </w:r>
      <w:r>
        <w:rPr>
          <w:rStyle w:val="NormalTok"/>
        </w:rPr>
        <w:t>)</w:t>
      </w:r>
      <w:r>
        <w:br/>
      </w:r>
      <w:r>
        <w:rPr>
          <w:rStyle w:val="NormalTok"/>
        </w:rPr>
        <w:t>vec1 =</w:t>
      </w:r>
      <w:r>
        <w:rPr>
          <w:rStyle w:val="StringTok"/>
        </w:rPr>
        <w:t xml:space="preserve"> </w:t>
      </w:r>
      <w:proofErr w:type="spellStart"/>
      <w:r>
        <w:rPr>
          <w:rStyle w:val="KeywordTok"/>
        </w:rPr>
        <w:t>cbind</w:t>
      </w:r>
      <w:proofErr w:type="spellEnd"/>
      <w:r>
        <w:rPr>
          <w:rStyle w:val="NormalTok"/>
        </w:rPr>
        <w:t>(</w:t>
      </w:r>
      <w:proofErr w:type="spellStart"/>
      <w:r>
        <w:rPr>
          <w:rStyle w:val="NormalTok"/>
        </w:rPr>
        <w:t>itemA_Dec_HO,itemA_Dec_for</w:t>
      </w:r>
      <w:r>
        <w:rPr>
          <w:rStyle w:val="OperatorTok"/>
        </w:rPr>
        <w:t>$</w:t>
      </w:r>
      <w:r>
        <w:rPr>
          <w:rStyle w:val="NormalTok"/>
        </w:rPr>
        <w:t>mean</w:t>
      </w:r>
      <w:proofErr w:type="spellEnd"/>
      <w:r>
        <w:rPr>
          <w:rStyle w:val="NormalTok"/>
        </w:rPr>
        <w:t>)</w:t>
      </w:r>
      <w:r>
        <w:br/>
      </w:r>
      <w:proofErr w:type="spellStart"/>
      <w:r>
        <w:rPr>
          <w:rStyle w:val="KeywordTok"/>
        </w:rPr>
        <w:t>ts.plot</w:t>
      </w:r>
      <w:proofErr w:type="spellEnd"/>
      <w:r>
        <w:rPr>
          <w:rStyle w:val="NormalTok"/>
        </w:rPr>
        <w:t>(vec1,</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main=</w:t>
      </w:r>
      <w:r>
        <w:rPr>
          <w:rStyle w:val="StringTok"/>
        </w:rPr>
        <w:t xml:space="preserve">"actual vs forecast </w:t>
      </w:r>
      <w:proofErr w:type="spellStart"/>
      <w:r>
        <w:rPr>
          <w:rStyle w:val="StringTok"/>
        </w:rPr>
        <w:t>itemA</w:t>
      </w:r>
      <w:proofErr w:type="spellEnd"/>
      <w:r>
        <w:rPr>
          <w:rStyle w:val="StringTok"/>
        </w:rPr>
        <w:t xml:space="preserve"> "</w:t>
      </w:r>
      <w:r>
        <w:rPr>
          <w:rStyle w:val="NormalTok"/>
        </w:rPr>
        <w:t>)</w:t>
      </w:r>
    </w:p>
    <w:p w14:paraId="605BE3D2" w14:textId="2534E117" w:rsidR="0015132A" w:rsidRDefault="0015132A" w:rsidP="0015132A">
      <w:pPr>
        <w:pStyle w:val="FirstParagraph"/>
      </w:pPr>
      <w:r>
        <w:rPr>
          <w:noProof/>
        </w:rPr>
        <w:lastRenderedPageBreak/>
        <w:drawing>
          <wp:inline distT="0" distB="0" distL="0" distR="0" wp14:anchorId="0CA83630" wp14:editId="5D807C7E">
            <wp:extent cx="4618990" cy="369887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403FDAF6" w14:textId="77777777" w:rsidR="0015132A" w:rsidRDefault="0015132A" w:rsidP="0015132A">
      <w:pPr>
        <w:pStyle w:val="SourceCode"/>
      </w:pPr>
      <w:r>
        <w:rPr>
          <w:rStyle w:val="NormalTok"/>
        </w:rPr>
        <w:t>MAPE=</w:t>
      </w:r>
      <w:r>
        <w:rPr>
          <w:rStyle w:val="StringTok"/>
        </w:rPr>
        <w:t xml:space="preserve"> </w:t>
      </w:r>
      <w:r>
        <w:rPr>
          <w:rStyle w:val="KeywordTok"/>
        </w:rPr>
        <w:t>mean</w:t>
      </w:r>
      <w:r>
        <w:rPr>
          <w:rStyle w:val="NormalTok"/>
        </w:rPr>
        <w:t>(</w:t>
      </w:r>
      <w:r>
        <w:rPr>
          <w:rStyle w:val="KeywordTok"/>
        </w:rPr>
        <w:t>abs</w:t>
      </w:r>
      <w:r>
        <w:rPr>
          <w:rStyle w:val="NormalTok"/>
        </w:rPr>
        <w:t>(vec1[,</w:t>
      </w:r>
      <w:r>
        <w:rPr>
          <w:rStyle w:val="DecValTok"/>
        </w:rPr>
        <w:t>1</w:t>
      </w:r>
      <w:r>
        <w:rPr>
          <w:rStyle w:val="NormalTok"/>
        </w:rPr>
        <w:t>]</w:t>
      </w:r>
      <w:r>
        <w:rPr>
          <w:rStyle w:val="OperatorTok"/>
        </w:rPr>
        <w:t>-</w:t>
      </w:r>
      <w:r>
        <w:rPr>
          <w:rStyle w:val="NormalTok"/>
        </w:rPr>
        <w:t>vec1[,</w:t>
      </w:r>
      <w:r>
        <w:rPr>
          <w:rStyle w:val="DecValTok"/>
        </w:rPr>
        <w:t>2</w:t>
      </w:r>
      <w:r>
        <w:rPr>
          <w:rStyle w:val="NormalTok"/>
        </w:rPr>
        <w:t>])</w:t>
      </w:r>
      <w:r>
        <w:rPr>
          <w:rStyle w:val="OperatorTok"/>
        </w:rPr>
        <w:t>/</w:t>
      </w:r>
      <w:r>
        <w:rPr>
          <w:rStyle w:val="NormalTok"/>
        </w:rPr>
        <w:t>vec1[,</w:t>
      </w:r>
      <w:r>
        <w:rPr>
          <w:rStyle w:val="DecValTok"/>
        </w:rPr>
        <w:t>1</w:t>
      </w:r>
      <w:r>
        <w:rPr>
          <w:rStyle w:val="NormalTok"/>
        </w:rPr>
        <w:t>])</w:t>
      </w:r>
      <w:r>
        <w:br/>
      </w:r>
      <w:r>
        <w:rPr>
          <w:rStyle w:val="NormalTok"/>
        </w:rPr>
        <w:t>MAPE ##10%</w:t>
      </w:r>
    </w:p>
    <w:p w14:paraId="6CBFE9E1" w14:textId="77777777" w:rsidR="0015132A" w:rsidRDefault="0015132A" w:rsidP="0015132A">
      <w:pPr>
        <w:pStyle w:val="SourceCode"/>
      </w:pPr>
      <w:r>
        <w:rPr>
          <w:rStyle w:val="VerbatimChar"/>
        </w:rPr>
        <w:t>## [1] 0.105762</w:t>
      </w:r>
    </w:p>
    <w:p w14:paraId="197C46C4" w14:textId="77777777" w:rsidR="0015132A" w:rsidRDefault="0015132A" w:rsidP="0015132A">
      <w:pPr>
        <w:pStyle w:val="SourceCode"/>
      </w:pPr>
      <w:r>
        <w:rPr>
          <w:rStyle w:val="CommentTok"/>
        </w:rPr>
        <w:t>#item B</w:t>
      </w:r>
      <w:r>
        <w:br/>
      </w:r>
      <w:r>
        <w:br/>
      </w:r>
      <w:r>
        <w:rPr>
          <w:rStyle w:val="CommentTok"/>
        </w:rPr>
        <w:t xml:space="preserve">#Divide the data into test and hold out sample </w:t>
      </w:r>
      <w:r>
        <w:br/>
      </w:r>
      <w:proofErr w:type="spellStart"/>
      <w:r>
        <w:rPr>
          <w:rStyle w:val="NormalTok"/>
        </w:rPr>
        <w:t>itemB_Dec_T</w:t>
      </w:r>
      <w:proofErr w:type="spellEnd"/>
      <w:r>
        <w:rPr>
          <w:rStyle w:val="NormalTok"/>
        </w:rPr>
        <w:t xml:space="preserve"> &lt;-</w:t>
      </w:r>
      <w:r>
        <w:rPr>
          <w:rStyle w:val="StringTok"/>
        </w:rPr>
        <w:t xml:space="preserve"> </w:t>
      </w:r>
      <w:r>
        <w:rPr>
          <w:rStyle w:val="KeywordTok"/>
        </w:rPr>
        <w:t>window</w:t>
      </w:r>
      <w:r>
        <w:rPr>
          <w:rStyle w:val="NormalTok"/>
        </w:rPr>
        <w:t>(</w:t>
      </w:r>
      <w:proofErr w:type="spellStart"/>
      <w:r>
        <w:rPr>
          <w:rStyle w:val="NormalTok"/>
        </w:rPr>
        <w:t>Sales_data_ts_B</w:t>
      </w:r>
      <w:proofErr w:type="spellEnd"/>
      <w:r>
        <w:rPr>
          <w:rStyle w:val="NormalTok"/>
        </w:rPr>
        <w:t xml:space="preserve">, </w:t>
      </w:r>
      <w:r>
        <w:rPr>
          <w:rStyle w:val="DataTypeTok"/>
        </w:rPr>
        <w:t>start=</w:t>
      </w:r>
      <w:r>
        <w:rPr>
          <w:rStyle w:val="KeywordTok"/>
        </w:rPr>
        <w:t>c</w:t>
      </w:r>
      <w:r>
        <w:rPr>
          <w:rStyle w:val="NormalTok"/>
        </w:rPr>
        <w:t>(</w:t>
      </w:r>
      <w:r>
        <w:rPr>
          <w:rStyle w:val="DecValTok"/>
        </w:rPr>
        <w:t>2002</w:t>
      </w:r>
      <w:r>
        <w:rPr>
          <w:rStyle w:val="NormalTok"/>
        </w:rPr>
        <w:t>,</w:t>
      </w:r>
      <w:r>
        <w:rPr>
          <w:rStyle w:val="DecValTok"/>
        </w:rPr>
        <w:t>1</w:t>
      </w:r>
      <w:r>
        <w:rPr>
          <w:rStyle w:val="NormalTok"/>
        </w:rPr>
        <w:t xml:space="preserve">), </w:t>
      </w:r>
      <w:r>
        <w:rPr>
          <w:rStyle w:val="DataTypeTok"/>
        </w:rPr>
        <w:t>end=</w:t>
      </w:r>
      <w:r>
        <w:rPr>
          <w:rStyle w:val="KeywordTok"/>
        </w:rPr>
        <w:t>c</w:t>
      </w:r>
      <w:r>
        <w:rPr>
          <w:rStyle w:val="NormalTok"/>
        </w:rPr>
        <w:t>(</w:t>
      </w:r>
      <w:r>
        <w:rPr>
          <w:rStyle w:val="DecValTok"/>
        </w:rPr>
        <w:t>2015</w:t>
      </w:r>
      <w:r>
        <w:rPr>
          <w:rStyle w:val="NormalTok"/>
        </w:rPr>
        <w:t>,</w:t>
      </w:r>
      <w:r>
        <w:rPr>
          <w:rStyle w:val="DecValTok"/>
        </w:rPr>
        <w:t>10</w:t>
      </w:r>
      <w:r>
        <w:rPr>
          <w:rStyle w:val="NormalTok"/>
        </w:rPr>
        <w:t>))</w:t>
      </w:r>
      <w:r>
        <w:br/>
      </w:r>
      <w:proofErr w:type="spellStart"/>
      <w:r>
        <w:rPr>
          <w:rStyle w:val="NormalTok"/>
        </w:rPr>
        <w:t>itemB_Dec_HO</w:t>
      </w:r>
      <w:proofErr w:type="spellEnd"/>
      <w:r>
        <w:rPr>
          <w:rStyle w:val="NormalTok"/>
        </w:rPr>
        <w:t xml:space="preserve"> &lt;-</w:t>
      </w:r>
      <w:r>
        <w:rPr>
          <w:rStyle w:val="StringTok"/>
        </w:rPr>
        <w:t xml:space="preserve"> </w:t>
      </w:r>
      <w:r>
        <w:rPr>
          <w:rStyle w:val="KeywordTok"/>
        </w:rPr>
        <w:t>window</w:t>
      </w:r>
      <w:r>
        <w:rPr>
          <w:rStyle w:val="NormalTok"/>
        </w:rPr>
        <w:t>(</w:t>
      </w:r>
      <w:proofErr w:type="spellStart"/>
      <w:r>
        <w:rPr>
          <w:rStyle w:val="NormalTok"/>
        </w:rPr>
        <w:t>Sales_data_ts_B</w:t>
      </w:r>
      <w:proofErr w:type="spellEnd"/>
      <w:r>
        <w:rPr>
          <w:rStyle w:val="NormalTok"/>
        </w:rPr>
        <w:t xml:space="preserve">, </w:t>
      </w:r>
      <w:r>
        <w:rPr>
          <w:rStyle w:val="DataTypeTok"/>
        </w:rPr>
        <w:t>start=</w:t>
      </w:r>
      <w:r>
        <w:rPr>
          <w:rStyle w:val="KeywordTok"/>
        </w:rPr>
        <w:t>c</w:t>
      </w:r>
      <w:r>
        <w:rPr>
          <w:rStyle w:val="NormalTok"/>
        </w:rPr>
        <w:t>(</w:t>
      </w:r>
      <w:r>
        <w:rPr>
          <w:rStyle w:val="DecValTok"/>
        </w:rPr>
        <w:t>2015</w:t>
      </w:r>
      <w:r>
        <w:rPr>
          <w:rStyle w:val="NormalTok"/>
        </w:rPr>
        <w:t>,</w:t>
      </w:r>
      <w:r>
        <w:rPr>
          <w:rStyle w:val="DecValTok"/>
        </w:rPr>
        <w:t>11</w:t>
      </w:r>
      <w:r>
        <w:rPr>
          <w:rStyle w:val="NormalTok"/>
        </w:rPr>
        <w:t xml:space="preserve">), </w:t>
      </w:r>
      <w:r>
        <w:rPr>
          <w:rStyle w:val="DataTypeTok"/>
        </w:rPr>
        <w:t>end=</w:t>
      </w:r>
      <w:r>
        <w:rPr>
          <w:rStyle w:val="KeywordTok"/>
        </w:rPr>
        <w:t>c</w:t>
      </w:r>
      <w:r>
        <w:rPr>
          <w:rStyle w:val="NormalTok"/>
        </w:rPr>
        <w:t>(</w:t>
      </w:r>
      <w:r>
        <w:rPr>
          <w:rStyle w:val="DecValTok"/>
        </w:rPr>
        <w:t>2017</w:t>
      </w:r>
      <w:r>
        <w:rPr>
          <w:rStyle w:val="NormalTok"/>
        </w:rPr>
        <w:t>,</w:t>
      </w:r>
      <w:r>
        <w:rPr>
          <w:rStyle w:val="DecValTok"/>
        </w:rPr>
        <w:t>7</w:t>
      </w:r>
      <w:r>
        <w:rPr>
          <w:rStyle w:val="NormalTok"/>
        </w:rPr>
        <w:t>))</w:t>
      </w:r>
      <w:r>
        <w:br/>
      </w:r>
      <w:r>
        <w:br/>
      </w:r>
      <w:r>
        <w:rPr>
          <w:rStyle w:val="CommentTok"/>
        </w:rPr>
        <w:t xml:space="preserve">#Decompose data </w:t>
      </w:r>
      <w:proofErr w:type="spellStart"/>
      <w:r>
        <w:rPr>
          <w:rStyle w:val="CommentTok"/>
        </w:rPr>
        <w:t>itemB</w:t>
      </w:r>
      <w:proofErr w:type="spellEnd"/>
      <w:r>
        <w:br/>
      </w:r>
      <w:proofErr w:type="spellStart"/>
      <w:r>
        <w:rPr>
          <w:rStyle w:val="NormalTok"/>
        </w:rPr>
        <w:t>itemB_DecF</w:t>
      </w:r>
      <w:proofErr w:type="spellEnd"/>
      <w:r>
        <w:rPr>
          <w:rStyle w:val="NormalTok"/>
        </w:rPr>
        <w:t>=</w:t>
      </w:r>
      <w:proofErr w:type="spellStart"/>
      <w:r>
        <w:rPr>
          <w:rStyle w:val="KeywordTok"/>
        </w:rPr>
        <w:t>stl</w:t>
      </w:r>
      <w:proofErr w:type="spellEnd"/>
      <w:r>
        <w:rPr>
          <w:rStyle w:val="NormalTok"/>
        </w:rPr>
        <w:t>(</w:t>
      </w:r>
      <w:proofErr w:type="spellStart"/>
      <w:r>
        <w:rPr>
          <w:rStyle w:val="NormalTok"/>
        </w:rPr>
        <w:t>itemB_Dec_T,</w:t>
      </w:r>
      <w:r>
        <w:rPr>
          <w:rStyle w:val="DataTypeTok"/>
        </w:rPr>
        <w:t>s.window</w:t>
      </w:r>
      <w:proofErr w:type="spellEnd"/>
      <w:r>
        <w:rPr>
          <w:rStyle w:val="DataTypeTok"/>
        </w:rPr>
        <w:t xml:space="preserve"> =</w:t>
      </w:r>
      <w:r>
        <w:rPr>
          <w:rStyle w:val="NormalTok"/>
        </w:rPr>
        <w:t xml:space="preserve"> </w:t>
      </w:r>
      <w:r>
        <w:rPr>
          <w:rStyle w:val="DecValTok"/>
        </w:rPr>
        <w:t>7</w:t>
      </w:r>
      <w:r>
        <w:rPr>
          <w:rStyle w:val="NormalTok"/>
        </w:rPr>
        <w:t>)</w:t>
      </w:r>
      <w:r>
        <w:br/>
      </w:r>
      <w:r>
        <w:br/>
      </w:r>
      <w:r>
        <w:rPr>
          <w:rStyle w:val="CommentTok"/>
        </w:rPr>
        <w:t>#library("forecast")</w:t>
      </w:r>
      <w:r>
        <w:br/>
      </w:r>
      <w:r>
        <w:br/>
      </w:r>
      <w:proofErr w:type="spellStart"/>
      <w:r>
        <w:rPr>
          <w:rStyle w:val="NormalTok"/>
        </w:rPr>
        <w:t>itemB_Dec_for</w:t>
      </w:r>
      <w:proofErr w:type="spellEnd"/>
      <w:r>
        <w:rPr>
          <w:rStyle w:val="NormalTok"/>
        </w:rPr>
        <w:t xml:space="preserve"> =</w:t>
      </w:r>
      <w:r>
        <w:rPr>
          <w:rStyle w:val="StringTok"/>
        </w:rPr>
        <w:t xml:space="preserve"> </w:t>
      </w:r>
      <w:r>
        <w:rPr>
          <w:rStyle w:val="KeywordTok"/>
        </w:rPr>
        <w:t>forecast</w:t>
      </w:r>
      <w:r>
        <w:rPr>
          <w:rStyle w:val="NormalTok"/>
        </w:rPr>
        <w:t>(</w:t>
      </w:r>
      <w:proofErr w:type="spellStart"/>
      <w:r>
        <w:rPr>
          <w:rStyle w:val="NormalTok"/>
        </w:rPr>
        <w:t>itemB_DecF</w:t>
      </w:r>
      <w:proofErr w:type="spellEnd"/>
      <w:r>
        <w:rPr>
          <w:rStyle w:val="NormalTok"/>
        </w:rPr>
        <w:t xml:space="preserve">, </w:t>
      </w:r>
      <w:r>
        <w:rPr>
          <w:rStyle w:val="DataTypeTok"/>
        </w:rPr>
        <w:t>method=</w:t>
      </w:r>
      <w:r>
        <w:rPr>
          <w:rStyle w:val="StringTok"/>
        </w:rPr>
        <w:t>"</w:t>
      </w:r>
      <w:proofErr w:type="spellStart"/>
      <w:r>
        <w:rPr>
          <w:rStyle w:val="StringTok"/>
        </w:rPr>
        <w:t>rwdrift</w:t>
      </w:r>
      <w:proofErr w:type="spellEnd"/>
      <w:r>
        <w:rPr>
          <w:rStyle w:val="StringTok"/>
        </w:rPr>
        <w:t>"</w:t>
      </w:r>
      <w:r>
        <w:rPr>
          <w:rStyle w:val="NormalTok"/>
        </w:rPr>
        <w:t xml:space="preserve">, </w:t>
      </w:r>
      <w:r>
        <w:rPr>
          <w:rStyle w:val="DataTypeTok"/>
        </w:rPr>
        <w:t>h=</w:t>
      </w:r>
      <w:r>
        <w:rPr>
          <w:rStyle w:val="DecValTok"/>
        </w:rPr>
        <w:t>21</w:t>
      </w:r>
      <w:r>
        <w:rPr>
          <w:rStyle w:val="NormalTok"/>
        </w:rPr>
        <w:t>)</w:t>
      </w:r>
      <w:r>
        <w:br/>
      </w:r>
      <w:r>
        <w:rPr>
          <w:rStyle w:val="NormalTok"/>
        </w:rPr>
        <w:t>vec1 =</w:t>
      </w:r>
      <w:r>
        <w:rPr>
          <w:rStyle w:val="StringTok"/>
        </w:rPr>
        <w:t xml:space="preserve"> </w:t>
      </w:r>
      <w:proofErr w:type="spellStart"/>
      <w:r>
        <w:rPr>
          <w:rStyle w:val="KeywordTok"/>
        </w:rPr>
        <w:t>cbind</w:t>
      </w:r>
      <w:proofErr w:type="spellEnd"/>
      <w:r>
        <w:rPr>
          <w:rStyle w:val="NormalTok"/>
        </w:rPr>
        <w:t>(</w:t>
      </w:r>
      <w:proofErr w:type="spellStart"/>
      <w:r>
        <w:rPr>
          <w:rStyle w:val="NormalTok"/>
        </w:rPr>
        <w:t>itemB_Dec_HO,itemB_Dec_for</w:t>
      </w:r>
      <w:r>
        <w:rPr>
          <w:rStyle w:val="OperatorTok"/>
        </w:rPr>
        <w:t>$</w:t>
      </w:r>
      <w:r>
        <w:rPr>
          <w:rStyle w:val="NormalTok"/>
        </w:rPr>
        <w:t>mean</w:t>
      </w:r>
      <w:proofErr w:type="spellEnd"/>
      <w:r>
        <w:rPr>
          <w:rStyle w:val="NormalTok"/>
        </w:rPr>
        <w:t>)</w:t>
      </w:r>
      <w:r>
        <w:br/>
      </w:r>
      <w:proofErr w:type="spellStart"/>
      <w:r>
        <w:rPr>
          <w:rStyle w:val="KeywordTok"/>
        </w:rPr>
        <w:t>ts.plot</w:t>
      </w:r>
      <w:proofErr w:type="spellEnd"/>
      <w:r>
        <w:rPr>
          <w:rStyle w:val="NormalTok"/>
        </w:rPr>
        <w:t>(vec1,</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main=</w:t>
      </w:r>
      <w:r>
        <w:rPr>
          <w:rStyle w:val="StringTok"/>
        </w:rPr>
        <w:t xml:space="preserve">"actual vs forecast </w:t>
      </w:r>
      <w:proofErr w:type="spellStart"/>
      <w:r>
        <w:rPr>
          <w:rStyle w:val="StringTok"/>
        </w:rPr>
        <w:t>itemB</w:t>
      </w:r>
      <w:proofErr w:type="spellEnd"/>
      <w:r>
        <w:rPr>
          <w:rStyle w:val="StringTok"/>
        </w:rPr>
        <w:t xml:space="preserve"> "</w:t>
      </w:r>
      <w:r>
        <w:rPr>
          <w:rStyle w:val="NormalTok"/>
        </w:rPr>
        <w:t>)</w:t>
      </w:r>
    </w:p>
    <w:p w14:paraId="4FB38194" w14:textId="2EDBE24B" w:rsidR="0015132A" w:rsidRDefault="0015132A" w:rsidP="0015132A">
      <w:pPr>
        <w:pStyle w:val="FirstParagraph"/>
      </w:pPr>
      <w:r>
        <w:rPr>
          <w:noProof/>
        </w:rPr>
        <w:lastRenderedPageBreak/>
        <w:drawing>
          <wp:inline distT="0" distB="0" distL="0" distR="0" wp14:anchorId="2C338503" wp14:editId="1992C6A8">
            <wp:extent cx="4618990" cy="369887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347EE355" w14:textId="77777777" w:rsidR="0015132A" w:rsidRDefault="0015132A" w:rsidP="0015132A">
      <w:pPr>
        <w:pStyle w:val="SourceCode"/>
      </w:pPr>
      <w:r>
        <w:rPr>
          <w:rStyle w:val="NormalTok"/>
        </w:rPr>
        <w:t>MAPE=</w:t>
      </w:r>
      <w:r>
        <w:rPr>
          <w:rStyle w:val="StringTok"/>
        </w:rPr>
        <w:t xml:space="preserve"> </w:t>
      </w:r>
      <w:r>
        <w:rPr>
          <w:rStyle w:val="KeywordTok"/>
        </w:rPr>
        <w:t>mean</w:t>
      </w:r>
      <w:r>
        <w:rPr>
          <w:rStyle w:val="NormalTok"/>
        </w:rPr>
        <w:t>(</w:t>
      </w:r>
      <w:r>
        <w:rPr>
          <w:rStyle w:val="KeywordTok"/>
        </w:rPr>
        <w:t>abs</w:t>
      </w:r>
      <w:r>
        <w:rPr>
          <w:rStyle w:val="NormalTok"/>
        </w:rPr>
        <w:t>(vec1[,</w:t>
      </w:r>
      <w:r>
        <w:rPr>
          <w:rStyle w:val="DecValTok"/>
        </w:rPr>
        <w:t>1</w:t>
      </w:r>
      <w:r>
        <w:rPr>
          <w:rStyle w:val="NormalTok"/>
        </w:rPr>
        <w:t>]</w:t>
      </w:r>
      <w:r>
        <w:rPr>
          <w:rStyle w:val="OperatorTok"/>
        </w:rPr>
        <w:t>-</w:t>
      </w:r>
      <w:r>
        <w:rPr>
          <w:rStyle w:val="NormalTok"/>
        </w:rPr>
        <w:t>vec1[,</w:t>
      </w:r>
      <w:r>
        <w:rPr>
          <w:rStyle w:val="DecValTok"/>
        </w:rPr>
        <w:t>2</w:t>
      </w:r>
      <w:r>
        <w:rPr>
          <w:rStyle w:val="NormalTok"/>
        </w:rPr>
        <w:t>])</w:t>
      </w:r>
      <w:r>
        <w:rPr>
          <w:rStyle w:val="OperatorTok"/>
        </w:rPr>
        <w:t>/</w:t>
      </w:r>
      <w:r>
        <w:rPr>
          <w:rStyle w:val="NormalTok"/>
        </w:rPr>
        <w:t>vec1[,</w:t>
      </w:r>
      <w:r>
        <w:rPr>
          <w:rStyle w:val="DecValTok"/>
        </w:rPr>
        <w:t>1</w:t>
      </w:r>
      <w:r>
        <w:rPr>
          <w:rStyle w:val="NormalTok"/>
        </w:rPr>
        <w:t>])</w:t>
      </w:r>
      <w:r>
        <w:br/>
      </w:r>
      <w:r>
        <w:rPr>
          <w:rStyle w:val="NormalTok"/>
        </w:rPr>
        <w:t>MAPE ##17%</w:t>
      </w:r>
    </w:p>
    <w:p w14:paraId="02E4022F" w14:textId="77777777" w:rsidR="0015132A" w:rsidRDefault="0015132A" w:rsidP="0015132A">
      <w:pPr>
        <w:pStyle w:val="SourceCode"/>
      </w:pPr>
      <w:r>
        <w:rPr>
          <w:rStyle w:val="VerbatimChar"/>
        </w:rPr>
        <w:t>## [1] 0.1694894</w:t>
      </w:r>
    </w:p>
    <w:p w14:paraId="00347170" w14:textId="77777777" w:rsidR="0015132A" w:rsidRDefault="0015132A" w:rsidP="0015132A">
      <w:pPr>
        <w:pStyle w:val="SourceCode"/>
      </w:pPr>
      <w:r>
        <w:rPr>
          <w:rStyle w:val="CommentTok"/>
        </w:rPr>
        <w:t>#item A</w:t>
      </w:r>
      <w:r>
        <w:br/>
      </w:r>
      <w:r>
        <w:br/>
      </w:r>
      <w:r>
        <w:rPr>
          <w:rStyle w:val="NormalTok"/>
        </w:rPr>
        <w:t xml:space="preserve">##holt-winter's method </w:t>
      </w:r>
      <w:r>
        <w:br/>
      </w:r>
      <w:r>
        <w:rPr>
          <w:rStyle w:val="CommentTok"/>
        </w:rPr>
        <w:t xml:space="preserve">#divide the item A data into test and hold out sample </w:t>
      </w:r>
      <w:r>
        <w:br/>
      </w:r>
      <w:r>
        <w:br/>
      </w:r>
      <w:proofErr w:type="spellStart"/>
      <w:r>
        <w:rPr>
          <w:rStyle w:val="NormalTok"/>
        </w:rPr>
        <w:t>itemA_T</w:t>
      </w:r>
      <w:proofErr w:type="spellEnd"/>
      <w:r>
        <w:rPr>
          <w:rStyle w:val="NormalTok"/>
        </w:rPr>
        <w:t xml:space="preserve"> &lt;-</w:t>
      </w:r>
      <w:r>
        <w:rPr>
          <w:rStyle w:val="StringTok"/>
        </w:rPr>
        <w:t xml:space="preserve"> </w:t>
      </w:r>
      <w:r>
        <w:rPr>
          <w:rStyle w:val="KeywordTok"/>
        </w:rPr>
        <w:t>window</w:t>
      </w:r>
      <w:r>
        <w:rPr>
          <w:rStyle w:val="NormalTok"/>
        </w:rPr>
        <w:t>(</w:t>
      </w:r>
      <w:proofErr w:type="spellStart"/>
      <w:r>
        <w:rPr>
          <w:rStyle w:val="NormalTok"/>
        </w:rPr>
        <w:t>Sales_data_ts_A</w:t>
      </w:r>
      <w:proofErr w:type="spellEnd"/>
      <w:r>
        <w:rPr>
          <w:rStyle w:val="NormalTok"/>
        </w:rPr>
        <w:t xml:space="preserve">, </w:t>
      </w:r>
      <w:r>
        <w:rPr>
          <w:rStyle w:val="DataTypeTok"/>
        </w:rPr>
        <w:t>start=</w:t>
      </w:r>
      <w:r>
        <w:rPr>
          <w:rStyle w:val="KeywordTok"/>
        </w:rPr>
        <w:t>c</w:t>
      </w:r>
      <w:r>
        <w:rPr>
          <w:rStyle w:val="NormalTok"/>
        </w:rPr>
        <w:t>(</w:t>
      </w:r>
      <w:r>
        <w:rPr>
          <w:rStyle w:val="DecValTok"/>
        </w:rPr>
        <w:t>2002</w:t>
      </w:r>
      <w:r>
        <w:rPr>
          <w:rStyle w:val="NormalTok"/>
        </w:rPr>
        <w:t>,</w:t>
      </w:r>
      <w:r>
        <w:rPr>
          <w:rStyle w:val="DecValTok"/>
        </w:rPr>
        <w:t>1</w:t>
      </w:r>
      <w:r>
        <w:rPr>
          <w:rStyle w:val="NormalTok"/>
        </w:rPr>
        <w:t xml:space="preserve">), </w:t>
      </w:r>
      <w:r>
        <w:rPr>
          <w:rStyle w:val="DataTypeTok"/>
        </w:rPr>
        <w:t>end=</w:t>
      </w:r>
      <w:r>
        <w:rPr>
          <w:rStyle w:val="KeywordTok"/>
        </w:rPr>
        <w:t>c</w:t>
      </w:r>
      <w:r>
        <w:rPr>
          <w:rStyle w:val="NormalTok"/>
        </w:rPr>
        <w:t>(</w:t>
      </w:r>
      <w:r>
        <w:rPr>
          <w:rStyle w:val="DecValTok"/>
        </w:rPr>
        <w:t>2015</w:t>
      </w:r>
      <w:r>
        <w:rPr>
          <w:rStyle w:val="NormalTok"/>
        </w:rPr>
        <w:t>,</w:t>
      </w:r>
      <w:r>
        <w:rPr>
          <w:rStyle w:val="DecValTok"/>
        </w:rPr>
        <w:t>10</w:t>
      </w:r>
      <w:r>
        <w:rPr>
          <w:rStyle w:val="NormalTok"/>
        </w:rPr>
        <w:t>))</w:t>
      </w:r>
      <w:r>
        <w:br/>
      </w:r>
      <w:proofErr w:type="spellStart"/>
      <w:r>
        <w:rPr>
          <w:rStyle w:val="NormalTok"/>
        </w:rPr>
        <w:t>itemA_HO</w:t>
      </w:r>
      <w:proofErr w:type="spellEnd"/>
      <w:r>
        <w:rPr>
          <w:rStyle w:val="NormalTok"/>
        </w:rPr>
        <w:t xml:space="preserve"> &lt;-</w:t>
      </w:r>
      <w:r>
        <w:rPr>
          <w:rStyle w:val="StringTok"/>
        </w:rPr>
        <w:t xml:space="preserve"> </w:t>
      </w:r>
      <w:r>
        <w:rPr>
          <w:rStyle w:val="KeywordTok"/>
        </w:rPr>
        <w:t>window</w:t>
      </w:r>
      <w:r>
        <w:rPr>
          <w:rStyle w:val="NormalTok"/>
        </w:rPr>
        <w:t>(</w:t>
      </w:r>
      <w:proofErr w:type="spellStart"/>
      <w:r>
        <w:rPr>
          <w:rStyle w:val="NormalTok"/>
        </w:rPr>
        <w:t>Sales_data_ts_A</w:t>
      </w:r>
      <w:proofErr w:type="spellEnd"/>
      <w:r>
        <w:rPr>
          <w:rStyle w:val="NormalTok"/>
        </w:rPr>
        <w:t xml:space="preserve">, </w:t>
      </w:r>
      <w:r>
        <w:rPr>
          <w:rStyle w:val="DataTypeTok"/>
        </w:rPr>
        <w:t>start=</w:t>
      </w:r>
      <w:r>
        <w:rPr>
          <w:rStyle w:val="KeywordTok"/>
        </w:rPr>
        <w:t>c</w:t>
      </w:r>
      <w:r>
        <w:rPr>
          <w:rStyle w:val="NormalTok"/>
        </w:rPr>
        <w:t>(</w:t>
      </w:r>
      <w:r>
        <w:rPr>
          <w:rStyle w:val="DecValTok"/>
        </w:rPr>
        <w:t>2015</w:t>
      </w:r>
      <w:r>
        <w:rPr>
          <w:rStyle w:val="NormalTok"/>
        </w:rPr>
        <w:t>,</w:t>
      </w:r>
      <w:r>
        <w:rPr>
          <w:rStyle w:val="DecValTok"/>
        </w:rPr>
        <w:t>11</w:t>
      </w:r>
      <w:r>
        <w:rPr>
          <w:rStyle w:val="NormalTok"/>
        </w:rPr>
        <w:t xml:space="preserve">), </w:t>
      </w:r>
      <w:r>
        <w:rPr>
          <w:rStyle w:val="DataTypeTok"/>
        </w:rPr>
        <w:t>end=</w:t>
      </w:r>
      <w:r>
        <w:rPr>
          <w:rStyle w:val="KeywordTok"/>
        </w:rPr>
        <w:t>c</w:t>
      </w:r>
      <w:r>
        <w:rPr>
          <w:rStyle w:val="NormalTok"/>
        </w:rPr>
        <w:t>(</w:t>
      </w:r>
      <w:r>
        <w:rPr>
          <w:rStyle w:val="DecValTok"/>
        </w:rPr>
        <w:t>2017</w:t>
      </w:r>
      <w:r>
        <w:rPr>
          <w:rStyle w:val="NormalTok"/>
        </w:rPr>
        <w:t>,</w:t>
      </w:r>
      <w:r>
        <w:rPr>
          <w:rStyle w:val="DecValTok"/>
        </w:rPr>
        <w:t>7</w:t>
      </w:r>
      <w:r>
        <w:rPr>
          <w:rStyle w:val="NormalTok"/>
        </w:rPr>
        <w:t>))</w:t>
      </w:r>
      <w:r>
        <w:br/>
      </w:r>
      <w:r>
        <w:br/>
      </w:r>
      <w:r>
        <w:rPr>
          <w:rStyle w:val="NormalTok"/>
        </w:rPr>
        <w:t>itemA_FC1=</w:t>
      </w:r>
      <w:r>
        <w:rPr>
          <w:rStyle w:val="StringTok"/>
        </w:rPr>
        <w:t xml:space="preserve"> </w:t>
      </w:r>
      <w:proofErr w:type="spellStart"/>
      <w:r>
        <w:rPr>
          <w:rStyle w:val="KeywordTok"/>
        </w:rPr>
        <w:t>hw</w:t>
      </w:r>
      <w:proofErr w:type="spellEnd"/>
      <w:r>
        <w:rPr>
          <w:rStyle w:val="NormalTok"/>
        </w:rPr>
        <w:t>(</w:t>
      </w:r>
      <w:proofErr w:type="spellStart"/>
      <w:r>
        <w:rPr>
          <w:rStyle w:val="NormalTok"/>
        </w:rPr>
        <w:t>itemA_T,</w:t>
      </w:r>
      <w:r>
        <w:rPr>
          <w:rStyle w:val="DataTypeTok"/>
        </w:rPr>
        <w:t>h</w:t>
      </w:r>
      <w:proofErr w:type="spellEnd"/>
      <w:r>
        <w:rPr>
          <w:rStyle w:val="DataTypeTok"/>
        </w:rPr>
        <w:t>=</w:t>
      </w:r>
      <w:r>
        <w:rPr>
          <w:rStyle w:val="DecValTok"/>
        </w:rPr>
        <w:t>21</w:t>
      </w:r>
      <w:r>
        <w:rPr>
          <w:rStyle w:val="NormalTok"/>
        </w:rPr>
        <w:t>)</w:t>
      </w:r>
      <w:r>
        <w:br/>
      </w:r>
      <w:r>
        <w:rPr>
          <w:rStyle w:val="NormalTok"/>
        </w:rPr>
        <w:t>itemA_FC1</w:t>
      </w:r>
      <w:r>
        <w:rPr>
          <w:rStyle w:val="OperatorTok"/>
        </w:rPr>
        <w:t>$</w:t>
      </w:r>
      <w:r>
        <w:rPr>
          <w:rStyle w:val="NormalTok"/>
        </w:rPr>
        <w:t>model</w:t>
      </w:r>
    </w:p>
    <w:p w14:paraId="76F0772E" w14:textId="77777777" w:rsidR="0015132A" w:rsidRDefault="0015132A" w:rsidP="0015132A">
      <w:pPr>
        <w:pStyle w:val="SourceCode"/>
      </w:pPr>
      <w:r>
        <w:rPr>
          <w:rStyle w:val="VerbatimChar"/>
        </w:rPr>
        <w:t xml:space="preserve">## Holt-Winters' additive method </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hw</w:t>
      </w:r>
      <w:proofErr w:type="spellEnd"/>
      <w:r>
        <w:rPr>
          <w:rStyle w:val="VerbatimChar"/>
        </w:rPr>
        <w:t xml:space="preserve">(y = </w:t>
      </w:r>
      <w:proofErr w:type="spellStart"/>
      <w:r>
        <w:rPr>
          <w:rStyle w:val="VerbatimChar"/>
        </w:rPr>
        <w:t>itemA_T</w:t>
      </w:r>
      <w:proofErr w:type="spellEnd"/>
      <w:r>
        <w:rPr>
          <w:rStyle w:val="VerbatimChar"/>
        </w:rPr>
        <w:t xml:space="preserve">, h = 21) </w:t>
      </w:r>
      <w:r>
        <w:br/>
      </w:r>
      <w:r>
        <w:rPr>
          <w:rStyle w:val="VerbatimChar"/>
        </w:rPr>
        <w:t xml:space="preserve">## </w:t>
      </w:r>
      <w:r>
        <w:br/>
      </w:r>
      <w:r>
        <w:rPr>
          <w:rStyle w:val="VerbatimChar"/>
        </w:rPr>
        <w:t>##   Smoothing parameters:</w:t>
      </w:r>
      <w:r>
        <w:br/>
      </w:r>
      <w:r>
        <w:rPr>
          <w:rStyle w:val="VerbatimChar"/>
        </w:rPr>
        <w:t xml:space="preserve">##     alpha = 0.0587 </w:t>
      </w:r>
      <w:r>
        <w:br/>
      </w:r>
      <w:r>
        <w:rPr>
          <w:rStyle w:val="VerbatimChar"/>
        </w:rPr>
        <w:t xml:space="preserve">##     beta  = 1e-04 </w:t>
      </w:r>
      <w:r>
        <w:br/>
      </w:r>
      <w:r>
        <w:rPr>
          <w:rStyle w:val="VerbatimChar"/>
        </w:rPr>
        <w:t xml:space="preserve">##     gamma = 0.0064 </w:t>
      </w:r>
      <w:r>
        <w:br/>
      </w:r>
      <w:r>
        <w:rPr>
          <w:rStyle w:val="VerbatimChar"/>
        </w:rPr>
        <w:t xml:space="preserve">## </w:t>
      </w:r>
      <w:r>
        <w:br/>
      </w:r>
      <w:r>
        <w:rPr>
          <w:rStyle w:val="VerbatimChar"/>
        </w:rPr>
        <w:t>##   Initial states:</w:t>
      </w:r>
      <w:r>
        <w:br/>
      </w:r>
      <w:r>
        <w:rPr>
          <w:rStyle w:val="VerbatimChar"/>
        </w:rPr>
        <w:t xml:space="preserve">##     l = 2956.0292 </w:t>
      </w:r>
      <w:r>
        <w:br/>
      </w:r>
      <w:r>
        <w:rPr>
          <w:rStyle w:val="VerbatimChar"/>
        </w:rPr>
        <w:t xml:space="preserve">##     b = 3.725 </w:t>
      </w:r>
      <w:r>
        <w:br/>
      </w:r>
      <w:r>
        <w:rPr>
          <w:rStyle w:val="VerbatimChar"/>
        </w:rPr>
        <w:t>##     s = 1181.297 856.9921 115.8834 -41.8724 330.7963 88.3319</w:t>
      </w:r>
      <w:r>
        <w:br/>
      </w:r>
      <w:r>
        <w:rPr>
          <w:rStyle w:val="VerbatimChar"/>
        </w:rPr>
        <w:t>##            -350.0979 -253.7954 -386.6735 -159.4867 -487.1291 -894.2462</w:t>
      </w:r>
      <w:r>
        <w:br/>
      </w:r>
      <w:r>
        <w:rPr>
          <w:rStyle w:val="VerbatimChar"/>
        </w:rPr>
        <w:lastRenderedPageBreak/>
        <w:t xml:space="preserve">## </w:t>
      </w:r>
      <w:r>
        <w:br/>
      </w:r>
      <w:r>
        <w:rPr>
          <w:rStyle w:val="VerbatimChar"/>
        </w:rPr>
        <w:t>##   sigma:  330.8995</w:t>
      </w:r>
      <w:r>
        <w:br/>
      </w:r>
      <w:r>
        <w:rPr>
          <w:rStyle w:val="VerbatimChar"/>
        </w:rPr>
        <w:t xml:space="preserve">## </w:t>
      </w:r>
      <w:r>
        <w:br/>
      </w:r>
      <w:r>
        <w:rPr>
          <w:rStyle w:val="VerbatimChar"/>
        </w:rPr>
        <w:t xml:space="preserve">##      AIC     </w:t>
      </w:r>
      <w:proofErr w:type="spellStart"/>
      <w:r>
        <w:rPr>
          <w:rStyle w:val="VerbatimChar"/>
        </w:rPr>
        <w:t>AICc</w:t>
      </w:r>
      <w:proofErr w:type="spellEnd"/>
      <w:r>
        <w:rPr>
          <w:rStyle w:val="VerbatimChar"/>
        </w:rPr>
        <w:t xml:space="preserve">      BIC </w:t>
      </w:r>
      <w:r>
        <w:br/>
      </w:r>
      <w:r>
        <w:rPr>
          <w:rStyle w:val="VerbatimChar"/>
        </w:rPr>
        <w:t>## 2791.968 2796.103 2844.872</w:t>
      </w:r>
    </w:p>
    <w:p w14:paraId="021917F8" w14:textId="77777777" w:rsidR="0015132A" w:rsidRDefault="0015132A" w:rsidP="0015132A">
      <w:pPr>
        <w:pStyle w:val="SourceCode"/>
      </w:pPr>
      <w:r>
        <w:rPr>
          <w:rStyle w:val="NormalTok"/>
        </w:rPr>
        <w:t>vec2 =</w:t>
      </w:r>
      <w:r>
        <w:rPr>
          <w:rStyle w:val="StringTok"/>
        </w:rPr>
        <w:t xml:space="preserve"> </w:t>
      </w:r>
      <w:proofErr w:type="spellStart"/>
      <w:r>
        <w:rPr>
          <w:rStyle w:val="KeywordTok"/>
        </w:rPr>
        <w:t>cbind</w:t>
      </w:r>
      <w:proofErr w:type="spellEnd"/>
      <w:r>
        <w:rPr>
          <w:rStyle w:val="NormalTok"/>
        </w:rPr>
        <w:t>(itemA_HO,itemA_FC1</w:t>
      </w:r>
      <w:r>
        <w:rPr>
          <w:rStyle w:val="OperatorTok"/>
        </w:rPr>
        <w:t>$</w:t>
      </w:r>
      <w:r>
        <w:rPr>
          <w:rStyle w:val="NormalTok"/>
        </w:rPr>
        <w:t>mean)</w:t>
      </w:r>
      <w:r>
        <w:br/>
      </w:r>
      <w:proofErr w:type="spellStart"/>
      <w:r>
        <w:rPr>
          <w:rStyle w:val="KeywordTok"/>
        </w:rPr>
        <w:t>ts.plot</w:t>
      </w:r>
      <w:proofErr w:type="spellEnd"/>
      <w:r>
        <w:rPr>
          <w:rStyle w:val="NormalTok"/>
        </w:rPr>
        <w:t>(vec2,</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main=</w:t>
      </w:r>
      <w:r>
        <w:rPr>
          <w:rStyle w:val="StringTok"/>
        </w:rPr>
        <w:t xml:space="preserve">"actual vs forecast </w:t>
      </w:r>
      <w:proofErr w:type="spellStart"/>
      <w:r>
        <w:rPr>
          <w:rStyle w:val="StringTok"/>
        </w:rPr>
        <w:t>itemA</w:t>
      </w:r>
      <w:proofErr w:type="spellEnd"/>
      <w:r>
        <w:rPr>
          <w:rStyle w:val="StringTok"/>
        </w:rPr>
        <w:t xml:space="preserve"> "</w:t>
      </w:r>
      <w:r>
        <w:rPr>
          <w:rStyle w:val="NormalTok"/>
        </w:rPr>
        <w:t>)</w:t>
      </w:r>
    </w:p>
    <w:p w14:paraId="17B93CEB" w14:textId="22289268" w:rsidR="0015132A" w:rsidRDefault="0015132A" w:rsidP="0015132A">
      <w:pPr>
        <w:pStyle w:val="FirstParagraph"/>
      </w:pPr>
      <w:r>
        <w:rPr>
          <w:noProof/>
        </w:rPr>
        <w:drawing>
          <wp:inline distT="0" distB="0" distL="0" distR="0" wp14:anchorId="4F82990F" wp14:editId="7693E0EB">
            <wp:extent cx="4618990" cy="369887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3862C337" w14:textId="77777777" w:rsidR="0015132A" w:rsidRDefault="0015132A" w:rsidP="0015132A">
      <w:pPr>
        <w:pStyle w:val="SourceCode"/>
      </w:pPr>
      <w:r>
        <w:rPr>
          <w:rStyle w:val="NormalTok"/>
        </w:rPr>
        <w:t>MAPE=</w:t>
      </w:r>
      <w:r>
        <w:rPr>
          <w:rStyle w:val="StringTok"/>
        </w:rPr>
        <w:t xml:space="preserve"> </w:t>
      </w:r>
      <w:r>
        <w:rPr>
          <w:rStyle w:val="KeywordTok"/>
        </w:rPr>
        <w:t>mean</w:t>
      </w:r>
      <w:r>
        <w:rPr>
          <w:rStyle w:val="NormalTok"/>
        </w:rPr>
        <w:t>(</w:t>
      </w:r>
      <w:r>
        <w:rPr>
          <w:rStyle w:val="KeywordTok"/>
        </w:rPr>
        <w:t>abs</w:t>
      </w:r>
      <w:r>
        <w:rPr>
          <w:rStyle w:val="NormalTok"/>
        </w:rPr>
        <w:t>(vec2[,</w:t>
      </w:r>
      <w:r>
        <w:rPr>
          <w:rStyle w:val="DecValTok"/>
        </w:rPr>
        <w:t>1</w:t>
      </w:r>
      <w:r>
        <w:rPr>
          <w:rStyle w:val="NormalTok"/>
        </w:rPr>
        <w:t>]</w:t>
      </w:r>
      <w:r>
        <w:rPr>
          <w:rStyle w:val="OperatorTok"/>
        </w:rPr>
        <w:t>-</w:t>
      </w:r>
      <w:r>
        <w:rPr>
          <w:rStyle w:val="NormalTok"/>
        </w:rPr>
        <w:t>vec2[,</w:t>
      </w:r>
      <w:r>
        <w:rPr>
          <w:rStyle w:val="DecValTok"/>
        </w:rPr>
        <w:t>2</w:t>
      </w:r>
      <w:r>
        <w:rPr>
          <w:rStyle w:val="NormalTok"/>
        </w:rPr>
        <w:t>])</w:t>
      </w:r>
      <w:r>
        <w:rPr>
          <w:rStyle w:val="OperatorTok"/>
        </w:rPr>
        <w:t>/</w:t>
      </w:r>
      <w:r>
        <w:rPr>
          <w:rStyle w:val="NormalTok"/>
        </w:rPr>
        <w:t>vec2[,</w:t>
      </w:r>
      <w:r>
        <w:rPr>
          <w:rStyle w:val="DecValTok"/>
        </w:rPr>
        <w:t>1</w:t>
      </w:r>
      <w:r>
        <w:rPr>
          <w:rStyle w:val="NormalTok"/>
        </w:rPr>
        <w:t>])</w:t>
      </w:r>
      <w:r>
        <w:br/>
      </w:r>
      <w:r>
        <w:rPr>
          <w:rStyle w:val="NormalTok"/>
        </w:rPr>
        <w:t>MAPE</w:t>
      </w:r>
    </w:p>
    <w:p w14:paraId="3FE7D62B" w14:textId="77777777" w:rsidR="0015132A" w:rsidRDefault="0015132A" w:rsidP="0015132A">
      <w:pPr>
        <w:pStyle w:val="SourceCode"/>
      </w:pPr>
      <w:r>
        <w:rPr>
          <w:rStyle w:val="VerbatimChar"/>
        </w:rPr>
        <w:t>## [1] 0.1374336</w:t>
      </w:r>
    </w:p>
    <w:p w14:paraId="3C100A82" w14:textId="77777777" w:rsidR="0015132A" w:rsidRDefault="0015132A" w:rsidP="0015132A">
      <w:pPr>
        <w:pStyle w:val="SourceCode"/>
      </w:pPr>
      <w:r>
        <w:rPr>
          <w:rStyle w:val="CommentTok"/>
        </w:rPr>
        <w:t xml:space="preserve">#forecast for future </w:t>
      </w:r>
      <w:r>
        <w:br/>
      </w:r>
      <w:r>
        <w:rPr>
          <w:rStyle w:val="CommentTok"/>
        </w:rPr>
        <w:t>#plot(itemA_FC1)</w:t>
      </w:r>
      <w:r>
        <w:br/>
      </w:r>
      <w:r>
        <w:br/>
      </w:r>
      <w:r>
        <w:br/>
      </w:r>
      <w:r>
        <w:rPr>
          <w:rStyle w:val="CommentTok"/>
        </w:rPr>
        <w:t># item B</w:t>
      </w:r>
      <w:r>
        <w:br/>
      </w:r>
      <w:r>
        <w:rPr>
          <w:rStyle w:val="NormalTok"/>
        </w:rPr>
        <w:t xml:space="preserve">##holt-winter's method </w:t>
      </w:r>
      <w:r>
        <w:br/>
      </w:r>
      <w:r>
        <w:br/>
      </w:r>
      <w:r>
        <w:rPr>
          <w:rStyle w:val="CommentTok"/>
        </w:rPr>
        <w:t xml:space="preserve">#divide the item B data into test and hold out sample </w:t>
      </w:r>
      <w:r>
        <w:br/>
      </w:r>
      <w:r>
        <w:br/>
      </w:r>
      <w:proofErr w:type="spellStart"/>
      <w:r>
        <w:rPr>
          <w:rStyle w:val="NormalTok"/>
        </w:rPr>
        <w:t>itemB_T</w:t>
      </w:r>
      <w:proofErr w:type="spellEnd"/>
      <w:r>
        <w:rPr>
          <w:rStyle w:val="NormalTok"/>
        </w:rPr>
        <w:t xml:space="preserve"> &lt;-</w:t>
      </w:r>
      <w:r>
        <w:rPr>
          <w:rStyle w:val="StringTok"/>
        </w:rPr>
        <w:t xml:space="preserve"> </w:t>
      </w:r>
      <w:r>
        <w:rPr>
          <w:rStyle w:val="KeywordTok"/>
        </w:rPr>
        <w:t>window</w:t>
      </w:r>
      <w:r>
        <w:rPr>
          <w:rStyle w:val="NormalTok"/>
        </w:rPr>
        <w:t>(</w:t>
      </w:r>
      <w:proofErr w:type="spellStart"/>
      <w:r>
        <w:rPr>
          <w:rStyle w:val="NormalTok"/>
        </w:rPr>
        <w:t>Sales_data_ts_B</w:t>
      </w:r>
      <w:proofErr w:type="spellEnd"/>
      <w:r>
        <w:rPr>
          <w:rStyle w:val="NormalTok"/>
        </w:rPr>
        <w:t xml:space="preserve">, </w:t>
      </w:r>
      <w:r>
        <w:rPr>
          <w:rStyle w:val="DataTypeTok"/>
        </w:rPr>
        <w:t>start=</w:t>
      </w:r>
      <w:r>
        <w:rPr>
          <w:rStyle w:val="KeywordTok"/>
        </w:rPr>
        <w:t>c</w:t>
      </w:r>
      <w:r>
        <w:rPr>
          <w:rStyle w:val="NormalTok"/>
        </w:rPr>
        <w:t>(</w:t>
      </w:r>
      <w:r>
        <w:rPr>
          <w:rStyle w:val="DecValTok"/>
        </w:rPr>
        <w:t>2002</w:t>
      </w:r>
      <w:r>
        <w:rPr>
          <w:rStyle w:val="NormalTok"/>
        </w:rPr>
        <w:t>,</w:t>
      </w:r>
      <w:r>
        <w:rPr>
          <w:rStyle w:val="DecValTok"/>
        </w:rPr>
        <w:t>1</w:t>
      </w:r>
      <w:r>
        <w:rPr>
          <w:rStyle w:val="NormalTok"/>
        </w:rPr>
        <w:t xml:space="preserve">), </w:t>
      </w:r>
      <w:r>
        <w:rPr>
          <w:rStyle w:val="DataTypeTok"/>
        </w:rPr>
        <w:t>end=</w:t>
      </w:r>
      <w:r>
        <w:rPr>
          <w:rStyle w:val="KeywordTok"/>
        </w:rPr>
        <w:t>c</w:t>
      </w:r>
      <w:r>
        <w:rPr>
          <w:rStyle w:val="NormalTok"/>
        </w:rPr>
        <w:t>(</w:t>
      </w:r>
      <w:r>
        <w:rPr>
          <w:rStyle w:val="DecValTok"/>
        </w:rPr>
        <w:t>2015</w:t>
      </w:r>
      <w:r>
        <w:rPr>
          <w:rStyle w:val="NormalTok"/>
        </w:rPr>
        <w:t>,</w:t>
      </w:r>
      <w:r>
        <w:rPr>
          <w:rStyle w:val="DecValTok"/>
        </w:rPr>
        <w:t>10</w:t>
      </w:r>
      <w:r>
        <w:rPr>
          <w:rStyle w:val="NormalTok"/>
        </w:rPr>
        <w:t>))</w:t>
      </w:r>
      <w:r>
        <w:br/>
      </w:r>
      <w:proofErr w:type="spellStart"/>
      <w:r>
        <w:rPr>
          <w:rStyle w:val="NormalTok"/>
        </w:rPr>
        <w:t>itemB_HO</w:t>
      </w:r>
      <w:proofErr w:type="spellEnd"/>
      <w:r>
        <w:rPr>
          <w:rStyle w:val="NormalTok"/>
        </w:rPr>
        <w:t xml:space="preserve"> &lt;-</w:t>
      </w:r>
      <w:r>
        <w:rPr>
          <w:rStyle w:val="StringTok"/>
        </w:rPr>
        <w:t xml:space="preserve"> </w:t>
      </w:r>
      <w:r>
        <w:rPr>
          <w:rStyle w:val="KeywordTok"/>
        </w:rPr>
        <w:t>window</w:t>
      </w:r>
      <w:r>
        <w:rPr>
          <w:rStyle w:val="NormalTok"/>
        </w:rPr>
        <w:t>(</w:t>
      </w:r>
      <w:proofErr w:type="spellStart"/>
      <w:r>
        <w:rPr>
          <w:rStyle w:val="NormalTok"/>
        </w:rPr>
        <w:t>Sales_data_ts_B</w:t>
      </w:r>
      <w:proofErr w:type="spellEnd"/>
      <w:r>
        <w:rPr>
          <w:rStyle w:val="NormalTok"/>
        </w:rPr>
        <w:t xml:space="preserve">, </w:t>
      </w:r>
      <w:r>
        <w:rPr>
          <w:rStyle w:val="DataTypeTok"/>
        </w:rPr>
        <w:t>start=</w:t>
      </w:r>
      <w:r>
        <w:rPr>
          <w:rStyle w:val="KeywordTok"/>
        </w:rPr>
        <w:t>c</w:t>
      </w:r>
      <w:r>
        <w:rPr>
          <w:rStyle w:val="NormalTok"/>
        </w:rPr>
        <w:t>(</w:t>
      </w:r>
      <w:r>
        <w:rPr>
          <w:rStyle w:val="DecValTok"/>
        </w:rPr>
        <w:t>2015</w:t>
      </w:r>
      <w:r>
        <w:rPr>
          <w:rStyle w:val="NormalTok"/>
        </w:rPr>
        <w:t>,</w:t>
      </w:r>
      <w:r>
        <w:rPr>
          <w:rStyle w:val="DecValTok"/>
        </w:rPr>
        <w:t>11</w:t>
      </w:r>
      <w:r>
        <w:rPr>
          <w:rStyle w:val="NormalTok"/>
        </w:rPr>
        <w:t xml:space="preserve">), </w:t>
      </w:r>
      <w:r>
        <w:rPr>
          <w:rStyle w:val="DataTypeTok"/>
        </w:rPr>
        <w:t>end=</w:t>
      </w:r>
      <w:r>
        <w:rPr>
          <w:rStyle w:val="KeywordTok"/>
        </w:rPr>
        <w:t>c</w:t>
      </w:r>
      <w:r>
        <w:rPr>
          <w:rStyle w:val="NormalTok"/>
        </w:rPr>
        <w:t>(</w:t>
      </w:r>
      <w:r>
        <w:rPr>
          <w:rStyle w:val="DecValTok"/>
        </w:rPr>
        <w:t>2017</w:t>
      </w:r>
      <w:r>
        <w:rPr>
          <w:rStyle w:val="NormalTok"/>
        </w:rPr>
        <w:t>,</w:t>
      </w:r>
      <w:r>
        <w:rPr>
          <w:rStyle w:val="DecValTok"/>
        </w:rPr>
        <w:t>7</w:t>
      </w:r>
      <w:r>
        <w:rPr>
          <w:rStyle w:val="NormalTok"/>
        </w:rPr>
        <w:t>))</w:t>
      </w:r>
      <w:r>
        <w:br/>
      </w:r>
      <w:r>
        <w:br/>
      </w:r>
      <w:r>
        <w:rPr>
          <w:rStyle w:val="CommentTok"/>
        </w:rPr>
        <w:t xml:space="preserve">#applying </w:t>
      </w:r>
      <w:proofErr w:type="spellStart"/>
      <w:r>
        <w:rPr>
          <w:rStyle w:val="CommentTok"/>
        </w:rPr>
        <w:t>holtes</w:t>
      </w:r>
      <w:proofErr w:type="spellEnd"/>
      <w:r>
        <w:rPr>
          <w:rStyle w:val="CommentTok"/>
        </w:rPr>
        <w:t>-winter method  as item B sales has both seasonality and trend .</w:t>
      </w:r>
      <w:r>
        <w:br/>
      </w:r>
      <w:r>
        <w:br/>
      </w:r>
      <w:r>
        <w:rPr>
          <w:rStyle w:val="NormalTok"/>
        </w:rPr>
        <w:t>itemB_FC1=</w:t>
      </w:r>
      <w:r>
        <w:rPr>
          <w:rStyle w:val="StringTok"/>
        </w:rPr>
        <w:t xml:space="preserve"> </w:t>
      </w:r>
      <w:proofErr w:type="spellStart"/>
      <w:r>
        <w:rPr>
          <w:rStyle w:val="KeywordTok"/>
        </w:rPr>
        <w:t>hw</w:t>
      </w:r>
      <w:proofErr w:type="spellEnd"/>
      <w:r>
        <w:rPr>
          <w:rStyle w:val="NormalTok"/>
        </w:rPr>
        <w:t>(</w:t>
      </w:r>
      <w:proofErr w:type="spellStart"/>
      <w:r>
        <w:rPr>
          <w:rStyle w:val="NormalTok"/>
        </w:rPr>
        <w:t>itemB_T,</w:t>
      </w:r>
      <w:r>
        <w:rPr>
          <w:rStyle w:val="DataTypeTok"/>
        </w:rPr>
        <w:t>h</w:t>
      </w:r>
      <w:proofErr w:type="spellEnd"/>
      <w:r>
        <w:rPr>
          <w:rStyle w:val="DataTypeTok"/>
        </w:rPr>
        <w:t>=</w:t>
      </w:r>
      <w:r>
        <w:rPr>
          <w:rStyle w:val="DecValTok"/>
        </w:rPr>
        <w:t>21</w:t>
      </w:r>
      <w:r>
        <w:rPr>
          <w:rStyle w:val="NormalTok"/>
        </w:rPr>
        <w:t>)</w:t>
      </w:r>
      <w:r>
        <w:br/>
      </w:r>
      <w:r>
        <w:rPr>
          <w:rStyle w:val="NormalTok"/>
        </w:rPr>
        <w:t>itemB_FC1</w:t>
      </w:r>
      <w:r>
        <w:rPr>
          <w:rStyle w:val="OperatorTok"/>
        </w:rPr>
        <w:t>$</w:t>
      </w:r>
      <w:r>
        <w:rPr>
          <w:rStyle w:val="NormalTok"/>
        </w:rPr>
        <w:t>model</w:t>
      </w:r>
    </w:p>
    <w:p w14:paraId="4E7003BA" w14:textId="77777777" w:rsidR="0015132A" w:rsidRDefault="0015132A" w:rsidP="0015132A">
      <w:pPr>
        <w:pStyle w:val="SourceCode"/>
      </w:pPr>
      <w:r>
        <w:rPr>
          <w:rStyle w:val="VerbatimChar"/>
        </w:rPr>
        <w:lastRenderedPageBreak/>
        <w:t xml:space="preserve">## Holt-Winters' additive method </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hw</w:t>
      </w:r>
      <w:proofErr w:type="spellEnd"/>
      <w:r>
        <w:rPr>
          <w:rStyle w:val="VerbatimChar"/>
        </w:rPr>
        <w:t xml:space="preserve">(y = </w:t>
      </w:r>
      <w:proofErr w:type="spellStart"/>
      <w:r>
        <w:rPr>
          <w:rStyle w:val="VerbatimChar"/>
        </w:rPr>
        <w:t>itemB_T</w:t>
      </w:r>
      <w:proofErr w:type="spellEnd"/>
      <w:r>
        <w:rPr>
          <w:rStyle w:val="VerbatimChar"/>
        </w:rPr>
        <w:t xml:space="preserve">, h = 21) </w:t>
      </w:r>
      <w:r>
        <w:br/>
      </w:r>
      <w:r>
        <w:rPr>
          <w:rStyle w:val="VerbatimChar"/>
        </w:rPr>
        <w:t xml:space="preserve">## </w:t>
      </w:r>
      <w:r>
        <w:br/>
      </w:r>
      <w:r>
        <w:rPr>
          <w:rStyle w:val="VerbatimChar"/>
        </w:rPr>
        <w:t>##   Smoothing parameters:</w:t>
      </w:r>
      <w:r>
        <w:br/>
      </w:r>
      <w:r>
        <w:rPr>
          <w:rStyle w:val="VerbatimChar"/>
        </w:rPr>
        <w:t xml:space="preserve">##     alpha = 1e-04 </w:t>
      </w:r>
      <w:r>
        <w:br/>
      </w:r>
      <w:r>
        <w:rPr>
          <w:rStyle w:val="VerbatimChar"/>
        </w:rPr>
        <w:t xml:space="preserve">##     beta  = 1e-04 </w:t>
      </w:r>
      <w:r>
        <w:br/>
      </w:r>
      <w:r>
        <w:rPr>
          <w:rStyle w:val="VerbatimChar"/>
        </w:rPr>
        <w:t xml:space="preserve">##     gamma = 0.2681 </w:t>
      </w:r>
      <w:r>
        <w:br/>
      </w:r>
      <w:r>
        <w:rPr>
          <w:rStyle w:val="VerbatimChar"/>
        </w:rPr>
        <w:t xml:space="preserve">## </w:t>
      </w:r>
      <w:r>
        <w:br/>
      </w:r>
      <w:r>
        <w:rPr>
          <w:rStyle w:val="VerbatimChar"/>
        </w:rPr>
        <w:t>##   Initial states:</w:t>
      </w:r>
      <w:r>
        <w:br/>
      </w:r>
      <w:r>
        <w:rPr>
          <w:rStyle w:val="VerbatimChar"/>
        </w:rPr>
        <w:t xml:space="preserve">##     l = 3946.4018 </w:t>
      </w:r>
      <w:r>
        <w:br/>
      </w:r>
      <w:r>
        <w:rPr>
          <w:rStyle w:val="VerbatimChar"/>
        </w:rPr>
        <w:t xml:space="preserve">##     b = -10.3181 </w:t>
      </w:r>
      <w:r>
        <w:br/>
      </w:r>
      <w:r>
        <w:rPr>
          <w:rStyle w:val="VerbatimChar"/>
        </w:rPr>
        <w:t>##     s = 205.4364 96.3795 -328.4512 -144.3679 894.7028 1189.823</w:t>
      </w:r>
      <w:r>
        <w:br/>
      </w:r>
      <w:r>
        <w:rPr>
          <w:rStyle w:val="VerbatimChar"/>
        </w:rPr>
        <w:t>##            442.1344 426.9279 -161.0965 -445.9498 -914.2891 -1261.249</w:t>
      </w:r>
      <w:r>
        <w:br/>
      </w:r>
      <w:r>
        <w:rPr>
          <w:rStyle w:val="VerbatimChar"/>
        </w:rPr>
        <w:t xml:space="preserve">## </w:t>
      </w:r>
      <w:r>
        <w:br/>
      </w:r>
      <w:r>
        <w:rPr>
          <w:rStyle w:val="VerbatimChar"/>
        </w:rPr>
        <w:t>##   sigma:  334.1357</w:t>
      </w:r>
      <w:r>
        <w:br/>
      </w:r>
      <w:r>
        <w:rPr>
          <w:rStyle w:val="VerbatimChar"/>
        </w:rPr>
        <w:t xml:space="preserve">## </w:t>
      </w:r>
      <w:r>
        <w:br/>
      </w:r>
      <w:r>
        <w:rPr>
          <w:rStyle w:val="VerbatimChar"/>
        </w:rPr>
        <w:t xml:space="preserve">##      AIC     </w:t>
      </w:r>
      <w:proofErr w:type="spellStart"/>
      <w:r>
        <w:rPr>
          <w:rStyle w:val="VerbatimChar"/>
        </w:rPr>
        <w:t>AICc</w:t>
      </w:r>
      <w:proofErr w:type="spellEnd"/>
      <w:r>
        <w:rPr>
          <w:rStyle w:val="VerbatimChar"/>
        </w:rPr>
        <w:t xml:space="preserve">      BIC </w:t>
      </w:r>
      <w:r>
        <w:br/>
      </w:r>
      <w:r>
        <w:rPr>
          <w:rStyle w:val="VerbatimChar"/>
        </w:rPr>
        <w:t>## 2795.199 2799.334 2848.103</w:t>
      </w:r>
    </w:p>
    <w:p w14:paraId="3A4BE2FE" w14:textId="77777777" w:rsidR="0015132A" w:rsidRDefault="0015132A" w:rsidP="0015132A">
      <w:pPr>
        <w:pStyle w:val="SourceCode"/>
      </w:pPr>
      <w:r>
        <w:rPr>
          <w:rStyle w:val="NormalTok"/>
        </w:rPr>
        <w:t>vec2 =</w:t>
      </w:r>
      <w:r>
        <w:rPr>
          <w:rStyle w:val="StringTok"/>
        </w:rPr>
        <w:t xml:space="preserve"> </w:t>
      </w:r>
      <w:proofErr w:type="spellStart"/>
      <w:r>
        <w:rPr>
          <w:rStyle w:val="KeywordTok"/>
        </w:rPr>
        <w:t>cbind</w:t>
      </w:r>
      <w:proofErr w:type="spellEnd"/>
      <w:r>
        <w:rPr>
          <w:rStyle w:val="NormalTok"/>
        </w:rPr>
        <w:t>(itemB_HO,itemB_FC1</w:t>
      </w:r>
      <w:r>
        <w:rPr>
          <w:rStyle w:val="OperatorTok"/>
        </w:rPr>
        <w:t>$</w:t>
      </w:r>
      <w:r>
        <w:rPr>
          <w:rStyle w:val="NormalTok"/>
        </w:rPr>
        <w:t>mean)</w:t>
      </w:r>
      <w:r>
        <w:br/>
      </w:r>
      <w:proofErr w:type="spellStart"/>
      <w:r>
        <w:rPr>
          <w:rStyle w:val="KeywordTok"/>
        </w:rPr>
        <w:t>ts.plot</w:t>
      </w:r>
      <w:proofErr w:type="spellEnd"/>
      <w:r>
        <w:rPr>
          <w:rStyle w:val="NormalTok"/>
        </w:rPr>
        <w:t>(vec2,</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main=</w:t>
      </w:r>
      <w:r>
        <w:rPr>
          <w:rStyle w:val="StringTok"/>
        </w:rPr>
        <w:t xml:space="preserve">"actual vs forecast </w:t>
      </w:r>
      <w:proofErr w:type="spellStart"/>
      <w:r>
        <w:rPr>
          <w:rStyle w:val="StringTok"/>
        </w:rPr>
        <w:t>itemB</w:t>
      </w:r>
      <w:proofErr w:type="spellEnd"/>
      <w:r>
        <w:rPr>
          <w:rStyle w:val="StringTok"/>
        </w:rPr>
        <w:t xml:space="preserve"> "</w:t>
      </w:r>
      <w:r>
        <w:rPr>
          <w:rStyle w:val="NormalTok"/>
        </w:rPr>
        <w:t>)</w:t>
      </w:r>
    </w:p>
    <w:p w14:paraId="0C4FFDBF" w14:textId="3954C64E" w:rsidR="0015132A" w:rsidRDefault="0015132A" w:rsidP="0015132A">
      <w:pPr>
        <w:pStyle w:val="FirstParagraph"/>
      </w:pPr>
      <w:r>
        <w:rPr>
          <w:noProof/>
        </w:rPr>
        <w:drawing>
          <wp:inline distT="0" distB="0" distL="0" distR="0" wp14:anchorId="6036AD8A" wp14:editId="2013F96E">
            <wp:extent cx="4618990" cy="36988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73C64932" w14:textId="77777777" w:rsidR="0015132A" w:rsidRDefault="0015132A" w:rsidP="0015132A">
      <w:pPr>
        <w:pStyle w:val="SourceCode"/>
      </w:pPr>
      <w:r>
        <w:rPr>
          <w:rStyle w:val="NormalTok"/>
        </w:rPr>
        <w:t>MAPE=</w:t>
      </w:r>
      <w:r>
        <w:rPr>
          <w:rStyle w:val="StringTok"/>
        </w:rPr>
        <w:t xml:space="preserve"> </w:t>
      </w:r>
      <w:r>
        <w:rPr>
          <w:rStyle w:val="KeywordTok"/>
        </w:rPr>
        <w:t>mean</w:t>
      </w:r>
      <w:r>
        <w:rPr>
          <w:rStyle w:val="NormalTok"/>
        </w:rPr>
        <w:t>(</w:t>
      </w:r>
      <w:r>
        <w:rPr>
          <w:rStyle w:val="KeywordTok"/>
        </w:rPr>
        <w:t>abs</w:t>
      </w:r>
      <w:r>
        <w:rPr>
          <w:rStyle w:val="NormalTok"/>
        </w:rPr>
        <w:t>(vec2[,</w:t>
      </w:r>
      <w:r>
        <w:rPr>
          <w:rStyle w:val="DecValTok"/>
        </w:rPr>
        <w:t>1</w:t>
      </w:r>
      <w:r>
        <w:rPr>
          <w:rStyle w:val="NormalTok"/>
        </w:rPr>
        <w:t>]</w:t>
      </w:r>
      <w:r>
        <w:rPr>
          <w:rStyle w:val="OperatorTok"/>
        </w:rPr>
        <w:t>-</w:t>
      </w:r>
      <w:r>
        <w:rPr>
          <w:rStyle w:val="NormalTok"/>
        </w:rPr>
        <w:t>vec2[,</w:t>
      </w:r>
      <w:r>
        <w:rPr>
          <w:rStyle w:val="DecValTok"/>
        </w:rPr>
        <w:t>2</w:t>
      </w:r>
      <w:r>
        <w:rPr>
          <w:rStyle w:val="NormalTok"/>
        </w:rPr>
        <w:t>])</w:t>
      </w:r>
      <w:r>
        <w:rPr>
          <w:rStyle w:val="OperatorTok"/>
        </w:rPr>
        <w:t>/</w:t>
      </w:r>
      <w:r>
        <w:rPr>
          <w:rStyle w:val="NormalTok"/>
        </w:rPr>
        <w:t>vec2[,</w:t>
      </w:r>
      <w:r>
        <w:rPr>
          <w:rStyle w:val="DecValTok"/>
        </w:rPr>
        <w:t>1</w:t>
      </w:r>
      <w:r>
        <w:rPr>
          <w:rStyle w:val="NormalTok"/>
        </w:rPr>
        <w:t>])</w:t>
      </w:r>
      <w:r>
        <w:br/>
      </w:r>
      <w:r>
        <w:rPr>
          <w:rStyle w:val="NormalTok"/>
        </w:rPr>
        <w:t>MAPE</w:t>
      </w:r>
    </w:p>
    <w:p w14:paraId="18F307F1" w14:textId="77777777" w:rsidR="0015132A" w:rsidRDefault="0015132A" w:rsidP="0015132A">
      <w:pPr>
        <w:pStyle w:val="SourceCode"/>
      </w:pPr>
      <w:r>
        <w:rPr>
          <w:rStyle w:val="VerbatimChar"/>
        </w:rPr>
        <w:t>## [1] 0.1211512</w:t>
      </w:r>
    </w:p>
    <w:p w14:paraId="3E8456EF" w14:textId="77777777" w:rsidR="0015132A" w:rsidRDefault="0015132A" w:rsidP="0015132A">
      <w:pPr>
        <w:pStyle w:val="SourceCode"/>
      </w:pPr>
      <w:r>
        <w:rPr>
          <w:rStyle w:val="NormalTok"/>
        </w:rPr>
        <w:t>##Forecast demand of item A and item B for oct 2017 to Dec 2018.</w:t>
      </w:r>
      <w:r>
        <w:br/>
      </w:r>
      <w:r>
        <w:br/>
      </w:r>
      <w:r>
        <w:rPr>
          <w:rStyle w:val="CommentTok"/>
        </w:rPr>
        <w:lastRenderedPageBreak/>
        <w:t>#item A</w:t>
      </w:r>
      <w:r>
        <w:br/>
      </w:r>
      <w:r>
        <w:br/>
      </w:r>
      <w:proofErr w:type="spellStart"/>
      <w:r>
        <w:rPr>
          <w:rStyle w:val="NormalTok"/>
        </w:rPr>
        <w:t>itemA_FC_Future</w:t>
      </w:r>
      <w:proofErr w:type="spellEnd"/>
      <w:r>
        <w:rPr>
          <w:rStyle w:val="NormalTok"/>
        </w:rPr>
        <w:t xml:space="preserve"> =</w:t>
      </w:r>
      <w:proofErr w:type="spellStart"/>
      <w:r>
        <w:rPr>
          <w:rStyle w:val="KeywordTok"/>
        </w:rPr>
        <w:t>stl</w:t>
      </w:r>
      <w:proofErr w:type="spellEnd"/>
      <w:r>
        <w:rPr>
          <w:rStyle w:val="NormalTok"/>
        </w:rPr>
        <w:t>(</w:t>
      </w:r>
      <w:proofErr w:type="spellStart"/>
      <w:r>
        <w:rPr>
          <w:rStyle w:val="NormalTok"/>
        </w:rPr>
        <w:t>Sales_data_ts_A,</w:t>
      </w:r>
      <w:r>
        <w:rPr>
          <w:rStyle w:val="DataTypeTok"/>
        </w:rPr>
        <w:t>s.window</w:t>
      </w:r>
      <w:proofErr w:type="spellEnd"/>
      <w:r>
        <w:rPr>
          <w:rStyle w:val="DataTypeTok"/>
        </w:rPr>
        <w:t xml:space="preserve"> =</w:t>
      </w:r>
      <w:r>
        <w:rPr>
          <w:rStyle w:val="NormalTok"/>
        </w:rPr>
        <w:t xml:space="preserve"> </w:t>
      </w:r>
      <w:r>
        <w:rPr>
          <w:rStyle w:val="DecValTok"/>
        </w:rPr>
        <w:t>7</w:t>
      </w:r>
      <w:r>
        <w:rPr>
          <w:rStyle w:val="NormalTok"/>
        </w:rPr>
        <w:t>)</w:t>
      </w:r>
      <w:r>
        <w:br/>
      </w:r>
      <w:r>
        <w:br/>
      </w:r>
      <w:proofErr w:type="spellStart"/>
      <w:r>
        <w:rPr>
          <w:rStyle w:val="NormalTok"/>
        </w:rPr>
        <w:t>itemA_Dec_for</w:t>
      </w:r>
      <w:proofErr w:type="spellEnd"/>
      <w:r>
        <w:rPr>
          <w:rStyle w:val="NormalTok"/>
        </w:rPr>
        <w:t xml:space="preserve"> =</w:t>
      </w:r>
      <w:r>
        <w:rPr>
          <w:rStyle w:val="StringTok"/>
        </w:rPr>
        <w:t xml:space="preserve"> </w:t>
      </w:r>
      <w:r>
        <w:rPr>
          <w:rStyle w:val="KeywordTok"/>
        </w:rPr>
        <w:t>forecast</w:t>
      </w:r>
      <w:r>
        <w:rPr>
          <w:rStyle w:val="NormalTok"/>
        </w:rPr>
        <w:t>(</w:t>
      </w:r>
      <w:proofErr w:type="spellStart"/>
      <w:r>
        <w:rPr>
          <w:rStyle w:val="NormalTok"/>
        </w:rPr>
        <w:t>itemA_FC_Future</w:t>
      </w:r>
      <w:proofErr w:type="spellEnd"/>
      <w:r>
        <w:rPr>
          <w:rStyle w:val="NormalTok"/>
        </w:rPr>
        <w:t xml:space="preserve">, </w:t>
      </w:r>
      <w:r>
        <w:rPr>
          <w:rStyle w:val="DataTypeTok"/>
        </w:rPr>
        <w:t>method=</w:t>
      </w:r>
      <w:r>
        <w:rPr>
          <w:rStyle w:val="StringTok"/>
        </w:rPr>
        <w:t>"</w:t>
      </w:r>
      <w:proofErr w:type="spellStart"/>
      <w:r>
        <w:rPr>
          <w:rStyle w:val="StringTok"/>
        </w:rPr>
        <w:t>rwdrift</w:t>
      </w:r>
      <w:proofErr w:type="spellEnd"/>
      <w:r>
        <w:rPr>
          <w:rStyle w:val="StringTok"/>
        </w:rPr>
        <w:t>"</w:t>
      </w:r>
      <w:r>
        <w:rPr>
          <w:rStyle w:val="NormalTok"/>
        </w:rPr>
        <w:t xml:space="preserve">, </w:t>
      </w:r>
      <w:r>
        <w:rPr>
          <w:rStyle w:val="DataTypeTok"/>
        </w:rPr>
        <w:t>h=</w:t>
      </w:r>
      <w:r>
        <w:rPr>
          <w:rStyle w:val="DecValTok"/>
        </w:rPr>
        <w:t>15</w:t>
      </w:r>
      <w:r>
        <w:rPr>
          <w:rStyle w:val="NormalTok"/>
        </w:rPr>
        <w:t>)</w:t>
      </w:r>
      <w:r>
        <w:br/>
      </w:r>
      <w:r>
        <w:rPr>
          <w:rStyle w:val="KeywordTok"/>
        </w:rPr>
        <w:t>plot</w:t>
      </w:r>
      <w:r>
        <w:rPr>
          <w:rStyle w:val="NormalTok"/>
        </w:rPr>
        <w:t>(</w:t>
      </w:r>
      <w:proofErr w:type="spellStart"/>
      <w:r>
        <w:rPr>
          <w:rStyle w:val="NormalTok"/>
        </w:rPr>
        <w:t>itemA_Dec_for</w:t>
      </w:r>
      <w:proofErr w:type="spellEnd"/>
      <w:r>
        <w:rPr>
          <w:rStyle w:val="NormalTok"/>
        </w:rPr>
        <w:t>)</w:t>
      </w:r>
    </w:p>
    <w:p w14:paraId="7607D302" w14:textId="4EA5281D" w:rsidR="0015132A" w:rsidRDefault="0015132A" w:rsidP="0015132A">
      <w:pPr>
        <w:pStyle w:val="FirstParagraph"/>
      </w:pPr>
      <w:r>
        <w:rPr>
          <w:noProof/>
        </w:rPr>
        <w:drawing>
          <wp:inline distT="0" distB="0" distL="0" distR="0" wp14:anchorId="2CAC5FD9" wp14:editId="67AF643B">
            <wp:extent cx="4618990" cy="369887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2536D8CF" w14:textId="77777777" w:rsidR="0015132A" w:rsidRDefault="0015132A" w:rsidP="0015132A">
      <w:pPr>
        <w:pStyle w:val="SourceCode"/>
      </w:pPr>
      <w:proofErr w:type="spellStart"/>
      <w:r>
        <w:rPr>
          <w:rStyle w:val="NormalTok"/>
        </w:rPr>
        <w:t>itemA_Dec_for</w:t>
      </w:r>
      <w:r>
        <w:rPr>
          <w:rStyle w:val="OperatorTok"/>
        </w:rPr>
        <w:t>$</w:t>
      </w:r>
      <w:r>
        <w:rPr>
          <w:rStyle w:val="NormalTok"/>
        </w:rPr>
        <w:t>upper</w:t>
      </w:r>
      <w:proofErr w:type="spellEnd"/>
    </w:p>
    <w:p w14:paraId="44283206" w14:textId="77777777" w:rsidR="0015132A" w:rsidRDefault="0015132A" w:rsidP="0015132A">
      <w:pPr>
        <w:pStyle w:val="SourceCode"/>
      </w:pPr>
      <w:r>
        <w:rPr>
          <w:rStyle w:val="VerbatimChar"/>
        </w:rPr>
        <w:t>##               80%      95%</w:t>
      </w:r>
      <w:r>
        <w:br/>
      </w:r>
      <w:r>
        <w:rPr>
          <w:rStyle w:val="VerbatimChar"/>
        </w:rPr>
        <w:t>## Aug 2017 4732.646 4942.897</w:t>
      </w:r>
      <w:r>
        <w:br/>
      </w:r>
      <w:r>
        <w:rPr>
          <w:rStyle w:val="VerbatimChar"/>
        </w:rPr>
        <w:t>## Sep 2017 4704.389 5003.315</w:t>
      </w:r>
      <w:r>
        <w:br/>
      </w:r>
      <w:r>
        <w:rPr>
          <w:rStyle w:val="VerbatimChar"/>
        </w:rPr>
        <w:t>## Oct 2017 5099.361 5467.400</w:t>
      </w:r>
      <w:r>
        <w:br/>
      </w:r>
      <w:r>
        <w:rPr>
          <w:rStyle w:val="VerbatimChar"/>
        </w:rPr>
        <w:t>## Nov 2017 5875.152 6302.347</w:t>
      </w:r>
      <w:r>
        <w:br/>
      </w:r>
      <w:r>
        <w:rPr>
          <w:rStyle w:val="VerbatimChar"/>
        </w:rPr>
        <w:t>## Dec 2017 6823.557 7303.643</w:t>
      </w:r>
      <w:r>
        <w:br/>
      </w:r>
      <w:r>
        <w:rPr>
          <w:rStyle w:val="VerbatimChar"/>
        </w:rPr>
        <w:t>## Jan 2018 3836.522 4365.119</w:t>
      </w:r>
      <w:r>
        <w:br/>
      </w:r>
      <w:r>
        <w:rPr>
          <w:rStyle w:val="VerbatimChar"/>
        </w:rPr>
        <w:t>## Feb 2018 5109.155 5682.997</w:t>
      </w:r>
      <w:r>
        <w:br/>
      </w:r>
      <w:r>
        <w:rPr>
          <w:rStyle w:val="VerbatimChar"/>
        </w:rPr>
        <w:t>## Mar 2018 5360.356 5976.894</w:t>
      </w:r>
      <w:r>
        <w:br/>
      </w:r>
      <w:r>
        <w:rPr>
          <w:rStyle w:val="VerbatimChar"/>
        </w:rPr>
        <w:t>## Apr 2018 5340.544 5997.727</w:t>
      </w:r>
      <w:r>
        <w:br/>
      </w:r>
      <w:r>
        <w:rPr>
          <w:rStyle w:val="VerbatimChar"/>
        </w:rPr>
        <w:t>## May 2018 5160.675 5856.811</w:t>
      </w:r>
      <w:r>
        <w:br/>
      </w:r>
      <w:r>
        <w:rPr>
          <w:rStyle w:val="VerbatimChar"/>
        </w:rPr>
        <w:t>## Jun 2018 5315.517 6049.182</w:t>
      </w:r>
      <w:r>
        <w:br/>
      </w:r>
      <w:r>
        <w:rPr>
          <w:rStyle w:val="VerbatimChar"/>
        </w:rPr>
        <w:t>## Jul 2018 5841.737 6611.719</w:t>
      </w:r>
      <w:r>
        <w:br/>
      </w:r>
      <w:r>
        <w:rPr>
          <w:rStyle w:val="VerbatimChar"/>
        </w:rPr>
        <w:t>## Aug 2018 5953.830 6759.078</w:t>
      </w:r>
      <w:r>
        <w:br/>
      </w:r>
      <w:r>
        <w:rPr>
          <w:rStyle w:val="VerbatimChar"/>
        </w:rPr>
        <w:t>## Sep 2018 5822.948 6662.545</w:t>
      </w:r>
      <w:r>
        <w:br/>
      </w:r>
      <w:r>
        <w:rPr>
          <w:rStyle w:val="VerbatimChar"/>
        </w:rPr>
        <w:t>## Oct 2018 6150.717 7023.852</w:t>
      </w:r>
    </w:p>
    <w:p w14:paraId="5513EC31" w14:textId="77777777" w:rsidR="0015132A" w:rsidRDefault="0015132A" w:rsidP="0015132A">
      <w:pPr>
        <w:pStyle w:val="SourceCode"/>
      </w:pPr>
      <w:proofErr w:type="spellStart"/>
      <w:r>
        <w:rPr>
          <w:rStyle w:val="NormalTok"/>
        </w:rPr>
        <w:t>itemA_Dec_for</w:t>
      </w:r>
      <w:r>
        <w:rPr>
          <w:rStyle w:val="OperatorTok"/>
        </w:rPr>
        <w:t>$</w:t>
      </w:r>
      <w:r>
        <w:rPr>
          <w:rStyle w:val="NormalTok"/>
        </w:rPr>
        <w:t>lower</w:t>
      </w:r>
      <w:proofErr w:type="spellEnd"/>
    </w:p>
    <w:p w14:paraId="7858EFBC" w14:textId="77777777" w:rsidR="0015132A" w:rsidRDefault="0015132A" w:rsidP="0015132A">
      <w:pPr>
        <w:pStyle w:val="SourceCode"/>
      </w:pPr>
      <w:r>
        <w:rPr>
          <w:rStyle w:val="VerbatimChar"/>
        </w:rPr>
        <w:t>##               80%      95%</w:t>
      </w:r>
      <w:r>
        <w:br/>
      </w:r>
      <w:r>
        <w:rPr>
          <w:rStyle w:val="VerbatimChar"/>
        </w:rPr>
        <w:t>## Aug 2017 3938.300 3728.050</w:t>
      </w:r>
      <w:r>
        <w:br/>
      </w:r>
      <w:r>
        <w:rPr>
          <w:rStyle w:val="VerbatimChar"/>
        </w:rPr>
        <w:t>## Sep 2017 3575.023 3276.098</w:t>
      </w:r>
      <w:r>
        <w:br/>
      </w:r>
      <w:r>
        <w:rPr>
          <w:rStyle w:val="VerbatimChar"/>
        </w:rPr>
        <w:lastRenderedPageBreak/>
        <w:t>## Oct 2017 3708.876 3340.837</w:t>
      </w:r>
      <w:r>
        <w:br/>
      </w:r>
      <w:r>
        <w:rPr>
          <w:rStyle w:val="VerbatimChar"/>
        </w:rPr>
        <w:t>## Nov 2017 4261.174 3833.980</w:t>
      </w:r>
      <w:r>
        <w:br/>
      </w:r>
      <w:r>
        <w:rPr>
          <w:rStyle w:val="VerbatimChar"/>
        </w:rPr>
        <w:t>## Dec 2017 5009.750 4529.664</w:t>
      </w:r>
      <w:r>
        <w:br/>
      </w:r>
      <w:r>
        <w:rPr>
          <w:rStyle w:val="VerbatimChar"/>
        </w:rPr>
        <w:t>## Jan 2018 1839.431 1310.833</w:t>
      </w:r>
      <w:r>
        <w:br/>
      </w:r>
      <w:r>
        <w:rPr>
          <w:rStyle w:val="VerbatimChar"/>
        </w:rPr>
        <w:t>## Feb 2018 2941.129 2367.287</w:t>
      </w:r>
      <w:r>
        <w:br/>
      </w:r>
      <w:r>
        <w:rPr>
          <w:rStyle w:val="VerbatimChar"/>
        </w:rPr>
        <w:t>## Mar 2018 3031.021 2414.483</w:t>
      </w:r>
      <w:r>
        <w:br/>
      </w:r>
      <w:r>
        <w:rPr>
          <w:rStyle w:val="VerbatimChar"/>
        </w:rPr>
        <w:t>## Apr 2018 2857.650 2200.468</w:t>
      </w:r>
      <w:r>
        <w:br/>
      </w:r>
      <w:r>
        <w:rPr>
          <w:rStyle w:val="VerbatimChar"/>
        </w:rPr>
        <w:t>## May 2018 2530.614 1834.479</w:t>
      </w:r>
      <w:r>
        <w:br/>
      </w:r>
      <w:r>
        <w:rPr>
          <w:rStyle w:val="VerbatimChar"/>
        </w:rPr>
        <w:t>## Jun 2018 2543.662 1809.996</w:t>
      </w:r>
      <w:r>
        <w:br/>
      </w:r>
      <w:r>
        <w:rPr>
          <w:rStyle w:val="VerbatimChar"/>
        </w:rPr>
        <w:t>## Jul 2018 2932.677 2162.695</w:t>
      </w:r>
      <w:r>
        <w:br/>
      </w:r>
      <w:r>
        <w:rPr>
          <w:rStyle w:val="VerbatimChar"/>
        </w:rPr>
        <w:t>## Aug 2018 2911.531 2106.283</w:t>
      </w:r>
      <w:r>
        <w:br/>
      </w:r>
      <w:r>
        <w:rPr>
          <w:rStyle w:val="VerbatimChar"/>
        </w:rPr>
        <w:t>## Sep 2018 2650.878 1811.282</w:t>
      </w:r>
      <w:r>
        <w:br/>
      </w:r>
      <w:r>
        <w:rPr>
          <w:rStyle w:val="VerbatimChar"/>
        </w:rPr>
        <w:t>## Oct 2018 2851.933 1978.798</w:t>
      </w:r>
    </w:p>
    <w:p w14:paraId="06F1FAA2" w14:textId="77777777" w:rsidR="0015132A" w:rsidRDefault="0015132A" w:rsidP="0015132A">
      <w:pPr>
        <w:pStyle w:val="SourceCode"/>
      </w:pPr>
      <w:r>
        <w:rPr>
          <w:rStyle w:val="CommentTok"/>
        </w:rPr>
        <w:t>#</w:t>
      </w:r>
      <w:proofErr w:type="spellStart"/>
      <w:r>
        <w:rPr>
          <w:rStyle w:val="CommentTok"/>
        </w:rPr>
        <w:t>itmem</w:t>
      </w:r>
      <w:proofErr w:type="spellEnd"/>
      <w:r>
        <w:rPr>
          <w:rStyle w:val="CommentTok"/>
        </w:rPr>
        <w:t xml:space="preserve"> B</w:t>
      </w:r>
      <w:r>
        <w:br/>
      </w:r>
      <w:r>
        <w:br/>
      </w:r>
      <w:r>
        <w:rPr>
          <w:rStyle w:val="CommentTok"/>
        </w:rPr>
        <w:t>#</w:t>
      </w:r>
      <w:proofErr w:type="spellStart"/>
      <w:r>
        <w:rPr>
          <w:rStyle w:val="CommentTok"/>
        </w:rPr>
        <w:t>install.packages</w:t>
      </w:r>
      <w:proofErr w:type="spellEnd"/>
      <w:r>
        <w:rPr>
          <w:rStyle w:val="CommentTok"/>
        </w:rPr>
        <w:t>("forecast")</w:t>
      </w:r>
      <w:r>
        <w:br/>
      </w:r>
      <w:r>
        <w:rPr>
          <w:rStyle w:val="KeywordTok"/>
        </w:rPr>
        <w:t>library</w:t>
      </w:r>
      <w:r>
        <w:rPr>
          <w:rStyle w:val="NormalTok"/>
        </w:rPr>
        <w:t>(forecast)</w:t>
      </w:r>
      <w:r>
        <w:br/>
      </w:r>
      <w:proofErr w:type="spellStart"/>
      <w:r>
        <w:rPr>
          <w:rStyle w:val="NormalTok"/>
        </w:rPr>
        <w:t>itemB_FC_Future</w:t>
      </w:r>
      <w:proofErr w:type="spellEnd"/>
      <w:r>
        <w:rPr>
          <w:rStyle w:val="NormalTok"/>
        </w:rPr>
        <w:t xml:space="preserve"> =</w:t>
      </w:r>
      <w:r>
        <w:rPr>
          <w:rStyle w:val="StringTok"/>
        </w:rPr>
        <w:t xml:space="preserve"> </w:t>
      </w:r>
      <w:proofErr w:type="spellStart"/>
      <w:r>
        <w:rPr>
          <w:rStyle w:val="KeywordTok"/>
        </w:rPr>
        <w:t>hw</w:t>
      </w:r>
      <w:proofErr w:type="spellEnd"/>
      <w:r>
        <w:rPr>
          <w:rStyle w:val="NormalTok"/>
        </w:rPr>
        <w:t>(</w:t>
      </w:r>
      <w:proofErr w:type="spellStart"/>
      <w:r>
        <w:rPr>
          <w:rStyle w:val="NormalTok"/>
        </w:rPr>
        <w:t>Sales_data_ts_B,</w:t>
      </w:r>
      <w:r>
        <w:rPr>
          <w:rStyle w:val="DataTypeTok"/>
        </w:rPr>
        <w:t>start</w:t>
      </w:r>
      <w:proofErr w:type="spellEnd"/>
      <w:r>
        <w:rPr>
          <w:rStyle w:val="DataTypeTok"/>
        </w:rPr>
        <w:t>=</w:t>
      </w:r>
      <w:r>
        <w:rPr>
          <w:rStyle w:val="KeywordTok"/>
        </w:rPr>
        <w:t>c</w:t>
      </w:r>
      <w:r>
        <w:rPr>
          <w:rStyle w:val="NormalTok"/>
        </w:rPr>
        <w:t>(</w:t>
      </w:r>
      <w:r>
        <w:rPr>
          <w:rStyle w:val="DecValTok"/>
        </w:rPr>
        <w:t>2017</w:t>
      </w:r>
      <w:r>
        <w:rPr>
          <w:rStyle w:val="NormalTok"/>
        </w:rPr>
        <w:t>,</w:t>
      </w:r>
      <w:r>
        <w:rPr>
          <w:rStyle w:val="DecValTok"/>
        </w:rPr>
        <w:t>10</w:t>
      </w:r>
      <w:r>
        <w:rPr>
          <w:rStyle w:val="NormalTok"/>
        </w:rPr>
        <w:t>),</w:t>
      </w:r>
      <w:r>
        <w:rPr>
          <w:rStyle w:val="DecValTok"/>
        </w:rPr>
        <w:t>15</w:t>
      </w:r>
      <w:r>
        <w:rPr>
          <w:rStyle w:val="NormalTok"/>
        </w:rPr>
        <w:t>)</w:t>
      </w:r>
      <w:r>
        <w:br/>
      </w:r>
      <w:proofErr w:type="spellStart"/>
      <w:r>
        <w:rPr>
          <w:rStyle w:val="NormalTok"/>
        </w:rPr>
        <w:t>itemB_FC_Future</w:t>
      </w:r>
      <w:r>
        <w:rPr>
          <w:rStyle w:val="OperatorTok"/>
        </w:rPr>
        <w:t>$</w:t>
      </w:r>
      <w:r>
        <w:rPr>
          <w:rStyle w:val="NormalTok"/>
        </w:rPr>
        <w:t>upper</w:t>
      </w:r>
      <w:proofErr w:type="spellEnd"/>
    </w:p>
    <w:p w14:paraId="0C28CBBB" w14:textId="77777777" w:rsidR="0015132A" w:rsidRDefault="0015132A" w:rsidP="0015132A">
      <w:pPr>
        <w:pStyle w:val="SourceCode"/>
      </w:pPr>
      <w:r>
        <w:rPr>
          <w:rStyle w:val="VerbatimChar"/>
        </w:rPr>
        <w:t>##               80%      95%</w:t>
      </w:r>
      <w:r>
        <w:br/>
      </w:r>
      <w:r>
        <w:rPr>
          <w:rStyle w:val="VerbatimChar"/>
        </w:rPr>
        <w:t>## Aug 2017 2772.401 2997.662</w:t>
      </w:r>
      <w:r>
        <w:br/>
      </w:r>
      <w:r>
        <w:rPr>
          <w:rStyle w:val="VerbatimChar"/>
        </w:rPr>
        <w:t>## Sep 2017 2442.400 2667.661</w:t>
      </w:r>
      <w:r>
        <w:br/>
      </w:r>
      <w:r>
        <w:rPr>
          <w:rStyle w:val="VerbatimChar"/>
        </w:rPr>
        <w:t>## Oct 2017 2170.111 2395.372</w:t>
      </w:r>
      <w:r>
        <w:br/>
      </w:r>
      <w:r>
        <w:rPr>
          <w:rStyle w:val="VerbatimChar"/>
        </w:rPr>
        <w:t>## Nov 2017 2791.558 3016.819</w:t>
      </w:r>
      <w:r>
        <w:br/>
      </w:r>
      <w:r>
        <w:rPr>
          <w:rStyle w:val="VerbatimChar"/>
        </w:rPr>
        <w:t>## Dec 2017 2862.313 3087.574</w:t>
      </w:r>
      <w:r>
        <w:br/>
      </w:r>
      <w:r>
        <w:rPr>
          <w:rStyle w:val="VerbatimChar"/>
        </w:rPr>
        <w:t>## Jan 2018 1362.684 1587.945</w:t>
      </w:r>
      <w:r>
        <w:br/>
      </w:r>
      <w:r>
        <w:rPr>
          <w:rStyle w:val="VerbatimChar"/>
        </w:rPr>
        <w:t>## Feb 2018 1665.257 1890.518</w:t>
      </w:r>
      <w:r>
        <w:br/>
      </w:r>
      <w:r>
        <w:rPr>
          <w:rStyle w:val="VerbatimChar"/>
        </w:rPr>
        <w:t>## Mar 2018 2104.628 2329.889</w:t>
      </w:r>
      <w:r>
        <w:br/>
      </w:r>
      <w:r>
        <w:rPr>
          <w:rStyle w:val="VerbatimChar"/>
        </w:rPr>
        <w:t>## Apr 2018 2482.040 2707.301</w:t>
      </w:r>
      <w:r>
        <w:br/>
      </w:r>
      <w:r>
        <w:rPr>
          <w:rStyle w:val="VerbatimChar"/>
        </w:rPr>
        <w:t>## May 2018 2707.459 2932.720</w:t>
      </w:r>
      <w:r>
        <w:br/>
      </w:r>
      <w:r>
        <w:rPr>
          <w:rStyle w:val="VerbatimChar"/>
        </w:rPr>
        <w:t>## Jun 2018 2936.739 3162.000</w:t>
      </w:r>
      <w:r>
        <w:br/>
      </w:r>
      <w:r>
        <w:rPr>
          <w:rStyle w:val="VerbatimChar"/>
        </w:rPr>
        <w:t>## Jul 2018 3257.552 3482.813</w:t>
      </w:r>
      <w:r>
        <w:br/>
      </w:r>
      <w:r>
        <w:rPr>
          <w:rStyle w:val="VerbatimChar"/>
        </w:rPr>
        <w:t>## Aug 2018 2681.414 2919.933</w:t>
      </w:r>
      <w:r>
        <w:br/>
      </w:r>
      <w:r>
        <w:rPr>
          <w:rStyle w:val="VerbatimChar"/>
        </w:rPr>
        <w:t>## Sep 2018 2351.414 2589.934</w:t>
      </w:r>
      <w:r>
        <w:br/>
      </w:r>
      <w:r>
        <w:rPr>
          <w:rStyle w:val="VerbatimChar"/>
        </w:rPr>
        <w:t>## Oct 2018 2079.125 2317.645</w:t>
      </w:r>
    </w:p>
    <w:p w14:paraId="141C853A" w14:textId="77777777" w:rsidR="0015132A" w:rsidRDefault="0015132A" w:rsidP="0015132A">
      <w:pPr>
        <w:pStyle w:val="SourceCode"/>
      </w:pPr>
      <w:r>
        <w:rPr>
          <w:rStyle w:val="CommentTok"/>
        </w:rPr>
        <w:t>#</w:t>
      </w:r>
      <w:proofErr w:type="spellStart"/>
      <w:r>
        <w:rPr>
          <w:rStyle w:val="CommentTok"/>
        </w:rPr>
        <w:t>itemb_FC_F</w:t>
      </w:r>
      <w:proofErr w:type="spellEnd"/>
      <w:r>
        <w:rPr>
          <w:rStyle w:val="CommentTok"/>
        </w:rPr>
        <w:t xml:space="preserve"> = forecast::</w:t>
      </w:r>
      <w:proofErr w:type="spellStart"/>
      <w:r>
        <w:rPr>
          <w:rStyle w:val="CommentTok"/>
        </w:rPr>
        <w:t>hw</w:t>
      </w:r>
      <w:proofErr w:type="spellEnd"/>
      <w:r>
        <w:rPr>
          <w:rStyle w:val="CommentTok"/>
        </w:rPr>
        <w:t>(Sales_data_ts_B,15)</w:t>
      </w:r>
      <w:r>
        <w:br/>
      </w:r>
      <w:r>
        <w:rPr>
          <w:rStyle w:val="KeywordTok"/>
        </w:rPr>
        <w:t>head</w:t>
      </w:r>
      <w:r>
        <w:rPr>
          <w:rStyle w:val="NormalTok"/>
        </w:rPr>
        <w:t>(</w:t>
      </w:r>
      <w:proofErr w:type="spellStart"/>
      <w:r>
        <w:rPr>
          <w:rStyle w:val="NormalTok"/>
        </w:rPr>
        <w:t>itemB_FC_Future</w:t>
      </w:r>
      <w:proofErr w:type="spellEnd"/>
      <w:r>
        <w:rPr>
          <w:rStyle w:val="NormalTok"/>
        </w:rPr>
        <w:t>)</w:t>
      </w:r>
    </w:p>
    <w:p w14:paraId="252FAFB4" w14:textId="77777777" w:rsidR="0015132A" w:rsidRDefault="0015132A" w:rsidP="0015132A">
      <w:pPr>
        <w:pStyle w:val="SourceCode"/>
      </w:pPr>
      <w:r>
        <w:rPr>
          <w:rStyle w:val="VerbatimChar"/>
        </w:rPr>
        <w:t>## $model</w:t>
      </w:r>
      <w:r>
        <w:br/>
      </w:r>
      <w:r>
        <w:rPr>
          <w:rStyle w:val="VerbatimChar"/>
        </w:rPr>
        <w:t xml:space="preserve">## Holt-Winters' additive method </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hw</w:t>
      </w:r>
      <w:proofErr w:type="spellEnd"/>
      <w:r>
        <w:rPr>
          <w:rStyle w:val="VerbatimChar"/>
        </w:rPr>
        <w:t xml:space="preserve">(y = </w:t>
      </w:r>
      <w:proofErr w:type="spellStart"/>
      <w:r>
        <w:rPr>
          <w:rStyle w:val="VerbatimChar"/>
        </w:rPr>
        <w:t>Sales_data_ts_B</w:t>
      </w:r>
      <w:proofErr w:type="spellEnd"/>
      <w:r>
        <w:rPr>
          <w:rStyle w:val="VerbatimChar"/>
        </w:rPr>
        <w:t xml:space="preserve">, h = 15, start = c(2017, 10)) </w:t>
      </w:r>
      <w:r>
        <w:br/>
      </w:r>
      <w:r>
        <w:rPr>
          <w:rStyle w:val="VerbatimChar"/>
        </w:rPr>
        <w:t xml:space="preserve">## </w:t>
      </w:r>
      <w:r>
        <w:br/>
      </w:r>
      <w:r>
        <w:rPr>
          <w:rStyle w:val="VerbatimChar"/>
        </w:rPr>
        <w:t>##   Smoothing parameters:</w:t>
      </w:r>
      <w:r>
        <w:br/>
      </w:r>
      <w:r>
        <w:rPr>
          <w:rStyle w:val="VerbatimChar"/>
        </w:rPr>
        <w:t xml:space="preserve">##     alpha = 1e-04 </w:t>
      </w:r>
      <w:r>
        <w:br/>
      </w:r>
      <w:r>
        <w:rPr>
          <w:rStyle w:val="VerbatimChar"/>
        </w:rPr>
        <w:t xml:space="preserve">##     beta  = 1e-04 </w:t>
      </w:r>
      <w:r>
        <w:br/>
      </w:r>
      <w:r>
        <w:rPr>
          <w:rStyle w:val="VerbatimChar"/>
        </w:rPr>
        <w:t xml:space="preserve">##     gamma = 0.3467 </w:t>
      </w:r>
      <w:r>
        <w:br/>
      </w:r>
      <w:r>
        <w:rPr>
          <w:rStyle w:val="VerbatimChar"/>
        </w:rPr>
        <w:t xml:space="preserve">## </w:t>
      </w:r>
      <w:r>
        <w:br/>
      </w:r>
      <w:r>
        <w:rPr>
          <w:rStyle w:val="VerbatimChar"/>
        </w:rPr>
        <w:t>##   Initial states:</w:t>
      </w:r>
      <w:r>
        <w:br/>
      </w:r>
      <w:r>
        <w:rPr>
          <w:rStyle w:val="VerbatimChar"/>
        </w:rPr>
        <w:t xml:space="preserve">##     l = 3954.4932 </w:t>
      </w:r>
      <w:r>
        <w:br/>
      </w:r>
      <w:r>
        <w:rPr>
          <w:rStyle w:val="VerbatimChar"/>
        </w:rPr>
        <w:t xml:space="preserve">##     b = -9.6422 </w:t>
      </w:r>
      <w:r>
        <w:br/>
      </w:r>
      <w:r>
        <w:rPr>
          <w:rStyle w:val="VerbatimChar"/>
        </w:rPr>
        <w:lastRenderedPageBreak/>
        <w:t>##     s = 228.2649 145.7592 -326.3423 -114.366 819.3452 1111.888</w:t>
      </w:r>
      <w:r>
        <w:br/>
      </w:r>
      <w:r>
        <w:rPr>
          <w:rStyle w:val="VerbatimChar"/>
        </w:rPr>
        <w:t>##            440.7485 383.7293 -116.5732 -428.0651 -890.4834 -1253.905</w:t>
      </w:r>
      <w:r>
        <w:br/>
      </w:r>
      <w:r>
        <w:rPr>
          <w:rStyle w:val="VerbatimChar"/>
        </w:rPr>
        <w:t xml:space="preserve">## </w:t>
      </w:r>
      <w:r>
        <w:br/>
      </w:r>
      <w:r>
        <w:rPr>
          <w:rStyle w:val="VerbatimChar"/>
        </w:rPr>
        <w:t>##   sigma:  332.0414</w:t>
      </w:r>
      <w:r>
        <w:br/>
      </w:r>
      <w:r>
        <w:rPr>
          <w:rStyle w:val="VerbatimChar"/>
        </w:rPr>
        <w:t xml:space="preserve">## </w:t>
      </w:r>
      <w:r>
        <w:br/>
      </w:r>
      <w:r>
        <w:rPr>
          <w:rStyle w:val="VerbatimChar"/>
        </w:rPr>
        <w:t xml:space="preserve">##      AIC     </w:t>
      </w:r>
      <w:proofErr w:type="spellStart"/>
      <w:r>
        <w:rPr>
          <w:rStyle w:val="VerbatimChar"/>
        </w:rPr>
        <w:t>AICc</w:t>
      </w:r>
      <w:proofErr w:type="spellEnd"/>
      <w:r>
        <w:rPr>
          <w:rStyle w:val="VerbatimChar"/>
        </w:rPr>
        <w:t xml:space="preserve">      BIC </w:t>
      </w:r>
      <w:r>
        <w:br/>
      </w:r>
      <w:r>
        <w:rPr>
          <w:rStyle w:val="VerbatimChar"/>
        </w:rPr>
        <w:t xml:space="preserve">## 3166.658 3170.279 3221.587 </w:t>
      </w:r>
      <w:r>
        <w:br/>
      </w:r>
      <w:r>
        <w:rPr>
          <w:rStyle w:val="VerbatimChar"/>
        </w:rPr>
        <w:t xml:space="preserve">## </w:t>
      </w:r>
      <w:r>
        <w:br/>
      </w:r>
      <w:r>
        <w:rPr>
          <w:rStyle w:val="VerbatimChar"/>
        </w:rPr>
        <w:t>## $mean</w:t>
      </w:r>
      <w:r>
        <w:br/>
      </w:r>
      <w:r>
        <w:rPr>
          <w:rStyle w:val="VerbatimChar"/>
        </w:rPr>
        <w:t>##            Jan       Feb       Mar       Apr       May       Jun       Jul</w:t>
      </w:r>
      <w:r>
        <w:br/>
      </w:r>
      <w:r>
        <w:rPr>
          <w:rStyle w:val="VerbatimChar"/>
        </w:rPr>
        <w:t xml:space="preserve">## 2017                                                                      </w:t>
      </w:r>
      <w:r>
        <w:br/>
      </w:r>
      <w:r>
        <w:rPr>
          <w:rStyle w:val="VerbatimChar"/>
        </w:rPr>
        <w:t>## 2018  937.1552 1239.7282 1679.0992 2056.5112 2281.9294 2511.2094 2832.0218</w:t>
      </w:r>
      <w:r>
        <w:br/>
      </w:r>
      <w:r>
        <w:rPr>
          <w:rStyle w:val="VerbatimChar"/>
        </w:rPr>
        <w:t>##            Aug       Sep       Oct       Nov       Dec</w:t>
      </w:r>
      <w:r>
        <w:br/>
      </w:r>
      <w:r>
        <w:rPr>
          <w:rStyle w:val="VerbatimChar"/>
        </w:rPr>
        <w:t>## 2017 2346.8725 2016.8723 1744.5830 2366.0301 2436.7843</w:t>
      </w:r>
      <w:r>
        <w:br/>
      </w:r>
      <w:r>
        <w:rPr>
          <w:rStyle w:val="VerbatimChar"/>
        </w:rPr>
        <w:t xml:space="preserve">## 2018 2230.8402 1900.8400 1628.5507                    </w:t>
      </w:r>
      <w:r>
        <w:br/>
      </w:r>
      <w:r>
        <w:rPr>
          <w:rStyle w:val="VerbatimChar"/>
        </w:rPr>
        <w:t xml:space="preserve">## </w:t>
      </w:r>
      <w:r>
        <w:br/>
      </w:r>
      <w:r>
        <w:rPr>
          <w:rStyle w:val="VerbatimChar"/>
        </w:rPr>
        <w:t>## $level</w:t>
      </w:r>
      <w:r>
        <w:br/>
      </w:r>
      <w:r>
        <w:rPr>
          <w:rStyle w:val="VerbatimChar"/>
        </w:rPr>
        <w:t>## [1] 80 95</w:t>
      </w:r>
      <w:r>
        <w:br/>
      </w:r>
      <w:r>
        <w:rPr>
          <w:rStyle w:val="VerbatimChar"/>
        </w:rPr>
        <w:t xml:space="preserve">## </w:t>
      </w:r>
      <w:r>
        <w:br/>
      </w:r>
      <w:r>
        <w:rPr>
          <w:rStyle w:val="VerbatimChar"/>
        </w:rPr>
        <w:t>## $x</w:t>
      </w:r>
      <w:r>
        <w:br/>
      </w:r>
      <w:r>
        <w:rPr>
          <w:rStyle w:val="VerbatimChar"/>
        </w:rPr>
        <w:t>##       Jan  Feb  Mar  Apr  May  Jun  Jul  Aug  Sep  Oct  Nov  Dec</w:t>
      </w:r>
      <w:r>
        <w:br/>
      </w:r>
      <w:r>
        <w:rPr>
          <w:rStyle w:val="VerbatimChar"/>
        </w:rPr>
        <w:t>## 2002 2585 3368 3210 3111 3756 4216 5225 4426 3932 3816 3661 3795</w:t>
      </w:r>
      <w:r>
        <w:br/>
      </w:r>
      <w:r>
        <w:rPr>
          <w:rStyle w:val="VerbatimChar"/>
        </w:rPr>
        <w:t>## 2003 2285 2934 2985 3646 4198 4935 5618 5454 3624 2898 3802 2369</w:t>
      </w:r>
      <w:r>
        <w:br/>
      </w:r>
      <w:r>
        <w:rPr>
          <w:rStyle w:val="VerbatimChar"/>
        </w:rPr>
        <w:t>## 2004 2369 2511 3079 3728 4151 4326 5054 5138 3310 3508 3790 3446</w:t>
      </w:r>
      <w:r>
        <w:br/>
      </w:r>
      <w:r>
        <w:rPr>
          <w:rStyle w:val="VerbatimChar"/>
        </w:rPr>
        <w:t>## 2005 2127 2523 3017 3265 3822 4027 4420 5255 4009 3074 3465 3718</w:t>
      </w:r>
      <w:r>
        <w:br/>
      </w:r>
      <w:r>
        <w:rPr>
          <w:rStyle w:val="VerbatimChar"/>
        </w:rPr>
        <w:t>## 2006 1954 2604 3626 2836 4042 3584 4225 4523 2892 2876 3420 3159</w:t>
      </w:r>
      <w:r>
        <w:br/>
      </w:r>
      <w:r>
        <w:rPr>
          <w:rStyle w:val="VerbatimChar"/>
        </w:rPr>
        <w:t>## 2007 2101 2181 2724 2954 4092 3470 3990 4239 2855 2897 3433 3307</w:t>
      </w:r>
      <w:r>
        <w:br/>
      </w:r>
      <w:r>
        <w:rPr>
          <w:rStyle w:val="VerbatimChar"/>
        </w:rPr>
        <w:t>## 2008 1914 2214 2320 2714 3633 3295 4377 4442 2774 2840 2828 3758</w:t>
      </w:r>
      <w:r>
        <w:br/>
      </w:r>
      <w:r>
        <w:rPr>
          <w:rStyle w:val="VerbatimChar"/>
        </w:rPr>
        <w:t>## 2009 1610 1968 2248 3262 3164 2972 4041 3402 2898 2555 3056 3717</w:t>
      </w:r>
      <w:r>
        <w:br/>
      </w:r>
      <w:r>
        <w:rPr>
          <w:rStyle w:val="VerbatimChar"/>
        </w:rPr>
        <w:t>## 2010 1755 2193 2198 2777 3076 3389 4231 3118 2524 2280 2862 3502</w:t>
      </w:r>
      <w:r>
        <w:br/>
      </w:r>
      <w:r>
        <w:rPr>
          <w:rStyle w:val="VerbatimChar"/>
        </w:rPr>
        <w:t>## 2011 1558 1940 2226 2676 3145 3224 4117 3446 2482 2349 2986 3163</w:t>
      </w:r>
      <w:r>
        <w:br/>
      </w:r>
      <w:r>
        <w:rPr>
          <w:rStyle w:val="VerbatimChar"/>
        </w:rPr>
        <w:t>## 2012 1651 1725 2622 2316 2976 3263 3951 2917 2380 2458 2883 2579</w:t>
      </w:r>
      <w:r>
        <w:br/>
      </w:r>
      <w:r>
        <w:rPr>
          <w:rStyle w:val="VerbatimChar"/>
        </w:rPr>
        <w:t>## 2013 1330 1686 2457 2514 2834 2757 3425 3006 2369 2017 2507 3168</w:t>
      </w:r>
      <w:r>
        <w:br/>
      </w:r>
      <w:r>
        <w:rPr>
          <w:rStyle w:val="VerbatimChar"/>
        </w:rPr>
        <w:t>## 2014 1545 1643 2112 2415 2862 2822 3260 2606 2264 2250 2545 2856</w:t>
      </w:r>
      <w:r>
        <w:br/>
      </w:r>
      <w:r>
        <w:rPr>
          <w:rStyle w:val="VerbatimChar"/>
        </w:rPr>
        <w:t>## 2015 1208 1412 1964 2018 2329 2660 2923 2626 2132 1772 2526 2755</w:t>
      </w:r>
      <w:r>
        <w:br/>
      </w:r>
      <w:r>
        <w:rPr>
          <w:rStyle w:val="VerbatimChar"/>
        </w:rPr>
        <w:t>## 2016 1154 1568 1965 2659 2354 2592 2714 2294 2416 2016 2799 2467</w:t>
      </w:r>
      <w:r>
        <w:br/>
      </w:r>
      <w:r>
        <w:rPr>
          <w:rStyle w:val="VerbatimChar"/>
        </w:rPr>
        <w:t xml:space="preserve">## 2017 1153 1482 1818 2262 2612 2967 3179                         </w:t>
      </w:r>
      <w:r>
        <w:br/>
      </w:r>
      <w:r>
        <w:rPr>
          <w:rStyle w:val="VerbatimChar"/>
        </w:rPr>
        <w:t xml:space="preserve">## </w:t>
      </w:r>
      <w:r>
        <w:br/>
      </w:r>
      <w:r>
        <w:rPr>
          <w:rStyle w:val="VerbatimChar"/>
        </w:rPr>
        <w:t>## $upper</w:t>
      </w:r>
      <w:r>
        <w:br/>
      </w:r>
      <w:r>
        <w:rPr>
          <w:rStyle w:val="VerbatimChar"/>
        </w:rPr>
        <w:t>##               80%      95%</w:t>
      </w:r>
      <w:r>
        <w:br/>
      </w:r>
      <w:r>
        <w:rPr>
          <w:rStyle w:val="VerbatimChar"/>
        </w:rPr>
        <w:t>## Aug 2017 2772.401 2997.662</w:t>
      </w:r>
      <w:r>
        <w:br/>
      </w:r>
      <w:r>
        <w:rPr>
          <w:rStyle w:val="VerbatimChar"/>
        </w:rPr>
        <w:t>## Sep 2017 2442.400 2667.661</w:t>
      </w:r>
      <w:r>
        <w:br/>
      </w:r>
      <w:r>
        <w:rPr>
          <w:rStyle w:val="VerbatimChar"/>
        </w:rPr>
        <w:t>## Oct 2017 2170.111 2395.372</w:t>
      </w:r>
      <w:r>
        <w:br/>
      </w:r>
      <w:r>
        <w:rPr>
          <w:rStyle w:val="VerbatimChar"/>
        </w:rPr>
        <w:t>## Nov 2017 2791.558 3016.819</w:t>
      </w:r>
      <w:r>
        <w:br/>
      </w:r>
      <w:r>
        <w:rPr>
          <w:rStyle w:val="VerbatimChar"/>
        </w:rPr>
        <w:t>## Dec 2017 2862.313 3087.574</w:t>
      </w:r>
      <w:r>
        <w:br/>
      </w:r>
      <w:r>
        <w:rPr>
          <w:rStyle w:val="VerbatimChar"/>
        </w:rPr>
        <w:t>## Jan 2018 1362.684 1587.945</w:t>
      </w:r>
      <w:r>
        <w:br/>
      </w:r>
      <w:r>
        <w:rPr>
          <w:rStyle w:val="VerbatimChar"/>
        </w:rPr>
        <w:t>## Feb 2018 1665.257 1890.518</w:t>
      </w:r>
      <w:r>
        <w:br/>
      </w:r>
      <w:r>
        <w:rPr>
          <w:rStyle w:val="VerbatimChar"/>
        </w:rPr>
        <w:t>## Mar 2018 2104.628 2329.889</w:t>
      </w:r>
      <w:r>
        <w:br/>
      </w:r>
      <w:r>
        <w:rPr>
          <w:rStyle w:val="VerbatimChar"/>
        </w:rPr>
        <w:t>## Apr 2018 2482.040 2707.301</w:t>
      </w:r>
      <w:r>
        <w:br/>
      </w:r>
      <w:r>
        <w:rPr>
          <w:rStyle w:val="VerbatimChar"/>
        </w:rPr>
        <w:t>## May 2018 2707.459 2932.720</w:t>
      </w:r>
      <w:r>
        <w:br/>
      </w:r>
      <w:r>
        <w:rPr>
          <w:rStyle w:val="VerbatimChar"/>
        </w:rPr>
        <w:t>## Jun 2018 2936.739 3162.000</w:t>
      </w:r>
      <w:r>
        <w:br/>
      </w:r>
      <w:r>
        <w:rPr>
          <w:rStyle w:val="VerbatimChar"/>
        </w:rPr>
        <w:t>## Jul 2018 3257.552 3482.813</w:t>
      </w:r>
      <w:r>
        <w:br/>
      </w:r>
      <w:r>
        <w:rPr>
          <w:rStyle w:val="VerbatimChar"/>
        </w:rPr>
        <w:lastRenderedPageBreak/>
        <w:t>## Aug 2018 2681.414 2919.933</w:t>
      </w:r>
      <w:r>
        <w:br/>
      </w:r>
      <w:r>
        <w:rPr>
          <w:rStyle w:val="VerbatimChar"/>
        </w:rPr>
        <w:t>## Sep 2018 2351.414 2589.934</w:t>
      </w:r>
      <w:r>
        <w:br/>
      </w:r>
      <w:r>
        <w:rPr>
          <w:rStyle w:val="VerbatimChar"/>
        </w:rPr>
        <w:t>## Oct 2018 2079.125 2317.645</w:t>
      </w:r>
      <w:r>
        <w:br/>
      </w:r>
      <w:r>
        <w:rPr>
          <w:rStyle w:val="VerbatimChar"/>
        </w:rPr>
        <w:t xml:space="preserve">## </w:t>
      </w:r>
      <w:r>
        <w:br/>
      </w:r>
      <w:r>
        <w:rPr>
          <w:rStyle w:val="VerbatimChar"/>
        </w:rPr>
        <w:t>## $lower</w:t>
      </w:r>
      <w:r>
        <w:br/>
      </w:r>
      <w:r>
        <w:rPr>
          <w:rStyle w:val="VerbatimChar"/>
        </w:rPr>
        <w:t>##                80%       95%</w:t>
      </w:r>
      <w:r>
        <w:br/>
      </w:r>
      <w:r>
        <w:rPr>
          <w:rStyle w:val="VerbatimChar"/>
        </w:rPr>
        <w:t>## Aug 2017 1921.3444 1696.0834</w:t>
      </w:r>
      <w:r>
        <w:br/>
      </w:r>
      <w:r>
        <w:rPr>
          <w:rStyle w:val="VerbatimChar"/>
        </w:rPr>
        <w:t>## Sep 2017 1591.3442 1366.0832</w:t>
      </w:r>
      <w:r>
        <w:br/>
      </w:r>
      <w:r>
        <w:rPr>
          <w:rStyle w:val="VerbatimChar"/>
        </w:rPr>
        <w:t>## Oct 2017 1319.0548 1093.7938</w:t>
      </w:r>
      <w:r>
        <w:br/>
      </w:r>
      <w:r>
        <w:rPr>
          <w:rStyle w:val="VerbatimChar"/>
        </w:rPr>
        <w:t>## Nov 2017 1940.5019 1715.2409</w:t>
      </w:r>
      <w:r>
        <w:br/>
      </w:r>
      <w:r>
        <w:rPr>
          <w:rStyle w:val="VerbatimChar"/>
        </w:rPr>
        <w:t>## Dec 2017 2011.2561 1785.9950</w:t>
      </w:r>
      <w:r>
        <w:br/>
      </w:r>
      <w:r>
        <w:rPr>
          <w:rStyle w:val="VerbatimChar"/>
        </w:rPr>
        <w:t>## Jan 2018  511.6268  286.3657</w:t>
      </w:r>
      <w:r>
        <w:br/>
      </w:r>
      <w:r>
        <w:rPr>
          <w:rStyle w:val="VerbatimChar"/>
        </w:rPr>
        <w:t>## Feb 2018  814.1997  588.9385</w:t>
      </w:r>
      <w:r>
        <w:br/>
      </w:r>
      <w:r>
        <w:rPr>
          <w:rStyle w:val="VerbatimChar"/>
        </w:rPr>
        <w:t>## Mar 2018 1253.5706 1028.3093</w:t>
      </w:r>
      <w:r>
        <w:br/>
      </w:r>
      <w:r>
        <w:rPr>
          <w:rStyle w:val="VerbatimChar"/>
        </w:rPr>
        <w:t>## Apr 2018 1630.9823 1405.7210</w:t>
      </w:r>
      <w:r>
        <w:br/>
      </w:r>
      <w:r>
        <w:rPr>
          <w:rStyle w:val="VerbatimChar"/>
        </w:rPr>
        <w:t>## May 2018 1856.4004 1631.1389</w:t>
      </w:r>
      <w:r>
        <w:br/>
      </w:r>
      <w:r>
        <w:rPr>
          <w:rStyle w:val="VerbatimChar"/>
        </w:rPr>
        <w:t>## Jun 2018 2085.6800 1860.4183</w:t>
      </w:r>
      <w:r>
        <w:br/>
      </w:r>
      <w:r>
        <w:rPr>
          <w:rStyle w:val="VerbatimChar"/>
        </w:rPr>
        <w:t>## Jul 2018 2406.4921 2181.2302</w:t>
      </w:r>
      <w:r>
        <w:br/>
      </w:r>
      <w:r>
        <w:rPr>
          <w:rStyle w:val="VerbatimChar"/>
        </w:rPr>
        <w:t>## Aug 2018 1780.2665 1541.7471</w:t>
      </w:r>
      <w:r>
        <w:br/>
      </w:r>
      <w:r>
        <w:rPr>
          <w:rStyle w:val="VerbatimChar"/>
        </w:rPr>
        <w:t>## Sep 2018 1450.2658 1211.7462</w:t>
      </w:r>
      <w:r>
        <w:br/>
      </w:r>
      <w:r>
        <w:rPr>
          <w:rStyle w:val="VerbatimChar"/>
        </w:rPr>
        <w:t>## Oct 2018 1177.9759  939.4561</w:t>
      </w:r>
    </w:p>
    <w:p w14:paraId="3174579F" w14:textId="77777777" w:rsidR="0015132A" w:rsidRDefault="0015132A" w:rsidP="0015132A">
      <w:pPr>
        <w:pStyle w:val="SourceCode"/>
      </w:pPr>
      <w:r>
        <w:rPr>
          <w:rStyle w:val="KeywordTok"/>
        </w:rPr>
        <w:t>plot</w:t>
      </w:r>
      <w:r>
        <w:rPr>
          <w:rStyle w:val="NormalTok"/>
        </w:rPr>
        <w:t>(</w:t>
      </w:r>
      <w:proofErr w:type="spellStart"/>
      <w:r>
        <w:rPr>
          <w:rStyle w:val="NormalTok"/>
        </w:rPr>
        <w:t>itemB_FC_Future</w:t>
      </w:r>
      <w:proofErr w:type="spellEnd"/>
      <w:r>
        <w:rPr>
          <w:rStyle w:val="NormalTok"/>
        </w:rPr>
        <w:t>)</w:t>
      </w:r>
    </w:p>
    <w:p w14:paraId="57523053" w14:textId="41205D1B" w:rsidR="0015132A" w:rsidRDefault="0015132A" w:rsidP="0015132A">
      <w:pPr>
        <w:pStyle w:val="FirstParagraph"/>
      </w:pPr>
      <w:r>
        <w:rPr>
          <w:noProof/>
        </w:rPr>
        <w:drawing>
          <wp:inline distT="0" distB="0" distL="0" distR="0" wp14:anchorId="6BE5E411" wp14:editId="43201708">
            <wp:extent cx="4618990" cy="369887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0714B786" w14:textId="77777777" w:rsidR="0015132A" w:rsidRDefault="0015132A" w:rsidP="0015132A">
      <w:pPr>
        <w:pStyle w:val="Heading2"/>
      </w:pPr>
      <w:bookmarkStart w:id="17" w:name="including-plots"/>
      <w:bookmarkStart w:id="18" w:name="_Toc10840529"/>
      <w:bookmarkEnd w:id="17"/>
      <w:r>
        <w:t>Including Plots</w:t>
      </w:r>
      <w:bookmarkEnd w:id="18"/>
    </w:p>
    <w:p w14:paraId="40D13B37" w14:textId="77777777" w:rsidR="0015132A" w:rsidRDefault="0015132A" w:rsidP="0015132A">
      <w:pPr>
        <w:pStyle w:val="FirstParagraph"/>
      </w:pPr>
      <w:r>
        <w:t>You can also embed plots, for example:</w:t>
      </w:r>
    </w:p>
    <w:p w14:paraId="35D974EA" w14:textId="7B4E91FE" w:rsidR="0015132A" w:rsidRDefault="0015132A" w:rsidP="0015132A">
      <w:pPr>
        <w:pStyle w:val="BodyText"/>
      </w:pPr>
      <w:r>
        <w:rPr>
          <w:noProof/>
        </w:rPr>
        <w:lastRenderedPageBreak/>
        <w:drawing>
          <wp:inline distT="0" distB="0" distL="0" distR="0" wp14:anchorId="6D6B5104" wp14:editId="6D4E98F3">
            <wp:extent cx="4618990" cy="369887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18990" cy="3698875"/>
                    </a:xfrm>
                    <a:prstGeom prst="rect">
                      <a:avLst/>
                    </a:prstGeom>
                    <a:noFill/>
                    <a:ln>
                      <a:noFill/>
                    </a:ln>
                  </pic:spPr>
                </pic:pic>
              </a:graphicData>
            </a:graphic>
          </wp:inline>
        </w:drawing>
      </w:r>
    </w:p>
    <w:p w14:paraId="7266F6DE" w14:textId="77777777" w:rsidR="0015132A" w:rsidRDefault="0015132A" w:rsidP="0015132A">
      <w:pPr>
        <w:pStyle w:val="BodyText"/>
      </w:pPr>
      <w:r>
        <w:t xml:space="preserve">Note that the </w:t>
      </w:r>
      <w:r>
        <w:rPr>
          <w:rStyle w:val="VerbatimChar"/>
        </w:rPr>
        <w:t>echo = FALSE</w:t>
      </w:r>
      <w:r>
        <w:t xml:space="preserve"> parameter was added to the code chunk to prevent printing of the R code that generated the plot. ..</w:t>
      </w:r>
    </w:p>
    <w:p w14:paraId="0E917028" w14:textId="77777777" w:rsidR="005D159D" w:rsidRPr="003E53B2" w:rsidRDefault="005D159D" w:rsidP="0015132A">
      <w:pPr>
        <w:pStyle w:val="Heading2"/>
      </w:pPr>
    </w:p>
    <w:sectPr w:rsidR="005D159D" w:rsidRPr="003E53B2" w:rsidSect="0066165C">
      <w:footerReference w:type="defaul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C67E5" w14:textId="77777777" w:rsidR="005525CD" w:rsidRDefault="005525CD" w:rsidP="00DB4C0F">
      <w:pPr>
        <w:spacing w:after="0" w:line="240" w:lineRule="auto"/>
      </w:pPr>
      <w:r>
        <w:separator/>
      </w:r>
    </w:p>
  </w:endnote>
  <w:endnote w:type="continuationSeparator" w:id="0">
    <w:p w14:paraId="25839A52" w14:textId="77777777" w:rsidR="005525CD" w:rsidRDefault="005525CD" w:rsidP="00DB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D5C2" w14:textId="4C700FD2" w:rsidR="00A66BD4" w:rsidRDefault="00A66BD4">
    <w:pPr>
      <w:pStyle w:val="Footer"/>
    </w:pPr>
  </w:p>
  <w:p w14:paraId="021BD2B2" w14:textId="77777777" w:rsidR="00A66BD4" w:rsidRDefault="00A66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51BA0" w14:textId="77777777" w:rsidR="005525CD" w:rsidRDefault="005525CD" w:rsidP="00DB4C0F">
      <w:pPr>
        <w:spacing w:after="0" w:line="240" w:lineRule="auto"/>
      </w:pPr>
      <w:r>
        <w:separator/>
      </w:r>
    </w:p>
  </w:footnote>
  <w:footnote w:type="continuationSeparator" w:id="0">
    <w:p w14:paraId="2C7C9DE4" w14:textId="77777777" w:rsidR="005525CD" w:rsidRDefault="005525CD" w:rsidP="00DB4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6060"/>
    <w:multiLevelType w:val="hybridMultilevel"/>
    <w:tmpl w:val="A716AA6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6211DA"/>
    <w:multiLevelType w:val="hybridMultilevel"/>
    <w:tmpl w:val="3B5497F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4A5D9E"/>
    <w:multiLevelType w:val="multilevel"/>
    <w:tmpl w:val="7AE4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B67EC"/>
    <w:multiLevelType w:val="hybridMultilevel"/>
    <w:tmpl w:val="3AE24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771226"/>
    <w:multiLevelType w:val="hybridMultilevel"/>
    <w:tmpl w:val="FD2AE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E17273"/>
    <w:multiLevelType w:val="multilevel"/>
    <w:tmpl w:val="D5E0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65DEA"/>
    <w:multiLevelType w:val="hybridMultilevel"/>
    <w:tmpl w:val="4B66F65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9604AB"/>
    <w:multiLevelType w:val="hybridMultilevel"/>
    <w:tmpl w:val="8F369C0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344DDA"/>
    <w:multiLevelType w:val="hybridMultilevel"/>
    <w:tmpl w:val="F9A25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F32395"/>
    <w:multiLevelType w:val="hybridMultilevel"/>
    <w:tmpl w:val="44F28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5F6765"/>
    <w:multiLevelType w:val="multilevel"/>
    <w:tmpl w:val="CCC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73F8D"/>
    <w:multiLevelType w:val="hybridMultilevel"/>
    <w:tmpl w:val="733EA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A40F3A"/>
    <w:multiLevelType w:val="hybridMultilevel"/>
    <w:tmpl w:val="9BD6E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D26A95"/>
    <w:multiLevelType w:val="hybridMultilevel"/>
    <w:tmpl w:val="4F060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4559FB"/>
    <w:multiLevelType w:val="hybridMultilevel"/>
    <w:tmpl w:val="95F68262"/>
    <w:lvl w:ilvl="0" w:tplc="115AFA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1F7DD3"/>
    <w:multiLevelType w:val="hybridMultilevel"/>
    <w:tmpl w:val="DB70FA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E850EE"/>
    <w:multiLevelType w:val="hybridMultilevel"/>
    <w:tmpl w:val="F31C4372"/>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3A0D21"/>
    <w:multiLevelType w:val="hybridMultilevel"/>
    <w:tmpl w:val="120C9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AD2B9B"/>
    <w:multiLevelType w:val="hybridMultilevel"/>
    <w:tmpl w:val="4C640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A97996"/>
    <w:multiLevelType w:val="hybridMultilevel"/>
    <w:tmpl w:val="9D4E23EA"/>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E783690"/>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5A64002"/>
    <w:multiLevelType w:val="hybridMultilevel"/>
    <w:tmpl w:val="95707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83F660E"/>
    <w:multiLevelType w:val="hybridMultilevel"/>
    <w:tmpl w:val="C6E02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1"/>
  </w:num>
  <w:num w:numId="5">
    <w:abstractNumId w:val="12"/>
  </w:num>
  <w:num w:numId="6">
    <w:abstractNumId w:val="18"/>
  </w:num>
  <w:num w:numId="7">
    <w:abstractNumId w:val="3"/>
  </w:num>
  <w:num w:numId="8">
    <w:abstractNumId w:val="17"/>
  </w:num>
  <w:num w:numId="9">
    <w:abstractNumId w:val="9"/>
  </w:num>
  <w:num w:numId="10">
    <w:abstractNumId w:val="15"/>
  </w:num>
  <w:num w:numId="11">
    <w:abstractNumId w:val="22"/>
  </w:num>
  <w:num w:numId="12">
    <w:abstractNumId w:val="13"/>
  </w:num>
  <w:num w:numId="13">
    <w:abstractNumId w:val="21"/>
  </w:num>
  <w:num w:numId="14">
    <w:abstractNumId w:val="20"/>
  </w:num>
  <w:num w:numId="15">
    <w:abstractNumId w:val="16"/>
  </w:num>
  <w:num w:numId="16">
    <w:abstractNumId w:val="0"/>
  </w:num>
  <w:num w:numId="17">
    <w:abstractNumId w:val="7"/>
  </w:num>
  <w:num w:numId="18">
    <w:abstractNumId w:val="1"/>
  </w:num>
  <w:num w:numId="19">
    <w:abstractNumId w:val="8"/>
  </w:num>
  <w:num w:numId="20">
    <w:abstractNumId w:val="4"/>
  </w:num>
  <w:num w:numId="21">
    <w:abstractNumId w:val="14"/>
  </w:num>
  <w:num w:numId="22">
    <w:abstractNumId w:val="6"/>
  </w:num>
  <w:num w:numId="23">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19"/>
    <w:rsid w:val="00005699"/>
    <w:rsid w:val="00010081"/>
    <w:rsid w:val="00010099"/>
    <w:rsid w:val="00020454"/>
    <w:rsid w:val="00027F63"/>
    <w:rsid w:val="0003207B"/>
    <w:rsid w:val="00033CCF"/>
    <w:rsid w:val="000352B9"/>
    <w:rsid w:val="00043A66"/>
    <w:rsid w:val="0004403B"/>
    <w:rsid w:val="000460C0"/>
    <w:rsid w:val="000529A4"/>
    <w:rsid w:val="000555F2"/>
    <w:rsid w:val="000568CD"/>
    <w:rsid w:val="00070D11"/>
    <w:rsid w:val="00083145"/>
    <w:rsid w:val="00085133"/>
    <w:rsid w:val="0009054D"/>
    <w:rsid w:val="00092897"/>
    <w:rsid w:val="000A2089"/>
    <w:rsid w:val="000A25BA"/>
    <w:rsid w:val="000A5468"/>
    <w:rsid w:val="000A611C"/>
    <w:rsid w:val="000B23BF"/>
    <w:rsid w:val="000B3810"/>
    <w:rsid w:val="000B5033"/>
    <w:rsid w:val="000B784B"/>
    <w:rsid w:val="000D0FBA"/>
    <w:rsid w:val="000D33B6"/>
    <w:rsid w:val="000E2CEE"/>
    <w:rsid w:val="000E3348"/>
    <w:rsid w:val="000F109F"/>
    <w:rsid w:val="000F21C0"/>
    <w:rsid w:val="000F4151"/>
    <w:rsid w:val="00103F7B"/>
    <w:rsid w:val="0010421D"/>
    <w:rsid w:val="00104A7E"/>
    <w:rsid w:val="00106458"/>
    <w:rsid w:val="001118B3"/>
    <w:rsid w:val="0011569E"/>
    <w:rsid w:val="00122C3F"/>
    <w:rsid w:val="00122DB4"/>
    <w:rsid w:val="00123D85"/>
    <w:rsid w:val="001249C0"/>
    <w:rsid w:val="0012721C"/>
    <w:rsid w:val="00130FC4"/>
    <w:rsid w:val="00132E9B"/>
    <w:rsid w:val="0015132A"/>
    <w:rsid w:val="0016658B"/>
    <w:rsid w:val="00167D4D"/>
    <w:rsid w:val="00175EBA"/>
    <w:rsid w:val="00180E28"/>
    <w:rsid w:val="0018603D"/>
    <w:rsid w:val="00197B0C"/>
    <w:rsid w:val="001B1EA4"/>
    <w:rsid w:val="001B5C80"/>
    <w:rsid w:val="001C5D93"/>
    <w:rsid w:val="001E16CF"/>
    <w:rsid w:val="001F03B1"/>
    <w:rsid w:val="001F192A"/>
    <w:rsid w:val="00204999"/>
    <w:rsid w:val="00205587"/>
    <w:rsid w:val="002065DF"/>
    <w:rsid w:val="00206F51"/>
    <w:rsid w:val="002175F8"/>
    <w:rsid w:val="00217A04"/>
    <w:rsid w:val="00227717"/>
    <w:rsid w:val="002309DA"/>
    <w:rsid w:val="00235EC7"/>
    <w:rsid w:val="0024646A"/>
    <w:rsid w:val="00266DF6"/>
    <w:rsid w:val="00267891"/>
    <w:rsid w:val="00267C56"/>
    <w:rsid w:val="002705B9"/>
    <w:rsid w:val="00274DE6"/>
    <w:rsid w:val="00275EAC"/>
    <w:rsid w:val="002840D6"/>
    <w:rsid w:val="002910F8"/>
    <w:rsid w:val="002A57BA"/>
    <w:rsid w:val="002B4F27"/>
    <w:rsid w:val="002B52BA"/>
    <w:rsid w:val="002C181D"/>
    <w:rsid w:val="002C2EDD"/>
    <w:rsid w:val="002D4FE8"/>
    <w:rsid w:val="002D5439"/>
    <w:rsid w:val="002E581F"/>
    <w:rsid w:val="002E73B7"/>
    <w:rsid w:val="002F058E"/>
    <w:rsid w:val="002F14A9"/>
    <w:rsid w:val="002F4A41"/>
    <w:rsid w:val="002F56F6"/>
    <w:rsid w:val="003022DD"/>
    <w:rsid w:val="00302F83"/>
    <w:rsid w:val="003031A4"/>
    <w:rsid w:val="00306476"/>
    <w:rsid w:val="003076BA"/>
    <w:rsid w:val="00307C3A"/>
    <w:rsid w:val="00311415"/>
    <w:rsid w:val="00314F49"/>
    <w:rsid w:val="00320EA6"/>
    <w:rsid w:val="00323ABE"/>
    <w:rsid w:val="00325BEF"/>
    <w:rsid w:val="00330CCE"/>
    <w:rsid w:val="00332EBE"/>
    <w:rsid w:val="0034036A"/>
    <w:rsid w:val="00350D50"/>
    <w:rsid w:val="00351F75"/>
    <w:rsid w:val="0035401C"/>
    <w:rsid w:val="00356B62"/>
    <w:rsid w:val="00357342"/>
    <w:rsid w:val="003576A6"/>
    <w:rsid w:val="00360CD4"/>
    <w:rsid w:val="00364C2C"/>
    <w:rsid w:val="003665EA"/>
    <w:rsid w:val="00366E17"/>
    <w:rsid w:val="003675DA"/>
    <w:rsid w:val="00371583"/>
    <w:rsid w:val="00376EAD"/>
    <w:rsid w:val="00377352"/>
    <w:rsid w:val="003827D9"/>
    <w:rsid w:val="00382F4A"/>
    <w:rsid w:val="00385538"/>
    <w:rsid w:val="00396070"/>
    <w:rsid w:val="003A01E1"/>
    <w:rsid w:val="003A2121"/>
    <w:rsid w:val="003A5049"/>
    <w:rsid w:val="003B0353"/>
    <w:rsid w:val="003B4045"/>
    <w:rsid w:val="003B40F5"/>
    <w:rsid w:val="003C0E17"/>
    <w:rsid w:val="003C3A3C"/>
    <w:rsid w:val="003C3D1D"/>
    <w:rsid w:val="003D027A"/>
    <w:rsid w:val="003D37D6"/>
    <w:rsid w:val="003E53B2"/>
    <w:rsid w:val="003F6D36"/>
    <w:rsid w:val="0040074C"/>
    <w:rsid w:val="00406429"/>
    <w:rsid w:val="00412272"/>
    <w:rsid w:val="00413E75"/>
    <w:rsid w:val="00432D25"/>
    <w:rsid w:val="00445703"/>
    <w:rsid w:val="0045058D"/>
    <w:rsid w:val="00450D40"/>
    <w:rsid w:val="00460577"/>
    <w:rsid w:val="00460B23"/>
    <w:rsid w:val="00462A03"/>
    <w:rsid w:val="00464739"/>
    <w:rsid w:val="00465D22"/>
    <w:rsid w:val="004671CC"/>
    <w:rsid w:val="0047053D"/>
    <w:rsid w:val="004734FA"/>
    <w:rsid w:val="004831E0"/>
    <w:rsid w:val="00483B66"/>
    <w:rsid w:val="00483BA6"/>
    <w:rsid w:val="0049215A"/>
    <w:rsid w:val="004A1155"/>
    <w:rsid w:val="004A21A8"/>
    <w:rsid w:val="004A2703"/>
    <w:rsid w:val="004A38AA"/>
    <w:rsid w:val="004A48FE"/>
    <w:rsid w:val="004B49B7"/>
    <w:rsid w:val="004B5DEB"/>
    <w:rsid w:val="004C0539"/>
    <w:rsid w:val="004C0F49"/>
    <w:rsid w:val="004C4838"/>
    <w:rsid w:val="004D30C1"/>
    <w:rsid w:val="004E1E35"/>
    <w:rsid w:val="004E44C2"/>
    <w:rsid w:val="004F3C3A"/>
    <w:rsid w:val="004F6AA5"/>
    <w:rsid w:val="0050050E"/>
    <w:rsid w:val="005010AC"/>
    <w:rsid w:val="005056C3"/>
    <w:rsid w:val="0051056C"/>
    <w:rsid w:val="00511AEA"/>
    <w:rsid w:val="00511B1B"/>
    <w:rsid w:val="00520143"/>
    <w:rsid w:val="00522886"/>
    <w:rsid w:val="00523651"/>
    <w:rsid w:val="00543162"/>
    <w:rsid w:val="00544E81"/>
    <w:rsid w:val="00544F4F"/>
    <w:rsid w:val="0055164B"/>
    <w:rsid w:val="005525CD"/>
    <w:rsid w:val="00556490"/>
    <w:rsid w:val="00564419"/>
    <w:rsid w:val="00566D7A"/>
    <w:rsid w:val="00576BB7"/>
    <w:rsid w:val="005771C0"/>
    <w:rsid w:val="005816A0"/>
    <w:rsid w:val="00584990"/>
    <w:rsid w:val="005871C9"/>
    <w:rsid w:val="00594BB6"/>
    <w:rsid w:val="0059547D"/>
    <w:rsid w:val="005A2F7E"/>
    <w:rsid w:val="005A51AB"/>
    <w:rsid w:val="005A7919"/>
    <w:rsid w:val="005B202B"/>
    <w:rsid w:val="005B5BD1"/>
    <w:rsid w:val="005B5ECF"/>
    <w:rsid w:val="005C0424"/>
    <w:rsid w:val="005D159D"/>
    <w:rsid w:val="005D1A48"/>
    <w:rsid w:val="005D3EE7"/>
    <w:rsid w:val="005D7DD7"/>
    <w:rsid w:val="005E7C06"/>
    <w:rsid w:val="005F78CF"/>
    <w:rsid w:val="00600A06"/>
    <w:rsid w:val="0061476E"/>
    <w:rsid w:val="00620DB1"/>
    <w:rsid w:val="00622315"/>
    <w:rsid w:val="006261A8"/>
    <w:rsid w:val="00627799"/>
    <w:rsid w:val="00642FC7"/>
    <w:rsid w:val="006520A6"/>
    <w:rsid w:val="0065221D"/>
    <w:rsid w:val="0066165C"/>
    <w:rsid w:val="00665D4F"/>
    <w:rsid w:val="00672FDC"/>
    <w:rsid w:val="00674E97"/>
    <w:rsid w:val="006761B7"/>
    <w:rsid w:val="006771DF"/>
    <w:rsid w:val="00683C49"/>
    <w:rsid w:val="00686CD1"/>
    <w:rsid w:val="006875B7"/>
    <w:rsid w:val="00692BAA"/>
    <w:rsid w:val="006A096D"/>
    <w:rsid w:val="006A24A4"/>
    <w:rsid w:val="006A25E7"/>
    <w:rsid w:val="006B2619"/>
    <w:rsid w:val="006C1653"/>
    <w:rsid w:val="006C19A6"/>
    <w:rsid w:val="006C6B5E"/>
    <w:rsid w:val="006D30F7"/>
    <w:rsid w:val="006E3A9F"/>
    <w:rsid w:val="007054D0"/>
    <w:rsid w:val="00706259"/>
    <w:rsid w:val="007147EA"/>
    <w:rsid w:val="0072133C"/>
    <w:rsid w:val="00724636"/>
    <w:rsid w:val="00727F97"/>
    <w:rsid w:val="0073026A"/>
    <w:rsid w:val="00733029"/>
    <w:rsid w:val="00735A3E"/>
    <w:rsid w:val="0074373C"/>
    <w:rsid w:val="0074615D"/>
    <w:rsid w:val="0075202A"/>
    <w:rsid w:val="00784156"/>
    <w:rsid w:val="00793F3B"/>
    <w:rsid w:val="0079635C"/>
    <w:rsid w:val="007A6B6A"/>
    <w:rsid w:val="007B36F9"/>
    <w:rsid w:val="007B74F5"/>
    <w:rsid w:val="007C4997"/>
    <w:rsid w:val="007C553B"/>
    <w:rsid w:val="007C618F"/>
    <w:rsid w:val="007C6815"/>
    <w:rsid w:val="007D45FB"/>
    <w:rsid w:val="007E2082"/>
    <w:rsid w:val="007E5835"/>
    <w:rsid w:val="007F146F"/>
    <w:rsid w:val="007F336A"/>
    <w:rsid w:val="007F5891"/>
    <w:rsid w:val="00804F3B"/>
    <w:rsid w:val="00806DBA"/>
    <w:rsid w:val="008076F5"/>
    <w:rsid w:val="008109C5"/>
    <w:rsid w:val="00810AFC"/>
    <w:rsid w:val="00811516"/>
    <w:rsid w:val="008137C4"/>
    <w:rsid w:val="00813AEB"/>
    <w:rsid w:val="00814F2C"/>
    <w:rsid w:val="00821BDD"/>
    <w:rsid w:val="0082259D"/>
    <w:rsid w:val="0082285F"/>
    <w:rsid w:val="00823DA9"/>
    <w:rsid w:val="0082465F"/>
    <w:rsid w:val="00824C3D"/>
    <w:rsid w:val="00833E8D"/>
    <w:rsid w:val="008371F0"/>
    <w:rsid w:val="0084119E"/>
    <w:rsid w:val="00844558"/>
    <w:rsid w:val="008464BD"/>
    <w:rsid w:val="00846887"/>
    <w:rsid w:val="00850AFD"/>
    <w:rsid w:val="00853ED7"/>
    <w:rsid w:val="008550B7"/>
    <w:rsid w:val="008565CB"/>
    <w:rsid w:val="00856B84"/>
    <w:rsid w:val="00857083"/>
    <w:rsid w:val="00866F24"/>
    <w:rsid w:val="008728E2"/>
    <w:rsid w:val="008759DA"/>
    <w:rsid w:val="00884B75"/>
    <w:rsid w:val="00885F2C"/>
    <w:rsid w:val="00887C3F"/>
    <w:rsid w:val="0089169F"/>
    <w:rsid w:val="008A4843"/>
    <w:rsid w:val="008A4874"/>
    <w:rsid w:val="008A7164"/>
    <w:rsid w:val="008B05B6"/>
    <w:rsid w:val="008B76F9"/>
    <w:rsid w:val="008C2DC7"/>
    <w:rsid w:val="008C5D09"/>
    <w:rsid w:val="008D359A"/>
    <w:rsid w:val="008D424D"/>
    <w:rsid w:val="008D72DB"/>
    <w:rsid w:val="008E16E7"/>
    <w:rsid w:val="008E3861"/>
    <w:rsid w:val="008E3A0D"/>
    <w:rsid w:val="008F074A"/>
    <w:rsid w:val="008F1920"/>
    <w:rsid w:val="00901F8F"/>
    <w:rsid w:val="00903405"/>
    <w:rsid w:val="00910A9E"/>
    <w:rsid w:val="0091170D"/>
    <w:rsid w:val="00921D08"/>
    <w:rsid w:val="00925214"/>
    <w:rsid w:val="00925BBB"/>
    <w:rsid w:val="009319BD"/>
    <w:rsid w:val="009361E6"/>
    <w:rsid w:val="00936A9F"/>
    <w:rsid w:val="0094249A"/>
    <w:rsid w:val="00942E2A"/>
    <w:rsid w:val="00944C6D"/>
    <w:rsid w:val="0094518E"/>
    <w:rsid w:val="009508AD"/>
    <w:rsid w:val="00952A20"/>
    <w:rsid w:val="00954B8C"/>
    <w:rsid w:val="00955517"/>
    <w:rsid w:val="00961E8A"/>
    <w:rsid w:val="00972BE0"/>
    <w:rsid w:val="00972F0A"/>
    <w:rsid w:val="00977334"/>
    <w:rsid w:val="009858AE"/>
    <w:rsid w:val="00987A58"/>
    <w:rsid w:val="009B1410"/>
    <w:rsid w:val="009B5CE3"/>
    <w:rsid w:val="009C2E90"/>
    <w:rsid w:val="009C7DD3"/>
    <w:rsid w:val="009D001D"/>
    <w:rsid w:val="009D5C26"/>
    <w:rsid w:val="009E356C"/>
    <w:rsid w:val="009E4AB7"/>
    <w:rsid w:val="009E5B13"/>
    <w:rsid w:val="009F11E8"/>
    <w:rsid w:val="009F760E"/>
    <w:rsid w:val="00A02366"/>
    <w:rsid w:val="00A0381D"/>
    <w:rsid w:val="00A04557"/>
    <w:rsid w:val="00A05FC7"/>
    <w:rsid w:val="00A1019D"/>
    <w:rsid w:val="00A135AA"/>
    <w:rsid w:val="00A150C0"/>
    <w:rsid w:val="00A15993"/>
    <w:rsid w:val="00A21091"/>
    <w:rsid w:val="00A21CDA"/>
    <w:rsid w:val="00A237C2"/>
    <w:rsid w:val="00A25B77"/>
    <w:rsid w:val="00A26C5A"/>
    <w:rsid w:val="00A3050A"/>
    <w:rsid w:val="00A33791"/>
    <w:rsid w:val="00A41151"/>
    <w:rsid w:val="00A44B7C"/>
    <w:rsid w:val="00A44DB1"/>
    <w:rsid w:val="00A5083D"/>
    <w:rsid w:val="00A62755"/>
    <w:rsid w:val="00A633DB"/>
    <w:rsid w:val="00A66662"/>
    <w:rsid w:val="00A66BD4"/>
    <w:rsid w:val="00A700DD"/>
    <w:rsid w:val="00A71317"/>
    <w:rsid w:val="00A7478A"/>
    <w:rsid w:val="00A772A9"/>
    <w:rsid w:val="00A77562"/>
    <w:rsid w:val="00A8201F"/>
    <w:rsid w:val="00A966D1"/>
    <w:rsid w:val="00AA5B43"/>
    <w:rsid w:val="00AB20C7"/>
    <w:rsid w:val="00AB3518"/>
    <w:rsid w:val="00AC1BD2"/>
    <w:rsid w:val="00AC3DDD"/>
    <w:rsid w:val="00AD7585"/>
    <w:rsid w:val="00AE0B43"/>
    <w:rsid w:val="00AE314A"/>
    <w:rsid w:val="00AE6306"/>
    <w:rsid w:val="00AF0EE3"/>
    <w:rsid w:val="00AF2ECF"/>
    <w:rsid w:val="00B01D52"/>
    <w:rsid w:val="00B027AF"/>
    <w:rsid w:val="00B103BB"/>
    <w:rsid w:val="00B1515F"/>
    <w:rsid w:val="00B20B03"/>
    <w:rsid w:val="00B30A05"/>
    <w:rsid w:val="00B32214"/>
    <w:rsid w:val="00B32440"/>
    <w:rsid w:val="00B35E1D"/>
    <w:rsid w:val="00B44656"/>
    <w:rsid w:val="00B50264"/>
    <w:rsid w:val="00B515C1"/>
    <w:rsid w:val="00B53A50"/>
    <w:rsid w:val="00B53E55"/>
    <w:rsid w:val="00B55A8B"/>
    <w:rsid w:val="00B62530"/>
    <w:rsid w:val="00B65D56"/>
    <w:rsid w:val="00B70090"/>
    <w:rsid w:val="00B7022C"/>
    <w:rsid w:val="00B73CC1"/>
    <w:rsid w:val="00B73D12"/>
    <w:rsid w:val="00B778CB"/>
    <w:rsid w:val="00B83D88"/>
    <w:rsid w:val="00B845AB"/>
    <w:rsid w:val="00B932BB"/>
    <w:rsid w:val="00B93562"/>
    <w:rsid w:val="00B96553"/>
    <w:rsid w:val="00BA0206"/>
    <w:rsid w:val="00BA2016"/>
    <w:rsid w:val="00BA40E1"/>
    <w:rsid w:val="00BA42A5"/>
    <w:rsid w:val="00BA5567"/>
    <w:rsid w:val="00BA7598"/>
    <w:rsid w:val="00BB41E8"/>
    <w:rsid w:val="00BC6195"/>
    <w:rsid w:val="00BD0257"/>
    <w:rsid w:val="00BD55B8"/>
    <w:rsid w:val="00BD76C6"/>
    <w:rsid w:val="00BE1DE0"/>
    <w:rsid w:val="00BE290B"/>
    <w:rsid w:val="00BE5A35"/>
    <w:rsid w:val="00BF4694"/>
    <w:rsid w:val="00C03688"/>
    <w:rsid w:val="00C065C1"/>
    <w:rsid w:val="00C20BB9"/>
    <w:rsid w:val="00C2200E"/>
    <w:rsid w:val="00C22487"/>
    <w:rsid w:val="00C2329F"/>
    <w:rsid w:val="00C326BD"/>
    <w:rsid w:val="00C4267B"/>
    <w:rsid w:val="00C43CAC"/>
    <w:rsid w:val="00C444D9"/>
    <w:rsid w:val="00C46ECC"/>
    <w:rsid w:val="00C479FF"/>
    <w:rsid w:val="00C60456"/>
    <w:rsid w:val="00C63DF4"/>
    <w:rsid w:val="00C6539B"/>
    <w:rsid w:val="00C6631F"/>
    <w:rsid w:val="00C6638B"/>
    <w:rsid w:val="00C67C97"/>
    <w:rsid w:val="00C74700"/>
    <w:rsid w:val="00C8119C"/>
    <w:rsid w:val="00C86C86"/>
    <w:rsid w:val="00C87D52"/>
    <w:rsid w:val="00C90BA7"/>
    <w:rsid w:val="00C9398E"/>
    <w:rsid w:val="00C973B1"/>
    <w:rsid w:val="00CB3873"/>
    <w:rsid w:val="00CC375D"/>
    <w:rsid w:val="00CC550E"/>
    <w:rsid w:val="00CD5675"/>
    <w:rsid w:val="00CE1379"/>
    <w:rsid w:val="00CE1A1B"/>
    <w:rsid w:val="00CE3E3D"/>
    <w:rsid w:val="00CE75B6"/>
    <w:rsid w:val="00CF1597"/>
    <w:rsid w:val="00D0305A"/>
    <w:rsid w:val="00D221F7"/>
    <w:rsid w:val="00D26BF0"/>
    <w:rsid w:val="00D37679"/>
    <w:rsid w:val="00D448C7"/>
    <w:rsid w:val="00D508C7"/>
    <w:rsid w:val="00D563EF"/>
    <w:rsid w:val="00D568AE"/>
    <w:rsid w:val="00D77B08"/>
    <w:rsid w:val="00D8135C"/>
    <w:rsid w:val="00D830D5"/>
    <w:rsid w:val="00D87841"/>
    <w:rsid w:val="00D92BB0"/>
    <w:rsid w:val="00D96DDA"/>
    <w:rsid w:val="00D97C50"/>
    <w:rsid w:val="00DA1055"/>
    <w:rsid w:val="00DA3EF3"/>
    <w:rsid w:val="00DA694A"/>
    <w:rsid w:val="00DA6F00"/>
    <w:rsid w:val="00DB4C0F"/>
    <w:rsid w:val="00DB5B64"/>
    <w:rsid w:val="00DB799D"/>
    <w:rsid w:val="00DC2722"/>
    <w:rsid w:val="00DC5EA6"/>
    <w:rsid w:val="00DD21A7"/>
    <w:rsid w:val="00DD67C1"/>
    <w:rsid w:val="00DE35CF"/>
    <w:rsid w:val="00DE3B23"/>
    <w:rsid w:val="00DE4F06"/>
    <w:rsid w:val="00DE73BA"/>
    <w:rsid w:val="00DF48D6"/>
    <w:rsid w:val="00E04DB9"/>
    <w:rsid w:val="00E05301"/>
    <w:rsid w:val="00E05531"/>
    <w:rsid w:val="00E062A7"/>
    <w:rsid w:val="00E07D24"/>
    <w:rsid w:val="00E147FE"/>
    <w:rsid w:val="00E15834"/>
    <w:rsid w:val="00E16F46"/>
    <w:rsid w:val="00E2542E"/>
    <w:rsid w:val="00E373F5"/>
    <w:rsid w:val="00E4039D"/>
    <w:rsid w:val="00E40550"/>
    <w:rsid w:val="00E44DDE"/>
    <w:rsid w:val="00E52D88"/>
    <w:rsid w:val="00E54FEE"/>
    <w:rsid w:val="00E56F67"/>
    <w:rsid w:val="00E62FE4"/>
    <w:rsid w:val="00E677C8"/>
    <w:rsid w:val="00E67C37"/>
    <w:rsid w:val="00E7383E"/>
    <w:rsid w:val="00E75890"/>
    <w:rsid w:val="00E82684"/>
    <w:rsid w:val="00E943CF"/>
    <w:rsid w:val="00E953A2"/>
    <w:rsid w:val="00E953F1"/>
    <w:rsid w:val="00E9605F"/>
    <w:rsid w:val="00E97B64"/>
    <w:rsid w:val="00EA07A4"/>
    <w:rsid w:val="00EA298C"/>
    <w:rsid w:val="00EA29EF"/>
    <w:rsid w:val="00EB4DE3"/>
    <w:rsid w:val="00EC3F64"/>
    <w:rsid w:val="00ED2C08"/>
    <w:rsid w:val="00ED756F"/>
    <w:rsid w:val="00EE3E97"/>
    <w:rsid w:val="00EE602C"/>
    <w:rsid w:val="00EE742A"/>
    <w:rsid w:val="00F0003F"/>
    <w:rsid w:val="00F020E6"/>
    <w:rsid w:val="00F0716C"/>
    <w:rsid w:val="00F07A20"/>
    <w:rsid w:val="00F13519"/>
    <w:rsid w:val="00F16EF1"/>
    <w:rsid w:val="00F20B06"/>
    <w:rsid w:val="00F20D83"/>
    <w:rsid w:val="00F327B4"/>
    <w:rsid w:val="00F35983"/>
    <w:rsid w:val="00F4011F"/>
    <w:rsid w:val="00F47B88"/>
    <w:rsid w:val="00F52E82"/>
    <w:rsid w:val="00F555D7"/>
    <w:rsid w:val="00F576C6"/>
    <w:rsid w:val="00F60E79"/>
    <w:rsid w:val="00F632B7"/>
    <w:rsid w:val="00F7019E"/>
    <w:rsid w:val="00F702CB"/>
    <w:rsid w:val="00F7218A"/>
    <w:rsid w:val="00F74C7E"/>
    <w:rsid w:val="00F76043"/>
    <w:rsid w:val="00F804B0"/>
    <w:rsid w:val="00F8397C"/>
    <w:rsid w:val="00F85794"/>
    <w:rsid w:val="00F85882"/>
    <w:rsid w:val="00F86777"/>
    <w:rsid w:val="00F931EE"/>
    <w:rsid w:val="00F952DA"/>
    <w:rsid w:val="00FA4CAA"/>
    <w:rsid w:val="00FA5D95"/>
    <w:rsid w:val="00FA7C53"/>
    <w:rsid w:val="00FD274C"/>
    <w:rsid w:val="00FD3D61"/>
    <w:rsid w:val="00FD58A0"/>
    <w:rsid w:val="00FD6E5D"/>
    <w:rsid w:val="00FE1211"/>
    <w:rsid w:val="00FE601F"/>
    <w:rsid w:val="00FE634C"/>
    <w:rsid w:val="00FE66D8"/>
    <w:rsid w:val="00FF11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C0E4"/>
  <w15:chartTrackingRefBased/>
  <w15:docId w15:val="{283AFFB7-499D-4737-8CBD-F561E8E4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3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semiHidden/>
    <w:unhideWhenUsed/>
    <w:qFormat/>
    <w:rsid w:val="00BE5A35"/>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val="en-US"/>
    </w:rPr>
  </w:style>
  <w:style w:type="paragraph" w:styleId="Heading6">
    <w:name w:val="heading 6"/>
    <w:basedOn w:val="Normal"/>
    <w:next w:val="BodyText"/>
    <w:link w:val="Heading6Char"/>
    <w:uiPriority w:val="9"/>
    <w:semiHidden/>
    <w:unhideWhenUsed/>
    <w:qFormat/>
    <w:rsid w:val="00BE5A35"/>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3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03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16A0"/>
    <w:rPr>
      <w:rFonts w:asciiTheme="majorHAnsi" w:eastAsiaTheme="majorEastAsia" w:hAnsiTheme="majorHAnsi" w:cstheme="majorBidi"/>
      <w:i/>
      <w:iCs/>
      <w:color w:val="2F5496" w:themeColor="accent1" w:themeShade="BF"/>
    </w:rPr>
  </w:style>
  <w:style w:type="paragraph" w:customStyle="1" w:styleId="Default">
    <w:name w:val="Default"/>
    <w:rsid w:val="00814F2C"/>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60E79"/>
    <w:pPr>
      <w:ind w:left="720"/>
      <w:contextualSpacing/>
    </w:pPr>
  </w:style>
  <w:style w:type="paragraph" w:styleId="HTMLPreformatted">
    <w:name w:val="HTML Preformatted"/>
    <w:basedOn w:val="Normal"/>
    <w:link w:val="HTMLPreformattedChar"/>
    <w:uiPriority w:val="99"/>
    <w:semiHidden/>
    <w:unhideWhenUsed/>
    <w:rsid w:val="00246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4646A"/>
    <w:rPr>
      <w:rFonts w:ascii="Courier New" w:eastAsia="Times New Roman" w:hAnsi="Courier New" w:cs="Courier New"/>
      <w:sz w:val="20"/>
      <w:szCs w:val="20"/>
      <w:lang w:eastAsia="en-AU"/>
    </w:rPr>
  </w:style>
  <w:style w:type="character" w:customStyle="1" w:styleId="gnkrckgcmrb">
    <w:name w:val="gnkrckgcmrb"/>
    <w:basedOn w:val="DefaultParagraphFont"/>
    <w:rsid w:val="0024646A"/>
  </w:style>
  <w:style w:type="character" w:customStyle="1" w:styleId="gnkrckgcgsb">
    <w:name w:val="gnkrckgcgsb"/>
    <w:basedOn w:val="DefaultParagraphFont"/>
    <w:rsid w:val="0024646A"/>
  </w:style>
  <w:style w:type="character" w:customStyle="1" w:styleId="gnkrckgcmsb">
    <w:name w:val="gnkrckgcmsb"/>
    <w:basedOn w:val="DefaultParagraphFont"/>
    <w:rsid w:val="0024646A"/>
  </w:style>
  <w:style w:type="paragraph" w:styleId="NoSpacing">
    <w:name w:val="No Spacing"/>
    <w:link w:val="NoSpacingChar"/>
    <w:uiPriority w:val="1"/>
    <w:qFormat/>
    <w:rsid w:val="006616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165C"/>
    <w:rPr>
      <w:rFonts w:eastAsiaTheme="minorEastAsia"/>
      <w:lang w:val="en-US"/>
    </w:rPr>
  </w:style>
  <w:style w:type="paragraph" w:styleId="Title">
    <w:name w:val="Title"/>
    <w:basedOn w:val="Normal"/>
    <w:next w:val="Normal"/>
    <w:link w:val="TitleChar"/>
    <w:qFormat/>
    <w:rsid w:val="00796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635C"/>
    <w:rPr>
      <w:rFonts w:asciiTheme="majorHAnsi" w:eastAsiaTheme="majorEastAsia" w:hAnsiTheme="majorHAnsi" w:cstheme="majorBidi"/>
      <w:spacing w:val="-10"/>
      <w:kern w:val="28"/>
      <w:sz w:val="56"/>
      <w:szCs w:val="56"/>
    </w:rPr>
  </w:style>
  <w:style w:type="character" w:customStyle="1" w:styleId="gnkrckgcasb">
    <w:name w:val="gnkrckgcasb"/>
    <w:basedOn w:val="DefaultParagraphFont"/>
    <w:rsid w:val="009D5C26"/>
  </w:style>
  <w:style w:type="paragraph" w:styleId="BalloonText">
    <w:name w:val="Balloon Text"/>
    <w:basedOn w:val="Normal"/>
    <w:link w:val="BalloonTextChar"/>
    <w:uiPriority w:val="99"/>
    <w:semiHidden/>
    <w:unhideWhenUsed/>
    <w:rsid w:val="00217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5F8"/>
    <w:rPr>
      <w:rFonts w:ascii="Segoe UI" w:hAnsi="Segoe UI" w:cs="Segoe UI"/>
      <w:sz w:val="18"/>
      <w:szCs w:val="18"/>
    </w:rPr>
  </w:style>
  <w:style w:type="character" w:styleId="Hyperlink">
    <w:name w:val="Hyperlink"/>
    <w:basedOn w:val="DefaultParagraphFont"/>
    <w:uiPriority w:val="99"/>
    <w:unhideWhenUsed/>
    <w:rsid w:val="002175F8"/>
    <w:rPr>
      <w:color w:val="0000FF"/>
      <w:u w:val="single"/>
    </w:rPr>
  </w:style>
  <w:style w:type="paragraph" w:styleId="Header">
    <w:name w:val="header"/>
    <w:basedOn w:val="Normal"/>
    <w:link w:val="HeaderChar"/>
    <w:uiPriority w:val="99"/>
    <w:unhideWhenUsed/>
    <w:rsid w:val="00DB4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C0F"/>
  </w:style>
  <w:style w:type="paragraph" w:styleId="Footer">
    <w:name w:val="footer"/>
    <w:basedOn w:val="Normal"/>
    <w:link w:val="FooterChar"/>
    <w:uiPriority w:val="99"/>
    <w:unhideWhenUsed/>
    <w:rsid w:val="00DB4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C0F"/>
  </w:style>
  <w:style w:type="paragraph" w:styleId="Date">
    <w:name w:val="Date"/>
    <w:next w:val="BodyText"/>
    <w:link w:val="DateChar"/>
    <w:semiHidden/>
    <w:unhideWhenUsed/>
    <w:qFormat/>
    <w:rsid w:val="00DB4C0F"/>
    <w:pPr>
      <w:keepNext/>
      <w:keepLines/>
      <w:spacing w:after="200" w:line="240" w:lineRule="auto"/>
      <w:jc w:val="center"/>
    </w:pPr>
    <w:rPr>
      <w:sz w:val="24"/>
      <w:szCs w:val="24"/>
      <w:lang w:val="en-US"/>
    </w:rPr>
  </w:style>
  <w:style w:type="paragraph" w:styleId="BodyText">
    <w:name w:val="Body Text"/>
    <w:basedOn w:val="Normal"/>
    <w:link w:val="BodyTextChar"/>
    <w:semiHidden/>
    <w:unhideWhenUsed/>
    <w:qFormat/>
    <w:rsid w:val="00DB4C0F"/>
    <w:pPr>
      <w:spacing w:after="120"/>
    </w:pPr>
  </w:style>
  <w:style w:type="character" w:customStyle="1" w:styleId="BodyTextChar">
    <w:name w:val="Body Text Char"/>
    <w:basedOn w:val="DefaultParagraphFont"/>
    <w:link w:val="BodyText"/>
    <w:semiHidden/>
    <w:rsid w:val="00DB4C0F"/>
  </w:style>
  <w:style w:type="character" w:customStyle="1" w:styleId="DateChar">
    <w:name w:val="Date Char"/>
    <w:basedOn w:val="DefaultParagraphFont"/>
    <w:link w:val="Date"/>
    <w:semiHidden/>
    <w:rsid w:val="00DB4C0F"/>
    <w:rPr>
      <w:sz w:val="24"/>
      <w:szCs w:val="24"/>
      <w:lang w:val="en-US"/>
    </w:rPr>
  </w:style>
  <w:style w:type="paragraph" w:customStyle="1" w:styleId="Author">
    <w:name w:val="Author"/>
    <w:next w:val="BodyText"/>
    <w:qFormat/>
    <w:rsid w:val="00DB4C0F"/>
    <w:pPr>
      <w:keepNext/>
      <w:keepLines/>
      <w:spacing w:after="200" w:line="240" w:lineRule="auto"/>
      <w:jc w:val="center"/>
    </w:pPr>
    <w:rPr>
      <w:sz w:val="24"/>
      <w:szCs w:val="24"/>
      <w:lang w:val="en-US"/>
    </w:rPr>
  </w:style>
  <w:style w:type="character" w:customStyle="1" w:styleId="VerbatimChar">
    <w:name w:val="Verbatim Char"/>
    <w:basedOn w:val="DefaultParagraphFont"/>
    <w:link w:val="SourceCode"/>
    <w:locked/>
    <w:rsid w:val="00DB4C0F"/>
    <w:rPr>
      <w:rFonts w:ascii="Consolas" w:hAnsi="Consolas"/>
      <w:shd w:val="clear" w:color="auto" w:fill="F8F8F8"/>
    </w:rPr>
  </w:style>
  <w:style w:type="paragraph" w:customStyle="1" w:styleId="SourceCode">
    <w:name w:val="Source Code"/>
    <w:basedOn w:val="Normal"/>
    <w:link w:val="VerbatimChar"/>
    <w:rsid w:val="00DB4C0F"/>
    <w:pPr>
      <w:shd w:val="clear" w:color="auto" w:fill="F8F8F8"/>
      <w:wordWrap w:val="0"/>
      <w:spacing w:after="200" w:line="240" w:lineRule="auto"/>
    </w:pPr>
    <w:rPr>
      <w:rFonts w:ascii="Consolas" w:hAnsi="Consolas"/>
    </w:rPr>
  </w:style>
  <w:style w:type="table" w:styleId="PlainTable4">
    <w:name w:val="Plain Table 4"/>
    <w:basedOn w:val="TableNormal"/>
    <w:uiPriority w:val="44"/>
    <w:rsid w:val="00323AB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BE5A35"/>
    <w:rPr>
      <w:rFonts w:asciiTheme="majorHAnsi" w:eastAsiaTheme="majorEastAsia" w:hAnsiTheme="majorHAnsi" w:cstheme="majorBidi"/>
      <w:i/>
      <w:iCs/>
      <w:color w:val="4472C4" w:themeColor="accent1"/>
      <w:sz w:val="24"/>
      <w:szCs w:val="24"/>
      <w:lang w:val="en-US"/>
    </w:rPr>
  </w:style>
  <w:style w:type="character" w:customStyle="1" w:styleId="Heading6Char">
    <w:name w:val="Heading 6 Char"/>
    <w:basedOn w:val="DefaultParagraphFont"/>
    <w:link w:val="Heading6"/>
    <w:uiPriority w:val="9"/>
    <w:semiHidden/>
    <w:rsid w:val="00BE5A35"/>
    <w:rPr>
      <w:rFonts w:asciiTheme="majorHAnsi" w:eastAsiaTheme="majorEastAsia" w:hAnsiTheme="majorHAnsi" w:cstheme="majorBidi"/>
      <w:color w:val="4472C4" w:themeColor="accent1"/>
      <w:sz w:val="24"/>
      <w:szCs w:val="24"/>
      <w:lang w:val="en-US"/>
    </w:rPr>
  </w:style>
  <w:style w:type="character" w:customStyle="1" w:styleId="FootnoteTextChar">
    <w:name w:val="Footnote Text Char"/>
    <w:basedOn w:val="DefaultParagraphFont"/>
    <w:link w:val="FootnoteText"/>
    <w:uiPriority w:val="9"/>
    <w:semiHidden/>
    <w:rsid w:val="00BE5A35"/>
    <w:rPr>
      <w:sz w:val="24"/>
      <w:szCs w:val="24"/>
      <w:lang w:val="en-US"/>
    </w:rPr>
  </w:style>
  <w:style w:type="paragraph" w:styleId="FootnoteText">
    <w:name w:val="footnote text"/>
    <w:basedOn w:val="Normal"/>
    <w:link w:val="FootnoteTextChar"/>
    <w:uiPriority w:val="9"/>
    <w:semiHidden/>
    <w:unhideWhenUsed/>
    <w:qFormat/>
    <w:rsid w:val="00BE5A35"/>
    <w:pPr>
      <w:spacing w:after="200" w:line="240" w:lineRule="auto"/>
    </w:pPr>
    <w:rPr>
      <w:sz w:val="24"/>
      <w:szCs w:val="24"/>
      <w:lang w:val="en-US"/>
    </w:rPr>
  </w:style>
  <w:style w:type="character" w:customStyle="1" w:styleId="CaptionChar">
    <w:name w:val="Caption Char"/>
    <w:basedOn w:val="DefaultParagraphFont"/>
    <w:link w:val="Caption"/>
    <w:semiHidden/>
    <w:locked/>
    <w:rsid w:val="00BE5A35"/>
    <w:rPr>
      <w:i/>
    </w:rPr>
  </w:style>
  <w:style w:type="paragraph" w:styleId="Caption">
    <w:name w:val="caption"/>
    <w:basedOn w:val="Normal"/>
    <w:link w:val="CaptionChar"/>
    <w:semiHidden/>
    <w:unhideWhenUsed/>
    <w:qFormat/>
    <w:rsid w:val="00BE5A35"/>
    <w:pPr>
      <w:spacing w:after="120" w:line="240" w:lineRule="auto"/>
    </w:pPr>
    <w:rPr>
      <w:i/>
    </w:rPr>
  </w:style>
  <w:style w:type="character" w:customStyle="1" w:styleId="SubtitleChar">
    <w:name w:val="Subtitle Char"/>
    <w:basedOn w:val="DefaultParagraphFont"/>
    <w:link w:val="Subtitle"/>
    <w:rsid w:val="00BE5A35"/>
    <w:rPr>
      <w:rFonts w:asciiTheme="majorHAnsi" w:eastAsiaTheme="majorEastAsia" w:hAnsiTheme="majorHAnsi" w:cstheme="majorBidi"/>
      <w:b/>
      <w:bCs/>
      <w:color w:val="2D4F8E" w:themeColor="accent1" w:themeShade="B5"/>
      <w:sz w:val="30"/>
      <w:szCs w:val="30"/>
      <w:lang w:val="en-US"/>
    </w:rPr>
  </w:style>
  <w:style w:type="paragraph" w:styleId="Subtitle">
    <w:name w:val="Subtitle"/>
    <w:basedOn w:val="Title"/>
    <w:next w:val="BodyText"/>
    <w:link w:val="SubtitleChar"/>
    <w:qFormat/>
    <w:rsid w:val="00BE5A35"/>
    <w:pPr>
      <w:keepNext/>
      <w:keepLines/>
      <w:spacing w:before="240" w:after="240"/>
      <w:contextualSpacing w:val="0"/>
      <w:jc w:val="center"/>
    </w:pPr>
    <w:rPr>
      <w:b/>
      <w:bCs/>
      <w:color w:val="2D4F8E" w:themeColor="accent1" w:themeShade="B5"/>
      <w:spacing w:val="0"/>
      <w:kern w:val="0"/>
      <w:sz w:val="30"/>
      <w:szCs w:val="30"/>
      <w:lang w:val="en-US"/>
    </w:rPr>
  </w:style>
  <w:style w:type="paragraph" w:customStyle="1" w:styleId="TableCaption">
    <w:name w:val="Table Caption"/>
    <w:basedOn w:val="Caption"/>
    <w:rsid w:val="00BE5A35"/>
    <w:pPr>
      <w:keepNext/>
    </w:pPr>
  </w:style>
  <w:style w:type="paragraph" w:customStyle="1" w:styleId="ImageCaption">
    <w:name w:val="Image Caption"/>
    <w:basedOn w:val="Caption"/>
    <w:rsid w:val="00BE5A35"/>
  </w:style>
  <w:style w:type="character" w:styleId="FootnoteReference">
    <w:name w:val="footnote reference"/>
    <w:basedOn w:val="CaptionChar"/>
    <w:semiHidden/>
    <w:unhideWhenUsed/>
    <w:rsid w:val="00BE5A35"/>
    <w:rPr>
      <w:i w:val="0"/>
      <w:vertAlign w:val="superscript"/>
    </w:rPr>
  </w:style>
  <w:style w:type="table" w:styleId="TableGrid">
    <w:name w:val="Table Grid"/>
    <w:basedOn w:val="TableNormal"/>
    <w:uiPriority w:val="39"/>
    <w:rsid w:val="00E05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C5D93"/>
    <w:pPr>
      <w:spacing w:after="100"/>
    </w:pPr>
  </w:style>
  <w:style w:type="paragraph" w:styleId="TOC2">
    <w:name w:val="toc 2"/>
    <w:basedOn w:val="Normal"/>
    <w:next w:val="Normal"/>
    <w:autoRedefine/>
    <w:uiPriority w:val="39"/>
    <w:unhideWhenUsed/>
    <w:rsid w:val="001C5D93"/>
    <w:pPr>
      <w:spacing w:after="100"/>
      <w:ind w:left="220"/>
    </w:pPr>
  </w:style>
  <w:style w:type="paragraph" w:styleId="TOCHeading">
    <w:name w:val="TOC Heading"/>
    <w:basedOn w:val="Heading1"/>
    <w:next w:val="BodyText"/>
    <w:uiPriority w:val="39"/>
    <w:unhideWhenUsed/>
    <w:qFormat/>
    <w:rsid w:val="00BE5A35"/>
    <w:pPr>
      <w:spacing w:line="256" w:lineRule="auto"/>
      <w:outlineLvl w:val="9"/>
    </w:pPr>
    <w:rPr>
      <w:lang w:val="en-US"/>
    </w:rPr>
  </w:style>
  <w:style w:type="paragraph" w:customStyle="1" w:styleId="FirstParagraph">
    <w:name w:val="First Paragraph"/>
    <w:basedOn w:val="BodyText"/>
    <w:next w:val="BodyText"/>
    <w:qFormat/>
    <w:rsid w:val="00BE5A35"/>
    <w:pPr>
      <w:spacing w:before="180" w:after="180" w:line="240" w:lineRule="auto"/>
    </w:pPr>
    <w:rPr>
      <w:sz w:val="24"/>
      <w:szCs w:val="24"/>
      <w:lang w:val="en-US"/>
    </w:rPr>
  </w:style>
  <w:style w:type="character" w:customStyle="1" w:styleId="CommentTok">
    <w:name w:val="CommentTok"/>
    <w:basedOn w:val="VerbatimChar"/>
    <w:rsid w:val="00BE5A35"/>
    <w:rPr>
      <w:rFonts w:ascii="Consolas" w:hAnsi="Consolas"/>
      <w:i w:val="0"/>
      <w:color w:val="8F5902"/>
      <w:shd w:val="clear" w:color="auto" w:fill="F8F8F8"/>
    </w:rPr>
  </w:style>
  <w:style w:type="character" w:customStyle="1" w:styleId="KeywordTok">
    <w:name w:val="KeywordTok"/>
    <w:basedOn w:val="VerbatimChar"/>
    <w:rsid w:val="00BE5A35"/>
    <w:rPr>
      <w:rFonts w:ascii="Consolas" w:hAnsi="Consolas"/>
      <w:b/>
      <w:bCs w:val="0"/>
      <w:i/>
      <w:color w:val="204A87"/>
      <w:shd w:val="clear" w:color="auto" w:fill="F8F8F8"/>
    </w:rPr>
  </w:style>
  <w:style w:type="character" w:customStyle="1" w:styleId="NormalTok">
    <w:name w:val="NormalTok"/>
    <w:basedOn w:val="VerbatimChar"/>
    <w:rsid w:val="00BE5A35"/>
    <w:rPr>
      <w:rFonts w:ascii="Consolas" w:hAnsi="Consolas"/>
      <w:i/>
      <w:shd w:val="clear" w:color="auto" w:fill="F8F8F8"/>
    </w:rPr>
  </w:style>
  <w:style w:type="character" w:customStyle="1" w:styleId="StringTok">
    <w:name w:val="StringTok"/>
    <w:basedOn w:val="VerbatimChar"/>
    <w:rsid w:val="00BE5A35"/>
    <w:rPr>
      <w:rFonts w:ascii="Consolas" w:hAnsi="Consolas"/>
      <w:i/>
      <w:color w:val="4E9A06"/>
      <w:shd w:val="clear" w:color="auto" w:fill="F8F8F8"/>
    </w:rPr>
  </w:style>
  <w:style w:type="character" w:customStyle="1" w:styleId="CharTok">
    <w:name w:val="CharTok"/>
    <w:basedOn w:val="VerbatimChar"/>
    <w:rsid w:val="00BE5A35"/>
    <w:rPr>
      <w:rFonts w:ascii="Consolas" w:hAnsi="Consolas"/>
      <w:i/>
      <w:color w:val="4E9A06"/>
      <w:shd w:val="clear" w:color="auto" w:fill="F8F8F8"/>
    </w:rPr>
  </w:style>
  <w:style w:type="character" w:customStyle="1" w:styleId="DecValTok">
    <w:name w:val="DecValTok"/>
    <w:basedOn w:val="VerbatimChar"/>
    <w:rsid w:val="00BE5A35"/>
    <w:rPr>
      <w:rFonts w:ascii="Consolas" w:hAnsi="Consolas"/>
      <w:i/>
      <w:color w:val="0000CF"/>
      <w:shd w:val="clear" w:color="auto" w:fill="F8F8F8"/>
    </w:rPr>
  </w:style>
  <w:style w:type="character" w:customStyle="1" w:styleId="OperatorTok">
    <w:name w:val="OperatorTok"/>
    <w:basedOn w:val="VerbatimChar"/>
    <w:rsid w:val="00BE5A35"/>
    <w:rPr>
      <w:rFonts w:ascii="Consolas" w:hAnsi="Consolas"/>
      <w:b/>
      <w:bCs w:val="0"/>
      <w:i/>
      <w:color w:val="CE5C00"/>
      <w:shd w:val="clear" w:color="auto" w:fill="F8F8F8"/>
    </w:rPr>
  </w:style>
  <w:style w:type="character" w:customStyle="1" w:styleId="DataTypeTok">
    <w:name w:val="DataTypeTok"/>
    <w:basedOn w:val="VerbatimChar"/>
    <w:rsid w:val="00BE5A35"/>
    <w:rPr>
      <w:rFonts w:ascii="Consolas" w:hAnsi="Consolas"/>
      <w:i/>
      <w:color w:val="204A87"/>
      <w:shd w:val="clear" w:color="auto" w:fill="F8F8F8"/>
    </w:rPr>
  </w:style>
  <w:style w:type="character" w:customStyle="1" w:styleId="OtherTok">
    <w:name w:val="OtherTok"/>
    <w:basedOn w:val="VerbatimChar"/>
    <w:rsid w:val="00BE5A35"/>
    <w:rPr>
      <w:rFonts w:ascii="Consolas" w:hAnsi="Consolas"/>
      <w:i/>
      <w:color w:val="8F5902"/>
      <w:shd w:val="clear" w:color="auto" w:fill="F8F8F8"/>
    </w:rPr>
  </w:style>
  <w:style w:type="paragraph" w:styleId="TOC3">
    <w:name w:val="toc 3"/>
    <w:basedOn w:val="Normal"/>
    <w:next w:val="Normal"/>
    <w:autoRedefine/>
    <w:uiPriority w:val="39"/>
    <w:unhideWhenUsed/>
    <w:rsid w:val="00FA4CAA"/>
    <w:pPr>
      <w:spacing w:after="100"/>
      <w:ind w:left="440"/>
    </w:pPr>
    <w:rPr>
      <w:rFonts w:eastAsiaTheme="minorEastAsia" w:cs="Times New Roman"/>
      <w:lang w:val="en-US"/>
    </w:rPr>
  </w:style>
  <w:style w:type="paragraph" w:styleId="NormalWeb">
    <w:name w:val="Normal (Web)"/>
    <w:basedOn w:val="Normal"/>
    <w:uiPriority w:val="99"/>
    <w:semiHidden/>
    <w:unhideWhenUsed/>
    <w:rsid w:val="003E53B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4559">
      <w:bodyDiv w:val="1"/>
      <w:marLeft w:val="0"/>
      <w:marRight w:val="0"/>
      <w:marTop w:val="0"/>
      <w:marBottom w:val="0"/>
      <w:divBdr>
        <w:top w:val="none" w:sz="0" w:space="0" w:color="auto"/>
        <w:left w:val="none" w:sz="0" w:space="0" w:color="auto"/>
        <w:bottom w:val="none" w:sz="0" w:space="0" w:color="auto"/>
        <w:right w:val="none" w:sz="0" w:space="0" w:color="auto"/>
      </w:divBdr>
    </w:div>
    <w:div w:id="11149356">
      <w:bodyDiv w:val="1"/>
      <w:marLeft w:val="0"/>
      <w:marRight w:val="0"/>
      <w:marTop w:val="0"/>
      <w:marBottom w:val="0"/>
      <w:divBdr>
        <w:top w:val="none" w:sz="0" w:space="0" w:color="auto"/>
        <w:left w:val="none" w:sz="0" w:space="0" w:color="auto"/>
        <w:bottom w:val="none" w:sz="0" w:space="0" w:color="auto"/>
        <w:right w:val="none" w:sz="0" w:space="0" w:color="auto"/>
      </w:divBdr>
    </w:div>
    <w:div w:id="34089025">
      <w:bodyDiv w:val="1"/>
      <w:marLeft w:val="0"/>
      <w:marRight w:val="0"/>
      <w:marTop w:val="0"/>
      <w:marBottom w:val="0"/>
      <w:divBdr>
        <w:top w:val="none" w:sz="0" w:space="0" w:color="auto"/>
        <w:left w:val="none" w:sz="0" w:space="0" w:color="auto"/>
        <w:bottom w:val="none" w:sz="0" w:space="0" w:color="auto"/>
        <w:right w:val="none" w:sz="0" w:space="0" w:color="auto"/>
      </w:divBdr>
    </w:div>
    <w:div w:id="68768791">
      <w:bodyDiv w:val="1"/>
      <w:marLeft w:val="0"/>
      <w:marRight w:val="0"/>
      <w:marTop w:val="0"/>
      <w:marBottom w:val="0"/>
      <w:divBdr>
        <w:top w:val="none" w:sz="0" w:space="0" w:color="auto"/>
        <w:left w:val="none" w:sz="0" w:space="0" w:color="auto"/>
        <w:bottom w:val="none" w:sz="0" w:space="0" w:color="auto"/>
        <w:right w:val="none" w:sz="0" w:space="0" w:color="auto"/>
      </w:divBdr>
      <w:divsChild>
        <w:div w:id="483394728">
          <w:marLeft w:val="0"/>
          <w:marRight w:val="0"/>
          <w:marTop w:val="0"/>
          <w:marBottom w:val="0"/>
          <w:divBdr>
            <w:top w:val="none" w:sz="0" w:space="0" w:color="auto"/>
            <w:left w:val="none" w:sz="0" w:space="0" w:color="auto"/>
            <w:bottom w:val="none" w:sz="0" w:space="0" w:color="auto"/>
            <w:right w:val="none" w:sz="0" w:space="0" w:color="auto"/>
          </w:divBdr>
        </w:div>
      </w:divsChild>
    </w:div>
    <w:div w:id="69348031">
      <w:bodyDiv w:val="1"/>
      <w:marLeft w:val="0"/>
      <w:marRight w:val="0"/>
      <w:marTop w:val="0"/>
      <w:marBottom w:val="0"/>
      <w:divBdr>
        <w:top w:val="none" w:sz="0" w:space="0" w:color="auto"/>
        <w:left w:val="none" w:sz="0" w:space="0" w:color="auto"/>
        <w:bottom w:val="none" w:sz="0" w:space="0" w:color="auto"/>
        <w:right w:val="none" w:sz="0" w:space="0" w:color="auto"/>
      </w:divBdr>
    </w:div>
    <w:div w:id="75826023">
      <w:bodyDiv w:val="1"/>
      <w:marLeft w:val="0"/>
      <w:marRight w:val="0"/>
      <w:marTop w:val="0"/>
      <w:marBottom w:val="0"/>
      <w:divBdr>
        <w:top w:val="none" w:sz="0" w:space="0" w:color="auto"/>
        <w:left w:val="none" w:sz="0" w:space="0" w:color="auto"/>
        <w:bottom w:val="none" w:sz="0" w:space="0" w:color="auto"/>
        <w:right w:val="none" w:sz="0" w:space="0" w:color="auto"/>
      </w:divBdr>
    </w:div>
    <w:div w:id="83693681">
      <w:bodyDiv w:val="1"/>
      <w:marLeft w:val="0"/>
      <w:marRight w:val="0"/>
      <w:marTop w:val="0"/>
      <w:marBottom w:val="0"/>
      <w:divBdr>
        <w:top w:val="none" w:sz="0" w:space="0" w:color="auto"/>
        <w:left w:val="none" w:sz="0" w:space="0" w:color="auto"/>
        <w:bottom w:val="none" w:sz="0" w:space="0" w:color="auto"/>
        <w:right w:val="none" w:sz="0" w:space="0" w:color="auto"/>
      </w:divBdr>
    </w:div>
    <w:div w:id="90245551">
      <w:bodyDiv w:val="1"/>
      <w:marLeft w:val="0"/>
      <w:marRight w:val="0"/>
      <w:marTop w:val="0"/>
      <w:marBottom w:val="0"/>
      <w:divBdr>
        <w:top w:val="none" w:sz="0" w:space="0" w:color="auto"/>
        <w:left w:val="none" w:sz="0" w:space="0" w:color="auto"/>
        <w:bottom w:val="none" w:sz="0" w:space="0" w:color="auto"/>
        <w:right w:val="none" w:sz="0" w:space="0" w:color="auto"/>
      </w:divBdr>
    </w:div>
    <w:div w:id="95365518">
      <w:bodyDiv w:val="1"/>
      <w:marLeft w:val="0"/>
      <w:marRight w:val="0"/>
      <w:marTop w:val="0"/>
      <w:marBottom w:val="0"/>
      <w:divBdr>
        <w:top w:val="none" w:sz="0" w:space="0" w:color="auto"/>
        <w:left w:val="none" w:sz="0" w:space="0" w:color="auto"/>
        <w:bottom w:val="none" w:sz="0" w:space="0" w:color="auto"/>
        <w:right w:val="none" w:sz="0" w:space="0" w:color="auto"/>
      </w:divBdr>
    </w:div>
    <w:div w:id="125314610">
      <w:bodyDiv w:val="1"/>
      <w:marLeft w:val="0"/>
      <w:marRight w:val="0"/>
      <w:marTop w:val="0"/>
      <w:marBottom w:val="0"/>
      <w:divBdr>
        <w:top w:val="none" w:sz="0" w:space="0" w:color="auto"/>
        <w:left w:val="none" w:sz="0" w:space="0" w:color="auto"/>
        <w:bottom w:val="none" w:sz="0" w:space="0" w:color="auto"/>
        <w:right w:val="none" w:sz="0" w:space="0" w:color="auto"/>
      </w:divBdr>
    </w:div>
    <w:div w:id="130905820">
      <w:bodyDiv w:val="1"/>
      <w:marLeft w:val="0"/>
      <w:marRight w:val="0"/>
      <w:marTop w:val="0"/>
      <w:marBottom w:val="0"/>
      <w:divBdr>
        <w:top w:val="none" w:sz="0" w:space="0" w:color="auto"/>
        <w:left w:val="none" w:sz="0" w:space="0" w:color="auto"/>
        <w:bottom w:val="none" w:sz="0" w:space="0" w:color="auto"/>
        <w:right w:val="none" w:sz="0" w:space="0" w:color="auto"/>
      </w:divBdr>
    </w:div>
    <w:div w:id="140660849">
      <w:bodyDiv w:val="1"/>
      <w:marLeft w:val="0"/>
      <w:marRight w:val="0"/>
      <w:marTop w:val="0"/>
      <w:marBottom w:val="0"/>
      <w:divBdr>
        <w:top w:val="none" w:sz="0" w:space="0" w:color="auto"/>
        <w:left w:val="none" w:sz="0" w:space="0" w:color="auto"/>
        <w:bottom w:val="none" w:sz="0" w:space="0" w:color="auto"/>
        <w:right w:val="none" w:sz="0" w:space="0" w:color="auto"/>
      </w:divBdr>
    </w:div>
    <w:div w:id="160973392">
      <w:bodyDiv w:val="1"/>
      <w:marLeft w:val="0"/>
      <w:marRight w:val="0"/>
      <w:marTop w:val="0"/>
      <w:marBottom w:val="0"/>
      <w:divBdr>
        <w:top w:val="none" w:sz="0" w:space="0" w:color="auto"/>
        <w:left w:val="none" w:sz="0" w:space="0" w:color="auto"/>
        <w:bottom w:val="none" w:sz="0" w:space="0" w:color="auto"/>
        <w:right w:val="none" w:sz="0" w:space="0" w:color="auto"/>
      </w:divBdr>
    </w:div>
    <w:div w:id="164367972">
      <w:bodyDiv w:val="1"/>
      <w:marLeft w:val="0"/>
      <w:marRight w:val="0"/>
      <w:marTop w:val="0"/>
      <w:marBottom w:val="0"/>
      <w:divBdr>
        <w:top w:val="none" w:sz="0" w:space="0" w:color="auto"/>
        <w:left w:val="none" w:sz="0" w:space="0" w:color="auto"/>
        <w:bottom w:val="none" w:sz="0" w:space="0" w:color="auto"/>
        <w:right w:val="none" w:sz="0" w:space="0" w:color="auto"/>
      </w:divBdr>
      <w:divsChild>
        <w:div w:id="176576327">
          <w:marLeft w:val="0"/>
          <w:marRight w:val="0"/>
          <w:marTop w:val="0"/>
          <w:marBottom w:val="0"/>
          <w:divBdr>
            <w:top w:val="none" w:sz="0" w:space="0" w:color="auto"/>
            <w:left w:val="none" w:sz="0" w:space="0" w:color="auto"/>
            <w:bottom w:val="none" w:sz="0" w:space="0" w:color="auto"/>
            <w:right w:val="none" w:sz="0" w:space="0" w:color="auto"/>
          </w:divBdr>
        </w:div>
        <w:div w:id="196815393">
          <w:marLeft w:val="0"/>
          <w:marRight w:val="0"/>
          <w:marTop w:val="0"/>
          <w:marBottom w:val="0"/>
          <w:divBdr>
            <w:top w:val="none" w:sz="0" w:space="0" w:color="auto"/>
            <w:left w:val="none" w:sz="0" w:space="0" w:color="auto"/>
            <w:bottom w:val="none" w:sz="0" w:space="0" w:color="auto"/>
            <w:right w:val="none" w:sz="0" w:space="0" w:color="auto"/>
          </w:divBdr>
        </w:div>
        <w:div w:id="405959881">
          <w:marLeft w:val="0"/>
          <w:marRight w:val="0"/>
          <w:marTop w:val="0"/>
          <w:marBottom w:val="0"/>
          <w:divBdr>
            <w:top w:val="none" w:sz="0" w:space="0" w:color="auto"/>
            <w:left w:val="none" w:sz="0" w:space="0" w:color="auto"/>
            <w:bottom w:val="none" w:sz="0" w:space="0" w:color="auto"/>
            <w:right w:val="none" w:sz="0" w:space="0" w:color="auto"/>
          </w:divBdr>
        </w:div>
        <w:div w:id="545603876">
          <w:marLeft w:val="0"/>
          <w:marRight w:val="0"/>
          <w:marTop w:val="0"/>
          <w:marBottom w:val="0"/>
          <w:divBdr>
            <w:top w:val="none" w:sz="0" w:space="0" w:color="auto"/>
            <w:left w:val="none" w:sz="0" w:space="0" w:color="auto"/>
            <w:bottom w:val="none" w:sz="0" w:space="0" w:color="auto"/>
            <w:right w:val="none" w:sz="0" w:space="0" w:color="auto"/>
          </w:divBdr>
        </w:div>
        <w:div w:id="1424643089">
          <w:marLeft w:val="0"/>
          <w:marRight w:val="0"/>
          <w:marTop w:val="0"/>
          <w:marBottom w:val="0"/>
          <w:divBdr>
            <w:top w:val="none" w:sz="0" w:space="0" w:color="auto"/>
            <w:left w:val="none" w:sz="0" w:space="0" w:color="auto"/>
            <w:bottom w:val="none" w:sz="0" w:space="0" w:color="auto"/>
            <w:right w:val="none" w:sz="0" w:space="0" w:color="auto"/>
          </w:divBdr>
        </w:div>
        <w:div w:id="1685352880">
          <w:marLeft w:val="0"/>
          <w:marRight w:val="0"/>
          <w:marTop w:val="0"/>
          <w:marBottom w:val="0"/>
          <w:divBdr>
            <w:top w:val="none" w:sz="0" w:space="0" w:color="auto"/>
            <w:left w:val="none" w:sz="0" w:space="0" w:color="auto"/>
            <w:bottom w:val="none" w:sz="0" w:space="0" w:color="auto"/>
            <w:right w:val="none" w:sz="0" w:space="0" w:color="auto"/>
          </w:divBdr>
        </w:div>
      </w:divsChild>
    </w:div>
    <w:div w:id="182014745">
      <w:bodyDiv w:val="1"/>
      <w:marLeft w:val="0"/>
      <w:marRight w:val="0"/>
      <w:marTop w:val="0"/>
      <w:marBottom w:val="0"/>
      <w:divBdr>
        <w:top w:val="none" w:sz="0" w:space="0" w:color="auto"/>
        <w:left w:val="none" w:sz="0" w:space="0" w:color="auto"/>
        <w:bottom w:val="none" w:sz="0" w:space="0" w:color="auto"/>
        <w:right w:val="none" w:sz="0" w:space="0" w:color="auto"/>
      </w:divBdr>
    </w:div>
    <w:div w:id="221411710">
      <w:bodyDiv w:val="1"/>
      <w:marLeft w:val="0"/>
      <w:marRight w:val="0"/>
      <w:marTop w:val="0"/>
      <w:marBottom w:val="0"/>
      <w:divBdr>
        <w:top w:val="none" w:sz="0" w:space="0" w:color="auto"/>
        <w:left w:val="none" w:sz="0" w:space="0" w:color="auto"/>
        <w:bottom w:val="none" w:sz="0" w:space="0" w:color="auto"/>
        <w:right w:val="none" w:sz="0" w:space="0" w:color="auto"/>
      </w:divBdr>
    </w:div>
    <w:div w:id="236131322">
      <w:bodyDiv w:val="1"/>
      <w:marLeft w:val="0"/>
      <w:marRight w:val="0"/>
      <w:marTop w:val="0"/>
      <w:marBottom w:val="0"/>
      <w:divBdr>
        <w:top w:val="none" w:sz="0" w:space="0" w:color="auto"/>
        <w:left w:val="none" w:sz="0" w:space="0" w:color="auto"/>
        <w:bottom w:val="none" w:sz="0" w:space="0" w:color="auto"/>
        <w:right w:val="none" w:sz="0" w:space="0" w:color="auto"/>
      </w:divBdr>
    </w:div>
    <w:div w:id="241568870">
      <w:bodyDiv w:val="1"/>
      <w:marLeft w:val="0"/>
      <w:marRight w:val="0"/>
      <w:marTop w:val="0"/>
      <w:marBottom w:val="0"/>
      <w:divBdr>
        <w:top w:val="none" w:sz="0" w:space="0" w:color="auto"/>
        <w:left w:val="none" w:sz="0" w:space="0" w:color="auto"/>
        <w:bottom w:val="none" w:sz="0" w:space="0" w:color="auto"/>
        <w:right w:val="none" w:sz="0" w:space="0" w:color="auto"/>
      </w:divBdr>
    </w:div>
    <w:div w:id="243808280">
      <w:bodyDiv w:val="1"/>
      <w:marLeft w:val="0"/>
      <w:marRight w:val="0"/>
      <w:marTop w:val="0"/>
      <w:marBottom w:val="0"/>
      <w:divBdr>
        <w:top w:val="none" w:sz="0" w:space="0" w:color="auto"/>
        <w:left w:val="none" w:sz="0" w:space="0" w:color="auto"/>
        <w:bottom w:val="none" w:sz="0" w:space="0" w:color="auto"/>
        <w:right w:val="none" w:sz="0" w:space="0" w:color="auto"/>
      </w:divBdr>
    </w:div>
    <w:div w:id="287706915">
      <w:bodyDiv w:val="1"/>
      <w:marLeft w:val="0"/>
      <w:marRight w:val="0"/>
      <w:marTop w:val="0"/>
      <w:marBottom w:val="0"/>
      <w:divBdr>
        <w:top w:val="none" w:sz="0" w:space="0" w:color="auto"/>
        <w:left w:val="none" w:sz="0" w:space="0" w:color="auto"/>
        <w:bottom w:val="none" w:sz="0" w:space="0" w:color="auto"/>
        <w:right w:val="none" w:sz="0" w:space="0" w:color="auto"/>
      </w:divBdr>
    </w:div>
    <w:div w:id="294872516">
      <w:bodyDiv w:val="1"/>
      <w:marLeft w:val="0"/>
      <w:marRight w:val="0"/>
      <w:marTop w:val="0"/>
      <w:marBottom w:val="0"/>
      <w:divBdr>
        <w:top w:val="none" w:sz="0" w:space="0" w:color="auto"/>
        <w:left w:val="none" w:sz="0" w:space="0" w:color="auto"/>
        <w:bottom w:val="none" w:sz="0" w:space="0" w:color="auto"/>
        <w:right w:val="none" w:sz="0" w:space="0" w:color="auto"/>
      </w:divBdr>
    </w:div>
    <w:div w:id="305206010">
      <w:bodyDiv w:val="1"/>
      <w:marLeft w:val="0"/>
      <w:marRight w:val="0"/>
      <w:marTop w:val="0"/>
      <w:marBottom w:val="0"/>
      <w:divBdr>
        <w:top w:val="none" w:sz="0" w:space="0" w:color="auto"/>
        <w:left w:val="none" w:sz="0" w:space="0" w:color="auto"/>
        <w:bottom w:val="none" w:sz="0" w:space="0" w:color="auto"/>
        <w:right w:val="none" w:sz="0" w:space="0" w:color="auto"/>
      </w:divBdr>
    </w:div>
    <w:div w:id="323240947">
      <w:bodyDiv w:val="1"/>
      <w:marLeft w:val="0"/>
      <w:marRight w:val="0"/>
      <w:marTop w:val="0"/>
      <w:marBottom w:val="0"/>
      <w:divBdr>
        <w:top w:val="none" w:sz="0" w:space="0" w:color="auto"/>
        <w:left w:val="none" w:sz="0" w:space="0" w:color="auto"/>
        <w:bottom w:val="none" w:sz="0" w:space="0" w:color="auto"/>
        <w:right w:val="none" w:sz="0" w:space="0" w:color="auto"/>
      </w:divBdr>
    </w:div>
    <w:div w:id="339623791">
      <w:bodyDiv w:val="1"/>
      <w:marLeft w:val="0"/>
      <w:marRight w:val="0"/>
      <w:marTop w:val="0"/>
      <w:marBottom w:val="0"/>
      <w:divBdr>
        <w:top w:val="none" w:sz="0" w:space="0" w:color="auto"/>
        <w:left w:val="none" w:sz="0" w:space="0" w:color="auto"/>
        <w:bottom w:val="none" w:sz="0" w:space="0" w:color="auto"/>
        <w:right w:val="none" w:sz="0" w:space="0" w:color="auto"/>
      </w:divBdr>
    </w:div>
    <w:div w:id="354159730">
      <w:bodyDiv w:val="1"/>
      <w:marLeft w:val="0"/>
      <w:marRight w:val="0"/>
      <w:marTop w:val="0"/>
      <w:marBottom w:val="0"/>
      <w:divBdr>
        <w:top w:val="none" w:sz="0" w:space="0" w:color="auto"/>
        <w:left w:val="none" w:sz="0" w:space="0" w:color="auto"/>
        <w:bottom w:val="none" w:sz="0" w:space="0" w:color="auto"/>
        <w:right w:val="none" w:sz="0" w:space="0" w:color="auto"/>
      </w:divBdr>
    </w:div>
    <w:div w:id="372732312">
      <w:bodyDiv w:val="1"/>
      <w:marLeft w:val="0"/>
      <w:marRight w:val="0"/>
      <w:marTop w:val="0"/>
      <w:marBottom w:val="0"/>
      <w:divBdr>
        <w:top w:val="none" w:sz="0" w:space="0" w:color="auto"/>
        <w:left w:val="none" w:sz="0" w:space="0" w:color="auto"/>
        <w:bottom w:val="none" w:sz="0" w:space="0" w:color="auto"/>
        <w:right w:val="none" w:sz="0" w:space="0" w:color="auto"/>
      </w:divBdr>
      <w:divsChild>
        <w:div w:id="106000196">
          <w:marLeft w:val="0"/>
          <w:marRight w:val="0"/>
          <w:marTop w:val="0"/>
          <w:marBottom w:val="0"/>
          <w:divBdr>
            <w:top w:val="none" w:sz="0" w:space="0" w:color="auto"/>
            <w:left w:val="none" w:sz="0" w:space="0" w:color="auto"/>
            <w:bottom w:val="none" w:sz="0" w:space="0" w:color="auto"/>
            <w:right w:val="none" w:sz="0" w:space="0" w:color="auto"/>
          </w:divBdr>
        </w:div>
        <w:div w:id="726341244">
          <w:marLeft w:val="0"/>
          <w:marRight w:val="0"/>
          <w:marTop w:val="0"/>
          <w:marBottom w:val="0"/>
          <w:divBdr>
            <w:top w:val="none" w:sz="0" w:space="0" w:color="auto"/>
            <w:left w:val="none" w:sz="0" w:space="0" w:color="auto"/>
            <w:bottom w:val="none" w:sz="0" w:space="0" w:color="auto"/>
            <w:right w:val="none" w:sz="0" w:space="0" w:color="auto"/>
          </w:divBdr>
        </w:div>
        <w:div w:id="783039879">
          <w:marLeft w:val="0"/>
          <w:marRight w:val="0"/>
          <w:marTop w:val="0"/>
          <w:marBottom w:val="0"/>
          <w:divBdr>
            <w:top w:val="none" w:sz="0" w:space="0" w:color="auto"/>
            <w:left w:val="none" w:sz="0" w:space="0" w:color="auto"/>
            <w:bottom w:val="none" w:sz="0" w:space="0" w:color="auto"/>
            <w:right w:val="none" w:sz="0" w:space="0" w:color="auto"/>
          </w:divBdr>
        </w:div>
        <w:div w:id="990715026">
          <w:marLeft w:val="0"/>
          <w:marRight w:val="0"/>
          <w:marTop w:val="0"/>
          <w:marBottom w:val="0"/>
          <w:divBdr>
            <w:top w:val="none" w:sz="0" w:space="0" w:color="auto"/>
            <w:left w:val="none" w:sz="0" w:space="0" w:color="auto"/>
            <w:bottom w:val="none" w:sz="0" w:space="0" w:color="auto"/>
            <w:right w:val="none" w:sz="0" w:space="0" w:color="auto"/>
          </w:divBdr>
        </w:div>
        <w:div w:id="1847288754">
          <w:marLeft w:val="0"/>
          <w:marRight w:val="0"/>
          <w:marTop w:val="0"/>
          <w:marBottom w:val="0"/>
          <w:divBdr>
            <w:top w:val="none" w:sz="0" w:space="0" w:color="auto"/>
            <w:left w:val="none" w:sz="0" w:space="0" w:color="auto"/>
            <w:bottom w:val="none" w:sz="0" w:space="0" w:color="auto"/>
            <w:right w:val="none" w:sz="0" w:space="0" w:color="auto"/>
          </w:divBdr>
        </w:div>
        <w:div w:id="2085832802">
          <w:marLeft w:val="0"/>
          <w:marRight w:val="0"/>
          <w:marTop w:val="0"/>
          <w:marBottom w:val="0"/>
          <w:divBdr>
            <w:top w:val="none" w:sz="0" w:space="0" w:color="auto"/>
            <w:left w:val="none" w:sz="0" w:space="0" w:color="auto"/>
            <w:bottom w:val="none" w:sz="0" w:space="0" w:color="auto"/>
            <w:right w:val="none" w:sz="0" w:space="0" w:color="auto"/>
          </w:divBdr>
        </w:div>
      </w:divsChild>
    </w:div>
    <w:div w:id="387873993">
      <w:bodyDiv w:val="1"/>
      <w:marLeft w:val="0"/>
      <w:marRight w:val="0"/>
      <w:marTop w:val="0"/>
      <w:marBottom w:val="0"/>
      <w:divBdr>
        <w:top w:val="none" w:sz="0" w:space="0" w:color="auto"/>
        <w:left w:val="none" w:sz="0" w:space="0" w:color="auto"/>
        <w:bottom w:val="none" w:sz="0" w:space="0" w:color="auto"/>
        <w:right w:val="none" w:sz="0" w:space="0" w:color="auto"/>
      </w:divBdr>
    </w:div>
    <w:div w:id="389043183">
      <w:bodyDiv w:val="1"/>
      <w:marLeft w:val="0"/>
      <w:marRight w:val="0"/>
      <w:marTop w:val="0"/>
      <w:marBottom w:val="0"/>
      <w:divBdr>
        <w:top w:val="none" w:sz="0" w:space="0" w:color="auto"/>
        <w:left w:val="none" w:sz="0" w:space="0" w:color="auto"/>
        <w:bottom w:val="none" w:sz="0" w:space="0" w:color="auto"/>
        <w:right w:val="none" w:sz="0" w:space="0" w:color="auto"/>
      </w:divBdr>
    </w:div>
    <w:div w:id="400714800">
      <w:bodyDiv w:val="1"/>
      <w:marLeft w:val="0"/>
      <w:marRight w:val="0"/>
      <w:marTop w:val="0"/>
      <w:marBottom w:val="0"/>
      <w:divBdr>
        <w:top w:val="none" w:sz="0" w:space="0" w:color="auto"/>
        <w:left w:val="none" w:sz="0" w:space="0" w:color="auto"/>
        <w:bottom w:val="none" w:sz="0" w:space="0" w:color="auto"/>
        <w:right w:val="none" w:sz="0" w:space="0" w:color="auto"/>
      </w:divBdr>
    </w:div>
    <w:div w:id="437677709">
      <w:bodyDiv w:val="1"/>
      <w:marLeft w:val="0"/>
      <w:marRight w:val="0"/>
      <w:marTop w:val="0"/>
      <w:marBottom w:val="0"/>
      <w:divBdr>
        <w:top w:val="none" w:sz="0" w:space="0" w:color="auto"/>
        <w:left w:val="none" w:sz="0" w:space="0" w:color="auto"/>
        <w:bottom w:val="none" w:sz="0" w:space="0" w:color="auto"/>
        <w:right w:val="none" w:sz="0" w:space="0" w:color="auto"/>
      </w:divBdr>
    </w:div>
    <w:div w:id="459497734">
      <w:bodyDiv w:val="1"/>
      <w:marLeft w:val="0"/>
      <w:marRight w:val="0"/>
      <w:marTop w:val="0"/>
      <w:marBottom w:val="0"/>
      <w:divBdr>
        <w:top w:val="none" w:sz="0" w:space="0" w:color="auto"/>
        <w:left w:val="none" w:sz="0" w:space="0" w:color="auto"/>
        <w:bottom w:val="none" w:sz="0" w:space="0" w:color="auto"/>
        <w:right w:val="none" w:sz="0" w:space="0" w:color="auto"/>
      </w:divBdr>
    </w:div>
    <w:div w:id="475955128">
      <w:bodyDiv w:val="1"/>
      <w:marLeft w:val="0"/>
      <w:marRight w:val="0"/>
      <w:marTop w:val="0"/>
      <w:marBottom w:val="0"/>
      <w:divBdr>
        <w:top w:val="none" w:sz="0" w:space="0" w:color="auto"/>
        <w:left w:val="none" w:sz="0" w:space="0" w:color="auto"/>
        <w:bottom w:val="none" w:sz="0" w:space="0" w:color="auto"/>
        <w:right w:val="none" w:sz="0" w:space="0" w:color="auto"/>
      </w:divBdr>
    </w:div>
    <w:div w:id="499472492">
      <w:bodyDiv w:val="1"/>
      <w:marLeft w:val="0"/>
      <w:marRight w:val="0"/>
      <w:marTop w:val="0"/>
      <w:marBottom w:val="0"/>
      <w:divBdr>
        <w:top w:val="none" w:sz="0" w:space="0" w:color="auto"/>
        <w:left w:val="none" w:sz="0" w:space="0" w:color="auto"/>
        <w:bottom w:val="none" w:sz="0" w:space="0" w:color="auto"/>
        <w:right w:val="none" w:sz="0" w:space="0" w:color="auto"/>
      </w:divBdr>
    </w:div>
    <w:div w:id="500584888">
      <w:bodyDiv w:val="1"/>
      <w:marLeft w:val="0"/>
      <w:marRight w:val="0"/>
      <w:marTop w:val="0"/>
      <w:marBottom w:val="0"/>
      <w:divBdr>
        <w:top w:val="none" w:sz="0" w:space="0" w:color="auto"/>
        <w:left w:val="none" w:sz="0" w:space="0" w:color="auto"/>
        <w:bottom w:val="none" w:sz="0" w:space="0" w:color="auto"/>
        <w:right w:val="none" w:sz="0" w:space="0" w:color="auto"/>
      </w:divBdr>
    </w:div>
    <w:div w:id="504635288">
      <w:bodyDiv w:val="1"/>
      <w:marLeft w:val="0"/>
      <w:marRight w:val="0"/>
      <w:marTop w:val="0"/>
      <w:marBottom w:val="0"/>
      <w:divBdr>
        <w:top w:val="none" w:sz="0" w:space="0" w:color="auto"/>
        <w:left w:val="none" w:sz="0" w:space="0" w:color="auto"/>
        <w:bottom w:val="none" w:sz="0" w:space="0" w:color="auto"/>
        <w:right w:val="none" w:sz="0" w:space="0" w:color="auto"/>
      </w:divBdr>
    </w:div>
    <w:div w:id="526718559">
      <w:bodyDiv w:val="1"/>
      <w:marLeft w:val="0"/>
      <w:marRight w:val="0"/>
      <w:marTop w:val="0"/>
      <w:marBottom w:val="0"/>
      <w:divBdr>
        <w:top w:val="none" w:sz="0" w:space="0" w:color="auto"/>
        <w:left w:val="none" w:sz="0" w:space="0" w:color="auto"/>
        <w:bottom w:val="none" w:sz="0" w:space="0" w:color="auto"/>
        <w:right w:val="none" w:sz="0" w:space="0" w:color="auto"/>
      </w:divBdr>
    </w:div>
    <w:div w:id="535390551">
      <w:bodyDiv w:val="1"/>
      <w:marLeft w:val="0"/>
      <w:marRight w:val="0"/>
      <w:marTop w:val="0"/>
      <w:marBottom w:val="0"/>
      <w:divBdr>
        <w:top w:val="none" w:sz="0" w:space="0" w:color="auto"/>
        <w:left w:val="none" w:sz="0" w:space="0" w:color="auto"/>
        <w:bottom w:val="none" w:sz="0" w:space="0" w:color="auto"/>
        <w:right w:val="none" w:sz="0" w:space="0" w:color="auto"/>
      </w:divBdr>
    </w:div>
    <w:div w:id="542056198">
      <w:bodyDiv w:val="1"/>
      <w:marLeft w:val="0"/>
      <w:marRight w:val="0"/>
      <w:marTop w:val="0"/>
      <w:marBottom w:val="0"/>
      <w:divBdr>
        <w:top w:val="none" w:sz="0" w:space="0" w:color="auto"/>
        <w:left w:val="none" w:sz="0" w:space="0" w:color="auto"/>
        <w:bottom w:val="none" w:sz="0" w:space="0" w:color="auto"/>
        <w:right w:val="none" w:sz="0" w:space="0" w:color="auto"/>
      </w:divBdr>
    </w:div>
    <w:div w:id="542788036">
      <w:bodyDiv w:val="1"/>
      <w:marLeft w:val="0"/>
      <w:marRight w:val="0"/>
      <w:marTop w:val="0"/>
      <w:marBottom w:val="0"/>
      <w:divBdr>
        <w:top w:val="none" w:sz="0" w:space="0" w:color="auto"/>
        <w:left w:val="none" w:sz="0" w:space="0" w:color="auto"/>
        <w:bottom w:val="none" w:sz="0" w:space="0" w:color="auto"/>
        <w:right w:val="none" w:sz="0" w:space="0" w:color="auto"/>
      </w:divBdr>
    </w:div>
    <w:div w:id="553856477">
      <w:bodyDiv w:val="1"/>
      <w:marLeft w:val="0"/>
      <w:marRight w:val="0"/>
      <w:marTop w:val="0"/>
      <w:marBottom w:val="0"/>
      <w:divBdr>
        <w:top w:val="none" w:sz="0" w:space="0" w:color="auto"/>
        <w:left w:val="none" w:sz="0" w:space="0" w:color="auto"/>
        <w:bottom w:val="none" w:sz="0" w:space="0" w:color="auto"/>
        <w:right w:val="none" w:sz="0" w:space="0" w:color="auto"/>
      </w:divBdr>
    </w:div>
    <w:div w:id="557860778">
      <w:bodyDiv w:val="1"/>
      <w:marLeft w:val="0"/>
      <w:marRight w:val="0"/>
      <w:marTop w:val="0"/>
      <w:marBottom w:val="0"/>
      <w:divBdr>
        <w:top w:val="none" w:sz="0" w:space="0" w:color="auto"/>
        <w:left w:val="none" w:sz="0" w:space="0" w:color="auto"/>
        <w:bottom w:val="none" w:sz="0" w:space="0" w:color="auto"/>
        <w:right w:val="none" w:sz="0" w:space="0" w:color="auto"/>
      </w:divBdr>
    </w:div>
    <w:div w:id="568619398">
      <w:bodyDiv w:val="1"/>
      <w:marLeft w:val="0"/>
      <w:marRight w:val="0"/>
      <w:marTop w:val="0"/>
      <w:marBottom w:val="0"/>
      <w:divBdr>
        <w:top w:val="none" w:sz="0" w:space="0" w:color="auto"/>
        <w:left w:val="none" w:sz="0" w:space="0" w:color="auto"/>
        <w:bottom w:val="none" w:sz="0" w:space="0" w:color="auto"/>
        <w:right w:val="none" w:sz="0" w:space="0" w:color="auto"/>
      </w:divBdr>
    </w:div>
    <w:div w:id="569342090">
      <w:bodyDiv w:val="1"/>
      <w:marLeft w:val="0"/>
      <w:marRight w:val="0"/>
      <w:marTop w:val="0"/>
      <w:marBottom w:val="0"/>
      <w:divBdr>
        <w:top w:val="none" w:sz="0" w:space="0" w:color="auto"/>
        <w:left w:val="none" w:sz="0" w:space="0" w:color="auto"/>
        <w:bottom w:val="none" w:sz="0" w:space="0" w:color="auto"/>
        <w:right w:val="none" w:sz="0" w:space="0" w:color="auto"/>
      </w:divBdr>
    </w:div>
    <w:div w:id="572082952">
      <w:bodyDiv w:val="1"/>
      <w:marLeft w:val="0"/>
      <w:marRight w:val="0"/>
      <w:marTop w:val="0"/>
      <w:marBottom w:val="0"/>
      <w:divBdr>
        <w:top w:val="none" w:sz="0" w:space="0" w:color="auto"/>
        <w:left w:val="none" w:sz="0" w:space="0" w:color="auto"/>
        <w:bottom w:val="none" w:sz="0" w:space="0" w:color="auto"/>
        <w:right w:val="none" w:sz="0" w:space="0" w:color="auto"/>
      </w:divBdr>
    </w:div>
    <w:div w:id="586500024">
      <w:bodyDiv w:val="1"/>
      <w:marLeft w:val="0"/>
      <w:marRight w:val="0"/>
      <w:marTop w:val="0"/>
      <w:marBottom w:val="0"/>
      <w:divBdr>
        <w:top w:val="none" w:sz="0" w:space="0" w:color="auto"/>
        <w:left w:val="none" w:sz="0" w:space="0" w:color="auto"/>
        <w:bottom w:val="none" w:sz="0" w:space="0" w:color="auto"/>
        <w:right w:val="none" w:sz="0" w:space="0" w:color="auto"/>
      </w:divBdr>
    </w:div>
    <w:div w:id="642123356">
      <w:bodyDiv w:val="1"/>
      <w:marLeft w:val="0"/>
      <w:marRight w:val="0"/>
      <w:marTop w:val="0"/>
      <w:marBottom w:val="0"/>
      <w:divBdr>
        <w:top w:val="none" w:sz="0" w:space="0" w:color="auto"/>
        <w:left w:val="none" w:sz="0" w:space="0" w:color="auto"/>
        <w:bottom w:val="none" w:sz="0" w:space="0" w:color="auto"/>
        <w:right w:val="none" w:sz="0" w:space="0" w:color="auto"/>
      </w:divBdr>
      <w:divsChild>
        <w:div w:id="45034001">
          <w:marLeft w:val="0"/>
          <w:marRight w:val="0"/>
          <w:marTop w:val="0"/>
          <w:marBottom w:val="0"/>
          <w:divBdr>
            <w:top w:val="none" w:sz="0" w:space="0" w:color="auto"/>
            <w:left w:val="none" w:sz="0" w:space="0" w:color="auto"/>
            <w:bottom w:val="none" w:sz="0" w:space="0" w:color="auto"/>
            <w:right w:val="none" w:sz="0" w:space="0" w:color="auto"/>
          </w:divBdr>
        </w:div>
        <w:div w:id="338041751">
          <w:marLeft w:val="0"/>
          <w:marRight w:val="0"/>
          <w:marTop w:val="0"/>
          <w:marBottom w:val="0"/>
          <w:divBdr>
            <w:top w:val="none" w:sz="0" w:space="0" w:color="auto"/>
            <w:left w:val="none" w:sz="0" w:space="0" w:color="auto"/>
            <w:bottom w:val="none" w:sz="0" w:space="0" w:color="auto"/>
            <w:right w:val="none" w:sz="0" w:space="0" w:color="auto"/>
          </w:divBdr>
          <w:divsChild>
            <w:div w:id="1278180998">
              <w:marLeft w:val="0"/>
              <w:marRight w:val="0"/>
              <w:marTop w:val="0"/>
              <w:marBottom w:val="0"/>
              <w:divBdr>
                <w:top w:val="none" w:sz="0" w:space="0" w:color="auto"/>
                <w:left w:val="none" w:sz="0" w:space="0" w:color="auto"/>
                <w:bottom w:val="none" w:sz="0" w:space="0" w:color="auto"/>
                <w:right w:val="none" w:sz="0" w:space="0" w:color="auto"/>
              </w:divBdr>
            </w:div>
          </w:divsChild>
        </w:div>
        <w:div w:id="407115117">
          <w:marLeft w:val="0"/>
          <w:marRight w:val="0"/>
          <w:marTop w:val="0"/>
          <w:marBottom w:val="0"/>
          <w:divBdr>
            <w:top w:val="none" w:sz="0" w:space="0" w:color="auto"/>
            <w:left w:val="none" w:sz="0" w:space="0" w:color="auto"/>
            <w:bottom w:val="none" w:sz="0" w:space="0" w:color="auto"/>
            <w:right w:val="none" w:sz="0" w:space="0" w:color="auto"/>
          </w:divBdr>
          <w:divsChild>
            <w:div w:id="1931696258">
              <w:marLeft w:val="0"/>
              <w:marRight w:val="0"/>
              <w:marTop w:val="0"/>
              <w:marBottom w:val="0"/>
              <w:divBdr>
                <w:top w:val="none" w:sz="0" w:space="0" w:color="auto"/>
                <w:left w:val="none" w:sz="0" w:space="0" w:color="auto"/>
                <w:bottom w:val="none" w:sz="0" w:space="0" w:color="auto"/>
                <w:right w:val="none" w:sz="0" w:space="0" w:color="auto"/>
              </w:divBdr>
            </w:div>
          </w:divsChild>
        </w:div>
        <w:div w:id="494346320">
          <w:marLeft w:val="0"/>
          <w:marRight w:val="0"/>
          <w:marTop w:val="0"/>
          <w:marBottom w:val="0"/>
          <w:divBdr>
            <w:top w:val="none" w:sz="0" w:space="0" w:color="auto"/>
            <w:left w:val="none" w:sz="0" w:space="0" w:color="auto"/>
            <w:bottom w:val="none" w:sz="0" w:space="0" w:color="auto"/>
            <w:right w:val="none" w:sz="0" w:space="0" w:color="auto"/>
          </w:divBdr>
          <w:divsChild>
            <w:div w:id="502012951">
              <w:marLeft w:val="0"/>
              <w:marRight w:val="0"/>
              <w:marTop w:val="0"/>
              <w:marBottom w:val="0"/>
              <w:divBdr>
                <w:top w:val="none" w:sz="0" w:space="0" w:color="auto"/>
                <w:left w:val="none" w:sz="0" w:space="0" w:color="auto"/>
                <w:bottom w:val="none" w:sz="0" w:space="0" w:color="auto"/>
                <w:right w:val="none" w:sz="0" w:space="0" w:color="auto"/>
              </w:divBdr>
            </w:div>
          </w:divsChild>
        </w:div>
        <w:div w:id="636571983">
          <w:marLeft w:val="0"/>
          <w:marRight w:val="0"/>
          <w:marTop w:val="0"/>
          <w:marBottom w:val="0"/>
          <w:divBdr>
            <w:top w:val="none" w:sz="0" w:space="0" w:color="auto"/>
            <w:left w:val="none" w:sz="0" w:space="0" w:color="auto"/>
            <w:bottom w:val="none" w:sz="0" w:space="0" w:color="auto"/>
            <w:right w:val="none" w:sz="0" w:space="0" w:color="auto"/>
          </w:divBdr>
        </w:div>
        <w:div w:id="712736282">
          <w:marLeft w:val="0"/>
          <w:marRight w:val="0"/>
          <w:marTop w:val="0"/>
          <w:marBottom w:val="0"/>
          <w:divBdr>
            <w:top w:val="none" w:sz="0" w:space="0" w:color="auto"/>
            <w:left w:val="none" w:sz="0" w:space="0" w:color="auto"/>
            <w:bottom w:val="none" w:sz="0" w:space="0" w:color="auto"/>
            <w:right w:val="none" w:sz="0" w:space="0" w:color="auto"/>
          </w:divBdr>
        </w:div>
        <w:div w:id="821312385">
          <w:marLeft w:val="0"/>
          <w:marRight w:val="0"/>
          <w:marTop w:val="0"/>
          <w:marBottom w:val="0"/>
          <w:divBdr>
            <w:top w:val="none" w:sz="0" w:space="0" w:color="auto"/>
            <w:left w:val="none" w:sz="0" w:space="0" w:color="auto"/>
            <w:bottom w:val="none" w:sz="0" w:space="0" w:color="auto"/>
            <w:right w:val="none" w:sz="0" w:space="0" w:color="auto"/>
          </w:divBdr>
          <w:divsChild>
            <w:div w:id="1927297950">
              <w:marLeft w:val="0"/>
              <w:marRight w:val="0"/>
              <w:marTop w:val="0"/>
              <w:marBottom w:val="0"/>
              <w:divBdr>
                <w:top w:val="none" w:sz="0" w:space="0" w:color="auto"/>
                <w:left w:val="none" w:sz="0" w:space="0" w:color="auto"/>
                <w:bottom w:val="none" w:sz="0" w:space="0" w:color="auto"/>
                <w:right w:val="none" w:sz="0" w:space="0" w:color="auto"/>
              </w:divBdr>
            </w:div>
          </w:divsChild>
        </w:div>
        <w:div w:id="850222952">
          <w:marLeft w:val="0"/>
          <w:marRight w:val="0"/>
          <w:marTop w:val="0"/>
          <w:marBottom w:val="0"/>
          <w:divBdr>
            <w:top w:val="none" w:sz="0" w:space="0" w:color="auto"/>
            <w:left w:val="none" w:sz="0" w:space="0" w:color="auto"/>
            <w:bottom w:val="none" w:sz="0" w:space="0" w:color="auto"/>
            <w:right w:val="none" w:sz="0" w:space="0" w:color="auto"/>
          </w:divBdr>
          <w:divsChild>
            <w:div w:id="1963727068">
              <w:marLeft w:val="0"/>
              <w:marRight w:val="0"/>
              <w:marTop w:val="0"/>
              <w:marBottom w:val="0"/>
              <w:divBdr>
                <w:top w:val="none" w:sz="0" w:space="0" w:color="auto"/>
                <w:left w:val="none" w:sz="0" w:space="0" w:color="auto"/>
                <w:bottom w:val="none" w:sz="0" w:space="0" w:color="auto"/>
                <w:right w:val="none" w:sz="0" w:space="0" w:color="auto"/>
              </w:divBdr>
            </w:div>
          </w:divsChild>
        </w:div>
        <w:div w:id="991326368">
          <w:marLeft w:val="0"/>
          <w:marRight w:val="0"/>
          <w:marTop w:val="0"/>
          <w:marBottom w:val="0"/>
          <w:divBdr>
            <w:top w:val="none" w:sz="0" w:space="0" w:color="auto"/>
            <w:left w:val="none" w:sz="0" w:space="0" w:color="auto"/>
            <w:bottom w:val="none" w:sz="0" w:space="0" w:color="auto"/>
            <w:right w:val="none" w:sz="0" w:space="0" w:color="auto"/>
          </w:divBdr>
          <w:divsChild>
            <w:div w:id="1912158674">
              <w:marLeft w:val="0"/>
              <w:marRight w:val="0"/>
              <w:marTop w:val="0"/>
              <w:marBottom w:val="0"/>
              <w:divBdr>
                <w:top w:val="none" w:sz="0" w:space="0" w:color="auto"/>
                <w:left w:val="none" w:sz="0" w:space="0" w:color="auto"/>
                <w:bottom w:val="none" w:sz="0" w:space="0" w:color="auto"/>
                <w:right w:val="none" w:sz="0" w:space="0" w:color="auto"/>
              </w:divBdr>
            </w:div>
          </w:divsChild>
        </w:div>
        <w:div w:id="1049453765">
          <w:marLeft w:val="0"/>
          <w:marRight w:val="0"/>
          <w:marTop w:val="0"/>
          <w:marBottom w:val="0"/>
          <w:divBdr>
            <w:top w:val="none" w:sz="0" w:space="0" w:color="auto"/>
            <w:left w:val="none" w:sz="0" w:space="0" w:color="auto"/>
            <w:bottom w:val="none" w:sz="0" w:space="0" w:color="auto"/>
            <w:right w:val="none" w:sz="0" w:space="0" w:color="auto"/>
          </w:divBdr>
          <w:divsChild>
            <w:div w:id="1623227939">
              <w:marLeft w:val="0"/>
              <w:marRight w:val="0"/>
              <w:marTop w:val="0"/>
              <w:marBottom w:val="0"/>
              <w:divBdr>
                <w:top w:val="none" w:sz="0" w:space="0" w:color="auto"/>
                <w:left w:val="none" w:sz="0" w:space="0" w:color="auto"/>
                <w:bottom w:val="none" w:sz="0" w:space="0" w:color="auto"/>
                <w:right w:val="none" w:sz="0" w:space="0" w:color="auto"/>
              </w:divBdr>
            </w:div>
          </w:divsChild>
        </w:div>
        <w:div w:id="1179151558">
          <w:marLeft w:val="0"/>
          <w:marRight w:val="0"/>
          <w:marTop w:val="0"/>
          <w:marBottom w:val="0"/>
          <w:divBdr>
            <w:top w:val="none" w:sz="0" w:space="0" w:color="auto"/>
            <w:left w:val="none" w:sz="0" w:space="0" w:color="auto"/>
            <w:bottom w:val="none" w:sz="0" w:space="0" w:color="auto"/>
            <w:right w:val="none" w:sz="0" w:space="0" w:color="auto"/>
          </w:divBdr>
          <w:divsChild>
            <w:div w:id="1005669400">
              <w:marLeft w:val="0"/>
              <w:marRight w:val="0"/>
              <w:marTop w:val="0"/>
              <w:marBottom w:val="0"/>
              <w:divBdr>
                <w:top w:val="none" w:sz="0" w:space="0" w:color="auto"/>
                <w:left w:val="none" w:sz="0" w:space="0" w:color="auto"/>
                <w:bottom w:val="none" w:sz="0" w:space="0" w:color="auto"/>
                <w:right w:val="none" w:sz="0" w:space="0" w:color="auto"/>
              </w:divBdr>
            </w:div>
          </w:divsChild>
        </w:div>
        <w:div w:id="1438216880">
          <w:marLeft w:val="0"/>
          <w:marRight w:val="0"/>
          <w:marTop w:val="0"/>
          <w:marBottom w:val="0"/>
          <w:divBdr>
            <w:top w:val="none" w:sz="0" w:space="0" w:color="auto"/>
            <w:left w:val="none" w:sz="0" w:space="0" w:color="auto"/>
            <w:bottom w:val="none" w:sz="0" w:space="0" w:color="auto"/>
            <w:right w:val="none" w:sz="0" w:space="0" w:color="auto"/>
          </w:divBdr>
          <w:divsChild>
            <w:div w:id="2136410945">
              <w:marLeft w:val="0"/>
              <w:marRight w:val="0"/>
              <w:marTop w:val="0"/>
              <w:marBottom w:val="0"/>
              <w:divBdr>
                <w:top w:val="none" w:sz="0" w:space="0" w:color="auto"/>
                <w:left w:val="none" w:sz="0" w:space="0" w:color="auto"/>
                <w:bottom w:val="none" w:sz="0" w:space="0" w:color="auto"/>
                <w:right w:val="none" w:sz="0" w:space="0" w:color="auto"/>
              </w:divBdr>
            </w:div>
          </w:divsChild>
        </w:div>
        <w:div w:id="1459452447">
          <w:marLeft w:val="0"/>
          <w:marRight w:val="0"/>
          <w:marTop w:val="0"/>
          <w:marBottom w:val="0"/>
          <w:divBdr>
            <w:top w:val="none" w:sz="0" w:space="0" w:color="auto"/>
            <w:left w:val="none" w:sz="0" w:space="0" w:color="auto"/>
            <w:bottom w:val="none" w:sz="0" w:space="0" w:color="auto"/>
            <w:right w:val="none" w:sz="0" w:space="0" w:color="auto"/>
          </w:divBdr>
          <w:divsChild>
            <w:div w:id="554581192">
              <w:marLeft w:val="0"/>
              <w:marRight w:val="0"/>
              <w:marTop w:val="0"/>
              <w:marBottom w:val="0"/>
              <w:divBdr>
                <w:top w:val="none" w:sz="0" w:space="0" w:color="auto"/>
                <w:left w:val="none" w:sz="0" w:space="0" w:color="auto"/>
                <w:bottom w:val="none" w:sz="0" w:space="0" w:color="auto"/>
                <w:right w:val="none" w:sz="0" w:space="0" w:color="auto"/>
              </w:divBdr>
            </w:div>
          </w:divsChild>
        </w:div>
        <w:div w:id="1489979541">
          <w:marLeft w:val="0"/>
          <w:marRight w:val="0"/>
          <w:marTop w:val="0"/>
          <w:marBottom w:val="0"/>
          <w:divBdr>
            <w:top w:val="none" w:sz="0" w:space="0" w:color="auto"/>
            <w:left w:val="none" w:sz="0" w:space="0" w:color="auto"/>
            <w:bottom w:val="none" w:sz="0" w:space="0" w:color="auto"/>
            <w:right w:val="none" w:sz="0" w:space="0" w:color="auto"/>
          </w:divBdr>
          <w:divsChild>
            <w:div w:id="1568564096">
              <w:marLeft w:val="0"/>
              <w:marRight w:val="0"/>
              <w:marTop w:val="0"/>
              <w:marBottom w:val="0"/>
              <w:divBdr>
                <w:top w:val="none" w:sz="0" w:space="0" w:color="auto"/>
                <w:left w:val="none" w:sz="0" w:space="0" w:color="auto"/>
                <w:bottom w:val="none" w:sz="0" w:space="0" w:color="auto"/>
                <w:right w:val="none" w:sz="0" w:space="0" w:color="auto"/>
              </w:divBdr>
            </w:div>
          </w:divsChild>
        </w:div>
        <w:div w:id="1882941102">
          <w:marLeft w:val="0"/>
          <w:marRight w:val="0"/>
          <w:marTop w:val="0"/>
          <w:marBottom w:val="0"/>
          <w:divBdr>
            <w:top w:val="none" w:sz="0" w:space="0" w:color="auto"/>
            <w:left w:val="none" w:sz="0" w:space="0" w:color="auto"/>
            <w:bottom w:val="none" w:sz="0" w:space="0" w:color="auto"/>
            <w:right w:val="none" w:sz="0" w:space="0" w:color="auto"/>
          </w:divBdr>
        </w:div>
      </w:divsChild>
    </w:div>
    <w:div w:id="653611141">
      <w:bodyDiv w:val="1"/>
      <w:marLeft w:val="0"/>
      <w:marRight w:val="0"/>
      <w:marTop w:val="0"/>
      <w:marBottom w:val="0"/>
      <w:divBdr>
        <w:top w:val="none" w:sz="0" w:space="0" w:color="auto"/>
        <w:left w:val="none" w:sz="0" w:space="0" w:color="auto"/>
        <w:bottom w:val="none" w:sz="0" w:space="0" w:color="auto"/>
        <w:right w:val="none" w:sz="0" w:space="0" w:color="auto"/>
      </w:divBdr>
    </w:div>
    <w:div w:id="692388287">
      <w:bodyDiv w:val="1"/>
      <w:marLeft w:val="0"/>
      <w:marRight w:val="0"/>
      <w:marTop w:val="0"/>
      <w:marBottom w:val="0"/>
      <w:divBdr>
        <w:top w:val="none" w:sz="0" w:space="0" w:color="auto"/>
        <w:left w:val="none" w:sz="0" w:space="0" w:color="auto"/>
        <w:bottom w:val="none" w:sz="0" w:space="0" w:color="auto"/>
        <w:right w:val="none" w:sz="0" w:space="0" w:color="auto"/>
      </w:divBdr>
    </w:div>
    <w:div w:id="693503656">
      <w:bodyDiv w:val="1"/>
      <w:marLeft w:val="0"/>
      <w:marRight w:val="0"/>
      <w:marTop w:val="0"/>
      <w:marBottom w:val="0"/>
      <w:divBdr>
        <w:top w:val="none" w:sz="0" w:space="0" w:color="auto"/>
        <w:left w:val="none" w:sz="0" w:space="0" w:color="auto"/>
        <w:bottom w:val="none" w:sz="0" w:space="0" w:color="auto"/>
        <w:right w:val="none" w:sz="0" w:space="0" w:color="auto"/>
      </w:divBdr>
    </w:div>
    <w:div w:id="703021508">
      <w:bodyDiv w:val="1"/>
      <w:marLeft w:val="0"/>
      <w:marRight w:val="0"/>
      <w:marTop w:val="0"/>
      <w:marBottom w:val="0"/>
      <w:divBdr>
        <w:top w:val="none" w:sz="0" w:space="0" w:color="auto"/>
        <w:left w:val="none" w:sz="0" w:space="0" w:color="auto"/>
        <w:bottom w:val="none" w:sz="0" w:space="0" w:color="auto"/>
        <w:right w:val="none" w:sz="0" w:space="0" w:color="auto"/>
      </w:divBdr>
    </w:div>
    <w:div w:id="707950013">
      <w:bodyDiv w:val="1"/>
      <w:marLeft w:val="0"/>
      <w:marRight w:val="0"/>
      <w:marTop w:val="0"/>
      <w:marBottom w:val="0"/>
      <w:divBdr>
        <w:top w:val="none" w:sz="0" w:space="0" w:color="auto"/>
        <w:left w:val="none" w:sz="0" w:space="0" w:color="auto"/>
        <w:bottom w:val="none" w:sz="0" w:space="0" w:color="auto"/>
        <w:right w:val="none" w:sz="0" w:space="0" w:color="auto"/>
      </w:divBdr>
    </w:div>
    <w:div w:id="713776861">
      <w:bodyDiv w:val="1"/>
      <w:marLeft w:val="0"/>
      <w:marRight w:val="0"/>
      <w:marTop w:val="0"/>
      <w:marBottom w:val="0"/>
      <w:divBdr>
        <w:top w:val="none" w:sz="0" w:space="0" w:color="auto"/>
        <w:left w:val="none" w:sz="0" w:space="0" w:color="auto"/>
        <w:bottom w:val="none" w:sz="0" w:space="0" w:color="auto"/>
        <w:right w:val="none" w:sz="0" w:space="0" w:color="auto"/>
      </w:divBdr>
    </w:div>
    <w:div w:id="717364992">
      <w:bodyDiv w:val="1"/>
      <w:marLeft w:val="0"/>
      <w:marRight w:val="0"/>
      <w:marTop w:val="0"/>
      <w:marBottom w:val="0"/>
      <w:divBdr>
        <w:top w:val="none" w:sz="0" w:space="0" w:color="auto"/>
        <w:left w:val="none" w:sz="0" w:space="0" w:color="auto"/>
        <w:bottom w:val="none" w:sz="0" w:space="0" w:color="auto"/>
        <w:right w:val="none" w:sz="0" w:space="0" w:color="auto"/>
      </w:divBdr>
    </w:div>
    <w:div w:id="782383822">
      <w:bodyDiv w:val="1"/>
      <w:marLeft w:val="0"/>
      <w:marRight w:val="0"/>
      <w:marTop w:val="0"/>
      <w:marBottom w:val="0"/>
      <w:divBdr>
        <w:top w:val="none" w:sz="0" w:space="0" w:color="auto"/>
        <w:left w:val="none" w:sz="0" w:space="0" w:color="auto"/>
        <w:bottom w:val="none" w:sz="0" w:space="0" w:color="auto"/>
        <w:right w:val="none" w:sz="0" w:space="0" w:color="auto"/>
      </w:divBdr>
    </w:div>
    <w:div w:id="820118540">
      <w:bodyDiv w:val="1"/>
      <w:marLeft w:val="0"/>
      <w:marRight w:val="0"/>
      <w:marTop w:val="0"/>
      <w:marBottom w:val="0"/>
      <w:divBdr>
        <w:top w:val="none" w:sz="0" w:space="0" w:color="auto"/>
        <w:left w:val="none" w:sz="0" w:space="0" w:color="auto"/>
        <w:bottom w:val="none" w:sz="0" w:space="0" w:color="auto"/>
        <w:right w:val="none" w:sz="0" w:space="0" w:color="auto"/>
      </w:divBdr>
    </w:div>
    <w:div w:id="866605188">
      <w:bodyDiv w:val="1"/>
      <w:marLeft w:val="0"/>
      <w:marRight w:val="0"/>
      <w:marTop w:val="0"/>
      <w:marBottom w:val="0"/>
      <w:divBdr>
        <w:top w:val="none" w:sz="0" w:space="0" w:color="auto"/>
        <w:left w:val="none" w:sz="0" w:space="0" w:color="auto"/>
        <w:bottom w:val="none" w:sz="0" w:space="0" w:color="auto"/>
        <w:right w:val="none" w:sz="0" w:space="0" w:color="auto"/>
      </w:divBdr>
    </w:div>
    <w:div w:id="893663666">
      <w:bodyDiv w:val="1"/>
      <w:marLeft w:val="0"/>
      <w:marRight w:val="0"/>
      <w:marTop w:val="0"/>
      <w:marBottom w:val="0"/>
      <w:divBdr>
        <w:top w:val="none" w:sz="0" w:space="0" w:color="auto"/>
        <w:left w:val="none" w:sz="0" w:space="0" w:color="auto"/>
        <w:bottom w:val="none" w:sz="0" w:space="0" w:color="auto"/>
        <w:right w:val="none" w:sz="0" w:space="0" w:color="auto"/>
      </w:divBdr>
    </w:div>
    <w:div w:id="903639433">
      <w:bodyDiv w:val="1"/>
      <w:marLeft w:val="0"/>
      <w:marRight w:val="0"/>
      <w:marTop w:val="0"/>
      <w:marBottom w:val="0"/>
      <w:divBdr>
        <w:top w:val="none" w:sz="0" w:space="0" w:color="auto"/>
        <w:left w:val="none" w:sz="0" w:space="0" w:color="auto"/>
        <w:bottom w:val="none" w:sz="0" w:space="0" w:color="auto"/>
        <w:right w:val="none" w:sz="0" w:space="0" w:color="auto"/>
      </w:divBdr>
    </w:div>
    <w:div w:id="924876261">
      <w:bodyDiv w:val="1"/>
      <w:marLeft w:val="0"/>
      <w:marRight w:val="0"/>
      <w:marTop w:val="0"/>
      <w:marBottom w:val="0"/>
      <w:divBdr>
        <w:top w:val="none" w:sz="0" w:space="0" w:color="auto"/>
        <w:left w:val="none" w:sz="0" w:space="0" w:color="auto"/>
        <w:bottom w:val="none" w:sz="0" w:space="0" w:color="auto"/>
        <w:right w:val="none" w:sz="0" w:space="0" w:color="auto"/>
      </w:divBdr>
    </w:div>
    <w:div w:id="932396026">
      <w:bodyDiv w:val="1"/>
      <w:marLeft w:val="0"/>
      <w:marRight w:val="0"/>
      <w:marTop w:val="0"/>
      <w:marBottom w:val="0"/>
      <w:divBdr>
        <w:top w:val="none" w:sz="0" w:space="0" w:color="auto"/>
        <w:left w:val="none" w:sz="0" w:space="0" w:color="auto"/>
        <w:bottom w:val="none" w:sz="0" w:space="0" w:color="auto"/>
        <w:right w:val="none" w:sz="0" w:space="0" w:color="auto"/>
      </w:divBdr>
    </w:div>
    <w:div w:id="933629363">
      <w:bodyDiv w:val="1"/>
      <w:marLeft w:val="0"/>
      <w:marRight w:val="0"/>
      <w:marTop w:val="0"/>
      <w:marBottom w:val="0"/>
      <w:divBdr>
        <w:top w:val="none" w:sz="0" w:space="0" w:color="auto"/>
        <w:left w:val="none" w:sz="0" w:space="0" w:color="auto"/>
        <w:bottom w:val="none" w:sz="0" w:space="0" w:color="auto"/>
        <w:right w:val="none" w:sz="0" w:space="0" w:color="auto"/>
      </w:divBdr>
    </w:div>
    <w:div w:id="942303017">
      <w:bodyDiv w:val="1"/>
      <w:marLeft w:val="0"/>
      <w:marRight w:val="0"/>
      <w:marTop w:val="0"/>
      <w:marBottom w:val="0"/>
      <w:divBdr>
        <w:top w:val="none" w:sz="0" w:space="0" w:color="auto"/>
        <w:left w:val="none" w:sz="0" w:space="0" w:color="auto"/>
        <w:bottom w:val="none" w:sz="0" w:space="0" w:color="auto"/>
        <w:right w:val="none" w:sz="0" w:space="0" w:color="auto"/>
      </w:divBdr>
    </w:div>
    <w:div w:id="953176738">
      <w:bodyDiv w:val="1"/>
      <w:marLeft w:val="0"/>
      <w:marRight w:val="0"/>
      <w:marTop w:val="0"/>
      <w:marBottom w:val="0"/>
      <w:divBdr>
        <w:top w:val="none" w:sz="0" w:space="0" w:color="auto"/>
        <w:left w:val="none" w:sz="0" w:space="0" w:color="auto"/>
        <w:bottom w:val="none" w:sz="0" w:space="0" w:color="auto"/>
        <w:right w:val="none" w:sz="0" w:space="0" w:color="auto"/>
      </w:divBdr>
    </w:div>
    <w:div w:id="962272706">
      <w:bodyDiv w:val="1"/>
      <w:marLeft w:val="0"/>
      <w:marRight w:val="0"/>
      <w:marTop w:val="0"/>
      <w:marBottom w:val="0"/>
      <w:divBdr>
        <w:top w:val="none" w:sz="0" w:space="0" w:color="auto"/>
        <w:left w:val="none" w:sz="0" w:space="0" w:color="auto"/>
        <w:bottom w:val="none" w:sz="0" w:space="0" w:color="auto"/>
        <w:right w:val="none" w:sz="0" w:space="0" w:color="auto"/>
      </w:divBdr>
    </w:div>
    <w:div w:id="972564676">
      <w:bodyDiv w:val="1"/>
      <w:marLeft w:val="0"/>
      <w:marRight w:val="0"/>
      <w:marTop w:val="0"/>
      <w:marBottom w:val="0"/>
      <w:divBdr>
        <w:top w:val="none" w:sz="0" w:space="0" w:color="auto"/>
        <w:left w:val="none" w:sz="0" w:space="0" w:color="auto"/>
        <w:bottom w:val="none" w:sz="0" w:space="0" w:color="auto"/>
        <w:right w:val="none" w:sz="0" w:space="0" w:color="auto"/>
      </w:divBdr>
    </w:div>
    <w:div w:id="972564943">
      <w:bodyDiv w:val="1"/>
      <w:marLeft w:val="0"/>
      <w:marRight w:val="0"/>
      <w:marTop w:val="0"/>
      <w:marBottom w:val="0"/>
      <w:divBdr>
        <w:top w:val="none" w:sz="0" w:space="0" w:color="auto"/>
        <w:left w:val="none" w:sz="0" w:space="0" w:color="auto"/>
        <w:bottom w:val="none" w:sz="0" w:space="0" w:color="auto"/>
        <w:right w:val="none" w:sz="0" w:space="0" w:color="auto"/>
      </w:divBdr>
    </w:div>
    <w:div w:id="987709076">
      <w:bodyDiv w:val="1"/>
      <w:marLeft w:val="0"/>
      <w:marRight w:val="0"/>
      <w:marTop w:val="0"/>
      <w:marBottom w:val="0"/>
      <w:divBdr>
        <w:top w:val="none" w:sz="0" w:space="0" w:color="auto"/>
        <w:left w:val="none" w:sz="0" w:space="0" w:color="auto"/>
        <w:bottom w:val="none" w:sz="0" w:space="0" w:color="auto"/>
        <w:right w:val="none" w:sz="0" w:space="0" w:color="auto"/>
      </w:divBdr>
    </w:div>
    <w:div w:id="991788893">
      <w:bodyDiv w:val="1"/>
      <w:marLeft w:val="0"/>
      <w:marRight w:val="0"/>
      <w:marTop w:val="0"/>
      <w:marBottom w:val="0"/>
      <w:divBdr>
        <w:top w:val="none" w:sz="0" w:space="0" w:color="auto"/>
        <w:left w:val="none" w:sz="0" w:space="0" w:color="auto"/>
        <w:bottom w:val="none" w:sz="0" w:space="0" w:color="auto"/>
        <w:right w:val="none" w:sz="0" w:space="0" w:color="auto"/>
      </w:divBdr>
    </w:div>
    <w:div w:id="1006859524">
      <w:bodyDiv w:val="1"/>
      <w:marLeft w:val="0"/>
      <w:marRight w:val="0"/>
      <w:marTop w:val="0"/>
      <w:marBottom w:val="0"/>
      <w:divBdr>
        <w:top w:val="none" w:sz="0" w:space="0" w:color="auto"/>
        <w:left w:val="none" w:sz="0" w:space="0" w:color="auto"/>
        <w:bottom w:val="none" w:sz="0" w:space="0" w:color="auto"/>
        <w:right w:val="none" w:sz="0" w:space="0" w:color="auto"/>
      </w:divBdr>
    </w:div>
    <w:div w:id="1008599261">
      <w:bodyDiv w:val="1"/>
      <w:marLeft w:val="0"/>
      <w:marRight w:val="0"/>
      <w:marTop w:val="0"/>
      <w:marBottom w:val="0"/>
      <w:divBdr>
        <w:top w:val="none" w:sz="0" w:space="0" w:color="auto"/>
        <w:left w:val="none" w:sz="0" w:space="0" w:color="auto"/>
        <w:bottom w:val="none" w:sz="0" w:space="0" w:color="auto"/>
        <w:right w:val="none" w:sz="0" w:space="0" w:color="auto"/>
      </w:divBdr>
    </w:div>
    <w:div w:id="1012150557">
      <w:bodyDiv w:val="1"/>
      <w:marLeft w:val="0"/>
      <w:marRight w:val="0"/>
      <w:marTop w:val="0"/>
      <w:marBottom w:val="0"/>
      <w:divBdr>
        <w:top w:val="none" w:sz="0" w:space="0" w:color="auto"/>
        <w:left w:val="none" w:sz="0" w:space="0" w:color="auto"/>
        <w:bottom w:val="none" w:sz="0" w:space="0" w:color="auto"/>
        <w:right w:val="none" w:sz="0" w:space="0" w:color="auto"/>
      </w:divBdr>
    </w:div>
    <w:div w:id="1023749421">
      <w:bodyDiv w:val="1"/>
      <w:marLeft w:val="0"/>
      <w:marRight w:val="0"/>
      <w:marTop w:val="0"/>
      <w:marBottom w:val="0"/>
      <w:divBdr>
        <w:top w:val="none" w:sz="0" w:space="0" w:color="auto"/>
        <w:left w:val="none" w:sz="0" w:space="0" w:color="auto"/>
        <w:bottom w:val="none" w:sz="0" w:space="0" w:color="auto"/>
        <w:right w:val="none" w:sz="0" w:space="0" w:color="auto"/>
      </w:divBdr>
    </w:div>
    <w:div w:id="1026910695">
      <w:bodyDiv w:val="1"/>
      <w:marLeft w:val="0"/>
      <w:marRight w:val="0"/>
      <w:marTop w:val="0"/>
      <w:marBottom w:val="0"/>
      <w:divBdr>
        <w:top w:val="none" w:sz="0" w:space="0" w:color="auto"/>
        <w:left w:val="none" w:sz="0" w:space="0" w:color="auto"/>
        <w:bottom w:val="none" w:sz="0" w:space="0" w:color="auto"/>
        <w:right w:val="none" w:sz="0" w:space="0" w:color="auto"/>
      </w:divBdr>
    </w:div>
    <w:div w:id="1037117894">
      <w:bodyDiv w:val="1"/>
      <w:marLeft w:val="0"/>
      <w:marRight w:val="0"/>
      <w:marTop w:val="0"/>
      <w:marBottom w:val="0"/>
      <w:divBdr>
        <w:top w:val="none" w:sz="0" w:space="0" w:color="auto"/>
        <w:left w:val="none" w:sz="0" w:space="0" w:color="auto"/>
        <w:bottom w:val="none" w:sz="0" w:space="0" w:color="auto"/>
        <w:right w:val="none" w:sz="0" w:space="0" w:color="auto"/>
      </w:divBdr>
    </w:div>
    <w:div w:id="1123352711">
      <w:bodyDiv w:val="1"/>
      <w:marLeft w:val="0"/>
      <w:marRight w:val="0"/>
      <w:marTop w:val="0"/>
      <w:marBottom w:val="0"/>
      <w:divBdr>
        <w:top w:val="none" w:sz="0" w:space="0" w:color="auto"/>
        <w:left w:val="none" w:sz="0" w:space="0" w:color="auto"/>
        <w:bottom w:val="none" w:sz="0" w:space="0" w:color="auto"/>
        <w:right w:val="none" w:sz="0" w:space="0" w:color="auto"/>
      </w:divBdr>
    </w:div>
    <w:div w:id="1127894713">
      <w:bodyDiv w:val="1"/>
      <w:marLeft w:val="0"/>
      <w:marRight w:val="0"/>
      <w:marTop w:val="0"/>
      <w:marBottom w:val="0"/>
      <w:divBdr>
        <w:top w:val="none" w:sz="0" w:space="0" w:color="auto"/>
        <w:left w:val="none" w:sz="0" w:space="0" w:color="auto"/>
        <w:bottom w:val="none" w:sz="0" w:space="0" w:color="auto"/>
        <w:right w:val="none" w:sz="0" w:space="0" w:color="auto"/>
      </w:divBdr>
    </w:div>
    <w:div w:id="1138886198">
      <w:bodyDiv w:val="1"/>
      <w:marLeft w:val="0"/>
      <w:marRight w:val="0"/>
      <w:marTop w:val="0"/>
      <w:marBottom w:val="0"/>
      <w:divBdr>
        <w:top w:val="none" w:sz="0" w:space="0" w:color="auto"/>
        <w:left w:val="none" w:sz="0" w:space="0" w:color="auto"/>
        <w:bottom w:val="none" w:sz="0" w:space="0" w:color="auto"/>
        <w:right w:val="none" w:sz="0" w:space="0" w:color="auto"/>
      </w:divBdr>
    </w:div>
    <w:div w:id="1159883883">
      <w:bodyDiv w:val="1"/>
      <w:marLeft w:val="0"/>
      <w:marRight w:val="0"/>
      <w:marTop w:val="0"/>
      <w:marBottom w:val="0"/>
      <w:divBdr>
        <w:top w:val="none" w:sz="0" w:space="0" w:color="auto"/>
        <w:left w:val="none" w:sz="0" w:space="0" w:color="auto"/>
        <w:bottom w:val="none" w:sz="0" w:space="0" w:color="auto"/>
        <w:right w:val="none" w:sz="0" w:space="0" w:color="auto"/>
      </w:divBdr>
    </w:div>
    <w:div w:id="1170949772">
      <w:bodyDiv w:val="1"/>
      <w:marLeft w:val="0"/>
      <w:marRight w:val="0"/>
      <w:marTop w:val="0"/>
      <w:marBottom w:val="0"/>
      <w:divBdr>
        <w:top w:val="none" w:sz="0" w:space="0" w:color="auto"/>
        <w:left w:val="none" w:sz="0" w:space="0" w:color="auto"/>
        <w:bottom w:val="none" w:sz="0" w:space="0" w:color="auto"/>
        <w:right w:val="none" w:sz="0" w:space="0" w:color="auto"/>
      </w:divBdr>
    </w:div>
    <w:div w:id="1179154355">
      <w:bodyDiv w:val="1"/>
      <w:marLeft w:val="0"/>
      <w:marRight w:val="0"/>
      <w:marTop w:val="0"/>
      <w:marBottom w:val="0"/>
      <w:divBdr>
        <w:top w:val="none" w:sz="0" w:space="0" w:color="auto"/>
        <w:left w:val="none" w:sz="0" w:space="0" w:color="auto"/>
        <w:bottom w:val="none" w:sz="0" w:space="0" w:color="auto"/>
        <w:right w:val="none" w:sz="0" w:space="0" w:color="auto"/>
      </w:divBdr>
    </w:div>
    <w:div w:id="1182544801">
      <w:bodyDiv w:val="1"/>
      <w:marLeft w:val="0"/>
      <w:marRight w:val="0"/>
      <w:marTop w:val="0"/>
      <w:marBottom w:val="0"/>
      <w:divBdr>
        <w:top w:val="none" w:sz="0" w:space="0" w:color="auto"/>
        <w:left w:val="none" w:sz="0" w:space="0" w:color="auto"/>
        <w:bottom w:val="none" w:sz="0" w:space="0" w:color="auto"/>
        <w:right w:val="none" w:sz="0" w:space="0" w:color="auto"/>
      </w:divBdr>
    </w:div>
    <w:div w:id="1195003642">
      <w:bodyDiv w:val="1"/>
      <w:marLeft w:val="0"/>
      <w:marRight w:val="0"/>
      <w:marTop w:val="0"/>
      <w:marBottom w:val="0"/>
      <w:divBdr>
        <w:top w:val="none" w:sz="0" w:space="0" w:color="auto"/>
        <w:left w:val="none" w:sz="0" w:space="0" w:color="auto"/>
        <w:bottom w:val="none" w:sz="0" w:space="0" w:color="auto"/>
        <w:right w:val="none" w:sz="0" w:space="0" w:color="auto"/>
      </w:divBdr>
    </w:div>
    <w:div w:id="1198081538">
      <w:bodyDiv w:val="1"/>
      <w:marLeft w:val="0"/>
      <w:marRight w:val="0"/>
      <w:marTop w:val="0"/>
      <w:marBottom w:val="0"/>
      <w:divBdr>
        <w:top w:val="none" w:sz="0" w:space="0" w:color="auto"/>
        <w:left w:val="none" w:sz="0" w:space="0" w:color="auto"/>
        <w:bottom w:val="none" w:sz="0" w:space="0" w:color="auto"/>
        <w:right w:val="none" w:sz="0" w:space="0" w:color="auto"/>
      </w:divBdr>
      <w:divsChild>
        <w:div w:id="156506539">
          <w:marLeft w:val="0"/>
          <w:marRight w:val="0"/>
          <w:marTop w:val="0"/>
          <w:marBottom w:val="0"/>
          <w:divBdr>
            <w:top w:val="none" w:sz="0" w:space="0" w:color="auto"/>
            <w:left w:val="none" w:sz="0" w:space="0" w:color="auto"/>
            <w:bottom w:val="none" w:sz="0" w:space="0" w:color="auto"/>
            <w:right w:val="none" w:sz="0" w:space="0" w:color="auto"/>
          </w:divBdr>
        </w:div>
      </w:divsChild>
    </w:div>
    <w:div w:id="1259025960">
      <w:bodyDiv w:val="1"/>
      <w:marLeft w:val="0"/>
      <w:marRight w:val="0"/>
      <w:marTop w:val="0"/>
      <w:marBottom w:val="0"/>
      <w:divBdr>
        <w:top w:val="none" w:sz="0" w:space="0" w:color="auto"/>
        <w:left w:val="none" w:sz="0" w:space="0" w:color="auto"/>
        <w:bottom w:val="none" w:sz="0" w:space="0" w:color="auto"/>
        <w:right w:val="none" w:sz="0" w:space="0" w:color="auto"/>
      </w:divBdr>
      <w:divsChild>
        <w:div w:id="38359455">
          <w:marLeft w:val="0"/>
          <w:marRight w:val="0"/>
          <w:marTop w:val="0"/>
          <w:marBottom w:val="0"/>
          <w:divBdr>
            <w:top w:val="none" w:sz="0" w:space="0" w:color="auto"/>
            <w:left w:val="none" w:sz="0" w:space="0" w:color="auto"/>
            <w:bottom w:val="none" w:sz="0" w:space="0" w:color="auto"/>
            <w:right w:val="none" w:sz="0" w:space="0" w:color="auto"/>
          </w:divBdr>
        </w:div>
        <w:div w:id="465202752">
          <w:marLeft w:val="0"/>
          <w:marRight w:val="0"/>
          <w:marTop w:val="0"/>
          <w:marBottom w:val="0"/>
          <w:divBdr>
            <w:top w:val="none" w:sz="0" w:space="0" w:color="auto"/>
            <w:left w:val="none" w:sz="0" w:space="0" w:color="auto"/>
            <w:bottom w:val="none" w:sz="0" w:space="0" w:color="auto"/>
            <w:right w:val="none" w:sz="0" w:space="0" w:color="auto"/>
          </w:divBdr>
        </w:div>
        <w:div w:id="607389919">
          <w:marLeft w:val="0"/>
          <w:marRight w:val="0"/>
          <w:marTop w:val="0"/>
          <w:marBottom w:val="0"/>
          <w:divBdr>
            <w:top w:val="none" w:sz="0" w:space="0" w:color="auto"/>
            <w:left w:val="none" w:sz="0" w:space="0" w:color="auto"/>
            <w:bottom w:val="none" w:sz="0" w:space="0" w:color="auto"/>
            <w:right w:val="none" w:sz="0" w:space="0" w:color="auto"/>
          </w:divBdr>
        </w:div>
        <w:div w:id="677736121">
          <w:marLeft w:val="0"/>
          <w:marRight w:val="0"/>
          <w:marTop w:val="0"/>
          <w:marBottom w:val="0"/>
          <w:divBdr>
            <w:top w:val="none" w:sz="0" w:space="0" w:color="auto"/>
            <w:left w:val="none" w:sz="0" w:space="0" w:color="auto"/>
            <w:bottom w:val="none" w:sz="0" w:space="0" w:color="auto"/>
            <w:right w:val="none" w:sz="0" w:space="0" w:color="auto"/>
          </w:divBdr>
        </w:div>
        <w:div w:id="796988415">
          <w:marLeft w:val="0"/>
          <w:marRight w:val="0"/>
          <w:marTop w:val="0"/>
          <w:marBottom w:val="0"/>
          <w:divBdr>
            <w:top w:val="none" w:sz="0" w:space="0" w:color="auto"/>
            <w:left w:val="none" w:sz="0" w:space="0" w:color="auto"/>
            <w:bottom w:val="none" w:sz="0" w:space="0" w:color="auto"/>
            <w:right w:val="none" w:sz="0" w:space="0" w:color="auto"/>
          </w:divBdr>
        </w:div>
        <w:div w:id="1046873075">
          <w:marLeft w:val="0"/>
          <w:marRight w:val="0"/>
          <w:marTop w:val="0"/>
          <w:marBottom w:val="0"/>
          <w:divBdr>
            <w:top w:val="none" w:sz="0" w:space="0" w:color="auto"/>
            <w:left w:val="none" w:sz="0" w:space="0" w:color="auto"/>
            <w:bottom w:val="none" w:sz="0" w:space="0" w:color="auto"/>
            <w:right w:val="none" w:sz="0" w:space="0" w:color="auto"/>
          </w:divBdr>
        </w:div>
        <w:div w:id="1450928899">
          <w:marLeft w:val="0"/>
          <w:marRight w:val="0"/>
          <w:marTop w:val="0"/>
          <w:marBottom w:val="0"/>
          <w:divBdr>
            <w:top w:val="none" w:sz="0" w:space="0" w:color="auto"/>
            <w:left w:val="none" w:sz="0" w:space="0" w:color="auto"/>
            <w:bottom w:val="none" w:sz="0" w:space="0" w:color="auto"/>
            <w:right w:val="none" w:sz="0" w:space="0" w:color="auto"/>
          </w:divBdr>
        </w:div>
        <w:div w:id="1829204281">
          <w:marLeft w:val="0"/>
          <w:marRight w:val="0"/>
          <w:marTop w:val="0"/>
          <w:marBottom w:val="0"/>
          <w:divBdr>
            <w:top w:val="none" w:sz="0" w:space="0" w:color="auto"/>
            <w:left w:val="none" w:sz="0" w:space="0" w:color="auto"/>
            <w:bottom w:val="none" w:sz="0" w:space="0" w:color="auto"/>
            <w:right w:val="none" w:sz="0" w:space="0" w:color="auto"/>
          </w:divBdr>
        </w:div>
        <w:div w:id="2142796206">
          <w:marLeft w:val="0"/>
          <w:marRight w:val="0"/>
          <w:marTop w:val="0"/>
          <w:marBottom w:val="0"/>
          <w:divBdr>
            <w:top w:val="none" w:sz="0" w:space="0" w:color="auto"/>
            <w:left w:val="none" w:sz="0" w:space="0" w:color="auto"/>
            <w:bottom w:val="none" w:sz="0" w:space="0" w:color="auto"/>
            <w:right w:val="none" w:sz="0" w:space="0" w:color="auto"/>
          </w:divBdr>
        </w:div>
      </w:divsChild>
    </w:div>
    <w:div w:id="1260679490">
      <w:bodyDiv w:val="1"/>
      <w:marLeft w:val="0"/>
      <w:marRight w:val="0"/>
      <w:marTop w:val="0"/>
      <w:marBottom w:val="0"/>
      <w:divBdr>
        <w:top w:val="none" w:sz="0" w:space="0" w:color="auto"/>
        <w:left w:val="none" w:sz="0" w:space="0" w:color="auto"/>
        <w:bottom w:val="none" w:sz="0" w:space="0" w:color="auto"/>
        <w:right w:val="none" w:sz="0" w:space="0" w:color="auto"/>
      </w:divBdr>
    </w:div>
    <w:div w:id="1275480997">
      <w:bodyDiv w:val="1"/>
      <w:marLeft w:val="0"/>
      <w:marRight w:val="0"/>
      <w:marTop w:val="0"/>
      <w:marBottom w:val="0"/>
      <w:divBdr>
        <w:top w:val="none" w:sz="0" w:space="0" w:color="auto"/>
        <w:left w:val="none" w:sz="0" w:space="0" w:color="auto"/>
        <w:bottom w:val="none" w:sz="0" w:space="0" w:color="auto"/>
        <w:right w:val="none" w:sz="0" w:space="0" w:color="auto"/>
      </w:divBdr>
    </w:div>
    <w:div w:id="1282958070">
      <w:bodyDiv w:val="1"/>
      <w:marLeft w:val="0"/>
      <w:marRight w:val="0"/>
      <w:marTop w:val="0"/>
      <w:marBottom w:val="0"/>
      <w:divBdr>
        <w:top w:val="none" w:sz="0" w:space="0" w:color="auto"/>
        <w:left w:val="none" w:sz="0" w:space="0" w:color="auto"/>
        <w:bottom w:val="none" w:sz="0" w:space="0" w:color="auto"/>
        <w:right w:val="none" w:sz="0" w:space="0" w:color="auto"/>
      </w:divBdr>
    </w:div>
    <w:div w:id="1301305959">
      <w:bodyDiv w:val="1"/>
      <w:marLeft w:val="0"/>
      <w:marRight w:val="0"/>
      <w:marTop w:val="0"/>
      <w:marBottom w:val="0"/>
      <w:divBdr>
        <w:top w:val="none" w:sz="0" w:space="0" w:color="auto"/>
        <w:left w:val="none" w:sz="0" w:space="0" w:color="auto"/>
        <w:bottom w:val="none" w:sz="0" w:space="0" w:color="auto"/>
        <w:right w:val="none" w:sz="0" w:space="0" w:color="auto"/>
      </w:divBdr>
    </w:div>
    <w:div w:id="1302687519">
      <w:bodyDiv w:val="1"/>
      <w:marLeft w:val="0"/>
      <w:marRight w:val="0"/>
      <w:marTop w:val="0"/>
      <w:marBottom w:val="0"/>
      <w:divBdr>
        <w:top w:val="none" w:sz="0" w:space="0" w:color="auto"/>
        <w:left w:val="none" w:sz="0" w:space="0" w:color="auto"/>
        <w:bottom w:val="none" w:sz="0" w:space="0" w:color="auto"/>
        <w:right w:val="none" w:sz="0" w:space="0" w:color="auto"/>
      </w:divBdr>
    </w:div>
    <w:div w:id="1326979706">
      <w:bodyDiv w:val="1"/>
      <w:marLeft w:val="0"/>
      <w:marRight w:val="0"/>
      <w:marTop w:val="0"/>
      <w:marBottom w:val="0"/>
      <w:divBdr>
        <w:top w:val="none" w:sz="0" w:space="0" w:color="auto"/>
        <w:left w:val="none" w:sz="0" w:space="0" w:color="auto"/>
        <w:bottom w:val="none" w:sz="0" w:space="0" w:color="auto"/>
        <w:right w:val="none" w:sz="0" w:space="0" w:color="auto"/>
      </w:divBdr>
    </w:div>
    <w:div w:id="1327518166">
      <w:bodyDiv w:val="1"/>
      <w:marLeft w:val="0"/>
      <w:marRight w:val="0"/>
      <w:marTop w:val="0"/>
      <w:marBottom w:val="0"/>
      <w:divBdr>
        <w:top w:val="none" w:sz="0" w:space="0" w:color="auto"/>
        <w:left w:val="none" w:sz="0" w:space="0" w:color="auto"/>
        <w:bottom w:val="none" w:sz="0" w:space="0" w:color="auto"/>
        <w:right w:val="none" w:sz="0" w:space="0" w:color="auto"/>
      </w:divBdr>
    </w:div>
    <w:div w:id="1335648836">
      <w:bodyDiv w:val="1"/>
      <w:marLeft w:val="0"/>
      <w:marRight w:val="0"/>
      <w:marTop w:val="0"/>
      <w:marBottom w:val="0"/>
      <w:divBdr>
        <w:top w:val="none" w:sz="0" w:space="0" w:color="auto"/>
        <w:left w:val="none" w:sz="0" w:space="0" w:color="auto"/>
        <w:bottom w:val="none" w:sz="0" w:space="0" w:color="auto"/>
        <w:right w:val="none" w:sz="0" w:space="0" w:color="auto"/>
      </w:divBdr>
    </w:div>
    <w:div w:id="1363093691">
      <w:bodyDiv w:val="1"/>
      <w:marLeft w:val="0"/>
      <w:marRight w:val="0"/>
      <w:marTop w:val="0"/>
      <w:marBottom w:val="0"/>
      <w:divBdr>
        <w:top w:val="none" w:sz="0" w:space="0" w:color="auto"/>
        <w:left w:val="none" w:sz="0" w:space="0" w:color="auto"/>
        <w:bottom w:val="none" w:sz="0" w:space="0" w:color="auto"/>
        <w:right w:val="none" w:sz="0" w:space="0" w:color="auto"/>
      </w:divBdr>
    </w:div>
    <w:div w:id="1380671082">
      <w:bodyDiv w:val="1"/>
      <w:marLeft w:val="0"/>
      <w:marRight w:val="0"/>
      <w:marTop w:val="0"/>
      <w:marBottom w:val="0"/>
      <w:divBdr>
        <w:top w:val="none" w:sz="0" w:space="0" w:color="auto"/>
        <w:left w:val="none" w:sz="0" w:space="0" w:color="auto"/>
        <w:bottom w:val="none" w:sz="0" w:space="0" w:color="auto"/>
        <w:right w:val="none" w:sz="0" w:space="0" w:color="auto"/>
      </w:divBdr>
    </w:div>
    <w:div w:id="1382707812">
      <w:bodyDiv w:val="1"/>
      <w:marLeft w:val="0"/>
      <w:marRight w:val="0"/>
      <w:marTop w:val="0"/>
      <w:marBottom w:val="0"/>
      <w:divBdr>
        <w:top w:val="none" w:sz="0" w:space="0" w:color="auto"/>
        <w:left w:val="none" w:sz="0" w:space="0" w:color="auto"/>
        <w:bottom w:val="none" w:sz="0" w:space="0" w:color="auto"/>
        <w:right w:val="none" w:sz="0" w:space="0" w:color="auto"/>
      </w:divBdr>
    </w:div>
    <w:div w:id="1395856215">
      <w:bodyDiv w:val="1"/>
      <w:marLeft w:val="0"/>
      <w:marRight w:val="0"/>
      <w:marTop w:val="0"/>
      <w:marBottom w:val="0"/>
      <w:divBdr>
        <w:top w:val="none" w:sz="0" w:space="0" w:color="auto"/>
        <w:left w:val="none" w:sz="0" w:space="0" w:color="auto"/>
        <w:bottom w:val="none" w:sz="0" w:space="0" w:color="auto"/>
        <w:right w:val="none" w:sz="0" w:space="0" w:color="auto"/>
      </w:divBdr>
    </w:div>
    <w:div w:id="1402487195">
      <w:bodyDiv w:val="1"/>
      <w:marLeft w:val="0"/>
      <w:marRight w:val="0"/>
      <w:marTop w:val="0"/>
      <w:marBottom w:val="0"/>
      <w:divBdr>
        <w:top w:val="none" w:sz="0" w:space="0" w:color="auto"/>
        <w:left w:val="none" w:sz="0" w:space="0" w:color="auto"/>
        <w:bottom w:val="none" w:sz="0" w:space="0" w:color="auto"/>
        <w:right w:val="none" w:sz="0" w:space="0" w:color="auto"/>
      </w:divBdr>
    </w:div>
    <w:div w:id="1406142237">
      <w:bodyDiv w:val="1"/>
      <w:marLeft w:val="0"/>
      <w:marRight w:val="0"/>
      <w:marTop w:val="0"/>
      <w:marBottom w:val="0"/>
      <w:divBdr>
        <w:top w:val="none" w:sz="0" w:space="0" w:color="auto"/>
        <w:left w:val="none" w:sz="0" w:space="0" w:color="auto"/>
        <w:bottom w:val="none" w:sz="0" w:space="0" w:color="auto"/>
        <w:right w:val="none" w:sz="0" w:space="0" w:color="auto"/>
      </w:divBdr>
    </w:div>
    <w:div w:id="1416904814">
      <w:bodyDiv w:val="1"/>
      <w:marLeft w:val="0"/>
      <w:marRight w:val="0"/>
      <w:marTop w:val="0"/>
      <w:marBottom w:val="0"/>
      <w:divBdr>
        <w:top w:val="none" w:sz="0" w:space="0" w:color="auto"/>
        <w:left w:val="none" w:sz="0" w:space="0" w:color="auto"/>
        <w:bottom w:val="none" w:sz="0" w:space="0" w:color="auto"/>
        <w:right w:val="none" w:sz="0" w:space="0" w:color="auto"/>
      </w:divBdr>
    </w:div>
    <w:div w:id="1417824109">
      <w:bodyDiv w:val="1"/>
      <w:marLeft w:val="0"/>
      <w:marRight w:val="0"/>
      <w:marTop w:val="0"/>
      <w:marBottom w:val="0"/>
      <w:divBdr>
        <w:top w:val="none" w:sz="0" w:space="0" w:color="auto"/>
        <w:left w:val="none" w:sz="0" w:space="0" w:color="auto"/>
        <w:bottom w:val="none" w:sz="0" w:space="0" w:color="auto"/>
        <w:right w:val="none" w:sz="0" w:space="0" w:color="auto"/>
      </w:divBdr>
    </w:div>
    <w:div w:id="1423720502">
      <w:bodyDiv w:val="1"/>
      <w:marLeft w:val="0"/>
      <w:marRight w:val="0"/>
      <w:marTop w:val="0"/>
      <w:marBottom w:val="0"/>
      <w:divBdr>
        <w:top w:val="none" w:sz="0" w:space="0" w:color="auto"/>
        <w:left w:val="none" w:sz="0" w:space="0" w:color="auto"/>
        <w:bottom w:val="none" w:sz="0" w:space="0" w:color="auto"/>
        <w:right w:val="none" w:sz="0" w:space="0" w:color="auto"/>
      </w:divBdr>
    </w:div>
    <w:div w:id="1449352133">
      <w:bodyDiv w:val="1"/>
      <w:marLeft w:val="0"/>
      <w:marRight w:val="0"/>
      <w:marTop w:val="0"/>
      <w:marBottom w:val="0"/>
      <w:divBdr>
        <w:top w:val="none" w:sz="0" w:space="0" w:color="auto"/>
        <w:left w:val="none" w:sz="0" w:space="0" w:color="auto"/>
        <w:bottom w:val="none" w:sz="0" w:space="0" w:color="auto"/>
        <w:right w:val="none" w:sz="0" w:space="0" w:color="auto"/>
      </w:divBdr>
    </w:div>
    <w:div w:id="1452093283">
      <w:bodyDiv w:val="1"/>
      <w:marLeft w:val="0"/>
      <w:marRight w:val="0"/>
      <w:marTop w:val="0"/>
      <w:marBottom w:val="0"/>
      <w:divBdr>
        <w:top w:val="none" w:sz="0" w:space="0" w:color="auto"/>
        <w:left w:val="none" w:sz="0" w:space="0" w:color="auto"/>
        <w:bottom w:val="none" w:sz="0" w:space="0" w:color="auto"/>
        <w:right w:val="none" w:sz="0" w:space="0" w:color="auto"/>
      </w:divBdr>
    </w:div>
    <w:div w:id="1458984008">
      <w:bodyDiv w:val="1"/>
      <w:marLeft w:val="0"/>
      <w:marRight w:val="0"/>
      <w:marTop w:val="0"/>
      <w:marBottom w:val="0"/>
      <w:divBdr>
        <w:top w:val="none" w:sz="0" w:space="0" w:color="auto"/>
        <w:left w:val="none" w:sz="0" w:space="0" w:color="auto"/>
        <w:bottom w:val="none" w:sz="0" w:space="0" w:color="auto"/>
        <w:right w:val="none" w:sz="0" w:space="0" w:color="auto"/>
      </w:divBdr>
      <w:divsChild>
        <w:div w:id="7026113">
          <w:marLeft w:val="0"/>
          <w:marRight w:val="0"/>
          <w:marTop w:val="0"/>
          <w:marBottom w:val="0"/>
          <w:divBdr>
            <w:top w:val="none" w:sz="0" w:space="0" w:color="auto"/>
            <w:left w:val="none" w:sz="0" w:space="0" w:color="auto"/>
            <w:bottom w:val="none" w:sz="0" w:space="0" w:color="auto"/>
            <w:right w:val="none" w:sz="0" w:space="0" w:color="auto"/>
          </w:divBdr>
        </w:div>
        <w:div w:id="162479512">
          <w:marLeft w:val="0"/>
          <w:marRight w:val="0"/>
          <w:marTop w:val="0"/>
          <w:marBottom w:val="0"/>
          <w:divBdr>
            <w:top w:val="none" w:sz="0" w:space="0" w:color="auto"/>
            <w:left w:val="none" w:sz="0" w:space="0" w:color="auto"/>
            <w:bottom w:val="none" w:sz="0" w:space="0" w:color="auto"/>
            <w:right w:val="none" w:sz="0" w:space="0" w:color="auto"/>
          </w:divBdr>
        </w:div>
        <w:div w:id="304437824">
          <w:marLeft w:val="0"/>
          <w:marRight w:val="0"/>
          <w:marTop w:val="0"/>
          <w:marBottom w:val="0"/>
          <w:divBdr>
            <w:top w:val="none" w:sz="0" w:space="0" w:color="auto"/>
            <w:left w:val="none" w:sz="0" w:space="0" w:color="auto"/>
            <w:bottom w:val="none" w:sz="0" w:space="0" w:color="auto"/>
            <w:right w:val="none" w:sz="0" w:space="0" w:color="auto"/>
          </w:divBdr>
        </w:div>
        <w:div w:id="580722972">
          <w:marLeft w:val="0"/>
          <w:marRight w:val="0"/>
          <w:marTop w:val="0"/>
          <w:marBottom w:val="0"/>
          <w:divBdr>
            <w:top w:val="none" w:sz="0" w:space="0" w:color="auto"/>
            <w:left w:val="none" w:sz="0" w:space="0" w:color="auto"/>
            <w:bottom w:val="none" w:sz="0" w:space="0" w:color="auto"/>
            <w:right w:val="none" w:sz="0" w:space="0" w:color="auto"/>
          </w:divBdr>
        </w:div>
        <w:div w:id="822233211">
          <w:marLeft w:val="0"/>
          <w:marRight w:val="0"/>
          <w:marTop w:val="0"/>
          <w:marBottom w:val="0"/>
          <w:divBdr>
            <w:top w:val="none" w:sz="0" w:space="0" w:color="auto"/>
            <w:left w:val="none" w:sz="0" w:space="0" w:color="auto"/>
            <w:bottom w:val="none" w:sz="0" w:space="0" w:color="auto"/>
            <w:right w:val="none" w:sz="0" w:space="0" w:color="auto"/>
          </w:divBdr>
        </w:div>
        <w:div w:id="953288932">
          <w:marLeft w:val="0"/>
          <w:marRight w:val="0"/>
          <w:marTop w:val="0"/>
          <w:marBottom w:val="0"/>
          <w:divBdr>
            <w:top w:val="none" w:sz="0" w:space="0" w:color="auto"/>
            <w:left w:val="none" w:sz="0" w:space="0" w:color="auto"/>
            <w:bottom w:val="none" w:sz="0" w:space="0" w:color="auto"/>
            <w:right w:val="none" w:sz="0" w:space="0" w:color="auto"/>
          </w:divBdr>
        </w:div>
        <w:div w:id="1092513920">
          <w:marLeft w:val="0"/>
          <w:marRight w:val="0"/>
          <w:marTop w:val="0"/>
          <w:marBottom w:val="0"/>
          <w:divBdr>
            <w:top w:val="none" w:sz="0" w:space="0" w:color="auto"/>
            <w:left w:val="none" w:sz="0" w:space="0" w:color="auto"/>
            <w:bottom w:val="none" w:sz="0" w:space="0" w:color="auto"/>
            <w:right w:val="none" w:sz="0" w:space="0" w:color="auto"/>
          </w:divBdr>
        </w:div>
        <w:div w:id="1912695048">
          <w:marLeft w:val="0"/>
          <w:marRight w:val="0"/>
          <w:marTop w:val="0"/>
          <w:marBottom w:val="0"/>
          <w:divBdr>
            <w:top w:val="none" w:sz="0" w:space="0" w:color="auto"/>
            <w:left w:val="none" w:sz="0" w:space="0" w:color="auto"/>
            <w:bottom w:val="none" w:sz="0" w:space="0" w:color="auto"/>
            <w:right w:val="none" w:sz="0" w:space="0" w:color="auto"/>
          </w:divBdr>
        </w:div>
        <w:div w:id="2040623677">
          <w:marLeft w:val="0"/>
          <w:marRight w:val="0"/>
          <w:marTop w:val="0"/>
          <w:marBottom w:val="0"/>
          <w:divBdr>
            <w:top w:val="none" w:sz="0" w:space="0" w:color="auto"/>
            <w:left w:val="none" w:sz="0" w:space="0" w:color="auto"/>
            <w:bottom w:val="none" w:sz="0" w:space="0" w:color="auto"/>
            <w:right w:val="none" w:sz="0" w:space="0" w:color="auto"/>
          </w:divBdr>
        </w:div>
      </w:divsChild>
    </w:div>
    <w:div w:id="1476793597">
      <w:bodyDiv w:val="1"/>
      <w:marLeft w:val="0"/>
      <w:marRight w:val="0"/>
      <w:marTop w:val="0"/>
      <w:marBottom w:val="0"/>
      <w:divBdr>
        <w:top w:val="none" w:sz="0" w:space="0" w:color="auto"/>
        <w:left w:val="none" w:sz="0" w:space="0" w:color="auto"/>
        <w:bottom w:val="none" w:sz="0" w:space="0" w:color="auto"/>
        <w:right w:val="none" w:sz="0" w:space="0" w:color="auto"/>
      </w:divBdr>
    </w:div>
    <w:div w:id="1478105331">
      <w:bodyDiv w:val="1"/>
      <w:marLeft w:val="0"/>
      <w:marRight w:val="0"/>
      <w:marTop w:val="0"/>
      <w:marBottom w:val="0"/>
      <w:divBdr>
        <w:top w:val="none" w:sz="0" w:space="0" w:color="auto"/>
        <w:left w:val="none" w:sz="0" w:space="0" w:color="auto"/>
        <w:bottom w:val="none" w:sz="0" w:space="0" w:color="auto"/>
        <w:right w:val="none" w:sz="0" w:space="0" w:color="auto"/>
      </w:divBdr>
    </w:div>
    <w:div w:id="1522009451">
      <w:bodyDiv w:val="1"/>
      <w:marLeft w:val="0"/>
      <w:marRight w:val="0"/>
      <w:marTop w:val="0"/>
      <w:marBottom w:val="0"/>
      <w:divBdr>
        <w:top w:val="none" w:sz="0" w:space="0" w:color="auto"/>
        <w:left w:val="none" w:sz="0" w:space="0" w:color="auto"/>
        <w:bottom w:val="none" w:sz="0" w:space="0" w:color="auto"/>
        <w:right w:val="none" w:sz="0" w:space="0" w:color="auto"/>
      </w:divBdr>
    </w:div>
    <w:div w:id="1529683236">
      <w:bodyDiv w:val="1"/>
      <w:marLeft w:val="0"/>
      <w:marRight w:val="0"/>
      <w:marTop w:val="0"/>
      <w:marBottom w:val="0"/>
      <w:divBdr>
        <w:top w:val="none" w:sz="0" w:space="0" w:color="auto"/>
        <w:left w:val="none" w:sz="0" w:space="0" w:color="auto"/>
        <w:bottom w:val="none" w:sz="0" w:space="0" w:color="auto"/>
        <w:right w:val="none" w:sz="0" w:space="0" w:color="auto"/>
      </w:divBdr>
    </w:div>
    <w:div w:id="1542786472">
      <w:bodyDiv w:val="1"/>
      <w:marLeft w:val="0"/>
      <w:marRight w:val="0"/>
      <w:marTop w:val="0"/>
      <w:marBottom w:val="0"/>
      <w:divBdr>
        <w:top w:val="none" w:sz="0" w:space="0" w:color="auto"/>
        <w:left w:val="none" w:sz="0" w:space="0" w:color="auto"/>
        <w:bottom w:val="none" w:sz="0" w:space="0" w:color="auto"/>
        <w:right w:val="none" w:sz="0" w:space="0" w:color="auto"/>
      </w:divBdr>
    </w:div>
    <w:div w:id="1543790702">
      <w:bodyDiv w:val="1"/>
      <w:marLeft w:val="0"/>
      <w:marRight w:val="0"/>
      <w:marTop w:val="0"/>
      <w:marBottom w:val="0"/>
      <w:divBdr>
        <w:top w:val="none" w:sz="0" w:space="0" w:color="auto"/>
        <w:left w:val="none" w:sz="0" w:space="0" w:color="auto"/>
        <w:bottom w:val="none" w:sz="0" w:space="0" w:color="auto"/>
        <w:right w:val="none" w:sz="0" w:space="0" w:color="auto"/>
      </w:divBdr>
    </w:div>
    <w:div w:id="1575967554">
      <w:bodyDiv w:val="1"/>
      <w:marLeft w:val="0"/>
      <w:marRight w:val="0"/>
      <w:marTop w:val="0"/>
      <w:marBottom w:val="0"/>
      <w:divBdr>
        <w:top w:val="none" w:sz="0" w:space="0" w:color="auto"/>
        <w:left w:val="none" w:sz="0" w:space="0" w:color="auto"/>
        <w:bottom w:val="none" w:sz="0" w:space="0" w:color="auto"/>
        <w:right w:val="none" w:sz="0" w:space="0" w:color="auto"/>
      </w:divBdr>
    </w:div>
    <w:div w:id="1578588513">
      <w:bodyDiv w:val="1"/>
      <w:marLeft w:val="0"/>
      <w:marRight w:val="0"/>
      <w:marTop w:val="0"/>
      <w:marBottom w:val="0"/>
      <w:divBdr>
        <w:top w:val="none" w:sz="0" w:space="0" w:color="auto"/>
        <w:left w:val="none" w:sz="0" w:space="0" w:color="auto"/>
        <w:bottom w:val="none" w:sz="0" w:space="0" w:color="auto"/>
        <w:right w:val="none" w:sz="0" w:space="0" w:color="auto"/>
      </w:divBdr>
    </w:div>
    <w:div w:id="1581714591">
      <w:bodyDiv w:val="1"/>
      <w:marLeft w:val="0"/>
      <w:marRight w:val="0"/>
      <w:marTop w:val="0"/>
      <w:marBottom w:val="0"/>
      <w:divBdr>
        <w:top w:val="none" w:sz="0" w:space="0" w:color="auto"/>
        <w:left w:val="none" w:sz="0" w:space="0" w:color="auto"/>
        <w:bottom w:val="none" w:sz="0" w:space="0" w:color="auto"/>
        <w:right w:val="none" w:sz="0" w:space="0" w:color="auto"/>
      </w:divBdr>
    </w:div>
    <w:div w:id="1602646972">
      <w:bodyDiv w:val="1"/>
      <w:marLeft w:val="0"/>
      <w:marRight w:val="0"/>
      <w:marTop w:val="0"/>
      <w:marBottom w:val="0"/>
      <w:divBdr>
        <w:top w:val="none" w:sz="0" w:space="0" w:color="auto"/>
        <w:left w:val="none" w:sz="0" w:space="0" w:color="auto"/>
        <w:bottom w:val="none" w:sz="0" w:space="0" w:color="auto"/>
        <w:right w:val="none" w:sz="0" w:space="0" w:color="auto"/>
      </w:divBdr>
    </w:div>
    <w:div w:id="1614749783">
      <w:bodyDiv w:val="1"/>
      <w:marLeft w:val="0"/>
      <w:marRight w:val="0"/>
      <w:marTop w:val="0"/>
      <w:marBottom w:val="0"/>
      <w:divBdr>
        <w:top w:val="none" w:sz="0" w:space="0" w:color="auto"/>
        <w:left w:val="none" w:sz="0" w:space="0" w:color="auto"/>
        <w:bottom w:val="none" w:sz="0" w:space="0" w:color="auto"/>
        <w:right w:val="none" w:sz="0" w:space="0" w:color="auto"/>
      </w:divBdr>
    </w:div>
    <w:div w:id="1641575626">
      <w:bodyDiv w:val="1"/>
      <w:marLeft w:val="0"/>
      <w:marRight w:val="0"/>
      <w:marTop w:val="0"/>
      <w:marBottom w:val="0"/>
      <w:divBdr>
        <w:top w:val="none" w:sz="0" w:space="0" w:color="auto"/>
        <w:left w:val="none" w:sz="0" w:space="0" w:color="auto"/>
        <w:bottom w:val="none" w:sz="0" w:space="0" w:color="auto"/>
        <w:right w:val="none" w:sz="0" w:space="0" w:color="auto"/>
      </w:divBdr>
    </w:div>
    <w:div w:id="1662343424">
      <w:bodyDiv w:val="1"/>
      <w:marLeft w:val="0"/>
      <w:marRight w:val="0"/>
      <w:marTop w:val="0"/>
      <w:marBottom w:val="0"/>
      <w:divBdr>
        <w:top w:val="none" w:sz="0" w:space="0" w:color="auto"/>
        <w:left w:val="none" w:sz="0" w:space="0" w:color="auto"/>
        <w:bottom w:val="none" w:sz="0" w:space="0" w:color="auto"/>
        <w:right w:val="none" w:sz="0" w:space="0" w:color="auto"/>
      </w:divBdr>
    </w:div>
    <w:div w:id="1673413274">
      <w:bodyDiv w:val="1"/>
      <w:marLeft w:val="0"/>
      <w:marRight w:val="0"/>
      <w:marTop w:val="0"/>
      <w:marBottom w:val="0"/>
      <w:divBdr>
        <w:top w:val="none" w:sz="0" w:space="0" w:color="auto"/>
        <w:left w:val="none" w:sz="0" w:space="0" w:color="auto"/>
        <w:bottom w:val="none" w:sz="0" w:space="0" w:color="auto"/>
        <w:right w:val="none" w:sz="0" w:space="0" w:color="auto"/>
      </w:divBdr>
    </w:div>
    <w:div w:id="1673794595">
      <w:bodyDiv w:val="1"/>
      <w:marLeft w:val="0"/>
      <w:marRight w:val="0"/>
      <w:marTop w:val="0"/>
      <w:marBottom w:val="0"/>
      <w:divBdr>
        <w:top w:val="none" w:sz="0" w:space="0" w:color="auto"/>
        <w:left w:val="none" w:sz="0" w:space="0" w:color="auto"/>
        <w:bottom w:val="none" w:sz="0" w:space="0" w:color="auto"/>
        <w:right w:val="none" w:sz="0" w:space="0" w:color="auto"/>
      </w:divBdr>
    </w:div>
    <w:div w:id="1675759373">
      <w:bodyDiv w:val="1"/>
      <w:marLeft w:val="0"/>
      <w:marRight w:val="0"/>
      <w:marTop w:val="0"/>
      <w:marBottom w:val="0"/>
      <w:divBdr>
        <w:top w:val="none" w:sz="0" w:space="0" w:color="auto"/>
        <w:left w:val="none" w:sz="0" w:space="0" w:color="auto"/>
        <w:bottom w:val="none" w:sz="0" w:space="0" w:color="auto"/>
        <w:right w:val="none" w:sz="0" w:space="0" w:color="auto"/>
      </w:divBdr>
    </w:div>
    <w:div w:id="1687559172">
      <w:bodyDiv w:val="1"/>
      <w:marLeft w:val="0"/>
      <w:marRight w:val="0"/>
      <w:marTop w:val="0"/>
      <w:marBottom w:val="0"/>
      <w:divBdr>
        <w:top w:val="none" w:sz="0" w:space="0" w:color="auto"/>
        <w:left w:val="none" w:sz="0" w:space="0" w:color="auto"/>
        <w:bottom w:val="none" w:sz="0" w:space="0" w:color="auto"/>
        <w:right w:val="none" w:sz="0" w:space="0" w:color="auto"/>
      </w:divBdr>
    </w:div>
    <w:div w:id="1711490977">
      <w:bodyDiv w:val="1"/>
      <w:marLeft w:val="0"/>
      <w:marRight w:val="0"/>
      <w:marTop w:val="0"/>
      <w:marBottom w:val="0"/>
      <w:divBdr>
        <w:top w:val="none" w:sz="0" w:space="0" w:color="auto"/>
        <w:left w:val="none" w:sz="0" w:space="0" w:color="auto"/>
        <w:bottom w:val="none" w:sz="0" w:space="0" w:color="auto"/>
        <w:right w:val="none" w:sz="0" w:space="0" w:color="auto"/>
      </w:divBdr>
    </w:div>
    <w:div w:id="1712727800">
      <w:bodyDiv w:val="1"/>
      <w:marLeft w:val="0"/>
      <w:marRight w:val="0"/>
      <w:marTop w:val="0"/>
      <w:marBottom w:val="0"/>
      <w:divBdr>
        <w:top w:val="none" w:sz="0" w:space="0" w:color="auto"/>
        <w:left w:val="none" w:sz="0" w:space="0" w:color="auto"/>
        <w:bottom w:val="none" w:sz="0" w:space="0" w:color="auto"/>
        <w:right w:val="none" w:sz="0" w:space="0" w:color="auto"/>
      </w:divBdr>
    </w:div>
    <w:div w:id="1735883907">
      <w:bodyDiv w:val="1"/>
      <w:marLeft w:val="0"/>
      <w:marRight w:val="0"/>
      <w:marTop w:val="0"/>
      <w:marBottom w:val="0"/>
      <w:divBdr>
        <w:top w:val="none" w:sz="0" w:space="0" w:color="auto"/>
        <w:left w:val="none" w:sz="0" w:space="0" w:color="auto"/>
        <w:bottom w:val="none" w:sz="0" w:space="0" w:color="auto"/>
        <w:right w:val="none" w:sz="0" w:space="0" w:color="auto"/>
      </w:divBdr>
    </w:div>
    <w:div w:id="1753819161">
      <w:bodyDiv w:val="1"/>
      <w:marLeft w:val="0"/>
      <w:marRight w:val="0"/>
      <w:marTop w:val="0"/>
      <w:marBottom w:val="0"/>
      <w:divBdr>
        <w:top w:val="none" w:sz="0" w:space="0" w:color="auto"/>
        <w:left w:val="none" w:sz="0" w:space="0" w:color="auto"/>
        <w:bottom w:val="none" w:sz="0" w:space="0" w:color="auto"/>
        <w:right w:val="none" w:sz="0" w:space="0" w:color="auto"/>
      </w:divBdr>
    </w:div>
    <w:div w:id="1755934154">
      <w:bodyDiv w:val="1"/>
      <w:marLeft w:val="0"/>
      <w:marRight w:val="0"/>
      <w:marTop w:val="0"/>
      <w:marBottom w:val="0"/>
      <w:divBdr>
        <w:top w:val="none" w:sz="0" w:space="0" w:color="auto"/>
        <w:left w:val="none" w:sz="0" w:space="0" w:color="auto"/>
        <w:bottom w:val="none" w:sz="0" w:space="0" w:color="auto"/>
        <w:right w:val="none" w:sz="0" w:space="0" w:color="auto"/>
      </w:divBdr>
    </w:div>
    <w:div w:id="1770003361">
      <w:bodyDiv w:val="1"/>
      <w:marLeft w:val="0"/>
      <w:marRight w:val="0"/>
      <w:marTop w:val="0"/>
      <w:marBottom w:val="0"/>
      <w:divBdr>
        <w:top w:val="none" w:sz="0" w:space="0" w:color="auto"/>
        <w:left w:val="none" w:sz="0" w:space="0" w:color="auto"/>
        <w:bottom w:val="none" w:sz="0" w:space="0" w:color="auto"/>
        <w:right w:val="none" w:sz="0" w:space="0" w:color="auto"/>
      </w:divBdr>
    </w:div>
    <w:div w:id="1800410980">
      <w:bodyDiv w:val="1"/>
      <w:marLeft w:val="0"/>
      <w:marRight w:val="0"/>
      <w:marTop w:val="0"/>
      <w:marBottom w:val="0"/>
      <w:divBdr>
        <w:top w:val="none" w:sz="0" w:space="0" w:color="auto"/>
        <w:left w:val="none" w:sz="0" w:space="0" w:color="auto"/>
        <w:bottom w:val="none" w:sz="0" w:space="0" w:color="auto"/>
        <w:right w:val="none" w:sz="0" w:space="0" w:color="auto"/>
      </w:divBdr>
    </w:div>
    <w:div w:id="1823696174">
      <w:bodyDiv w:val="1"/>
      <w:marLeft w:val="0"/>
      <w:marRight w:val="0"/>
      <w:marTop w:val="0"/>
      <w:marBottom w:val="0"/>
      <w:divBdr>
        <w:top w:val="none" w:sz="0" w:space="0" w:color="auto"/>
        <w:left w:val="none" w:sz="0" w:space="0" w:color="auto"/>
        <w:bottom w:val="none" w:sz="0" w:space="0" w:color="auto"/>
        <w:right w:val="none" w:sz="0" w:space="0" w:color="auto"/>
      </w:divBdr>
    </w:div>
    <w:div w:id="1845508465">
      <w:bodyDiv w:val="1"/>
      <w:marLeft w:val="0"/>
      <w:marRight w:val="0"/>
      <w:marTop w:val="0"/>
      <w:marBottom w:val="0"/>
      <w:divBdr>
        <w:top w:val="none" w:sz="0" w:space="0" w:color="auto"/>
        <w:left w:val="none" w:sz="0" w:space="0" w:color="auto"/>
        <w:bottom w:val="none" w:sz="0" w:space="0" w:color="auto"/>
        <w:right w:val="none" w:sz="0" w:space="0" w:color="auto"/>
      </w:divBdr>
    </w:div>
    <w:div w:id="1857690849">
      <w:bodyDiv w:val="1"/>
      <w:marLeft w:val="0"/>
      <w:marRight w:val="0"/>
      <w:marTop w:val="0"/>
      <w:marBottom w:val="0"/>
      <w:divBdr>
        <w:top w:val="none" w:sz="0" w:space="0" w:color="auto"/>
        <w:left w:val="none" w:sz="0" w:space="0" w:color="auto"/>
        <w:bottom w:val="none" w:sz="0" w:space="0" w:color="auto"/>
        <w:right w:val="none" w:sz="0" w:space="0" w:color="auto"/>
      </w:divBdr>
    </w:div>
    <w:div w:id="1865752667">
      <w:bodyDiv w:val="1"/>
      <w:marLeft w:val="0"/>
      <w:marRight w:val="0"/>
      <w:marTop w:val="0"/>
      <w:marBottom w:val="0"/>
      <w:divBdr>
        <w:top w:val="none" w:sz="0" w:space="0" w:color="auto"/>
        <w:left w:val="none" w:sz="0" w:space="0" w:color="auto"/>
        <w:bottom w:val="none" w:sz="0" w:space="0" w:color="auto"/>
        <w:right w:val="none" w:sz="0" w:space="0" w:color="auto"/>
      </w:divBdr>
    </w:div>
    <w:div w:id="1872303024">
      <w:bodyDiv w:val="1"/>
      <w:marLeft w:val="0"/>
      <w:marRight w:val="0"/>
      <w:marTop w:val="0"/>
      <w:marBottom w:val="0"/>
      <w:divBdr>
        <w:top w:val="none" w:sz="0" w:space="0" w:color="auto"/>
        <w:left w:val="none" w:sz="0" w:space="0" w:color="auto"/>
        <w:bottom w:val="none" w:sz="0" w:space="0" w:color="auto"/>
        <w:right w:val="none" w:sz="0" w:space="0" w:color="auto"/>
      </w:divBdr>
    </w:div>
    <w:div w:id="1925020764">
      <w:bodyDiv w:val="1"/>
      <w:marLeft w:val="0"/>
      <w:marRight w:val="0"/>
      <w:marTop w:val="0"/>
      <w:marBottom w:val="0"/>
      <w:divBdr>
        <w:top w:val="none" w:sz="0" w:space="0" w:color="auto"/>
        <w:left w:val="none" w:sz="0" w:space="0" w:color="auto"/>
        <w:bottom w:val="none" w:sz="0" w:space="0" w:color="auto"/>
        <w:right w:val="none" w:sz="0" w:space="0" w:color="auto"/>
      </w:divBdr>
    </w:div>
    <w:div w:id="1968855665">
      <w:bodyDiv w:val="1"/>
      <w:marLeft w:val="0"/>
      <w:marRight w:val="0"/>
      <w:marTop w:val="0"/>
      <w:marBottom w:val="0"/>
      <w:divBdr>
        <w:top w:val="none" w:sz="0" w:space="0" w:color="auto"/>
        <w:left w:val="none" w:sz="0" w:space="0" w:color="auto"/>
        <w:bottom w:val="none" w:sz="0" w:space="0" w:color="auto"/>
        <w:right w:val="none" w:sz="0" w:space="0" w:color="auto"/>
      </w:divBdr>
    </w:div>
    <w:div w:id="2020083099">
      <w:bodyDiv w:val="1"/>
      <w:marLeft w:val="0"/>
      <w:marRight w:val="0"/>
      <w:marTop w:val="0"/>
      <w:marBottom w:val="0"/>
      <w:divBdr>
        <w:top w:val="none" w:sz="0" w:space="0" w:color="auto"/>
        <w:left w:val="none" w:sz="0" w:space="0" w:color="auto"/>
        <w:bottom w:val="none" w:sz="0" w:space="0" w:color="auto"/>
        <w:right w:val="none" w:sz="0" w:space="0" w:color="auto"/>
      </w:divBdr>
    </w:div>
    <w:div w:id="2033064374">
      <w:bodyDiv w:val="1"/>
      <w:marLeft w:val="0"/>
      <w:marRight w:val="0"/>
      <w:marTop w:val="0"/>
      <w:marBottom w:val="0"/>
      <w:divBdr>
        <w:top w:val="none" w:sz="0" w:space="0" w:color="auto"/>
        <w:left w:val="none" w:sz="0" w:space="0" w:color="auto"/>
        <w:bottom w:val="none" w:sz="0" w:space="0" w:color="auto"/>
        <w:right w:val="none" w:sz="0" w:space="0" w:color="auto"/>
      </w:divBdr>
    </w:div>
    <w:div w:id="2034458440">
      <w:bodyDiv w:val="1"/>
      <w:marLeft w:val="0"/>
      <w:marRight w:val="0"/>
      <w:marTop w:val="0"/>
      <w:marBottom w:val="0"/>
      <w:divBdr>
        <w:top w:val="none" w:sz="0" w:space="0" w:color="auto"/>
        <w:left w:val="none" w:sz="0" w:space="0" w:color="auto"/>
        <w:bottom w:val="none" w:sz="0" w:space="0" w:color="auto"/>
        <w:right w:val="none" w:sz="0" w:space="0" w:color="auto"/>
      </w:divBdr>
    </w:div>
    <w:div w:id="2068868469">
      <w:bodyDiv w:val="1"/>
      <w:marLeft w:val="0"/>
      <w:marRight w:val="0"/>
      <w:marTop w:val="0"/>
      <w:marBottom w:val="0"/>
      <w:divBdr>
        <w:top w:val="none" w:sz="0" w:space="0" w:color="auto"/>
        <w:left w:val="none" w:sz="0" w:space="0" w:color="auto"/>
        <w:bottom w:val="none" w:sz="0" w:space="0" w:color="auto"/>
        <w:right w:val="none" w:sz="0" w:space="0" w:color="auto"/>
      </w:divBdr>
    </w:div>
    <w:div w:id="2072805070">
      <w:bodyDiv w:val="1"/>
      <w:marLeft w:val="0"/>
      <w:marRight w:val="0"/>
      <w:marTop w:val="0"/>
      <w:marBottom w:val="0"/>
      <w:divBdr>
        <w:top w:val="none" w:sz="0" w:space="0" w:color="auto"/>
        <w:left w:val="none" w:sz="0" w:space="0" w:color="auto"/>
        <w:bottom w:val="none" w:sz="0" w:space="0" w:color="auto"/>
        <w:right w:val="none" w:sz="0" w:space="0" w:color="auto"/>
      </w:divBdr>
    </w:div>
    <w:div w:id="2074499028">
      <w:bodyDiv w:val="1"/>
      <w:marLeft w:val="0"/>
      <w:marRight w:val="0"/>
      <w:marTop w:val="0"/>
      <w:marBottom w:val="0"/>
      <w:divBdr>
        <w:top w:val="none" w:sz="0" w:space="0" w:color="auto"/>
        <w:left w:val="none" w:sz="0" w:space="0" w:color="auto"/>
        <w:bottom w:val="none" w:sz="0" w:space="0" w:color="auto"/>
        <w:right w:val="none" w:sz="0" w:space="0" w:color="auto"/>
      </w:divBdr>
    </w:div>
    <w:div w:id="2075741298">
      <w:bodyDiv w:val="1"/>
      <w:marLeft w:val="0"/>
      <w:marRight w:val="0"/>
      <w:marTop w:val="0"/>
      <w:marBottom w:val="0"/>
      <w:divBdr>
        <w:top w:val="none" w:sz="0" w:space="0" w:color="auto"/>
        <w:left w:val="none" w:sz="0" w:space="0" w:color="auto"/>
        <w:bottom w:val="none" w:sz="0" w:space="0" w:color="auto"/>
        <w:right w:val="none" w:sz="0" w:space="0" w:color="auto"/>
      </w:divBdr>
    </w:div>
    <w:div w:id="2076782447">
      <w:bodyDiv w:val="1"/>
      <w:marLeft w:val="0"/>
      <w:marRight w:val="0"/>
      <w:marTop w:val="0"/>
      <w:marBottom w:val="0"/>
      <w:divBdr>
        <w:top w:val="none" w:sz="0" w:space="0" w:color="auto"/>
        <w:left w:val="none" w:sz="0" w:space="0" w:color="auto"/>
        <w:bottom w:val="none" w:sz="0" w:space="0" w:color="auto"/>
        <w:right w:val="none" w:sz="0" w:space="0" w:color="auto"/>
      </w:divBdr>
    </w:div>
    <w:div w:id="2086492236">
      <w:bodyDiv w:val="1"/>
      <w:marLeft w:val="0"/>
      <w:marRight w:val="0"/>
      <w:marTop w:val="0"/>
      <w:marBottom w:val="0"/>
      <w:divBdr>
        <w:top w:val="none" w:sz="0" w:space="0" w:color="auto"/>
        <w:left w:val="none" w:sz="0" w:space="0" w:color="auto"/>
        <w:bottom w:val="none" w:sz="0" w:space="0" w:color="auto"/>
        <w:right w:val="none" w:sz="0" w:space="0" w:color="auto"/>
      </w:divBdr>
    </w:div>
    <w:div w:id="2089111849">
      <w:bodyDiv w:val="1"/>
      <w:marLeft w:val="0"/>
      <w:marRight w:val="0"/>
      <w:marTop w:val="0"/>
      <w:marBottom w:val="0"/>
      <w:divBdr>
        <w:top w:val="none" w:sz="0" w:space="0" w:color="auto"/>
        <w:left w:val="none" w:sz="0" w:space="0" w:color="auto"/>
        <w:bottom w:val="none" w:sz="0" w:space="0" w:color="auto"/>
        <w:right w:val="none" w:sz="0" w:space="0" w:color="auto"/>
      </w:divBdr>
    </w:div>
    <w:div w:id="2099983604">
      <w:bodyDiv w:val="1"/>
      <w:marLeft w:val="0"/>
      <w:marRight w:val="0"/>
      <w:marTop w:val="0"/>
      <w:marBottom w:val="0"/>
      <w:divBdr>
        <w:top w:val="none" w:sz="0" w:space="0" w:color="auto"/>
        <w:left w:val="none" w:sz="0" w:space="0" w:color="auto"/>
        <w:bottom w:val="none" w:sz="0" w:space="0" w:color="auto"/>
        <w:right w:val="none" w:sz="0" w:space="0" w:color="auto"/>
      </w:divBdr>
    </w:div>
    <w:div w:id="2109615583">
      <w:bodyDiv w:val="1"/>
      <w:marLeft w:val="0"/>
      <w:marRight w:val="0"/>
      <w:marTop w:val="0"/>
      <w:marBottom w:val="0"/>
      <w:divBdr>
        <w:top w:val="none" w:sz="0" w:space="0" w:color="auto"/>
        <w:left w:val="none" w:sz="0" w:space="0" w:color="auto"/>
        <w:bottom w:val="none" w:sz="0" w:space="0" w:color="auto"/>
        <w:right w:val="none" w:sz="0" w:space="0" w:color="auto"/>
      </w:divBdr>
    </w:div>
    <w:div w:id="2121875178">
      <w:bodyDiv w:val="1"/>
      <w:marLeft w:val="0"/>
      <w:marRight w:val="0"/>
      <w:marTop w:val="0"/>
      <w:marBottom w:val="0"/>
      <w:divBdr>
        <w:top w:val="none" w:sz="0" w:space="0" w:color="auto"/>
        <w:left w:val="none" w:sz="0" w:space="0" w:color="auto"/>
        <w:bottom w:val="none" w:sz="0" w:space="0" w:color="auto"/>
        <w:right w:val="none" w:sz="0" w:space="0" w:color="auto"/>
      </w:divBdr>
    </w:div>
    <w:div w:id="213405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rmarkdown.rstudio.com" TargetMode="External"/><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package" Target="embeddings/Microsoft_Excel_Worksheet.xlsx"/><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6323997A944DBB84AEF1CE44FBC07E"/>
        <w:category>
          <w:name w:val="General"/>
          <w:gallery w:val="placeholder"/>
        </w:category>
        <w:types>
          <w:type w:val="bbPlcHdr"/>
        </w:types>
        <w:behaviors>
          <w:behavior w:val="content"/>
        </w:behaviors>
        <w:guid w:val="{9E7CB9CF-AE56-4F42-97D8-3AA0BDECFF2E}"/>
      </w:docPartPr>
      <w:docPartBody>
        <w:p w:rsidR="00FC5C30" w:rsidRDefault="00FD4CF1" w:rsidP="00FD4CF1">
          <w:pPr>
            <w:pStyle w:val="F36323997A944DBB84AEF1CE44FBC07E"/>
          </w:pPr>
          <w:r>
            <w:rPr>
              <w:rFonts w:asciiTheme="majorHAnsi" w:eastAsiaTheme="majorEastAsia" w:hAnsiTheme="majorHAnsi" w:cstheme="majorBidi"/>
              <w:caps/>
              <w:color w:val="4472C4" w:themeColor="accent1"/>
              <w:sz w:val="80"/>
              <w:szCs w:val="80"/>
            </w:rPr>
            <w:t>[Document title]</w:t>
          </w:r>
        </w:p>
      </w:docPartBody>
    </w:docPart>
    <w:docPart>
      <w:docPartPr>
        <w:name w:val="27EC7D69018E4D91A305A56333F5F2CF"/>
        <w:category>
          <w:name w:val="General"/>
          <w:gallery w:val="placeholder"/>
        </w:category>
        <w:types>
          <w:type w:val="bbPlcHdr"/>
        </w:types>
        <w:behaviors>
          <w:behavior w:val="content"/>
        </w:behaviors>
        <w:guid w:val="{17A35692-D995-4BA9-A081-22479D7E354D}"/>
      </w:docPartPr>
      <w:docPartBody>
        <w:p w:rsidR="00FC5C30" w:rsidRDefault="00FD4CF1" w:rsidP="00FD4CF1">
          <w:pPr>
            <w:pStyle w:val="27EC7D69018E4D91A305A56333F5F2C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F1"/>
    <w:rsid w:val="001F3374"/>
    <w:rsid w:val="003441EB"/>
    <w:rsid w:val="003F1D0C"/>
    <w:rsid w:val="00404DA0"/>
    <w:rsid w:val="00502682"/>
    <w:rsid w:val="00575758"/>
    <w:rsid w:val="006713C1"/>
    <w:rsid w:val="00756C46"/>
    <w:rsid w:val="007C1AD0"/>
    <w:rsid w:val="009046D0"/>
    <w:rsid w:val="00925D26"/>
    <w:rsid w:val="009A27EC"/>
    <w:rsid w:val="00A57CAA"/>
    <w:rsid w:val="00C01F47"/>
    <w:rsid w:val="00DA7393"/>
    <w:rsid w:val="00DE45B8"/>
    <w:rsid w:val="00FC5C30"/>
    <w:rsid w:val="00FD4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6323997A944DBB84AEF1CE44FBC07E">
    <w:name w:val="F36323997A944DBB84AEF1CE44FBC07E"/>
    <w:rsid w:val="00FD4CF1"/>
  </w:style>
  <w:style w:type="paragraph" w:customStyle="1" w:styleId="27EC7D69018E4D91A305A56333F5F2CF">
    <w:name w:val="27EC7D69018E4D91A305A56333F5F2CF"/>
    <w:rsid w:val="00FD4CF1"/>
  </w:style>
  <w:style w:type="paragraph" w:customStyle="1" w:styleId="4034304352234AA6984159CFF04A7683">
    <w:name w:val="4034304352234AA6984159CFF04A7683"/>
    <w:rsid w:val="009A27EC"/>
  </w:style>
  <w:style w:type="paragraph" w:customStyle="1" w:styleId="1945C80E16C840D7A8D0930D18DC0BB4">
    <w:name w:val="1945C80E16C840D7A8D0930D18DC0BB4"/>
    <w:rsid w:val="009A27EC"/>
  </w:style>
  <w:style w:type="paragraph" w:customStyle="1" w:styleId="C70073BE9522460683C9933947B187FF">
    <w:name w:val="C70073BE9522460683C9933947B187FF"/>
    <w:rsid w:val="009A27EC"/>
  </w:style>
  <w:style w:type="paragraph" w:customStyle="1" w:styleId="ECB5C74FFE0249D5ADCD063D3D218045">
    <w:name w:val="ECB5C74FFE0249D5ADCD063D3D218045"/>
    <w:rsid w:val="009A27EC"/>
  </w:style>
  <w:style w:type="paragraph" w:customStyle="1" w:styleId="42122BF391E043A18E7AD680FBA37EE8">
    <w:name w:val="42122BF391E043A18E7AD680FBA37EE8"/>
    <w:rsid w:val="009A27EC"/>
  </w:style>
  <w:style w:type="paragraph" w:customStyle="1" w:styleId="03220117DE09483EAAEFE4F165A0CD6B">
    <w:name w:val="03220117DE09483EAAEFE4F165A0CD6B"/>
    <w:rsid w:val="009A27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BBEB4-79ED-4E17-A86A-E96626B8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56358</TotalTime>
  <Pages>48</Pages>
  <Words>4677</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Mini Project 6</vt:lpstr>
    </vt:vector>
  </TitlesOfParts>
  <Company>Saurabh MUDGal</Company>
  <LinksUpToDate>false</LinksUpToDate>
  <CharactersWithSpaces>31274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6</dc:title>
  <dc:subject>Time Series Forecasting - Sales Prediction</dc:subject>
  <dc:creator>Saurabh Mudgal</dc:creator>
  <cp:keywords/>
  <dc:description/>
  <cp:lastModifiedBy>Saurabh Mudgal</cp:lastModifiedBy>
  <cp:revision>74</cp:revision>
  <dcterms:created xsi:type="dcterms:W3CDTF">2019-01-17T18:57:00Z</dcterms:created>
  <dcterms:modified xsi:type="dcterms:W3CDTF">2019-07-05T00:41:00Z</dcterms:modified>
</cp:coreProperties>
</file>