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AE76FE" w14:textId="77777777" w:rsidR="002F525C" w:rsidRPr="0038326F" w:rsidRDefault="002F525C" w:rsidP="002F525C">
      <w:pPr>
        <w:spacing w:line="86" w:lineRule="exact"/>
        <w:ind w:left="278"/>
        <w:rPr>
          <w:rFonts w:ascii="Times New Roman" w:hAnsi="Times New Roman" w:cs="Times New Roman"/>
          <w:sz w:val="24"/>
          <w:szCs w:val="24"/>
        </w:rPr>
      </w:pPr>
      <w:r w:rsidRPr="0038326F">
        <w:rPr>
          <w:rFonts w:ascii="Times New Roman" w:hAnsi="Times New Roman" w:cs="Times New Roman"/>
          <w:noProof/>
          <w:sz w:val="24"/>
          <w:szCs w:val="24"/>
        </w:rPr>
        <mc:AlternateContent>
          <mc:Choice Requires="wpg">
            <w:drawing>
              <wp:inline distT="0" distB="0" distL="0" distR="0" wp14:anchorId="52D22DFE" wp14:editId="643B406A">
                <wp:extent cx="5767070" cy="54610"/>
                <wp:effectExtent l="114300" t="0" r="114300" b="0"/>
                <wp:docPr id="1" name="Group 79"/>
                <wp:cNvGraphicFramePr/>
                <a:graphic xmlns:a="http://schemas.openxmlformats.org/drawingml/2006/main">
                  <a:graphicData uri="http://schemas.microsoft.com/office/word/2010/wordprocessingGroup">
                    <wpg:wgp>
                      <wpg:cNvGrpSpPr/>
                      <wpg:grpSpPr>
                        <a:xfrm>
                          <a:off x="0" y="0"/>
                          <a:ext cx="5767200" cy="54720"/>
                          <a:chOff x="0" y="0"/>
                          <a:chExt cx="5767200" cy="54720"/>
                        </a:xfrm>
                      </wpg:grpSpPr>
                      <wps:wsp>
                        <wps:cNvPr id="2" name="Freeform 2"/>
                        <wps:cNvSpPr/>
                        <wps:spPr>
                          <a:xfrm>
                            <a:off x="0" y="0"/>
                            <a:ext cx="5767200" cy="54720"/>
                          </a:xfrm>
                          <a:custGeom>
                            <a:avLst/>
                            <a:gdLst/>
                            <a:ahLst/>
                            <a:cxnLst/>
                            <a:rect l="0" t="0" r="r" b="b"/>
                            <a:pathLst>
                              <a:path w="16020" h="152">
                                <a:moveTo>
                                  <a:pt x="16019" y="-1"/>
                                </a:moveTo>
                                <a:lnTo>
                                  <a:pt x="0" y="-1"/>
                                </a:lnTo>
                                <a:lnTo>
                                  <a:pt x="0" y="151"/>
                                </a:lnTo>
                                <a:lnTo>
                                  <a:pt x="16019" y="151"/>
                                </a:lnTo>
                                <a:lnTo>
                                  <a:pt x="16019" y="-1"/>
                                </a:lnTo>
                                <a:close/>
                              </a:path>
                            </a:pathLst>
                          </a:custGeom>
                          <a:solidFill>
                            <a:srgbClr val="1B3A5C"/>
                          </a:solidFill>
                          <a:ln w="0">
                            <a:noFill/>
                          </a:ln>
                        </wps:spPr>
                        <wps:bodyPr/>
                      </wps:wsp>
                    </wpg:wgp>
                  </a:graphicData>
                </a:graphic>
              </wp:inline>
            </w:drawing>
          </mc:Choice>
          <mc:Fallback>
            <w:pict>
              <v:group w14:anchorId="050334EF" id="Group 79" o:spid="_x0000_s1026" style="width:454.1pt;height:4.3pt;mso-position-horizontal-relative:char;mso-position-vertical-relative:line" coordsize="57672,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">
                <v:shape id="Freeform 2" o:spid="_x0000_s1027" style="position:absolute;width:57672;height:547;visibility:visible;mso-wrap-style:square;v-text-anchor:top" coordsize="1602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" path="m16019,-1l,-1,,151r16019,l16019,-1xe" fillcolor="#1b3a5c" stroked="f" strokeweight="0">
                  <v:path arrowok="t"/>
                </v:shape>
                <w10:anchorlock/>
              </v:group>
            </w:pict>
          </mc:Fallback>
        </mc:AlternateContent>
      </w:r>
    </w:p>
    <w:p w14:paraId="1817CF15" w14:textId="77777777" w:rsidR="002F525C" w:rsidRPr="0038326F" w:rsidRDefault="002F525C" w:rsidP="002F525C">
      <w:pPr>
        <w:pStyle w:val="BodyText"/>
        <w:spacing w:before="45"/>
        <w:jc w:val="center"/>
        <w:rPr>
          <w:rFonts w:ascii="Times New Roman" w:hAnsi="Times New Roman" w:cs="Times New Roman"/>
          <w:sz w:val="24"/>
          <w:szCs w:val="24"/>
        </w:rPr>
      </w:pPr>
      <w:r w:rsidRPr="0038326F">
        <w:rPr>
          <w:rFonts w:ascii="Times New Roman" w:hAnsi="Times New Roman" w:cs="Times New Roman"/>
          <w:noProof/>
          <w:sz w:val="24"/>
          <w:szCs w:val="24"/>
        </w:rPr>
        <w:drawing>
          <wp:anchor distT="0" distB="0" distL="0" distR="0" simplePos="0" relativeHeight="251659264" behindDoc="1" locked="0" layoutInCell="0" allowOverlap="1" wp14:anchorId="502305DD" wp14:editId="6AA4C394">
            <wp:simplePos x="0" y="0"/>
            <wp:positionH relativeFrom="page">
              <wp:posOffset>3089910</wp:posOffset>
            </wp:positionH>
            <wp:positionV relativeFrom="paragraph">
              <wp:posOffset>190500</wp:posOffset>
            </wp:positionV>
            <wp:extent cx="1410335" cy="1069975"/>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5"/>
                    <a:stretch>
                      <a:fillRect/>
                    </a:stretch>
                  </pic:blipFill>
                  <pic:spPr bwMode="auto">
                    <a:xfrm>
                      <a:off x="0" y="0"/>
                      <a:ext cx="1410335" cy="1069975"/>
                    </a:xfrm>
                    <a:prstGeom prst="rect">
                      <a:avLst/>
                    </a:prstGeom>
                    <a:noFill/>
                  </pic:spPr>
                </pic:pic>
              </a:graphicData>
            </a:graphic>
          </wp:anchor>
        </w:drawing>
      </w:r>
    </w:p>
    <w:p w14:paraId="6470262E" w14:textId="77777777" w:rsidR="002F525C" w:rsidRPr="00B37B77" w:rsidRDefault="002F525C" w:rsidP="002F525C">
      <w:pPr>
        <w:spacing w:before="214"/>
        <w:ind w:left="5"/>
        <w:jc w:val="center"/>
        <w:rPr>
          <w:rFonts w:ascii="Times New Roman" w:hAnsi="Times New Roman" w:cs="Times New Roman"/>
          <w:b/>
          <w:sz w:val="24"/>
          <w:szCs w:val="24"/>
        </w:rPr>
      </w:pPr>
      <w:r w:rsidRPr="00B37B77">
        <w:rPr>
          <w:rFonts w:ascii="Times New Roman" w:hAnsi="Times New Roman" w:cs="Times New Roman"/>
          <w:b/>
          <w:sz w:val="24"/>
          <w:szCs w:val="24"/>
        </w:rPr>
        <w:t>STATE</w:t>
      </w:r>
      <w:r w:rsidRPr="00B37B77">
        <w:rPr>
          <w:rFonts w:ascii="Times New Roman" w:hAnsi="Times New Roman" w:cs="Times New Roman"/>
          <w:b/>
          <w:spacing w:val="-1"/>
          <w:sz w:val="24"/>
          <w:szCs w:val="24"/>
        </w:rPr>
        <w:t xml:space="preserve"> </w:t>
      </w:r>
      <w:r w:rsidRPr="00B37B77">
        <w:rPr>
          <w:rFonts w:ascii="Times New Roman" w:hAnsi="Times New Roman" w:cs="Times New Roman"/>
          <w:b/>
          <w:sz w:val="24"/>
          <w:szCs w:val="24"/>
        </w:rPr>
        <w:t>UNIVERSITY OF</w:t>
      </w:r>
      <w:r w:rsidRPr="00B37B77">
        <w:rPr>
          <w:rFonts w:ascii="Times New Roman" w:hAnsi="Times New Roman" w:cs="Times New Roman"/>
          <w:b/>
          <w:spacing w:val="-2"/>
          <w:sz w:val="24"/>
          <w:szCs w:val="24"/>
        </w:rPr>
        <w:t xml:space="preserve"> </w:t>
      </w:r>
      <w:r w:rsidRPr="00B37B77">
        <w:rPr>
          <w:rFonts w:ascii="Times New Roman" w:hAnsi="Times New Roman" w:cs="Times New Roman"/>
          <w:b/>
          <w:sz w:val="24"/>
          <w:szCs w:val="24"/>
        </w:rPr>
        <w:t xml:space="preserve">ZANZIBAR </w:t>
      </w:r>
      <w:r w:rsidRPr="00B37B77">
        <w:rPr>
          <w:rFonts w:ascii="Times New Roman" w:hAnsi="Times New Roman" w:cs="Times New Roman"/>
          <w:b/>
          <w:spacing w:val="-2"/>
          <w:sz w:val="24"/>
          <w:szCs w:val="24"/>
        </w:rPr>
        <w:t>(SUZA)</w:t>
      </w:r>
    </w:p>
    <w:p w14:paraId="3D758C7A" w14:textId="77777777" w:rsidR="002F525C" w:rsidRPr="00B37B77" w:rsidRDefault="002F525C" w:rsidP="002F525C">
      <w:pPr>
        <w:spacing w:before="78"/>
        <w:ind w:left="8"/>
        <w:jc w:val="center"/>
        <w:rPr>
          <w:rFonts w:ascii="Times New Roman" w:hAnsi="Times New Roman" w:cs="Times New Roman"/>
          <w:i/>
          <w:sz w:val="24"/>
          <w:szCs w:val="24"/>
        </w:rPr>
      </w:pPr>
      <w:r w:rsidRPr="00B37B77">
        <w:rPr>
          <w:rFonts w:ascii="Times New Roman" w:hAnsi="Times New Roman" w:cs="Times New Roman"/>
          <w:i/>
          <w:sz w:val="24"/>
          <w:szCs w:val="24"/>
        </w:rPr>
        <w:t>Faculty</w:t>
      </w:r>
      <w:r w:rsidRPr="00B37B77">
        <w:rPr>
          <w:rFonts w:ascii="Times New Roman" w:hAnsi="Times New Roman" w:cs="Times New Roman"/>
          <w:i/>
          <w:spacing w:val="-7"/>
          <w:sz w:val="24"/>
          <w:szCs w:val="24"/>
        </w:rPr>
        <w:t xml:space="preserve"> </w:t>
      </w:r>
      <w:r w:rsidRPr="00B37B77">
        <w:rPr>
          <w:rFonts w:ascii="Times New Roman" w:hAnsi="Times New Roman" w:cs="Times New Roman"/>
          <w:i/>
          <w:sz w:val="24"/>
          <w:szCs w:val="24"/>
        </w:rPr>
        <w:t>of</w:t>
      </w:r>
      <w:r w:rsidRPr="00B37B77">
        <w:rPr>
          <w:rFonts w:ascii="Times New Roman" w:hAnsi="Times New Roman" w:cs="Times New Roman"/>
          <w:i/>
          <w:spacing w:val="-6"/>
          <w:sz w:val="24"/>
          <w:szCs w:val="24"/>
        </w:rPr>
        <w:t xml:space="preserve"> </w:t>
      </w:r>
      <w:r w:rsidRPr="00B37B77">
        <w:rPr>
          <w:rFonts w:ascii="Times New Roman" w:hAnsi="Times New Roman" w:cs="Times New Roman"/>
          <w:i/>
          <w:sz w:val="24"/>
          <w:szCs w:val="24"/>
        </w:rPr>
        <w:t>Computing</w:t>
      </w:r>
      <w:r w:rsidRPr="00B37B77">
        <w:rPr>
          <w:rFonts w:ascii="Times New Roman" w:hAnsi="Times New Roman" w:cs="Times New Roman"/>
          <w:i/>
          <w:spacing w:val="-7"/>
          <w:sz w:val="24"/>
          <w:szCs w:val="24"/>
        </w:rPr>
        <w:t xml:space="preserve"> </w:t>
      </w:r>
      <w:r w:rsidRPr="00B37B77">
        <w:rPr>
          <w:rFonts w:ascii="Times New Roman" w:hAnsi="Times New Roman" w:cs="Times New Roman"/>
          <w:i/>
          <w:sz w:val="24"/>
          <w:szCs w:val="24"/>
        </w:rPr>
        <w:t>and</w:t>
      </w:r>
      <w:r w:rsidRPr="00B37B77">
        <w:rPr>
          <w:rFonts w:ascii="Times New Roman" w:hAnsi="Times New Roman" w:cs="Times New Roman"/>
          <w:i/>
          <w:spacing w:val="-6"/>
          <w:sz w:val="24"/>
          <w:szCs w:val="24"/>
        </w:rPr>
        <w:t xml:space="preserve"> </w:t>
      </w:r>
      <w:r w:rsidRPr="00B37B77">
        <w:rPr>
          <w:rFonts w:ascii="Times New Roman" w:hAnsi="Times New Roman" w:cs="Times New Roman"/>
          <w:i/>
          <w:sz w:val="24"/>
          <w:szCs w:val="24"/>
        </w:rPr>
        <w:t>Information</w:t>
      </w:r>
      <w:r w:rsidRPr="00B37B77">
        <w:rPr>
          <w:rFonts w:ascii="Times New Roman" w:hAnsi="Times New Roman" w:cs="Times New Roman"/>
          <w:i/>
          <w:spacing w:val="-6"/>
          <w:sz w:val="24"/>
          <w:szCs w:val="24"/>
        </w:rPr>
        <w:t xml:space="preserve"> </w:t>
      </w:r>
      <w:r w:rsidRPr="00B37B77">
        <w:rPr>
          <w:rFonts w:ascii="Times New Roman" w:hAnsi="Times New Roman" w:cs="Times New Roman"/>
          <w:i/>
          <w:spacing w:val="-2"/>
          <w:sz w:val="24"/>
          <w:szCs w:val="24"/>
        </w:rPr>
        <w:t>Technology</w:t>
      </w:r>
    </w:p>
    <w:p w14:paraId="619AEF06" w14:textId="77777777" w:rsidR="002F525C" w:rsidRPr="00F41E29" w:rsidRDefault="002F525C" w:rsidP="002F525C">
      <w:pPr>
        <w:pStyle w:val="BodyText"/>
        <w:spacing w:line="360" w:lineRule="auto"/>
        <w:rPr>
          <w:rFonts w:ascii="Times New Roman" w:hAnsi="Times New Roman" w:cs="Times New Roman"/>
          <w:sz w:val="24"/>
          <w:szCs w:val="24"/>
        </w:rPr>
      </w:pPr>
      <w:r w:rsidRPr="0038326F">
        <w:rPr>
          <w:rFonts w:ascii="Times New Roman" w:hAnsi="Times New Roman" w:cs="Times New Roman"/>
          <w:i/>
          <w:sz w:val="24"/>
          <w:szCs w:val="24"/>
        </w:rPr>
        <w:t xml:space="preserve">  </w:t>
      </w:r>
      <w:r w:rsidRPr="0038326F">
        <w:rPr>
          <w:rFonts w:ascii="Times New Roman" w:hAnsi="Times New Roman" w:cs="Times New Roman"/>
          <w:i/>
          <w:sz w:val="24"/>
          <w:szCs w:val="24"/>
        </w:rPr>
        <w:tab/>
      </w:r>
      <w:r w:rsidRPr="0038326F">
        <w:rPr>
          <w:rFonts w:ascii="Times New Roman" w:hAnsi="Times New Roman" w:cs="Times New Roman"/>
          <w:i/>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25"/>
        <w:gridCol w:w="4819"/>
      </w:tblGrid>
      <w:tr w:rsidR="00A57D63" w:rsidRPr="00A57D63" w14:paraId="31BD3CBE" w14:textId="77777777" w:rsidTr="00F73666">
        <w:tc>
          <w:tcPr>
            <w:tcW w:w="4106" w:type="dxa"/>
          </w:tcPr>
          <w:p w14:paraId="1E0D7757" w14:textId="77777777" w:rsidR="00A57D63" w:rsidRPr="00A57D63" w:rsidRDefault="00A57D63" w:rsidP="00226D47">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COURSE CODE AND TITLE </w:t>
            </w:r>
          </w:p>
        </w:tc>
        <w:tc>
          <w:tcPr>
            <w:tcW w:w="425" w:type="dxa"/>
          </w:tcPr>
          <w:p w14:paraId="05A7FEAE" w14:textId="276A7D57" w:rsidR="00A57D63" w:rsidRPr="00A57D63" w:rsidRDefault="00A57D63" w:rsidP="00990E74">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 </w:t>
            </w:r>
            <w:r w:rsidR="00F73666">
              <w:rPr>
                <w:rFonts w:ascii="Times New Roman" w:hAnsi="Times New Roman" w:cs="Times New Roman"/>
                <w:sz w:val="24"/>
                <w:szCs w:val="24"/>
              </w:rPr>
              <w:t>:</w:t>
            </w:r>
          </w:p>
        </w:tc>
        <w:tc>
          <w:tcPr>
            <w:tcW w:w="4819" w:type="dxa"/>
          </w:tcPr>
          <w:p w14:paraId="18E203EC" w14:textId="398A5F37" w:rsidR="00A57D63" w:rsidRPr="00A57D63" w:rsidRDefault="00990E74" w:rsidP="00226D47">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HUMAN RESOURCE MANAGEMENT AND INFORMATION SYSTEM</w:t>
            </w:r>
          </w:p>
        </w:tc>
      </w:tr>
      <w:tr w:rsidR="00A57D63" w:rsidRPr="00A57D63" w14:paraId="20D65FE4" w14:textId="77777777" w:rsidTr="00F73666">
        <w:tc>
          <w:tcPr>
            <w:tcW w:w="4106" w:type="dxa"/>
          </w:tcPr>
          <w:p w14:paraId="43D00DDB" w14:textId="77777777" w:rsidR="00A57D63" w:rsidRPr="00A57D63" w:rsidRDefault="00A57D63" w:rsidP="00226D47">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NATURE OF ASSIGNMENT </w:t>
            </w:r>
          </w:p>
        </w:tc>
        <w:tc>
          <w:tcPr>
            <w:tcW w:w="425" w:type="dxa"/>
          </w:tcPr>
          <w:p w14:paraId="1FB05351" w14:textId="3B57495F" w:rsidR="00A57D63" w:rsidRPr="00A57D63" w:rsidRDefault="00A57D63" w:rsidP="00990E74">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 </w:t>
            </w:r>
            <w:r w:rsidR="00F73666">
              <w:rPr>
                <w:rFonts w:ascii="Times New Roman" w:hAnsi="Times New Roman" w:cs="Times New Roman"/>
                <w:sz w:val="24"/>
                <w:szCs w:val="24"/>
              </w:rPr>
              <w:t>:</w:t>
            </w:r>
          </w:p>
        </w:tc>
        <w:tc>
          <w:tcPr>
            <w:tcW w:w="4819" w:type="dxa"/>
          </w:tcPr>
          <w:p w14:paraId="4A790C36" w14:textId="08DCCD98" w:rsidR="00A57D63" w:rsidRPr="00A57D63" w:rsidRDefault="00990E74" w:rsidP="00226D47">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GROUP ASSIGNMENT</w:t>
            </w:r>
          </w:p>
        </w:tc>
      </w:tr>
      <w:tr w:rsidR="00A57D63" w:rsidRPr="00A57D63" w14:paraId="682292FD" w14:textId="77777777" w:rsidTr="00F73666">
        <w:tc>
          <w:tcPr>
            <w:tcW w:w="4106" w:type="dxa"/>
          </w:tcPr>
          <w:p w14:paraId="5B29735C" w14:textId="77777777" w:rsidR="00A57D63" w:rsidRPr="00A57D63" w:rsidRDefault="00A57D63" w:rsidP="00226D47">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INSTRUCTOR NAME </w:t>
            </w:r>
          </w:p>
        </w:tc>
        <w:tc>
          <w:tcPr>
            <w:tcW w:w="425" w:type="dxa"/>
          </w:tcPr>
          <w:p w14:paraId="603B7FD7" w14:textId="1EA6A864" w:rsidR="00A57D63" w:rsidRPr="00A57D63" w:rsidRDefault="00A57D63" w:rsidP="00990E74">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 </w:t>
            </w:r>
            <w:r w:rsidR="00F73666">
              <w:rPr>
                <w:rFonts w:ascii="Times New Roman" w:hAnsi="Times New Roman" w:cs="Times New Roman"/>
                <w:sz w:val="24"/>
                <w:szCs w:val="24"/>
              </w:rPr>
              <w:t>:</w:t>
            </w:r>
          </w:p>
        </w:tc>
        <w:tc>
          <w:tcPr>
            <w:tcW w:w="4819" w:type="dxa"/>
          </w:tcPr>
          <w:p w14:paraId="65A438C4" w14:textId="212366D0" w:rsidR="00A57D63" w:rsidRPr="00A57D63" w:rsidRDefault="00AE401D" w:rsidP="00226D47">
            <w:pPr>
              <w:pStyle w:val="BodyText"/>
              <w:spacing w:before="8" w:line="360" w:lineRule="auto"/>
              <w:rPr>
                <w:rFonts w:ascii="Times New Roman" w:hAnsi="Times New Roman" w:cs="Times New Roman"/>
                <w:sz w:val="24"/>
                <w:szCs w:val="24"/>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bookmarkStart w:id="0" w:name="_GoBack"/>
            <w:bookmarkEnd w:id="0"/>
            <w:r w:rsidR="00990E74" w:rsidRPr="00A57D63">
              <w:rPr>
                <w:rFonts w:ascii="Times New Roman" w:hAnsi="Times New Roman" w:cs="Times New Roman"/>
                <w:sz w:val="24"/>
                <w:szCs w:val="24"/>
              </w:rPr>
              <w:t>ASHURA MRISHO HAJI</w:t>
            </w:r>
          </w:p>
        </w:tc>
      </w:tr>
      <w:tr w:rsidR="00990E74" w:rsidRPr="00A57D63" w14:paraId="681E0545" w14:textId="77777777" w:rsidTr="00F73666">
        <w:tc>
          <w:tcPr>
            <w:tcW w:w="4106" w:type="dxa"/>
          </w:tcPr>
          <w:p w14:paraId="116DE14F" w14:textId="77777777" w:rsidR="00990E74" w:rsidRPr="00A57D63" w:rsidRDefault="00990E74" w:rsidP="00990E74">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DATE OF SUBMISSION </w:t>
            </w:r>
          </w:p>
        </w:tc>
        <w:tc>
          <w:tcPr>
            <w:tcW w:w="425" w:type="dxa"/>
          </w:tcPr>
          <w:p w14:paraId="3F694EAB" w14:textId="19D917B8" w:rsidR="00990E74" w:rsidRPr="00A57D63" w:rsidRDefault="00F73666" w:rsidP="00990E74">
            <w:pPr>
              <w:pStyle w:val="BodyText"/>
              <w:spacing w:before="8" w:line="36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4819" w:type="dxa"/>
          </w:tcPr>
          <w:p w14:paraId="45FBCE16" w14:textId="616B269F" w:rsidR="00990E74" w:rsidRPr="00A57D63" w:rsidRDefault="00990E74" w:rsidP="00990E74">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 16</w:t>
            </w:r>
            <w:r w:rsidRPr="00A57D63">
              <w:rPr>
                <w:rFonts w:ascii="Times New Roman" w:hAnsi="Times New Roman" w:cs="Times New Roman"/>
                <w:sz w:val="24"/>
                <w:szCs w:val="24"/>
                <w:vertAlign w:val="superscript"/>
              </w:rPr>
              <w:t>th</w:t>
            </w:r>
            <w:r w:rsidRPr="00A57D63">
              <w:rPr>
                <w:rFonts w:ascii="Times New Roman" w:hAnsi="Times New Roman" w:cs="Times New Roman"/>
                <w:sz w:val="24"/>
                <w:szCs w:val="24"/>
              </w:rPr>
              <w:t xml:space="preserve"> June 2026 </w:t>
            </w:r>
          </w:p>
        </w:tc>
      </w:tr>
      <w:tr w:rsidR="00990E74" w:rsidRPr="00A57D63" w14:paraId="516B9B16" w14:textId="77777777" w:rsidTr="00F73666">
        <w:tc>
          <w:tcPr>
            <w:tcW w:w="4106" w:type="dxa"/>
          </w:tcPr>
          <w:p w14:paraId="62BD1BC1" w14:textId="77777777" w:rsidR="00990E74" w:rsidRPr="00A57D63" w:rsidRDefault="00990E74" w:rsidP="00990E74">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ASSIGNMENT TITLE </w:t>
            </w:r>
          </w:p>
        </w:tc>
        <w:tc>
          <w:tcPr>
            <w:tcW w:w="425" w:type="dxa"/>
          </w:tcPr>
          <w:p w14:paraId="0BDEA657" w14:textId="0557F184" w:rsidR="00990E74" w:rsidRPr="00A57D63" w:rsidRDefault="00990E74" w:rsidP="00990E74">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 xml:space="preserve"> </w:t>
            </w:r>
            <w:r w:rsidR="00F73666">
              <w:rPr>
                <w:rFonts w:ascii="Times New Roman" w:hAnsi="Times New Roman" w:cs="Times New Roman"/>
                <w:sz w:val="24"/>
                <w:szCs w:val="24"/>
              </w:rPr>
              <w:t>:</w:t>
            </w:r>
          </w:p>
        </w:tc>
        <w:tc>
          <w:tcPr>
            <w:tcW w:w="4819" w:type="dxa"/>
          </w:tcPr>
          <w:p w14:paraId="77A0084E" w14:textId="0579A589" w:rsidR="00990E74" w:rsidRPr="00A57D63" w:rsidRDefault="00990E74" w:rsidP="00990E74">
            <w:pPr>
              <w:pStyle w:val="BodyText"/>
              <w:spacing w:before="8" w:line="360" w:lineRule="auto"/>
              <w:rPr>
                <w:rFonts w:ascii="Times New Roman" w:hAnsi="Times New Roman" w:cs="Times New Roman"/>
                <w:sz w:val="24"/>
                <w:szCs w:val="24"/>
              </w:rPr>
            </w:pPr>
            <w:r w:rsidRPr="00A57D63">
              <w:rPr>
                <w:rFonts w:ascii="Times New Roman" w:hAnsi="Times New Roman" w:cs="Times New Roman"/>
                <w:sz w:val="24"/>
                <w:szCs w:val="24"/>
              </w:rPr>
              <w:t>INTRODUCTION TO PERSONAL INFORMATION SYSTEM</w:t>
            </w:r>
          </w:p>
        </w:tc>
      </w:tr>
    </w:tbl>
    <w:p w14:paraId="3B648B0D" w14:textId="77777777" w:rsidR="002F525C" w:rsidRPr="00D03741" w:rsidRDefault="002F525C" w:rsidP="002F525C">
      <w:pPr>
        <w:pStyle w:val="BodyText"/>
        <w:spacing w:before="8"/>
        <w:jc w:val="center"/>
        <w:rPr>
          <w:rFonts w:ascii="Times New Roman" w:hAnsi="Times New Roman" w:cs="Times New Roman"/>
          <w:b/>
          <w:i/>
          <w:sz w:val="24"/>
          <w:szCs w:val="24"/>
        </w:rPr>
      </w:pPr>
    </w:p>
    <w:p w14:paraId="1B373B4E" w14:textId="77777777" w:rsidR="002F525C" w:rsidRPr="0038326F" w:rsidRDefault="002F525C" w:rsidP="002F525C">
      <w:pPr>
        <w:pStyle w:val="BodyText"/>
        <w:spacing w:before="8"/>
        <w:rPr>
          <w:rFonts w:ascii="Times New Roman" w:hAnsi="Times New Roman" w:cs="Times New Roman"/>
          <w:i/>
          <w:sz w:val="24"/>
          <w:szCs w:val="24"/>
        </w:rPr>
      </w:pPr>
      <w:r>
        <w:rPr>
          <w:rFonts w:ascii="Times New Roman" w:hAnsi="Times New Roman" w:cs="Times New Roman"/>
          <w:i/>
          <w:noProof/>
          <w:sz w:val="24"/>
          <w:szCs w:val="24"/>
        </w:rPr>
        <mc:AlternateContent>
          <mc:Choice Requires="wps">
            <w:drawing>
              <wp:anchor distT="0" distB="0" distL="114300" distR="114300" simplePos="0" relativeHeight="251660288" behindDoc="0" locked="0" layoutInCell="0" allowOverlap="1" wp14:anchorId="4DEFEBDE" wp14:editId="08387B18">
                <wp:simplePos x="0" y="0"/>
                <wp:positionH relativeFrom="page">
                  <wp:posOffset>895985</wp:posOffset>
                </wp:positionH>
                <wp:positionV relativeFrom="paragraph">
                  <wp:posOffset>167005</wp:posOffset>
                </wp:positionV>
                <wp:extent cx="5766435" cy="11430"/>
                <wp:effectExtent l="635" t="1905"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6435" cy="11430"/>
                        </a:xfrm>
                        <a:custGeom>
                          <a:avLst/>
                          <a:gdLst>
                            <a:gd name="T0" fmla="*/ 16019 w 16020"/>
                            <a:gd name="T1" fmla="*/ 0 h 35"/>
                            <a:gd name="T2" fmla="*/ 0 w 16020"/>
                            <a:gd name="T3" fmla="*/ 0 h 35"/>
                            <a:gd name="T4" fmla="*/ 0 w 16020"/>
                            <a:gd name="T5" fmla="*/ 34 h 35"/>
                            <a:gd name="T6" fmla="*/ 16019 w 16020"/>
                            <a:gd name="T7" fmla="*/ 34 h 35"/>
                            <a:gd name="T8" fmla="*/ 16019 w 16020"/>
                            <a:gd name="T9" fmla="*/ 0 h 35"/>
                          </a:gdLst>
                          <a:ahLst/>
                          <a:cxnLst>
                            <a:cxn ang="0">
                              <a:pos x="T0" y="T1"/>
                            </a:cxn>
                            <a:cxn ang="0">
                              <a:pos x="T2" y="T3"/>
                            </a:cxn>
                            <a:cxn ang="0">
                              <a:pos x="T4" y="T5"/>
                            </a:cxn>
                            <a:cxn ang="0">
                              <a:pos x="T6" y="T7"/>
                            </a:cxn>
                            <a:cxn ang="0">
                              <a:pos x="T8" y="T9"/>
                            </a:cxn>
                          </a:cxnLst>
                          <a:rect l="0" t="0" r="r" b="b"/>
                          <a:pathLst>
                            <a:path w="16020" h="35">
                              <a:moveTo>
                                <a:pt x="16019" y="0"/>
                              </a:moveTo>
                              <a:lnTo>
                                <a:pt x="0" y="0"/>
                              </a:lnTo>
                              <a:lnTo>
                                <a:pt x="0" y="34"/>
                              </a:lnTo>
                              <a:lnTo>
                                <a:pt x="16019" y="34"/>
                              </a:lnTo>
                              <a:lnTo>
                                <a:pt x="16019" y="0"/>
                              </a:lnTo>
                            </a:path>
                          </a:pathLst>
                        </a:custGeom>
                        <a:solidFill>
                          <a:srgbClr val="2E5F8A"/>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91448E" id="Freeform 5" o:spid="_x0000_s1026" style="position:absolute;margin-left:70.55pt;margin-top:13.15pt;width:454.05pt;height:.9pt;z-index:251660288;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1602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" o:allowincell="f" path="m16019,l,,,34r16019,l16019,e" fillcolor="#2e5f8a" stroked="f" strokecolor="#3465a4">
                <v:path o:connecttype="custom" o:connectlocs="5766075,0;0,0;0,11103;5766075,11103;5766075,0" o:connectangles="0,0,0,0,0"/>
                <w10:wrap type="topAndBottom" anchorx="page"/>
              </v:shape>
            </w:pict>
          </mc:Fallback>
        </mc:AlternateContent>
      </w:r>
    </w:p>
    <w:p w14:paraId="30EAE10D" w14:textId="77777777" w:rsidR="002F525C" w:rsidRDefault="002F525C" w:rsidP="002F525C">
      <w:pPr>
        <w:pStyle w:val="BodyText"/>
        <w:rPr>
          <w:rFonts w:ascii="Times New Roman" w:hAnsi="Times New Roman" w:cs="Times New Roman"/>
          <w:i/>
          <w:sz w:val="24"/>
          <w:szCs w:val="24"/>
        </w:rPr>
      </w:pPr>
    </w:p>
    <w:p w14:paraId="3DC86EAA" w14:textId="77777777" w:rsidR="002F525C" w:rsidRPr="00843408" w:rsidRDefault="002F525C" w:rsidP="002F525C">
      <w:pPr>
        <w:pStyle w:val="BodyText"/>
        <w:spacing w:before="8"/>
        <w:jc w:val="center"/>
        <w:rPr>
          <w:rFonts w:ascii="Times New Roman" w:hAnsi="Times New Roman" w:cs="Times New Roman"/>
          <w:sz w:val="24"/>
          <w:szCs w:val="24"/>
        </w:rPr>
      </w:pPr>
      <w:r w:rsidRPr="00843408">
        <w:rPr>
          <w:rFonts w:ascii="Times New Roman" w:hAnsi="Times New Roman" w:cs="Times New Roman"/>
          <w:sz w:val="24"/>
          <w:szCs w:val="24"/>
        </w:rPr>
        <w:t xml:space="preserve">GROUP MEMBERS  </w:t>
      </w:r>
    </w:p>
    <w:p w14:paraId="4D4A3969" w14:textId="77777777" w:rsidR="002F525C" w:rsidRPr="0038326F" w:rsidRDefault="002F525C" w:rsidP="002F525C">
      <w:pPr>
        <w:pStyle w:val="BodyText"/>
        <w:jc w:val="center"/>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4675"/>
        <w:gridCol w:w="4675"/>
      </w:tblGrid>
      <w:tr w:rsidR="002F525C" w14:paraId="6ED787CA" w14:textId="77777777" w:rsidTr="00CA658F">
        <w:tc>
          <w:tcPr>
            <w:tcW w:w="4675" w:type="dxa"/>
          </w:tcPr>
          <w:p w14:paraId="33896030" w14:textId="77777777" w:rsidR="002F525C" w:rsidRPr="00843408" w:rsidRDefault="002F525C" w:rsidP="00CA658F">
            <w:pPr>
              <w:pStyle w:val="BodyText"/>
              <w:jc w:val="center"/>
              <w:rPr>
                <w:rFonts w:ascii="Times New Roman" w:hAnsi="Times New Roman" w:cs="Times New Roman"/>
                <w:sz w:val="24"/>
                <w:szCs w:val="24"/>
              </w:rPr>
            </w:pPr>
            <w:r w:rsidRPr="00843408">
              <w:rPr>
                <w:rFonts w:ascii="Times New Roman" w:hAnsi="Times New Roman" w:cs="Times New Roman"/>
                <w:sz w:val="24"/>
                <w:szCs w:val="24"/>
              </w:rPr>
              <w:t>NAMES</w:t>
            </w:r>
          </w:p>
        </w:tc>
        <w:tc>
          <w:tcPr>
            <w:tcW w:w="4675" w:type="dxa"/>
          </w:tcPr>
          <w:p w14:paraId="383BF29F" w14:textId="77777777" w:rsidR="002F525C" w:rsidRPr="00843408" w:rsidRDefault="002F525C" w:rsidP="00CA658F">
            <w:pPr>
              <w:pStyle w:val="BodyText"/>
              <w:jc w:val="center"/>
              <w:rPr>
                <w:rFonts w:ascii="Times New Roman" w:hAnsi="Times New Roman" w:cs="Times New Roman"/>
                <w:sz w:val="24"/>
                <w:szCs w:val="24"/>
              </w:rPr>
            </w:pPr>
            <w:r w:rsidRPr="00843408">
              <w:rPr>
                <w:rFonts w:ascii="Times New Roman" w:hAnsi="Times New Roman" w:cs="Times New Roman"/>
                <w:sz w:val="24"/>
                <w:szCs w:val="24"/>
              </w:rPr>
              <w:t>REGISTRATION NUMBER</w:t>
            </w:r>
          </w:p>
        </w:tc>
      </w:tr>
      <w:tr w:rsidR="002F525C" w14:paraId="62DE46B1" w14:textId="77777777" w:rsidTr="00CA658F">
        <w:tc>
          <w:tcPr>
            <w:tcW w:w="4675" w:type="dxa"/>
          </w:tcPr>
          <w:p w14:paraId="5D813BE7" w14:textId="77777777" w:rsidR="002F525C" w:rsidRDefault="002F525C" w:rsidP="00CA658F">
            <w:pPr>
              <w:pStyle w:val="BodyText"/>
              <w:jc w:val="center"/>
              <w:rPr>
                <w:rFonts w:ascii="Times New Roman" w:hAnsi="Times New Roman" w:cs="Times New Roman"/>
                <w:i/>
                <w:sz w:val="24"/>
                <w:szCs w:val="24"/>
              </w:rPr>
            </w:pPr>
            <w:r>
              <w:rPr>
                <w:rFonts w:ascii="Times New Roman" w:hAnsi="Times New Roman" w:cs="Times New Roman"/>
                <w:i/>
                <w:sz w:val="24"/>
                <w:szCs w:val="24"/>
              </w:rPr>
              <w:t>ASYA SALIM MOHAMMED</w:t>
            </w:r>
          </w:p>
        </w:tc>
        <w:tc>
          <w:tcPr>
            <w:tcW w:w="4675" w:type="dxa"/>
          </w:tcPr>
          <w:p w14:paraId="41E3FFEF" w14:textId="77777777" w:rsidR="002F525C" w:rsidRDefault="002F525C" w:rsidP="00CA658F">
            <w:pPr>
              <w:pStyle w:val="BodyText"/>
              <w:jc w:val="center"/>
              <w:rPr>
                <w:rFonts w:ascii="Times New Roman" w:hAnsi="Times New Roman" w:cs="Times New Roman"/>
                <w:i/>
                <w:sz w:val="24"/>
                <w:szCs w:val="24"/>
              </w:rPr>
            </w:pPr>
            <w:r>
              <w:rPr>
                <w:rFonts w:ascii="Times New Roman" w:hAnsi="Times New Roman" w:cs="Times New Roman"/>
                <w:i/>
                <w:sz w:val="24"/>
                <w:szCs w:val="24"/>
              </w:rPr>
              <w:t>BITAM/11/23/018/TZ</w:t>
            </w:r>
          </w:p>
        </w:tc>
      </w:tr>
      <w:tr w:rsidR="002F525C" w14:paraId="39966D10" w14:textId="77777777" w:rsidTr="00CA658F">
        <w:tc>
          <w:tcPr>
            <w:tcW w:w="4675" w:type="dxa"/>
          </w:tcPr>
          <w:p w14:paraId="044AF076" w14:textId="77777777" w:rsidR="002F525C" w:rsidRDefault="002F525C" w:rsidP="00CA658F">
            <w:pPr>
              <w:pStyle w:val="BodyText"/>
              <w:jc w:val="center"/>
              <w:rPr>
                <w:rFonts w:ascii="Times New Roman" w:hAnsi="Times New Roman" w:cs="Times New Roman"/>
                <w:i/>
                <w:sz w:val="24"/>
                <w:szCs w:val="24"/>
              </w:rPr>
            </w:pPr>
            <w:r>
              <w:rPr>
                <w:rFonts w:ascii="Times New Roman" w:hAnsi="Times New Roman" w:cs="Times New Roman"/>
                <w:i/>
                <w:sz w:val="24"/>
                <w:szCs w:val="24"/>
              </w:rPr>
              <w:t>FARHAT ALI SHARIF</w:t>
            </w:r>
          </w:p>
        </w:tc>
        <w:tc>
          <w:tcPr>
            <w:tcW w:w="4675" w:type="dxa"/>
          </w:tcPr>
          <w:p w14:paraId="49F79185" w14:textId="67E00E36" w:rsidR="002F525C" w:rsidRDefault="007859E2" w:rsidP="00CA658F">
            <w:pPr>
              <w:pStyle w:val="BodyText"/>
              <w:jc w:val="center"/>
              <w:rPr>
                <w:rFonts w:ascii="Times New Roman" w:hAnsi="Times New Roman" w:cs="Times New Roman"/>
                <w:i/>
                <w:sz w:val="24"/>
                <w:szCs w:val="24"/>
              </w:rPr>
            </w:pPr>
            <w:r>
              <w:rPr>
                <w:rFonts w:ascii="Times New Roman" w:hAnsi="Times New Roman" w:cs="Times New Roman"/>
                <w:i/>
                <w:sz w:val="24"/>
                <w:szCs w:val="24"/>
              </w:rPr>
              <w:t>BITAM/11/23/0</w:t>
            </w:r>
            <w:r w:rsidR="002F525C">
              <w:rPr>
                <w:rFonts w:ascii="Times New Roman" w:hAnsi="Times New Roman" w:cs="Times New Roman"/>
                <w:i/>
                <w:sz w:val="24"/>
                <w:szCs w:val="24"/>
              </w:rPr>
              <w:t>9</w:t>
            </w:r>
            <w:r>
              <w:rPr>
                <w:rFonts w:ascii="Times New Roman" w:hAnsi="Times New Roman" w:cs="Times New Roman"/>
                <w:i/>
                <w:sz w:val="24"/>
                <w:szCs w:val="24"/>
              </w:rPr>
              <w:t>7</w:t>
            </w:r>
            <w:r w:rsidR="002F525C">
              <w:rPr>
                <w:rFonts w:ascii="Times New Roman" w:hAnsi="Times New Roman" w:cs="Times New Roman"/>
                <w:i/>
                <w:sz w:val="24"/>
                <w:szCs w:val="24"/>
              </w:rPr>
              <w:t>/TZ</w:t>
            </w:r>
          </w:p>
        </w:tc>
      </w:tr>
      <w:tr w:rsidR="002F525C" w14:paraId="0D6AEF7C" w14:textId="77777777" w:rsidTr="00CA658F">
        <w:tc>
          <w:tcPr>
            <w:tcW w:w="4675" w:type="dxa"/>
          </w:tcPr>
          <w:p w14:paraId="5AE2DF2B" w14:textId="77777777" w:rsidR="002F525C" w:rsidRDefault="002F525C" w:rsidP="00CA658F">
            <w:pPr>
              <w:pStyle w:val="BodyText"/>
              <w:jc w:val="center"/>
              <w:rPr>
                <w:rFonts w:ascii="Times New Roman" w:hAnsi="Times New Roman" w:cs="Times New Roman"/>
                <w:i/>
                <w:sz w:val="24"/>
                <w:szCs w:val="24"/>
              </w:rPr>
            </w:pPr>
            <w:r>
              <w:rPr>
                <w:rFonts w:ascii="Times New Roman" w:hAnsi="Times New Roman" w:cs="Times New Roman"/>
                <w:i/>
                <w:sz w:val="24"/>
                <w:szCs w:val="24"/>
              </w:rPr>
              <w:t>ASHRAF OTHMAN SHARIF</w:t>
            </w:r>
          </w:p>
        </w:tc>
        <w:tc>
          <w:tcPr>
            <w:tcW w:w="4675" w:type="dxa"/>
          </w:tcPr>
          <w:p w14:paraId="4C986517" w14:textId="77777777" w:rsidR="002F525C" w:rsidRDefault="002F525C" w:rsidP="00CA658F">
            <w:pPr>
              <w:pStyle w:val="BodyText"/>
              <w:jc w:val="center"/>
              <w:rPr>
                <w:rFonts w:ascii="Times New Roman" w:hAnsi="Times New Roman" w:cs="Times New Roman"/>
                <w:i/>
                <w:sz w:val="24"/>
                <w:szCs w:val="24"/>
              </w:rPr>
            </w:pPr>
            <w:r>
              <w:rPr>
                <w:rFonts w:ascii="Times New Roman" w:hAnsi="Times New Roman" w:cs="Times New Roman"/>
                <w:i/>
                <w:sz w:val="24"/>
                <w:szCs w:val="24"/>
              </w:rPr>
              <w:t>BITAM/11/23/061/TZ</w:t>
            </w:r>
          </w:p>
        </w:tc>
      </w:tr>
    </w:tbl>
    <w:p w14:paraId="5A723080" w14:textId="77777777" w:rsidR="002F525C" w:rsidRPr="0038326F" w:rsidRDefault="002F525C" w:rsidP="002F525C">
      <w:pPr>
        <w:pStyle w:val="BodyText"/>
        <w:rPr>
          <w:rFonts w:ascii="Times New Roman" w:hAnsi="Times New Roman" w:cs="Times New Roman"/>
          <w:i/>
          <w:sz w:val="24"/>
          <w:szCs w:val="24"/>
        </w:rPr>
      </w:pPr>
    </w:p>
    <w:p w14:paraId="2636EB8E" w14:textId="5C525CEC" w:rsidR="002F525C" w:rsidRPr="007859E2" w:rsidRDefault="002F525C" w:rsidP="007859E2">
      <w:pPr>
        <w:pStyle w:val="BodyText"/>
        <w:spacing w:before="156"/>
        <w:rPr>
          <w:rFonts w:ascii="Times New Roman" w:hAnsi="Times New Roman" w:cs="Times New Roman"/>
          <w:i/>
          <w:sz w:val="24"/>
          <w:szCs w:val="24"/>
        </w:rPr>
      </w:pPr>
      <w:r>
        <w:rPr>
          <w:rFonts w:ascii="Times New Roman" w:hAnsi="Times New Roman" w:cs="Times New Roman"/>
          <w:i/>
          <w:noProof/>
          <w:sz w:val="24"/>
          <w:szCs w:val="24"/>
        </w:rPr>
        <mc:AlternateContent>
          <mc:Choice Requires="wps">
            <w:drawing>
              <wp:anchor distT="0" distB="0" distL="114300" distR="114300" simplePos="0" relativeHeight="251661312" behindDoc="0" locked="0" layoutInCell="0" allowOverlap="1" wp14:anchorId="79D6FA38" wp14:editId="474A2084">
                <wp:simplePos x="0" y="0"/>
                <wp:positionH relativeFrom="page">
                  <wp:posOffset>1127760</wp:posOffset>
                </wp:positionH>
                <wp:positionV relativeFrom="paragraph">
                  <wp:posOffset>379095</wp:posOffset>
                </wp:positionV>
                <wp:extent cx="5766435" cy="53975"/>
                <wp:effectExtent l="3810" t="0" r="1905" b="381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6435" cy="53975"/>
                        </a:xfrm>
                        <a:custGeom>
                          <a:avLst/>
                          <a:gdLst>
                            <a:gd name="T0" fmla="*/ 16019 w 16020"/>
                            <a:gd name="T1" fmla="*/ 0 h 153"/>
                            <a:gd name="T2" fmla="*/ 0 w 16020"/>
                            <a:gd name="T3" fmla="*/ 0 h 153"/>
                            <a:gd name="T4" fmla="*/ 0 w 16020"/>
                            <a:gd name="T5" fmla="*/ 152 h 153"/>
                            <a:gd name="T6" fmla="*/ 16019 w 16020"/>
                            <a:gd name="T7" fmla="*/ 152 h 153"/>
                            <a:gd name="T8" fmla="*/ 16019 w 16020"/>
                            <a:gd name="T9" fmla="*/ 0 h 153"/>
                          </a:gdLst>
                          <a:ahLst/>
                          <a:cxnLst>
                            <a:cxn ang="0">
                              <a:pos x="T0" y="T1"/>
                            </a:cxn>
                            <a:cxn ang="0">
                              <a:pos x="T2" y="T3"/>
                            </a:cxn>
                            <a:cxn ang="0">
                              <a:pos x="T4" y="T5"/>
                            </a:cxn>
                            <a:cxn ang="0">
                              <a:pos x="T6" y="T7"/>
                            </a:cxn>
                            <a:cxn ang="0">
                              <a:pos x="T8" y="T9"/>
                            </a:cxn>
                          </a:cxnLst>
                          <a:rect l="0" t="0" r="r" b="b"/>
                          <a:pathLst>
                            <a:path w="16020" h="153">
                              <a:moveTo>
                                <a:pt x="16019" y="0"/>
                              </a:moveTo>
                              <a:lnTo>
                                <a:pt x="0" y="0"/>
                              </a:lnTo>
                              <a:lnTo>
                                <a:pt x="0" y="152"/>
                              </a:lnTo>
                              <a:lnTo>
                                <a:pt x="16019" y="152"/>
                              </a:lnTo>
                              <a:lnTo>
                                <a:pt x="16019" y="0"/>
                              </a:lnTo>
                            </a:path>
                          </a:pathLst>
                        </a:custGeom>
                        <a:solidFill>
                          <a:srgbClr val="1B3A5C"/>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9EFA06" id="Freeform 4" o:spid="_x0000_s1026" style="position:absolute;margin-left:88.8pt;margin-top:29.85pt;width:454.05pt;height:4.25pt;z-index:251661312;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16020,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" o:allowincell="f" path="m16019,l,,,152r16019,l16019,e" fillcolor="#1b3a5c" stroked="f" strokecolor="#3465a4">
                <v:path o:connecttype="custom" o:connectlocs="5766075,0;0,0;0,53622;5766075,53622;5766075,0" o:connectangles="0,0,0,0,0"/>
                <w10:wrap type="topAndBottom" anchorx="page"/>
              </v:shape>
            </w:pict>
          </mc:Fallback>
        </mc:AlternateContent>
      </w:r>
    </w:p>
    <w:p w14:paraId="6046658D" w14:textId="36383ADC" w:rsidR="0029357E" w:rsidRPr="00B33703" w:rsidRDefault="0029357E" w:rsidP="0029357E">
      <w:pPr>
        <w:pStyle w:val="Heading1"/>
        <w:rPr>
          <w:sz w:val="28"/>
          <w:szCs w:val="28"/>
        </w:rPr>
      </w:pPr>
      <w:r w:rsidRPr="00B33703">
        <w:rPr>
          <w:sz w:val="28"/>
          <w:szCs w:val="28"/>
        </w:rPr>
        <w:lastRenderedPageBreak/>
        <w:t>Introduction to Personal Information System (PIS)</w:t>
      </w:r>
    </w:p>
    <w:p w14:paraId="07B2ABD7" w14:textId="77777777" w:rsidR="0029357E" w:rsidRPr="00B33703" w:rsidRDefault="0029357E" w:rsidP="0029357E">
      <w:pPr>
        <w:pStyle w:val="NormalWeb"/>
      </w:pPr>
      <w:r w:rsidRPr="00B33703">
        <w:t xml:space="preserve">A Personal Information System (PIS) is a computer-based system designed to collect, store, </w:t>
      </w:r>
      <w:proofErr w:type="gramStart"/>
      <w:r w:rsidRPr="00B33703">
        <w:t>process</w:t>
      </w:r>
      <w:proofErr w:type="gramEnd"/>
      <w:r w:rsidRPr="00B33703">
        <w:t>, manage, and retrieve personal information efficiently, accurately, and securely. It serves as a centralized platform for maintaining personal records in a structured digital format, enabling users and organizations to access, update, and manage information whenever required. By automating information management processes, a Personal Information System eliminates many of the challenges associated with traditional manual record-keeping methods, such as data duplication, loss of records, inaccuracies, and delays in information retrieval.</w:t>
      </w:r>
    </w:p>
    <w:p w14:paraId="6C7713DF" w14:textId="77777777" w:rsidR="0029357E" w:rsidRPr="00B33703" w:rsidRDefault="0029357E" w:rsidP="0029357E">
      <w:pPr>
        <w:pStyle w:val="NormalWeb"/>
      </w:pPr>
      <w:r w:rsidRPr="00B33703">
        <w:t>In the modern digital era, the volume of personal information generated by individuals, businesses, educational institutions, and healthcare organizations continues to grow rapidly. Managing such information manually can be time-consuming, costly, and susceptible to human error. A Personal Information System addresses these challenges by providing an organized and automated environment for handling personal data, thereby improving operational efficiency and ensuring data integrity.</w:t>
      </w:r>
    </w:p>
    <w:p w14:paraId="2F4237C4" w14:textId="77777777" w:rsidR="0029357E" w:rsidRPr="00B33703" w:rsidRDefault="0029357E" w:rsidP="0029357E">
      <w:pPr>
        <w:pStyle w:val="NormalWeb"/>
      </w:pPr>
      <w:r w:rsidRPr="00B33703">
        <w:t>Personal information managed within the system may include an individual's full name, date of birth, gender, residential address, phone number, email address, educational qualifications, employment history, identification numbers, and other relevant personal details. The system stores this information electronically, allowing authorized users to search, retrieve, modify, and update records quickly and efficiently.</w:t>
      </w:r>
    </w:p>
    <w:p w14:paraId="1A622775" w14:textId="77777777" w:rsidR="0029357E" w:rsidRPr="00B33703" w:rsidRDefault="0029357E" w:rsidP="0029357E">
      <w:pPr>
        <w:pStyle w:val="NormalWeb"/>
      </w:pPr>
      <w:r w:rsidRPr="00B33703">
        <w:t>Personal Information Systems are widely applied across various sectors. In educational institutions, they are used to manage student records, including registration details, academic performance, attendance, and contact information. In business organizations, they support the management of employee data such as personal profiles, job positions, salary information, and employment history. Similarly, healthcare facilities utilize Personal Information Systems to maintain patient records, medical histories, appointment schedules, and treatment information, thereby improving the quality and efficiency of healthcare services.</w:t>
      </w:r>
    </w:p>
    <w:p w14:paraId="42907165" w14:textId="77777777" w:rsidR="0029357E" w:rsidRPr="00B33703" w:rsidRDefault="0029357E" w:rsidP="0029357E">
      <w:pPr>
        <w:pStyle w:val="NormalWeb"/>
      </w:pPr>
      <w:r w:rsidRPr="00B33703">
        <w:t>The primary objective of a Personal Information System is to enhance the efficiency, accuracy, security, and accessibility of personal data. Through computerized data management, users can access required information instantly without searching through large volumes of physical files. This significantly reduces processing time, improves productivity, and supports better decision-making. Furthermore, the system promotes data consistency by minimizing duplicate records and reducing errors that may occur during manual data entry.</w:t>
      </w:r>
    </w:p>
    <w:p w14:paraId="3A5B0AE1" w14:textId="77777777" w:rsidR="0029357E" w:rsidRPr="00B33703" w:rsidRDefault="0029357E" w:rsidP="0029357E">
      <w:pPr>
        <w:pStyle w:val="NormalWeb"/>
      </w:pPr>
      <w:r w:rsidRPr="00B33703">
        <w:t>A well-designed Personal Information System typically consists of several key components. These include a database for storing information, a user interface that facilitates interaction between users and the system, data processing mechanisms for managing and manipulating records, and security features that protect sensitive information. Common security measures include user authentication, password protection, role-based access control, data encryption, and regular backup procedures to ensure the confidentiality, integrity, and availability of information.</w:t>
      </w:r>
    </w:p>
    <w:p w14:paraId="3722AE78" w14:textId="77777777" w:rsidR="00DD446F" w:rsidRPr="00B33703" w:rsidRDefault="0029357E" w:rsidP="00DD446F">
      <w:pPr>
        <w:pStyle w:val="Heading2"/>
        <w:rPr>
          <w:rFonts w:ascii="Times New Roman" w:hAnsi="Times New Roman" w:cs="Times New Roman"/>
          <w:b/>
          <w:bCs/>
          <w:color w:val="auto"/>
          <w:sz w:val="28"/>
          <w:szCs w:val="28"/>
        </w:rPr>
      </w:pPr>
      <w:r w:rsidRPr="00B33703">
        <w:rPr>
          <w:rFonts w:ascii="Times New Roman" w:hAnsi="Times New Roman" w:cs="Times New Roman"/>
          <w:b/>
          <w:bCs/>
          <w:color w:val="auto"/>
          <w:sz w:val="28"/>
          <w:szCs w:val="28"/>
        </w:rPr>
        <w:lastRenderedPageBreak/>
        <w:t>Benefits of a Personal Information System</w:t>
      </w:r>
    </w:p>
    <w:p w14:paraId="62C3E2AF" w14:textId="36460460" w:rsidR="0029357E" w:rsidRPr="00B33703" w:rsidRDefault="0029357E" w:rsidP="00DD446F">
      <w:pPr>
        <w:pStyle w:val="Heading2"/>
        <w:rPr>
          <w:rFonts w:ascii="Times New Roman" w:hAnsi="Times New Roman" w:cs="Times New Roman"/>
          <w:b/>
          <w:bCs/>
          <w:color w:val="auto"/>
          <w:sz w:val="28"/>
          <w:szCs w:val="28"/>
        </w:rPr>
      </w:pPr>
      <w:r w:rsidRPr="00B33703">
        <w:rPr>
          <w:rFonts w:ascii="Times New Roman" w:hAnsi="Times New Roman" w:cs="Times New Roman"/>
          <w:color w:val="auto"/>
        </w:rPr>
        <w:t>The implementation of a Personal Information System provides numerous advantages, including:</w:t>
      </w:r>
    </w:p>
    <w:p w14:paraId="0FDC4EE9" w14:textId="77777777" w:rsidR="0029357E" w:rsidRPr="00B33703" w:rsidRDefault="0029357E" w:rsidP="0029357E">
      <w:pPr>
        <w:pStyle w:val="NormalWeb"/>
        <w:numPr>
          <w:ilvl w:val="0"/>
          <w:numId w:val="2"/>
        </w:numPr>
      </w:pPr>
      <w:r w:rsidRPr="00B33703">
        <w:t>Improved organization and management of personal data.</w:t>
      </w:r>
    </w:p>
    <w:p w14:paraId="11CBF360" w14:textId="77777777" w:rsidR="0029357E" w:rsidRPr="00B33703" w:rsidRDefault="0029357E" w:rsidP="0029357E">
      <w:pPr>
        <w:pStyle w:val="NormalWeb"/>
        <w:numPr>
          <w:ilvl w:val="0"/>
          <w:numId w:val="2"/>
        </w:numPr>
      </w:pPr>
      <w:r w:rsidRPr="00B33703">
        <w:t>Faster and more efficient retrieval of information.</w:t>
      </w:r>
    </w:p>
    <w:p w14:paraId="58445C3A" w14:textId="77777777" w:rsidR="0029357E" w:rsidRPr="00B33703" w:rsidRDefault="0029357E" w:rsidP="0029357E">
      <w:pPr>
        <w:pStyle w:val="NormalWeb"/>
        <w:numPr>
          <w:ilvl w:val="0"/>
          <w:numId w:val="2"/>
        </w:numPr>
      </w:pPr>
      <w:r w:rsidRPr="00B33703">
        <w:t>Increased accuracy and reduction of human errors.</w:t>
      </w:r>
    </w:p>
    <w:p w14:paraId="5192F94E" w14:textId="77777777" w:rsidR="0029357E" w:rsidRPr="00B33703" w:rsidRDefault="0029357E" w:rsidP="0029357E">
      <w:pPr>
        <w:pStyle w:val="NormalWeb"/>
        <w:numPr>
          <w:ilvl w:val="0"/>
          <w:numId w:val="2"/>
        </w:numPr>
      </w:pPr>
      <w:r w:rsidRPr="00B33703">
        <w:t>Enhanced security and privacy of sensitive information.</w:t>
      </w:r>
    </w:p>
    <w:p w14:paraId="0E73162E" w14:textId="77777777" w:rsidR="0029357E" w:rsidRPr="00B33703" w:rsidRDefault="0029357E" w:rsidP="0029357E">
      <w:pPr>
        <w:pStyle w:val="NormalWeb"/>
        <w:numPr>
          <w:ilvl w:val="0"/>
          <w:numId w:val="2"/>
        </w:numPr>
      </w:pPr>
      <w:r w:rsidRPr="00B33703">
        <w:t>Reduction in paperwork and physical storage requirements.</w:t>
      </w:r>
    </w:p>
    <w:p w14:paraId="7026AB50" w14:textId="77777777" w:rsidR="0029357E" w:rsidRPr="00B33703" w:rsidRDefault="0029357E" w:rsidP="0029357E">
      <w:pPr>
        <w:pStyle w:val="NormalWeb"/>
        <w:numPr>
          <w:ilvl w:val="0"/>
          <w:numId w:val="2"/>
        </w:numPr>
      </w:pPr>
      <w:r w:rsidRPr="00B33703">
        <w:t>Simplified updating and maintenance of records.</w:t>
      </w:r>
    </w:p>
    <w:p w14:paraId="16871CA4" w14:textId="77777777" w:rsidR="0029357E" w:rsidRPr="00B33703" w:rsidRDefault="0029357E" w:rsidP="0029357E">
      <w:pPr>
        <w:pStyle w:val="NormalWeb"/>
        <w:numPr>
          <w:ilvl w:val="0"/>
          <w:numId w:val="2"/>
        </w:numPr>
      </w:pPr>
      <w:r w:rsidRPr="00B33703">
        <w:t>Improved decision-making through access to accurate and timely information.</w:t>
      </w:r>
    </w:p>
    <w:p w14:paraId="58628DBA" w14:textId="77777777" w:rsidR="0029357E" w:rsidRPr="00B33703" w:rsidRDefault="0029357E" w:rsidP="0029357E">
      <w:pPr>
        <w:pStyle w:val="NormalWeb"/>
        <w:numPr>
          <w:ilvl w:val="0"/>
          <w:numId w:val="2"/>
        </w:numPr>
      </w:pPr>
      <w:r w:rsidRPr="00B33703">
        <w:t>Increased productivity and operational efficiency.</w:t>
      </w:r>
    </w:p>
    <w:p w14:paraId="57E403B7" w14:textId="77777777" w:rsidR="0029357E" w:rsidRPr="00B33703" w:rsidRDefault="0029357E" w:rsidP="0029357E">
      <w:pPr>
        <w:pStyle w:val="NormalWeb"/>
        <w:numPr>
          <w:ilvl w:val="0"/>
          <w:numId w:val="2"/>
        </w:numPr>
      </w:pPr>
      <w:r w:rsidRPr="00B33703">
        <w:t>Better data consistency and reliability.</w:t>
      </w:r>
    </w:p>
    <w:p w14:paraId="447A94C7" w14:textId="77777777" w:rsidR="00B33703" w:rsidRPr="00B33703" w:rsidRDefault="0029357E" w:rsidP="00B33703">
      <w:pPr>
        <w:pStyle w:val="Heading2"/>
        <w:rPr>
          <w:rFonts w:ascii="Times New Roman" w:hAnsi="Times New Roman" w:cs="Times New Roman"/>
          <w:b/>
          <w:bCs/>
          <w:color w:val="auto"/>
          <w:sz w:val="28"/>
          <w:szCs w:val="28"/>
        </w:rPr>
      </w:pPr>
      <w:r w:rsidRPr="00B33703">
        <w:rPr>
          <w:rFonts w:ascii="Times New Roman" w:hAnsi="Times New Roman" w:cs="Times New Roman"/>
          <w:b/>
          <w:bCs/>
          <w:color w:val="auto"/>
          <w:sz w:val="28"/>
          <w:szCs w:val="28"/>
        </w:rPr>
        <w:t>Challenges of a Personal Information System</w:t>
      </w:r>
    </w:p>
    <w:p w14:paraId="0CA5F310" w14:textId="014EBB78" w:rsidR="0029357E" w:rsidRPr="00B33703" w:rsidRDefault="0029357E" w:rsidP="00B33703">
      <w:pPr>
        <w:pStyle w:val="Heading2"/>
        <w:rPr>
          <w:rFonts w:ascii="Times New Roman" w:hAnsi="Times New Roman" w:cs="Times New Roman"/>
          <w:b/>
          <w:bCs/>
          <w:color w:val="auto"/>
          <w:sz w:val="28"/>
          <w:szCs w:val="28"/>
        </w:rPr>
      </w:pPr>
      <w:r w:rsidRPr="00B33703">
        <w:rPr>
          <w:rFonts w:ascii="Times New Roman" w:hAnsi="Times New Roman" w:cs="Times New Roman"/>
          <w:color w:val="auto"/>
        </w:rPr>
        <w:t>Despite its many advantages, a Personal Information System may encounter several challenges, including:</w:t>
      </w:r>
    </w:p>
    <w:p w14:paraId="556A5E7D" w14:textId="77777777" w:rsidR="0029357E" w:rsidRPr="00B33703" w:rsidRDefault="0029357E" w:rsidP="0029357E">
      <w:pPr>
        <w:pStyle w:val="NormalWeb"/>
        <w:numPr>
          <w:ilvl w:val="0"/>
          <w:numId w:val="3"/>
        </w:numPr>
      </w:pPr>
      <w:r w:rsidRPr="00B33703">
        <w:t>System failures and technical malfunctions.</w:t>
      </w:r>
    </w:p>
    <w:p w14:paraId="6CB7CBA8" w14:textId="77777777" w:rsidR="0029357E" w:rsidRPr="00B33703" w:rsidRDefault="0029357E" w:rsidP="0029357E">
      <w:pPr>
        <w:pStyle w:val="NormalWeb"/>
        <w:numPr>
          <w:ilvl w:val="0"/>
          <w:numId w:val="3"/>
        </w:numPr>
      </w:pPr>
      <w:r w:rsidRPr="00B33703">
        <w:t>Cybersecurity threats such as hacking, malware, and data breaches.</w:t>
      </w:r>
    </w:p>
    <w:p w14:paraId="620CDB99" w14:textId="77777777" w:rsidR="0029357E" w:rsidRPr="00B33703" w:rsidRDefault="0029357E" w:rsidP="0029357E">
      <w:pPr>
        <w:pStyle w:val="NormalWeb"/>
        <w:numPr>
          <w:ilvl w:val="0"/>
          <w:numId w:val="3"/>
        </w:numPr>
      </w:pPr>
      <w:r w:rsidRPr="00B33703">
        <w:t>Unauthorized access to confidential information.</w:t>
      </w:r>
    </w:p>
    <w:p w14:paraId="22516842" w14:textId="77777777" w:rsidR="0029357E" w:rsidRPr="00B33703" w:rsidRDefault="0029357E" w:rsidP="0029357E">
      <w:pPr>
        <w:pStyle w:val="NormalWeb"/>
        <w:numPr>
          <w:ilvl w:val="0"/>
          <w:numId w:val="3"/>
        </w:numPr>
      </w:pPr>
      <w:r w:rsidRPr="00B33703">
        <w:t>Costs associated with system implementation and maintenance.</w:t>
      </w:r>
    </w:p>
    <w:p w14:paraId="28196021" w14:textId="77777777" w:rsidR="0029357E" w:rsidRPr="00B33703" w:rsidRDefault="0029357E" w:rsidP="0029357E">
      <w:pPr>
        <w:pStyle w:val="NormalWeb"/>
        <w:numPr>
          <w:ilvl w:val="0"/>
          <w:numId w:val="3"/>
        </w:numPr>
      </w:pPr>
      <w:r w:rsidRPr="00B33703">
        <w:t>The need for regular software updates and security enhancements.</w:t>
      </w:r>
    </w:p>
    <w:p w14:paraId="708995A5" w14:textId="77777777" w:rsidR="0029357E" w:rsidRPr="00B33703" w:rsidRDefault="0029357E" w:rsidP="0029357E">
      <w:pPr>
        <w:pStyle w:val="NormalWeb"/>
        <w:numPr>
          <w:ilvl w:val="0"/>
          <w:numId w:val="3"/>
        </w:numPr>
      </w:pPr>
      <w:r w:rsidRPr="00B33703">
        <w:t>Dependence on technological infrastructure and internet connectivity.</w:t>
      </w:r>
    </w:p>
    <w:p w14:paraId="693EDBF7" w14:textId="77777777" w:rsidR="0029357E" w:rsidRPr="00B33703" w:rsidRDefault="0029357E" w:rsidP="0029357E">
      <w:pPr>
        <w:pStyle w:val="NormalWeb"/>
        <w:numPr>
          <w:ilvl w:val="0"/>
          <w:numId w:val="3"/>
        </w:numPr>
      </w:pPr>
      <w:r w:rsidRPr="00B33703">
        <w:t>Risks of data loss if proper backup procedures are not maintained.</w:t>
      </w:r>
    </w:p>
    <w:p w14:paraId="6859245A" w14:textId="77777777" w:rsidR="00273222" w:rsidRDefault="0029357E" w:rsidP="0029357E">
      <w:pPr>
        <w:pStyle w:val="NormalWeb"/>
      </w:pPr>
      <w:r w:rsidRPr="00B33703">
        <w:t>To address these challenges, organizations must implement effective security policies, conduct regular system maintenance, provide user training, and establish reliable backup and recovery mechanisms</w:t>
      </w:r>
      <w:r w:rsidR="00273222">
        <w:t xml:space="preserve">. </w:t>
      </w:r>
    </w:p>
    <w:p w14:paraId="5BEFB155" w14:textId="4DBD0AEE" w:rsidR="0029357E" w:rsidRPr="00B33703" w:rsidRDefault="00582081" w:rsidP="0029357E">
      <w:pPr>
        <w:pStyle w:val="NormalWeb"/>
      </w:pPr>
      <w:r w:rsidRPr="00B33703">
        <w:t xml:space="preserve">Hence, </w:t>
      </w:r>
      <w:r w:rsidR="0029357E" w:rsidRPr="00B33703">
        <w:t>A Personal Information System is an essential tool for the effective management of personal data in modern organizations and institutions. By providing efficient mechanisms for storing, processing, updating, and retrieving information, the system enhances data accuracy, security, accessibility, and overall operational efficiency. As information technology continues to evolve, Personal Information Systems will become increasingly important in supporting informed decision-making, improving organizational performance, and ensuring the secure management of personal information.</w:t>
      </w:r>
    </w:p>
    <w:p w14:paraId="1F89B721" w14:textId="77777777" w:rsidR="00AD19B9" w:rsidRPr="0029357E" w:rsidRDefault="00AD19B9" w:rsidP="0029357E"/>
    <w:sectPr w:rsidR="00AD19B9" w:rsidRPr="00293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1A6B"/>
    <w:multiLevelType w:val="multilevel"/>
    <w:tmpl w:val="4D54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F7A51"/>
    <w:multiLevelType w:val="multilevel"/>
    <w:tmpl w:val="9EA6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21D69"/>
    <w:multiLevelType w:val="multilevel"/>
    <w:tmpl w:val="092C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34A"/>
    <w:rsid w:val="00032338"/>
    <w:rsid w:val="00142BAD"/>
    <w:rsid w:val="00273222"/>
    <w:rsid w:val="0029357E"/>
    <w:rsid w:val="002F525C"/>
    <w:rsid w:val="00582081"/>
    <w:rsid w:val="00617DB3"/>
    <w:rsid w:val="007859E2"/>
    <w:rsid w:val="00990E74"/>
    <w:rsid w:val="00991D76"/>
    <w:rsid w:val="009E7ED3"/>
    <w:rsid w:val="00A57D63"/>
    <w:rsid w:val="00AD19B9"/>
    <w:rsid w:val="00AE401D"/>
    <w:rsid w:val="00B33703"/>
    <w:rsid w:val="00C91E14"/>
    <w:rsid w:val="00D6134A"/>
    <w:rsid w:val="00DD446F"/>
    <w:rsid w:val="00E93BFE"/>
    <w:rsid w:val="00F73666"/>
    <w:rsid w:val="00FB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6F6D"/>
  <w15:chartTrackingRefBased/>
  <w15:docId w15:val="{6D39F996-880F-4FEC-981E-DE0BF6FE2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13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935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34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613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134A"/>
    <w:rPr>
      <w:b/>
      <w:bCs/>
    </w:rPr>
  </w:style>
  <w:style w:type="character" w:customStyle="1" w:styleId="Heading2Char">
    <w:name w:val="Heading 2 Char"/>
    <w:basedOn w:val="DefaultParagraphFont"/>
    <w:link w:val="Heading2"/>
    <w:uiPriority w:val="9"/>
    <w:rsid w:val="0029357E"/>
    <w:rPr>
      <w:rFonts w:asciiTheme="majorHAnsi" w:eastAsiaTheme="majorEastAsia" w:hAnsiTheme="majorHAnsi" w:cstheme="majorBidi"/>
      <w:color w:val="2F5496" w:themeColor="accent1" w:themeShade="BF"/>
      <w:sz w:val="26"/>
      <w:szCs w:val="26"/>
    </w:rPr>
  </w:style>
  <w:style w:type="character" w:customStyle="1" w:styleId="BodyTextChar">
    <w:name w:val="Body Text Char"/>
    <w:basedOn w:val="DefaultParagraphFont"/>
    <w:link w:val="BodyText"/>
    <w:uiPriority w:val="99"/>
    <w:qFormat/>
    <w:rsid w:val="002F525C"/>
  </w:style>
  <w:style w:type="paragraph" w:styleId="BodyText">
    <w:name w:val="Body Text"/>
    <w:basedOn w:val="Normal"/>
    <w:link w:val="BodyTextChar"/>
    <w:uiPriority w:val="99"/>
    <w:unhideWhenUsed/>
    <w:rsid w:val="002F525C"/>
    <w:pPr>
      <w:suppressAutoHyphens/>
      <w:spacing w:after="120" w:line="276" w:lineRule="auto"/>
    </w:pPr>
  </w:style>
  <w:style w:type="character" w:customStyle="1" w:styleId="BodyTextChar1">
    <w:name w:val="Body Text Char1"/>
    <w:basedOn w:val="DefaultParagraphFont"/>
    <w:uiPriority w:val="99"/>
    <w:semiHidden/>
    <w:rsid w:val="002F525C"/>
  </w:style>
  <w:style w:type="table" w:styleId="TableGrid">
    <w:name w:val="Table Grid"/>
    <w:basedOn w:val="TableNormal"/>
    <w:uiPriority w:val="39"/>
    <w:rsid w:val="002F5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816150">
      <w:bodyDiv w:val="1"/>
      <w:marLeft w:val="0"/>
      <w:marRight w:val="0"/>
      <w:marTop w:val="0"/>
      <w:marBottom w:val="0"/>
      <w:divBdr>
        <w:top w:val="none" w:sz="0" w:space="0" w:color="auto"/>
        <w:left w:val="none" w:sz="0" w:space="0" w:color="auto"/>
        <w:bottom w:val="none" w:sz="0" w:space="0" w:color="auto"/>
        <w:right w:val="none" w:sz="0" w:space="0" w:color="auto"/>
      </w:divBdr>
    </w:div>
    <w:div w:id="206035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salim</dc:creator>
  <cp:keywords/>
  <dc:description/>
  <cp:lastModifiedBy>tukuf_jr</cp:lastModifiedBy>
  <cp:revision>9</cp:revision>
  <dcterms:created xsi:type="dcterms:W3CDTF">2026-06-16T14:20:00Z</dcterms:created>
  <dcterms:modified xsi:type="dcterms:W3CDTF">2026-06-16T15:07:00Z</dcterms:modified>
</cp:coreProperties>
</file>