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4D1E73" w14:textId="472DC326" w:rsidR="00322C1B" w:rsidRDefault="004E3D9D" w:rsidP="004E3D9D">
      <w:pPr>
        <w:jc w:val="center"/>
        <w:rPr>
          <w:sz w:val="32"/>
          <w:szCs w:val="32"/>
        </w:rPr>
      </w:pPr>
      <w:r w:rsidRPr="004E3D9D">
        <w:rPr>
          <w:b/>
          <w:bCs/>
          <w:sz w:val="48"/>
          <w:szCs w:val="48"/>
          <w:u w:val="single"/>
        </w:rPr>
        <w:t>GIT ASSIGNMENT 3(HotWax)</w:t>
      </w:r>
      <w:r w:rsidRPr="004E3D9D">
        <w:rPr>
          <w:b/>
          <w:bCs/>
          <w:sz w:val="48"/>
          <w:szCs w:val="48"/>
          <w:u w:val="single"/>
        </w:rPr>
        <w:br/>
      </w:r>
      <w:r w:rsidRPr="004E3D9D">
        <w:rPr>
          <w:u w:val="single"/>
        </w:rPr>
        <w:br/>
      </w:r>
      <w:r w:rsidRPr="004E3D9D">
        <w:rPr>
          <w:sz w:val="32"/>
          <w:szCs w:val="32"/>
        </w:rPr>
        <w:t>MUDIT THAKRE</w:t>
      </w:r>
    </w:p>
    <w:p w14:paraId="2891C28B" w14:textId="00B8FD1D" w:rsidR="004E3D9D" w:rsidRDefault="004E3D9D" w:rsidP="004E3D9D">
      <w:pPr>
        <w:rPr>
          <w:sz w:val="32"/>
          <w:szCs w:val="32"/>
        </w:rPr>
      </w:pPr>
      <w:r>
        <w:rPr>
          <w:sz w:val="32"/>
          <w:szCs w:val="32"/>
        </w:rPr>
        <w:t xml:space="preserve">Q1. </w:t>
      </w:r>
      <w:r w:rsidRPr="004E3D9D">
        <w:rPr>
          <w:sz w:val="32"/>
          <w:szCs w:val="32"/>
        </w:rPr>
        <w:t>Why do we create branches in a repository and why do we create pull requests instead of merging directly?</w:t>
      </w:r>
    </w:p>
    <w:p w14:paraId="6089B4B1" w14:textId="77777777" w:rsidR="004E3D9D" w:rsidRDefault="004E3D9D" w:rsidP="004E3D9D">
      <w:pPr>
        <w:rPr>
          <w:sz w:val="32"/>
          <w:szCs w:val="32"/>
        </w:rPr>
      </w:pPr>
    </w:p>
    <w:p w14:paraId="3E377AEC" w14:textId="5DE23162" w:rsidR="004E3D9D" w:rsidRDefault="004E3D9D" w:rsidP="004E3D9D">
      <w:pPr>
        <w:rPr>
          <w:rFonts w:ascii="Satoshi-Medium" w:hAnsi="Satoshi-Medium"/>
          <w:color w:val="333333"/>
          <w:sz w:val="28"/>
          <w:szCs w:val="28"/>
          <w:shd w:val="clear" w:color="auto" w:fill="FFFFFF"/>
        </w:rPr>
      </w:pPr>
      <w:r>
        <w:rPr>
          <w:rFonts w:ascii="Satoshi-Medium" w:hAnsi="Satoshi-Medium"/>
          <w:color w:val="333333"/>
          <w:sz w:val="28"/>
          <w:szCs w:val="28"/>
          <w:shd w:val="clear" w:color="auto" w:fill="FFFFFF"/>
        </w:rPr>
        <w:t xml:space="preserve">Ans. </w:t>
      </w:r>
      <w:r w:rsidRPr="004E3D9D">
        <w:rPr>
          <w:rFonts w:ascii="Satoshi-Medium" w:hAnsi="Satoshi-Medium"/>
          <w:color w:val="333333"/>
          <w:sz w:val="28"/>
          <w:szCs w:val="28"/>
          <w:shd w:val="clear" w:color="auto" w:fill="FFFFFF"/>
        </w:rPr>
        <w:t xml:space="preserve">Making branches in a repository and using pull requests are key practices in today's version control. These methods help teams work better together and keep code quality high. Branches let developers work on new features or fixes without messing up the main code. This means people can work at the same time try new </w:t>
      </w:r>
      <w:proofErr w:type="gramStart"/>
      <w:r w:rsidRPr="004E3D9D">
        <w:rPr>
          <w:rFonts w:ascii="Satoshi-Medium" w:hAnsi="Satoshi-Medium"/>
          <w:color w:val="333333"/>
          <w:sz w:val="28"/>
          <w:szCs w:val="28"/>
          <w:shd w:val="clear" w:color="auto" w:fill="FFFFFF"/>
        </w:rPr>
        <w:t>things ,</w:t>
      </w:r>
      <w:proofErr w:type="gramEnd"/>
      <w:r w:rsidRPr="004E3D9D">
        <w:rPr>
          <w:rFonts w:ascii="Satoshi-Medium" w:hAnsi="Satoshi-Medium"/>
          <w:color w:val="333333"/>
          <w:sz w:val="28"/>
          <w:szCs w:val="28"/>
          <w:shd w:val="clear" w:color="auto" w:fill="FFFFFF"/>
        </w:rPr>
        <w:t xml:space="preserve"> and keep the main branch stable and tidy. Pull requests, on the other hand, make it easy to review code and talk about changes. This ensures team members check all changes before they're added to the main code. They also allow for automatic testing and keep a record of all changes, which helps control the process of adding new code. Together, these practices help teams handle complex code more and lead to a better end product.</w:t>
      </w:r>
    </w:p>
    <w:p w14:paraId="23779F47" w14:textId="77777777" w:rsidR="004225C8" w:rsidRDefault="004225C8" w:rsidP="004E3D9D">
      <w:pPr>
        <w:rPr>
          <w:rFonts w:ascii="Satoshi-Medium" w:hAnsi="Satoshi-Medium"/>
          <w:color w:val="333333"/>
          <w:sz w:val="28"/>
          <w:szCs w:val="28"/>
          <w:shd w:val="clear" w:color="auto" w:fill="FFFFFF"/>
        </w:rPr>
      </w:pPr>
    </w:p>
    <w:p w14:paraId="35B344C1" w14:textId="516D3536" w:rsidR="004225C8" w:rsidRDefault="004225C8" w:rsidP="004E3D9D">
      <w:pPr>
        <w:rPr>
          <w:rFonts w:ascii="Satoshi-Medium" w:hAnsi="Satoshi-Medium"/>
          <w:color w:val="333333"/>
          <w:sz w:val="32"/>
          <w:szCs w:val="32"/>
          <w:shd w:val="clear" w:color="auto" w:fill="FFFFFF"/>
        </w:rPr>
      </w:pPr>
      <w:r w:rsidRPr="004225C8">
        <w:rPr>
          <w:rFonts w:ascii="Satoshi-Medium" w:hAnsi="Satoshi-Medium"/>
          <w:color w:val="333333"/>
          <w:sz w:val="32"/>
          <w:szCs w:val="32"/>
          <w:shd w:val="clear" w:color="auto" w:fill="FFFFFF"/>
        </w:rPr>
        <w:t xml:space="preserve">Q2. </w:t>
      </w:r>
      <w:r w:rsidRPr="004225C8">
        <w:rPr>
          <w:rFonts w:ascii="Satoshi-Medium" w:hAnsi="Satoshi-Medium"/>
          <w:color w:val="333333"/>
          <w:sz w:val="32"/>
          <w:szCs w:val="32"/>
          <w:shd w:val="clear" w:color="auto" w:fill="FFFFFF"/>
        </w:rPr>
        <w:t xml:space="preserve">What is the difference between git </w:t>
      </w:r>
      <w:proofErr w:type="gramStart"/>
      <w:r w:rsidRPr="004225C8">
        <w:rPr>
          <w:rFonts w:ascii="Satoshi-Medium" w:hAnsi="Satoshi-Medium"/>
          <w:color w:val="333333"/>
          <w:sz w:val="32"/>
          <w:szCs w:val="32"/>
          <w:shd w:val="clear" w:color="auto" w:fill="FFFFFF"/>
        </w:rPr>
        <w:t>add .</w:t>
      </w:r>
      <w:proofErr w:type="gramEnd"/>
      <w:r w:rsidRPr="004225C8">
        <w:rPr>
          <w:rFonts w:ascii="Satoshi-Medium" w:hAnsi="Satoshi-Medium"/>
          <w:color w:val="333333"/>
          <w:sz w:val="32"/>
          <w:szCs w:val="32"/>
          <w:shd w:val="clear" w:color="auto" w:fill="FFFFFF"/>
        </w:rPr>
        <w:t xml:space="preserve"> and git add &lt;filename&gt;? What will we use when we have changes in multiples but we are not required to add some files?</w:t>
      </w:r>
    </w:p>
    <w:p w14:paraId="70EB3DBC" w14:textId="77777777" w:rsidR="004225C8" w:rsidRDefault="004225C8" w:rsidP="004E3D9D">
      <w:pPr>
        <w:rPr>
          <w:rFonts w:ascii="Satoshi-Medium" w:hAnsi="Satoshi-Medium"/>
          <w:color w:val="333333"/>
          <w:sz w:val="32"/>
          <w:szCs w:val="32"/>
          <w:shd w:val="clear" w:color="auto" w:fill="FFFFFF"/>
        </w:rPr>
      </w:pPr>
    </w:p>
    <w:p w14:paraId="6D30A30E" w14:textId="7CAC7F89" w:rsidR="004225C8" w:rsidRDefault="004225C8" w:rsidP="004E3D9D">
      <w:pPr>
        <w:rPr>
          <w:rFonts w:ascii="Satoshi-Medium" w:hAnsi="Satoshi-Medium"/>
          <w:color w:val="333333"/>
          <w:sz w:val="28"/>
          <w:szCs w:val="28"/>
          <w:shd w:val="clear" w:color="auto" w:fill="FFFFFF"/>
        </w:rPr>
      </w:pPr>
      <w:r w:rsidRPr="004D11A1">
        <w:rPr>
          <w:rFonts w:ascii="Satoshi-Medium" w:hAnsi="Satoshi-Medium"/>
          <w:color w:val="333333"/>
          <w:sz w:val="28"/>
          <w:szCs w:val="28"/>
          <w:shd w:val="clear" w:color="auto" w:fill="FFFFFF"/>
        </w:rPr>
        <w:t xml:space="preserve">Ans. </w:t>
      </w:r>
      <w:r w:rsidR="004D11A1" w:rsidRPr="00273998">
        <w:rPr>
          <w:rFonts w:ascii="Calibri" w:hAnsi="Calibri" w:cs="Calibri"/>
          <w:color w:val="333333"/>
          <w:sz w:val="28"/>
          <w:szCs w:val="28"/>
          <w:shd w:val="clear" w:color="auto" w:fill="FFFFFF"/>
        </w:rPr>
        <w:t xml:space="preserve">The "git </w:t>
      </w:r>
      <w:proofErr w:type="gramStart"/>
      <w:r w:rsidR="004D11A1" w:rsidRPr="00273998">
        <w:rPr>
          <w:rFonts w:ascii="Calibri" w:hAnsi="Calibri" w:cs="Calibri"/>
          <w:color w:val="333333"/>
          <w:sz w:val="28"/>
          <w:szCs w:val="28"/>
          <w:shd w:val="clear" w:color="auto" w:fill="FFFFFF"/>
        </w:rPr>
        <w:t>add .</w:t>
      </w:r>
      <w:proofErr w:type="gramEnd"/>
      <w:r w:rsidR="004D11A1" w:rsidRPr="00273998">
        <w:rPr>
          <w:rFonts w:ascii="Calibri" w:hAnsi="Calibri" w:cs="Calibri"/>
          <w:color w:val="333333"/>
          <w:sz w:val="28"/>
          <w:szCs w:val="28"/>
          <w:shd w:val="clear" w:color="auto" w:fill="FFFFFF"/>
        </w:rPr>
        <w:t>" command s</w:t>
      </w:r>
      <w:r w:rsidR="004D11A1" w:rsidRPr="00273998">
        <w:rPr>
          <w:rFonts w:ascii="Calibri" w:hAnsi="Calibri" w:cs="Calibri"/>
          <w:color w:val="333333"/>
          <w:sz w:val="28"/>
          <w:szCs w:val="28"/>
          <w:shd w:val="clear" w:color="auto" w:fill="FFFFFF"/>
        </w:rPr>
        <w:t>tages</w:t>
      </w:r>
      <w:r w:rsidR="00273998" w:rsidRPr="00273998">
        <w:rPr>
          <w:rFonts w:ascii="Calibri" w:hAnsi="Calibri" w:cs="Calibri"/>
          <w:color w:val="333333"/>
          <w:sz w:val="28"/>
          <w:szCs w:val="28"/>
          <w:shd w:val="clear" w:color="auto" w:fill="FFFFFF"/>
        </w:rPr>
        <w:t xml:space="preserve"> </w:t>
      </w:r>
      <w:r w:rsidR="004D11A1" w:rsidRPr="00273998">
        <w:rPr>
          <w:rFonts w:ascii="Calibri" w:hAnsi="Calibri" w:cs="Calibri"/>
          <w:color w:val="333333"/>
          <w:sz w:val="28"/>
          <w:szCs w:val="28"/>
          <w:shd w:val="clear" w:color="auto" w:fill="FFFFFF"/>
        </w:rPr>
        <w:t>all changes (new, modified, and deleted files) in the current directory and its subdirectories.</w:t>
      </w:r>
      <w:r w:rsidR="004D11A1" w:rsidRPr="00273998">
        <w:rPr>
          <w:rFonts w:ascii="Calibri" w:hAnsi="Calibri" w:cs="Calibri"/>
          <w:color w:val="333333"/>
          <w:sz w:val="28"/>
          <w:szCs w:val="28"/>
          <w:shd w:val="clear" w:color="auto" w:fill="FFFFFF"/>
        </w:rPr>
        <w:t xml:space="preserve"> </w:t>
      </w:r>
      <w:r w:rsidR="004D11A1" w:rsidRPr="00273998">
        <w:rPr>
          <w:rFonts w:ascii="Calibri" w:hAnsi="Calibri" w:cs="Calibri"/>
          <w:color w:val="333333"/>
          <w:sz w:val="28"/>
          <w:szCs w:val="28"/>
          <w:shd w:val="clear" w:color="auto" w:fill="FFFFFF"/>
        </w:rPr>
        <w:t xml:space="preserve">It's a fast way to add everything at once, but you can't pick and choose. The "git add &lt;filename&gt;" command </w:t>
      </w:r>
      <w:r w:rsidR="004D11A1" w:rsidRPr="00273998">
        <w:rPr>
          <w:rFonts w:ascii="Calibri" w:hAnsi="Calibri" w:cs="Calibri"/>
          <w:color w:val="333333"/>
          <w:sz w:val="28"/>
          <w:szCs w:val="28"/>
          <w:shd w:val="clear" w:color="auto" w:fill="FFFFFF"/>
        </w:rPr>
        <w:t>s</w:t>
      </w:r>
      <w:r w:rsidR="004D11A1" w:rsidRPr="00273998">
        <w:rPr>
          <w:rFonts w:ascii="Calibri" w:hAnsi="Calibri" w:cs="Calibri"/>
          <w:color w:val="333333"/>
          <w:sz w:val="28"/>
          <w:szCs w:val="28"/>
          <w:shd w:val="clear" w:color="auto" w:fill="FFFFFF"/>
        </w:rPr>
        <w:t>tages only the specified file</w:t>
      </w:r>
      <w:r w:rsidR="004D11A1" w:rsidRPr="00273998">
        <w:rPr>
          <w:rFonts w:ascii="Calibri" w:hAnsi="Calibri" w:cs="Calibri"/>
          <w:color w:val="333333"/>
          <w:sz w:val="28"/>
          <w:szCs w:val="28"/>
          <w:shd w:val="clear" w:color="auto" w:fill="FFFFFF"/>
        </w:rPr>
        <w:t xml:space="preserve">. </w:t>
      </w:r>
      <w:r w:rsidR="004D11A1" w:rsidRPr="00273998">
        <w:rPr>
          <w:rFonts w:ascii="Calibri" w:hAnsi="Calibri" w:cs="Calibri"/>
          <w:color w:val="333333"/>
          <w:sz w:val="28"/>
          <w:szCs w:val="28"/>
          <w:shd w:val="clear" w:color="auto" w:fill="FFFFFF"/>
        </w:rPr>
        <w:t>It gives you exact control, so you can add changes to certain files without affecting others.</w:t>
      </w:r>
    </w:p>
    <w:p w14:paraId="6BC5A4FF" w14:textId="33762DBE" w:rsidR="00273998" w:rsidRDefault="00273998" w:rsidP="004E3D9D">
      <w:pPr>
        <w:rPr>
          <w:sz w:val="28"/>
          <w:szCs w:val="28"/>
        </w:rPr>
      </w:pPr>
      <w:r w:rsidRPr="00273998">
        <w:rPr>
          <w:sz w:val="28"/>
          <w:szCs w:val="28"/>
        </w:rPr>
        <w:t>When you have changes in multiple files but do not want to stage all of them, you should use</w:t>
      </w:r>
      <w:r>
        <w:rPr>
          <w:sz w:val="28"/>
          <w:szCs w:val="28"/>
        </w:rPr>
        <w:t xml:space="preserve"> “git add &lt;filename&gt;”</w:t>
      </w:r>
      <w:r w:rsidRPr="00273998">
        <w:rPr>
          <w:sz w:val="28"/>
          <w:szCs w:val="28"/>
        </w:rPr>
        <w:t xml:space="preserve"> for each file you want to stage selectively. This approach ensures that only the desired changes are staged for the next commit, allowing for more granular control over what gets committed.</w:t>
      </w:r>
    </w:p>
    <w:p w14:paraId="1D435D67" w14:textId="77777777" w:rsidR="00CD448F" w:rsidRDefault="00CD448F" w:rsidP="004E3D9D">
      <w:pPr>
        <w:rPr>
          <w:sz w:val="28"/>
          <w:szCs w:val="28"/>
        </w:rPr>
      </w:pPr>
    </w:p>
    <w:p w14:paraId="3EBD8B4A" w14:textId="67A88B9C" w:rsidR="00CD448F" w:rsidRDefault="00CD448F" w:rsidP="004E3D9D">
      <w:pPr>
        <w:rPr>
          <w:sz w:val="32"/>
          <w:szCs w:val="32"/>
        </w:rPr>
      </w:pPr>
      <w:r w:rsidRPr="00CD448F">
        <w:rPr>
          <w:sz w:val="32"/>
          <w:szCs w:val="32"/>
        </w:rPr>
        <w:lastRenderedPageBreak/>
        <w:t xml:space="preserve">Q3. </w:t>
      </w:r>
      <w:r w:rsidRPr="00CD448F">
        <w:rPr>
          <w:sz w:val="32"/>
          <w:szCs w:val="32"/>
        </w:rPr>
        <w:t>What is the difference between git fetch and git pull?</w:t>
      </w:r>
      <w:r>
        <w:rPr>
          <w:sz w:val="32"/>
          <w:szCs w:val="32"/>
        </w:rPr>
        <w:br/>
      </w:r>
    </w:p>
    <w:p w14:paraId="29EB1C57" w14:textId="3D93CA68" w:rsidR="00CD448F" w:rsidRDefault="00CD448F" w:rsidP="00CD448F">
      <w:pPr>
        <w:pStyle w:val="NormalWeb"/>
        <w:rPr>
          <w:rFonts w:asciiTheme="minorHAnsi" w:hAnsiTheme="minorHAnsi" w:cstheme="minorHAnsi"/>
          <w:sz w:val="28"/>
          <w:szCs w:val="28"/>
        </w:rPr>
      </w:pPr>
      <w:r>
        <w:rPr>
          <w:sz w:val="28"/>
          <w:szCs w:val="28"/>
        </w:rPr>
        <w:t>Ans</w:t>
      </w:r>
      <w:r w:rsidRPr="00CD448F">
        <w:rPr>
          <w:rFonts w:asciiTheme="minorHAnsi" w:hAnsiTheme="minorHAnsi" w:cstheme="minorHAnsi"/>
          <w:sz w:val="28"/>
          <w:szCs w:val="28"/>
        </w:rPr>
        <w:t xml:space="preserve">. </w:t>
      </w:r>
      <w:r w:rsidRPr="00CD448F">
        <w:rPr>
          <w:rFonts w:asciiTheme="minorHAnsi" w:hAnsiTheme="minorHAnsi" w:cstheme="minorHAnsi"/>
        </w:rPr>
        <w:t xml:space="preserve"> </w:t>
      </w:r>
      <w:r w:rsidRPr="00CD448F">
        <w:rPr>
          <w:rStyle w:val="Strong"/>
          <w:rFonts w:asciiTheme="minorHAnsi" w:hAnsiTheme="minorHAnsi" w:cstheme="minorHAnsi"/>
          <w:sz w:val="28"/>
          <w:szCs w:val="28"/>
        </w:rPr>
        <w:t>git fetch</w:t>
      </w:r>
      <w:r w:rsidRPr="00CD448F">
        <w:rPr>
          <w:rFonts w:asciiTheme="minorHAnsi" w:hAnsiTheme="minorHAnsi" w:cstheme="minorHAnsi"/>
          <w:sz w:val="28"/>
          <w:szCs w:val="28"/>
        </w:rPr>
        <w:t xml:space="preserve">: Downloads changes from the remote repository to our local repository but does not merge them into your current branch. It updates your remote tracking branches. </w:t>
      </w:r>
      <w:r w:rsidRPr="00CD448F">
        <w:rPr>
          <w:rStyle w:val="Strong"/>
          <w:rFonts w:asciiTheme="minorHAnsi" w:hAnsiTheme="minorHAnsi" w:cstheme="minorHAnsi"/>
          <w:sz w:val="28"/>
          <w:szCs w:val="28"/>
        </w:rPr>
        <w:t>git pull</w:t>
      </w:r>
      <w:r w:rsidRPr="00CD448F">
        <w:rPr>
          <w:rFonts w:asciiTheme="minorHAnsi" w:hAnsiTheme="minorHAnsi" w:cstheme="minorHAnsi"/>
          <w:sz w:val="28"/>
          <w:szCs w:val="28"/>
        </w:rPr>
        <w:t xml:space="preserve">: Downloads changes from the remote repository and automatically merges them into your current branch. It combines </w:t>
      </w:r>
      <w:r w:rsidRPr="00CD448F">
        <w:rPr>
          <w:rStyle w:val="HTMLCode"/>
          <w:rFonts w:asciiTheme="minorHAnsi" w:hAnsiTheme="minorHAnsi" w:cstheme="minorHAnsi"/>
          <w:sz w:val="28"/>
          <w:szCs w:val="28"/>
        </w:rPr>
        <w:t>git fetch</w:t>
      </w:r>
      <w:r w:rsidRPr="00CD448F">
        <w:rPr>
          <w:rFonts w:asciiTheme="minorHAnsi" w:hAnsiTheme="minorHAnsi" w:cstheme="minorHAnsi"/>
          <w:sz w:val="28"/>
          <w:szCs w:val="28"/>
        </w:rPr>
        <w:t xml:space="preserve"> with </w:t>
      </w:r>
      <w:r w:rsidRPr="00CD448F">
        <w:rPr>
          <w:rStyle w:val="HTMLCode"/>
          <w:rFonts w:asciiTheme="minorHAnsi" w:hAnsiTheme="minorHAnsi" w:cstheme="minorHAnsi"/>
          <w:sz w:val="28"/>
          <w:szCs w:val="28"/>
        </w:rPr>
        <w:t>git merge</w:t>
      </w:r>
      <w:r w:rsidRPr="00CD448F">
        <w:rPr>
          <w:rFonts w:asciiTheme="minorHAnsi" w:hAnsiTheme="minorHAnsi" w:cstheme="minorHAnsi"/>
          <w:sz w:val="28"/>
          <w:szCs w:val="28"/>
        </w:rPr>
        <w:t>.</w:t>
      </w:r>
    </w:p>
    <w:p w14:paraId="552A9472" w14:textId="77777777" w:rsidR="00CD448F" w:rsidRDefault="00CD448F" w:rsidP="00CD448F">
      <w:pPr>
        <w:pStyle w:val="NormalWeb"/>
        <w:rPr>
          <w:rFonts w:asciiTheme="minorHAnsi" w:hAnsiTheme="minorHAnsi" w:cstheme="minorHAnsi"/>
          <w:sz w:val="28"/>
          <w:szCs w:val="28"/>
        </w:rPr>
      </w:pPr>
    </w:p>
    <w:p w14:paraId="21842661" w14:textId="7B76AC5E" w:rsidR="00CD448F" w:rsidRPr="00CD448F" w:rsidRDefault="00CD448F" w:rsidP="00CD448F">
      <w:pPr>
        <w:pStyle w:val="NormalWeb"/>
        <w:rPr>
          <w:rFonts w:asciiTheme="minorHAnsi" w:hAnsiTheme="minorHAnsi" w:cstheme="minorHAnsi"/>
          <w:sz w:val="32"/>
          <w:szCs w:val="32"/>
        </w:rPr>
      </w:pPr>
      <w:r w:rsidRPr="00CD448F">
        <w:rPr>
          <w:rFonts w:asciiTheme="minorHAnsi" w:hAnsiTheme="minorHAnsi" w:cstheme="minorHAnsi"/>
          <w:sz w:val="32"/>
          <w:szCs w:val="32"/>
        </w:rPr>
        <w:t>Q4.</w:t>
      </w:r>
      <w:r w:rsidRPr="00CD448F">
        <w:rPr>
          <w:sz w:val="32"/>
          <w:szCs w:val="32"/>
        </w:rPr>
        <w:t xml:space="preserve"> </w:t>
      </w:r>
      <w:r w:rsidRPr="00CD448F">
        <w:rPr>
          <w:rFonts w:asciiTheme="minorHAnsi" w:hAnsiTheme="minorHAnsi" w:cstheme="minorHAnsi"/>
          <w:sz w:val="32"/>
          <w:szCs w:val="32"/>
        </w:rPr>
        <w:t>What is a head in a repository and what does it do?</w:t>
      </w:r>
    </w:p>
    <w:p w14:paraId="5FC55DA8" w14:textId="106EF29F" w:rsidR="00CD448F" w:rsidRDefault="00CD448F" w:rsidP="004E3D9D">
      <w:pPr>
        <w:rPr>
          <w:sz w:val="28"/>
          <w:szCs w:val="28"/>
        </w:rPr>
      </w:pPr>
      <w:r>
        <w:rPr>
          <w:sz w:val="28"/>
          <w:szCs w:val="28"/>
        </w:rPr>
        <w:t xml:space="preserve">Ans. </w:t>
      </w:r>
      <w:r w:rsidRPr="00CD448F">
        <w:rPr>
          <w:sz w:val="28"/>
          <w:szCs w:val="28"/>
        </w:rPr>
        <w:t>HEAD in a Git repository is a reference to the last commit of the currently checked-out branch, indicating the most recent state of the code. It moves with each new commit and changes when switching branches, allowing Git to track the current working snapshot and branch context.</w:t>
      </w:r>
    </w:p>
    <w:p w14:paraId="4147C18A" w14:textId="77777777" w:rsidR="00CD448F" w:rsidRDefault="00CD448F" w:rsidP="004E3D9D">
      <w:pPr>
        <w:rPr>
          <w:sz w:val="28"/>
          <w:szCs w:val="28"/>
        </w:rPr>
      </w:pPr>
    </w:p>
    <w:p w14:paraId="72498504" w14:textId="77777777" w:rsidR="00CD448F" w:rsidRDefault="00CD448F" w:rsidP="00CD448F">
      <w:pPr>
        <w:rPr>
          <w:sz w:val="32"/>
          <w:szCs w:val="32"/>
        </w:rPr>
      </w:pPr>
      <w:r w:rsidRPr="00CD448F">
        <w:rPr>
          <w:sz w:val="32"/>
          <w:szCs w:val="32"/>
        </w:rPr>
        <w:t xml:space="preserve">Q5. </w:t>
      </w:r>
      <w:r w:rsidRPr="00CD448F">
        <w:rPr>
          <w:sz w:val="32"/>
          <w:szCs w:val="32"/>
        </w:rPr>
        <w:t xml:space="preserve">What is </w:t>
      </w:r>
      <w:proofErr w:type="gramStart"/>
      <w:r w:rsidRPr="00CD448F">
        <w:rPr>
          <w:sz w:val="32"/>
          <w:szCs w:val="32"/>
        </w:rPr>
        <w:t>the .git</w:t>
      </w:r>
      <w:proofErr w:type="gramEnd"/>
      <w:r w:rsidRPr="00CD448F">
        <w:rPr>
          <w:sz w:val="32"/>
          <w:szCs w:val="32"/>
        </w:rPr>
        <w:t xml:space="preserve"> folder in a repository?</w:t>
      </w:r>
      <w:r>
        <w:rPr>
          <w:sz w:val="32"/>
          <w:szCs w:val="32"/>
        </w:rPr>
        <w:br/>
      </w:r>
      <w:r>
        <w:rPr>
          <w:sz w:val="32"/>
          <w:szCs w:val="32"/>
        </w:rPr>
        <w:br/>
      </w:r>
      <w:r w:rsidRPr="00CD448F">
        <w:rPr>
          <w:sz w:val="28"/>
          <w:szCs w:val="28"/>
        </w:rPr>
        <w:t xml:space="preserve">Ans. </w:t>
      </w:r>
      <w:proofErr w:type="gramStart"/>
      <w:r w:rsidRPr="00CD448F">
        <w:rPr>
          <w:sz w:val="28"/>
          <w:szCs w:val="28"/>
        </w:rPr>
        <w:t>The .git</w:t>
      </w:r>
      <w:proofErr w:type="gramEnd"/>
      <w:r w:rsidRPr="00CD448F">
        <w:rPr>
          <w:sz w:val="28"/>
          <w:szCs w:val="28"/>
        </w:rPr>
        <w:t xml:space="preserve"> folder in a repository is a hidden directory where Git stores all the information and objects necessary to manage the version control aspects of that repository. This includes configurations, logs, references to commits, branches, the staging area, and more. Essentially, it contains the entire history and configuration settings of the repository.</w:t>
      </w:r>
      <w:r>
        <w:rPr>
          <w:sz w:val="28"/>
          <w:szCs w:val="28"/>
        </w:rPr>
        <w:br/>
      </w:r>
      <w:r>
        <w:rPr>
          <w:sz w:val="28"/>
          <w:szCs w:val="28"/>
        </w:rPr>
        <w:br/>
      </w:r>
    </w:p>
    <w:p w14:paraId="2D58D32A" w14:textId="77777777" w:rsidR="00CD448F" w:rsidRDefault="00CD448F" w:rsidP="00CD448F">
      <w:pPr>
        <w:rPr>
          <w:sz w:val="32"/>
          <w:szCs w:val="32"/>
        </w:rPr>
      </w:pPr>
    </w:p>
    <w:p w14:paraId="3CB3BC63" w14:textId="1E2ED7B9" w:rsidR="00CD448F" w:rsidRPr="00CD448F" w:rsidRDefault="00CD448F" w:rsidP="00CD448F">
      <w:pPr>
        <w:rPr>
          <w:sz w:val="28"/>
          <w:szCs w:val="28"/>
        </w:rPr>
      </w:pPr>
      <w:r w:rsidRPr="00CD448F">
        <w:rPr>
          <w:sz w:val="32"/>
          <w:szCs w:val="32"/>
        </w:rPr>
        <w:t xml:space="preserve">Q6. </w:t>
      </w:r>
      <w:r w:rsidRPr="00CD448F">
        <w:rPr>
          <w:sz w:val="32"/>
          <w:szCs w:val="32"/>
        </w:rPr>
        <w:t>What are commit hashes and its use cases?</w:t>
      </w:r>
      <w:r>
        <w:rPr>
          <w:sz w:val="32"/>
          <w:szCs w:val="32"/>
        </w:rPr>
        <w:br/>
      </w:r>
      <w:r>
        <w:rPr>
          <w:sz w:val="32"/>
          <w:szCs w:val="32"/>
        </w:rPr>
        <w:br/>
        <w:t xml:space="preserve">Ans. </w:t>
      </w:r>
      <w:r w:rsidRPr="00CD448F">
        <w:rPr>
          <w:sz w:val="28"/>
          <w:szCs w:val="28"/>
        </w:rPr>
        <w:t>Commit hashes in Git are unique identifiers for each commit. They are 40-character strings created by hashing the contents of the commit (including changes, author, date, and parent commit information) using the SHA-1 hash function.</w:t>
      </w:r>
    </w:p>
    <w:p w14:paraId="564EFA9B" w14:textId="77777777" w:rsidR="00CD448F" w:rsidRPr="00CD448F" w:rsidRDefault="00CD448F" w:rsidP="00CD448F">
      <w:pPr>
        <w:rPr>
          <w:sz w:val="28"/>
          <w:szCs w:val="28"/>
        </w:rPr>
      </w:pPr>
    </w:p>
    <w:p w14:paraId="4A69E408" w14:textId="2EF0E194" w:rsidR="00CD448F" w:rsidRPr="00CD448F" w:rsidRDefault="00CD448F" w:rsidP="00CD448F">
      <w:pPr>
        <w:rPr>
          <w:sz w:val="28"/>
          <w:szCs w:val="28"/>
        </w:rPr>
      </w:pPr>
      <w:r w:rsidRPr="00CD448F">
        <w:rPr>
          <w:sz w:val="28"/>
          <w:szCs w:val="28"/>
        </w:rPr>
        <w:lastRenderedPageBreak/>
        <w:t>Use Cases:</w:t>
      </w:r>
      <w:r w:rsidRPr="00CD448F">
        <w:rPr>
          <w:sz w:val="28"/>
          <w:szCs w:val="28"/>
        </w:rPr>
        <w:br/>
      </w:r>
      <w:r w:rsidRPr="00CD448F">
        <w:rPr>
          <w:sz w:val="28"/>
          <w:szCs w:val="28"/>
        </w:rPr>
        <w:t>Identifying Commits: Commit hashes uniquely identify each commit in the repository's history, allowing precise reference to specific changes.</w:t>
      </w:r>
    </w:p>
    <w:p w14:paraId="5B5DD342" w14:textId="77777777" w:rsidR="00CD448F" w:rsidRPr="00CD448F" w:rsidRDefault="00CD448F" w:rsidP="00CD448F">
      <w:pPr>
        <w:rPr>
          <w:sz w:val="28"/>
          <w:szCs w:val="28"/>
        </w:rPr>
      </w:pPr>
      <w:r w:rsidRPr="00CD448F">
        <w:rPr>
          <w:sz w:val="28"/>
          <w:szCs w:val="28"/>
        </w:rPr>
        <w:t>Ensuring Integrity: The hash ensures the integrity of the commit history. Any change to a commit's content changes its hash, indicating alterations or corruption.</w:t>
      </w:r>
    </w:p>
    <w:p w14:paraId="397E6857" w14:textId="77777777" w:rsidR="00CD448F" w:rsidRPr="00CD448F" w:rsidRDefault="00CD448F" w:rsidP="00CD448F">
      <w:pPr>
        <w:rPr>
          <w:sz w:val="28"/>
          <w:szCs w:val="28"/>
        </w:rPr>
      </w:pPr>
      <w:r w:rsidRPr="00CD448F">
        <w:rPr>
          <w:sz w:val="28"/>
          <w:szCs w:val="28"/>
        </w:rPr>
        <w:t>Navigating History: Hashes are used to navigate the commit history, check out specific commits, or compare changes between commits.</w:t>
      </w:r>
    </w:p>
    <w:p w14:paraId="41759185" w14:textId="77777777" w:rsidR="00CD448F" w:rsidRPr="00CD448F" w:rsidRDefault="00CD448F" w:rsidP="00CD448F">
      <w:pPr>
        <w:rPr>
          <w:sz w:val="28"/>
          <w:szCs w:val="28"/>
        </w:rPr>
      </w:pPr>
      <w:r w:rsidRPr="00CD448F">
        <w:rPr>
          <w:sz w:val="28"/>
          <w:szCs w:val="28"/>
        </w:rPr>
        <w:t>Branching and Merging: They are crucial in branching and merging operations, helping Git to track parent-child relationships between commits across different branches.</w:t>
      </w:r>
    </w:p>
    <w:p w14:paraId="565C72D5" w14:textId="77777777" w:rsidR="00CD448F" w:rsidRPr="00CD448F" w:rsidRDefault="00CD448F" w:rsidP="00CD448F">
      <w:pPr>
        <w:rPr>
          <w:sz w:val="28"/>
          <w:szCs w:val="28"/>
        </w:rPr>
      </w:pPr>
      <w:r w:rsidRPr="00CD448F">
        <w:rPr>
          <w:sz w:val="28"/>
          <w:szCs w:val="28"/>
        </w:rPr>
        <w:t>Tagging Releases: Commit hashes are used when tagging specific commits for releases, ensuring the exact code state is retrievable.</w:t>
      </w:r>
    </w:p>
    <w:p w14:paraId="6A3EDD42" w14:textId="2813394B" w:rsidR="00CD448F" w:rsidRPr="00CD448F" w:rsidRDefault="00CD448F" w:rsidP="00CD448F">
      <w:pPr>
        <w:rPr>
          <w:sz w:val="28"/>
          <w:szCs w:val="28"/>
        </w:rPr>
      </w:pPr>
      <w:r w:rsidRPr="00CD448F">
        <w:rPr>
          <w:sz w:val="28"/>
          <w:szCs w:val="28"/>
        </w:rPr>
        <w:t>Automation and Scripting: In automated workflows, commit hashes are used to trigger builds, deployments, or other CI/CD processes based on specific commits.</w:t>
      </w:r>
      <w:r>
        <w:rPr>
          <w:sz w:val="28"/>
          <w:szCs w:val="28"/>
        </w:rPr>
        <w:br/>
      </w:r>
      <w:r>
        <w:rPr>
          <w:sz w:val="28"/>
          <w:szCs w:val="28"/>
        </w:rPr>
        <w:br/>
      </w:r>
      <w:r>
        <w:rPr>
          <w:sz w:val="28"/>
          <w:szCs w:val="28"/>
        </w:rPr>
        <w:br/>
      </w:r>
      <w:r>
        <w:rPr>
          <w:sz w:val="28"/>
          <w:szCs w:val="28"/>
        </w:rPr>
        <w:br/>
      </w:r>
      <w:r w:rsidRPr="00CD448F">
        <w:rPr>
          <w:sz w:val="32"/>
          <w:szCs w:val="32"/>
        </w:rPr>
        <w:t xml:space="preserve">Q7. </w:t>
      </w:r>
      <w:r w:rsidRPr="00CD448F">
        <w:rPr>
          <w:sz w:val="32"/>
          <w:szCs w:val="32"/>
        </w:rPr>
        <w:t>Different ways of syncing a branch with origin.</w:t>
      </w:r>
      <w:r>
        <w:rPr>
          <w:sz w:val="32"/>
          <w:szCs w:val="32"/>
        </w:rPr>
        <w:br/>
      </w:r>
      <w:r>
        <w:rPr>
          <w:sz w:val="32"/>
          <w:szCs w:val="32"/>
        </w:rPr>
        <w:br/>
      </w:r>
      <w:r w:rsidRPr="00CD448F">
        <w:rPr>
          <w:sz w:val="28"/>
          <w:szCs w:val="28"/>
        </w:rPr>
        <w:t>Ans.</w:t>
      </w:r>
      <w:r w:rsidRPr="00CD448F">
        <w:t xml:space="preserve"> </w:t>
      </w:r>
      <w:r w:rsidRPr="00CD448F">
        <w:rPr>
          <w:sz w:val="28"/>
          <w:szCs w:val="28"/>
        </w:rPr>
        <w:t>Syncing a branch with its remote origin can be achieved through</w:t>
      </w:r>
      <w:r w:rsidR="003C0855">
        <w:rPr>
          <w:sz w:val="28"/>
          <w:szCs w:val="28"/>
        </w:rPr>
        <w:t xml:space="preserve"> many</w:t>
      </w:r>
      <w:r w:rsidRPr="00CD448F">
        <w:rPr>
          <w:sz w:val="28"/>
          <w:szCs w:val="28"/>
        </w:rPr>
        <w:t xml:space="preserve"> Git commands</w:t>
      </w:r>
      <w:r w:rsidR="003C0855">
        <w:rPr>
          <w:sz w:val="28"/>
          <w:szCs w:val="28"/>
        </w:rPr>
        <w:t xml:space="preserve"> such as </w:t>
      </w:r>
    </w:p>
    <w:p w14:paraId="08BB2A09" w14:textId="77777777" w:rsidR="00CD448F" w:rsidRPr="00CD448F" w:rsidRDefault="00CD448F" w:rsidP="00CD448F">
      <w:pPr>
        <w:rPr>
          <w:sz w:val="28"/>
          <w:szCs w:val="28"/>
        </w:rPr>
      </w:pPr>
    </w:p>
    <w:p w14:paraId="4D2627B1" w14:textId="77777777" w:rsidR="003C0855" w:rsidRDefault="00CD448F" w:rsidP="00CD448F">
      <w:pPr>
        <w:pStyle w:val="ListParagraph"/>
        <w:numPr>
          <w:ilvl w:val="0"/>
          <w:numId w:val="2"/>
        </w:numPr>
        <w:rPr>
          <w:sz w:val="28"/>
          <w:szCs w:val="28"/>
        </w:rPr>
      </w:pPr>
      <w:r w:rsidRPr="003C0855">
        <w:rPr>
          <w:sz w:val="28"/>
          <w:szCs w:val="28"/>
        </w:rPr>
        <w:t>git fetch + git merge:</w:t>
      </w:r>
      <w:r w:rsidR="003C0855">
        <w:rPr>
          <w:sz w:val="28"/>
          <w:szCs w:val="28"/>
        </w:rPr>
        <w:br/>
      </w:r>
      <w:r w:rsidRPr="003C0855">
        <w:rPr>
          <w:sz w:val="28"/>
          <w:szCs w:val="28"/>
        </w:rPr>
        <w:t>git fetch origin &lt;branch&gt;: Fetches updates from the remote branch but doesn't merge them.</w:t>
      </w:r>
      <w:r w:rsidR="003C0855">
        <w:rPr>
          <w:sz w:val="28"/>
          <w:szCs w:val="28"/>
        </w:rPr>
        <w:t xml:space="preserve"> </w:t>
      </w:r>
    </w:p>
    <w:p w14:paraId="32CE216B" w14:textId="77777777" w:rsidR="003C0855" w:rsidRDefault="00CD448F" w:rsidP="003C0855">
      <w:pPr>
        <w:pStyle w:val="ListParagraph"/>
        <w:numPr>
          <w:ilvl w:val="0"/>
          <w:numId w:val="2"/>
        </w:numPr>
        <w:rPr>
          <w:sz w:val="28"/>
          <w:szCs w:val="28"/>
        </w:rPr>
      </w:pPr>
      <w:r w:rsidRPr="003C0855">
        <w:rPr>
          <w:sz w:val="28"/>
          <w:szCs w:val="28"/>
        </w:rPr>
        <w:t>git merge origin/&lt;branch&gt;: Merges the fetched changes into your current branch.</w:t>
      </w:r>
      <w:r w:rsidR="003C0855">
        <w:rPr>
          <w:sz w:val="28"/>
          <w:szCs w:val="28"/>
        </w:rPr>
        <w:t xml:space="preserve"> </w:t>
      </w:r>
      <w:r w:rsidRPr="003C0855">
        <w:rPr>
          <w:sz w:val="28"/>
          <w:szCs w:val="28"/>
        </w:rPr>
        <w:t>This approach allows you to review changes before merging.</w:t>
      </w:r>
      <w:r w:rsidR="003C0855" w:rsidRPr="003C0855">
        <w:rPr>
          <w:sz w:val="28"/>
          <w:szCs w:val="28"/>
        </w:rPr>
        <w:br/>
      </w:r>
      <w:r w:rsidR="003C0855" w:rsidRPr="003C0855">
        <w:rPr>
          <w:sz w:val="28"/>
          <w:szCs w:val="28"/>
        </w:rPr>
        <w:t>git pull:</w:t>
      </w:r>
    </w:p>
    <w:p w14:paraId="7D5D1438" w14:textId="77777777" w:rsidR="003C0855" w:rsidRDefault="003C0855" w:rsidP="003C0855">
      <w:pPr>
        <w:pStyle w:val="ListParagraph"/>
        <w:numPr>
          <w:ilvl w:val="0"/>
          <w:numId w:val="2"/>
        </w:numPr>
        <w:rPr>
          <w:sz w:val="28"/>
          <w:szCs w:val="28"/>
        </w:rPr>
      </w:pPr>
      <w:r w:rsidRPr="003C0855">
        <w:rPr>
          <w:sz w:val="28"/>
          <w:szCs w:val="28"/>
        </w:rPr>
        <w:t>git pull origin &lt;branch&gt;: A shorthand for git fetch followed by git merge. It fetches the remote branch and immediately merges the changes.</w:t>
      </w:r>
    </w:p>
    <w:p w14:paraId="2FE2BCAE" w14:textId="77777777" w:rsidR="003C0855" w:rsidRPr="003C0855" w:rsidRDefault="003C0855" w:rsidP="003C0855">
      <w:pPr>
        <w:ind w:left="360"/>
        <w:rPr>
          <w:sz w:val="28"/>
          <w:szCs w:val="28"/>
        </w:rPr>
      </w:pPr>
    </w:p>
    <w:p w14:paraId="1C8472F9" w14:textId="77777777" w:rsidR="003C0855" w:rsidRDefault="003C0855" w:rsidP="003C0855">
      <w:pPr>
        <w:pStyle w:val="ListParagraph"/>
        <w:numPr>
          <w:ilvl w:val="0"/>
          <w:numId w:val="2"/>
        </w:numPr>
        <w:rPr>
          <w:sz w:val="28"/>
          <w:szCs w:val="28"/>
        </w:rPr>
      </w:pPr>
      <w:r w:rsidRPr="003C0855">
        <w:rPr>
          <w:sz w:val="28"/>
          <w:szCs w:val="28"/>
        </w:rPr>
        <w:lastRenderedPageBreak/>
        <w:t>git rebase:</w:t>
      </w:r>
      <w:r>
        <w:rPr>
          <w:sz w:val="28"/>
          <w:szCs w:val="28"/>
        </w:rPr>
        <w:t xml:space="preserve"> </w:t>
      </w:r>
      <w:r w:rsidRPr="003C0855">
        <w:rPr>
          <w:sz w:val="28"/>
          <w:szCs w:val="28"/>
        </w:rPr>
        <w:t>After fetching with git fetch origin &lt;branch&gt;, use git rebase origin/&lt;branch&gt; to reapply your local branch's commits on top of the fetched branch commits.</w:t>
      </w:r>
      <w:r>
        <w:rPr>
          <w:sz w:val="28"/>
          <w:szCs w:val="28"/>
        </w:rPr>
        <w:t xml:space="preserve"> </w:t>
      </w:r>
      <w:r w:rsidRPr="003C0855">
        <w:rPr>
          <w:sz w:val="28"/>
          <w:szCs w:val="28"/>
        </w:rPr>
        <w:t>This is useful for maintaining a linear project history.</w:t>
      </w:r>
    </w:p>
    <w:p w14:paraId="203B707C" w14:textId="77777777" w:rsidR="003C0855" w:rsidRPr="003C0855" w:rsidRDefault="003C0855" w:rsidP="003C0855">
      <w:pPr>
        <w:pStyle w:val="ListParagraph"/>
        <w:rPr>
          <w:sz w:val="28"/>
          <w:szCs w:val="28"/>
        </w:rPr>
      </w:pPr>
    </w:p>
    <w:p w14:paraId="29BF3BD2" w14:textId="317B118E" w:rsidR="00CD448F" w:rsidRPr="003C0855" w:rsidRDefault="003C0855" w:rsidP="003C0855">
      <w:pPr>
        <w:pStyle w:val="ListParagraph"/>
        <w:numPr>
          <w:ilvl w:val="0"/>
          <w:numId w:val="2"/>
        </w:numPr>
        <w:rPr>
          <w:sz w:val="28"/>
          <w:szCs w:val="28"/>
        </w:rPr>
      </w:pPr>
      <w:r w:rsidRPr="003C0855">
        <w:rPr>
          <w:sz w:val="28"/>
          <w:szCs w:val="28"/>
        </w:rPr>
        <w:t>Using Git GUIs or IDEs:</w:t>
      </w:r>
      <w:r>
        <w:rPr>
          <w:sz w:val="28"/>
          <w:szCs w:val="28"/>
        </w:rPr>
        <w:t xml:space="preserve"> </w:t>
      </w:r>
      <w:r w:rsidRPr="003C0855">
        <w:rPr>
          <w:sz w:val="28"/>
          <w:szCs w:val="28"/>
        </w:rPr>
        <w:t>Many graphical user interfaces (GUIs) for Git and integrated development environments (IDEs) provide tools to sync branches with their remotes. These tools often abstract the commands into buttons or menu actions.</w:t>
      </w:r>
    </w:p>
    <w:sectPr w:rsidR="00CD448F" w:rsidRPr="003C08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atoshi-Medium">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666B3C"/>
    <w:multiLevelType w:val="hybridMultilevel"/>
    <w:tmpl w:val="6E16A8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4952383"/>
    <w:multiLevelType w:val="multilevel"/>
    <w:tmpl w:val="1A605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4175235">
    <w:abstractNumId w:val="1"/>
  </w:num>
  <w:num w:numId="2" w16cid:durableId="19590947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D9D"/>
    <w:rsid w:val="00032E4B"/>
    <w:rsid w:val="00102740"/>
    <w:rsid w:val="00273998"/>
    <w:rsid w:val="00322C1B"/>
    <w:rsid w:val="003C0855"/>
    <w:rsid w:val="004225C8"/>
    <w:rsid w:val="004D11A1"/>
    <w:rsid w:val="004E3D9D"/>
    <w:rsid w:val="008F0B8E"/>
    <w:rsid w:val="00BF2869"/>
    <w:rsid w:val="00CD44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15EA0"/>
  <w15:chartTrackingRefBased/>
  <w15:docId w15:val="{5C7F389D-FECD-49D6-B3E2-4A9FB0D50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273998"/>
    <w:rPr>
      <w:rFonts w:ascii="Courier New" w:eastAsia="Times New Roman" w:hAnsi="Courier New" w:cs="Courier New"/>
      <w:sz w:val="20"/>
      <w:szCs w:val="20"/>
    </w:rPr>
  </w:style>
  <w:style w:type="paragraph" w:styleId="NormalWeb">
    <w:name w:val="Normal (Web)"/>
    <w:basedOn w:val="Normal"/>
    <w:uiPriority w:val="99"/>
    <w:semiHidden/>
    <w:unhideWhenUsed/>
    <w:rsid w:val="00CD448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D448F"/>
    <w:rPr>
      <w:b/>
      <w:bCs/>
    </w:rPr>
  </w:style>
  <w:style w:type="paragraph" w:styleId="ListParagraph">
    <w:name w:val="List Paragraph"/>
    <w:basedOn w:val="Normal"/>
    <w:uiPriority w:val="34"/>
    <w:qFormat/>
    <w:rsid w:val="003C08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623329">
      <w:bodyDiv w:val="1"/>
      <w:marLeft w:val="0"/>
      <w:marRight w:val="0"/>
      <w:marTop w:val="0"/>
      <w:marBottom w:val="0"/>
      <w:divBdr>
        <w:top w:val="none" w:sz="0" w:space="0" w:color="auto"/>
        <w:left w:val="none" w:sz="0" w:space="0" w:color="auto"/>
        <w:bottom w:val="none" w:sz="0" w:space="0" w:color="auto"/>
        <w:right w:val="none" w:sz="0" w:space="0" w:color="auto"/>
      </w:divBdr>
    </w:div>
    <w:div w:id="251548358">
      <w:bodyDiv w:val="1"/>
      <w:marLeft w:val="0"/>
      <w:marRight w:val="0"/>
      <w:marTop w:val="0"/>
      <w:marBottom w:val="0"/>
      <w:divBdr>
        <w:top w:val="none" w:sz="0" w:space="0" w:color="auto"/>
        <w:left w:val="none" w:sz="0" w:space="0" w:color="auto"/>
        <w:bottom w:val="none" w:sz="0" w:space="0" w:color="auto"/>
        <w:right w:val="none" w:sz="0" w:space="0" w:color="auto"/>
      </w:divBdr>
    </w:div>
    <w:div w:id="382289887">
      <w:bodyDiv w:val="1"/>
      <w:marLeft w:val="0"/>
      <w:marRight w:val="0"/>
      <w:marTop w:val="0"/>
      <w:marBottom w:val="0"/>
      <w:divBdr>
        <w:top w:val="none" w:sz="0" w:space="0" w:color="auto"/>
        <w:left w:val="none" w:sz="0" w:space="0" w:color="auto"/>
        <w:bottom w:val="none" w:sz="0" w:space="0" w:color="auto"/>
        <w:right w:val="none" w:sz="0" w:space="0" w:color="auto"/>
      </w:divBdr>
    </w:div>
    <w:div w:id="576130162">
      <w:bodyDiv w:val="1"/>
      <w:marLeft w:val="0"/>
      <w:marRight w:val="0"/>
      <w:marTop w:val="0"/>
      <w:marBottom w:val="0"/>
      <w:divBdr>
        <w:top w:val="none" w:sz="0" w:space="0" w:color="auto"/>
        <w:left w:val="none" w:sz="0" w:space="0" w:color="auto"/>
        <w:bottom w:val="none" w:sz="0" w:space="0" w:color="auto"/>
        <w:right w:val="none" w:sz="0" w:space="0" w:color="auto"/>
      </w:divBdr>
    </w:div>
    <w:div w:id="664090529">
      <w:bodyDiv w:val="1"/>
      <w:marLeft w:val="0"/>
      <w:marRight w:val="0"/>
      <w:marTop w:val="0"/>
      <w:marBottom w:val="0"/>
      <w:divBdr>
        <w:top w:val="none" w:sz="0" w:space="0" w:color="auto"/>
        <w:left w:val="none" w:sz="0" w:space="0" w:color="auto"/>
        <w:bottom w:val="none" w:sz="0" w:space="0" w:color="auto"/>
        <w:right w:val="none" w:sz="0" w:space="0" w:color="auto"/>
      </w:divBdr>
    </w:div>
    <w:div w:id="698622039">
      <w:bodyDiv w:val="1"/>
      <w:marLeft w:val="0"/>
      <w:marRight w:val="0"/>
      <w:marTop w:val="0"/>
      <w:marBottom w:val="0"/>
      <w:divBdr>
        <w:top w:val="none" w:sz="0" w:space="0" w:color="auto"/>
        <w:left w:val="none" w:sz="0" w:space="0" w:color="auto"/>
        <w:bottom w:val="none" w:sz="0" w:space="0" w:color="auto"/>
        <w:right w:val="none" w:sz="0" w:space="0" w:color="auto"/>
      </w:divBdr>
    </w:div>
    <w:div w:id="770930604">
      <w:bodyDiv w:val="1"/>
      <w:marLeft w:val="0"/>
      <w:marRight w:val="0"/>
      <w:marTop w:val="0"/>
      <w:marBottom w:val="0"/>
      <w:divBdr>
        <w:top w:val="none" w:sz="0" w:space="0" w:color="auto"/>
        <w:left w:val="none" w:sz="0" w:space="0" w:color="auto"/>
        <w:bottom w:val="none" w:sz="0" w:space="0" w:color="auto"/>
        <w:right w:val="none" w:sz="0" w:space="0" w:color="auto"/>
      </w:divBdr>
    </w:div>
    <w:div w:id="855920991">
      <w:bodyDiv w:val="1"/>
      <w:marLeft w:val="0"/>
      <w:marRight w:val="0"/>
      <w:marTop w:val="0"/>
      <w:marBottom w:val="0"/>
      <w:divBdr>
        <w:top w:val="none" w:sz="0" w:space="0" w:color="auto"/>
        <w:left w:val="none" w:sz="0" w:space="0" w:color="auto"/>
        <w:bottom w:val="none" w:sz="0" w:space="0" w:color="auto"/>
        <w:right w:val="none" w:sz="0" w:space="0" w:color="auto"/>
      </w:divBdr>
    </w:div>
    <w:div w:id="864708749">
      <w:bodyDiv w:val="1"/>
      <w:marLeft w:val="0"/>
      <w:marRight w:val="0"/>
      <w:marTop w:val="0"/>
      <w:marBottom w:val="0"/>
      <w:divBdr>
        <w:top w:val="none" w:sz="0" w:space="0" w:color="auto"/>
        <w:left w:val="none" w:sz="0" w:space="0" w:color="auto"/>
        <w:bottom w:val="none" w:sz="0" w:space="0" w:color="auto"/>
        <w:right w:val="none" w:sz="0" w:space="0" w:color="auto"/>
      </w:divBdr>
    </w:div>
    <w:div w:id="1276980187">
      <w:bodyDiv w:val="1"/>
      <w:marLeft w:val="0"/>
      <w:marRight w:val="0"/>
      <w:marTop w:val="0"/>
      <w:marBottom w:val="0"/>
      <w:divBdr>
        <w:top w:val="none" w:sz="0" w:space="0" w:color="auto"/>
        <w:left w:val="none" w:sz="0" w:space="0" w:color="auto"/>
        <w:bottom w:val="none" w:sz="0" w:space="0" w:color="auto"/>
        <w:right w:val="none" w:sz="0" w:space="0" w:color="auto"/>
      </w:divBdr>
    </w:div>
    <w:div w:id="1455322401">
      <w:bodyDiv w:val="1"/>
      <w:marLeft w:val="0"/>
      <w:marRight w:val="0"/>
      <w:marTop w:val="0"/>
      <w:marBottom w:val="0"/>
      <w:divBdr>
        <w:top w:val="none" w:sz="0" w:space="0" w:color="auto"/>
        <w:left w:val="none" w:sz="0" w:space="0" w:color="auto"/>
        <w:bottom w:val="none" w:sz="0" w:space="0" w:color="auto"/>
        <w:right w:val="none" w:sz="0" w:space="0" w:color="auto"/>
      </w:divBdr>
    </w:div>
    <w:div w:id="1531912148">
      <w:bodyDiv w:val="1"/>
      <w:marLeft w:val="0"/>
      <w:marRight w:val="0"/>
      <w:marTop w:val="0"/>
      <w:marBottom w:val="0"/>
      <w:divBdr>
        <w:top w:val="none" w:sz="0" w:space="0" w:color="auto"/>
        <w:left w:val="none" w:sz="0" w:space="0" w:color="auto"/>
        <w:bottom w:val="none" w:sz="0" w:space="0" w:color="auto"/>
        <w:right w:val="none" w:sz="0" w:space="0" w:color="auto"/>
      </w:divBdr>
    </w:div>
    <w:div w:id="1604340848">
      <w:bodyDiv w:val="1"/>
      <w:marLeft w:val="0"/>
      <w:marRight w:val="0"/>
      <w:marTop w:val="0"/>
      <w:marBottom w:val="0"/>
      <w:divBdr>
        <w:top w:val="none" w:sz="0" w:space="0" w:color="auto"/>
        <w:left w:val="none" w:sz="0" w:space="0" w:color="auto"/>
        <w:bottom w:val="none" w:sz="0" w:space="0" w:color="auto"/>
        <w:right w:val="none" w:sz="0" w:space="0" w:color="auto"/>
      </w:divBdr>
    </w:div>
    <w:div w:id="1642465917">
      <w:bodyDiv w:val="1"/>
      <w:marLeft w:val="0"/>
      <w:marRight w:val="0"/>
      <w:marTop w:val="0"/>
      <w:marBottom w:val="0"/>
      <w:divBdr>
        <w:top w:val="none" w:sz="0" w:space="0" w:color="auto"/>
        <w:left w:val="none" w:sz="0" w:space="0" w:color="auto"/>
        <w:bottom w:val="none" w:sz="0" w:space="0" w:color="auto"/>
        <w:right w:val="none" w:sz="0" w:space="0" w:color="auto"/>
      </w:divBdr>
    </w:div>
    <w:div w:id="1744983643">
      <w:bodyDiv w:val="1"/>
      <w:marLeft w:val="0"/>
      <w:marRight w:val="0"/>
      <w:marTop w:val="0"/>
      <w:marBottom w:val="0"/>
      <w:divBdr>
        <w:top w:val="none" w:sz="0" w:space="0" w:color="auto"/>
        <w:left w:val="none" w:sz="0" w:space="0" w:color="auto"/>
        <w:bottom w:val="none" w:sz="0" w:space="0" w:color="auto"/>
        <w:right w:val="none" w:sz="0" w:space="0" w:color="auto"/>
      </w:divBdr>
    </w:div>
    <w:div w:id="1771201170">
      <w:bodyDiv w:val="1"/>
      <w:marLeft w:val="0"/>
      <w:marRight w:val="0"/>
      <w:marTop w:val="0"/>
      <w:marBottom w:val="0"/>
      <w:divBdr>
        <w:top w:val="none" w:sz="0" w:space="0" w:color="auto"/>
        <w:left w:val="none" w:sz="0" w:space="0" w:color="auto"/>
        <w:bottom w:val="none" w:sz="0" w:space="0" w:color="auto"/>
        <w:right w:val="none" w:sz="0" w:space="0" w:color="auto"/>
      </w:divBdr>
    </w:div>
    <w:div w:id="205627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TotalTime>
  <Pages>4</Pages>
  <Words>760</Words>
  <Characters>4338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Mudit Thakre</dc:creator>
  <cp:keywords/>
  <dc:description/>
  <cp:lastModifiedBy>Mudit Thakre</cp:lastModifiedBy>
  <cp:revision>1</cp:revision>
  <dcterms:created xsi:type="dcterms:W3CDTF">2024-07-11T16:38:00Z</dcterms:created>
  <dcterms:modified xsi:type="dcterms:W3CDTF">2024-07-11T21:03:00Z</dcterms:modified>
</cp:coreProperties>
</file>