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2: Excel Data Analysis Techniques</w:t>
      </w:r>
    </w:p>
    <w:p>
      <w:pPr>
        <w:pStyle w:val="Heading1"/>
      </w:pPr>
      <w:r>
        <w:t>Dataset Example</w:t>
      </w:r>
    </w:p>
    <w:p>
      <w:r>
        <w:t>The following dataset represents sales data used for Excel analysis.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dataset_modul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 Formatting in Excel</w:t>
      </w:r>
    </w:p>
    <w:p>
      <w:r>
        <w:t>Formatting helps make datasets easier to read and analyze. Common formatting techniques include currency formatting, percentage formatting, and highlighting important values. Proper formatting improves readability and prevents errors during analysis.</w:t>
      </w:r>
    </w:p>
    <w:p>
      <w:pPr>
        <w:pStyle w:val="Heading1"/>
      </w:pPr>
      <w:r>
        <w:t>Sorting and Filtering</w:t>
      </w:r>
    </w:p>
    <w:p>
      <w:r>
        <w:t>Sorting organizes data in ascending or descending order. Filtering allows analysts to display only selected records. For example, an analyst may filter the dataset to show only North region sales.</w:t>
      </w:r>
    </w:p>
    <w:p>
      <w:pPr>
        <w:pStyle w:val="Heading1"/>
      </w:pPr>
      <w:r>
        <w:t>Conditional Formatting</w:t>
      </w:r>
    </w:p>
    <w:p>
      <w:r>
        <w:t>Conditional formatting automatically changes the appearance of cells based on conditions. For example, sales above 10000 can be highlighted to identify high performing regions.</w:t>
      </w:r>
    </w:p>
    <w:p>
      <w:pPr>
        <w:pStyle w:val="Heading1"/>
      </w:pPr>
      <w:r>
        <w:t>SUM Function</w:t>
      </w:r>
    </w:p>
    <w:p>
      <w:r>
        <w:t>The SUM function calculates the total of numbers in a range.</w:t>
        <w:br/>
        <w:t>Formula: =SUM(E2:E9)</w:t>
        <w:br/>
        <w:t>Use case: Calculate total revenue.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Advantages:</w:t>
        <w:br/>
        <w:t>- Quickly calculates totals</w:t>
        <w:br/>
        <w:t>- Useful for financial and sales analysis</w:t>
        <w:br/>
        <w:t>Disadvantages:</w:t>
        <w:br/>
        <w:t>- Incorrect ranges may produce errors</w:t>
      </w:r>
    </w:p>
    <w:p>
      <w:pPr>
        <w:pStyle w:val="Heading1"/>
      </w:pPr>
      <w:r>
        <w:t>IF Function</w:t>
      </w:r>
    </w:p>
    <w:p>
      <w:r>
        <w:t>The IF function performs logical tests and returns values depending on conditions.</w:t>
        <w:br/>
        <w:t>Example formula: =IF(E2&gt;10000,"High Sales","Low Sales")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Lookup Functions</w:t>
      </w:r>
    </w:p>
    <w:p>
      <w:r>
        <w:t>Lookup functions are used to retrieve data from tables.</w:t>
      </w:r>
    </w:p>
    <w:p>
      <w:r>
        <w:t>VLOOKUP:</w:t>
        <w:br/>
        <w:t>Formula: =VLOOKUP(A2,Sheet2!A:B,2,FALSE)</w:t>
        <w:br/>
        <w:t>Used to search values in vertical tables.</w:t>
      </w:r>
    </w:p>
    <w:p>
      <w:r>
        <w:t>INDEX MATCH:</w:t>
        <w:br/>
        <w:t>Formula: =INDEX(B2:B10,MATCH(E2,A2:A10,0))</w:t>
        <w:br/>
        <w:t>More flexible than VLOOKUP.</w:t>
      </w:r>
    </w:p>
    <w:p>
      <w:r>
        <w:t>Advantages:</w:t>
        <w:br/>
        <w:t>- Helps retrieve data quickly</w:t>
        <w:br/>
        <w:t>Disadvantages:</w:t>
        <w:br/>
        <w:t>- Incorrect references lead to errors</w:t>
      </w:r>
    </w:p>
    <w:p>
      <w:pPr>
        <w:pStyle w:val="Heading1"/>
      </w:pPr>
      <w:r>
        <w:t>Pivot Tables</w:t>
      </w:r>
    </w:p>
    <w:p>
      <w:r>
        <w:t>Pivot tables summarize large datasets quickly. Analysts use pivot tables to calculate totals, averages, and counts across categories.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vot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Advantages:</w:t>
        <w:br/>
        <w:t>- Quick summarization</w:t>
        <w:br/>
        <w:t>- Interactive analysis</w:t>
        <w:br/>
        <w:t>Disadvantages:</w:t>
        <w:br/>
        <w:t>- Requires structured data</w:t>
        <w:br/>
        <w:t>- Beginners may find configuration complex</w:t>
      </w:r>
    </w:p>
    <w:p>
      <w:pPr>
        <w:pStyle w:val="Heading1"/>
      </w:pPr>
      <w:r>
        <w:t>Charts and Data Visualization</w:t>
      </w:r>
    </w:p>
    <w:p>
      <w:r>
        <w:t>Charts convert data into visual insights.</w:t>
      </w:r>
    </w:p>
    <w:p>
      <w:pPr>
        <w:pStyle w:val="Heading2"/>
      </w:pPr>
      <w:r>
        <w:t>Bar Chart</w:t>
      </w:r>
    </w:p>
    <w:p>
      <w:r>
        <w:t>Best used for comparing categories such as sales by region.</w:t>
      </w:r>
    </w:p>
    <w:p>
      <w:r>
        <w:drawing>
          <wp:inline xmlns:a="http://schemas.openxmlformats.org/drawingml/2006/main" xmlns:pic="http://schemas.openxmlformats.org/drawingml/2006/picture">
            <wp:extent cx="4572000" cy="37336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33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Line Chart</w:t>
      </w:r>
    </w:p>
    <w:p>
      <w:r>
        <w:t>Best used for trends over time.</w:t>
      </w:r>
    </w:p>
    <w:p>
      <w:r>
        <w:drawing>
          <wp:inline xmlns:a="http://schemas.openxmlformats.org/drawingml/2006/main" xmlns:pic="http://schemas.openxmlformats.org/drawingml/2006/picture">
            <wp:extent cx="4572000" cy="35318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1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Pie Chart</w:t>
      </w:r>
    </w:p>
    <w:p>
      <w:r>
        <w:t>Used to show proportions of a whole.</w:t>
      </w:r>
    </w:p>
    <w:p>
      <w:r>
        <w:drawing>
          <wp:inline xmlns:a="http://schemas.openxmlformats.org/drawingml/2006/main" xmlns:pic="http://schemas.openxmlformats.org/drawingml/2006/picture">
            <wp:extent cx="4572000" cy="4830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3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Advantages of Charts:</w:t>
        <w:br/>
        <w:t>- Easy to understand</w:t>
        <w:br/>
        <w:t>- Helps identify patterns quickly</w:t>
        <w:br/>
        <w:t>Disadvantages:</w:t>
        <w:br/>
        <w:t>- Too many charts can confuse users</w:t>
      </w:r>
    </w:p>
    <w:p>
      <w:pPr>
        <w:pStyle w:val="Heading1"/>
      </w:pPr>
      <w:r>
        <w:t>Mini Dashboards</w:t>
      </w:r>
    </w:p>
    <w:p>
      <w:r>
        <w:t>A dashboard combines charts, pivot tables, and slicers on one page. It allows decision makers to monitor key performance indicators quickly.</w:t>
      </w:r>
    </w:p>
    <w:p>
      <w:r>
        <w:t>Typical dashboard components:</w:t>
        <w:br/>
        <w:t>- KPI metrics</w:t>
        <w:br/>
        <w:t>- Region sales chart</w:t>
        <w:br/>
        <w:t>- Monthly trend</w:t>
        <w:br/>
        <w:t>- Product performance chart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