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5B62EF40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</w:t>
      </w:r>
      <w:r w:rsidR="007A2A18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601415CB" w14:textId="77777777" w:rsidR="007A2A18" w:rsidRDefault="007A2A18" w:rsidP="007A2A18">
      <w:pPr>
        <w:pStyle w:val="NoSpacing"/>
        <w:jc w:val="both"/>
        <w:rPr>
          <w:sz w:val="28"/>
          <w:szCs w:val="28"/>
          <w:lang w:val="en-IN"/>
        </w:rPr>
      </w:pPr>
      <w:r w:rsidRPr="007A2A18">
        <w:rPr>
          <w:sz w:val="28"/>
          <w:szCs w:val="28"/>
          <w:lang w:val="en-IN"/>
        </w:rPr>
        <w:t xml:space="preserve">Perform </w:t>
      </w:r>
      <w:proofErr w:type="spellStart"/>
      <w:r w:rsidRPr="007A2A18">
        <w:rPr>
          <w:sz w:val="28"/>
          <w:szCs w:val="28"/>
          <w:lang w:val="en-IN"/>
        </w:rPr>
        <w:t>Netcat</w:t>
      </w:r>
      <w:proofErr w:type="spellEnd"/>
      <w:r w:rsidRPr="007A2A18">
        <w:rPr>
          <w:sz w:val="28"/>
          <w:szCs w:val="28"/>
          <w:lang w:val="en-IN"/>
        </w:rPr>
        <w:t xml:space="preserve"> and </w:t>
      </w:r>
      <w:proofErr w:type="spellStart"/>
      <w:r w:rsidRPr="007A2A18">
        <w:rPr>
          <w:sz w:val="28"/>
          <w:szCs w:val="28"/>
          <w:lang w:val="en-IN"/>
        </w:rPr>
        <w:t>metasploit</w:t>
      </w:r>
      <w:proofErr w:type="spellEnd"/>
      <w:r w:rsidRPr="007A2A18">
        <w:rPr>
          <w:sz w:val="28"/>
          <w:szCs w:val="28"/>
          <w:lang w:val="en-IN"/>
        </w:rPr>
        <w:t xml:space="preserve"> tool for scanning system vulnerability.</w:t>
      </w:r>
    </w:p>
    <w:p w14:paraId="5228E643" w14:textId="435232D0" w:rsidR="00096E1F" w:rsidRDefault="00096E1F" w:rsidP="00096E1F">
      <w:pPr>
        <w:pStyle w:val="NoSpacing"/>
        <w:numPr>
          <w:ilvl w:val="0"/>
          <w:numId w:val="40"/>
        </w:numPr>
        <w:jc w:val="both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NetCat</w:t>
      </w:r>
      <w:proofErr w:type="spellEnd"/>
      <w:r>
        <w:rPr>
          <w:sz w:val="28"/>
          <w:szCs w:val="28"/>
          <w:lang w:val="en-IN"/>
        </w:rPr>
        <w:t xml:space="preserve">: </w:t>
      </w:r>
    </w:p>
    <w:p w14:paraId="40A1C219" w14:textId="3628006C" w:rsidR="00096E1F" w:rsidRDefault="00096E1F" w:rsidP="00096E1F">
      <w:pPr>
        <w:pStyle w:val="NoSpacing"/>
        <w:numPr>
          <w:ilvl w:val="0"/>
          <w:numId w:val="39"/>
        </w:numPr>
        <w:jc w:val="both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nc</w:t>
      </w:r>
      <w:proofErr w:type="spellEnd"/>
      <w:r>
        <w:rPr>
          <w:sz w:val="28"/>
          <w:szCs w:val="28"/>
          <w:lang w:val="en-IN"/>
        </w:rPr>
        <w:t xml:space="preserve"> -h: It is used to get information about </w:t>
      </w:r>
      <w:proofErr w:type="spellStart"/>
      <w:r>
        <w:rPr>
          <w:sz w:val="28"/>
          <w:szCs w:val="28"/>
          <w:lang w:val="en-IN"/>
        </w:rPr>
        <w:t>netcat</w:t>
      </w:r>
      <w:proofErr w:type="spellEnd"/>
      <w:r>
        <w:rPr>
          <w:sz w:val="28"/>
          <w:szCs w:val="28"/>
          <w:lang w:val="en-IN"/>
        </w:rPr>
        <w:t xml:space="preserve"> command.</w:t>
      </w:r>
    </w:p>
    <w:p w14:paraId="17D204CC" w14:textId="232BFE94" w:rsidR="00096E1F" w:rsidRDefault="00096E1F" w:rsidP="00096E1F">
      <w:pPr>
        <w:pStyle w:val="NoSpacing"/>
        <w:jc w:val="both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69D2479C" wp14:editId="3F169376">
            <wp:extent cx="5528381" cy="4130040"/>
            <wp:effectExtent l="0" t="0" r="0" b="3810"/>
            <wp:docPr id="6799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78" name="Picture 6799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25" cy="41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9A63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01093BFF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31373DEB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08F28F69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79934CF0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262D2DB4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45B965D3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0E2CED75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105FFC2C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09192DA6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59C8C484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440A7E58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0039B2DB" w14:textId="77777777" w:rsidR="00A7597C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4F48C6BD" w14:textId="77777777" w:rsidR="00A7597C" w:rsidRPr="007A2A18" w:rsidRDefault="00A7597C" w:rsidP="00096E1F">
      <w:pPr>
        <w:pStyle w:val="NoSpacing"/>
        <w:jc w:val="both"/>
        <w:rPr>
          <w:sz w:val="28"/>
          <w:szCs w:val="28"/>
          <w:lang w:val="en-IN"/>
        </w:rPr>
      </w:pPr>
    </w:p>
    <w:p w14:paraId="6950460F" w14:textId="40FBC3E4" w:rsidR="008805C4" w:rsidRDefault="008805C4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5AFDE376" w14:textId="2C3E993D" w:rsidR="00096E1F" w:rsidRDefault="0089796E" w:rsidP="00096E1F">
      <w:pPr>
        <w:pStyle w:val="NoSpacing"/>
        <w:numPr>
          <w:ilvl w:val="0"/>
          <w:numId w:val="40"/>
        </w:numPr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lastRenderedPageBreak/>
        <w:t>nc</w:t>
      </w:r>
      <w:proofErr w:type="spellEnd"/>
      <w:r>
        <w:rPr>
          <w:rFonts w:cs="Calibri"/>
          <w:sz w:val="24"/>
          <w:szCs w:val="24"/>
        </w:rPr>
        <w:t xml:space="preserve"> -</w:t>
      </w:r>
      <w:proofErr w:type="spellStart"/>
      <w:r>
        <w:rPr>
          <w:rFonts w:cs="Calibri"/>
          <w:sz w:val="24"/>
          <w:szCs w:val="24"/>
        </w:rPr>
        <w:t>lvp</w:t>
      </w:r>
      <w:proofErr w:type="spellEnd"/>
      <w:r>
        <w:rPr>
          <w:rFonts w:cs="Calibri"/>
          <w:sz w:val="24"/>
          <w:szCs w:val="24"/>
        </w:rPr>
        <w:t xml:space="preserve"> &lt;port&gt;: it can be used for listen local port on web Browser.</w:t>
      </w:r>
    </w:p>
    <w:p w14:paraId="7D12B1B3" w14:textId="77777777" w:rsidR="0089796E" w:rsidRDefault="0089796E" w:rsidP="0089796E">
      <w:pPr>
        <w:pStyle w:val="NoSpacing"/>
        <w:jc w:val="both"/>
        <w:rPr>
          <w:rFonts w:cs="Calibri"/>
          <w:sz w:val="24"/>
          <w:szCs w:val="24"/>
        </w:rPr>
      </w:pPr>
    </w:p>
    <w:p w14:paraId="58841980" w14:textId="1BC95DAB" w:rsidR="0089796E" w:rsidRDefault="0089796E" w:rsidP="0089796E">
      <w:pPr>
        <w:pStyle w:val="NoSpacing"/>
        <w:jc w:val="both"/>
        <w:rPr>
          <w:rFonts w:cs="Calibri"/>
          <w:sz w:val="24"/>
          <w:szCs w:val="24"/>
        </w:rPr>
      </w:pPr>
    </w:p>
    <w:p w14:paraId="4E1BD83A" w14:textId="6C0DC293" w:rsidR="0089796E" w:rsidRDefault="0089796E" w:rsidP="0089796E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t xml:space="preserve">3 </w:t>
      </w:r>
      <w:r>
        <w:rPr>
          <w:rFonts w:cs="Calibri"/>
          <w:noProof/>
          <w:sz w:val="24"/>
          <w:szCs w:val="24"/>
        </w:rPr>
        <w:drawing>
          <wp:inline distT="0" distB="0" distL="0" distR="0" wp14:anchorId="61F279A4" wp14:editId="66EE856D">
            <wp:extent cx="6286500" cy="1457325"/>
            <wp:effectExtent l="0" t="0" r="0" b="9525"/>
            <wp:docPr id="1823106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06496" name="Picture 18231064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852A" w14:textId="77777777" w:rsidR="0089796E" w:rsidRDefault="0089796E" w:rsidP="0089796E">
      <w:pPr>
        <w:pStyle w:val="NoSpacing"/>
        <w:jc w:val="both"/>
        <w:rPr>
          <w:rFonts w:cs="Calibri"/>
          <w:sz w:val="24"/>
          <w:szCs w:val="24"/>
        </w:rPr>
      </w:pPr>
    </w:p>
    <w:p w14:paraId="1AE4D83F" w14:textId="0F261AB4" w:rsidR="0089796E" w:rsidRDefault="0089796E" w:rsidP="0089796E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43DB2A68" wp14:editId="49F6A867">
            <wp:extent cx="4058216" cy="1000265"/>
            <wp:effectExtent l="0" t="0" r="0" b="9525"/>
            <wp:docPr id="1677616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16725" name="Picture 16776167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9346" w14:textId="77777777" w:rsidR="008422FF" w:rsidRDefault="008422FF" w:rsidP="0089796E">
      <w:pPr>
        <w:pStyle w:val="NoSpacing"/>
        <w:jc w:val="both"/>
        <w:rPr>
          <w:rFonts w:cs="Calibri"/>
          <w:sz w:val="24"/>
          <w:szCs w:val="24"/>
        </w:rPr>
      </w:pPr>
    </w:p>
    <w:p w14:paraId="2EB65954" w14:textId="7A77B150" w:rsidR="008422FF" w:rsidRDefault="008422FF" w:rsidP="008422FF">
      <w:pPr>
        <w:pStyle w:val="NoSpacing"/>
        <w:numPr>
          <w:ilvl w:val="0"/>
          <w:numId w:val="40"/>
        </w:numPr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nc</w:t>
      </w:r>
      <w:proofErr w:type="spellEnd"/>
      <w:r>
        <w:rPr>
          <w:rFonts w:cs="Calibri"/>
          <w:sz w:val="24"/>
          <w:szCs w:val="24"/>
        </w:rPr>
        <w:t xml:space="preserve"> -g: It can be use to connect with port via gateway.</w:t>
      </w:r>
    </w:p>
    <w:p w14:paraId="0EF1C901" w14:textId="77777777" w:rsidR="008422FF" w:rsidRDefault="008422FF" w:rsidP="008422FF">
      <w:pPr>
        <w:pStyle w:val="NoSpacing"/>
        <w:ind w:left="720"/>
        <w:jc w:val="both"/>
        <w:rPr>
          <w:rFonts w:cs="Calibri"/>
          <w:sz w:val="24"/>
          <w:szCs w:val="24"/>
        </w:rPr>
      </w:pPr>
    </w:p>
    <w:p w14:paraId="3EFDD1D4" w14:textId="5FB55604" w:rsidR="008422FF" w:rsidRDefault="008422FF" w:rsidP="008422FF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 wp14:anchorId="4AB1C18D" wp14:editId="62E1E208">
            <wp:extent cx="4801270" cy="724001"/>
            <wp:effectExtent l="0" t="0" r="0" b="0"/>
            <wp:docPr id="1602015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15459" name="Picture 16020154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9757" w14:textId="77777777" w:rsidR="00A7597C" w:rsidRDefault="00A7597C" w:rsidP="008422FF">
      <w:pPr>
        <w:pStyle w:val="NoSpacing"/>
        <w:jc w:val="both"/>
        <w:rPr>
          <w:rFonts w:cs="Calibri"/>
          <w:sz w:val="24"/>
          <w:szCs w:val="24"/>
        </w:rPr>
      </w:pPr>
    </w:p>
    <w:p w14:paraId="40CC458B" w14:textId="247C31F7" w:rsidR="00A7597C" w:rsidRDefault="00A7597C" w:rsidP="00A7597C">
      <w:pPr>
        <w:pStyle w:val="NoSpacing"/>
        <w:numPr>
          <w:ilvl w:val="0"/>
          <w:numId w:val="40"/>
        </w:numPr>
        <w:jc w:val="both"/>
        <w:rPr>
          <w:rFonts w:cs="Calibri"/>
          <w:sz w:val="24"/>
          <w:szCs w:val="24"/>
        </w:rPr>
      </w:pPr>
      <w:proofErr w:type="spellStart"/>
      <w:r w:rsidRPr="00A7597C">
        <w:rPr>
          <w:rFonts w:cs="Calibri"/>
          <w:sz w:val="24"/>
          <w:szCs w:val="24"/>
        </w:rPr>
        <w:t>nc</w:t>
      </w:r>
      <w:proofErr w:type="spellEnd"/>
      <w:r w:rsidRPr="00A7597C">
        <w:rPr>
          <w:rFonts w:cs="Calibri"/>
          <w:sz w:val="24"/>
          <w:szCs w:val="24"/>
        </w:rPr>
        <w:t xml:space="preserve"> -</w:t>
      </w:r>
      <w:proofErr w:type="spellStart"/>
      <w:r w:rsidRPr="00A7597C">
        <w:rPr>
          <w:rFonts w:cs="Calibri"/>
          <w:sz w:val="24"/>
          <w:szCs w:val="24"/>
        </w:rPr>
        <w:t>zv</w:t>
      </w:r>
      <w:proofErr w:type="spellEnd"/>
      <w:r w:rsidRPr="00A7597C">
        <w:rPr>
          <w:rFonts w:cs="Calibri"/>
          <w:sz w:val="24"/>
          <w:szCs w:val="24"/>
        </w:rPr>
        <w:t xml:space="preserve"> localhost 1-65535</w:t>
      </w:r>
      <w:r>
        <w:rPr>
          <w:rFonts w:cs="Calibri"/>
          <w:sz w:val="24"/>
          <w:szCs w:val="24"/>
        </w:rPr>
        <w:t xml:space="preserve">: </w:t>
      </w:r>
      <w:r w:rsidRPr="00A7597C">
        <w:rPr>
          <w:rFonts w:cs="Calibri"/>
          <w:sz w:val="24"/>
          <w:szCs w:val="24"/>
        </w:rPr>
        <w:t>This scans all ports (1-65535) and tells you which ones are open.</w:t>
      </w:r>
    </w:p>
    <w:p w14:paraId="356D2272" w14:textId="77777777" w:rsidR="00A7597C" w:rsidRDefault="00A7597C" w:rsidP="00A7597C">
      <w:pPr>
        <w:pStyle w:val="NoSpacing"/>
        <w:jc w:val="both"/>
        <w:rPr>
          <w:rFonts w:cs="Calibri"/>
          <w:sz w:val="24"/>
          <w:szCs w:val="24"/>
        </w:rPr>
      </w:pPr>
    </w:p>
    <w:p w14:paraId="49B2CEDA" w14:textId="77777777" w:rsidR="00A7597C" w:rsidRDefault="00A7597C" w:rsidP="00A7597C">
      <w:pPr>
        <w:pStyle w:val="NoSpacing"/>
        <w:jc w:val="both"/>
        <w:rPr>
          <w:rFonts w:cs="Calibri"/>
          <w:sz w:val="24"/>
          <w:szCs w:val="24"/>
        </w:rPr>
      </w:pPr>
    </w:p>
    <w:p w14:paraId="0ED6E105" w14:textId="0250EC4C" w:rsidR="00A7597C" w:rsidRDefault="00A7597C" w:rsidP="00A7597C">
      <w:pPr>
        <w:pStyle w:val="NoSpacing"/>
        <w:jc w:val="both"/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7585D9E7" wp14:editId="2B0558E6">
            <wp:extent cx="3542857" cy="1771429"/>
            <wp:effectExtent l="0" t="0" r="635" b="635"/>
            <wp:docPr id="212616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68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433C" w14:textId="77777777" w:rsidR="00A7597C" w:rsidRDefault="00A7597C" w:rsidP="00A7597C">
      <w:pPr>
        <w:pStyle w:val="NoSpacing"/>
        <w:jc w:val="both"/>
        <w:rPr>
          <w:rFonts w:cs="Calibri"/>
          <w:sz w:val="24"/>
          <w:szCs w:val="24"/>
        </w:rPr>
      </w:pPr>
    </w:p>
    <w:p w14:paraId="63BBC719" w14:textId="77777777" w:rsidR="00A7597C" w:rsidRDefault="00A7597C" w:rsidP="00A7597C">
      <w:pPr>
        <w:pStyle w:val="NoSpacing"/>
        <w:jc w:val="both"/>
        <w:rPr>
          <w:rFonts w:cs="Calibri"/>
          <w:sz w:val="24"/>
          <w:szCs w:val="24"/>
        </w:rPr>
      </w:pPr>
    </w:p>
    <w:p w14:paraId="5B13C2C0" w14:textId="77777777" w:rsidR="00A7597C" w:rsidRDefault="00A7597C" w:rsidP="00A7597C">
      <w:pPr>
        <w:pStyle w:val="NoSpacing"/>
        <w:numPr>
          <w:ilvl w:val="0"/>
          <w:numId w:val="40"/>
        </w:numPr>
        <w:jc w:val="both"/>
        <w:rPr>
          <w:rFonts w:cs="Calibri"/>
          <w:sz w:val="24"/>
          <w:szCs w:val="24"/>
        </w:rPr>
      </w:pPr>
      <w:r w:rsidRPr="00A7597C">
        <w:rPr>
          <w:rFonts w:cs="Calibri"/>
          <w:sz w:val="24"/>
          <w:szCs w:val="24"/>
        </w:rPr>
        <w:t>echo -e "GET / HTTP/1.1\r\</w:t>
      </w:r>
      <w:proofErr w:type="spellStart"/>
      <w:r w:rsidRPr="00A7597C">
        <w:rPr>
          <w:rFonts w:cs="Calibri"/>
          <w:sz w:val="24"/>
          <w:szCs w:val="24"/>
        </w:rPr>
        <w:t>nHost</w:t>
      </w:r>
      <w:proofErr w:type="spellEnd"/>
      <w:r w:rsidRPr="00A7597C">
        <w:rPr>
          <w:rFonts w:cs="Calibri"/>
          <w:sz w:val="24"/>
          <w:szCs w:val="24"/>
        </w:rPr>
        <w:t xml:space="preserve">: localhost\r\n\r\n" | </w:t>
      </w:r>
      <w:proofErr w:type="spellStart"/>
      <w:r w:rsidRPr="00A7597C">
        <w:rPr>
          <w:rFonts w:cs="Calibri"/>
          <w:sz w:val="24"/>
          <w:szCs w:val="24"/>
        </w:rPr>
        <w:t>nc</w:t>
      </w:r>
      <w:proofErr w:type="spellEnd"/>
      <w:r w:rsidRPr="00A7597C">
        <w:rPr>
          <w:rFonts w:cs="Calibri"/>
          <w:sz w:val="24"/>
          <w:szCs w:val="24"/>
        </w:rPr>
        <w:t xml:space="preserve"> localhost 80</w:t>
      </w:r>
      <w:r>
        <w:rPr>
          <w:rFonts w:cs="Calibri"/>
          <w:sz w:val="24"/>
          <w:szCs w:val="24"/>
        </w:rPr>
        <w:t xml:space="preserve">: </w:t>
      </w:r>
    </w:p>
    <w:p w14:paraId="287F8A19" w14:textId="4C1BA19C" w:rsidR="00A7597C" w:rsidRDefault="00A7597C" w:rsidP="00A7597C">
      <w:pPr>
        <w:pStyle w:val="NoSpacing"/>
        <w:numPr>
          <w:ilvl w:val="1"/>
          <w:numId w:val="40"/>
        </w:numPr>
        <w:jc w:val="both"/>
        <w:rPr>
          <w:rFonts w:cs="Calibri"/>
          <w:sz w:val="24"/>
          <w:szCs w:val="24"/>
        </w:rPr>
      </w:pPr>
      <w:r w:rsidRPr="00A7597C">
        <w:rPr>
          <w:rFonts w:cs="Calibri"/>
          <w:sz w:val="24"/>
          <w:szCs w:val="24"/>
        </w:rPr>
        <w:t>Replace 80 with the port where your HTTP server is running.</w:t>
      </w:r>
    </w:p>
    <w:p w14:paraId="54EFEF0E" w14:textId="77777777" w:rsidR="00A7597C" w:rsidRDefault="00A7597C" w:rsidP="00A7597C">
      <w:pPr>
        <w:pStyle w:val="NoSpacing"/>
        <w:jc w:val="both"/>
        <w:rPr>
          <w:rFonts w:cs="Calibri"/>
          <w:sz w:val="24"/>
          <w:szCs w:val="24"/>
        </w:rPr>
      </w:pPr>
    </w:p>
    <w:p w14:paraId="4C7125FE" w14:textId="77777777" w:rsidR="00A7597C" w:rsidRDefault="00A7597C" w:rsidP="00A7597C">
      <w:pPr>
        <w:pStyle w:val="NoSpacing"/>
        <w:jc w:val="both"/>
        <w:rPr>
          <w:rFonts w:cs="Calibri"/>
          <w:sz w:val="24"/>
          <w:szCs w:val="24"/>
        </w:rPr>
      </w:pPr>
    </w:p>
    <w:p w14:paraId="02D26C04" w14:textId="2F7F09AC" w:rsidR="00A7597C" w:rsidRDefault="00A7597C" w:rsidP="00A7597C">
      <w:pPr>
        <w:pStyle w:val="NoSpacing"/>
        <w:jc w:val="both"/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37A2CA5A" wp14:editId="7B39A161">
            <wp:extent cx="5952381" cy="704762"/>
            <wp:effectExtent l="0" t="0" r="0" b="635"/>
            <wp:docPr id="12537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2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3973" w14:textId="7963D54A" w:rsidR="00A7597C" w:rsidRDefault="00A7597C" w:rsidP="00A7597C">
      <w:pPr>
        <w:pStyle w:val="NoSpacing"/>
        <w:jc w:val="both"/>
        <w:rPr>
          <w:rFonts w:cs="Calibri"/>
          <w:sz w:val="24"/>
          <w:szCs w:val="24"/>
        </w:rPr>
      </w:pPr>
    </w:p>
    <w:p w14:paraId="2B0C4E1A" w14:textId="63C08FC6" w:rsidR="005D2576" w:rsidRDefault="00A7597C" w:rsidP="005D2576">
      <w:pPr>
        <w:pStyle w:val="NoSpacing"/>
        <w:jc w:val="both"/>
        <w:rPr>
          <w:sz w:val="28"/>
          <w:szCs w:val="28"/>
          <w:lang w:val="en-IN"/>
        </w:rPr>
      </w:pPr>
      <w:r>
        <w:rPr>
          <w:rFonts w:cs="Calibri"/>
          <w:sz w:val="24"/>
          <w:szCs w:val="24"/>
        </w:rPr>
        <w:t xml:space="preserve">2. </w:t>
      </w:r>
      <w:r>
        <w:rPr>
          <w:sz w:val="28"/>
          <w:szCs w:val="28"/>
          <w:lang w:val="en-IN"/>
        </w:rPr>
        <w:t>Metasploit:</w:t>
      </w:r>
    </w:p>
    <w:p w14:paraId="525566F5" w14:textId="23E68AC3" w:rsidR="00A7597C" w:rsidRDefault="00A7597C" w:rsidP="00A7597C">
      <w:pPr>
        <w:pStyle w:val="NoSpacing"/>
        <w:jc w:val="both"/>
        <w:rPr>
          <w:sz w:val="28"/>
          <w:szCs w:val="28"/>
          <w:lang w:val="en-IN"/>
        </w:rPr>
      </w:pPr>
    </w:p>
    <w:p w14:paraId="0F53A7AA" w14:textId="2842C132" w:rsidR="00A7597C" w:rsidRDefault="005D2576" w:rsidP="005D2576">
      <w:pPr>
        <w:pStyle w:val="NoSpacing"/>
        <w:jc w:val="both"/>
        <w:rPr>
          <w:rFonts w:cs="Calibri"/>
          <w:sz w:val="24"/>
          <w:szCs w:val="24"/>
        </w:rPr>
      </w:pPr>
      <w:r w:rsidRPr="005D2576">
        <w:rPr>
          <w:rFonts w:cs="Calibri"/>
          <w:sz w:val="24"/>
          <w:szCs w:val="24"/>
        </w:rPr>
        <w:drawing>
          <wp:inline distT="0" distB="0" distL="0" distR="0" wp14:anchorId="23FA68B8" wp14:editId="00522647">
            <wp:extent cx="6286500" cy="5972175"/>
            <wp:effectExtent l="0" t="0" r="0" b="9525"/>
            <wp:docPr id="133446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68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B33A" w14:textId="77777777" w:rsidR="005D2576" w:rsidRDefault="005D2576" w:rsidP="005D2576">
      <w:pPr>
        <w:pStyle w:val="NoSpacing"/>
        <w:jc w:val="both"/>
        <w:rPr>
          <w:rFonts w:cs="Calibri"/>
          <w:sz w:val="24"/>
          <w:szCs w:val="24"/>
        </w:rPr>
      </w:pPr>
    </w:p>
    <w:p w14:paraId="57F79D59" w14:textId="77777777" w:rsidR="005D2576" w:rsidRDefault="005D2576" w:rsidP="005D2576">
      <w:pPr>
        <w:pStyle w:val="NoSpacing"/>
        <w:jc w:val="both"/>
        <w:rPr>
          <w:rFonts w:cs="Calibri"/>
          <w:sz w:val="24"/>
          <w:szCs w:val="24"/>
        </w:rPr>
      </w:pPr>
    </w:p>
    <w:p w14:paraId="5A12BE44" w14:textId="77777777" w:rsidR="005D2576" w:rsidRDefault="005D2576" w:rsidP="005D2576">
      <w:pPr>
        <w:pStyle w:val="NoSpacing"/>
        <w:jc w:val="both"/>
        <w:rPr>
          <w:rFonts w:cs="Calibri"/>
          <w:sz w:val="24"/>
          <w:szCs w:val="24"/>
        </w:rPr>
      </w:pPr>
    </w:p>
    <w:p w14:paraId="32CDAA12" w14:textId="77777777" w:rsidR="005D2576" w:rsidRDefault="005D2576" w:rsidP="005D2576">
      <w:pPr>
        <w:pStyle w:val="NoSpacing"/>
        <w:jc w:val="both"/>
        <w:rPr>
          <w:rFonts w:cs="Calibri"/>
          <w:sz w:val="24"/>
          <w:szCs w:val="24"/>
        </w:rPr>
      </w:pPr>
    </w:p>
    <w:p w14:paraId="40F60735" w14:textId="77777777" w:rsidR="005D2576" w:rsidRDefault="005D2576" w:rsidP="005D2576">
      <w:pPr>
        <w:pStyle w:val="NoSpacing"/>
        <w:numPr>
          <w:ilvl w:val="0"/>
          <w:numId w:val="40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Search FTP: </w:t>
      </w:r>
    </w:p>
    <w:p w14:paraId="4AD3FB75" w14:textId="4EC043CE" w:rsidR="005D2576" w:rsidRDefault="005D2576" w:rsidP="005D2576">
      <w:pPr>
        <w:pStyle w:val="NoSpacing"/>
        <w:numPr>
          <w:ilvl w:val="1"/>
          <w:numId w:val="40"/>
        </w:numPr>
        <w:jc w:val="both"/>
        <w:rPr>
          <w:rFonts w:cs="Calibri"/>
          <w:sz w:val="24"/>
          <w:szCs w:val="24"/>
        </w:rPr>
      </w:pPr>
      <w:r w:rsidRPr="005D2576">
        <w:rPr>
          <w:rFonts w:cs="Calibri"/>
          <w:sz w:val="24"/>
          <w:szCs w:val="24"/>
        </w:rPr>
        <w:t xml:space="preserve">This command lists all FTP-related modules, including </w:t>
      </w:r>
      <w:r w:rsidRPr="005D2576">
        <w:rPr>
          <w:rFonts w:cs="Calibri"/>
          <w:b/>
          <w:bCs/>
          <w:sz w:val="24"/>
          <w:szCs w:val="24"/>
        </w:rPr>
        <w:t>exploits</w:t>
      </w:r>
      <w:r w:rsidRPr="005D2576">
        <w:rPr>
          <w:rFonts w:cs="Calibri"/>
          <w:sz w:val="24"/>
          <w:szCs w:val="24"/>
        </w:rPr>
        <w:t xml:space="preserve">, </w:t>
      </w:r>
      <w:r w:rsidRPr="005D2576">
        <w:rPr>
          <w:rFonts w:cs="Calibri"/>
          <w:b/>
          <w:bCs/>
          <w:sz w:val="24"/>
          <w:szCs w:val="24"/>
        </w:rPr>
        <w:t>auxiliary tools</w:t>
      </w:r>
      <w:r w:rsidRPr="005D2576">
        <w:rPr>
          <w:rFonts w:cs="Calibri"/>
          <w:sz w:val="24"/>
          <w:szCs w:val="24"/>
        </w:rPr>
        <w:t xml:space="preserve"> (like brute force or enumeration), and </w:t>
      </w:r>
      <w:r w:rsidRPr="005D2576">
        <w:rPr>
          <w:rFonts w:cs="Calibri"/>
          <w:b/>
          <w:bCs/>
          <w:sz w:val="24"/>
          <w:szCs w:val="24"/>
        </w:rPr>
        <w:t>post-exploitation modules</w:t>
      </w:r>
      <w:r w:rsidRPr="005D2576">
        <w:rPr>
          <w:rFonts w:cs="Calibri"/>
          <w:sz w:val="24"/>
          <w:szCs w:val="24"/>
        </w:rPr>
        <w:t>. For example, auxiliary/scanner/ftp/anonymous checks for anonymous FTP access.</w:t>
      </w:r>
    </w:p>
    <w:p w14:paraId="6697D70F" w14:textId="77777777" w:rsidR="005D2576" w:rsidRDefault="005D2576" w:rsidP="005D2576">
      <w:pPr>
        <w:pStyle w:val="NoSpacing"/>
        <w:jc w:val="both"/>
        <w:rPr>
          <w:rFonts w:cs="Calibri"/>
          <w:sz w:val="24"/>
          <w:szCs w:val="24"/>
        </w:rPr>
      </w:pPr>
    </w:p>
    <w:p w14:paraId="40A6A53D" w14:textId="3B7FE2B8" w:rsidR="005D2576" w:rsidRDefault="000D541A" w:rsidP="005D2576">
      <w:pPr>
        <w:pStyle w:val="NoSpacing"/>
        <w:jc w:val="both"/>
        <w:rPr>
          <w:rFonts w:cs="Calibri"/>
          <w:sz w:val="24"/>
          <w:szCs w:val="24"/>
        </w:rPr>
      </w:pPr>
      <w:r w:rsidRPr="000D541A">
        <w:rPr>
          <w:rFonts w:cs="Calibri"/>
          <w:sz w:val="24"/>
          <w:szCs w:val="24"/>
        </w:rPr>
        <w:drawing>
          <wp:inline distT="0" distB="0" distL="0" distR="0" wp14:anchorId="342991FF" wp14:editId="54F9A00A">
            <wp:extent cx="6286500" cy="4279900"/>
            <wp:effectExtent l="0" t="0" r="0" b="6350"/>
            <wp:docPr id="1024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7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0DEE" w14:textId="77777777" w:rsidR="000D541A" w:rsidRDefault="000D541A" w:rsidP="005D2576">
      <w:pPr>
        <w:pStyle w:val="NoSpacing"/>
        <w:jc w:val="both"/>
        <w:rPr>
          <w:rFonts w:cs="Calibri"/>
          <w:sz w:val="24"/>
          <w:szCs w:val="24"/>
        </w:rPr>
      </w:pPr>
    </w:p>
    <w:p w14:paraId="46094AA6" w14:textId="35CEB648" w:rsidR="000D541A" w:rsidRDefault="000D541A" w:rsidP="000D541A">
      <w:pPr>
        <w:pStyle w:val="NoSpacing"/>
        <w:numPr>
          <w:ilvl w:val="0"/>
          <w:numId w:val="40"/>
        </w:numPr>
        <w:jc w:val="both"/>
        <w:rPr>
          <w:rFonts w:cs="Calibri"/>
          <w:sz w:val="24"/>
          <w:szCs w:val="24"/>
        </w:rPr>
      </w:pPr>
      <w:r w:rsidRPr="000D541A">
        <w:rPr>
          <w:rFonts w:cs="Calibri"/>
          <w:sz w:val="24"/>
          <w:szCs w:val="24"/>
        </w:rPr>
        <w:t xml:space="preserve">search </w:t>
      </w:r>
      <w:proofErr w:type="spellStart"/>
      <w:r w:rsidRPr="000D541A">
        <w:rPr>
          <w:rFonts w:cs="Calibri"/>
          <w:sz w:val="24"/>
          <w:szCs w:val="24"/>
        </w:rPr>
        <w:t>vsftpd</w:t>
      </w:r>
      <w:proofErr w:type="spellEnd"/>
      <w:r>
        <w:rPr>
          <w:rFonts w:cs="Calibri"/>
          <w:sz w:val="24"/>
          <w:szCs w:val="24"/>
        </w:rPr>
        <w:t>:</w:t>
      </w:r>
    </w:p>
    <w:p w14:paraId="17676AB0" w14:textId="621F003B" w:rsidR="000D541A" w:rsidRDefault="000D541A" w:rsidP="000D541A">
      <w:pPr>
        <w:pStyle w:val="NoSpacing"/>
        <w:numPr>
          <w:ilvl w:val="1"/>
          <w:numId w:val="40"/>
        </w:numPr>
        <w:jc w:val="both"/>
        <w:rPr>
          <w:rFonts w:cs="Calibri"/>
          <w:sz w:val="24"/>
          <w:szCs w:val="24"/>
        </w:rPr>
      </w:pPr>
      <w:r w:rsidRPr="000D541A">
        <w:rPr>
          <w:rFonts w:cs="Calibri"/>
          <w:sz w:val="24"/>
          <w:szCs w:val="24"/>
        </w:rPr>
        <w:t xml:space="preserve">This will list modules related to the </w:t>
      </w:r>
      <w:proofErr w:type="spellStart"/>
      <w:r w:rsidRPr="000D541A">
        <w:rPr>
          <w:rFonts w:cs="Calibri"/>
          <w:b/>
          <w:bCs/>
          <w:sz w:val="24"/>
          <w:szCs w:val="24"/>
        </w:rPr>
        <w:t>vsftpd</w:t>
      </w:r>
      <w:proofErr w:type="spellEnd"/>
      <w:r w:rsidRPr="000D541A">
        <w:rPr>
          <w:rFonts w:cs="Calibri"/>
          <w:sz w:val="24"/>
          <w:szCs w:val="24"/>
        </w:rPr>
        <w:t xml:space="preserve"> service, such as the well-known </w:t>
      </w:r>
      <w:r w:rsidRPr="000D541A">
        <w:rPr>
          <w:rFonts w:cs="Calibri"/>
          <w:b/>
          <w:bCs/>
          <w:sz w:val="24"/>
          <w:szCs w:val="24"/>
        </w:rPr>
        <w:t>exploit/</w:t>
      </w:r>
      <w:proofErr w:type="spellStart"/>
      <w:r w:rsidRPr="000D541A">
        <w:rPr>
          <w:rFonts w:cs="Calibri"/>
          <w:b/>
          <w:bCs/>
          <w:sz w:val="24"/>
          <w:szCs w:val="24"/>
        </w:rPr>
        <w:t>unix</w:t>
      </w:r>
      <w:proofErr w:type="spellEnd"/>
      <w:r w:rsidRPr="000D541A">
        <w:rPr>
          <w:rFonts w:cs="Calibri"/>
          <w:b/>
          <w:bCs/>
          <w:sz w:val="24"/>
          <w:szCs w:val="24"/>
        </w:rPr>
        <w:t>/ftp/vsftpd_234_backdoor</w:t>
      </w:r>
      <w:r w:rsidRPr="000D541A">
        <w:rPr>
          <w:rFonts w:cs="Calibri"/>
          <w:sz w:val="24"/>
          <w:szCs w:val="24"/>
        </w:rPr>
        <w:t xml:space="preserve">, which targets a backdoor in </w:t>
      </w:r>
      <w:proofErr w:type="spellStart"/>
      <w:r w:rsidRPr="000D541A">
        <w:rPr>
          <w:rFonts w:cs="Calibri"/>
          <w:b/>
          <w:bCs/>
          <w:sz w:val="24"/>
          <w:szCs w:val="24"/>
        </w:rPr>
        <w:t>vsftpd</w:t>
      </w:r>
      <w:proofErr w:type="spellEnd"/>
      <w:r w:rsidRPr="000D541A">
        <w:rPr>
          <w:rFonts w:cs="Calibri"/>
          <w:b/>
          <w:bCs/>
          <w:sz w:val="24"/>
          <w:szCs w:val="24"/>
        </w:rPr>
        <w:t xml:space="preserve"> v2.3.4</w:t>
      </w:r>
      <w:r w:rsidRPr="000D541A">
        <w:rPr>
          <w:rFonts w:cs="Calibri"/>
          <w:sz w:val="24"/>
          <w:szCs w:val="24"/>
        </w:rPr>
        <w:t xml:space="preserve"> to gain shell access.</w:t>
      </w:r>
    </w:p>
    <w:p w14:paraId="4B6E5638" w14:textId="77777777" w:rsidR="000D541A" w:rsidRDefault="000D541A" w:rsidP="000D541A">
      <w:pPr>
        <w:pStyle w:val="NoSpacing"/>
        <w:jc w:val="both"/>
        <w:rPr>
          <w:rFonts w:cs="Calibri"/>
          <w:sz w:val="24"/>
          <w:szCs w:val="24"/>
        </w:rPr>
      </w:pPr>
    </w:p>
    <w:p w14:paraId="74804D53" w14:textId="7C17F736" w:rsidR="000D541A" w:rsidRDefault="000D541A" w:rsidP="000D541A">
      <w:pPr>
        <w:pStyle w:val="NoSpacing"/>
        <w:jc w:val="both"/>
        <w:rPr>
          <w:rFonts w:cs="Calibri"/>
          <w:sz w:val="24"/>
          <w:szCs w:val="24"/>
        </w:rPr>
      </w:pPr>
      <w:r w:rsidRPr="000D541A">
        <w:rPr>
          <w:rFonts w:cs="Calibri"/>
          <w:sz w:val="24"/>
          <w:szCs w:val="24"/>
        </w:rPr>
        <w:drawing>
          <wp:inline distT="0" distB="0" distL="0" distR="0" wp14:anchorId="3E73CD46" wp14:editId="17450196">
            <wp:extent cx="6286500" cy="1715770"/>
            <wp:effectExtent l="0" t="0" r="0" b="0"/>
            <wp:docPr id="54971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18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769C" w14:textId="77777777" w:rsidR="0056175C" w:rsidRDefault="0056175C" w:rsidP="000D541A">
      <w:pPr>
        <w:pStyle w:val="NoSpacing"/>
        <w:jc w:val="both"/>
        <w:rPr>
          <w:rFonts w:cs="Calibri"/>
          <w:sz w:val="24"/>
          <w:szCs w:val="24"/>
        </w:rPr>
      </w:pPr>
    </w:p>
    <w:p w14:paraId="1C8DD65F" w14:textId="67452C56" w:rsidR="0056175C" w:rsidRDefault="0056175C" w:rsidP="0056175C">
      <w:pPr>
        <w:pStyle w:val="NoSpacing"/>
        <w:numPr>
          <w:ilvl w:val="0"/>
          <w:numId w:val="40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Use 1: it can use 1 option in given options:</w:t>
      </w:r>
    </w:p>
    <w:p w14:paraId="423755CC" w14:textId="77777777" w:rsidR="0056175C" w:rsidRDefault="0056175C" w:rsidP="0056175C">
      <w:pPr>
        <w:pStyle w:val="NoSpacing"/>
        <w:jc w:val="both"/>
        <w:rPr>
          <w:rFonts w:cs="Calibri"/>
          <w:sz w:val="24"/>
          <w:szCs w:val="24"/>
        </w:rPr>
      </w:pPr>
    </w:p>
    <w:p w14:paraId="2FC0C44B" w14:textId="02D2A375" w:rsidR="0056175C" w:rsidRDefault="0056175C" w:rsidP="0056175C">
      <w:pPr>
        <w:pStyle w:val="NoSpacing"/>
        <w:numPr>
          <w:ilvl w:val="0"/>
          <w:numId w:val="40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Set RHOTS: Set </w:t>
      </w:r>
      <w:proofErr w:type="spellStart"/>
      <w:r>
        <w:rPr>
          <w:rFonts w:cs="Calibri"/>
          <w:sz w:val="24"/>
          <w:szCs w:val="24"/>
        </w:rPr>
        <w:t>ip</w:t>
      </w:r>
      <w:proofErr w:type="spellEnd"/>
      <w:r>
        <w:rPr>
          <w:rFonts w:cs="Calibri"/>
          <w:sz w:val="24"/>
          <w:szCs w:val="24"/>
        </w:rPr>
        <w:t xml:space="preserve"> address in RHOTS</w:t>
      </w:r>
    </w:p>
    <w:p w14:paraId="68F5EE48" w14:textId="77777777" w:rsidR="0056175C" w:rsidRDefault="0056175C" w:rsidP="0056175C">
      <w:pPr>
        <w:pStyle w:val="ListParagraph"/>
        <w:rPr>
          <w:rFonts w:cs="Calibri"/>
          <w:sz w:val="24"/>
          <w:szCs w:val="24"/>
        </w:rPr>
      </w:pPr>
    </w:p>
    <w:p w14:paraId="4A1028B1" w14:textId="4AD5BEA3" w:rsidR="0056175C" w:rsidRDefault="0056175C" w:rsidP="0056175C">
      <w:pPr>
        <w:pStyle w:val="NoSpacing"/>
        <w:jc w:val="both"/>
        <w:rPr>
          <w:rFonts w:cs="Calibri"/>
          <w:sz w:val="24"/>
          <w:szCs w:val="24"/>
        </w:rPr>
      </w:pPr>
      <w:r w:rsidRPr="0056175C">
        <w:rPr>
          <w:rFonts w:cs="Calibri"/>
          <w:sz w:val="24"/>
          <w:szCs w:val="24"/>
        </w:rPr>
        <w:drawing>
          <wp:inline distT="0" distB="0" distL="0" distR="0" wp14:anchorId="04FF4CFC" wp14:editId="1F6A5010">
            <wp:extent cx="6286500" cy="5224780"/>
            <wp:effectExtent l="0" t="0" r="0" b="0"/>
            <wp:docPr id="142761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16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24A3" w14:textId="77777777" w:rsidR="0056175C" w:rsidRDefault="0056175C" w:rsidP="0056175C">
      <w:pPr>
        <w:pStyle w:val="NoSpacing"/>
        <w:jc w:val="both"/>
        <w:rPr>
          <w:rFonts w:cs="Calibri"/>
          <w:sz w:val="24"/>
          <w:szCs w:val="24"/>
        </w:rPr>
      </w:pPr>
    </w:p>
    <w:p w14:paraId="48C57809" w14:textId="77777777" w:rsidR="0056175C" w:rsidRPr="00F248E3" w:rsidRDefault="0056175C" w:rsidP="0056175C">
      <w:pPr>
        <w:pStyle w:val="NoSpacing"/>
        <w:jc w:val="both"/>
        <w:rPr>
          <w:rFonts w:cs="Calibri"/>
          <w:sz w:val="24"/>
          <w:szCs w:val="24"/>
        </w:rPr>
      </w:pPr>
    </w:p>
    <w:sectPr w:rsidR="0056175C" w:rsidRPr="00F248E3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DBA56" w14:textId="77777777" w:rsidR="00E42752" w:rsidRDefault="00E42752" w:rsidP="000C4449">
      <w:pPr>
        <w:spacing w:after="0" w:line="240" w:lineRule="auto"/>
      </w:pPr>
      <w:r>
        <w:separator/>
      </w:r>
    </w:p>
  </w:endnote>
  <w:endnote w:type="continuationSeparator" w:id="0">
    <w:p w14:paraId="3178004A" w14:textId="77777777" w:rsidR="00E42752" w:rsidRDefault="00E4275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8EB1BF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7A2A18" w:rsidRPr="007A2A1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23010101607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8EB1BF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7A2A18" w:rsidRPr="007A2A18">
                      <w:rPr>
                        <w:b/>
                        <w:bCs/>
                        <w:color w:val="FF0000"/>
                        <w:szCs w:val="20"/>
                      </w:rPr>
                      <w:t>23010101607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CC614" w14:textId="77777777" w:rsidR="00E42752" w:rsidRDefault="00E42752" w:rsidP="000C4449">
      <w:pPr>
        <w:spacing w:after="0" w:line="240" w:lineRule="auto"/>
      </w:pPr>
      <w:r>
        <w:separator/>
      </w:r>
    </w:p>
  </w:footnote>
  <w:footnote w:type="continuationSeparator" w:id="0">
    <w:p w14:paraId="66E5FAD8" w14:textId="77777777" w:rsidR="00E42752" w:rsidRDefault="00E4275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4683C445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BF05ED">
      <w:rPr>
        <w:sz w:val="22"/>
        <w:szCs w:val="22"/>
      </w:rPr>
      <w:t>Cyber</w:t>
    </w:r>
    <w:r w:rsidR="009D2DFA" w:rsidRPr="009020DE">
      <w:rPr>
        <w:sz w:val="22"/>
        <w:szCs w:val="22"/>
      </w:rPr>
      <w:t xml:space="preserve"> Security</w:t>
    </w:r>
    <w:r w:rsidRPr="009020DE">
      <w:rPr>
        <w:sz w:val="22"/>
        <w:szCs w:val="22"/>
      </w:rPr>
      <w:t xml:space="preserve"> (</w:t>
    </w:r>
    <w:r w:rsidR="00BF05ED" w:rsidRPr="00BF05ED">
      <w:rPr>
        <w:sz w:val="22"/>
        <w:szCs w:val="22"/>
      </w:rPr>
      <w:t>2101CS632</w:t>
    </w:r>
    <w:r w:rsidR="00BF05ED">
      <w:rPr>
        <w:sz w:val="22"/>
        <w:szCs w:val="22"/>
      </w:rPr>
      <w:t>/</w:t>
    </w:r>
    <w:r w:rsidR="00BF05ED" w:rsidRPr="00BF05ED">
      <w:rPr>
        <w:sz w:val="22"/>
        <w:szCs w:val="22"/>
      </w:rPr>
      <w:t>2301OE004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974917A" w:rsidR="000E5726" w:rsidRPr="00D907A0" w:rsidRDefault="00D907A0" w:rsidP="007A2A18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7A2A18">
      <w:rPr>
        <w:sz w:val="22"/>
        <w:szCs w:val="22"/>
      </w:rPr>
      <w:t>21</w:t>
    </w:r>
    <w:r>
      <w:rPr>
        <w:sz w:val="22"/>
        <w:szCs w:val="22"/>
      </w:rPr>
      <w:t xml:space="preserve"> /</w:t>
    </w:r>
    <w:r w:rsidR="007A2A18">
      <w:rPr>
        <w:sz w:val="22"/>
        <w:szCs w:val="22"/>
      </w:rPr>
      <w:t>12</w:t>
    </w:r>
    <w:r>
      <w:rPr>
        <w:sz w:val="22"/>
        <w:szCs w:val="22"/>
      </w:rPr>
      <w:t xml:space="preserve"> /</w:t>
    </w:r>
    <w:r w:rsidR="007A2A18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65AB5"/>
    <w:multiLevelType w:val="hybridMultilevel"/>
    <w:tmpl w:val="91447C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45D06"/>
    <w:multiLevelType w:val="hybridMultilevel"/>
    <w:tmpl w:val="165E80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E61A7"/>
    <w:multiLevelType w:val="hybridMultilevel"/>
    <w:tmpl w:val="0284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C93E2A"/>
    <w:multiLevelType w:val="hybridMultilevel"/>
    <w:tmpl w:val="B4885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C92030"/>
    <w:multiLevelType w:val="hybridMultilevel"/>
    <w:tmpl w:val="2A94F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7698">
    <w:abstractNumId w:val="3"/>
  </w:num>
  <w:num w:numId="2" w16cid:durableId="1701666386">
    <w:abstractNumId w:val="31"/>
  </w:num>
  <w:num w:numId="3" w16cid:durableId="1076707128">
    <w:abstractNumId w:val="9"/>
  </w:num>
  <w:num w:numId="4" w16cid:durableId="164905497">
    <w:abstractNumId w:val="36"/>
  </w:num>
  <w:num w:numId="5" w16cid:durableId="460462339">
    <w:abstractNumId w:val="23"/>
  </w:num>
  <w:num w:numId="6" w16cid:durableId="1940403546">
    <w:abstractNumId w:val="14"/>
  </w:num>
  <w:num w:numId="7" w16cid:durableId="1017539650">
    <w:abstractNumId w:val="0"/>
  </w:num>
  <w:num w:numId="8" w16cid:durableId="2112117107">
    <w:abstractNumId w:val="33"/>
  </w:num>
  <w:num w:numId="9" w16cid:durableId="38556784">
    <w:abstractNumId w:val="28"/>
  </w:num>
  <w:num w:numId="10" w16cid:durableId="61293869">
    <w:abstractNumId w:val="20"/>
  </w:num>
  <w:num w:numId="11" w16cid:durableId="1554729053">
    <w:abstractNumId w:val="13"/>
  </w:num>
  <w:num w:numId="12" w16cid:durableId="1692291922">
    <w:abstractNumId w:val="35"/>
  </w:num>
  <w:num w:numId="13" w16cid:durableId="2031905489">
    <w:abstractNumId w:val="19"/>
  </w:num>
  <w:num w:numId="14" w16cid:durableId="319576468">
    <w:abstractNumId w:val="29"/>
  </w:num>
  <w:num w:numId="15" w16cid:durableId="401373617">
    <w:abstractNumId w:val="1"/>
  </w:num>
  <w:num w:numId="16" w16cid:durableId="1675450213">
    <w:abstractNumId w:val="10"/>
  </w:num>
  <w:num w:numId="17" w16cid:durableId="1182087695">
    <w:abstractNumId w:val="38"/>
  </w:num>
  <w:num w:numId="18" w16cid:durableId="1828158685">
    <w:abstractNumId w:val="16"/>
  </w:num>
  <w:num w:numId="19" w16cid:durableId="1157649180">
    <w:abstractNumId w:val="22"/>
  </w:num>
  <w:num w:numId="20" w16cid:durableId="1037772845">
    <w:abstractNumId w:val="4"/>
  </w:num>
  <w:num w:numId="21" w16cid:durableId="347097940">
    <w:abstractNumId w:val="34"/>
  </w:num>
  <w:num w:numId="22" w16cid:durableId="280040249">
    <w:abstractNumId w:val="26"/>
  </w:num>
  <w:num w:numId="23" w16cid:durableId="945817093">
    <w:abstractNumId w:val="32"/>
  </w:num>
  <w:num w:numId="24" w16cid:durableId="1010527422">
    <w:abstractNumId w:val="27"/>
  </w:num>
  <w:num w:numId="25" w16cid:durableId="45448981">
    <w:abstractNumId w:val="7"/>
  </w:num>
  <w:num w:numId="26" w16cid:durableId="6828396">
    <w:abstractNumId w:val="12"/>
  </w:num>
  <w:num w:numId="27" w16cid:durableId="1266770032">
    <w:abstractNumId w:val="25"/>
  </w:num>
  <w:num w:numId="28" w16cid:durableId="1367101284">
    <w:abstractNumId w:val="30"/>
  </w:num>
  <w:num w:numId="29" w16cid:durableId="1226186475">
    <w:abstractNumId w:val="2"/>
  </w:num>
  <w:num w:numId="30" w16cid:durableId="268438932">
    <w:abstractNumId w:val="11"/>
  </w:num>
  <w:num w:numId="31" w16cid:durableId="858155090">
    <w:abstractNumId w:val="17"/>
  </w:num>
  <w:num w:numId="32" w16cid:durableId="1052536183">
    <w:abstractNumId w:val="5"/>
  </w:num>
  <w:num w:numId="33" w16cid:durableId="937107008">
    <w:abstractNumId w:val="24"/>
  </w:num>
  <w:num w:numId="34" w16cid:durableId="1979802674">
    <w:abstractNumId w:val="21"/>
  </w:num>
  <w:num w:numId="35" w16cid:durableId="1048457911">
    <w:abstractNumId w:val="39"/>
  </w:num>
  <w:num w:numId="36" w16cid:durableId="853881283">
    <w:abstractNumId w:val="18"/>
  </w:num>
  <w:num w:numId="37" w16cid:durableId="1273127920">
    <w:abstractNumId w:val="15"/>
  </w:num>
  <w:num w:numId="38" w16cid:durableId="183709280">
    <w:abstractNumId w:val="6"/>
  </w:num>
  <w:num w:numId="39" w16cid:durableId="959728034">
    <w:abstractNumId w:val="8"/>
  </w:num>
  <w:num w:numId="40" w16cid:durableId="1531064999">
    <w:abstractNumId w:val="37"/>
  </w:num>
  <w:num w:numId="41" w16cid:durableId="587496115">
    <w:abstractNumId w:val="4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366FD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96E1F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541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4EF3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46B91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5680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175C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510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2576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98D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2A18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2FF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9796E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DFA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597C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05ED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A7625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2752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4953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1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EFE27-9F63-F54C-BCE6-8899B72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Mudit Bhatt</cp:lastModifiedBy>
  <cp:revision>3</cp:revision>
  <cp:lastPrinted>2024-12-21T11:40:00Z</cp:lastPrinted>
  <dcterms:created xsi:type="dcterms:W3CDTF">2024-12-21T11:40:00Z</dcterms:created>
  <dcterms:modified xsi:type="dcterms:W3CDTF">2024-12-21T12:12:00Z</dcterms:modified>
</cp:coreProperties>
</file>