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08A5" w14:textId="77777777" w:rsidR="0062053D" w:rsidRPr="0062053D" w:rsidRDefault="0062053D" w:rsidP="0062053D">
      <w:pPr>
        <w:rPr>
          <w:b/>
          <w:bCs/>
        </w:rPr>
      </w:pPr>
      <w:r w:rsidRPr="0062053D">
        <w:rPr>
          <w:b/>
          <w:bCs/>
        </w:rPr>
        <w:t>Plotting &amp; Visual Storytelling</w:t>
      </w:r>
    </w:p>
    <w:p w14:paraId="758A44A1" w14:textId="77777777" w:rsidR="0062053D" w:rsidRPr="0062053D" w:rsidRDefault="0062053D" w:rsidP="0062053D">
      <w:pPr>
        <w:rPr>
          <w:b/>
          <w:bCs/>
        </w:rPr>
      </w:pPr>
      <w:r w:rsidRPr="0062053D">
        <w:rPr>
          <w:b/>
          <w:bCs/>
        </w:rPr>
        <w:t>Install and Set Up Matplotlib</w:t>
      </w:r>
    </w:p>
    <w:p w14:paraId="5477D883" w14:textId="77777777" w:rsidR="0062053D" w:rsidRPr="0062053D" w:rsidRDefault="0062053D" w:rsidP="0062053D">
      <w:pPr>
        <w:rPr>
          <w:b/>
          <w:bCs/>
        </w:rPr>
      </w:pPr>
      <w:r w:rsidRPr="0062053D">
        <w:rPr>
          <w:b/>
          <w:bCs/>
        </w:rPr>
        <w:t>1. What is Matplotlib?</w:t>
      </w:r>
    </w:p>
    <w:p w14:paraId="14B9F588" w14:textId="77777777" w:rsidR="0062053D" w:rsidRPr="0062053D" w:rsidRDefault="0062053D" w:rsidP="0062053D">
      <w:r w:rsidRPr="0062053D">
        <w:t>Matplotlib is a Python library for creating static, animated, and interactive visualisations. It is the most widely used plotting library in the Python data science ecosystem.</w:t>
      </w:r>
    </w:p>
    <w:p w14:paraId="3D0D1103" w14:textId="77777777" w:rsidR="0062053D" w:rsidRPr="0062053D" w:rsidRDefault="0062053D" w:rsidP="0062053D">
      <w:r w:rsidRPr="0062053D">
        <w:t>Key facts:</w:t>
      </w:r>
    </w:p>
    <w:p w14:paraId="3952792E" w14:textId="77777777" w:rsidR="0062053D" w:rsidRPr="0062053D" w:rsidRDefault="0062053D" w:rsidP="0062053D">
      <w:pPr>
        <w:numPr>
          <w:ilvl w:val="0"/>
          <w:numId w:val="1"/>
        </w:numPr>
      </w:pPr>
      <w:r w:rsidRPr="0062053D">
        <w:t>Created by John Hunter in 2003</w:t>
      </w:r>
    </w:p>
    <w:p w14:paraId="2BFFB26D" w14:textId="77777777" w:rsidR="0062053D" w:rsidRPr="0062053D" w:rsidRDefault="0062053D" w:rsidP="0062053D">
      <w:pPr>
        <w:numPr>
          <w:ilvl w:val="0"/>
          <w:numId w:val="1"/>
        </w:numPr>
      </w:pPr>
      <w:r w:rsidRPr="0062053D">
        <w:t>Built on NumPy arrays</w:t>
      </w:r>
    </w:p>
    <w:p w14:paraId="0B6CDBD7" w14:textId="77777777" w:rsidR="0062053D" w:rsidRPr="0062053D" w:rsidRDefault="0062053D" w:rsidP="0062053D">
      <w:pPr>
        <w:numPr>
          <w:ilvl w:val="0"/>
          <w:numId w:val="1"/>
        </w:numPr>
      </w:pPr>
      <w:r w:rsidRPr="0062053D">
        <w:t>Powers the default plotting in Pandas, and is the backend for Seaborn</w:t>
      </w:r>
    </w:p>
    <w:p w14:paraId="6A3A6B38" w14:textId="77777777" w:rsidR="0062053D" w:rsidRPr="0062053D" w:rsidRDefault="0062053D" w:rsidP="0062053D">
      <w:pPr>
        <w:numPr>
          <w:ilvl w:val="0"/>
          <w:numId w:val="1"/>
        </w:numPr>
      </w:pPr>
      <w:r w:rsidRPr="0062053D">
        <w:t>Works in Jupyter notebooks, scripts, and web applications</w:t>
      </w:r>
    </w:p>
    <w:p w14:paraId="5E303250" w14:textId="77777777" w:rsidR="0062053D" w:rsidRPr="0062053D" w:rsidRDefault="00000000" w:rsidP="0062053D">
      <w:r>
        <w:pict w14:anchorId="0A1CC582">
          <v:rect id="_x0000_i1025" style="width:0;height:3pt" o:hralign="center" o:hrstd="t" o:hr="t" fillcolor="#a0a0a0" stroked="f"/>
        </w:pict>
      </w:r>
    </w:p>
    <w:p w14:paraId="7A070146" w14:textId="77777777" w:rsidR="0062053D" w:rsidRPr="0062053D" w:rsidRDefault="0062053D" w:rsidP="0062053D">
      <w:pPr>
        <w:rPr>
          <w:b/>
          <w:bCs/>
        </w:rPr>
      </w:pPr>
      <w:r w:rsidRPr="0062053D">
        <w:rPr>
          <w:b/>
          <w:bCs/>
        </w:rPr>
        <w:t>2. Installing Matplotlib</w:t>
      </w:r>
    </w:p>
    <w:p w14:paraId="79C8CEF1" w14:textId="77777777" w:rsidR="0062053D" w:rsidRPr="0062053D" w:rsidRDefault="0062053D" w:rsidP="0062053D">
      <w:r w:rsidRPr="0062053D">
        <w:rPr>
          <w:b/>
          <w:bCs/>
        </w:rPr>
        <w:t>Using pip:</w:t>
      </w:r>
    </w:p>
    <w:p w14:paraId="27B7DEC6" w14:textId="77777777" w:rsidR="0062053D" w:rsidRPr="0062053D" w:rsidRDefault="0062053D" w:rsidP="0062053D">
      <w:r w:rsidRPr="0062053D">
        <w:t>pip install matplotlib</w:t>
      </w:r>
    </w:p>
    <w:p w14:paraId="53EA2912" w14:textId="77777777" w:rsidR="0062053D" w:rsidRPr="0062053D" w:rsidRDefault="0062053D" w:rsidP="0062053D">
      <w:r w:rsidRPr="0062053D">
        <w:rPr>
          <w:b/>
          <w:bCs/>
        </w:rPr>
        <w:t>Using conda (Anaconda/Miniconda):</w:t>
      </w:r>
    </w:p>
    <w:p w14:paraId="59367AE5" w14:textId="77777777" w:rsidR="0062053D" w:rsidRPr="0062053D" w:rsidRDefault="0062053D" w:rsidP="0062053D">
      <w:r w:rsidRPr="0062053D">
        <w:t>conda install matplotlib</w:t>
      </w:r>
    </w:p>
    <w:p w14:paraId="1A15777D" w14:textId="77777777" w:rsidR="0062053D" w:rsidRPr="0062053D" w:rsidRDefault="0062053D" w:rsidP="0062053D">
      <w:r w:rsidRPr="0062053D">
        <w:rPr>
          <w:b/>
          <w:bCs/>
        </w:rPr>
        <w:t>In a Jupyter notebook cell:</w:t>
      </w:r>
    </w:p>
    <w:p w14:paraId="4495B726" w14:textId="77777777" w:rsidR="0062053D" w:rsidRPr="0062053D" w:rsidRDefault="0062053D" w:rsidP="0062053D">
      <w:r w:rsidRPr="0062053D">
        <w:t>!pip install matplotlib</w:t>
      </w:r>
    </w:p>
    <w:p w14:paraId="3EA0043F" w14:textId="77777777" w:rsidR="0062053D" w:rsidRPr="0062053D" w:rsidRDefault="0062053D" w:rsidP="0062053D">
      <w:r w:rsidRPr="0062053D">
        <w:t>To check the installed version:</w:t>
      </w:r>
    </w:p>
    <w:p w14:paraId="1BCFBDC1" w14:textId="77777777" w:rsidR="0062053D" w:rsidRPr="0062053D" w:rsidRDefault="0062053D" w:rsidP="0062053D">
      <w:r w:rsidRPr="0062053D">
        <w:t>import matplotlib</w:t>
      </w:r>
    </w:p>
    <w:p w14:paraId="0BAF58ED" w14:textId="77777777" w:rsidR="0062053D" w:rsidRPr="0062053D" w:rsidRDefault="0062053D" w:rsidP="0062053D">
      <w:r w:rsidRPr="0062053D">
        <w:t>print(matplotlib.__version__)</w:t>
      </w:r>
    </w:p>
    <w:p w14:paraId="60F33E55" w14:textId="77777777" w:rsidR="0062053D" w:rsidRPr="0062053D" w:rsidRDefault="00000000" w:rsidP="0062053D">
      <w:r>
        <w:pict w14:anchorId="0CD1BFC8">
          <v:rect id="_x0000_i1026" style="width:0;height:3pt" o:hralign="center" o:hrstd="t" o:hr="t" fillcolor="#a0a0a0" stroked="f"/>
        </w:pict>
      </w:r>
    </w:p>
    <w:p w14:paraId="6EAB3298" w14:textId="77777777" w:rsidR="0062053D" w:rsidRPr="0062053D" w:rsidRDefault="0062053D" w:rsidP="0062053D">
      <w:pPr>
        <w:rPr>
          <w:b/>
          <w:bCs/>
        </w:rPr>
      </w:pPr>
      <w:r w:rsidRPr="0062053D">
        <w:rPr>
          <w:b/>
          <w:bCs/>
        </w:rPr>
        <w:t>3. Importing matplotlib.pyplot</w:t>
      </w:r>
    </w:p>
    <w:p w14:paraId="38C0EAC1" w14:textId="77777777" w:rsidR="0062053D" w:rsidRPr="0062053D" w:rsidRDefault="0062053D" w:rsidP="0062053D">
      <w:r w:rsidRPr="0062053D">
        <w:t>Matplotlib is typically used through its pyplot submodule. The standard import alias is plt:</w:t>
      </w:r>
    </w:p>
    <w:p w14:paraId="5BFAB991" w14:textId="77777777" w:rsidR="0062053D" w:rsidRPr="0062053D" w:rsidRDefault="0062053D" w:rsidP="0062053D">
      <w:r w:rsidRPr="0062053D">
        <w:t>import matplotlib.pyplot as plt</w:t>
      </w:r>
    </w:p>
    <w:p w14:paraId="3CADC625" w14:textId="77777777" w:rsidR="0062053D" w:rsidRPr="0062053D" w:rsidRDefault="0062053D" w:rsidP="0062053D">
      <w:r w:rsidRPr="0062053D">
        <w:t>Always use plt as the alias — it is a universal convention across all documentation, tutorials, and codebases.</w:t>
      </w:r>
    </w:p>
    <w:p w14:paraId="71974471" w14:textId="77777777" w:rsidR="0062053D" w:rsidRPr="0062053D" w:rsidRDefault="00000000" w:rsidP="0062053D">
      <w:r>
        <w:pict w14:anchorId="65B70DEE">
          <v:rect id="_x0000_i1027" style="width:0;height:3pt" o:hralign="center" o:hrstd="t" o:hr="t" fillcolor="#a0a0a0" stroked="f"/>
        </w:pict>
      </w:r>
    </w:p>
    <w:p w14:paraId="53299C6F" w14:textId="77777777" w:rsidR="0062053D" w:rsidRPr="0062053D" w:rsidRDefault="0062053D" w:rsidP="0062053D">
      <w:pPr>
        <w:rPr>
          <w:b/>
          <w:bCs/>
        </w:rPr>
      </w:pPr>
      <w:r w:rsidRPr="0062053D">
        <w:rPr>
          <w:b/>
          <w:bCs/>
        </w:rPr>
        <w:t>4. The Figure and Axes Model</w:t>
      </w:r>
    </w:p>
    <w:p w14:paraId="7E63320D" w14:textId="77777777" w:rsidR="0062053D" w:rsidRPr="0062053D" w:rsidRDefault="0062053D" w:rsidP="0062053D">
      <w:r w:rsidRPr="0062053D">
        <w:t>Matplotlib uses a two-layer structure: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2"/>
        <w:gridCol w:w="7222"/>
      </w:tblGrid>
      <w:tr w:rsidR="0062053D" w:rsidRPr="0062053D" w14:paraId="0B7AEEEE"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E8413DC" w14:textId="77777777" w:rsidR="0062053D" w:rsidRPr="0062053D" w:rsidRDefault="0062053D" w:rsidP="0062053D">
            <w:pPr>
              <w:rPr>
                <w:b/>
                <w:bCs/>
              </w:rPr>
            </w:pPr>
            <w:r w:rsidRPr="0062053D">
              <w:rPr>
                <w:b/>
                <w:bCs/>
              </w:rPr>
              <w:lastRenderedPageBreak/>
              <w:t>Component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BFAB191" w14:textId="77777777" w:rsidR="0062053D" w:rsidRPr="0062053D" w:rsidRDefault="0062053D" w:rsidP="0062053D">
            <w:pPr>
              <w:rPr>
                <w:b/>
                <w:bCs/>
              </w:rPr>
            </w:pPr>
            <w:r w:rsidRPr="0062053D">
              <w:rPr>
                <w:b/>
                <w:bCs/>
              </w:rPr>
              <w:t>Description</w:t>
            </w:r>
          </w:p>
        </w:tc>
      </w:tr>
      <w:tr w:rsidR="0062053D" w:rsidRPr="0062053D" w14:paraId="4A77AB41"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62CDFA1" w14:textId="77777777" w:rsidR="0062053D" w:rsidRPr="0062053D" w:rsidRDefault="0062053D" w:rsidP="0062053D">
            <w:r w:rsidRPr="0062053D">
              <w:rPr>
                <w:b/>
                <w:bCs/>
              </w:rPr>
              <w:t>Figure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28BDBB0" w14:textId="77777777" w:rsidR="0062053D" w:rsidRPr="0062053D" w:rsidRDefault="0062053D" w:rsidP="0062053D">
            <w:r w:rsidRPr="0062053D">
              <w:t>The entire window or canvas. One figure can hold multiple plots.</w:t>
            </w:r>
          </w:p>
        </w:tc>
      </w:tr>
      <w:tr w:rsidR="0062053D" w:rsidRPr="0062053D" w14:paraId="1F63A80C"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BF1BEEB" w14:textId="77777777" w:rsidR="0062053D" w:rsidRPr="0062053D" w:rsidRDefault="0062053D" w:rsidP="0062053D">
            <w:r w:rsidRPr="0062053D">
              <w:rPr>
                <w:b/>
                <w:bCs/>
              </w:rPr>
              <w:t>Axes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4363A34" w14:textId="77777777" w:rsidR="0062053D" w:rsidRPr="0062053D" w:rsidRDefault="0062053D" w:rsidP="0062053D">
            <w:r w:rsidRPr="0062053D">
              <w:t>A single plot within a figure. Contains the x-axis, y-axis, data, title, and labels.</w:t>
            </w:r>
          </w:p>
        </w:tc>
      </w:tr>
    </w:tbl>
    <w:p w14:paraId="4D328EF4" w14:textId="77777777" w:rsidR="0062053D" w:rsidRPr="0062053D" w:rsidRDefault="0062053D" w:rsidP="0062053D">
      <w:r w:rsidRPr="0062053D">
        <w:t>You will most often interact with plt directly (which manages the current Axes automatically), but understanding Figure and Axes is essential for subplots and advanced customisation.</w:t>
      </w:r>
    </w:p>
    <w:p w14:paraId="27A30221" w14:textId="77777777" w:rsidR="0062053D" w:rsidRPr="0062053D" w:rsidRDefault="0062053D" w:rsidP="0062053D">
      <w:r w:rsidRPr="0062053D">
        <w:t>fig, ax = plt.subplots()   # create a Figure with one Axes</w:t>
      </w:r>
    </w:p>
    <w:p w14:paraId="33957D83" w14:textId="77777777" w:rsidR="0062053D" w:rsidRPr="0062053D" w:rsidRDefault="0062053D" w:rsidP="0062053D">
      <w:r w:rsidRPr="0062053D">
        <w:t>ax.plot([1, 2, 3], [4, 5, 6])</w:t>
      </w:r>
    </w:p>
    <w:p w14:paraId="08FCD60C" w14:textId="77777777" w:rsidR="0062053D" w:rsidRPr="0062053D" w:rsidRDefault="0062053D" w:rsidP="0062053D">
      <w:r w:rsidRPr="0062053D">
        <w:t>plt.show()</w:t>
      </w:r>
    </w:p>
    <w:p w14:paraId="66AC3A76" w14:textId="5865513B" w:rsidR="0062053D" w:rsidRPr="0062053D" w:rsidRDefault="0062053D" w:rsidP="0062053D">
      <w:r w:rsidRPr="0062053D">
        <w:rPr>
          <w:noProof/>
        </w:rPr>
        <w:drawing>
          <wp:inline distT="0" distB="0" distL="0" distR="0" wp14:anchorId="3A9E5F18" wp14:editId="5D2E6854">
            <wp:extent cx="3665220" cy="3817620"/>
            <wp:effectExtent l="0" t="0" r="0" b="0"/>
            <wp:docPr id="1205799076" name="Picture 14" descr="Diagram showing a Figure containing an Axes with x-axis, y-axis, title, and plot area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iagram showing a Figure containing an Axes with x-axis, y-axis, title, and plot area labell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5220" cy="3817620"/>
                    </a:xfrm>
                    <a:prstGeom prst="rect">
                      <a:avLst/>
                    </a:prstGeom>
                    <a:noFill/>
                    <a:ln>
                      <a:noFill/>
                    </a:ln>
                  </pic:spPr>
                </pic:pic>
              </a:graphicData>
            </a:graphic>
          </wp:inline>
        </w:drawing>
      </w:r>
    </w:p>
    <w:p w14:paraId="784BB23B" w14:textId="77777777" w:rsidR="0062053D" w:rsidRPr="0062053D" w:rsidRDefault="00000000" w:rsidP="0062053D">
      <w:r>
        <w:pict w14:anchorId="68B2EA51">
          <v:rect id="_x0000_i1028" style="width:0;height:3pt" o:hralign="center" o:hrstd="t" o:hr="t" fillcolor="#a0a0a0" stroked="f"/>
        </w:pict>
      </w:r>
    </w:p>
    <w:p w14:paraId="0B017AD2" w14:textId="77777777" w:rsidR="0062053D" w:rsidRPr="0062053D" w:rsidRDefault="0062053D" w:rsidP="0062053D">
      <w:pPr>
        <w:rPr>
          <w:b/>
          <w:bCs/>
        </w:rPr>
      </w:pPr>
      <w:r w:rsidRPr="0062053D">
        <w:rPr>
          <w:b/>
          <w:bCs/>
        </w:rPr>
        <w:t>5. Verifying the Installation</w:t>
      </w:r>
    </w:p>
    <w:p w14:paraId="52D187A8" w14:textId="77777777" w:rsidR="0062053D" w:rsidRPr="0062053D" w:rsidRDefault="0062053D" w:rsidP="0062053D">
      <w:r w:rsidRPr="0062053D">
        <w:t>Run the following to confirm Matplotlib is installed and working:</w:t>
      </w:r>
    </w:p>
    <w:p w14:paraId="4B4E08CE" w14:textId="77777777" w:rsidR="0062053D" w:rsidRPr="0062053D" w:rsidRDefault="0062053D" w:rsidP="0062053D">
      <w:r w:rsidRPr="0062053D">
        <w:t>import matplotlib.pyplot as plt</w:t>
      </w:r>
    </w:p>
    <w:p w14:paraId="0BB49956" w14:textId="77777777" w:rsidR="0062053D" w:rsidRPr="0062053D" w:rsidRDefault="0062053D" w:rsidP="0062053D"/>
    <w:p w14:paraId="2A6B2B32" w14:textId="77777777" w:rsidR="0062053D" w:rsidRPr="0062053D" w:rsidRDefault="0062053D" w:rsidP="0062053D">
      <w:r w:rsidRPr="0062053D">
        <w:t>plt.plot([1, 2, 3], [1, 4, 9])</w:t>
      </w:r>
    </w:p>
    <w:p w14:paraId="6C64E46B" w14:textId="77777777" w:rsidR="0062053D" w:rsidRPr="0062053D" w:rsidRDefault="0062053D" w:rsidP="0062053D">
      <w:r w:rsidRPr="0062053D">
        <w:t>plt.title("Setup Check")</w:t>
      </w:r>
    </w:p>
    <w:p w14:paraId="759BD31B" w14:textId="77777777" w:rsidR="0062053D" w:rsidRPr="0062053D" w:rsidRDefault="0062053D" w:rsidP="0062053D">
      <w:r w:rsidRPr="0062053D">
        <w:t>plt.xlabel("x")</w:t>
      </w:r>
    </w:p>
    <w:p w14:paraId="75FEA4EC" w14:textId="77777777" w:rsidR="0062053D" w:rsidRPr="0062053D" w:rsidRDefault="0062053D" w:rsidP="0062053D">
      <w:r w:rsidRPr="0062053D">
        <w:lastRenderedPageBreak/>
        <w:t>plt.ylabel("y")</w:t>
      </w:r>
    </w:p>
    <w:p w14:paraId="4509E426" w14:textId="77777777" w:rsidR="0062053D" w:rsidRPr="0062053D" w:rsidRDefault="0062053D" w:rsidP="0062053D">
      <w:r w:rsidRPr="0062053D">
        <w:t>plt.show()</w:t>
      </w:r>
    </w:p>
    <w:p w14:paraId="27826DBB" w14:textId="77777777" w:rsidR="0062053D" w:rsidRPr="0062053D" w:rsidRDefault="0062053D" w:rsidP="0062053D">
      <w:r w:rsidRPr="0062053D">
        <w:rPr>
          <w:b/>
          <w:bCs/>
        </w:rPr>
        <w:t>Expected output:</w:t>
      </w:r>
      <w:r w:rsidRPr="0062053D">
        <w:t> A window or inline cell displaying a curved line rising from bottom-left to top-right.</w:t>
      </w:r>
    </w:p>
    <w:p w14:paraId="51B8764D" w14:textId="77777777" w:rsidR="0062053D" w:rsidRPr="0062053D" w:rsidRDefault="0062053D" w:rsidP="0062053D">
      <w:r w:rsidRPr="0062053D">
        <w:t>If you see the plot — installation is confirmed.</w:t>
      </w:r>
    </w:p>
    <w:p w14:paraId="2C9F39DF" w14:textId="77777777" w:rsidR="0062053D" w:rsidRPr="0062053D" w:rsidRDefault="0062053D" w:rsidP="0062053D">
      <w:r w:rsidRPr="0062053D">
        <w:rPr>
          <w:b/>
          <w:bCs/>
        </w:rPr>
        <w:t>Common issue:</w:t>
      </w:r>
      <w:r w:rsidRPr="0062053D">
        <w:t> In some environments, plt.show() opens a separate window. In Jupyter, add %matplotlib inline at the top of the notebook to render plots inline.</w:t>
      </w:r>
    </w:p>
    <w:p w14:paraId="737BE7F1" w14:textId="77777777" w:rsidR="0062053D" w:rsidRPr="0062053D" w:rsidRDefault="00000000" w:rsidP="0062053D">
      <w:r>
        <w:pict w14:anchorId="32D41405">
          <v:rect id="_x0000_i1029" style="width:0;height:3pt" o:hralign="center" o:hrstd="t" o:hr="t" fillcolor="#a0a0a0" stroked="f"/>
        </w:pict>
      </w:r>
    </w:p>
    <w:p w14:paraId="737DF0C6" w14:textId="77777777" w:rsidR="0062053D" w:rsidRPr="0062053D" w:rsidRDefault="0062053D" w:rsidP="0062053D">
      <w:pPr>
        <w:rPr>
          <w:b/>
          <w:bCs/>
        </w:rPr>
      </w:pPr>
      <w:r w:rsidRPr="0062053D">
        <w:rPr>
          <w:b/>
          <w:bCs/>
        </w:rPr>
        <w:t>Install and Use Seaborn for Statistical Visualisation</w:t>
      </w:r>
    </w:p>
    <w:p w14:paraId="418ACF3F" w14:textId="77777777" w:rsidR="0062053D" w:rsidRPr="0062053D" w:rsidRDefault="0062053D" w:rsidP="0062053D">
      <w:pPr>
        <w:rPr>
          <w:b/>
          <w:bCs/>
        </w:rPr>
      </w:pPr>
      <w:r w:rsidRPr="0062053D">
        <w:rPr>
          <w:b/>
          <w:bCs/>
        </w:rPr>
        <w:t>1. Installing and Importing Seaborn</w:t>
      </w:r>
    </w:p>
    <w:p w14:paraId="053D6C59" w14:textId="77777777" w:rsidR="0062053D" w:rsidRPr="0062053D" w:rsidRDefault="0062053D" w:rsidP="0062053D">
      <w:r w:rsidRPr="0062053D">
        <w:t>Seaborn is a third-party library, typically installed alongside Pandas and Matplotlib. In your terminal or Jupyter notebook, you can install it using pip:</w:t>
      </w:r>
    </w:p>
    <w:p w14:paraId="2072383F" w14:textId="77777777" w:rsidR="0062053D" w:rsidRPr="0062053D" w:rsidRDefault="0062053D" w:rsidP="0062053D">
      <w:r w:rsidRPr="0062053D">
        <w:t>pip install seaborn</w:t>
      </w:r>
    </w:p>
    <w:p w14:paraId="58E49F47" w14:textId="77777777" w:rsidR="0062053D" w:rsidRPr="0062053D" w:rsidRDefault="0062053D" w:rsidP="0062053D">
      <w:r w:rsidRPr="0062053D">
        <w:t>By convention, Seaborn is imported with the alias sns (a reference to Samuel Norman Seaborn from the show </w:t>
      </w:r>
      <w:r w:rsidRPr="0062053D">
        <w:rPr>
          <w:i/>
          <w:iCs/>
        </w:rPr>
        <w:t>The West Wing</w:t>
      </w:r>
      <w:r w:rsidRPr="0062053D">
        <w:t>).</w:t>
      </w:r>
    </w:p>
    <w:p w14:paraId="55BF5131" w14:textId="77777777" w:rsidR="0062053D" w:rsidRPr="0062053D" w:rsidRDefault="0062053D" w:rsidP="0062053D">
      <w:r w:rsidRPr="0062053D">
        <w:t>import seaborn as sns</w:t>
      </w:r>
    </w:p>
    <w:p w14:paraId="279A9BF2" w14:textId="77777777" w:rsidR="0062053D" w:rsidRPr="0062053D" w:rsidRDefault="0062053D" w:rsidP="0062053D">
      <w:r w:rsidRPr="0062053D">
        <w:t>import matplotlib.pyplot as plt</w:t>
      </w:r>
    </w:p>
    <w:p w14:paraId="715D4FE7" w14:textId="77777777" w:rsidR="0062053D" w:rsidRPr="0062053D" w:rsidRDefault="0062053D" w:rsidP="0062053D">
      <w:r w:rsidRPr="0062053D">
        <w:t>import pandas as pd</w:t>
      </w:r>
    </w:p>
    <w:p w14:paraId="23CF4B94" w14:textId="77777777" w:rsidR="0062053D" w:rsidRPr="0062053D" w:rsidRDefault="0062053D" w:rsidP="0062053D">
      <w:pPr>
        <w:rPr>
          <w:b/>
          <w:bCs/>
        </w:rPr>
      </w:pPr>
      <w:r w:rsidRPr="0062053D">
        <w:rPr>
          <w:b/>
          <w:bCs/>
        </w:rPr>
        <w:t>2. Applying Seaborn Themes</w:t>
      </w:r>
    </w:p>
    <w:p w14:paraId="62932D94" w14:textId="77777777" w:rsidR="0062053D" w:rsidRPr="0062053D" w:rsidRDefault="0062053D" w:rsidP="0062053D">
      <w:r w:rsidRPr="0062053D">
        <w:t>Even if you are only writing Matplotlib code, you can use Seaborn to instantly upgrade the visual aesthetics of your plots by calling sns.set_theme(). This applies modern background grids and color palettes.</w:t>
      </w:r>
    </w:p>
    <w:p w14:paraId="4348652D" w14:textId="77777777" w:rsidR="0062053D" w:rsidRPr="0062053D" w:rsidRDefault="0062053D" w:rsidP="0062053D">
      <w:r w:rsidRPr="0062053D">
        <w:t>sns.set_theme() # Applies the default Seaborn aesthetic</w:t>
      </w:r>
    </w:p>
    <w:p w14:paraId="4B5E4417" w14:textId="77777777" w:rsidR="0062053D" w:rsidRPr="0062053D" w:rsidRDefault="0062053D" w:rsidP="0062053D">
      <w:pPr>
        <w:rPr>
          <w:b/>
          <w:bCs/>
        </w:rPr>
      </w:pPr>
      <w:r w:rsidRPr="0062053D">
        <w:rPr>
          <w:b/>
          <w:bCs/>
        </w:rPr>
        <w:t>3. Working with Pandas DataFrames</w:t>
      </w:r>
    </w:p>
    <w:p w14:paraId="7A6710E6" w14:textId="77777777" w:rsidR="0062053D" w:rsidRPr="0062053D" w:rsidRDefault="0062053D" w:rsidP="0062053D">
      <w:r w:rsidRPr="0062053D">
        <w:t>Matplotlib usually requires you to extract data into isolated lists or arrays. Seaborn, however, is designed to read Pandas DataFrames directly. You simply provide the data parameter and specify which column names correspond to x and y.</w:t>
      </w:r>
    </w:p>
    <w:p w14:paraId="5F0052FF" w14:textId="4AD50FC2" w:rsidR="0062053D" w:rsidRPr="0062053D" w:rsidRDefault="0062053D" w:rsidP="0062053D">
      <w:r w:rsidRPr="0062053D">
        <w:rPr>
          <w:noProof/>
        </w:rPr>
        <w:lastRenderedPageBreak/>
        <w:drawing>
          <wp:inline distT="0" distB="0" distL="0" distR="0" wp14:anchorId="0D10E18E" wp14:editId="69390080">
            <wp:extent cx="5731510" cy="3223895"/>
            <wp:effectExtent l="0" t="0" r="2540" b="0"/>
            <wp:docPr id="616691571" name="Picture 13" descr="Seaborn scatterplot utilizing a Pandas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eaborn scatterplot utilizing a Pandas DataFr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7CDBD3" w14:textId="77777777" w:rsidR="0062053D" w:rsidRPr="0062053D" w:rsidRDefault="0062053D" w:rsidP="0062053D">
      <w:r w:rsidRPr="0062053D">
        <w:t># Sample DataFrame</w:t>
      </w:r>
    </w:p>
    <w:p w14:paraId="130A09AB" w14:textId="77777777" w:rsidR="0062053D" w:rsidRPr="0062053D" w:rsidRDefault="0062053D" w:rsidP="0062053D">
      <w:r w:rsidRPr="0062053D">
        <w:t>df = pd.DataFrame({</w:t>
      </w:r>
    </w:p>
    <w:p w14:paraId="03219AB3" w14:textId="77777777" w:rsidR="0062053D" w:rsidRPr="0062053D" w:rsidRDefault="0062053D" w:rsidP="0062053D">
      <w:r w:rsidRPr="0062053D">
        <w:t xml:space="preserve">    'Experience': [1, 2, 3, 4, 5],</w:t>
      </w:r>
    </w:p>
    <w:p w14:paraId="3B3873A2" w14:textId="77777777" w:rsidR="0062053D" w:rsidRPr="0062053D" w:rsidRDefault="0062053D" w:rsidP="0062053D">
      <w:r w:rsidRPr="0062053D">
        <w:t xml:space="preserve">    'Salary': [40000, 45000, 60000, 65000, 80000],</w:t>
      </w:r>
    </w:p>
    <w:p w14:paraId="7FB8E6F1" w14:textId="77777777" w:rsidR="0062053D" w:rsidRPr="0062053D" w:rsidRDefault="0062053D" w:rsidP="0062053D">
      <w:r w:rsidRPr="0062053D">
        <w:t xml:space="preserve">    'Department': ['IT', 'HR', 'IT', 'HR', 'IT']</w:t>
      </w:r>
    </w:p>
    <w:p w14:paraId="73809B44" w14:textId="77777777" w:rsidR="0062053D" w:rsidRPr="0062053D" w:rsidRDefault="0062053D" w:rsidP="0062053D">
      <w:r w:rsidRPr="0062053D">
        <w:t>})</w:t>
      </w:r>
    </w:p>
    <w:p w14:paraId="27D17950" w14:textId="77777777" w:rsidR="0062053D" w:rsidRPr="0062053D" w:rsidRDefault="0062053D" w:rsidP="0062053D"/>
    <w:p w14:paraId="2A27C469" w14:textId="77777777" w:rsidR="0062053D" w:rsidRPr="0062053D" w:rsidRDefault="0062053D" w:rsidP="0062053D">
      <w:r w:rsidRPr="0062053D">
        <w:t># Creating a scatter plot using Seaborn</w:t>
      </w:r>
    </w:p>
    <w:p w14:paraId="52A6BB86" w14:textId="77777777" w:rsidR="0062053D" w:rsidRPr="0062053D" w:rsidRDefault="0062053D" w:rsidP="0062053D">
      <w:r w:rsidRPr="0062053D">
        <w:t># Notice how we pass column names as strings, and the dataframe to 'data'</w:t>
      </w:r>
    </w:p>
    <w:p w14:paraId="6174D32D" w14:textId="77777777" w:rsidR="0062053D" w:rsidRPr="0062053D" w:rsidRDefault="0062053D" w:rsidP="0062053D">
      <w:r w:rsidRPr="0062053D">
        <w:t>sns.scatterplot(x='Experience', y='Salary', data=df)</w:t>
      </w:r>
    </w:p>
    <w:p w14:paraId="59D65AD5" w14:textId="77777777" w:rsidR="0062053D" w:rsidRPr="0062053D" w:rsidRDefault="0062053D" w:rsidP="0062053D"/>
    <w:p w14:paraId="0F679664" w14:textId="77777777" w:rsidR="0062053D" w:rsidRPr="0062053D" w:rsidRDefault="0062053D" w:rsidP="0062053D">
      <w:r w:rsidRPr="0062053D">
        <w:t># Matplotlib functions still work!</w:t>
      </w:r>
    </w:p>
    <w:p w14:paraId="14013B38" w14:textId="77777777" w:rsidR="0062053D" w:rsidRPr="0062053D" w:rsidRDefault="0062053D" w:rsidP="0062053D">
      <w:r w:rsidRPr="0062053D">
        <w:t>plt.title("Experience vs Salary")</w:t>
      </w:r>
    </w:p>
    <w:p w14:paraId="0E49925D" w14:textId="77777777" w:rsidR="0062053D" w:rsidRPr="0062053D" w:rsidRDefault="0062053D" w:rsidP="0062053D">
      <w:r w:rsidRPr="0062053D">
        <w:t>plt.show()</w:t>
      </w:r>
    </w:p>
    <w:p w14:paraId="3780A40C" w14:textId="77777777" w:rsidR="0062053D" w:rsidRPr="0062053D" w:rsidRDefault="0062053D" w:rsidP="0062053D">
      <w:pPr>
        <w:rPr>
          <w:b/>
          <w:bCs/>
        </w:rPr>
      </w:pPr>
      <w:r w:rsidRPr="0062053D">
        <w:rPr>
          <w:b/>
          <w:bCs/>
        </w:rPr>
        <w:t>4. The Hue Parameter</w:t>
      </w:r>
    </w:p>
    <w:p w14:paraId="5D2224EB" w14:textId="77777777" w:rsidR="0062053D" w:rsidRPr="0062053D" w:rsidRDefault="0062053D" w:rsidP="0062053D">
      <w:r w:rsidRPr="0062053D">
        <w:t>One of Seaborn's most powerful features is the hue parameter. By assigning a categorical column to hue, Seaborn automatically colors the data points based on that category and instantly generates a clear legend.</w:t>
      </w:r>
    </w:p>
    <w:p w14:paraId="01EF2CEF" w14:textId="77777777" w:rsidR="0062053D" w:rsidRPr="0062053D" w:rsidRDefault="0062053D" w:rsidP="0062053D">
      <w:r w:rsidRPr="0062053D">
        <w:t># Automatically color points by 'Department'</w:t>
      </w:r>
    </w:p>
    <w:p w14:paraId="4F9B6CF8" w14:textId="77777777" w:rsidR="0062053D" w:rsidRPr="0062053D" w:rsidRDefault="0062053D" w:rsidP="0062053D">
      <w:r w:rsidRPr="0062053D">
        <w:t>sns.scatterplot(x='Experience', y='Salary', hue='Department', data=df)</w:t>
      </w:r>
    </w:p>
    <w:p w14:paraId="18B03D04" w14:textId="77777777" w:rsidR="0062053D" w:rsidRPr="0062053D" w:rsidRDefault="0062053D" w:rsidP="0062053D">
      <w:r w:rsidRPr="0062053D">
        <w:lastRenderedPageBreak/>
        <w:t>plt.show()</w:t>
      </w:r>
    </w:p>
    <w:p w14:paraId="3C21818B" w14:textId="77777777" w:rsidR="0062053D" w:rsidRPr="0062053D" w:rsidRDefault="00000000" w:rsidP="0062053D">
      <w:r>
        <w:pict w14:anchorId="5BA9C0FA">
          <v:rect id="_x0000_i1030" style="width:0;height:3pt" o:hralign="center" o:hrstd="t" o:hr="t" fillcolor="#a0a0a0" stroked="f"/>
        </w:pict>
      </w:r>
    </w:p>
    <w:p w14:paraId="6C738916" w14:textId="77777777" w:rsidR="0062053D" w:rsidRPr="0062053D" w:rsidRDefault="0062053D" w:rsidP="0062053D">
      <w:pPr>
        <w:rPr>
          <w:b/>
          <w:bCs/>
        </w:rPr>
      </w:pPr>
      <w:r w:rsidRPr="0062053D">
        <w:rPr>
          <w:b/>
          <w:bCs/>
        </w:rPr>
        <w:t>Create Line Plots Using Matplotlib</w:t>
      </w:r>
    </w:p>
    <w:p w14:paraId="275EF7CC" w14:textId="77777777" w:rsidR="0062053D" w:rsidRPr="0062053D" w:rsidRDefault="0062053D" w:rsidP="0062053D">
      <w:pPr>
        <w:rPr>
          <w:b/>
          <w:bCs/>
        </w:rPr>
      </w:pPr>
      <w:r w:rsidRPr="0062053D">
        <w:rPr>
          <w:b/>
          <w:bCs/>
        </w:rPr>
        <w:t>1. The plt.plot() Function</w:t>
      </w:r>
    </w:p>
    <w:p w14:paraId="015508AE" w14:textId="77777777" w:rsidR="0062053D" w:rsidRPr="0062053D" w:rsidRDefault="0062053D" w:rsidP="0062053D">
      <w:r w:rsidRPr="0062053D">
        <w:t>plt.plot(x, y) is the core function for creating line plots. It connects data points in order, drawing a continuous line.</w:t>
      </w:r>
    </w:p>
    <w:p w14:paraId="363ABE33" w14:textId="77777777" w:rsidR="0062053D" w:rsidRPr="0062053D" w:rsidRDefault="0062053D" w:rsidP="0062053D">
      <w:r w:rsidRPr="0062053D">
        <w:rPr>
          <w:b/>
          <w:bCs/>
        </w:rPr>
        <w:t>Minimum required arguments:</w:t>
      </w:r>
    </w:p>
    <w:p w14:paraId="069F6CD8" w14:textId="77777777" w:rsidR="0062053D" w:rsidRPr="0062053D" w:rsidRDefault="0062053D" w:rsidP="0062053D">
      <w:pPr>
        <w:numPr>
          <w:ilvl w:val="0"/>
          <w:numId w:val="2"/>
        </w:numPr>
      </w:pPr>
      <w:r w:rsidRPr="0062053D">
        <w:t>x — sequence of x-values (list, array, Pandas Series)</w:t>
      </w:r>
    </w:p>
    <w:p w14:paraId="2D1F4FE5" w14:textId="77777777" w:rsidR="0062053D" w:rsidRPr="0062053D" w:rsidRDefault="0062053D" w:rsidP="0062053D">
      <w:pPr>
        <w:numPr>
          <w:ilvl w:val="0"/>
          <w:numId w:val="2"/>
        </w:numPr>
      </w:pPr>
      <w:r w:rsidRPr="0062053D">
        <w:t>y — sequence of y-values (same length as x)</w:t>
      </w:r>
    </w:p>
    <w:p w14:paraId="2548CB3A" w14:textId="77777777" w:rsidR="0062053D" w:rsidRPr="0062053D" w:rsidRDefault="0062053D" w:rsidP="0062053D">
      <w:r w:rsidRPr="0062053D">
        <w:t>import matplotlib.pyplot as plt</w:t>
      </w:r>
    </w:p>
    <w:p w14:paraId="74A92B09" w14:textId="77777777" w:rsidR="0062053D" w:rsidRPr="0062053D" w:rsidRDefault="0062053D" w:rsidP="0062053D"/>
    <w:p w14:paraId="18E4F69A" w14:textId="77777777" w:rsidR="0062053D" w:rsidRPr="0062053D" w:rsidRDefault="0062053D" w:rsidP="0062053D">
      <w:r w:rsidRPr="0062053D">
        <w:t>x = [1, 2, 3, 4, 5]</w:t>
      </w:r>
    </w:p>
    <w:p w14:paraId="22D52F04" w14:textId="77777777" w:rsidR="0062053D" w:rsidRPr="0062053D" w:rsidRDefault="0062053D" w:rsidP="0062053D">
      <w:r w:rsidRPr="0062053D">
        <w:t>y = [10, 25, 20, 40, 35]</w:t>
      </w:r>
    </w:p>
    <w:p w14:paraId="6779615A" w14:textId="77777777" w:rsidR="0062053D" w:rsidRPr="0062053D" w:rsidRDefault="0062053D" w:rsidP="0062053D"/>
    <w:p w14:paraId="36989CAD" w14:textId="77777777" w:rsidR="0062053D" w:rsidRPr="0062053D" w:rsidRDefault="0062053D" w:rsidP="0062053D">
      <w:r w:rsidRPr="0062053D">
        <w:t>plt.plot(x, y)</w:t>
      </w:r>
    </w:p>
    <w:p w14:paraId="17BF70AB" w14:textId="77777777" w:rsidR="0062053D" w:rsidRPr="0062053D" w:rsidRDefault="0062053D" w:rsidP="0062053D">
      <w:r w:rsidRPr="0062053D">
        <w:t>plt.show()</w:t>
      </w:r>
    </w:p>
    <w:p w14:paraId="2651FF1A" w14:textId="77777777" w:rsidR="0062053D" w:rsidRPr="0062053D" w:rsidRDefault="00000000" w:rsidP="0062053D">
      <w:r>
        <w:pict w14:anchorId="1A5D2019">
          <v:rect id="_x0000_i1031" style="width:0;height:3pt" o:hralign="center" o:hrstd="t" o:hr="t" fillcolor="#a0a0a0" stroked="f"/>
        </w:pict>
      </w:r>
    </w:p>
    <w:p w14:paraId="32B45E04" w14:textId="77777777" w:rsidR="0062053D" w:rsidRPr="0062053D" w:rsidRDefault="0062053D" w:rsidP="0062053D">
      <w:pPr>
        <w:rPr>
          <w:b/>
          <w:bCs/>
        </w:rPr>
      </w:pPr>
      <w:r w:rsidRPr="0062053D">
        <w:rPr>
          <w:b/>
          <w:bCs/>
        </w:rPr>
        <w:t>2. Plotting a Single Line</w:t>
      </w:r>
    </w:p>
    <w:p w14:paraId="4C878390" w14:textId="77777777" w:rsidR="0062053D" w:rsidRPr="0062053D" w:rsidRDefault="0062053D" w:rsidP="0062053D">
      <w:r w:rsidRPr="0062053D">
        <w:t>months = ["Jan", "Feb", "Mar", "Apr", "May", "Jun"]</w:t>
      </w:r>
    </w:p>
    <w:p w14:paraId="05CF096D" w14:textId="77777777" w:rsidR="0062053D" w:rsidRPr="0062053D" w:rsidRDefault="0062053D" w:rsidP="0062053D">
      <w:r w:rsidRPr="0062053D">
        <w:t>revenue = [45000, 52000, 48000, 61000, 70000, 68000]</w:t>
      </w:r>
    </w:p>
    <w:p w14:paraId="72A95377" w14:textId="77777777" w:rsidR="0062053D" w:rsidRPr="0062053D" w:rsidRDefault="0062053D" w:rsidP="0062053D"/>
    <w:p w14:paraId="64F3F743" w14:textId="77777777" w:rsidR="0062053D" w:rsidRPr="0062053D" w:rsidRDefault="0062053D" w:rsidP="0062053D">
      <w:r w:rsidRPr="0062053D">
        <w:t>plt.plot(months, revenue)</w:t>
      </w:r>
    </w:p>
    <w:p w14:paraId="7E61A911" w14:textId="77777777" w:rsidR="0062053D" w:rsidRPr="0062053D" w:rsidRDefault="0062053D" w:rsidP="0062053D">
      <w:r w:rsidRPr="0062053D">
        <w:t>plt.title("Monthly Revenue")</w:t>
      </w:r>
    </w:p>
    <w:p w14:paraId="039FE851" w14:textId="77777777" w:rsidR="0062053D" w:rsidRPr="0062053D" w:rsidRDefault="0062053D" w:rsidP="0062053D">
      <w:r w:rsidRPr="0062053D">
        <w:t>plt.xlabel("Month")</w:t>
      </w:r>
    </w:p>
    <w:p w14:paraId="28A017B6" w14:textId="77777777" w:rsidR="0062053D" w:rsidRPr="0062053D" w:rsidRDefault="0062053D" w:rsidP="0062053D">
      <w:r w:rsidRPr="0062053D">
        <w:t>plt.ylabel("Revenue (USD)")</w:t>
      </w:r>
    </w:p>
    <w:p w14:paraId="20BA6202" w14:textId="77777777" w:rsidR="0062053D" w:rsidRPr="0062053D" w:rsidRDefault="0062053D" w:rsidP="0062053D">
      <w:r w:rsidRPr="0062053D">
        <w:t>plt.show()</w:t>
      </w:r>
    </w:p>
    <w:p w14:paraId="294EA5BE" w14:textId="77777777" w:rsidR="0062053D" w:rsidRPr="0062053D" w:rsidRDefault="0062053D" w:rsidP="0062053D">
      <w:r w:rsidRPr="0062053D">
        <w:rPr>
          <w:b/>
          <w:bCs/>
        </w:rPr>
        <w:t>Key functions:</w:t>
      </w:r>
    </w:p>
    <w:p w14:paraId="49393AA5" w14:textId="77777777" w:rsidR="0062053D" w:rsidRPr="0062053D" w:rsidRDefault="0062053D" w:rsidP="0062053D">
      <w:pPr>
        <w:numPr>
          <w:ilvl w:val="0"/>
          <w:numId w:val="3"/>
        </w:numPr>
      </w:pPr>
      <w:r w:rsidRPr="0062053D">
        <w:t>plt.title() — adds a title above the chart</w:t>
      </w:r>
    </w:p>
    <w:p w14:paraId="338BB6DD" w14:textId="77777777" w:rsidR="0062053D" w:rsidRPr="0062053D" w:rsidRDefault="0062053D" w:rsidP="0062053D">
      <w:pPr>
        <w:numPr>
          <w:ilvl w:val="0"/>
          <w:numId w:val="3"/>
        </w:numPr>
      </w:pPr>
      <w:r w:rsidRPr="0062053D">
        <w:t>plt.xlabel() / plt.ylabel() — labels the axes</w:t>
      </w:r>
    </w:p>
    <w:p w14:paraId="11F31DD8" w14:textId="77777777" w:rsidR="0062053D" w:rsidRPr="0062053D" w:rsidRDefault="0062053D" w:rsidP="0062053D">
      <w:pPr>
        <w:numPr>
          <w:ilvl w:val="0"/>
          <w:numId w:val="3"/>
        </w:numPr>
      </w:pPr>
      <w:r w:rsidRPr="0062053D">
        <w:t>plt.show() — renders and displays the figure</w:t>
      </w:r>
    </w:p>
    <w:p w14:paraId="36CCADFA" w14:textId="77777777" w:rsidR="0062053D" w:rsidRPr="0062053D" w:rsidRDefault="00000000" w:rsidP="0062053D">
      <w:r>
        <w:pict w14:anchorId="01A51A6E">
          <v:rect id="_x0000_i1032" style="width:0;height:3pt" o:hralign="center" o:hrstd="t" o:hr="t" fillcolor="#a0a0a0" stroked="f"/>
        </w:pict>
      </w:r>
    </w:p>
    <w:p w14:paraId="653B26BC" w14:textId="77777777" w:rsidR="0062053D" w:rsidRPr="0062053D" w:rsidRDefault="0062053D" w:rsidP="0062053D">
      <w:pPr>
        <w:rPr>
          <w:b/>
          <w:bCs/>
        </w:rPr>
      </w:pPr>
      <w:r w:rsidRPr="0062053D">
        <w:rPr>
          <w:b/>
          <w:bCs/>
        </w:rPr>
        <w:lastRenderedPageBreak/>
        <w:t>3. Plotting Multiple Lines on the Same Axes</w:t>
      </w:r>
    </w:p>
    <w:p w14:paraId="2949EF1D" w14:textId="77777777" w:rsidR="0062053D" w:rsidRPr="0062053D" w:rsidRDefault="0062053D" w:rsidP="0062053D">
      <w:r w:rsidRPr="0062053D">
        <w:t>Call plt.plot() multiple times before plt.show(). Each call adds a new line:</w:t>
      </w:r>
    </w:p>
    <w:p w14:paraId="1466E5D5" w14:textId="77777777" w:rsidR="0062053D" w:rsidRPr="0062053D" w:rsidRDefault="0062053D" w:rsidP="0062053D">
      <w:r w:rsidRPr="0062053D">
        <w:t>months = [1, 2, 3, 4, 5, 6]</w:t>
      </w:r>
    </w:p>
    <w:p w14:paraId="4A8BDBFE" w14:textId="77777777" w:rsidR="0062053D" w:rsidRPr="0062053D" w:rsidRDefault="0062053D" w:rsidP="0062053D">
      <w:r w:rsidRPr="0062053D">
        <w:t>product_a = [300, 350, 400, 370, 420, 460]</w:t>
      </w:r>
    </w:p>
    <w:p w14:paraId="72838147" w14:textId="77777777" w:rsidR="0062053D" w:rsidRPr="0062053D" w:rsidRDefault="0062053D" w:rsidP="0062053D">
      <w:r w:rsidRPr="0062053D">
        <w:t>product_b = [200, 230, 280, 310, 340, 390]</w:t>
      </w:r>
    </w:p>
    <w:p w14:paraId="3A03711C" w14:textId="77777777" w:rsidR="0062053D" w:rsidRPr="0062053D" w:rsidRDefault="0062053D" w:rsidP="0062053D"/>
    <w:p w14:paraId="311723CD" w14:textId="77777777" w:rsidR="0062053D" w:rsidRPr="0062053D" w:rsidRDefault="0062053D" w:rsidP="0062053D">
      <w:r w:rsidRPr="0062053D">
        <w:t>plt.plot(months, product_a, label="Product A")</w:t>
      </w:r>
    </w:p>
    <w:p w14:paraId="5FC54723" w14:textId="77777777" w:rsidR="0062053D" w:rsidRPr="0062053D" w:rsidRDefault="0062053D" w:rsidP="0062053D">
      <w:r w:rsidRPr="0062053D">
        <w:t>plt.plot(months, product_b, label="Product B")</w:t>
      </w:r>
    </w:p>
    <w:p w14:paraId="2E46F77C" w14:textId="77777777" w:rsidR="0062053D" w:rsidRPr="0062053D" w:rsidRDefault="0062053D" w:rsidP="0062053D">
      <w:r w:rsidRPr="0062053D">
        <w:t>plt.legend()</w:t>
      </w:r>
    </w:p>
    <w:p w14:paraId="73912DDB" w14:textId="77777777" w:rsidR="0062053D" w:rsidRPr="0062053D" w:rsidRDefault="0062053D" w:rsidP="0062053D">
      <w:r w:rsidRPr="0062053D">
        <w:t>plt.title("Product Sales Comparison")</w:t>
      </w:r>
    </w:p>
    <w:p w14:paraId="23991449" w14:textId="77777777" w:rsidR="0062053D" w:rsidRPr="0062053D" w:rsidRDefault="0062053D" w:rsidP="0062053D">
      <w:r w:rsidRPr="0062053D">
        <w:t>plt.xlabel("Month")</w:t>
      </w:r>
    </w:p>
    <w:p w14:paraId="42ABF362" w14:textId="77777777" w:rsidR="0062053D" w:rsidRPr="0062053D" w:rsidRDefault="0062053D" w:rsidP="0062053D">
      <w:r w:rsidRPr="0062053D">
        <w:t>plt.ylabel("Units Sold")</w:t>
      </w:r>
    </w:p>
    <w:p w14:paraId="59A4DFA6" w14:textId="77777777" w:rsidR="0062053D" w:rsidRPr="0062053D" w:rsidRDefault="0062053D" w:rsidP="0062053D">
      <w:r w:rsidRPr="0062053D">
        <w:t>plt.show()</w:t>
      </w:r>
    </w:p>
    <w:p w14:paraId="2524D679" w14:textId="10FEBC47" w:rsidR="0062053D" w:rsidRPr="0062053D" w:rsidRDefault="0062053D" w:rsidP="0062053D">
      <w:r w:rsidRPr="0062053D">
        <w:rPr>
          <w:noProof/>
        </w:rPr>
        <w:drawing>
          <wp:inline distT="0" distB="0" distL="0" distR="0" wp14:anchorId="35F39C0B" wp14:editId="54991D1D">
            <wp:extent cx="5731510" cy="4093845"/>
            <wp:effectExtent l="0" t="0" r="2540" b="1905"/>
            <wp:docPr id="34543306" name="Picture 12" descr="Multi-line plot showing Product A and Product B monthly sales over 6 months, with a legend in the upper-lef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Multi-line plot showing Product A and Product B monthly sales over 6 months, with a legend in the upper-left corn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11449A67" w14:textId="77777777" w:rsidR="0062053D" w:rsidRPr="0062053D" w:rsidRDefault="0062053D" w:rsidP="0062053D">
      <w:r w:rsidRPr="0062053D">
        <w:t>plt.legend() displays the labels defined in each label= argument.</w:t>
      </w:r>
    </w:p>
    <w:p w14:paraId="0FE42EF9" w14:textId="77777777" w:rsidR="0062053D" w:rsidRPr="0062053D" w:rsidRDefault="00000000" w:rsidP="0062053D">
      <w:r>
        <w:pict w14:anchorId="5DB620AC">
          <v:rect id="_x0000_i1033" style="width:0;height:3pt" o:hralign="center" o:hrstd="t" o:hr="t" fillcolor="#a0a0a0" stroked="f"/>
        </w:pict>
      </w:r>
    </w:p>
    <w:p w14:paraId="3FEAB9DC" w14:textId="77777777" w:rsidR="0062053D" w:rsidRPr="0062053D" w:rsidRDefault="0062053D" w:rsidP="0062053D">
      <w:pPr>
        <w:rPr>
          <w:b/>
          <w:bCs/>
        </w:rPr>
      </w:pPr>
      <w:r w:rsidRPr="0062053D">
        <w:rPr>
          <w:b/>
          <w:bCs/>
        </w:rPr>
        <w:t>4. Customising Line Appearance</w:t>
      </w:r>
    </w:p>
    <w:p w14:paraId="2AE8F7A1" w14:textId="77777777" w:rsidR="0062053D" w:rsidRPr="0062053D" w:rsidRDefault="0062053D" w:rsidP="0062053D">
      <w:r w:rsidRPr="0062053D">
        <w:lastRenderedPageBreak/>
        <w:t>Common styling parameters for plt.plot():</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5"/>
        <w:gridCol w:w="2091"/>
        <w:gridCol w:w="4195"/>
      </w:tblGrid>
      <w:tr w:rsidR="0062053D" w:rsidRPr="0062053D" w14:paraId="3141585C"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67092A3" w14:textId="77777777" w:rsidR="0062053D" w:rsidRPr="0062053D" w:rsidRDefault="0062053D" w:rsidP="0062053D">
            <w:pPr>
              <w:rPr>
                <w:b/>
                <w:bCs/>
              </w:rPr>
            </w:pPr>
            <w:r w:rsidRPr="0062053D">
              <w:rPr>
                <w:b/>
                <w:bCs/>
              </w:rPr>
              <w:t>Parameter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7B64510" w14:textId="77777777" w:rsidR="0062053D" w:rsidRPr="0062053D" w:rsidRDefault="0062053D" w:rsidP="0062053D">
            <w:pPr>
              <w:rPr>
                <w:b/>
                <w:bCs/>
              </w:rPr>
            </w:pPr>
            <w:r w:rsidRPr="0062053D">
              <w:rPr>
                <w:b/>
                <w:bCs/>
              </w:rPr>
              <w:t>Description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6846C73" w14:textId="77777777" w:rsidR="0062053D" w:rsidRPr="0062053D" w:rsidRDefault="0062053D" w:rsidP="0062053D">
            <w:pPr>
              <w:rPr>
                <w:b/>
                <w:bCs/>
              </w:rPr>
            </w:pPr>
            <w:r w:rsidRPr="0062053D">
              <w:rPr>
                <w:b/>
                <w:bCs/>
              </w:rPr>
              <w:t>Example</w:t>
            </w:r>
          </w:p>
        </w:tc>
      </w:tr>
      <w:tr w:rsidR="0062053D" w:rsidRPr="0062053D" w14:paraId="45CA3A0D"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2E7A06F" w14:textId="77777777" w:rsidR="0062053D" w:rsidRPr="0062053D" w:rsidRDefault="0062053D" w:rsidP="0062053D">
            <w:r w:rsidRPr="0062053D">
              <w:t>color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B028216" w14:textId="77777777" w:rsidR="0062053D" w:rsidRPr="0062053D" w:rsidRDefault="0062053D" w:rsidP="0062053D">
            <w:r w:rsidRPr="0062053D">
              <w:t>Line colour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A4575F0" w14:textId="77777777" w:rsidR="0062053D" w:rsidRPr="0062053D" w:rsidRDefault="0062053D" w:rsidP="0062053D">
            <w:r w:rsidRPr="0062053D">
              <w:t>color='red', color='#2196F3'</w:t>
            </w:r>
          </w:p>
        </w:tc>
      </w:tr>
      <w:tr w:rsidR="0062053D" w:rsidRPr="0062053D" w14:paraId="24D7C148"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A21D199" w14:textId="77777777" w:rsidR="0062053D" w:rsidRPr="0062053D" w:rsidRDefault="0062053D" w:rsidP="0062053D">
            <w:r w:rsidRPr="0062053D">
              <w:t>linestyle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E72C25B" w14:textId="77777777" w:rsidR="0062053D" w:rsidRPr="0062053D" w:rsidRDefault="0062053D" w:rsidP="0062053D">
            <w:r w:rsidRPr="0062053D">
              <w:t>Line style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3970CEE" w14:textId="77777777" w:rsidR="0062053D" w:rsidRPr="0062053D" w:rsidRDefault="0062053D" w:rsidP="0062053D">
            <w:r w:rsidRPr="0062053D">
              <w:t>linestyle='--' (dashed), linestyle=':' (dotted)</w:t>
            </w:r>
          </w:p>
        </w:tc>
      </w:tr>
      <w:tr w:rsidR="0062053D" w:rsidRPr="0062053D" w14:paraId="3FD51DCC"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41EB130" w14:textId="77777777" w:rsidR="0062053D" w:rsidRPr="0062053D" w:rsidRDefault="0062053D" w:rsidP="0062053D">
            <w:r w:rsidRPr="0062053D">
              <w:t>linewidth</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8804399" w14:textId="77777777" w:rsidR="0062053D" w:rsidRPr="0062053D" w:rsidRDefault="0062053D" w:rsidP="0062053D">
            <w:r w:rsidRPr="0062053D">
              <w:t>Line thickness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BAE1128" w14:textId="77777777" w:rsidR="0062053D" w:rsidRPr="0062053D" w:rsidRDefault="0062053D" w:rsidP="0062053D">
            <w:r w:rsidRPr="0062053D">
              <w:t>linewidth=2</w:t>
            </w:r>
          </w:p>
        </w:tc>
      </w:tr>
      <w:tr w:rsidR="0062053D" w:rsidRPr="0062053D" w14:paraId="269C0C6C"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DE4F505" w14:textId="77777777" w:rsidR="0062053D" w:rsidRPr="0062053D" w:rsidRDefault="0062053D" w:rsidP="0062053D">
            <w:r w:rsidRPr="0062053D">
              <w:t>marker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398BFD3" w14:textId="77777777" w:rsidR="0062053D" w:rsidRPr="0062053D" w:rsidRDefault="0062053D" w:rsidP="0062053D">
            <w:r w:rsidRPr="0062053D">
              <w:t>Data point marker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603B0A3" w14:textId="77777777" w:rsidR="0062053D" w:rsidRPr="0062053D" w:rsidRDefault="0062053D" w:rsidP="0062053D">
            <w:r w:rsidRPr="0062053D">
              <w:t>marker='o' (circle), marker='s' (square)</w:t>
            </w:r>
          </w:p>
        </w:tc>
      </w:tr>
      <w:tr w:rsidR="0062053D" w:rsidRPr="0062053D" w14:paraId="7D45322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B954F58" w14:textId="77777777" w:rsidR="0062053D" w:rsidRPr="0062053D" w:rsidRDefault="0062053D" w:rsidP="0062053D">
            <w:r w:rsidRPr="0062053D">
              <w:t>alpha</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A11C114" w14:textId="77777777" w:rsidR="0062053D" w:rsidRPr="0062053D" w:rsidRDefault="0062053D" w:rsidP="0062053D">
            <w:r w:rsidRPr="0062053D">
              <w:t>Transparency (0–1)</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628FB80" w14:textId="77777777" w:rsidR="0062053D" w:rsidRPr="0062053D" w:rsidRDefault="0062053D" w:rsidP="0062053D">
            <w:r w:rsidRPr="0062053D">
              <w:t>alpha=0.7</w:t>
            </w:r>
          </w:p>
        </w:tc>
      </w:tr>
      <w:tr w:rsidR="0062053D" w:rsidRPr="0062053D" w14:paraId="2266DB28"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2A27F33" w14:textId="77777777" w:rsidR="0062053D" w:rsidRPr="0062053D" w:rsidRDefault="0062053D" w:rsidP="0062053D">
            <w:r w:rsidRPr="0062053D">
              <w:t>label</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EF6B0CE" w14:textId="77777777" w:rsidR="0062053D" w:rsidRPr="0062053D" w:rsidRDefault="0062053D" w:rsidP="0062053D">
            <w:r w:rsidRPr="0062053D">
              <w:t>Legend label</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8E98A2E" w14:textId="77777777" w:rsidR="0062053D" w:rsidRPr="0062053D" w:rsidRDefault="0062053D" w:rsidP="0062053D">
            <w:r w:rsidRPr="0062053D">
              <w:t>label='Revenue'</w:t>
            </w:r>
          </w:p>
        </w:tc>
      </w:tr>
    </w:tbl>
    <w:p w14:paraId="5EF25C34" w14:textId="77777777" w:rsidR="0062053D" w:rsidRPr="0062053D" w:rsidRDefault="0062053D" w:rsidP="0062053D">
      <w:r w:rsidRPr="0062053D">
        <w:t>plt.plot(months, revenue,</w:t>
      </w:r>
    </w:p>
    <w:p w14:paraId="12C82C75" w14:textId="77777777" w:rsidR="0062053D" w:rsidRPr="0062053D" w:rsidRDefault="0062053D" w:rsidP="0062053D">
      <w:r w:rsidRPr="0062053D">
        <w:t xml:space="preserve">         color='steelblue',</w:t>
      </w:r>
    </w:p>
    <w:p w14:paraId="245E37C2" w14:textId="77777777" w:rsidR="0062053D" w:rsidRPr="0062053D" w:rsidRDefault="0062053D" w:rsidP="0062053D">
      <w:r w:rsidRPr="0062053D">
        <w:t xml:space="preserve">         linestyle='--',</w:t>
      </w:r>
    </w:p>
    <w:p w14:paraId="4D8DCA3E" w14:textId="77777777" w:rsidR="0062053D" w:rsidRPr="0062053D" w:rsidRDefault="0062053D" w:rsidP="0062053D">
      <w:r w:rsidRPr="0062053D">
        <w:t xml:space="preserve">         linewidth=2,</w:t>
      </w:r>
    </w:p>
    <w:p w14:paraId="53949246" w14:textId="77777777" w:rsidR="0062053D" w:rsidRPr="0062053D" w:rsidRDefault="0062053D" w:rsidP="0062053D">
      <w:r w:rsidRPr="0062053D">
        <w:t xml:space="preserve">         marker='o',</w:t>
      </w:r>
    </w:p>
    <w:p w14:paraId="05BC7AE6" w14:textId="77777777" w:rsidR="0062053D" w:rsidRPr="0062053D" w:rsidRDefault="0062053D" w:rsidP="0062053D">
      <w:r w:rsidRPr="0062053D">
        <w:t xml:space="preserve">         label='Revenue')</w:t>
      </w:r>
    </w:p>
    <w:p w14:paraId="2AC37983" w14:textId="77777777" w:rsidR="0062053D" w:rsidRPr="0062053D" w:rsidRDefault="0062053D" w:rsidP="0062053D">
      <w:r w:rsidRPr="0062053D">
        <w:t>plt.legend()</w:t>
      </w:r>
    </w:p>
    <w:p w14:paraId="281953A8" w14:textId="77777777" w:rsidR="0062053D" w:rsidRPr="0062053D" w:rsidRDefault="0062053D" w:rsidP="0062053D">
      <w:r w:rsidRPr="0062053D">
        <w:t>plt.show()</w:t>
      </w:r>
    </w:p>
    <w:p w14:paraId="6EAB2F4B" w14:textId="77777777" w:rsidR="0062053D" w:rsidRPr="0062053D" w:rsidRDefault="00000000" w:rsidP="0062053D">
      <w:r>
        <w:pict w14:anchorId="2F104126">
          <v:rect id="_x0000_i1034" style="width:0;height:3pt" o:hralign="center" o:hrstd="t" o:hr="t" fillcolor="#a0a0a0" stroked="f"/>
        </w:pict>
      </w:r>
    </w:p>
    <w:p w14:paraId="3842333A" w14:textId="77777777" w:rsidR="0062053D" w:rsidRPr="0062053D" w:rsidRDefault="0062053D" w:rsidP="0062053D">
      <w:pPr>
        <w:rPr>
          <w:b/>
          <w:bCs/>
        </w:rPr>
      </w:pPr>
      <w:r w:rsidRPr="0062053D">
        <w:rPr>
          <w:b/>
          <w:bCs/>
        </w:rPr>
        <w:t>5. Common Pitfalls</w:t>
      </w:r>
    </w:p>
    <w:p w14:paraId="5EB40FF6" w14:textId="77777777" w:rsidR="0062053D" w:rsidRPr="0062053D" w:rsidRDefault="0062053D" w:rsidP="0062053D">
      <w:pPr>
        <w:numPr>
          <w:ilvl w:val="0"/>
          <w:numId w:val="4"/>
        </w:numPr>
      </w:pPr>
      <w:r w:rsidRPr="0062053D">
        <w:rPr>
          <w:b/>
          <w:bCs/>
        </w:rPr>
        <w:t>Missing plt.show():</w:t>
      </w:r>
      <w:r w:rsidRPr="0062053D">
        <w:t> The plot is built in memory but never displayed. Always include plt.show() at the end of a plot block.</w:t>
      </w:r>
    </w:p>
    <w:p w14:paraId="3CD52CAE" w14:textId="77777777" w:rsidR="0062053D" w:rsidRPr="0062053D" w:rsidRDefault="0062053D" w:rsidP="0062053D">
      <w:pPr>
        <w:numPr>
          <w:ilvl w:val="0"/>
          <w:numId w:val="4"/>
        </w:numPr>
      </w:pPr>
      <w:r w:rsidRPr="0062053D">
        <w:rPr>
          <w:b/>
          <w:bCs/>
        </w:rPr>
        <w:t>Mismatched lengths:</w:t>
      </w:r>
      <w:r w:rsidRPr="0062053D">
        <w:t> x and y must have the same number of elements. A mismatch raises a ValueError.</w:t>
      </w:r>
    </w:p>
    <w:p w14:paraId="591FE0A8" w14:textId="77777777" w:rsidR="0062053D" w:rsidRPr="0062053D" w:rsidRDefault="0062053D" w:rsidP="0062053D">
      <w:pPr>
        <w:numPr>
          <w:ilvl w:val="0"/>
          <w:numId w:val="4"/>
        </w:numPr>
      </w:pPr>
      <w:r w:rsidRPr="0062053D">
        <w:rPr>
          <w:b/>
          <w:bCs/>
        </w:rPr>
        <w:t>Calling plt.show() too early:</w:t>
      </w:r>
      <w:r w:rsidRPr="0062053D">
        <w:t> All plt.plot() calls must come </w:t>
      </w:r>
      <w:r w:rsidRPr="0062053D">
        <w:rPr>
          <w:i/>
          <w:iCs/>
        </w:rPr>
        <w:t>before</w:t>
      </w:r>
      <w:r w:rsidRPr="0062053D">
        <w:t> plt.show(). After plt.show(), the figure is cleared.</w:t>
      </w:r>
    </w:p>
    <w:p w14:paraId="36FA77E1" w14:textId="77777777" w:rsidR="0062053D" w:rsidRPr="0062053D" w:rsidRDefault="0062053D" w:rsidP="0062053D">
      <w:pPr>
        <w:numPr>
          <w:ilvl w:val="0"/>
          <w:numId w:val="4"/>
        </w:numPr>
      </w:pPr>
      <w:r w:rsidRPr="0062053D">
        <w:rPr>
          <w:b/>
          <w:bCs/>
        </w:rPr>
        <w:t>Forgetting plt.legend():</w:t>
      </w:r>
      <w:r w:rsidRPr="0062053D">
        <w:t> If you pass label= to plt.plot(), call plt.legend() or labels will not appear.</w:t>
      </w:r>
    </w:p>
    <w:p w14:paraId="41D5CD54" w14:textId="77777777" w:rsidR="0062053D" w:rsidRPr="0062053D" w:rsidRDefault="00000000" w:rsidP="0062053D">
      <w:r>
        <w:pict w14:anchorId="1DA02067">
          <v:rect id="_x0000_i1035" style="width:0;height:3pt" o:hralign="center" o:hrstd="t" o:hr="t" fillcolor="#a0a0a0" stroked="f"/>
        </w:pict>
      </w:r>
    </w:p>
    <w:p w14:paraId="4232DA25" w14:textId="77777777" w:rsidR="0062053D" w:rsidRPr="0062053D" w:rsidRDefault="0062053D" w:rsidP="0062053D">
      <w:pPr>
        <w:rPr>
          <w:b/>
          <w:bCs/>
        </w:rPr>
      </w:pPr>
      <w:r w:rsidRPr="0062053D">
        <w:rPr>
          <w:b/>
          <w:bCs/>
        </w:rPr>
        <w:t>Create Bar Charts Using Matplotlib</w:t>
      </w:r>
    </w:p>
    <w:p w14:paraId="33E793FC" w14:textId="77777777" w:rsidR="0062053D" w:rsidRPr="0062053D" w:rsidRDefault="0062053D" w:rsidP="0062053D">
      <w:pPr>
        <w:rPr>
          <w:b/>
          <w:bCs/>
        </w:rPr>
      </w:pPr>
      <w:r w:rsidRPr="0062053D">
        <w:rPr>
          <w:b/>
          <w:bCs/>
        </w:rPr>
        <w:t>1. The plt.bar() Function</w:t>
      </w:r>
    </w:p>
    <w:p w14:paraId="5624FC84" w14:textId="77777777" w:rsidR="0062053D" w:rsidRPr="0062053D" w:rsidRDefault="0062053D" w:rsidP="0062053D">
      <w:r w:rsidRPr="0062053D">
        <w:lastRenderedPageBreak/>
        <w:t>A bar chart represents categorical data as rectangular bars whose heights are proportional to the values they encode. In Matplotlib the function is plt.bar().</w:t>
      </w:r>
    </w:p>
    <w:p w14:paraId="63F84937" w14:textId="77777777" w:rsidR="0062053D" w:rsidRPr="0062053D" w:rsidRDefault="0062053D" w:rsidP="0062053D">
      <w:r w:rsidRPr="0062053D">
        <w:rPr>
          <w:b/>
          <w:bCs/>
        </w:rPr>
        <w:t>Minimum required arguments:</w:t>
      </w:r>
    </w:p>
    <w:p w14:paraId="471DA716" w14:textId="77777777" w:rsidR="0062053D" w:rsidRPr="0062053D" w:rsidRDefault="0062053D" w:rsidP="0062053D">
      <w:r w:rsidRPr="0062053D">
        <w:t>import matplotlib.pyplot as plt</w:t>
      </w:r>
    </w:p>
    <w:p w14:paraId="579FC43E" w14:textId="77777777" w:rsidR="0062053D" w:rsidRPr="0062053D" w:rsidRDefault="0062053D" w:rsidP="0062053D"/>
    <w:p w14:paraId="273862C8" w14:textId="77777777" w:rsidR="0062053D" w:rsidRPr="0062053D" w:rsidRDefault="0062053D" w:rsidP="0062053D">
      <w:r w:rsidRPr="0062053D">
        <w:t>categories = ['North', 'South', 'East', 'West']</w:t>
      </w:r>
    </w:p>
    <w:p w14:paraId="3932477B" w14:textId="77777777" w:rsidR="0062053D" w:rsidRPr="0062053D" w:rsidRDefault="0062053D" w:rsidP="0062053D">
      <w:r w:rsidRPr="0062053D">
        <w:t>sales      = [45000, 62000, 38000, 71000]</w:t>
      </w:r>
    </w:p>
    <w:p w14:paraId="58ED15B2" w14:textId="77777777" w:rsidR="0062053D" w:rsidRPr="0062053D" w:rsidRDefault="0062053D" w:rsidP="0062053D"/>
    <w:p w14:paraId="1A66299B" w14:textId="77777777" w:rsidR="0062053D" w:rsidRPr="0062053D" w:rsidRDefault="0062053D" w:rsidP="0062053D">
      <w:r w:rsidRPr="0062053D">
        <w:t>plt.bar(categories, sales)</w:t>
      </w:r>
    </w:p>
    <w:p w14:paraId="5C56CDEA" w14:textId="77777777" w:rsidR="0062053D" w:rsidRPr="0062053D" w:rsidRDefault="0062053D" w:rsidP="0062053D">
      <w:r w:rsidRPr="0062053D">
        <w:t>plt.title("Regional Sales")</w:t>
      </w:r>
    </w:p>
    <w:p w14:paraId="0926631A" w14:textId="77777777" w:rsidR="0062053D" w:rsidRPr="0062053D" w:rsidRDefault="0062053D" w:rsidP="0062053D">
      <w:r w:rsidRPr="0062053D">
        <w:t>plt.xlabel("Region")</w:t>
      </w:r>
    </w:p>
    <w:p w14:paraId="20B48ECD" w14:textId="77777777" w:rsidR="0062053D" w:rsidRPr="0062053D" w:rsidRDefault="0062053D" w:rsidP="0062053D">
      <w:r w:rsidRPr="0062053D">
        <w:t>plt.ylabel("Sales (USD)")</w:t>
      </w:r>
    </w:p>
    <w:p w14:paraId="49D70459" w14:textId="77777777" w:rsidR="0062053D" w:rsidRPr="0062053D" w:rsidRDefault="0062053D" w:rsidP="0062053D">
      <w:r w:rsidRPr="0062053D">
        <w:t>plt.show()</w:t>
      </w:r>
    </w:p>
    <w:p w14:paraId="58CE94CF" w14:textId="77777777" w:rsidR="0062053D" w:rsidRPr="0062053D" w:rsidRDefault="0062053D" w:rsidP="0062053D">
      <w:pPr>
        <w:numPr>
          <w:ilvl w:val="0"/>
          <w:numId w:val="5"/>
        </w:numPr>
      </w:pPr>
      <w:r w:rsidRPr="0062053D">
        <w:t>First argument (x): the category labels or numeric positions along the x-axis.</w:t>
      </w:r>
    </w:p>
    <w:p w14:paraId="082FB82C" w14:textId="77777777" w:rsidR="0062053D" w:rsidRPr="0062053D" w:rsidRDefault="0062053D" w:rsidP="0062053D">
      <w:pPr>
        <w:numPr>
          <w:ilvl w:val="0"/>
          <w:numId w:val="5"/>
        </w:numPr>
      </w:pPr>
      <w:r w:rsidRPr="0062053D">
        <w:t>Second argument (height): the numeric value each bar reaches.</w:t>
      </w:r>
    </w:p>
    <w:p w14:paraId="29B923D6" w14:textId="77777777" w:rsidR="0062053D" w:rsidRPr="0062053D" w:rsidRDefault="0062053D" w:rsidP="0062053D">
      <w:r w:rsidRPr="0062053D">
        <w:t>The bars are drawn in the order the data is supplied. Matplotlib automatically scales the y-axis to fit the tallest bar.</w:t>
      </w:r>
    </w:p>
    <w:p w14:paraId="3EA096E5" w14:textId="77777777" w:rsidR="0062053D" w:rsidRPr="0062053D" w:rsidRDefault="0062053D" w:rsidP="0062053D">
      <w:r w:rsidRPr="0062053D">
        <w:rPr>
          <w:b/>
          <w:bCs/>
        </w:rPr>
        <w:t>Key optional parameters: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5"/>
        <w:gridCol w:w="1490"/>
        <w:gridCol w:w="5454"/>
      </w:tblGrid>
      <w:tr w:rsidR="0062053D" w:rsidRPr="0062053D" w14:paraId="6DFFBFC7"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1C993FA" w14:textId="77777777" w:rsidR="0062053D" w:rsidRPr="0062053D" w:rsidRDefault="0062053D" w:rsidP="0062053D">
            <w:pPr>
              <w:rPr>
                <w:b/>
                <w:bCs/>
              </w:rPr>
            </w:pPr>
            <w:r w:rsidRPr="0062053D">
              <w:rPr>
                <w:b/>
                <w:bCs/>
              </w:rPr>
              <w:t>Parameter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D3EADEC" w14:textId="77777777" w:rsidR="0062053D" w:rsidRPr="0062053D" w:rsidRDefault="0062053D" w:rsidP="0062053D">
            <w:pPr>
              <w:rPr>
                <w:b/>
                <w:bCs/>
              </w:rPr>
            </w:pPr>
            <w:r w:rsidRPr="0062053D">
              <w:rPr>
                <w:b/>
                <w:bCs/>
              </w:rPr>
              <w:t>Default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8A2F0E2" w14:textId="77777777" w:rsidR="0062053D" w:rsidRPr="0062053D" w:rsidRDefault="0062053D" w:rsidP="0062053D">
            <w:pPr>
              <w:rPr>
                <w:b/>
                <w:bCs/>
              </w:rPr>
            </w:pPr>
            <w:r w:rsidRPr="0062053D">
              <w:rPr>
                <w:b/>
                <w:bCs/>
              </w:rPr>
              <w:t>Effect</w:t>
            </w:r>
          </w:p>
        </w:tc>
      </w:tr>
      <w:tr w:rsidR="0062053D" w:rsidRPr="0062053D" w14:paraId="6EFC8773"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76D1F8C" w14:textId="77777777" w:rsidR="0062053D" w:rsidRPr="0062053D" w:rsidRDefault="0062053D" w:rsidP="0062053D">
            <w:r w:rsidRPr="0062053D">
              <w:t>width</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05FE0DB" w14:textId="77777777" w:rsidR="0062053D" w:rsidRPr="0062053D" w:rsidRDefault="0062053D" w:rsidP="0062053D">
            <w:r w:rsidRPr="0062053D">
              <w:t>0.8</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941DE5D" w14:textId="77777777" w:rsidR="0062053D" w:rsidRPr="0062053D" w:rsidRDefault="0062053D" w:rsidP="0062053D">
            <w:r w:rsidRPr="0062053D">
              <w:t>Fractional width of each bar relative to the tick spacing</w:t>
            </w:r>
          </w:p>
        </w:tc>
      </w:tr>
      <w:tr w:rsidR="0062053D" w:rsidRPr="0062053D" w14:paraId="37EF38B0"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8E54421" w14:textId="77777777" w:rsidR="0062053D" w:rsidRPr="0062053D" w:rsidRDefault="0062053D" w:rsidP="0062053D">
            <w:r w:rsidRPr="0062053D">
              <w:t>color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E73A1D8" w14:textId="77777777" w:rsidR="0062053D" w:rsidRPr="0062053D" w:rsidRDefault="0062053D" w:rsidP="0062053D">
            <w:r w:rsidRPr="0062053D">
              <w:t>next in cycle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514BEF8" w14:textId="77777777" w:rsidR="0062053D" w:rsidRPr="0062053D" w:rsidRDefault="0062053D" w:rsidP="0062053D">
            <w:r w:rsidRPr="0062053D">
              <w:t>Fill colour of all bars</w:t>
            </w:r>
          </w:p>
        </w:tc>
      </w:tr>
      <w:tr w:rsidR="0062053D" w:rsidRPr="0062053D" w14:paraId="40399A04"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F5E96DE" w14:textId="77777777" w:rsidR="0062053D" w:rsidRPr="0062053D" w:rsidRDefault="0062053D" w:rsidP="0062053D">
            <w:r w:rsidRPr="0062053D">
              <w:t>edgecolor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ACEC82C" w14:textId="77777777" w:rsidR="0062053D" w:rsidRPr="0062053D" w:rsidRDefault="0062053D" w:rsidP="0062053D">
            <w:r w:rsidRPr="0062053D">
              <w:t>None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9E20DD7" w14:textId="77777777" w:rsidR="0062053D" w:rsidRPr="0062053D" w:rsidRDefault="0062053D" w:rsidP="0062053D">
            <w:r w:rsidRPr="0062053D">
              <w:t>Outline colour of each bar</w:t>
            </w:r>
          </w:p>
        </w:tc>
      </w:tr>
      <w:tr w:rsidR="0062053D" w:rsidRPr="0062053D" w14:paraId="6F250050"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CD66C08" w14:textId="77777777" w:rsidR="0062053D" w:rsidRPr="0062053D" w:rsidRDefault="0062053D" w:rsidP="0062053D">
            <w:r w:rsidRPr="0062053D">
              <w:t>align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8FB7447" w14:textId="77777777" w:rsidR="0062053D" w:rsidRPr="0062053D" w:rsidRDefault="0062053D" w:rsidP="0062053D">
            <w:r w:rsidRPr="0062053D">
              <w:t>'center'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1A8ADEB" w14:textId="77777777" w:rsidR="0062053D" w:rsidRPr="0062053D" w:rsidRDefault="0062053D" w:rsidP="0062053D">
            <w:r w:rsidRPr="0062053D">
              <w:t>Whether the bar is centred on its x position or starts at it</w:t>
            </w:r>
          </w:p>
        </w:tc>
      </w:tr>
      <w:tr w:rsidR="0062053D" w:rsidRPr="0062053D" w14:paraId="41AD56CE"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989E549" w14:textId="77777777" w:rsidR="0062053D" w:rsidRPr="0062053D" w:rsidRDefault="0062053D" w:rsidP="0062053D">
            <w:r w:rsidRPr="0062053D">
              <w:t>label</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A2E14D6" w14:textId="77777777" w:rsidR="0062053D" w:rsidRPr="0062053D" w:rsidRDefault="0062053D" w:rsidP="0062053D">
            <w:r w:rsidRPr="0062053D">
              <w: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4E21E33" w14:textId="77777777" w:rsidR="0062053D" w:rsidRPr="0062053D" w:rsidRDefault="0062053D" w:rsidP="0062053D">
            <w:r w:rsidRPr="0062053D">
              <w:t>Legend label for this series</w:t>
            </w:r>
          </w:p>
        </w:tc>
      </w:tr>
    </w:tbl>
    <w:p w14:paraId="31E7F33B" w14:textId="77777777" w:rsidR="0062053D" w:rsidRPr="0062053D" w:rsidRDefault="0062053D" w:rsidP="0062053D">
      <w:r w:rsidRPr="0062053D">
        <w:t>plt.bar(categories, sales,</w:t>
      </w:r>
    </w:p>
    <w:p w14:paraId="2A6AE278" w14:textId="77777777" w:rsidR="0062053D" w:rsidRPr="0062053D" w:rsidRDefault="0062053D" w:rsidP="0062053D">
      <w:r w:rsidRPr="0062053D">
        <w:t xml:space="preserve">        width=0.6,</w:t>
      </w:r>
    </w:p>
    <w:p w14:paraId="617EECBC" w14:textId="77777777" w:rsidR="0062053D" w:rsidRPr="0062053D" w:rsidRDefault="0062053D" w:rsidP="0062053D">
      <w:r w:rsidRPr="0062053D">
        <w:t xml:space="preserve">        color='steelblue',</w:t>
      </w:r>
    </w:p>
    <w:p w14:paraId="5D4CCBA6" w14:textId="77777777" w:rsidR="0062053D" w:rsidRPr="0062053D" w:rsidRDefault="0062053D" w:rsidP="0062053D">
      <w:r w:rsidRPr="0062053D">
        <w:t xml:space="preserve">        edgecolor='black',</w:t>
      </w:r>
    </w:p>
    <w:p w14:paraId="662D99F6" w14:textId="77777777" w:rsidR="0062053D" w:rsidRPr="0062053D" w:rsidRDefault="0062053D" w:rsidP="0062053D">
      <w:r w:rsidRPr="0062053D">
        <w:t xml:space="preserve">        label='Q1 Sales')</w:t>
      </w:r>
    </w:p>
    <w:p w14:paraId="7E785977" w14:textId="77777777" w:rsidR="0062053D" w:rsidRPr="0062053D" w:rsidRDefault="0062053D" w:rsidP="0062053D">
      <w:r w:rsidRPr="0062053D">
        <w:lastRenderedPageBreak/>
        <w:t>plt.legend()</w:t>
      </w:r>
    </w:p>
    <w:p w14:paraId="6A0D2808" w14:textId="77777777" w:rsidR="0062053D" w:rsidRPr="0062053D" w:rsidRDefault="0062053D" w:rsidP="0062053D">
      <w:r w:rsidRPr="0062053D">
        <w:t>plt.show()</w:t>
      </w:r>
    </w:p>
    <w:p w14:paraId="15C5BA36" w14:textId="77777777" w:rsidR="0062053D" w:rsidRPr="0062053D" w:rsidRDefault="00000000" w:rsidP="0062053D">
      <w:r>
        <w:pict w14:anchorId="2307E1D7">
          <v:rect id="_x0000_i1036" style="width:0;height:3pt" o:hralign="center" o:hrstd="t" o:hr="t" fillcolor="#a0a0a0" stroked="f"/>
        </w:pict>
      </w:r>
    </w:p>
    <w:p w14:paraId="5D857465" w14:textId="77777777" w:rsidR="0062053D" w:rsidRPr="0062053D" w:rsidRDefault="0062053D" w:rsidP="0062053D">
      <w:pPr>
        <w:rPr>
          <w:b/>
          <w:bCs/>
        </w:rPr>
      </w:pPr>
      <w:r w:rsidRPr="0062053D">
        <w:rPr>
          <w:b/>
          <w:bCs/>
        </w:rPr>
        <w:t>2. Customising Bar Width, Color, and Alignment</w:t>
      </w:r>
    </w:p>
    <w:p w14:paraId="63CF2B2B" w14:textId="77777777" w:rsidR="0062053D" w:rsidRPr="0062053D" w:rsidRDefault="0062053D" w:rsidP="0062053D">
      <w:r w:rsidRPr="0062053D">
        <w:rPr>
          <w:b/>
          <w:bCs/>
        </w:rPr>
        <w:t>Per-bar colours</w:t>
      </w:r>
      <w:r w:rsidRPr="0062053D">
        <w:t> can be passed as a list:</w:t>
      </w:r>
    </w:p>
    <w:p w14:paraId="1DB800B7" w14:textId="77777777" w:rsidR="0062053D" w:rsidRPr="0062053D" w:rsidRDefault="0062053D" w:rsidP="0062053D">
      <w:r w:rsidRPr="0062053D">
        <w:t>colors = ['steelblue', 'coral', 'mediumseagreen', 'goldenrod']</w:t>
      </w:r>
    </w:p>
    <w:p w14:paraId="37003C21" w14:textId="77777777" w:rsidR="0062053D" w:rsidRPr="0062053D" w:rsidRDefault="0062053D" w:rsidP="0062053D">
      <w:r w:rsidRPr="0062053D">
        <w:t>plt.bar(categories, sales, color=colors)</w:t>
      </w:r>
    </w:p>
    <w:p w14:paraId="1F0F9B0D" w14:textId="77777777" w:rsidR="0062053D" w:rsidRPr="0062053D" w:rsidRDefault="0062053D" w:rsidP="0062053D">
      <w:r w:rsidRPr="0062053D">
        <w:t>plt.show()</w:t>
      </w:r>
    </w:p>
    <w:p w14:paraId="34BC0C21" w14:textId="77777777" w:rsidR="0062053D" w:rsidRPr="0062053D" w:rsidRDefault="0062053D" w:rsidP="0062053D">
      <w:r w:rsidRPr="0062053D">
        <w:t>Each element in colors corresponds to one bar in order. This is useful for highlighting a specific bar (e.g., the best-performing region):</w:t>
      </w:r>
    </w:p>
    <w:p w14:paraId="2D2A0FA0" w14:textId="77777777" w:rsidR="0062053D" w:rsidRPr="0062053D" w:rsidRDefault="0062053D" w:rsidP="0062053D">
      <w:r w:rsidRPr="0062053D">
        <w:t>colors = ['steelblue', 'steelblue', 'steelblue', 'coral']  # highlight West</w:t>
      </w:r>
    </w:p>
    <w:p w14:paraId="41A64B76" w14:textId="77777777" w:rsidR="0062053D" w:rsidRPr="0062053D" w:rsidRDefault="0062053D" w:rsidP="0062053D">
      <w:r w:rsidRPr="0062053D">
        <w:t>plt.bar(categories, sales, color=colors)</w:t>
      </w:r>
    </w:p>
    <w:p w14:paraId="23A9BBA5" w14:textId="77777777" w:rsidR="0062053D" w:rsidRPr="0062053D" w:rsidRDefault="0062053D" w:rsidP="0062053D">
      <w:r w:rsidRPr="0062053D">
        <w:t>plt.show()</w:t>
      </w:r>
    </w:p>
    <w:p w14:paraId="4190713F" w14:textId="77777777" w:rsidR="0062053D" w:rsidRPr="0062053D" w:rsidRDefault="0062053D" w:rsidP="0062053D">
      <w:r w:rsidRPr="0062053D">
        <w:rPr>
          <w:b/>
          <w:bCs/>
        </w:rPr>
        <w:t>Bar width</w:t>
      </w:r>
      <w:r w:rsidRPr="0062053D">
        <w:t> controls visual density. Narrower bars (width=0.4) add whitespace and feel lighter; wider bars (width=0.9) feel heavier and more compact. Use the default 0.8 as a starting point.</w:t>
      </w:r>
    </w:p>
    <w:p w14:paraId="5D556297" w14:textId="77777777" w:rsidR="0062053D" w:rsidRPr="0062053D" w:rsidRDefault="0062053D" w:rsidP="0062053D">
      <w:r w:rsidRPr="0062053D">
        <w:rPr>
          <w:b/>
          <w:bCs/>
        </w:rPr>
        <w:t>align parameter:</w:t>
      </w:r>
    </w:p>
    <w:p w14:paraId="2FB4197E" w14:textId="77777777" w:rsidR="0062053D" w:rsidRPr="0062053D" w:rsidRDefault="0062053D" w:rsidP="0062053D">
      <w:pPr>
        <w:numPr>
          <w:ilvl w:val="0"/>
          <w:numId w:val="6"/>
        </w:numPr>
      </w:pPr>
      <w:r w:rsidRPr="0062053D">
        <w:t>'center' (default): the x tick marks the middle of the bar.</w:t>
      </w:r>
    </w:p>
    <w:p w14:paraId="2B42BA10" w14:textId="77777777" w:rsidR="0062053D" w:rsidRPr="0062053D" w:rsidRDefault="0062053D" w:rsidP="0062053D">
      <w:pPr>
        <w:numPr>
          <w:ilvl w:val="0"/>
          <w:numId w:val="6"/>
        </w:numPr>
      </w:pPr>
      <w:r w:rsidRPr="0062053D">
        <w:t>'edge': the x tick marks the left edge of the bar. Rarely needed unless you are manually placing bars at numeric positions.</w:t>
      </w:r>
    </w:p>
    <w:p w14:paraId="39E8AFA3" w14:textId="77777777" w:rsidR="0062053D" w:rsidRPr="0062053D" w:rsidRDefault="00000000" w:rsidP="0062053D">
      <w:r>
        <w:pict w14:anchorId="006FC775">
          <v:rect id="_x0000_i1037" style="width:0;height:3pt" o:hralign="center" o:hrstd="t" o:hr="t" fillcolor="#a0a0a0" stroked="f"/>
        </w:pict>
      </w:r>
    </w:p>
    <w:p w14:paraId="2EA6C00E" w14:textId="77777777" w:rsidR="0062053D" w:rsidRPr="0062053D" w:rsidRDefault="0062053D" w:rsidP="0062053D">
      <w:pPr>
        <w:rPr>
          <w:b/>
          <w:bCs/>
        </w:rPr>
      </w:pPr>
      <w:r w:rsidRPr="0062053D">
        <w:rPr>
          <w:b/>
          <w:bCs/>
        </w:rPr>
        <w:t>3. Grouped Bar Charts (Side-by-Side)</w:t>
      </w:r>
    </w:p>
    <w:p w14:paraId="4E22A9A2" w14:textId="77777777" w:rsidR="0062053D" w:rsidRPr="0062053D" w:rsidRDefault="0062053D" w:rsidP="0062053D">
      <w:r w:rsidRPr="0062053D">
        <w:t>When you have two or more numeric series for the same categories, a grouped bar chart places bars side by side at each category position. Matplotlib does not have a single "grouped bar" function; you build it by plotting multiple plt.bar() calls at offset x-positions.</w:t>
      </w:r>
    </w:p>
    <w:p w14:paraId="22D28FCF" w14:textId="77777777" w:rsidR="0062053D" w:rsidRPr="0062053D" w:rsidRDefault="0062053D" w:rsidP="0062053D">
      <w:r w:rsidRPr="0062053D">
        <w:t>import numpy as np</w:t>
      </w:r>
    </w:p>
    <w:p w14:paraId="02E3B785" w14:textId="77777777" w:rsidR="0062053D" w:rsidRPr="0062053D" w:rsidRDefault="0062053D" w:rsidP="0062053D">
      <w:r w:rsidRPr="0062053D">
        <w:t>import matplotlib.pyplot as plt</w:t>
      </w:r>
    </w:p>
    <w:p w14:paraId="75040915" w14:textId="77777777" w:rsidR="0062053D" w:rsidRPr="0062053D" w:rsidRDefault="0062053D" w:rsidP="0062053D"/>
    <w:p w14:paraId="36DD6B6F" w14:textId="77777777" w:rsidR="0062053D" w:rsidRPr="0062053D" w:rsidRDefault="0062053D" w:rsidP="0062053D">
      <w:r w:rsidRPr="0062053D">
        <w:t>categories = ['North', 'South', 'East', 'West']</w:t>
      </w:r>
    </w:p>
    <w:p w14:paraId="676F5504" w14:textId="77777777" w:rsidR="0062053D" w:rsidRPr="0062053D" w:rsidRDefault="0062053D" w:rsidP="0062053D">
      <w:r w:rsidRPr="0062053D">
        <w:t>q1_sales   = [45000, 62000, 38000, 71000]</w:t>
      </w:r>
    </w:p>
    <w:p w14:paraId="351D7689" w14:textId="77777777" w:rsidR="0062053D" w:rsidRPr="0062053D" w:rsidRDefault="0062053D" w:rsidP="0062053D">
      <w:r w:rsidRPr="0062053D">
        <w:t>q2_sales   = [51000, 59000, 44000, 68000]</w:t>
      </w:r>
    </w:p>
    <w:p w14:paraId="465937D1" w14:textId="77777777" w:rsidR="0062053D" w:rsidRPr="0062053D" w:rsidRDefault="0062053D" w:rsidP="0062053D"/>
    <w:p w14:paraId="67BF22CB" w14:textId="77777777" w:rsidR="0062053D" w:rsidRPr="0062053D" w:rsidRDefault="0062053D" w:rsidP="0062053D">
      <w:r w:rsidRPr="0062053D">
        <w:t>x      = np.arange(len(categories))  # [0, 1, 2, 3]</w:t>
      </w:r>
    </w:p>
    <w:p w14:paraId="2AA6A5BB" w14:textId="77777777" w:rsidR="0062053D" w:rsidRPr="0062053D" w:rsidRDefault="0062053D" w:rsidP="0062053D">
      <w:r w:rsidRPr="0062053D">
        <w:t>width  = 0.35                         # half-width of each bar</w:t>
      </w:r>
    </w:p>
    <w:p w14:paraId="5630C48F" w14:textId="77777777" w:rsidR="0062053D" w:rsidRPr="0062053D" w:rsidRDefault="0062053D" w:rsidP="0062053D"/>
    <w:p w14:paraId="27F182AF" w14:textId="77777777" w:rsidR="0062053D" w:rsidRPr="0062053D" w:rsidRDefault="0062053D" w:rsidP="0062053D">
      <w:r w:rsidRPr="0062053D">
        <w:t>fig, ax = plt.subplots()</w:t>
      </w:r>
    </w:p>
    <w:p w14:paraId="772F3A27" w14:textId="77777777" w:rsidR="0062053D" w:rsidRPr="0062053D" w:rsidRDefault="0062053D" w:rsidP="0062053D">
      <w:r w:rsidRPr="0062053D">
        <w:t>ax.bar(x - width/2, q1_sales, width, label='Q1', color='steelblue')</w:t>
      </w:r>
    </w:p>
    <w:p w14:paraId="69D6EE6A" w14:textId="77777777" w:rsidR="0062053D" w:rsidRPr="0062053D" w:rsidRDefault="0062053D" w:rsidP="0062053D">
      <w:r w:rsidRPr="0062053D">
        <w:t>ax.bar(x + width/2, q2_sales, width, label='Q2', color='coral')</w:t>
      </w:r>
    </w:p>
    <w:p w14:paraId="75854946" w14:textId="77777777" w:rsidR="0062053D" w:rsidRPr="0062053D" w:rsidRDefault="0062053D" w:rsidP="0062053D"/>
    <w:p w14:paraId="1558EA6F" w14:textId="77777777" w:rsidR="0062053D" w:rsidRPr="0062053D" w:rsidRDefault="0062053D" w:rsidP="0062053D">
      <w:r w:rsidRPr="0062053D">
        <w:t>ax.set_xticks(x)</w:t>
      </w:r>
    </w:p>
    <w:p w14:paraId="0F265C4D" w14:textId="77777777" w:rsidR="0062053D" w:rsidRPr="0062053D" w:rsidRDefault="0062053D" w:rsidP="0062053D">
      <w:r w:rsidRPr="0062053D">
        <w:t>ax.set_xticklabels(categories)</w:t>
      </w:r>
    </w:p>
    <w:p w14:paraId="4DAF9D62" w14:textId="77777777" w:rsidR="0062053D" w:rsidRPr="0062053D" w:rsidRDefault="0062053D" w:rsidP="0062053D">
      <w:r w:rsidRPr="0062053D">
        <w:t>ax.set_title("Q1 vs Q2 Regional Sales")</w:t>
      </w:r>
    </w:p>
    <w:p w14:paraId="6535A745" w14:textId="77777777" w:rsidR="0062053D" w:rsidRPr="0062053D" w:rsidRDefault="0062053D" w:rsidP="0062053D">
      <w:r w:rsidRPr="0062053D">
        <w:t>ax.set_xlabel("Region")</w:t>
      </w:r>
    </w:p>
    <w:p w14:paraId="565EE6C5" w14:textId="77777777" w:rsidR="0062053D" w:rsidRPr="0062053D" w:rsidRDefault="0062053D" w:rsidP="0062053D">
      <w:r w:rsidRPr="0062053D">
        <w:t>ax.set_ylabel("Sales (USD)")</w:t>
      </w:r>
    </w:p>
    <w:p w14:paraId="11C7F234" w14:textId="77777777" w:rsidR="0062053D" w:rsidRPr="0062053D" w:rsidRDefault="0062053D" w:rsidP="0062053D">
      <w:r w:rsidRPr="0062053D">
        <w:t>ax.legend()</w:t>
      </w:r>
    </w:p>
    <w:p w14:paraId="3EA3782D" w14:textId="77777777" w:rsidR="0062053D" w:rsidRPr="0062053D" w:rsidRDefault="0062053D" w:rsidP="0062053D">
      <w:r w:rsidRPr="0062053D">
        <w:t>plt.show()</w:t>
      </w:r>
    </w:p>
    <w:p w14:paraId="20463489" w14:textId="77777777" w:rsidR="0062053D" w:rsidRPr="0062053D" w:rsidRDefault="0062053D" w:rsidP="0062053D">
      <w:r w:rsidRPr="0062053D">
        <w:rPr>
          <w:b/>
          <w:bCs/>
        </w:rPr>
        <w:t>How the offset works:</w:t>
      </w:r>
    </w:p>
    <w:p w14:paraId="405A2B9C" w14:textId="77777777" w:rsidR="0062053D" w:rsidRPr="0062053D" w:rsidRDefault="0062053D" w:rsidP="0062053D">
      <w:pPr>
        <w:numPr>
          <w:ilvl w:val="0"/>
          <w:numId w:val="7"/>
        </w:numPr>
      </w:pPr>
      <w:r w:rsidRPr="0062053D">
        <w:t>np.arange(len(categories)) produces evenly spaced integer positions.</w:t>
      </w:r>
    </w:p>
    <w:p w14:paraId="5E47D038" w14:textId="77777777" w:rsidR="0062053D" w:rsidRPr="0062053D" w:rsidRDefault="0062053D" w:rsidP="0062053D">
      <w:pPr>
        <w:numPr>
          <w:ilvl w:val="0"/>
          <w:numId w:val="7"/>
        </w:numPr>
      </w:pPr>
      <w:r w:rsidRPr="0062053D">
        <w:t>Subtracting width/2 shifts the first series left; adding width/2 shifts the second series right.</w:t>
      </w:r>
    </w:p>
    <w:p w14:paraId="040BD84D" w14:textId="77777777" w:rsidR="0062053D" w:rsidRPr="0062053D" w:rsidRDefault="0062053D" w:rsidP="0062053D">
      <w:pPr>
        <w:numPr>
          <w:ilvl w:val="0"/>
          <w:numId w:val="7"/>
        </w:numPr>
      </w:pPr>
      <w:r w:rsidRPr="0062053D">
        <w:t>ax.set_xticks(x) and ax.set_xticklabels(categories) place the category names between the two bars.</w:t>
      </w:r>
    </w:p>
    <w:p w14:paraId="5575C149" w14:textId="1A9CD308" w:rsidR="0062053D" w:rsidRPr="0062053D" w:rsidRDefault="0062053D" w:rsidP="0062053D">
      <w:r w:rsidRPr="0062053D">
        <w:rPr>
          <w:noProof/>
        </w:rPr>
        <w:drawing>
          <wp:inline distT="0" distB="0" distL="0" distR="0" wp14:anchorId="5B437884" wp14:editId="4EBF43E7">
            <wp:extent cx="5731510" cy="3217545"/>
            <wp:effectExtent l="0" t="0" r="2540" b="1905"/>
            <wp:docPr id="2005665385" name="Picture 11" descr="Grouped bar chart showing Q1 and Q2 sales for four region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Grouped bar chart showing Q1 and Q2 sales for four regions side by s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2184FA05" w14:textId="77777777" w:rsidR="0062053D" w:rsidRPr="0062053D" w:rsidRDefault="00000000" w:rsidP="0062053D">
      <w:r>
        <w:pict w14:anchorId="467355D1">
          <v:rect id="_x0000_i1038" style="width:0;height:3pt" o:hralign="center" o:hrstd="t" o:hr="t" fillcolor="#a0a0a0" stroked="f"/>
        </w:pict>
      </w:r>
    </w:p>
    <w:p w14:paraId="057845E5" w14:textId="77777777" w:rsidR="0062053D" w:rsidRPr="0062053D" w:rsidRDefault="0062053D" w:rsidP="0062053D">
      <w:pPr>
        <w:rPr>
          <w:b/>
          <w:bCs/>
        </w:rPr>
      </w:pPr>
      <w:r w:rsidRPr="0062053D">
        <w:rPr>
          <w:b/>
          <w:bCs/>
        </w:rPr>
        <w:t>4. Annotating Bars with Value Labels</w:t>
      </w:r>
    </w:p>
    <w:p w14:paraId="721E1EE1" w14:textId="77777777" w:rsidR="0062053D" w:rsidRPr="0062053D" w:rsidRDefault="0062053D" w:rsidP="0062053D">
      <w:r w:rsidRPr="0062053D">
        <w:lastRenderedPageBreak/>
        <w:t>Placing the exact value above or inside a bar removes the need for the reader to read the y-axis precisely.</w:t>
      </w:r>
    </w:p>
    <w:p w14:paraId="0893A2E4" w14:textId="77777777" w:rsidR="0062053D" w:rsidRPr="0062053D" w:rsidRDefault="0062053D" w:rsidP="0062053D">
      <w:r w:rsidRPr="0062053D">
        <w:rPr>
          <w:b/>
          <w:bCs/>
        </w:rPr>
        <w:t>Using ax.bar_label()</w:t>
      </w:r>
      <w:r w:rsidRPr="0062053D">
        <w:t> (Matplotlib ≥ 3.4, the recommended approach):</w:t>
      </w:r>
    </w:p>
    <w:p w14:paraId="22DCAFC4" w14:textId="77777777" w:rsidR="0062053D" w:rsidRPr="0062053D" w:rsidRDefault="0062053D" w:rsidP="0062053D">
      <w:r w:rsidRPr="0062053D">
        <w:t>fig, ax = plt.subplots()</w:t>
      </w:r>
    </w:p>
    <w:p w14:paraId="074FA8C1" w14:textId="77777777" w:rsidR="0062053D" w:rsidRPr="0062053D" w:rsidRDefault="0062053D" w:rsidP="0062053D">
      <w:r w:rsidRPr="0062053D">
        <w:t>bars = ax.bar(categories, sales, color='steelblue')</w:t>
      </w:r>
    </w:p>
    <w:p w14:paraId="1609B095" w14:textId="77777777" w:rsidR="0062053D" w:rsidRPr="0062053D" w:rsidRDefault="0062053D" w:rsidP="0062053D">
      <w:r w:rsidRPr="0062053D">
        <w:t>ax.bar_label(bars, fmt='%d', padding=3)</w:t>
      </w:r>
    </w:p>
    <w:p w14:paraId="0CC80E03" w14:textId="77777777" w:rsidR="0062053D" w:rsidRPr="0062053D" w:rsidRDefault="0062053D" w:rsidP="0062053D">
      <w:r w:rsidRPr="0062053D">
        <w:t>ax.set_title("Regional Sales with Labels")</w:t>
      </w:r>
    </w:p>
    <w:p w14:paraId="71CE404F" w14:textId="77777777" w:rsidR="0062053D" w:rsidRPr="0062053D" w:rsidRDefault="0062053D" w:rsidP="0062053D">
      <w:r w:rsidRPr="0062053D">
        <w:t>ax.set_ylabel("Sales (USD)")</w:t>
      </w:r>
    </w:p>
    <w:p w14:paraId="108611E2" w14:textId="77777777" w:rsidR="0062053D" w:rsidRPr="0062053D" w:rsidRDefault="0062053D" w:rsidP="0062053D">
      <w:r w:rsidRPr="0062053D">
        <w:t>plt.show()</w:t>
      </w:r>
    </w:p>
    <w:p w14:paraId="0268D642" w14:textId="77777777" w:rsidR="0062053D" w:rsidRPr="0062053D" w:rsidRDefault="0062053D" w:rsidP="0062053D">
      <w:pPr>
        <w:numPr>
          <w:ilvl w:val="0"/>
          <w:numId w:val="8"/>
        </w:numPr>
      </w:pPr>
      <w:r w:rsidRPr="0062053D">
        <w:t>ax.bar() returns a BarContainer object assigned to bars.</w:t>
      </w:r>
    </w:p>
    <w:p w14:paraId="0AF05C93" w14:textId="77777777" w:rsidR="0062053D" w:rsidRPr="0062053D" w:rsidRDefault="0062053D" w:rsidP="0062053D">
      <w:pPr>
        <w:numPr>
          <w:ilvl w:val="0"/>
          <w:numId w:val="8"/>
        </w:numPr>
      </w:pPr>
      <w:r w:rsidRPr="0062053D">
        <w:t>ax.bar_label(bars) reads the heights from that container and places the text above each bar.</w:t>
      </w:r>
    </w:p>
    <w:p w14:paraId="421C2887" w14:textId="77777777" w:rsidR="0062053D" w:rsidRPr="0062053D" w:rsidRDefault="0062053D" w:rsidP="0062053D">
      <w:pPr>
        <w:numPr>
          <w:ilvl w:val="0"/>
          <w:numId w:val="8"/>
        </w:numPr>
      </w:pPr>
      <w:r w:rsidRPr="0062053D">
        <w:t>fmt='%d' formats the number as an integer. Use fmt='%.1f' for one decimal place, or fmt='${:,.0f}'.format for currency.</w:t>
      </w:r>
    </w:p>
    <w:p w14:paraId="4D4BAB8F" w14:textId="77777777" w:rsidR="0062053D" w:rsidRPr="0062053D" w:rsidRDefault="0062053D" w:rsidP="0062053D">
      <w:pPr>
        <w:numPr>
          <w:ilvl w:val="0"/>
          <w:numId w:val="8"/>
        </w:numPr>
      </w:pPr>
      <w:r w:rsidRPr="0062053D">
        <w:t>padding=3 adds 3 points of vertical space between the bar top and the label.</w:t>
      </w:r>
    </w:p>
    <w:p w14:paraId="6B016669" w14:textId="77777777" w:rsidR="0062053D" w:rsidRPr="0062053D" w:rsidRDefault="0062053D" w:rsidP="0062053D">
      <w:r w:rsidRPr="0062053D">
        <w:rPr>
          <w:b/>
          <w:bCs/>
        </w:rPr>
        <w:t>Using plt.text() for full manual control:</w:t>
      </w:r>
    </w:p>
    <w:p w14:paraId="2FC2C5B4" w14:textId="77777777" w:rsidR="0062053D" w:rsidRPr="0062053D" w:rsidRDefault="0062053D" w:rsidP="0062053D">
      <w:r w:rsidRPr="0062053D">
        <w:t>for i, (cat, val) in enumerate(zip(categories, sales)):</w:t>
      </w:r>
    </w:p>
    <w:p w14:paraId="5E275218" w14:textId="77777777" w:rsidR="0062053D" w:rsidRPr="0062053D" w:rsidRDefault="0062053D" w:rsidP="0062053D">
      <w:r w:rsidRPr="0062053D">
        <w:t xml:space="preserve">    plt.text(i, val + 500, str(val), ha='center', va='bottom', fontsize=9)</w:t>
      </w:r>
    </w:p>
    <w:p w14:paraId="25855C67" w14:textId="77777777" w:rsidR="0062053D" w:rsidRPr="0062053D" w:rsidRDefault="0062053D" w:rsidP="0062053D">
      <w:r w:rsidRPr="0062053D">
        <w:t>This iterates over each bar, placing text at the x-position i and y-position val + 500 (slightly above the bar top). ha='center' centres the text horizontally over the bar.</w:t>
      </w:r>
    </w:p>
    <w:p w14:paraId="0836B4A9" w14:textId="77777777" w:rsidR="0062053D" w:rsidRPr="0062053D" w:rsidRDefault="00000000" w:rsidP="0062053D">
      <w:r>
        <w:pict w14:anchorId="51B00D83">
          <v:rect id="_x0000_i1039" style="width:0;height:3pt" o:hralign="center" o:hrstd="t" o:hr="t" fillcolor="#a0a0a0" stroked="f"/>
        </w:pict>
      </w:r>
    </w:p>
    <w:p w14:paraId="35BD77AF" w14:textId="77777777" w:rsidR="0062053D" w:rsidRPr="0062053D" w:rsidRDefault="0062053D" w:rsidP="0062053D">
      <w:pPr>
        <w:rPr>
          <w:b/>
          <w:bCs/>
        </w:rPr>
      </w:pPr>
      <w:r w:rsidRPr="0062053D">
        <w:rPr>
          <w:b/>
          <w:bCs/>
        </w:rPr>
        <w:t>5. When to Use Bar Charts vs Line Charts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112"/>
        <w:gridCol w:w="2904"/>
      </w:tblGrid>
      <w:tr w:rsidR="0062053D" w:rsidRPr="0062053D" w14:paraId="1C251CA2"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0A54892" w14:textId="77777777" w:rsidR="0062053D" w:rsidRPr="0062053D" w:rsidRDefault="0062053D" w:rsidP="0062053D">
            <w:pPr>
              <w:rPr>
                <w:b/>
                <w:bCs/>
              </w:rPr>
            </w:pPr>
            <w:r w:rsidRPr="0062053D">
              <w:rPr>
                <w:b/>
                <w:bCs/>
              </w:rPr>
              <w:t>Scenario</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FDDD445" w14:textId="77777777" w:rsidR="0062053D" w:rsidRPr="0062053D" w:rsidRDefault="0062053D" w:rsidP="0062053D">
            <w:pPr>
              <w:rPr>
                <w:b/>
                <w:bCs/>
              </w:rPr>
            </w:pPr>
            <w:r w:rsidRPr="0062053D">
              <w:rPr>
                <w:b/>
                <w:bCs/>
              </w:rPr>
              <w:t>Preferred Chart</w:t>
            </w:r>
          </w:p>
        </w:tc>
      </w:tr>
      <w:tr w:rsidR="0062053D" w:rsidRPr="0062053D" w14:paraId="42DF026F"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6C823DB" w14:textId="77777777" w:rsidR="0062053D" w:rsidRPr="0062053D" w:rsidRDefault="0062053D" w:rsidP="0062053D">
            <w:r w:rsidRPr="0062053D">
              <w:t>Comparing discrete, unordered categories (regions, products, teams)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7145A74" w14:textId="77777777" w:rsidR="0062053D" w:rsidRPr="0062053D" w:rsidRDefault="0062053D" w:rsidP="0062053D">
            <w:r w:rsidRPr="0062053D">
              <w:t>Bar chart</w:t>
            </w:r>
          </w:p>
        </w:tc>
      </w:tr>
      <w:tr w:rsidR="0062053D" w:rsidRPr="0062053D" w14:paraId="3CB680DC"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06D448E" w14:textId="77777777" w:rsidR="0062053D" w:rsidRPr="0062053D" w:rsidRDefault="0062053D" w:rsidP="0062053D">
            <w:r w:rsidRPr="0062053D">
              <w:t>Showing change over continuous or ordered time (months, years)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AEBA219" w14:textId="77777777" w:rsidR="0062053D" w:rsidRPr="0062053D" w:rsidRDefault="0062053D" w:rsidP="0062053D">
            <w:r w:rsidRPr="0062053D">
              <w:t>Line chart</w:t>
            </w:r>
          </w:p>
        </w:tc>
      </w:tr>
      <w:tr w:rsidR="0062053D" w:rsidRPr="0062053D" w14:paraId="021E3CFB"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07A4CF7" w14:textId="77777777" w:rsidR="0062053D" w:rsidRPr="0062053D" w:rsidRDefault="0062053D" w:rsidP="0062053D">
            <w:r w:rsidRPr="0062053D">
              <w:t>Ranking items from highest to lowest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EE77FCA" w14:textId="77777777" w:rsidR="0062053D" w:rsidRPr="0062053D" w:rsidRDefault="0062053D" w:rsidP="0062053D">
            <w:r w:rsidRPr="0062053D">
              <w:t>Bar chart (or horizontal bar chart)</w:t>
            </w:r>
          </w:p>
        </w:tc>
      </w:tr>
      <w:tr w:rsidR="0062053D" w:rsidRPr="0062053D" w14:paraId="5E9E3785"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D161F6E" w14:textId="77777777" w:rsidR="0062053D" w:rsidRPr="0062053D" w:rsidRDefault="0062053D" w:rsidP="0062053D">
            <w:r w:rsidRPr="0062053D">
              <w:t>Showing trend and momentum</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4C0AC49" w14:textId="77777777" w:rsidR="0062053D" w:rsidRPr="0062053D" w:rsidRDefault="0062053D" w:rsidP="0062053D">
            <w:r w:rsidRPr="0062053D">
              <w:t>Line chart</w:t>
            </w:r>
          </w:p>
        </w:tc>
      </w:tr>
      <w:tr w:rsidR="0062053D" w:rsidRPr="0062053D" w14:paraId="170A7354"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6C4E2B2" w14:textId="77777777" w:rsidR="0062053D" w:rsidRPr="0062053D" w:rsidRDefault="0062053D" w:rsidP="0062053D">
            <w:r w:rsidRPr="0062053D">
              <w:lastRenderedPageBreak/>
              <w:t>A small number of time periods (e.g., 4 quarters) presented as distinct snapshots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A39D0C1" w14:textId="77777777" w:rsidR="0062053D" w:rsidRPr="0062053D" w:rsidRDefault="0062053D" w:rsidP="0062053D">
            <w:r w:rsidRPr="0062053D">
              <w:t>Bar chart is acceptable</w:t>
            </w:r>
          </w:p>
        </w:tc>
      </w:tr>
    </w:tbl>
    <w:p w14:paraId="06F710B2" w14:textId="77777777" w:rsidR="0062053D" w:rsidRPr="0062053D" w:rsidRDefault="0062053D" w:rsidP="0062053D">
      <w:r w:rsidRPr="0062053D">
        <w:rPr>
          <w:b/>
          <w:bCs/>
        </w:rPr>
        <w:t>Rule of thumb:</w:t>
      </w:r>
      <w:r w:rsidRPr="0062053D">
        <w:t> if the x-axis represents time and the data is continuous (every point is measured), use a line chart. If the x-axis represents named categories where the order is arbitrary or the gaps between categories are not meaningful, use a bar chart.</w:t>
      </w:r>
    </w:p>
    <w:p w14:paraId="4F483276" w14:textId="77777777" w:rsidR="0062053D" w:rsidRPr="0062053D" w:rsidRDefault="0062053D" w:rsidP="0062053D">
      <w:r w:rsidRPr="0062053D">
        <w:t>A common mistake is using a line chart for categorical data (e.g., connecting "North → South → East → West" with a line implies a continuous relationship between those regions, which does not exist).</w:t>
      </w:r>
    </w:p>
    <w:p w14:paraId="1FC4C2BE" w14:textId="77777777" w:rsidR="0062053D" w:rsidRPr="0062053D" w:rsidRDefault="00000000" w:rsidP="0062053D">
      <w:r>
        <w:pict w14:anchorId="6A034B94">
          <v:rect id="_x0000_i1040" style="width:0;height:3pt" o:hralign="center" o:hrstd="t" o:hr="t" fillcolor="#a0a0a0" stroked="f"/>
        </w:pict>
      </w:r>
    </w:p>
    <w:p w14:paraId="5A6FBFC0" w14:textId="77777777" w:rsidR="0062053D" w:rsidRPr="0062053D" w:rsidRDefault="0062053D" w:rsidP="0062053D">
      <w:pPr>
        <w:rPr>
          <w:b/>
          <w:bCs/>
        </w:rPr>
      </w:pPr>
      <w:r w:rsidRPr="0062053D">
        <w:rPr>
          <w:b/>
          <w:bCs/>
        </w:rPr>
        <w:t>Create Histograms to Visualize Data Distributions</w:t>
      </w:r>
    </w:p>
    <w:p w14:paraId="0C1C0298" w14:textId="77777777" w:rsidR="0062053D" w:rsidRPr="0062053D" w:rsidRDefault="0062053D" w:rsidP="0062053D">
      <w:pPr>
        <w:rPr>
          <w:b/>
          <w:bCs/>
        </w:rPr>
      </w:pPr>
      <w:r w:rsidRPr="0062053D">
        <w:rPr>
          <w:b/>
          <w:bCs/>
        </w:rPr>
        <w:t>1. What is a Histogram? (vs Bar Chart)</w:t>
      </w:r>
    </w:p>
    <w:p w14:paraId="299C2C87" w14:textId="77777777" w:rsidR="0062053D" w:rsidRPr="0062053D" w:rsidRDefault="0062053D" w:rsidP="0062053D">
      <w:r w:rsidRPr="0062053D">
        <w:t>A histogram visualises the </w:t>
      </w:r>
      <w:r w:rsidRPr="0062053D">
        <w:rPr>
          <w:b/>
          <w:bCs/>
        </w:rPr>
        <w:t>frequency distribution</w:t>
      </w:r>
      <w:r w:rsidRPr="0062053D">
        <w:t> of a single continuous numerical variable. It divides the data range into equal-width intervals called </w:t>
      </w:r>
      <w:r w:rsidRPr="0062053D">
        <w:rPr>
          <w:b/>
          <w:bCs/>
        </w:rPr>
        <w:t>bins</w:t>
      </w:r>
      <w:r w:rsidRPr="0062053D">
        <w:t> and draws a bar for each bin whose height represents the number of data points (or frequency) that fall within that interval.</w:t>
      </w:r>
    </w:p>
    <w:p w14:paraId="6765106E" w14:textId="77777777" w:rsidR="0062053D" w:rsidRPr="0062053D" w:rsidRDefault="0062053D" w:rsidP="0062053D">
      <w:r w:rsidRPr="0062053D">
        <w:rPr>
          <w:b/>
          <w:bCs/>
        </w:rPr>
        <w:t>Histogram vs Bar Chart — key distinctions: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2"/>
        <w:gridCol w:w="4362"/>
        <w:gridCol w:w="2833"/>
      </w:tblGrid>
      <w:tr w:rsidR="0062053D" w:rsidRPr="0062053D" w14:paraId="491CF8FE"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B34408D" w14:textId="77777777" w:rsidR="0062053D" w:rsidRPr="0062053D" w:rsidRDefault="0062053D" w:rsidP="0062053D">
            <w:pPr>
              <w:rPr>
                <w:b/>
                <w:bCs/>
              </w:rPr>
            </w:pPr>
            <w:r w:rsidRPr="0062053D">
              <w:rPr>
                <w:b/>
                <w:bCs/>
              </w:rPr>
              <w:t>Feature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E9D2CFA" w14:textId="77777777" w:rsidR="0062053D" w:rsidRPr="0062053D" w:rsidRDefault="0062053D" w:rsidP="0062053D">
            <w:pPr>
              <w:rPr>
                <w:b/>
                <w:bCs/>
              </w:rPr>
            </w:pPr>
            <w:r w:rsidRPr="0062053D">
              <w:rPr>
                <w:b/>
                <w:bCs/>
              </w:rPr>
              <w:t>Bar Chart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ED33ECC" w14:textId="77777777" w:rsidR="0062053D" w:rsidRPr="0062053D" w:rsidRDefault="0062053D" w:rsidP="0062053D">
            <w:pPr>
              <w:rPr>
                <w:b/>
                <w:bCs/>
              </w:rPr>
            </w:pPr>
            <w:r w:rsidRPr="0062053D">
              <w:rPr>
                <w:b/>
                <w:bCs/>
              </w:rPr>
              <w:t>Histogram</w:t>
            </w:r>
          </w:p>
        </w:tc>
      </w:tr>
      <w:tr w:rsidR="0062053D" w:rsidRPr="0062053D" w14:paraId="65408FA4"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788FCCA" w14:textId="77777777" w:rsidR="0062053D" w:rsidRPr="0062053D" w:rsidRDefault="0062053D" w:rsidP="0062053D">
            <w:r w:rsidRPr="0062053D">
              <w:t>Data type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D56CD63" w14:textId="77777777" w:rsidR="0062053D" w:rsidRPr="0062053D" w:rsidRDefault="0062053D" w:rsidP="0062053D">
            <w:r w:rsidRPr="0062053D">
              <w:t>Categorical (discrete named groups)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612407B" w14:textId="77777777" w:rsidR="0062053D" w:rsidRPr="0062053D" w:rsidRDefault="0062053D" w:rsidP="0062053D">
            <w:r w:rsidRPr="0062053D">
              <w:t>Numerical (continuous)</w:t>
            </w:r>
          </w:p>
        </w:tc>
      </w:tr>
      <w:tr w:rsidR="0062053D" w:rsidRPr="0062053D" w14:paraId="1A619A27"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8D36210" w14:textId="77777777" w:rsidR="0062053D" w:rsidRPr="0062053D" w:rsidRDefault="0062053D" w:rsidP="0062053D">
            <w:r w:rsidRPr="0062053D">
              <w:t>x-axis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065F7B2" w14:textId="77777777" w:rsidR="0062053D" w:rsidRPr="0062053D" w:rsidRDefault="0062053D" w:rsidP="0062053D">
            <w:r w:rsidRPr="0062053D">
              <w:t>Category names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2DC597B" w14:textId="77777777" w:rsidR="0062053D" w:rsidRPr="0062053D" w:rsidRDefault="0062053D" w:rsidP="0062053D">
            <w:r w:rsidRPr="0062053D">
              <w:t>Numeric range (bin edges)</w:t>
            </w:r>
          </w:p>
        </w:tc>
      </w:tr>
      <w:tr w:rsidR="0062053D" w:rsidRPr="0062053D" w14:paraId="49E0F77E"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D63952C" w14:textId="77777777" w:rsidR="0062053D" w:rsidRPr="0062053D" w:rsidRDefault="0062053D" w:rsidP="0062053D">
            <w:r w:rsidRPr="0062053D">
              <w:t>Bar spacing</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05E8C01" w14:textId="77777777" w:rsidR="0062053D" w:rsidRPr="0062053D" w:rsidRDefault="0062053D" w:rsidP="0062053D">
            <w:r w:rsidRPr="0062053D">
              <w:t>Gaps between bars (categories are separate)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62DE618" w14:textId="77777777" w:rsidR="0062053D" w:rsidRPr="0062053D" w:rsidRDefault="0062053D" w:rsidP="0062053D">
            <w:r w:rsidRPr="0062053D">
              <w:t>No gaps (continuous range)</w:t>
            </w:r>
          </w:p>
        </w:tc>
      </w:tr>
      <w:tr w:rsidR="0062053D" w:rsidRPr="0062053D" w14:paraId="179980CC"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6836F45" w14:textId="77777777" w:rsidR="0062053D" w:rsidRPr="0062053D" w:rsidRDefault="0062053D" w:rsidP="0062053D">
            <w:r w:rsidRPr="0062053D">
              <w:t>y-axis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B508362" w14:textId="77777777" w:rsidR="0062053D" w:rsidRPr="0062053D" w:rsidRDefault="0062053D" w:rsidP="0062053D">
            <w:r w:rsidRPr="0062053D">
              <w:t>Count or value per category</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ACD0DDC" w14:textId="77777777" w:rsidR="0062053D" w:rsidRPr="0062053D" w:rsidRDefault="0062053D" w:rsidP="0062053D">
            <w:r w:rsidRPr="0062053D">
              <w:t>Frequency (count per bin)</w:t>
            </w:r>
          </w:p>
        </w:tc>
      </w:tr>
      <w:tr w:rsidR="0062053D" w:rsidRPr="0062053D" w14:paraId="3BD328D2"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6EEDDB6" w14:textId="77777777" w:rsidR="0062053D" w:rsidRPr="0062053D" w:rsidRDefault="0062053D" w:rsidP="0062053D">
            <w:r w:rsidRPr="0062053D">
              <w:t>Purpose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4BC7385" w14:textId="77777777" w:rsidR="0062053D" w:rsidRPr="0062053D" w:rsidRDefault="0062053D" w:rsidP="0062053D">
            <w:r w:rsidRPr="0062053D">
              <w:t>Compare magnitudes across categories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CA89E72" w14:textId="77777777" w:rsidR="0062053D" w:rsidRPr="0062053D" w:rsidRDefault="0062053D" w:rsidP="0062053D">
            <w:r w:rsidRPr="0062053D">
              <w:t>Reveal distribution shape</w:t>
            </w:r>
          </w:p>
        </w:tc>
      </w:tr>
    </w:tbl>
    <w:p w14:paraId="2ED1DCFA" w14:textId="77777777" w:rsidR="0062053D" w:rsidRPr="0062053D" w:rsidRDefault="0062053D" w:rsidP="0062053D">
      <w:r w:rsidRPr="0062053D">
        <w:t>A bar chart answers "which category is largest?" A histogram answers "where is most of my data concentrated, and what shape does it form?"</w:t>
      </w:r>
    </w:p>
    <w:p w14:paraId="441730BF" w14:textId="77777777" w:rsidR="0062053D" w:rsidRPr="0062053D" w:rsidRDefault="0062053D" w:rsidP="0062053D">
      <w:r w:rsidRPr="0062053D">
        <w:rPr>
          <w:b/>
          <w:bCs/>
        </w:rPr>
        <w:t>Distribution shapes to recognise:</w:t>
      </w:r>
    </w:p>
    <w:p w14:paraId="48B5E5A1" w14:textId="77777777" w:rsidR="0062053D" w:rsidRPr="0062053D" w:rsidRDefault="0062053D" w:rsidP="0062053D">
      <w:pPr>
        <w:numPr>
          <w:ilvl w:val="0"/>
          <w:numId w:val="9"/>
        </w:numPr>
      </w:pPr>
      <w:r w:rsidRPr="0062053D">
        <w:rPr>
          <w:b/>
          <w:bCs/>
        </w:rPr>
        <w:t>Normal (bell-shaped):</w:t>
      </w:r>
      <w:r w:rsidRPr="0062053D">
        <w:t> peak in the middle, symmetric tails. Exam scores often follow this shape.</w:t>
      </w:r>
    </w:p>
    <w:p w14:paraId="05372DF4" w14:textId="77777777" w:rsidR="0062053D" w:rsidRPr="0062053D" w:rsidRDefault="0062053D" w:rsidP="0062053D">
      <w:pPr>
        <w:numPr>
          <w:ilvl w:val="0"/>
          <w:numId w:val="9"/>
        </w:numPr>
      </w:pPr>
      <w:r w:rsidRPr="0062053D">
        <w:rPr>
          <w:b/>
          <w:bCs/>
        </w:rPr>
        <w:t>Right-skewed:</w:t>
      </w:r>
      <w:r w:rsidRPr="0062053D">
        <w:t> peak on the left, long tail extending right. Income distributions are typically right-skewed.</w:t>
      </w:r>
    </w:p>
    <w:p w14:paraId="30EAA2AA" w14:textId="77777777" w:rsidR="0062053D" w:rsidRPr="0062053D" w:rsidRDefault="0062053D" w:rsidP="0062053D">
      <w:pPr>
        <w:numPr>
          <w:ilvl w:val="0"/>
          <w:numId w:val="9"/>
        </w:numPr>
      </w:pPr>
      <w:r w:rsidRPr="0062053D">
        <w:rPr>
          <w:b/>
          <w:bCs/>
        </w:rPr>
        <w:t>Left-skewed:</w:t>
      </w:r>
      <w:r w:rsidRPr="0062053D">
        <w:t> peak on the right, long tail extending left.</w:t>
      </w:r>
    </w:p>
    <w:p w14:paraId="346F1000" w14:textId="77777777" w:rsidR="0062053D" w:rsidRPr="0062053D" w:rsidRDefault="0062053D" w:rsidP="0062053D">
      <w:pPr>
        <w:numPr>
          <w:ilvl w:val="0"/>
          <w:numId w:val="9"/>
        </w:numPr>
      </w:pPr>
      <w:r w:rsidRPr="0062053D">
        <w:rPr>
          <w:b/>
          <w:bCs/>
        </w:rPr>
        <w:t>Bimodal:</w:t>
      </w:r>
      <w:r w:rsidRPr="0062053D">
        <w:t> two distinct peaks. Suggests two subpopulations (e.g., men and women's heights combined).</w:t>
      </w:r>
    </w:p>
    <w:p w14:paraId="23C5AB57" w14:textId="77777777" w:rsidR="0062053D" w:rsidRPr="0062053D" w:rsidRDefault="0062053D" w:rsidP="0062053D">
      <w:pPr>
        <w:numPr>
          <w:ilvl w:val="0"/>
          <w:numId w:val="9"/>
        </w:numPr>
      </w:pPr>
      <w:r w:rsidRPr="0062053D">
        <w:rPr>
          <w:b/>
          <w:bCs/>
        </w:rPr>
        <w:lastRenderedPageBreak/>
        <w:t>Uniform:</w:t>
      </w:r>
      <w:r w:rsidRPr="0062053D">
        <w:t> roughly flat. Each bin has approximately equal frequency.</w:t>
      </w:r>
    </w:p>
    <w:p w14:paraId="714AEC30" w14:textId="77777777" w:rsidR="0062053D" w:rsidRPr="0062053D" w:rsidRDefault="00000000" w:rsidP="0062053D">
      <w:r>
        <w:pict w14:anchorId="1B7769AC">
          <v:rect id="_x0000_i1041" style="width:0;height:3pt" o:hralign="center" o:hrstd="t" o:hr="t" fillcolor="#a0a0a0" stroked="f"/>
        </w:pict>
      </w:r>
    </w:p>
    <w:p w14:paraId="6253E77E" w14:textId="77777777" w:rsidR="0062053D" w:rsidRPr="0062053D" w:rsidRDefault="0062053D" w:rsidP="0062053D">
      <w:pPr>
        <w:rPr>
          <w:b/>
          <w:bCs/>
        </w:rPr>
      </w:pPr>
      <w:r w:rsidRPr="0062053D">
        <w:rPr>
          <w:b/>
          <w:bCs/>
        </w:rPr>
        <w:t>2. The plt.hist() Function</w:t>
      </w:r>
    </w:p>
    <w:p w14:paraId="47E4C8EE" w14:textId="77777777" w:rsidR="0062053D" w:rsidRPr="0062053D" w:rsidRDefault="0062053D" w:rsidP="0062053D">
      <w:r w:rsidRPr="0062053D">
        <w:t>import matplotlib.pyplot as plt</w:t>
      </w:r>
    </w:p>
    <w:p w14:paraId="2EFD2B7A" w14:textId="77777777" w:rsidR="0062053D" w:rsidRPr="0062053D" w:rsidRDefault="0062053D" w:rsidP="0062053D">
      <w:r w:rsidRPr="0062053D">
        <w:t>import numpy as np</w:t>
      </w:r>
    </w:p>
    <w:p w14:paraId="4179B911" w14:textId="77777777" w:rsidR="0062053D" w:rsidRPr="0062053D" w:rsidRDefault="0062053D" w:rsidP="0062053D"/>
    <w:p w14:paraId="75BDA188" w14:textId="77777777" w:rsidR="0062053D" w:rsidRPr="0062053D" w:rsidRDefault="0062053D" w:rsidP="0062053D">
      <w:r w:rsidRPr="0062053D">
        <w:t>np.random.seed(42)</w:t>
      </w:r>
    </w:p>
    <w:p w14:paraId="06EACEE1" w14:textId="77777777" w:rsidR="0062053D" w:rsidRPr="0062053D" w:rsidRDefault="0062053D" w:rsidP="0062053D">
      <w:r w:rsidRPr="0062053D">
        <w:t>scores = np.random.normal(loc=68, scale=12, size=200).clip(0, 100).astype(int)</w:t>
      </w:r>
    </w:p>
    <w:p w14:paraId="790F3393" w14:textId="77777777" w:rsidR="0062053D" w:rsidRPr="0062053D" w:rsidRDefault="0062053D" w:rsidP="0062053D"/>
    <w:p w14:paraId="573A8430" w14:textId="77777777" w:rsidR="0062053D" w:rsidRPr="0062053D" w:rsidRDefault="0062053D" w:rsidP="0062053D">
      <w:r w:rsidRPr="0062053D">
        <w:t>plt.hist(scores, bins=15, color='steelblue', edgecolor='black')</w:t>
      </w:r>
    </w:p>
    <w:p w14:paraId="7AEE13F4" w14:textId="77777777" w:rsidR="0062053D" w:rsidRPr="0062053D" w:rsidRDefault="0062053D" w:rsidP="0062053D">
      <w:r w:rsidRPr="0062053D">
        <w:t>plt.title("Distribution of Exam Scores")</w:t>
      </w:r>
    </w:p>
    <w:p w14:paraId="1A8074C6" w14:textId="77777777" w:rsidR="0062053D" w:rsidRPr="0062053D" w:rsidRDefault="0062053D" w:rsidP="0062053D">
      <w:r w:rsidRPr="0062053D">
        <w:t>plt.xlabel("Score")</w:t>
      </w:r>
    </w:p>
    <w:p w14:paraId="4D0C9098" w14:textId="77777777" w:rsidR="0062053D" w:rsidRPr="0062053D" w:rsidRDefault="0062053D" w:rsidP="0062053D">
      <w:r w:rsidRPr="0062053D">
        <w:t>plt.ylabel("Frequency")</w:t>
      </w:r>
    </w:p>
    <w:p w14:paraId="7613E7B0" w14:textId="77777777" w:rsidR="0062053D" w:rsidRPr="0062053D" w:rsidRDefault="0062053D" w:rsidP="0062053D">
      <w:r w:rsidRPr="0062053D">
        <w:t>plt.show()</w:t>
      </w:r>
    </w:p>
    <w:p w14:paraId="74AC4E49" w14:textId="77777777" w:rsidR="0062053D" w:rsidRPr="0062053D" w:rsidRDefault="0062053D" w:rsidP="0062053D">
      <w:r w:rsidRPr="0062053D">
        <w:rPr>
          <w:b/>
          <w:bCs/>
        </w:rPr>
        <w:t>Key parameters: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5"/>
        <w:gridCol w:w="1490"/>
        <w:gridCol w:w="5378"/>
      </w:tblGrid>
      <w:tr w:rsidR="0062053D" w:rsidRPr="0062053D" w14:paraId="11AF32AF"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1443065" w14:textId="77777777" w:rsidR="0062053D" w:rsidRPr="0062053D" w:rsidRDefault="0062053D" w:rsidP="0062053D">
            <w:pPr>
              <w:rPr>
                <w:b/>
                <w:bCs/>
              </w:rPr>
            </w:pPr>
            <w:r w:rsidRPr="0062053D">
              <w:rPr>
                <w:b/>
                <w:bCs/>
              </w:rPr>
              <w:t>Parameter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0015F7F" w14:textId="77777777" w:rsidR="0062053D" w:rsidRPr="0062053D" w:rsidRDefault="0062053D" w:rsidP="0062053D">
            <w:pPr>
              <w:rPr>
                <w:b/>
                <w:bCs/>
              </w:rPr>
            </w:pPr>
            <w:r w:rsidRPr="0062053D">
              <w:rPr>
                <w:b/>
                <w:bCs/>
              </w:rPr>
              <w:t>Default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FB94595" w14:textId="77777777" w:rsidR="0062053D" w:rsidRPr="0062053D" w:rsidRDefault="0062053D" w:rsidP="0062053D">
            <w:pPr>
              <w:rPr>
                <w:b/>
                <w:bCs/>
              </w:rPr>
            </w:pPr>
            <w:r w:rsidRPr="0062053D">
              <w:rPr>
                <w:b/>
                <w:bCs/>
              </w:rPr>
              <w:t>Effect</w:t>
            </w:r>
          </w:p>
        </w:tc>
      </w:tr>
      <w:tr w:rsidR="0062053D" w:rsidRPr="0062053D" w14:paraId="50D87C2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93824D7" w14:textId="77777777" w:rsidR="0062053D" w:rsidRPr="0062053D" w:rsidRDefault="0062053D" w:rsidP="0062053D">
            <w:r w:rsidRPr="0062053D">
              <w:t>x</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9EA0799" w14:textId="77777777" w:rsidR="0062053D" w:rsidRPr="0062053D" w:rsidRDefault="0062053D" w:rsidP="0062053D">
            <w:r w:rsidRPr="0062053D">
              <w: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2325AF7" w14:textId="77777777" w:rsidR="0062053D" w:rsidRPr="0062053D" w:rsidRDefault="0062053D" w:rsidP="0062053D">
            <w:r w:rsidRPr="0062053D">
              <w:t>The data array (required)</w:t>
            </w:r>
          </w:p>
        </w:tc>
      </w:tr>
      <w:tr w:rsidR="0062053D" w:rsidRPr="0062053D" w14:paraId="796B5E52"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C202735" w14:textId="77777777" w:rsidR="0062053D" w:rsidRPr="0062053D" w:rsidRDefault="0062053D" w:rsidP="0062053D">
            <w:r w:rsidRPr="0062053D">
              <w:t>bins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88CEED4" w14:textId="77777777" w:rsidR="0062053D" w:rsidRPr="0062053D" w:rsidRDefault="0062053D" w:rsidP="0062053D">
            <w:r w:rsidRPr="0062053D">
              <w:t>10</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1B2F4EF" w14:textId="77777777" w:rsidR="0062053D" w:rsidRPr="0062053D" w:rsidRDefault="0062053D" w:rsidP="0062053D">
            <w:r w:rsidRPr="0062053D">
              <w:t>Number of equal-width bins, or explicit bin edges</w:t>
            </w:r>
          </w:p>
        </w:tc>
      </w:tr>
      <w:tr w:rsidR="0062053D" w:rsidRPr="0062053D" w14:paraId="5F6C2BA5"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70E6667" w14:textId="77777777" w:rsidR="0062053D" w:rsidRPr="0062053D" w:rsidRDefault="0062053D" w:rsidP="0062053D">
            <w:r w:rsidRPr="0062053D">
              <w:t>color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E7B4592" w14:textId="77777777" w:rsidR="0062053D" w:rsidRPr="0062053D" w:rsidRDefault="0062053D" w:rsidP="0062053D">
            <w:r w:rsidRPr="0062053D">
              <w:t>next in cycle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A28EF2C" w14:textId="77777777" w:rsidR="0062053D" w:rsidRPr="0062053D" w:rsidRDefault="0062053D" w:rsidP="0062053D">
            <w:r w:rsidRPr="0062053D">
              <w:t>Fill colour of the bars</w:t>
            </w:r>
          </w:p>
        </w:tc>
      </w:tr>
      <w:tr w:rsidR="0062053D" w:rsidRPr="0062053D" w14:paraId="302EB7F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3D34FC7" w14:textId="77777777" w:rsidR="0062053D" w:rsidRPr="0062053D" w:rsidRDefault="0062053D" w:rsidP="0062053D">
            <w:r w:rsidRPr="0062053D">
              <w:t>edgecolor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CA86247" w14:textId="77777777" w:rsidR="0062053D" w:rsidRPr="0062053D" w:rsidRDefault="0062053D" w:rsidP="0062053D">
            <w:r w:rsidRPr="0062053D">
              <w:t>None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2CF2798" w14:textId="77777777" w:rsidR="0062053D" w:rsidRPr="0062053D" w:rsidRDefault="0062053D" w:rsidP="0062053D">
            <w:r w:rsidRPr="0062053D">
              <w:t>Outline colour of each bar</w:t>
            </w:r>
          </w:p>
        </w:tc>
      </w:tr>
      <w:tr w:rsidR="0062053D" w:rsidRPr="0062053D" w14:paraId="4BA1790D"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B54CFC9" w14:textId="77777777" w:rsidR="0062053D" w:rsidRPr="0062053D" w:rsidRDefault="0062053D" w:rsidP="0062053D">
            <w:r w:rsidRPr="0062053D">
              <w:t>alpha</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FB3FCF4" w14:textId="77777777" w:rsidR="0062053D" w:rsidRPr="0062053D" w:rsidRDefault="0062053D" w:rsidP="0062053D">
            <w:r w:rsidRPr="0062053D">
              <w:t>1.0</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6FBF98D" w14:textId="77777777" w:rsidR="0062053D" w:rsidRPr="0062053D" w:rsidRDefault="0062053D" w:rsidP="0062053D">
            <w:r w:rsidRPr="0062053D">
              <w:t>Transparency (0 = invisible, 1 = opaque)</w:t>
            </w:r>
          </w:p>
        </w:tc>
      </w:tr>
      <w:tr w:rsidR="0062053D" w:rsidRPr="0062053D" w14:paraId="789C3009"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CADD7F8" w14:textId="77777777" w:rsidR="0062053D" w:rsidRPr="0062053D" w:rsidRDefault="0062053D" w:rsidP="0062053D">
            <w:r w:rsidRPr="0062053D">
              <w:t>density</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442FC52" w14:textId="77777777" w:rsidR="0062053D" w:rsidRPr="0062053D" w:rsidRDefault="0062053D" w:rsidP="0062053D">
            <w:r w:rsidRPr="0062053D">
              <w:t>False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8D6843F" w14:textId="77777777" w:rsidR="0062053D" w:rsidRPr="0062053D" w:rsidRDefault="0062053D" w:rsidP="0062053D">
            <w:r w:rsidRPr="0062053D">
              <w:t>If True, y-axis shows probability density instead of count</w:t>
            </w:r>
          </w:p>
        </w:tc>
      </w:tr>
      <w:tr w:rsidR="0062053D" w:rsidRPr="0062053D" w14:paraId="62C84A01"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AEBD098" w14:textId="77777777" w:rsidR="0062053D" w:rsidRPr="0062053D" w:rsidRDefault="0062053D" w:rsidP="0062053D">
            <w:r w:rsidRPr="0062053D">
              <w:t>label</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3AE0C7E" w14:textId="77777777" w:rsidR="0062053D" w:rsidRPr="0062053D" w:rsidRDefault="0062053D" w:rsidP="0062053D">
            <w:r w:rsidRPr="0062053D">
              <w: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7221D3C" w14:textId="77777777" w:rsidR="0062053D" w:rsidRPr="0062053D" w:rsidRDefault="0062053D" w:rsidP="0062053D">
            <w:r w:rsidRPr="0062053D">
              <w:t>Legend label for this series</w:t>
            </w:r>
          </w:p>
        </w:tc>
      </w:tr>
    </w:tbl>
    <w:p w14:paraId="38CC05F2" w14:textId="77777777" w:rsidR="0062053D" w:rsidRPr="0062053D" w:rsidRDefault="0062053D" w:rsidP="0062053D">
      <w:r w:rsidRPr="0062053D">
        <w:t>Unlike plt.bar(), you pass the </w:t>
      </w:r>
      <w:r w:rsidRPr="0062053D">
        <w:rPr>
          <w:b/>
          <w:bCs/>
        </w:rPr>
        <w:t>raw data array</w:t>
      </w:r>
      <w:r w:rsidRPr="0062053D">
        <w:t> to plt.hist(), not pre-computed counts. Matplotlib counts how many values fall in each bin automatically.</w:t>
      </w:r>
    </w:p>
    <w:p w14:paraId="060CD8E1" w14:textId="77777777" w:rsidR="0062053D" w:rsidRPr="0062053D" w:rsidRDefault="00000000" w:rsidP="0062053D">
      <w:r>
        <w:pict w14:anchorId="4F1DBD75">
          <v:rect id="_x0000_i1042" style="width:0;height:3pt" o:hralign="center" o:hrstd="t" o:hr="t" fillcolor="#a0a0a0" stroked="f"/>
        </w:pict>
      </w:r>
    </w:p>
    <w:p w14:paraId="35E8D98D" w14:textId="77777777" w:rsidR="0062053D" w:rsidRPr="0062053D" w:rsidRDefault="0062053D" w:rsidP="0062053D">
      <w:pPr>
        <w:rPr>
          <w:b/>
          <w:bCs/>
        </w:rPr>
      </w:pPr>
      <w:r w:rsidRPr="0062053D">
        <w:rPr>
          <w:b/>
          <w:bCs/>
        </w:rPr>
        <w:t>3. Choosing the Right Number of Bins</w:t>
      </w:r>
    </w:p>
    <w:p w14:paraId="40EEB756" w14:textId="77777777" w:rsidR="0062053D" w:rsidRPr="0062053D" w:rsidRDefault="0062053D" w:rsidP="0062053D">
      <w:r w:rsidRPr="0062053D">
        <w:t>The number of bins fundamentally changes what the histogram communicates:</w:t>
      </w:r>
    </w:p>
    <w:p w14:paraId="20FC322A" w14:textId="77777777" w:rsidR="0062053D" w:rsidRPr="0062053D" w:rsidRDefault="0062053D" w:rsidP="0062053D">
      <w:pPr>
        <w:numPr>
          <w:ilvl w:val="0"/>
          <w:numId w:val="10"/>
        </w:numPr>
      </w:pPr>
      <w:r w:rsidRPr="0062053D">
        <w:rPr>
          <w:b/>
          <w:bCs/>
        </w:rPr>
        <w:lastRenderedPageBreak/>
        <w:t>Too few bins</w:t>
      </w:r>
      <w:r w:rsidRPr="0062053D">
        <w:t> (e.g., 3): over-smoothed; the shape appears deceptively flat or simple, hiding important structure.</w:t>
      </w:r>
    </w:p>
    <w:p w14:paraId="061D3985" w14:textId="77777777" w:rsidR="0062053D" w:rsidRPr="0062053D" w:rsidRDefault="0062053D" w:rsidP="0062053D">
      <w:pPr>
        <w:numPr>
          <w:ilvl w:val="0"/>
          <w:numId w:val="10"/>
        </w:numPr>
      </w:pPr>
      <w:r w:rsidRPr="0062053D">
        <w:rPr>
          <w:b/>
          <w:bCs/>
        </w:rPr>
        <w:t>Too many bins</w:t>
      </w:r>
      <w:r w:rsidRPr="0062053D">
        <w:t> (e.g., 100): under-smoothed; bars become narrow spikes, and random noise dominates over signal.</w:t>
      </w:r>
    </w:p>
    <w:p w14:paraId="2A346900" w14:textId="77777777" w:rsidR="0062053D" w:rsidRPr="0062053D" w:rsidRDefault="0062053D" w:rsidP="0062053D">
      <w:r w:rsidRPr="0062053D">
        <w:rPr>
          <w:b/>
          <w:bCs/>
        </w:rPr>
        <w:t>Common rules of thumb:</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2"/>
        <w:gridCol w:w="1954"/>
        <w:gridCol w:w="1297"/>
      </w:tblGrid>
      <w:tr w:rsidR="0062053D" w:rsidRPr="0062053D" w14:paraId="35874619"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7ACFBFE" w14:textId="77777777" w:rsidR="0062053D" w:rsidRPr="0062053D" w:rsidRDefault="0062053D" w:rsidP="0062053D">
            <w:pPr>
              <w:rPr>
                <w:b/>
                <w:bCs/>
              </w:rPr>
            </w:pPr>
            <w:r w:rsidRPr="0062053D">
              <w:rPr>
                <w:b/>
                <w:bCs/>
              </w:rPr>
              <w:t>Rule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24C14B2" w14:textId="77777777" w:rsidR="0062053D" w:rsidRPr="0062053D" w:rsidRDefault="0062053D" w:rsidP="0062053D">
            <w:pPr>
              <w:rPr>
                <w:b/>
                <w:bCs/>
              </w:rPr>
            </w:pPr>
            <w:r w:rsidRPr="0062053D">
              <w:rPr>
                <w:b/>
                <w:bCs/>
              </w:rPr>
              <w:t>Formula</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BC2A6D6" w14:textId="77777777" w:rsidR="0062053D" w:rsidRPr="0062053D" w:rsidRDefault="0062053D" w:rsidP="0062053D">
            <w:pPr>
              <w:rPr>
                <w:b/>
                <w:bCs/>
              </w:rPr>
            </w:pPr>
            <w:r w:rsidRPr="0062053D">
              <w:rPr>
                <w:b/>
                <w:bCs/>
              </w:rPr>
              <w:t>For n=200</w:t>
            </w:r>
          </w:p>
        </w:tc>
      </w:tr>
      <w:tr w:rsidR="0062053D" w:rsidRPr="0062053D" w14:paraId="7875F136"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198FC35" w14:textId="77777777" w:rsidR="0062053D" w:rsidRPr="0062053D" w:rsidRDefault="0062053D" w:rsidP="0062053D">
            <w:r w:rsidRPr="0062053D">
              <w:t>Square root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5104FE7" w14:textId="77777777" w:rsidR="0062053D" w:rsidRPr="0062053D" w:rsidRDefault="0062053D" w:rsidP="0062053D">
            <w:r w:rsidRPr="0062053D">
              <w:t>bins = int(√n)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DD611CE" w14:textId="77777777" w:rsidR="0062053D" w:rsidRPr="0062053D" w:rsidRDefault="0062053D" w:rsidP="0062053D">
            <w:r w:rsidRPr="0062053D">
              <w:t>≈ 14</w:t>
            </w:r>
          </w:p>
        </w:tc>
      </w:tr>
      <w:tr w:rsidR="0062053D" w:rsidRPr="0062053D" w14:paraId="28DEFAC3"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FB39B9A" w14:textId="77777777" w:rsidR="0062053D" w:rsidRPr="0062053D" w:rsidRDefault="0062053D" w:rsidP="0062053D">
            <w:r w:rsidRPr="0062053D">
              <w:t>Sturges' rule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8654DDF" w14:textId="77777777" w:rsidR="0062053D" w:rsidRPr="0062053D" w:rsidRDefault="0062053D" w:rsidP="0062053D">
            <w:r w:rsidRPr="0062053D">
              <w:t>bins = 1 + log₂(n)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1691F35" w14:textId="77777777" w:rsidR="0062053D" w:rsidRPr="0062053D" w:rsidRDefault="0062053D" w:rsidP="0062053D">
            <w:r w:rsidRPr="0062053D">
              <w:t>≈ 9</w:t>
            </w:r>
          </w:p>
        </w:tc>
      </w:tr>
      <w:tr w:rsidR="0062053D" w:rsidRPr="0062053D" w14:paraId="1E016B3E"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D46E1C3" w14:textId="77777777" w:rsidR="0062053D" w:rsidRPr="0062053D" w:rsidRDefault="0062053D" w:rsidP="0062053D">
            <w:r w:rsidRPr="0062053D">
              <w:t>Rice rule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34F9DEC" w14:textId="77777777" w:rsidR="0062053D" w:rsidRPr="0062053D" w:rsidRDefault="0062053D" w:rsidP="0062053D">
            <w:r w:rsidRPr="0062053D">
              <w:t>bins = 2 × n^(1/3)</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06A6DC1" w14:textId="77777777" w:rsidR="0062053D" w:rsidRPr="0062053D" w:rsidRDefault="0062053D" w:rsidP="0062053D">
            <w:r w:rsidRPr="0062053D">
              <w:t>≈ 12</w:t>
            </w:r>
          </w:p>
        </w:tc>
      </w:tr>
    </w:tbl>
    <w:p w14:paraId="377BF31B" w14:textId="77777777" w:rsidR="0062053D" w:rsidRPr="0062053D" w:rsidRDefault="0062053D" w:rsidP="0062053D">
      <w:r w:rsidRPr="0062053D">
        <w:t>In practice, try 10–15 bins as a starting point and adjust until the distribution shape is clear without excessive noise.</w:t>
      </w:r>
    </w:p>
    <w:p w14:paraId="292A1486" w14:textId="77777777" w:rsidR="0062053D" w:rsidRPr="0062053D" w:rsidRDefault="0062053D" w:rsidP="0062053D">
      <w:r w:rsidRPr="0062053D">
        <w:t>fig, axes = plt.subplots(1, 3, figsize=(12, 4))</w:t>
      </w:r>
    </w:p>
    <w:p w14:paraId="4E62179E" w14:textId="77777777" w:rsidR="0062053D" w:rsidRPr="0062053D" w:rsidRDefault="0062053D" w:rsidP="0062053D">
      <w:r w:rsidRPr="0062053D">
        <w:t>for ax, b in zip(axes, [5, 15, 50]):</w:t>
      </w:r>
    </w:p>
    <w:p w14:paraId="2430F86B" w14:textId="77777777" w:rsidR="0062053D" w:rsidRPr="0062053D" w:rsidRDefault="0062053D" w:rsidP="0062053D">
      <w:r w:rsidRPr="0062053D">
        <w:t xml:space="preserve">    ax.hist(scores, bins=b, color='steelblue', edgecolor='black')</w:t>
      </w:r>
    </w:p>
    <w:p w14:paraId="05B6E98E" w14:textId="77777777" w:rsidR="0062053D" w:rsidRPr="0062053D" w:rsidRDefault="0062053D" w:rsidP="0062053D">
      <w:r w:rsidRPr="0062053D">
        <w:t xml:space="preserve">    ax.set_title(f"bins={b}")</w:t>
      </w:r>
    </w:p>
    <w:p w14:paraId="552AA767" w14:textId="77777777" w:rsidR="0062053D" w:rsidRPr="0062053D" w:rsidRDefault="0062053D" w:rsidP="0062053D">
      <w:r w:rsidRPr="0062053D">
        <w:t xml:space="preserve">    ax.set_xlabel("Score")</w:t>
      </w:r>
    </w:p>
    <w:p w14:paraId="60650ACF" w14:textId="77777777" w:rsidR="0062053D" w:rsidRPr="0062053D" w:rsidRDefault="0062053D" w:rsidP="0062053D">
      <w:r w:rsidRPr="0062053D">
        <w:t xml:space="preserve">    ax.set_ylabel("Frequency")</w:t>
      </w:r>
    </w:p>
    <w:p w14:paraId="1F5C92B9" w14:textId="77777777" w:rsidR="0062053D" w:rsidRPr="0062053D" w:rsidRDefault="0062053D" w:rsidP="0062053D">
      <w:r w:rsidRPr="0062053D">
        <w:t>plt.tight_layout()</w:t>
      </w:r>
    </w:p>
    <w:p w14:paraId="3D758FC9" w14:textId="77777777" w:rsidR="0062053D" w:rsidRPr="0062053D" w:rsidRDefault="0062053D" w:rsidP="0062053D">
      <w:r w:rsidRPr="0062053D">
        <w:t>plt.show()</w:t>
      </w:r>
    </w:p>
    <w:p w14:paraId="6219DDEC" w14:textId="5F24F454" w:rsidR="0062053D" w:rsidRPr="0062053D" w:rsidRDefault="0062053D" w:rsidP="0062053D">
      <w:r w:rsidRPr="0062053D">
        <w:rPr>
          <w:noProof/>
        </w:rPr>
        <mc:AlternateContent>
          <mc:Choice Requires="wps">
            <w:drawing>
              <wp:inline distT="0" distB="0" distL="0" distR="0" wp14:anchorId="42FA0067" wp14:editId="0C3B6F2E">
                <wp:extent cx="304800" cy="304800"/>
                <wp:effectExtent l="0" t="0" r="0" b="0"/>
                <wp:docPr id="153265391" name="Rectangle 10" descr="Side-by-side histograms of exam scores with bins=5, 15, and 50, showing how bin count affects the perceived distribution 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A47CF" id="Rectangle 10" o:spid="_x0000_s1026" alt="Side-by-side histograms of exam scores with bins=5, 15, and 50, showing how bin count affects the perceived distribution sha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380A7" w14:textId="77777777" w:rsidR="0062053D" w:rsidRPr="0062053D" w:rsidRDefault="00000000" w:rsidP="0062053D">
      <w:r>
        <w:pict w14:anchorId="0BEE5387">
          <v:rect id="_x0000_i1043" style="width:0;height:3pt" o:hralign="center" o:hrstd="t" o:hr="t" fillcolor="#a0a0a0" stroked="f"/>
        </w:pict>
      </w:r>
    </w:p>
    <w:p w14:paraId="254B38F2" w14:textId="77777777" w:rsidR="0062053D" w:rsidRPr="0062053D" w:rsidRDefault="0062053D" w:rsidP="0062053D">
      <w:pPr>
        <w:rPr>
          <w:b/>
          <w:bCs/>
        </w:rPr>
      </w:pPr>
      <w:r w:rsidRPr="0062053D">
        <w:rPr>
          <w:b/>
          <w:bCs/>
        </w:rPr>
        <w:t>4. Normalised Histograms (density=True)</w:t>
      </w:r>
    </w:p>
    <w:p w14:paraId="51D4712F" w14:textId="77777777" w:rsidR="0062053D" w:rsidRPr="0062053D" w:rsidRDefault="0062053D" w:rsidP="0062053D">
      <w:r w:rsidRPr="0062053D">
        <w:t>By default, plt.hist() shows raw counts on the y-axis. Setting density=True converts the y-axis to </w:t>
      </w:r>
      <w:r w:rsidRPr="0062053D">
        <w:rPr>
          <w:b/>
          <w:bCs/>
        </w:rPr>
        <w:t>probability density</w:t>
      </w:r>
      <w:r w:rsidRPr="0062053D">
        <w:t>, where the area of all bars sums to 1.</w:t>
      </w:r>
    </w:p>
    <w:p w14:paraId="5E06E6AC" w14:textId="77777777" w:rsidR="0062053D" w:rsidRPr="0062053D" w:rsidRDefault="0062053D" w:rsidP="0062053D">
      <w:r w:rsidRPr="0062053D">
        <w:t>plt.hist(scores, bins=15, density=True, color='steelblue', edgecolor='black', alpha=0.7)</w:t>
      </w:r>
    </w:p>
    <w:p w14:paraId="49CC4314" w14:textId="77777777" w:rsidR="0062053D" w:rsidRPr="0062053D" w:rsidRDefault="0062053D" w:rsidP="0062053D">
      <w:r w:rsidRPr="0062053D">
        <w:t>plt.title("Exam Score Distribution (Density)")</w:t>
      </w:r>
    </w:p>
    <w:p w14:paraId="3C363400" w14:textId="77777777" w:rsidR="0062053D" w:rsidRPr="0062053D" w:rsidRDefault="0062053D" w:rsidP="0062053D">
      <w:r w:rsidRPr="0062053D">
        <w:t>plt.xlabel("Score")</w:t>
      </w:r>
    </w:p>
    <w:p w14:paraId="0675C6C2" w14:textId="77777777" w:rsidR="0062053D" w:rsidRPr="0062053D" w:rsidRDefault="0062053D" w:rsidP="0062053D">
      <w:r w:rsidRPr="0062053D">
        <w:t>plt.ylabel("Probability Density")</w:t>
      </w:r>
    </w:p>
    <w:p w14:paraId="6F56C363" w14:textId="77777777" w:rsidR="0062053D" w:rsidRPr="0062053D" w:rsidRDefault="0062053D" w:rsidP="0062053D">
      <w:r w:rsidRPr="0062053D">
        <w:t>plt.show()</w:t>
      </w:r>
    </w:p>
    <w:p w14:paraId="6E928EAB" w14:textId="77777777" w:rsidR="0062053D" w:rsidRPr="0062053D" w:rsidRDefault="0062053D" w:rsidP="0062053D">
      <w:r w:rsidRPr="0062053D">
        <w:rPr>
          <w:b/>
          <w:bCs/>
        </w:rPr>
        <w:t>When to use density=True:</w:t>
      </w:r>
    </w:p>
    <w:p w14:paraId="077830EF" w14:textId="77777777" w:rsidR="0062053D" w:rsidRPr="0062053D" w:rsidRDefault="0062053D" w:rsidP="0062053D">
      <w:pPr>
        <w:numPr>
          <w:ilvl w:val="0"/>
          <w:numId w:val="11"/>
        </w:numPr>
      </w:pPr>
      <w:r w:rsidRPr="0062053D">
        <w:lastRenderedPageBreak/>
        <w:t>When comparing two histograms with different sample sizes. Raw counts would be misleading if one dataset has 200 points and another has 1,000.</w:t>
      </w:r>
    </w:p>
    <w:p w14:paraId="28F9E936" w14:textId="77777777" w:rsidR="0062053D" w:rsidRPr="0062053D" w:rsidRDefault="0062053D" w:rsidP="0062053D">
      <w:pPr>
        <w:numPr>
          <w:ilvl w:val="0"/>
          <w:numId w:val="11"/>
        </w:numPr>
      </w:pPr>
      <w:r w:rsidRPr="0062053D">
        <w:t>When overlaying a theoretical probability density function (e.g., a normal curve from scipy.stats).</w:t>
      </w:r>
    </w:p>
    <w:p w14:paraId="167492CA" w14:textId="77777777" w:rsidR="0062053D" w:rsidRPr="0062053D" w:rsidRDefault="0062053D" w:rsidP="0062053D">
      <w:r w:rsidRPr="0062053D">
        <w:rPr>
          <w:b/>
          <w:bCs/>
        </w:rPr>
        <w:t>What density means mathematically:</w:t>
      </w:r>
      <w:r w:rsidRPr="0062053D">
        <w:t> Each bar's area (height × bin width) equals the fraction of data in that bin. The total area across all bars equals exactly 1.0. The y-axis unit is "density per unit of x", not a count or a percentage.</w:t>
      </w:r>
    </w:p>
    <w:p w14:paraId="112FFE84" w14:textId="77777777" w:rsidR="0062053D" w:rsidRPr="0062053D" w:rsidRDefault="00000000" w:rsidP="0062053D">
      <w:r>
        <w:pict w14:anchorId="510708EE">
          <v:rect id="_x0000_i1044" style="width:0;height:3pt" o:hralign="center" o:hrstd="t" o:hr="t" fillcolor="#a0a0a0" stroked="f"/>
        </w:pict>
      </w:r>
    </w:p>
    <w:p w14:paraId="7943CB17" w14:textId="77777777" w:rsidR="0062053D" w:rsidRPr="0062053D" w:rsidRDefault="0062053D" w:rsidP="0062053D">
      <w:pPr>
        <w:rPr>
          <w:b/>
          <w:bCs/>
        </w:rPr>
      </w:pPr>
      <w:r w:rsidRPr="0062053D">
        <w:rPr>
          <w:b/>
          <w:bCs/>
        </w:rPr>
        <w:t>5. Overlapping Histograms for Comparison</w:t>
      </w:r>
    </w:p>
    <w:p w14:paraId="38D339F3" w14:textId="77777777" w:rsidR="0062053D" w:rsidRPr="0062053D" w:rsidRDefault="0062053D" w:rsidP="0062053D">
      <w:r w:rsidRPr="0062053D">
        <w:t>To compare the distributions of two groups, draw two histograms on the same axes using alpha to make them partially transparent so both are visible where they overlap.</w:t>
      </w:r>
    </w:p>
    <w:p w14:paraId="1A62FE37" w14:textId="77777777" w:rsidR="0062053D" w:rsidRPr="0062053D" w:rsidRDefault="0062053D" w:rsidP="0062053D">
      <w:r w:rsidRPr="0062053D">
        <w:t>import numpy as np</w:t>
      </w:r>
    </w:p>
    <w:p w14:paraId="62BF3CC6" w14:textId="77777777" w:rsidR="0062053D" w:rsidRPr="0062053D" w:rsidRDefault="0062053D" w:rsidP="0062053D">
      <w:r w:rsidRPr="0062053D">
        <w:t>import matplotlib.pyplot as plt</w:t>
      </w:r>
    </w:p>
    <w:p w14:paraId="5D8B6BFE" w14:textId="77777777" w:rsidR="0062053D" w:rsidRPr="0062053D" w:rsidRDefault="0062053D" w:rsidP="0062053D"/>
    <w:p w14:paraId="48BAD6F9" w14:textId="77777777" w:rsidR="0062053D" w:rsidRPr="0062053D" w:rsidRDefault="0062053D" w:rsidP="0062053D">
      <w:r w:rsidRPr="0062053D">
        <w:t>np.random.seed(0)</w:t>
      </w:r>
    </w:p>
    <w:p w14:paraId="42D5F748" w14:textId="77777777" w:rsidR="0062053D" w:rsidRPr="0062053D" w:rsidRDefault="0062053D" w:rsidP="0062053D">
      <w:r w:rsidRPr="0062053D">
        <w:t>pre_training  = np.random.normal(loc=58, scale=10, size=150).clip(0, 100).astype(int)</w:t>
      </w:r>
    </w:p>
    <w:p w14:paraId="257C636B" w14:textId="77777777" w:rsidR="0062053D" w:rsidRPr="0062053D" w:rsidRDefault="0062053D" w:rsidP="0062053D">
      <w:r w:rsidRPr="0062053D">
        <w:t>post_training = np.random.normal(loc=74, scale=9,  size=150).clip(0, 100).astype(int)</w:t>
      </w:r>
    </w:p>
    <w:p w14:paraId="2FFEC6AE" w14:textId="77777777" w:rsidR="0062053D" w:rsidRPr="0062053D" w:rsidRDefault="0062053D" w:rsidP="0062053D"/>
    <w:p w14:paraId="5C18CDA3" w14:textId="77777777" w:rsidR="0062053D" w:rsidRPr="0062053D" w:rsidRDefault="0062053D" w:rsidP="0062053D">
      <w:r w:rsidRPr="0062053D">
        <w:t>plt.hist(pre_training,  bins=20, alpha=0.5, color='coral',</w:t>
      </w:r>
    </w:p>
    <w:p w14:paraId="3E95CA8B" w14:textId="77777777" w:rsidR="0062053D" w:rsidRPr="0062053D" w:rsidRDefault="0062053D" w:rsidP="0062053D">
      <w:r w:rsidRPr="0062053D">
        <w:t xml:space="preserve">         edgecolor='black', label='Pre-Training')</w:t>
      </w:r>
    </w:p>
    <w:p w14:paraId="138818A8" w14:textId="77777777" w:rsidR="0062053D" w:rsidRPr="0062053D" w:rsidRDefault="0062053D" w:rsidP="0062053D">
      <w:r w:rsidRPr="0062053D">
        <w:t>plt.hist(post_training, bins=20, alpha=0.5, color='steelblue',</w:t>
      </w:r>
    </w:p>
    <w:p w14:paraId="6726968F" w14:textId="77777777" w:rsidR="0062053D" w:rsidRPr="0062053D" w:rsidRDefault="0062053D" w:rsidP="0062053D">
      <w:r w:rsidRPr="0062053D">
        <w:t xml:space="preserve">         edgecolor='black', label='Post-Training')</w:t>
      </w:r>
    </w:p>
    <w:p w14:paraId="4E6AC843" w14:textId="77777777" w:rsidR="0062053D" w:rsidRPr="0062053D" w:rsidRDefault="0062053D" w:rsidP="0062053D"/>
    <w:p w14:paraId="719183C9" w14:textId="77777777" w:rsidR="0062053D" w:rsidRPr="0062053D" w:rsidRDefault="0062053D" w:rsidP="0062053D">
      <w:r w:rsidRPr="0062053D">
        <w:t>plt.title("Exam Scores: Pre vs Post Training")</w:t>
      </w:r>
    </w:p>
    <w:p w14:paraId="7679A0DD" w14:textId="77777777" w:rsidR="0062053D" w:rsidRPr="0062053D" w:rsidRDefault="0062053D" w:rsidP="0062053D">
      <w:r w:rsidRPr="0062053D">
        <w:t>plt.xlabel("Score")</w:t>
      </w:r>
    </w:p>
    <w:p w14:paraId="331D3F63" w14:textId="77777777" w:rsidR="0062053D" w:rsidRPr="0062053D" w:rsidRDefault="0062053D" w:rsidP="0062053D">
      <w:r w:rsidRPr="0062053D">
        <w:t>plt.ylabel("Frequency")</w:t>
      </w:r>
    </w:p>
    <w:p w14:paraId="0415919C" w14:textId="77777777" w:rsidR="0062053D" w:rsidRPr="0062053D" w:rsidRDefault="0062053D" w:rsidP="0062053D">
      <w:r w:rsidRPr="0062053D">
        <w:t>plt.legend()</w:t>
      </w:r>
    </w:p>
    <w:p w14:paraId="4A7FBC94" w14:textId="77777777" w:rsidR="0062053D" w:rsidRPr="0062053D" w:rsidRDefault="0062053D" w:rsidP="0062053D">
      <w:r w:rsidRPr="0062053D">
        <w:t>plt.show()</w:t>
      </w:r>
    </w:p>
    <w:p w14:paraId="2172485E" w14:textId="77777777" w:rsidR="0062053D" w:rsidRPr="0062053D" w:rsidRDefault="0062053D" w:rsidP="0062053D">
      <w:r w:rsidRPr="0062053D">
        <w:rPr>
          <w:b/>
          <w:bCs/>
        </w:rPr>
        <w:t>Key points:</w:t>
      </w:r>
    </w:p>
    <w:p w14:paraId="384F0661" w14:textId="77777777" w:rsidR="0062053D" w:rsidRPr="0062053D" w:rsidRDefault="0062053D" w:rsidP="0062053D">
      <w:pPr>
        <w:numPr>
          <w:ilvl w:val="0"/>
          <w:numId w:val="12"/>
        </w:numPr>
      </w:pPr>
      <w:r w:rsidRPr="0062053D">
        <w:t>Both plt.hist() calls use the same bins count so bin widths are consistent between the two series.</w:t>
      </w:r>
    </w:p>
    <w:p w14:paraId="4AB494F9" w14:textId="77777777" w:rsidR="0062053D" w:rsidRPr="0062053D" w:rsidRDefault="0062053D" w:rsidP="0062053D">
      <w:pPr>
        <w:numPr>
          <w:ilvl w:val="0"/>
          <w:numId w:val="12"/>
        </w:numPr>
      </w:pPr>
      <w:r w:rsidRPr="0062053D">
        <w:t>alpha=0.5 makes each histogram 50% transparent. Where they overlap, the blended colour signals the overlap region clearly.</w:t>
      </w:r>
    </w:p>
    <w:p w14:paraId="0CC3F737" w14:textId="77777777" w:rsidR="0062053D" w:rsidRPr="0062053D" w:rsidRDefault="0062053D" w:rsidP="0062053D">
      <w:pPr>
        <w:numPr>
          <w:ilvl w:val="0"/>
          <w:numId w:val="12"/>
        </w:numPr>
      </w:pPr>
      <w:r w:rsidRPr="0062053D">
        <w:lastRenderedPageBreak/>
        <w:t>label= with plt.legend() identifies which colour corresponds to which group.</w:t>
      </w:r>
    </w:p>
    <w:p w14:paraId="54EFBBE4" w14:textId="77777777" w:rsidR="0062053D" w:rsidRPr="0062053D" w:rsidRDefault="0062053D" w:rsidP="0062053D">
      <w:pPr>
        <w:numPr>
          <w:ilvl w:val="0"/>
          <w:numId w:val="12"/>
        </w:numPr>
      </w:pPr>
      <w:r w:rsidRPr="0062053D">
        <w:t>Even with the same number of bins, the actual bin edges may differ if the two datasets have different ranges. To force identical bin edges, compute them explicitly: bins = np.linspace(0, 100, 21).</w:t>
      </w:r>
    </w:p>
    <w:p w14:paraId="0C07FB8A" w14:textId="77777777" w:rsidR="0062053D" w:rsidRPr="0062053D" w:rsidRDefault="00000000" w:rsidP="0062053D">
      <w:r>
        <w:pict w14:anchorId="15EE76B8">
          <v:rect id="_x0000_i1045" style="width:0;height:3pt" o:hralign="center" o:hrstd="t" o:hr="t" fillcolor="#a0a0a0" stroked="f"/>
        </w:pict>
      </w:r>
    </w:p>
    <w:p w14:paraId="29498B37" w14:textId="77777777" w:rsidR="0062053D" w:rsidRPr="0062053D" w:rsidRDefault="0062053D" w:rsidP="0062053D">
      <w:pPr>
        <w:rPr>
          <w:b/>
          <w:bCs/>
        </w:rPr>
      </w:pPr>
      <w:r w:rsidRPr="0062053D">
        <w:rPr>
          <w:b/>
          <w:bCs/>
        </w:rPr>
        <w:t>Create Box Plots Using Matplotlib</w:t>
      </w:r>
    </w:p>
    <w:p w14:paraId="056E8BA9" w14:textId="77777777" w:rsidR="0062053D" w:rsidRPr="0062053D" w:rsidRDefault="0062053D" w:rsidP="0062053D">
      <w:pPr>
        <w:rPr>
          <w:b/>
          <w:bCs/>
        </w:rPr>
      </w:pPr>
      <w:r w:rsidRPr="0062053D">
        <w:rPr>
          <w:b/>
          <w:bCs/>
        </w:rPr>
        <w:t>1. Anatomy of a Box Plot</w:t>
      </w:r>
    </w:p>
    <w:p w14:paraId="7CF07B3A" w14:textId="77777777" w:rsidR="0062053D" w:rsidRPr="0062053D" w:rsidRDefault="0062053D" w:rsidP="0062053D">
      <w:r w:rsidRPr="0062053D">
        <w:t>A box plot provides a visual summary of data through quartiles. The "box" spans from Q1 to Q3, encompassing the middle 50% of the dataset—a range known as the Interquartile Range (IQR). A line inside the box marks the median. Lines extending from the box ("whiskers") indicate the lower and upper bounds of typical data. Points beyond the whiskers are flagged as outliers.</w:t>
      </w:r>
    </w:p>
    <w:p w14:paraId="30B4600D" w14:textId="77777777" w:rsidR="0062053D" w:rsidRPr="0062053D" w:rsidRDefault="0062053D" w:rsidP="0062053D">
      <w:pPr>
        <w:rPr>
          <w:b/>
          <w:bCs/>
        </w:rPr>
      </w:pPr>
      <w:r w:rsidRPr="0062053D">
        <w:rPr>
          <w:b/>
          <w:bCs/>
        </w:rPr>
        <w:t>2. Using plt.boxplot()</w:t>
      </w:r>
    </w:p>
    <w:p w14:paraId="12D58F7E" w14:textId="77777777" w:rsidR="0062053D" w:rsidRPr="0062053D" w:rsidRDefault="0062053D" w:rsidP="0062053D">
      <w:r w:rsidRPr="0062053D">
        <w:t>Creating a basic box plot in Matplotlib is straightforward using plt.boxplot(). You pass an array or list of numerical data.</w:t>
      </w:r>
    </w:p>
    <w:p w14:paraId="25EE942A" w14:textId="77777777" w:rsidR="0062053D" w:rsidRPr="0062053D" w:rsidRDefault="0062053D" w:rsidP="0062053D">
      <w:r w:rsidRPr="0062053D">
        <w:t>import matplotlib.pyplot as plt</w:t>
      </w:r>
    </w:p>
    <w:p w14:paraId="4CB6DC5C" w14:textId="77777777" w:rsidR="0062053D" w:rsidRPr="0062053D" w:rsidRDefault="0062053D" w:rsidP="0062053D"/>
    <w:p w14:paraId="1E308BBE" w14:textId="77777777" w:rsidR="0062053D" w:rsidRPr="0062053D" w:rsidRDefault="0062053D" w:rsidP="0062053D">
      <w:r w:rsidRPr="0062053D">
        <w:t>data = [20, 22, 24, 25, 25, 26, 28, 40]</w:t>
      </w:r>
    </w:p>
    <w:p w14:paraId="476DB517" w14:textId="77777777" w:rsidR="0062053D" w:rsidRPr="0062053D" w:rsidRDefault="0062053D" w:rsidP="0062053D">
      <w:r w:rsidRPr="0062053D">
        <w:t>plt.boxplot(data)</w:t>
      </w:r>
    </w:p>
    <w:p w14:paraId="56C90E9E" w14:textId="77777777" w:rsidR="0062053D" w:rsidRPr="0062053D" w:rsidRDefault="0062053D" w:rsidP="0062053D">
      <w:r w:rsidRPr="0062053D">
        <w:t>plt.title("Age Distribution")</w:t>
      </w:r>
    </w:p>
    <w:p w14:paraId="7A42A660" w14:textId="77777777" w:rsidR="0062053D" w:rsidRPr="0062053D" w:rsidRDefault="0062053D" w:rsidP="0062053D">
      <w:r w:rsidRPr="0062053D">
        <w:t>plt.ylabel("Age")</w:t>
      </w:r>
    </w:p>
    <w:p w14:paraId="69F5AF0D" w14:textId="77777777" w:rsidR="0062053D" w:rsidRPr="0062053D" w:rsidRDefault="0062053D" w:rsidP="0062053D">
      <w:r w:rsidRPr="0062053D">
        <w:t>plt.show()</w:t>
      </w:r>
    </w:p>
    <w:p w14:paraId="1149816F" w14:textId="77777777" w:rsidR="0062053D" w:rsidRPr="0062053D" w:rsidRDefault="0062053D" w:rsidP="0062053D">
      <w:pPr>
        <w:rPr>
          <w:b/>
          <w:bCs/>
        </w:rPr>
      </w:pPr>
      <w:r w:rsidRPr="0062053D">
        <w:rPr>
          <w:b/>
          <w:bCs/>
        </w:rPr>
        <w:t>3. Customizing the Box Plot</w:t>
      </w:r>
    </w:p>
    <w:p w14:paraId="4BF72E87" w14:textId="77777777" w:rsidR="0062053D" w:rsidRPr="0062053D" w:rsidRDefault="0062053D" w:rsidP="0062053D">
      <w:r w:rsidRPr="0062053D">
        <w:t>By default, plt.boxplot() draws vertical boxes, highlights the median with a line, and shows outliers as empty circles. You can customize orientatation, notch shapes, and outlier marker styles using arguments.</w:t>
      </w:r>
    </w:p>
    <w:p w14:paraId="64C0DB84" w14:textId="420D4E89" w:rsidR="0062053D" w:rsidRPr="0062053D" w:rsidRDefault="0062053D" w:rsidP="0062053D">
      <w:r w:rsidRPr="0062053D">
        <w:rPr>
          <w:noProof/>
        </w:rPr>
        <w:lastRenderedPageBreak/>
        <w:drawing>
          <wp:inline distT="0" distB="0" distL="0" distR="0" wp14:anchorId="784D25AA" wp14:editId="1DA0EF69">
            <wp:extent cx="5731510" cy="2741930"/>
            <wp:effectExtent l="0" t="0" r="2540" b="1270"/>
            <wp:docPr id="352226263" name="Picture 9" descr="Customized box plot with distinct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tomized box plot with distinct outli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41930"/>
                    </a:xfrm>
                    <a:prstGeom prst="rect">
                      <a:avLst/>
                    </a:prstGeom>
                    <a:noFill/>
                    <a:ln>
                      <a:noFill/>
                    </a:ln>
                  </pic:spPr>
                </pic:pic>
              </a:graphicData>
            </a:graphic>
          </wp:inline>
        </w:drawing>
      </w:r>
    </w:p>
    <w:p w14:paraId="55B23510" w14:textId="77777777" w:rsidR="0062053D" w:rsidRPr="0062053D" w:rsidRDefault="0062053D" w:rsidP="0062053D">
      <w:r w:rsidRPr="0062053D">
        <w:t>import matplotlib.pyplot as plt</w:t>
      </w:r>
    </w:p>
    <w:p w14:paraId="30AA860C" w14:textId="77777777" w:rsidR="0062053D" w:rsidRPr="0062053D" w:rsidRDefault="0062053D" w:rsidP="0062053D"/>
    <w:p w14:paraId="18E54F08" w14:textId="77777777" w:rsidR="0062053D" w:rsidRPr="0062053D" w:rsidRDefault="0062053D" w:rsidP="0062053D">
      <w:r w:rsidRPr="0062053D">
        <w:t>data = [10, 15, 12, 18, 14, 85, 11] # 85 is an outlier</w:t>
      </w:r>
    </w:p>
    <w:p w14:paraId="3015A320" w14:textId="77777777" w:rsidR="0062053D" w:rsidRPr="0062053D" w:rsidRDefault="0062053D" w:rsidP="0062053D"/>
    <w:p w14:paraId="491FC576" w14:textId="77777777" w:rsidR="0062053D" w:rsidRPr="0062053D" w:rsidRDefault="0062053D" w:rsidP="0062053D">
      <w:r w:rsidRPr="0062053D">
        <w:t># Create a horizontal boxplot with custom outlier symbols</w:t>
      </w:r>
    </w:p>
    <w:p w14:paraId="62E71A9B" w14:textId="77777777" w:rsidR="0062053D" w:rsidRPr="0062053D" w:rsidRDefault="0062053D" w:rsidP="0062053D">
      <w:r w:rsidRPr="0062053D">
        <w:t>plt.boxplot(data, vert=False, flierprops={'marker': 'x', 'color': 'red'})</w:t>
      </w:r>
    </w:p>
    <w:p w14:paraId="56F484DF" w14:textId="77777777" w:rsidR="0062053D" w:rsidRPr="0062053D" w:rsidRDefault="0062053D" w:rsidP="0062053D"/>
    <w:p w14:paraId="7D9A53AC" w14:textId="77777777" w:rsidR="0062053D" w:rsidRPr="0062053D" w:rsidRDefault="0062053D" w:rsidP="0062053D">
      <w:r w:rsidRPr="0062053D">
        <w:t>plt.title("Data with Explicit Outliers")</w:t>
      </w:r>
    </w:p>
    <w:p w14:paraId="2488E692" w14:textId="77777777" w:rsidR="0062053D" w:rsidRPr="0062053D" w:rsidRDefault="0062053D" w:rsidP="0062053D">
      <w:r w:rsidRPr="0062053D">
        <w:t>plt.xlabel("Values")</w:t>
      </w:r>
    </w:p>
    <w:p w14:paraId="330236E5" w14:textId="77777777" w:rsidR="0062053D" w:rsidRPr="0062053D" w:rsidRDefault="0062053D" w:rsidP="0062053D">
      <w:r w:rsidRPr="0062053D">
        <w:t>plt.show()</w:t>
      </w:r>
    </w:p>
    <w:p w14:paraId="7700D072" w14:textId="77777777" w:rsidR="0062053D" w:rsidRPr="0062053D" w:rsidRDefault="0062053D" w:rsidP="0062053D">
      <w:pPr>
        <w:rPr>
          <w:b/>
          <w:bCs/>
        </w:rPr>
      </w:pPr>
      <w:r w:rsidRPr="0062053D">
        <w:rPr>
          <w:b/>
          <w:bCs/>
        </w:rPr>
        <w:t>4. Comparing Multiple Distributions</w:t>
      </w:r>
    </w:p>
    <w:p w14:paraId="75499CC6" w14:textId="77777777" w:rsidR="0062053D" w:rsidRPr="0062053D" w:rsidRDefault="0062053D" w:rsidP="0062053D">
      <w:r w:rsidRPr="0062053D">
        <w:t>A massive advantage of box plots is comparing multiple datasets side-by-side. If you pass a list of lists (or a 2D array) to boxplot(), it will render multiple boxes on the same axes.</w:t>
      </w:r>
    </w:p>
    <w:p w14:paraId="24103F68" w14:textId="77777777" w:rsidR="0062053D" w:rsidRPr="0062053D" w:rsidRDefault="0062053D" w:rsidP="0062053D">
      <w:r w:rsidRPr="0062053D">
        <w:t>group_a = [1, 5, 8, 10, 15]</w:t>
      </w:r>
    </w:p>
    <w:p w14:paraId="1E5D4CC7" w14:textId="77777777" w:rsidR="0062053D" w:rsidRPr="0062053D" w:rsidRDefault="0062053D" w:rsidP="0062053D">
      <w:r w:rsidRPr="0062053D">
        <w:t>group_b = [5, 10, 12, 18, 20]</w:t>
      </w:r>
    </w:p>
    <w:p w14:paraId="7C573985" w14:textId="77777777" w:rsidR="0062053D" w:rsidRPr="0062053D" w:rsidRDefault="0062053D" w:rsidP="0062053D">
      <w:r w:rsidRPr="0062053D">
        <w:t>group_c = [2, 4, 6, 8, 30] # Includes an outlier</w:t>
      </w:r>
    </w:p>
    <w:p w14:paraId="39468B3E" w14:textId="77777777" w:rsidR="0062053D" w:rsidRPr="0062053D" w:rsidRDefault="0062053D" w:rsidP="0062053D"/>
    <w:p w14:paraId="6258A0F7" w14:textId="77777777" w:rsidR="0062053D" w:rsidRPr="0062053D" w:rsidRDefault="0062053D" w:rsidP="0062053D">
      <w:r w:rsidRPr="0062053D">
        <w:t>data_list = [group_a, group_b, group_c]</w:t>
      </w:r>
    </w:p>
    <w:p w14:paraId="7D23FC98" w14:textId="77777777" w:rsidR="0062053D" w:rsidRPr="0062053D" w:rsidRDefault="0062053D" w:rsidP="0062053D">
      <w:r w:rsidRPr="0062053D">
        <w:t>labels = ['Group A', 'Group B', 'Group C']</w:t>
      </w:r>
    </w:p>
    <w:p w14:paraId="689E3D64" w14:textId="77777777" w:rsidR="0062053D" w:rsidRPr="0062053D" w:rsidRDefault="0062053D" w:rsidP="0062053D"/>
    <w:p w14:paraId="19A60E01" w14:textId="77777777" w:rsidR="0062053D" w:rsidRPr="0062053D" w:rsidRDefault="0062053D" w:rsidP="0062053D">
      <w:r w:rsidRPr="0062053D">
        <w:t>plt.boxplot(data_list, labels=labels)</w:t>
      </w:r>
    </w:p>
    <w:p w14:paraId="12740CB1" w14:textId="77777777" w:rsidR="0062053D" w:rsidRPr="0062053D" w:rsidRDefault="0062053D" w:rsidP="0062053D">
      <w:r w:rsidRPr="0062053D">
        <w:lastRenderedPageBreak/>
        <w:t>plt.title("Side-by-Side Boxplots")</w:t>
      </w:r>
    </w:p>
    <w:p w14:paraId="09178AFE" w14:textId="77777777" w:rsidR="0062053D" w:rsidRPr="0062053D" w:rsidRDefault="0062053D" w:rsidP="0062053D">
      <w:r w:rsidRPr="0062053D">
        <w:t>plt.ylabel("Scores")</w:t>
      </w:r>
    </w:p>
    <w:p w14:paraId="673BD796" w14:textId="77777777" w:rsidR="0062053D" w:rsidRPr="0062053D" w:rsidRDefault="0062053D" w:rsidP="0062053D">
      <w:r w:rsidRPr="0062053D">
        <w:t>plt.show()</w:t>
      </w:r>
    </w:p>
    <w:p w14:paraId="7DCA80DC" w14:textId="77777777" w:rsidR="0062053D" w:rsidRPr="0062053D" w:rsidRDefault="00000000" w:rsidP="0062053D">
      <w:r>
        <w:pict w14:anchorId="42AAED22">
          <v:rect id="_x0000_i1046" style="width:0;height:3pt" o:hralign="center" o:hrstd="t" o:hr="t" fillcolor="#a0a0a0" stroked="f"/>
        </w:pict>
      </w:r>
    </w:p>
    <w:p w14:paraId="5CBE8349" w14:textId="77777777" w:rsidR="0062053D" w:rsidRPr="0062053D" w:rsidRDefault="0062053D" w:rsidP="0062053D">
      <w:pPr>
        <w:rPr>
          <w:b/>
          <w:bCs/>
        </w:rPr>
      </w:pPr>
      <w:r w:rsidRPr="0062053D">
        <w:rPr>
          <w:b/>
          <w:bCs/>
        </w:rPr>
        <w:t>Create Scatter Plots Using Matplotlib</w:t>
      </w:r>
    </w:p>
    <w:p w14:paraId="13BF8208" w14:textId="77777777" w:rsidR="0062053D" w:rsidRPr="0062053D" w:rsidRDefault="0062053D" w:rsidP="0062053D">
      <w:pPr>
        <w:rPr>
          <w:b/>
          <w:bCs/>
        </w:rPr>
      </w:pPr>
      <w:r w:rsidRPr="0062053D">
        <w:rPr>
          <w:b/>
          <w:bCs/>
        </w:rPr>
        <w:t>1. The plt.scatter() Function</w:t>
      </w:r>
    </w:p>
    <w:p w14:paraId="34EC1FB5" w14:textId="77777777" w:rsidR="0062053D" w:rsidRPr="0062053D" w:rsidRDefault="0062053D" w:rsidP="0062053D">
      <w:r w:rsidRPr="0062053D">
        <w:t>The plt.scatter(x, y) function is the primary way to create scatter plots in Matplotlib. Unlike plt.plot(), which connects points with a line, plt.scatter() renders each (x, y) pair as an independent marker.</w:t>
      </w:r>
    </w:p>
    <w:p w14:paraId="61894270" w14:textId="77777777" w:rsidR="0062053D" w:rsidRPr="0062053D" w:rsidRDefault="0062053D" w:rsidP="0062053D">
      <w:r w:rsidRPr="0062053D">
        <w:rPr>
          <w:b/>
          <w:bCs/>
        </w:rPr>
        <w:t>Basic syntax:</w:t>
      </w:r>
    </w:p>
    <w:p w14:paraId="69C69ACD" w14:textId="77777777" w:rsidR="0062053D" w:rsidRPr="0062053D" w:rsidRDefault="0062053D" w:rsidP="0062053D">
      <w:r w:rsidRPr="0062053D">
        <w:t>import matplotlib.pyplot as plt</w:t>
      </w:r>
    </w:p>
    <w:p w14:paraId="032D9BB1" w14:textId="77777777" w:rsidR="0062053D" w:rsidRPr="0062053D" w:rsidRDefault="0062053D" w:rsidP="0062053D"/>
    <w:p w14:paraId="07BA9A63" w14:textId="77777777" w:rsidR="0062053D" w:rsidRPr="0062053D" w:rsidRDefault="0062053D" w:rsidP="0062053D">
      <w:r w:rsidRPr="0062053D">
        <w:t>x = [1, 2, 3, 4, 5]</w:t>
      </w:r>
    </w:p>
    <w:p w14:paraId="1CC18D94" w14:textId="77777777" w:rsidR="0062053D" w:rsidRPr="0062053D" w:rsidRDefault="0062053D" w:rsidP="0062053D">
      <w:r w:rsidRPr="0062053D">
        <w:t>y = [10, 24, 18, 35, 29]</w:t>
      </w:r>
    </w:p>
    <w:p w14:paraId="4861276B" w14:textId="77777777" w:rsidR="0062053D" w:rsidRPr="0062053D" w:rsidRDefault="0062053D" w:rsidP="0062053D"/>
    <w:p w14:paraId="52321B75" w14:textId="77777777" w:rsidR="0062053D" w:rsidRPr="0062053D" w:rsidRDefault="0062053D" w:rsidP="0062053D">
      <w:r w:rsidRPr="0062053D">
        <w:t>plt.scatter(x, y)</w:t>
      </w:r>
    </w:p>
    <w:p w14:paraId="67544918" w14:textId="77777777" w:rsidR="0062053D" w:rsidRPr="0062053D" w:rsidRDefault="0062053D" w:rsidP="0062053D">
      <w:r w:rsidRPr="0062053D">
        <w:t>plt.xlabel('X Variable')</w:t>
      </w:r>
    </w:p>
    <w:p w14:paraId="278505A5" w14:textId="77777777" w:rsidR="0062053D" w:rsidRPr="0062053D" w:rsidRDefault="0062053D" w:rsidP="0062053D">
      <w:r w:rsidRPr="0062053D">
        <w:t>plt.ylabel('Y Variable')</w:t>
      </w:r>
    </w:p>
    <w:p w14:paraId="3536624F" w14:textId="77777777" w:rsidR="0062053D" w:rsidRPr="0062053D" w:rsidRDefault="0062053D" w:rsidP="0062053D">
      <w:r w:rsidRPr="0062053D">
        <w:t>plt.title('Basic Scatter Plot')</w:t>
      </w:r>
    </w:p>
    <w:p w14:paraId="0266429A" w14:textId="77777777" w:rsidR="0062053D" w:rsidRPr="0062053D" w:rsidRDefault="0062053D" w:rsidP="0062053D">
      <w:r w:rsidRPr="0062053D">
        <w:t>plt.show()</w:t>
      </w:r>
    </w:p>
    <w:p w14:paraId="2815AF84" w14:textId="77777777" w:rsidR="0062053D" w:rsidRPr="0062053D" w:rsidRDefault="0062053D" w:rsidP="0062053D">
      <w:r w:rsidRPr="0062053D">
        <w:rPr>
          <w:b/>
          <w:bCs/>
        </w:rPr>
        <w:t>Key distinction from plt.plot():</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90"/>
        <w:gridCol w:w="1890"/>
        <w:gridCol w:w="2728"/>
      </w:tblGrid>
      <w:tr w:rsidR="0062053D" w:rsidRPr="0062053D" w14:paraId="2CB1971D"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2FB1CD1" w14:textId="77777777" w:rsidR="0062053D" w:rsidRPr="0062053D" w:rsidRDefault="0062053D" w:rsidP="0062053D">
            <w:pPr>
              <w:rPr>
                <w:b/>
                <w:bCs/>
              </w:rPr>
            </w:pPr>
            <w:r w:rsidRPr="0062053D">
              <w:rPr>
                <w:b/>
                <w:bCs/>
              </w:rPr>
              <w:t>Feature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68D61CE" w14:textId="77777777" w:rsidR="0062053D" w:rsidRPr="0062053D" w:rsidRDefault="0062053D" w:rsidP="0062053D">
            <w:pPr>
              <w:rPr>
                <w:b/>
                <w:bCs/>
              </w:rPr>
            </w:pPr>
            <w:r w:rsidRPr="0062053D">
              <w:rPr>
                <w:b/>
                <w:bCs/>
              </w:rPr>
              <w:t>plt.plot()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8EDFA8D" w14:textId="77777777" w:rsidR="0062053D" w:rsidRPr="0062053D" w:rsidRDefault="0062053D" w:rsidP="0062053D">
            <w:pPr>
              <w:rPr>
                <w:b/>
                <w:bCs/>
              </w:rPr>
            </w:pPr>
            <w:r w:rsidRPr="0062053D">
              <w:rPr>
                <w:b/>
                <w:bCs/>
              </w:rPr>
              <w:t>plt.scatter()</w:t>
            </w:r>
          </w:p>
        </w:tc>
      </w:tr>
      <w:tr w:rsidR="0062053D" w:rsidRPr="0062053D" w14:paraId="2CA06F16"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3FF0D9A" w14:textId="77777777" w:rsidR="0062053D" w:rsidRPr="0062053D" w:rsidRDefault="0062053D" w:rsidP="0062053D">
            <w:r w:rsidRPr="0062053D">
              <w:t>Connects points?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AB98D28" w14:textId="77777777" w:rsidR="0062053D" w:rsidRPr="0062053D" w:rsidRDefault="0062053D" w:rsidP="0062053D">
            <w:r w:rsidRPr="0062053D">
              <w:t>Yes (by default)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B692AEC" w14:textId="77777777" w:rsidR="0062053D" w:rsidRPr="0062053D" w:rsidRDefault="0062053D" w:rsidP="0062053D">
            <w:r w:rsidRPr="0062053D">
              <w:t>No</w:t>
            </w:r>
          </w:p>
        </w:tc>
      </w:tr>
      <w:tr w:rsidR="0062053D" w:rsidRPr="0062053D" w14:paraId="442BED0D"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1D2602F" w14:textId="77777777" w:rsidR="0062053D" w:rsidRPr="0062053D" w:rsidRDefault="0062053D" w:rsidP="0062053D">
            <w:r w:rsidRPr="0062053D">
              <w:t>Supports per-point colour?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EC09F9A" w14:textId="77777777" w:rsidR="0062053D" w:rsidRPr="0062053D" w:rsidRDefault="0062053D" w:rsidP="0062053D">
            <w:r w:rsidRPr="0062053D">
              <w:t>No</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EB79715" w14:textId="77777777" w:rsidR="0062053D" w:rsidRPr="0062053D" w:rsidRDefault="0062053D" w:rsidP="0062053D">
            <w:r w:rsidRPr="0062053D">
              <w:t>Yes (c= list)</w:t>
            </w:r>
          </w:p>
        </w:tc>
      </w:tr>
      <w:tr w:rsidR="0062053D" w:rsidRPr="0062053D" w14:paraId="23D8962E"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431DF31" w14:textId="77777777" w:rsidR="0062053D" w:rsidRPr="0062053D" w:rsidRDefault="0062053D" w:rsidP="0062053D">
            <w:r w:rsidRPr="0062053D">
              <w:t>Supports per-point size?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84C41FA" w14:textId="77777777" w:rsidR="0062053D" w:rsidRPr="0062053D" w:rsidRDefault="0062053D" w:rsidP="0062053D">
            <w:r w:rsidRPr="0062053D">
              <w:t>No</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08BF23B" w14:textId="77777777" w:rsidR="0062053D" w:rsidRPr="0062053D" w:rsidRDefault="0062053D" w:rsidP="0062053D">
            <w:r w:rsidRPr="0062053D">
              <w:t>Yes (s= list)</w:t>
            </w:r>
          </w:p>
        </w:tc>
      </w:tr>
      <w:tr w:rsidR="0062053D" w:rsidRPr="0062053D" w14:paraId="63AB07C1"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70626E5" w14:textId="77777777" w:rsidR="0062053D" w:rsidRPr="0062053D" w:rsidRDefault="0062053D" w:rsidP="0062053D">
            <w:r w:rsidRPr="0062053D">
              <w:t>Best for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20F0445" w14:textId="77777777" w:rsidR="0062053D" w:rsidRPr="0062053D" w:rsidRDefault="0062053D" w:rsidP="0062053D">
            <w:r w:rsidRPr="0062053D">
              <w:t>Trends over time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523A62E" w14:textId="77777777" w:rsidR="0062053D" w:rsidRPr="0062053D" w:rsidRDefault="0062053D" w:rsidP="0062053D">
            <w:r w:rsidRPr="0062053D">
              <w:t>Two-variable relationships</w:t>
            </w:r>
          </w:p>
        </w:tc>
      </w:tr>
    </w:tbl>
    <w:p w14:paraId="3355572C" w14:textId="77777777" w:rsidR="0062053D" w:rsidRPr="0062053D" w:rsidRDefault="00000000" w:rsidP="0062053D">
      <w:r>
        <w:pict w14:anchorId="32580D4A">
          <v:rect id="_x0000_i1047" style="width:0;height:3pt" o:hralign="center" o:hrstd="t" o:hr="t" fillcolor="#a0a0a0" stroked="f"/>
        </w:pict>
      </w:r>
    </w:p>
    <w:p w14:paraId="6BFE0793" w14:textId="77777777" w:rsidR="0062053D" w:rsidRPr="0062053D" w:rsidRDefault="0062053D" w:rsidP="0062053D">
      <w:pPr>
        <w:rPr>
          <w:b/>
          <w:bCs/>
        </w:rPr>
      </w:pPr>
      <w:r w:rsidRPr="0062053D">
        <w:rPr>
          <w:b/>
          <w:bCs/>
        </w:rPr>
        <w:t>2. Styling Scatter Points (c, s, alpha, marker)</w:t>
      </w:r>
    </w:p>
    <w:p w14:paraId="0B759561" w14:textId="77777777" w:rsidR="0062053D" w:rsidRPr="0062053D" w:rsidRDefault="0062053D" w:rsidP="0062053D">
      <w:r w:rsidRPr="0062053D">
        <w:t>Each parameter controls a distinct visual property of the scatter points.</w:t>
      </w:r>
    </w:p>
    <w:p w14:paraId="38F07132" w14:textId="77777777" w:rsidR="0062053D" w:rsidRPr="0062053D" w:rsidRDefault="0062053D" w:rsidP="0062053D">
      <w:r w:rsidRPr="0062053D">
        <w:rPr>
          <w:b/>
          <w:bCs/>
        </w:rPr>
        <w:t>s= — Point size:</w:t>
      </w:r>
    </w:p>
    <w:p w14:paraId="7B336586" w14:textId="77777777" w:rsidR="0062053D" w:rsidRPr="0062053D" w:rsidRDefault="0062053D" w:rsidP="0062053D">
      <w:pPr>
        <w:numPr>
          <w:ilvl w:val="0"/>
          <w:numId w:val="13"/>
        </w:numPr>
      </w:pPr>
      <w:r w:rsidRPr="0062053D">
        <w:lastRenderedPageBreak/>
        <w:t>Accepts a scalar (all points same size) or a list (variable sizes).</w:t>
      </w:r>
    </w:p>
    <w:p w14:paraId="7DCAC820" w14:textId="77777777" w:rsidR="0062053D" w:rsidRPr="0062053D" w:rsidRDefault="0062053D" w:rsidP="0062053D">
      <w:pPr>
        <w:numPr>
          <w:ilvl w:val="0"/>
          <w:numId w:val="13"/>
        </w:numPr>
      </w:pPr>
      <w:r w:rsidRPr="0062053D">
        <w:t>Units are in points², so s=100 is a 10×10 point marker.</w:t>
      </w:r>
    </w:p>
    <w:p w14:paraId="676C7CF7" w14:textId="77777777" w:rsidR="0062053D" w:rsidRPr="0062053D" w:rsidRDefault="0062053D" w:rsidP="0062053D">
      <w:r w:rsidRPr="0062053D">
        <w:t>sizes = [50, 200, 100, 350, 80]</w:t>
      </w:r>
    </w:p>
    <w:p w14:paraId="48030DFC" w14:textId="77777777" w:rsidR="0062053D" w:rsidRPr="0062053D" w:rsidRDefault="0062053D" w:rsidP="0062053D">
      <w:r w:rsidRPr="0062053D">
        <w:t>plt.scatter(x, y, s=sizes)</w:t>
      </w:r>
    </w:p>
    <w:p w14:paraId="383C58DC" w14:textId="77777777" w:rsidR="0062053D" w:rsidRPr="0062053D" w:rsidRDefault="0062053D" w:rsidP="0062053D">
      <w:r w:rsidRPr="0062053D">
        <w:rPr>
          <w:b/>
          <w:bCs/>
        </w:rPr>
        <w:t>c= — Point colour:</w:t>
      </w:r>
    </w:p>
    <w:p w14:paraId="7E29C15E" w14:textId="77777777" w:rsidR="0062053D" w:rsidRPr="0062053D" w:rsidRDefault="0062053D" w:rsidP="0062053D">
      <w:pPr>
        <w:numPr>
          <w:ilvl w:val="0"/>
          <w:numId w:val="14"/>
        </w:numPr>
      </w:pPr>
      <w:r w:rsidRPr="0062053D">
        <w:t>Accepts a single named colour, a hex string, or a list of values mapped through a colourmap.</w:t>
      </w:r>
    </w:p>
    <w:p w14:paraId="22EC1E00" w14:textId="77777777" w:rsidR="0062053D" w:rsidRPr="0062053D" w:rsidRDefault="0062053D" w:rsidP="0062053D">
      <w:r w:rsidRPr="0062053D">
        <w:t>plt.scatter(x, y, c='tomato')              # single colour</w:t>
      </w:r>
    </w:p>
    <w:p w14:paraId="57479A60" w14:textId="77777777" w:rsidR="0062053D" w:rsidRPr="0062053D" w:rsidRDefault="0062053D" w:rsidP="0062053D">
      <w:r w:rsidRPr="0062053D">
        <w:t>plt.scatter(x, y, c=[1, 2, 3, 4, 5], cmap='Blues')  # mapped values</w:t>
      </w:r>
    </w:p>
    <w:p w14:paraId="70FA2D70" w14:textId="77777777" w:rsidR="0062053D" w:rsidRPr="0062053D" w:rsidRDefault="0062053D" w:rsidP="0062053D">
      <w:r w:rsidRPr="0062053D">
        <w:rPr>
          <w:b/>
          <w:bCs/>
        </w:rPr>
        <w:t>alpha= — Transparency:</w:t>
      </w:r>
    </w:p>
    <w:p w14:paraId="48AE165A" w14:textId="77777777" w:rsidR="0062053D" w:rsidRPr="0062053D" w:rsidRDefault="0062053D" w:rsidP="0062053D">
      <w:pPr>
        <w:numPr>
          <w:ilvl w:val="0"/>
          <w:numId w:val="15"/>
        </w:numPr>
      </w:pPr>
      <w:r w:rsidRPr="0062053D">
        <w:t>Range: 0.0 (fully transparent) to 1.0 (fully opaque).</w:t>
      </w:r>
    </w:p>
    <w:p w14:paraId="599C4D7D" w14:textId="77777777" w:rsidR="0062053D" w:rsidRPr="0062053D" w:rsidRDefault="0062053D" w:rsidP="0062053D">
      <w:pPr>
        <w:numPr>
          <w:ilvl w:val="0"/>
          <w:numId w:val="15"/>
        </w:numPr>
      </w:pPr>
      <w:r w:rsidRPr="0062053D">
        <w:t>Useful when points overlap — lower alpha reveals density.</w:t>
      </w:r>
    </w:p>
    <w:p w14:paraId="5C55A999" w14:textId="77777777" w:rsidR="0062053D" w:rsidRPr="0062053D" w:rsidRDefault="0062053D" w:rsidP="0062053D">
      <w:r w:rsidRPr="0062053D">
        <w:t>plt.scatter(x, y, alpha=0.4)</w:t>
      </w:r>
    </w:p>
    <w:p w14:paraId="5D582FB7" w14:textId="77777777" w:rsidR="0062053D" w:rsidRPr="0062053D" w:rsidRDefault="0062053D" w:rsidP="0062053D">
      <w:r w:rsidRPr="0062053D">
        <w:rPr>
          <w:b/>
          <w:bCs/>
        </w:rPr>
        <w:t>marker= — Point shape:</w:t>
      </w:r>
    </w:p>
    <w:p w14:paraId="1B2B7738" w14:textId="77777777" w:rsidR="0062053D" w:rsidRPr="0062053D" w:rsidRDefault="0062053D" w:rsidP="0062053D">
      <w:pPr>
        <w:numPr>
          <w:ilvl w:val="0"/>
          <w:numId w:val="16"/>
        </w:numPr>
      </w:pPr>
      <w:r w:rsidRPr="0062053D">
        <w:t>Common options: 'o' (circle), '^' (triangle), 's' (square), '+' (cross), '*' (star), 'D' (diamond).</w:t>
      </w:r>
    </w:p>
    <w:p w14:paraId="6D895CDC" w14:textId="77777777" w:rsidR="0062053D" w:rsidRPr="0062053D" w:rsidRDefault="0062053D" w:rsidP="0062053D">
      <w:r w:rsidRPr="0062053D">
        <w:t>plt.scatter(x, y, marker='^')</w:t>
      </w:r>
    </w:p>
    <w:p w14:paraId="49BC42A2" w14:textId="77777777" w:rsidR="0062053D" w:rsidRPr="0062053D" w:rsidRDefault="0062053D" w:rsidP="0062053D">
      <w:r w:rsidRPr="0062053D">
        <w:rPr>
          <w:b/>
          <w:bCs/>
        </w:rPr>
        <w:t>edgecolors= — Marker border:</w:t>
      </w:r>
    </w:p>
    <w:p w14:paraId="56550B1B" w14:textId="77777777" w:rsidR="0062053D" w:rsidRPr="0062053D" w:rsidRDefault="0062053D" w:rsidP="0062053D">
      <w:r w:rsidRPr="0062053D">
        <w:t>plt.scatter(x, y, edgecolors='black', linewidths=0.8)</w:t>
      </w:r>
    </w:p>
    <w:p w14:paraId="1797E4E0" w14:textId="77777777" w:rsidR="0062053D" w:rsidRPr="0062053D" w:rsidRDefault="00000000" w:rsidP="0062053D">
      <w:r>
        <w:pict w14:anchorId="7702A4D9">
          <v:rect id="_x0000_i1048" style="width:0;height:3pt" o:hralign="center" o:hrstd="t" o:hr="t" fillcolor="#a0a0a0" stroked="f"/>
        </w:pict>
      </w:r>
    </w:p>
    <w:p w14:paraId="39342597" w14:textId="77777777" w:rsidR="0062053D" w:rsidRPr="0062053D" w:rsidRDefault="0062053D" w:rsidP="0062053D">
      <w:pPr>
        <w:rPr>
          <w:b/>
          <w:bCs/>
        </w:rPr>
      </w:pPr>
      <w:r w:rsidRPr="0062053D">
        <w:rPr>
          <w:b/>
          <w:bCs/>
        </w:rPr>
        <w:t>3. Using Colour to Encode a Third Variable</w:t>
      </w:r>
    </w:p>
    <w:p w14:paraId="2092DEE2" w14:textId="77777777" w:rsidR="0062053D" w:rsidRPr="0062053D" w:rsidRDefault="0062053D" w:rsidP="0062053D">
      <w:r w:rsidRPr="0062053D">
        <w:t>When your dataset has a third variable — a category, a score, a tier — you can encode it visually using point colour. This allows a 2D chart to communicate three dimensions of information simultaneously.</w:t>
      </w:r>
    </w:p>
    <w:p w14:paraId="3D7D5373" w14:textId="77777777" w:rsidR="0062053D" w:rsidRPr="0062053D" w:rsidRDefault="0062053D" w:rsidP="0062053D">
      <w:r w:rsidRPr="0062053D">
        <w:rPr>
          <w:b/>
          <w:bCs/>
        </w:rPr>
        <w:t>Categorical third variable (discrete colours):</w:t>
      </w:r>
    </w:p>
    <w:p w14:paraId="0BF74A55" w14:textId="77777777" w:rsidR="0062053D" w:rsidRPr="0062053D" w:rsidRDefault="0062053D" w:rsidP="0062053D">
      <w:r w:rsidRPr="0062053D">
        <w:t>segment = ['Budget', 'Premium', 'Budget', 'Premium', 'Budget']</w:t>
      </w:r>
    </w:p>
    <w:p w14:paraId="28EB5368" w14:textId="77777777" w:rsidR="0062053D" w:rsidRPr="0062053D" w:rsidRDefault="0062053D" w:rsidP="0062053D">
      <w:r w:rsidRPr="0062053D">
        <w:t>colour_map = {'Budget': 'steelblue', 'Premium': 'coral'}</w:t>
      </w:r>
    </w:p>
    <w:p w14:paraId="66EB7CEB" w14:textId="77777777" w:rsidR="0062053D" w:rsidRPr="0062053D" w:rsidRDefault="0062053D" w:rsidP="0062053D">
      <w:r w:rsidRPr="0062053D">
        <w:t>colours = [colour_map[s] for s in segment]</w:t>
      </w:r>
    </w:p>
    <w:p w14:paraId="73242FCA" w14:textId="77777777" w:rsidR="0062053D" w:rsidRPr="0062053D" w:rsidRDefault="0062053D" w:rsidP="0062053D"/>
    <w:p w14:paraId="4E4A5237" w14:textId="77777777" w:rsidR="0062053D" w:rsidRPr="0062053D" w:rsidRDefault="0062053D" w:rsidP="0062053D">
      <w:r w:rsidRPr="0062053D">
        <w:t>plt.scatter(x, y, c=colours, s=100, alpha=0.8)</w:t>
      </w:r>
    </w:p>
    <w:p w14:paraId="1440EF4F" w14:textId="77777777" w:rsidR="0062053D" w:rsidRPr="0062053D" w:rsidRDefault="0062053D" w:rsidP="0062053D">
      <w:r w:rsidRPr="0062053D">
        <w:rPr>
          <w:b/>
          <w:bCs/>
        </w:rPr>
        <w:t>Continuous third variable (colour gradient):</w:t>
      </w:r>
    </w:p>
    <w:p w14:paraId="1A296FAF" w14:textId="77777777" w:rsidR="0062053D" w:rsidRPr="0062053D" w:rsidRDefault="0062053D" w:rsidP="0062053D">
      <w:r w:rsidRPr="0062053D">
        <w:t>scores = [0.2, 0.8, 0.5, 0.95, 0.3]</w:t>
      </w:r>
    </w:p>
    <w:p w14:paraId="42AE5913" w14:textId="77777777" w:rsidR="0062053D" w:rsidRPr="0062053D" w:rsidRDefault="0062053D" w:rsidP="0062053D">
      <w:r w:rsidRPr="0062053D">
        <w:t>sc = plt.scatter(x, y, c=scores, cmap='viridis', s=100)</w:t>
      </w:r>
    </w:p>
    <w:p w14:paraId="359C1933" w14:textId="77777777" w:rsidR="0062053D" w:rsidRPr="0062053D" w:rsidRDefault="0062053D" w:rsidP="0062053D">
      <w:r w:rsidRPr="0062053D">
        <w:t>plt.colorbar(sc, label='Score')</w:t>
      </w:r>
    </w:p>
    <w:p w14:paraId="407F9790" w14:textId="77777777" w:rsidR="0062053D" w:rsidRPr="0062053D" w:rsidRDefault="0062053D" w:rsidP="0062053D">
      <w:r w:rsidRPr="0062053D">
        <w:lastRenderedPageBreak/>
        <w:t>The plt.colorbar() call adds a legend bar showing the colour-to-value mapping.</w:t>
      </w:r>
    </w:p>
    <w:p w14:paraId="79E64793" w14:textId="1E514232" w:rsidR="0062053D" w:rsidRPr="0062053D" w:rsidRDefault="0062053D" w:rsidP="0062053D">
      <w:r w:rsidRPr="0062053D">
        <w:rPr>
          <w:noProof/>
        </w:rPr>
        <w:drawing>
          <wp:inline distT="0" distB="0" distL="0" distR="0" wp14:anchorId="3B7B1849" wp14:editId="68FBC8BF">
            <wp:extent cx="5731510" cy="4210050"/>
            <wp:effectExtent l="0" t="0" r="2540" b="0"/>
            <wp:docPr id="255323061" name="Picture 8" descr="Scatter plot of site visit duration vs purchase value, points coloured by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Scatter plot of site visit duration vs purchase value, points coloured by customer seg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10050"/>
                    </a:xfrm>
                    <a:prstGeom prst="rect">
                      <a:avLst/>
                    </a:prstGeom>
                    <a:noFill/>
                    <a:ln>
                      <a:noFill/>
                    </a:ln>
                  </pic:spPr>
                </pic:pic>
              </a:graphicData>
            </a:graphic>
          </wp:inline>
        </w:drawing>
      </w:r>
    </w:p>
    <w:p w14:paraId="1254D18F" w14:textId="77777777" w:rsidR="0062053D" w:rsidRPr="0062053D" w:rsidRDefault="00000000" w:rsidP="0062053D">
      <w:r>
        <w:pict w14:anchorId="7C5F814E">
          <v:rect id="_x0000_i1049" style="width:0;height:3pt" o:hralign="center" o:hrstd="t" o:hr="t" fillcolor="#a0a0a0" stroked="f"/>
        </w:pict>
      </w:r>
    </w:p>
    <w:p w14:paraId="5AF817DD" w14:textId="77777777" w:rsidR="0062053D" w:rsidRPr="0062053D" w:rsidRDefault="0062053D" w:rsidP="0062053D">
      <w:pPr>
        <w:rPr>
          <w:b/>
          <w:bCs/>
        </w:rPr>
      </w:pPr>
      <w:r w:rsidRPr="0062053D">
        <w:rPr>
          <w:b/>
          <w:bCs/>
        </w:rPr>
        <w:t>4. Identifying Outliers Visually</w:t>
      </w:r>
    </w:p>
    <w:p w14:paraId="7AB86CF9" w14:textId="77777777" w:rsidR="0062053D" w:rsidRPr="0062053D" w:rsidRDefault="0062053D" w:rsidP="0062053D">
      <w:r w:rsidRPr="0062053D">
        <w:t>Scatter plots are one of the fastest ways to spot outliers — data points that fall far from the main cluster. A point with an unusually high y value for a given x, or one that sits completely isolated from the rest, is immediately visible.</w:t>
      </w:r>
    </w:p>
    <w:p w14:paraId="103977AF" w14:textId="77777777" w:rsidR="0062053D" w:rsidRPr="0062053D" w:rsidRDefault="0062053D" w:rsidP="0062053D">
      <w:r w:rsidRPr="0062053D">
        <w:rPr>
          <w:b/>
          <w:bCs/>
        </w:rPr>
        <w:t>Annotating an outlier:</w:t>
      </w:r>
    </w:p>
    <w:p w14:paraId="07B1255B" w14:textId="77777777" w:rsidR="0062053D" w:rsidRPr="0062053D" w:rsidRDefault="0062053D" w:rsidP="0062053D">
      <w:r w:rsidRPr="0062053D">
        <w:t>x = [2, 4, 3, 7, 5, 8, 6, 9, 1, 10, 45]</w:t>
      </w:r>
    </w:p>
    <w:p w14:paraId="31F2D10D" w14:textId="77777777" w:rsidR="0062053D" w:rsidRPr="0062053D" w:rsidRDefault="0062053D" w:rsidP="0062053D">
      <w:r w:rsidRPr="0062053D">
        <w:t>y = [15, 40, 25, 80, 55, 95, 70, 110, 10, 130, 5]</w:t>
      </w:r>
    </w:p>
    <w:p w14:paraId="4B4AB404" w14:textId="77777777" w:rsidR="0062053D" w:rsidRPr="0062053D" w:rsidRDefault="0062053D" w:rsidP="0062053D"/>
    <w:p w14:paraId="0BE8E48F" w14:textId="77777777" w:rsidR="0062053D" w:rsidRPr="0062053D" w:rsidRDefault="0062053D" w:rsidP="0062053D">
      <w:r w:rsidRPr="0062053D">
        <w:t>plt.scatter(x, y, alpha=0.7)</w:t>
      </w:r>
    </w:p>
    <w:p w14:paraId="0094F308" w14:textId="77777777" w:rsidR="0062053D" w:rsidRPr="0062053D" w:rsidRDefault="0062053D" w:rsidP="0062053D">
      <w:r w:rsidRPr="0062053D">
        <w:t>plt.annotate('Outlier?', xy=(45, 5), xytext=(30, 30),</w:t>
      </w:r>
    </w:p>
    <w:p w14:paraId="6D3C2C68" w14:textId="77777777" w:rsidR="0062053D" w:rsidRPr="0062053D" w:rsidRDefault="0062053D" w:rsidP="0062053D">
      <w:r w:rsidRPr="0062053D">
        <w:t xml:space="preserve">             arrowprops=dict(arrowstyle='-&gt;', color='red'), color='red')</w:t>
      </w:r>
    </w:p>
    <w:p w14:paraId="38807BF5" w14:textId="77777777" w:rsidR="0062053D" w:rsidRPr="0062053D" w:rsidRDefault="0062053D" w:rsidP="0062053D">
      <w:r w:rsidRPr="0062053D">
        <w:t>plt.show()</w:t>
      </w:r>
    </w:p>
    <w:p w14:paraId="342033DB" w14:textId="77777777" w:rsidR="0062053D" w:rsidRPr="0062053D" w:rsidRDefault="0062053D" w:rsidP="0062053D">
      <w:r w:rsidRPr="0062053D">
        <w:t>plt.annotate() draws text and an optional arrow pointing to any (x, y) coordinate on the chart.</w:t>
      </w:r>
    </w:p>
    <w:p w14:paraId="527227D5" w14:textId="77777777" w:rsidR="0062053D" w:rsidRPr="0062053D" w:rsidRDefault="00000000" w:rsidP="0062053D">
      <w:r>
        <w:pict w14:anchorId="76F096E7">
          <v:rect id="_x0000_i1050" style="width:0;height:3pt" o:hralign="center" o:hrstd="t" o:hr="t" fillcolor="#a0a0a0" stroked="f"/>
        </w:pict>
      </w:r>
    </w:p>
    <w:p w14:paraId="006EF6F7" w14:textId="77777777" w:rsidR="0062053D" w:rsidRPr="0062053D" w:rsidRDefault="0062053D" w:rsidP="0062053D">
      <w:pPr>
        <w:rPr>
          <w:b/>
          <w:bCs/>
        </w:rPr>
      </w:pPr>
      <w:r w:rsidRPr="0062053D">
        <w:rPr>
          <w:b/>
          <w:bCs/>
        </w:rPr>
        <w:t>5. Scatter vs Line Plots — When to Use Each</w:t>
      </w:r>
    </w:p>
    <w:p w14:paraId="3C051A60" w14:textId="77777777" w:rsidR="0062053D" w:rsidRPr="0062053D" w:rsidRDefault="0062053D" w:rsidP="0062053D">
      <w:r w:rsidRPr="0062053D">
        <w:lastRenderedPageBreak/>
        <w:t>Choosing between a scatter plot and a line plot is a question of data structure, not aesthetics.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34"/>
        <w:gridCol w:w="3982"/>
      </w:tblGrid>
      <w:tr w:rsidR="0062053D" w:rsidRPr="0062053D" w14:paraId="56D077D7"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AD1BB01" w14:textId="77777777" w:rsidR="0062053D" w:rsidRPr="0062053D" w:rsidRDefault="0062053D" w:rsidP="0062053D">
            <w:pPr>
              <w:rPr>
                <w:b/>
                <w:bCs/>
              </w:rPr>
            </w:pPr>
            <w:r w:rsidRPr="0062053D">
              <w:rPr>
                <w:b/>
                <w:bCs/>
              </w:rPr>
              <w:t>Use a Scatter Plot When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AFFEA68" w14:textId="77777777" w:rsidR="0062053D" w:rsidRPr="0062053D" w:rsidRDefault="0062053D" w:rsidP="0062053D">
            <w:pPr>
              <w:rPr>
                <w:b/>
                <w:bCs/>
              </w:rPr>
            </w:pPr>
            <w:r w:rsidRPr="0062053D">
              <w:rPr>
                <w:b/>
                <w:bCs/>
              </w:rPr>
              <w:t>Use a Line Plot When</w:t>
            </w:r>
          </w:p>
        </w:tc>
      </w:tr>
      <w:tr w:rsidR="0062053D" w:rsidRPr="0062053D" w14:paraId="0CCEAC8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69247B4" w14:textId="77777777" w:rsidR="0062053D" w:rsidRPr="0062053D" w:rsidRDefault="0062053D" w:rsidP="0062053D">
            <w:r w:rsidRPr="0062053D">
              <w:t>Both variables are continuous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4D57AA5" w14:textId="77777777" w:rsidR="0062053D" w:rsidRPr="0062053D" w:rsidRDefault="0062053D" w:rsidP="0062053D">
            <w:r w:rsidRPr="0062053D">
              <w:t>One axis is time or an ordered sequence</w:t>
            </w:r>
          </w:p>
        </w:tc>
      </w:tr>
      <w:tr w:rsidR="0062053D" w:rsidRPr="0062053D" w14:paraId="25D49DAB"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FBDDE21" w14:textId="77777777" w:rsidR="0062053D" w:rsidRPr="0062053D" w:rsidRDefault="0062053D" w:rsidP="0062053D">
            <w:r w:rsidRPr="0062053D">
              <w:t>You want to show the relationship between two measurements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1FF9A70" w14:textId="77777777" w:rsidR="0062053D" w:rsidRPr="0062053D" w:rsidRDefault="0062053D" w:rsidP="0062053D">
            <w:r w:rsidRPr="0062053D">
              <w:t>You want to show how a value changes over time</w:t>
            </w:r>
          </w:p>
        </w:tc>
      </w:tr>
      <w:tr w:rsidR="0062053D" w:rsidRPr="0062053D" w14:paraId="7900D2F9"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8B180EF" w14:textId="77777777" w:rsidR="0062053D" w:rsidRPr="0062053D" w:rsidRDefault="0062053D" w:rsidP="0062053D">
            <w:r w:rsidRPr="0062053D">
              <w:t>Data points are independent (no natural ordering)</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CAC4C87" w14:textId="77777777" w:rsidR="0062053D" w:rsidRPr="0062053D" w:rsidRDefault="0062053D" w:rsidP="0062053D">
            <w:r w:rsidRPr="0062053D">
              <w:t>Data points are ordered and connected</w:t>
            </w:r>
          </w:p>
        </w:tc>
      </w:tr>
      <w:tr w:rsidR="0062053D" w:rsidRPr="0062053D" w14:paraId="58D97FEC"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FAA8515" w14:textId="77777777" w:rsidR="0062053D" w:rsidRPr="0062053D" w:rsidRDefault="0062053D" w:rsidP="0062053D">
            <w:r w:rsidRPr="0062053D">
              <w:t>Looking for clusters or outliers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BC03C63" w14:textId="77777777" w:rsidR="0062053D" w:rsidRPr="0062053D" w:rsidRDefault="0062053D" w:rsidP="0062053D">
            <w:r w:rsidRPr="0062053D">
              <w:t>Looking for trends or seasonality</w:t>
            </w:r>
          </w:p>
        </w:tc>
      </w:tr>
    </w:tbl>
    <w:p w14:paraId="2B0D7865" w14:textId="77777777" w:rsidR="0062053D" w:rsidRPr="0062053D" w:rsidRDefault="0062053D" w:rsidP="0062053D">
      <w:r w:rsidRPr="0062053D">
        <w:rPr>
          <w:b/>
          <w:bCs/>
        </w:rPr>
        <w:t>Example decisions:</w:t>
      </w:r>
    </w:p>
    <w:p w14:paraId="3ED0979A" w14:textId="77777777" w:rsidR="0062053D" w:rsidRPr="0062053D" w:rsidRDefault="0062053D" w:rsidP="0062053D">
      <w:pPr>
        <w:numPr>
          <w:ilvl w:val="0"/>
          <w:numId w:val="17"/>
        </w:numPr>
      </w:pPr>
      <w:r w:rsidRPr="0062053D">
        <w:t>Height vs weight of 200 people → scatter plot (independent measurements)</w:t>
      </w:r>
    </w:p>
    <w:p w14:paraId="6354D1C6" w14:textId="77777777" w:rsidR="0062053D" w:rsidRPr="0062053D" w:rsidRDefault="0062053D" w:rsidP="0062053D">
      <w:pPr>
        <w:numPr>
          <w:ilvl w:val="0"/>
          <w:numId w:val="17"/>
        </w:numPr>
      </w:pPr>
      <w:r w:rsidRPr="0062053D">
        <w:t>Monthly revenue for 12 months → line plot (ordered time sequence)</w:t>
      </w:r>
    </w:p>
    <w:p w14:paraId="4800892C" w14:textId="77777777" w:rsidR="0062053D" w:rsidRPr="0062053D" w:rsidRDefault="0062053D" w:rsidP="0062053D">
      <w:pPr>
        <w:numPr>
          <w:ilvl w:val="0"/>
          <w:numId w:val="17"/>
        </w:numPr>
      </w:pPr>
      <w:r w:rsidRPr="0062053D">
        <w:t>Advertising spend vs revenue by campaign → scatter plot (two measured quantities per campaign)</w:t>
      </w:r>
    </w:p>
    <w:p w14:paraId="579B3A92" w14:textId="77777777" w:rsidR="0062053D" w:rsidRPr="0062053D" w:rsidRDefault="0062053D" w:rsidP="0062053D">
      <w:pPr>
        <w:numPr>
          <w:ilvl w:val="0"/>
          <w:numId w:val="17"/>
        </w:numPr>
      </w:pPr>
      <w:r w:rsidRPr="0062053D">
        <w:t>Page views per day over a quarter → line plot (ordered time series)</w:t>
      </w:r>
    </w:p>
    <w:p w14:paraId="3D28E69B" w14:textId="77777777" w:rsidR="0044589D" w:rsidRDefault="0044589D"/>
    <w:p w14:paraId="51B42E1D" w14:textId="77777777" w:rsidR="00DA3566" w:rsidRDefault="00DA3566"/>
    <w:p w14:paraId="7B31C82F" w14:textId="77777777" w:rsidR="00DA3566" w:rsidRDefault="00DA3566"/>
    <w:p w14:paraId="0B4EDE90" w14:textId="77777777" w:rsidR="00DA3566" w:rsidRPr="00DA3566" w:rsidRDefault="00DA3566" w:rsidP="00DA3566">
      <w:pPr>
        <w:rPr>
          <w:b/>
          <w:bCs/>
        </w:rPr>
      </w:pPr>
      <w:r w:rsidRPr="00DA3566">
        <w:rPr>
          <w:b/>
          <w:bCs/>
        </w:rPr>
        <w:t>Plotting &amp; Visual Storytelling - II</w:t>
      </w:r>
    </w:p>
    <w:p w14:paraId="6BBCE9E4" w14:textId="77777777" w:rsidR="00DA3566" w:rsidRPr="00DA3566" w:rsidRDefault="00DA3566" w:rsidP="00DA3566">
      <w:pPr>
        <w:rPr>
          <w:b/>
          <w:bCs/>
        </w:rPr>
      </w:pPr>
      <w:r w:rsidRPr="00DA3566">
        <w:rPr>
          <w:b/>
          <w:bCs/>
        </w:rPr>
        <w:t>1. Establishing The Environment</w:t>
      </w:r>
    </w:p>
    <w:p w14:paraId="4965B6C8" w14:textId="77777777" w:rsidR="00DA3566" w:rsidRPr="00DA3566" w:rsidRDefault="00DA3566" w:rsidP="00DA3566">
      <w:r w:rsidRPr="00DA3566">
        <w:t>Setting a global theme first (sns.set_theme()) means every subsequent chart inherits consistent grid lines, typography, and colour palette — no per-chart restyling needed. Loading the dataset and printing 3 rows anchors the analysis to real column names before any plotting begins.</w:t>
      </w:r>
    </w:p>
    <w:p w14:paraId="5E21E04F" w14:textId="77777777" w:rsidR="00DA3566" w:rsidRPr="00DA3566" w:rsidRDefault="00DA3566" w:rsidP="00DA3566">
      <w:r w:rsidRPr="00DA3566">
        <w:t>import pandas as pd</w:t>
      </w:r>
    </w:p>
    <w:p w14:paraId="54A725BE" w14:textId="77777777" w:rsidR="00DA3566" w:rsidRPr="00DA3566" w:rsidRDefault="00DA3566" w:rsidP="00DA3566">
      <w:r w:rsidRPr="00DA3566">
        <w:t>import seaborn as sns</w:t>
      </w:r>
    </w:p>
    <w:p w14:paraId="2B5FCB35" w14:textId="77777777" w:rsidR="00DA3566" w:rsidRPr="00DA3566" w:rsidRDefault="00DA3566" w:rsidP="00DA3566">
      <w:r w:rsidRPr="00DA3566">
        <w:t>import matplotlib.pyplot as plt</w:t>
      </w:r>
    </w:p>
    <w:p w14:paraId="15037A49" w14:textId="77777777" w:rsidR="00DA3566" w:rsidRPr="00DA3566" w:rsidRDefault="00DA3566" w:rsidP="00DA3566"/>
    <w:p w14:paraId="417707AE" w14:textId="77777777" w:rsidR="00DA3566" w:rsidRPr="00DA3566" w:rsidRDefault="00DA3566" w:rsidP="00DA3566">
      <w:r w:rsidRPr="00DA3566">
        <w:t># 1. Apply a global modern theme immediately</w:t>
      </w:r>
    </w:p>
    <w:p w14:paraId="0E6E6ACA" w14:textId="77777777" w:rsidR="00DA3566" w:rsidRPr="00DA3566" w:rsidRDefault="00DA3566" w:rsidP="00DA3566">
      <w:r w:rsidRPr="00DA3566">
        <w:t>sns.set_theme(style="whitegrid", palette="muted")</w:t>
      </w:r>
    </w:p>
    <w:p w14:paraId="3D039349" w14:textId="77777777" w:rsidR="00DA3566" w:rsidRPr="00DA3566" w:rsidRDefault="00DA3566" w:rsidP="00DA3566"/>
    <w:p w14:paraId="4D36316F" w14:textId="77777777" w:rsidR="00DA3566" w:rsidRPr="00DA3566" w:rsidRDefault="00DA3566" w:rsidP="00DA3566">
      <w:r w:rsidRPr="00DA3566">
        <w:t># 2. Load the dataset</w:t>
      </w:r>
    </w:p>
    <w:p w14:paraId="331347F7" w14:textId="77777777" w:rsidR="00DA3566" w:rsidRPr="00DA3566" w:rsidRDefault="00DA3566" w:rsidP="00DA3566">
      <w:r w:rsidRPr="00DA3566">
        <w:t>diamonds = sns.load_dataset('diamonds')</w:t>
      </w:r>
    </w:p>
    <w:p w14:paraId="05BCA401" w14:textId="77777777" w:rsidR="00DA3566" w:rsidRPr="00DA3566" w:rsidRDefault="00DA3566" w:rsidP="00DA3566">
      <w:r w:rsidRPr="00DA3566">
        <w:lastRenderedPageBreak/>
        <w:t>print(diamonds.head(3))</w:t>
      </w:r>
    </w:p>
    <w:p w14:paraId="30EC629A" w14:textId="77777777" w:rsidR="00DA3566" w:rsidRPr="00DA3566" w:rsidRDefault="00DA3566" w:rsidP="00DA3566">
      <w:pPr>
        <w:rPr>
          <w:b/>
          <w:bCs/>
        </w:rPr>
      </w:pPr>
      <w:r w:rsidRPr="00DA3566">
        <w:rPr>
          <w:b/>
          <w:bCs/>
        </w:rPr>
        <w:t>2. Phase 1 — Discovery: Correlation Heatmap</w:t>
      </w:r>
    </w:p>
    <w:p w14:paraId="778F762C" w14:textId="77777777" w:rsidR="00DA3566" w:rsidRPr="00DA3566" w:rsidRDefault="00DA3566" w:rsidP="00DA3566">
      <w:r w:rsidRPr="00DA3566">
        <w:t>Before plotting anything blindly, we let mathematics surface the strongest relationships. A heatmap shows all pairwise correlations simultaneously — far more efficient than trying every combination manually. The darkest square intersecting price tells us exactly where to focus next.</w:t>
      </w:r>
    </w:p>
    <w:p w14:paraId="55B57A15" w14:textId="77777777" w:rsidR="00DA3566" w:rsidRPr="00DA3566" w:rsidRDefault="00DA3566" w:rsidP="00DA3566">
      <w:r w:rsidRPr="00DA3566">
        <w:t># Compute correlation strictly on numerical columns</w:t>
      </w:r>
    </w:p>
    <w:p w14:paraId="2E195A76" w14:textId="77777777" w:rsidR="00DA3566" w:rsidRPr="00DA3566" w:rsidRDefault="00DA3566" w:rsidP="00DA3566">
      <w:r w:rsidRPr="00DA3566">
        <w:t>numeric_data = diamonds.select_dtypes(include=['float64', 'int64'])</w:t>
      </w:r>
    </w:p>
    <w:p w14:paraId="1DB02AC0" w14:textId="77777777" w:rsidR="00DA3566" w:rsidRPr="00DA3566" w:rsidRDefault="00DA3566" w:rsidP="00DA3566">
      <w:r w:rsidRPr="00DA3566">
        <w:t>corr_matrix = numeric_data.corr()</w:t>
      </w:r>
    </w:p>
    <w:p w14:paraId="0A64BEFA" w14:textId="77777777" w:rsidR="00DA3566" w:rsidRPr="00DA3566" w:rsidRDefault="00DA3566" w:rsidP="00DA3566"/>
    <w:p w14:paraId="55FF2B46" w14:textId="77777777" w:rsidR="00DA3566" w:rsidRPr="00DA3566" w:rsidRDefault="00DA3566" w:rsidP="00DA3566">
      <w:r w:rsidRPr="00DA3566">
        <w:t>plt.figure(figsize=(8, 6))</w:t>
      </w:r>
    </w:p>
    <w:p w14:paraId="392C0DF2" w14:textId="77777777" w:rsidR="00DA3566" w:rsidRPr="00DA3566" w:rsidRDefault="00DA3566" w:rsidP="00DA3566">
      <w:r w:rsidRPr="00DA3566">
        <w:t>sns.heatmap(corr_matrix, annot=True, cmap='coolwarm', vmin=-1, vmax=1)</w:t>
      </w:r>
    </w:p>
    <w:p w14:paraId="6A1FDDDE" w14:textId="77777777" w:rsidR="00DA3566" w:rsidRPr="00DA3566" w:rsidRDefault="00DA3566" w:rsidP="00DA3566">
      <w:r w:rsidRPr="00DA3566">
        <w:t>plt.title("Diamond Feature Correlation Matrix")</w:t>
      </w:r>
    </w:p>
    <w:p w14:paraId="638F8F7F" w14:textId="77777777" w:rsidR="00DA3566" w:rsidRPr="00DA3566" w:rsidRDefault="00DA3566" w:rsidP="00DA3566">
      <w:r w:rsidRPr="00DA3566">
        <w:t>plt.show()</w:t>
      </w:r>
    </w:p>
    <w:p w14:paraId="1580F306" w14:textId="77777777" w:rsidR="00DA3566" w:rsidRPr="00DA3566" w:rsidRDefault="00DA3566" w:rsidP="00DA3566">
      <w:r w:rsidRPr="00DA3566">
        <w:t># Insight: We see 'carat' and 'price' have a massive 0.92 correlation!</w:t>
      </w:r>
    </w:p>
    <w:p w14:paraId="0EF7F8A3" w14:textId="77777777" w:rsidR="00DA3566" w:rsidRPr="00DA3566" w:rsidRDefault="00DA3566" w:rsidP="00DA3566">
      <w:pPr>
        <w:rPr>
          <w:b/>
          <w:bCs/>
        </w:rPr>
      </w:pPr>
      <w:r w:rsidRPr="00DA3566">
        <w:rPr>
          <w:b/>
          <w:bCs/>
        </w:rPr>
        <w:t>3. Phase 2 — Drilling: Faceted Hypothesis Test</w:t>
      </w:r>
    </w:p>
    <w:p w14:paraId="5A0A3551" w14:textId="77777777" w:rsidR="00DA3566" w:rsidRPr="00DA3566" w:rsidRDefault="00DA3566" w:rsidP="00DA3566">
      <w:r w:rsidRPr="00DA3566">
        <w:t>We know carat correlates with price (0.92). The next question is whether this holds across every cut quality or whether certain cuts behave differently. relplot(col='cut') creates 5 subplots with shared axes — making direct comparisons possible without any manual looping.</w:t>
      </w:r>
    </w:p>
    <w:p w14:paraId="54AC55CB" w14:textId="77777777" w:rsidR="00DA3566" w:rsidRPr="00DA3566" w:rsidRDefault="00DA3566" w:rsidP="00DA3566">
      <w:r w:rsidRPr="00DA3566">
        <w:t># Build a 5-column scatter plot array, one for each diamond 'cut'</w:t>
      </w:r>
    </w:p>
    <w:p w14:paraId="72641FC4" w14:textId="77777777" w:rsidR="00DA3566" w:rsidRPr="00DA3566" w:rsidRDefault="00DA3566" w:rsidP="00DA3566">
      <w:r w:rsidRPr="00DA3566">
        <w:t>sns.relplot(</w:t>
      </w:r>
    </w:p>
    <w:p w14:paraId="062385F0" w14:textId="77777777" w:rsidR="00DA3566" w:rsidRPr="00DA3566" w:rsidRDefault="00DA3566" w:rsidP="00DA3566">
      <w:r w:rsidRPr="00DA3566">
        <w:t xml:space="preserve">    data=diamonds, </w:t>
      </w:r>
    </w:p>
    <w:p w14:paraId="1BD5F2AD" w14:textId="77777777" w:rsidR="00DA3566" w:rsidRPr="00DA3566" w:rsidRDefault="00DA3566" w:rsidP="00DA3566">
      <w:r w:rsidRPr="00DA3566">
        <w:t xml:space="preserve">    x='carat', </w:t>
      </w:r>
    </w:p>
    <w:p w14:paraId="79CB89F2" w14:textId="77777777" w:rsidR="00DA3566" w:rsidRPr="00DA3566" w:rsidRDefault="00DA3566" w:rsidP="00DA3566">
      <w:r w:rsidRPr="00DA3566">
        <w:t xml:space="preserve">    y='price', </w:t>
      </w:r>
    </w:p>
    <w:p w14:paraId="10780479" w14:textId="77777777" w:rsidR="00DA3566" w:rsidRPr="00DA3566" w:rsidRDefault="00DA3566" w:rsidP="00DA3566">
      <w:r w:rsidRPr="00DA3566">
        <w:t xml:space="preserve">    hue='color',   # Add a third dimension via color</w:t>
      </w:r>
    </w:p>
    <w:p w14:paraId="67505DA9" w14:textId="77777777" w:rsidR="00DA3566" w:rsidRPr="00DA3566" w:rsidRDefault="00DA3566" w:rsidP="00DA3566">
      <w:r w:rsidRPr="00DA3566">
        <w:t xml:space="preserve">    col='cut',     # Shatter into 5 subplots</w:t>
      </w:r>
    </w:p>
    <w:p w14:paraId="11261615" w14:textId="77777777" w:rsidR="00DA3566" w:rsidRPr="00DA3566" w:rsidRDefault="00DA3566" w:rsidP="00DA3566">
      <w:r w:rsidRPr="00DA3566">
        <w:t xml:space="preserve">    col_wrap=3,</w:t>
      </w:r>
    </w:p>
    <w:p w14:paraId="7D29D680" w14:textId="77777777" w:rsidR="00DA3566" w:rsidRPr="00DA3566" w:rsidRDefault="00DA3566" w:rsidP="00DA3566">
      <w:r w:rsidRPr="00DA3566">
        <w:t xml:space="preserve">    alpha=0.5</w:t>
      </w:r>
    </w:p>
    <w:p w14:paraId="4916F984" w14:textId="77777777" w:rsidR="00DA3566" w:rsidRPr="00DA3566" w:rsidRDefault="00DA3566" w:rsidP="00DA3566">
      <w:r w:rsidRPr="00DA3566">
        <w:t>)</w:t>
      </w:r>
    </w:p>
    <w:p w14:paraId="116F111A" w14:textId="77777777" w:rsidR="00DA3566" w:rsidRPr="00DA3566" w:rsidRDefault="00DA3566" w:rsidP="00DA3566">
      <w:r w:rsidRPr="00DA3566">
        <w:t xml:space="preserve"># The axes are shared automatically, confirming visually that 'Ideal' cuts </w:t>
      </w:r>
    </w:p>
    <w:p w14:paraId="6CEFC53F" w14:textId="77777777" w:rsidR="00DA3566" w:rsidRPr="00DA3566" w:rsidRDefault="00DA3566" w:rsidP="00DA3566">
      <w:r w:rsidRPr="00DA3566">
        <w:t># reach higher prices at lower carats than 'Fair' cuts!</w:t>
      </w:r>
    </w:p>
    <w:p w14:paraId="456EE192" w14:textId="77777777" w:rsidR="00DA3566" w:rsidRPr="00DA3566" w:rsidRDefault="00DA3566" w:rsidP="00DA3566">
      <w:pPr>
        <w:rPr>
          <w:b/>
          <w:bCs/>
        </w:rPr>
      </w:pPr>
      <w:r w:rsidRPr="00DA3566">
        <w:rPr>
          <w:b/>
          <w:bCs/>
        </w:rPr>
        <w:t>4. Phase 3 — Polishing: Presentation-Ready Output</w:t>
      </w:r>
    </w:p>
    <w:p w14:paraId="49D0763B" w14:textId="77777777" w:rsidR="00DA3566" w:rsidRPr="00DA3566" w:rsidRDefault="00DA3566" w:rsidP="00DA3566">
      <w:r w:rsidRPr="00DA3566">
        <w:t xml:space="preserve">With the insight confirmed, exploration is done. A boxplot summarises price distributions per cut quality more cleanly than a scatter plot for a non-technical audience. sns.despine(left=True) removes </w:t>
      </w:r>
      <w:r w:rsidRPr="00DA3566">
        <w:lastRenderedPageBreak/>
        <w:t>chart borders so the boxes appear to float. bbox_inches='tight' ensures no axis labels are cropped in the exported image.</w:t>
      </w:r>
    </w:p>
    <w:p w14:paraId="5D548741" w14:textId="77777777" w:rsidR="00DA3566" w:rsidRPr="00DA3566" w:rsidRDefault="00DA3566" w:rsidP="00DA3566">
      <w:r w:rsidRPr="00DA3566">
        <w:t>plt.figure(figsize=(10, 6), dpi=300)</w:t>
      </w:r>
    </w:p>
    <w:p w14:paraId="0ED5AFF1" w14:textId="77777777" w:rsidR="00DA3566" w:rsidRPr="00DA3566" w:rsidRDefault="00DA3566" w:rsidP="00DA3566"/>
    <w:p w14:paraId="36CB7689" w14:textId="77777777" w:rsidR="00DA3566" w:rsidRPr="00DA3566" w:rsidRDefault="00DA3566" w:rsidP="00DA3566">
      <w:r w:rsidRPr="00DA3566">
        <w:t>sns.boxplot(data=diamonds, x='cut', y='price', palette='vlag')</w:t>
      </w:r>
    </w:p>
    <w:p w14:paraId="368F3246" w14:textId="77777777" w:rsidR="00DA3566" w:rsidRPr="00DA3566" w:rsidRDefault="00DA3566" w:rsidP="00DA3566">
      <w:r w:rsidRPr="00DA3566">
        <w:t>sns.despine(left=True) # Remove left, right, and top borders</w:t>
      </w:r>
    </w:p>
    <w:p w14:paraId="2E886C5D" w14:textId="77777777" w:rsidR="00DA3566" w:rsidRPr="00DA3566" w:rsidRDefault="00DA3566" w:rsidP="00DA3566"/>
    <w:p w14:paraId="42B209D2" w14:textId="77777777" w:rsidR="00DA3566" w:rsidRPr="00DA3566" w:rsidRDefault="00DA3566" w:rsidP="00DA3566">
      <w:r w:rsidRPr="00DA3566">
        <w:t>plt.title("Diamond Price Distributions Segmented By Cut Quality", fontsize=16)</w:t>
      </w:r>
    </w:p>
    <w:p w14:paraId="432F958E" w14:textId="77777777" w:rsidR="00DA3566" w:rsidRPr="00DA3566" w:rsidRDefault="00DA3566" w:rsidP="00DA3566">
      <w:r w:rsidRPr="00DA3566">
        <w:t>plt.ylabel("Price in USD")</w:t>
      </w:r>
    </w:p>
    <w:p w14:paraId="13894161" w14:textId="77777777" w:rsidR="00DA3566" w:rsidRPr="00DA3566" w:rsidRDefault="00DA3566" w:rsidP="00DA3566">
      <w:r w:rsidRPr="00DA3566">
        <w:t>plt.xlabel("") # Remove the word 'cut' because it is obvious</w:t>
      </w:r>
    </w:p>
    <w:p w14:paraId="139DE315" w14:textId="77777777" w:rsidR="00DA3566" w:rsidRPr="00DA3566" w:rsidRDefault="00DA3566" w:rsidP="00DA3566"/>
    <w:p w14:paraId="2B1D62FD" w14:textId="77777777" w:rsidR="00DA3566" w:rsidRPr="00DA3566" w:rsidRDefault="00DA3566" w:rsidP="00DA3566">
      <w:r w:rsidRPr="00DA3566">
        <w:t>plt.savefig("final_insight.png", bbox_inches='tight')</w:t>
      </w:r>
    </w:p>
    <w:p w14:paraId="216B4CE4" w14:textId="77777777" w:rsidR="00DA3566" w:rsidRPr="00DA3566" w:rsidRDefault="00DA3566" w:rsidP="00DA3566">
      <w:r w:rsidRPr="00DA3566">
        <w:t>plt.show()</w:t>
      </w:r>
    </w:p>
    <w:p w14:paraId="2C719D86" w14:textId="77777777" w:rsidR="00DA3566" w:rsidRPr="00DA3566" w:rsidRDefault="00DA3566" w:rsidP="00DA3566">
      <w:r w:rsidRPr="00DA3566">
        <w:pict w14:anchorId="2BD181B3">
          <v:rect id="_x0000_i1073" style="width:0;height:3pt" o:hralign="center" o:hrstd="t" o:hr="t" fillcolor="#a0a0a0" stroked="f"/>
        </w:pict>
      </w:r>
    </w:p>
    <w:p w14:paraId="1DB4D73A" w14:textId="77777777" w:rsidR="00DA3566" w:rsidRPr="00DA3566" w:rsidRDefault="00DA3566" w:rsidP="00DA3566">
      <w:pPr>
        <w:rPr>
          <w:b/>
          <w:bCs/>
        </w:rPr>
      </w:pPr>
      <w:r w:rsidRPr="00DA3566">
        <w:rPr>
          <w:b/>
          <w:bCs/>
        </w:rPr>
        <w:t>1. What is Plotly and Why Interactive?</w:t>
      </w:r>
    </w:p>
    <w:p w14:paraId="3DB192BA" w14:textId="77777777" w:rsidR="00DA3566" w:rsidRPr="00DA3566" w:rsidRDefault="00DA3566" w:rsidP="00DA3566">
      <w:r w:rsidRPr="00DA3566">
        <w:t>Matplotlib produces static images (PNG, SVG). Plotly produces </w:t>
      </w:r>
      <w:r w:rsidRPr="00DA3566">
        <w:rPr>
          <w:b/>
          <w:bCs/>
        </w:rPr>
        <w:t>HTML-based interactive charts</w:t>
      </w:r>
      <w:r w:rsidRPr="00DA3566">
        <w:t> that live in the browser or a Jupyter notebook. Every Plotly chart ships with built-in:</w:t>
      </w:r>
    </w:p>
    <w:p w14:paraId="6056CE6C" w14:textId="77777777" w:rsidR="00DA3566" w:rsidRPr="00DA3566" w:rsidRDefault="00DA3566" w:rsidP="00DA3566">
      <w:pPr>
        <w:numPr>
          <w:ilvl w:val="0"/>
          <w:numId w:val="18"/>
        </w:numPr>
      </w:pPr>
      <w:r w:rsidRPr="00DA3566">
        <w:rPr>
          <w:b/>
          <w:bCs/>
        </w:rPr>
        <w:t>Hover tooltips</w:t>
      </w:r>
      <w:r w:rsidRPr="00DA3566">
        <w:t> — shows exact values when you mouse over a data point</w:t>
      </w:r>
    </w:p>
    <w:p w14:paraId="7D39F1CD" w14:textId="77777777" w:rsidR="00DA3566" w:rsidRPr="00DA3566" w:rsidRDefault="00DA3566" w:rsidP="00DA3566">
      <w:pPr>
        <w:numPr>
          <w:ilvl w:val="0"/>
          <w:numId w:val="18"/>
        </w:numPr>
      </w:pPr>
      <w:r w:rsidRPr="00DA3566">
        <w:rPr>
          <w:b/>
          <w:bCs/>
        </w:rPr>
        <w:t>Zoom and pan</w:t>
      </w:r>
      <w:r w:rsidRPr="00DA3566">
        <w:t> — click-drag to zoom; double-click to reset</w:t>
      </w:r>
    </w:p>
    <w:p w14:paraId="32FE4D3E" w14:textId="77777777" w:rsidR="00DA3566" w:rsidRPr="00DA3566" w:rsidRDefault="00DA3566" w:rsidP="00DA3566">
      <w:pPr>
        <w:numPr>
          <w:ilvl w:val="0"/>
          <w:numId w:val="18"/>
        </w:numPr>
      </w:pPr>
      <w:r w:rsidRPr="00DA3566">
        <w:rPr>
          <w:b/>
          <w:bCs/>
        </w:rPr>
        <w:t>Legend toggle</w:t>
      </w:r>
      <w:r w:rsidRPr="00DA3566">
        <w:t> — click a legend item to hide/show that series</w:t>
      </w:r>
    </w:p>
    <w:p w14:paraId="60E62275" w14:textId="77777777" w:rsidR="00DA3566" w:rsidRPr="00DA3566" w:rsidRDefault="00DA3566" w:rsidP="00DA3566">
      <w:pPr>
        <w:numPr>
          <w:ilvl w:val="0"/>
          <w:numId w:val="18"/>
        </w:numPr>
      </w:pPr>
      <w:r w:rsidRPr="00DA3566">
        <w:rPr>
          <w:b/>
          <w:bCs/>
        </w:rPr>
        <w:t>Download button</w:t>
      </w:r>
      <w:r w:rsidRPr="00DA3566">
        <w:t> — one-click PNG export via the toolbar</w:t>
      </w:r>
    </w:p>
    <w:p w14:paraId="77C4C1A9" w14:textId="77777777" w:rsidR="00DA3566" w:rsidRPr="00DA3566" w:rsidRDefault="00DA3566" w:rsidP="00DA3566">
      <w:r w:rsidRPr="00DA3566">
        <w:t>This makes Plotly the default choice for exploratory analysis (where you need to inspect values quickly) and for sharing results with non-technical stakeholders.</w:t>
      </w:r>
    </w:p>
    <w:p w14:paraId="52466475" w14:textId="77777777" w:rsidR="00DA3566" w:rsidRPr="00DA3566" w:rsidRDefault="00DA3566" w:rsidP="00DA3566">
      <w:pPr>
        <w:rPr>
          <w:b/>
          <w:bCs/>
        </w:rPr>
      </w:pPr>
      <w:r w:rsidRPr="00DA3566">
        <w:rPr>
          <w:b/>
          <w:bCs/>
        </w:rPr>
        <w:t>2. Installing and Importing Plotly Express</w:t>
      </w:r>
    </w:p>
    <w:p w14:paraId="7188C447" w14:textId="77777777" w:rsidR="00DA3566" w:rsidRPr="00DA3566" w:rsidRDefault="00DA3566" w:rsidP="00DA3566">
      <w:r w:rsidRPr="00DA3566">
        <w:t>Install via pip:</w:t>
      </w:r>
    </w:p>
    <w:p w14:paraId="26DEC796" w14:textId="77777777" w:rsidR="00DA3566" w:rsidRPr="00DA3566" w:rsidRDefault="00DA3566" w:rsidP="00DA3566">
      <w:r w:rsidRPr="00DA3566">
        <w:t>pip install plotly</w:t>
      </w:r>
    </w:p>
    <w:p w14:paraId="4B9B9FA1" w14:textId="77777777" w:rsidR="00DA3566" w:rsidRPr="00DA3566" w:rsidRDefault="00DA3566" w:rsidP="00DA3566">
      <w:r w:rsidRPr="00DA3566">
        <w:t>The standard import convention:</w:t>
      </w:r>
    </w:p>
    <w:p w14:paraId="2C47D109" w14:textId="77777777" w:rsidR="00DA3566" w:rsidRPr="00DA3566" w:rsidRDefault="00DA3566" w:rsidP="00DA3566">
      <w:r w:rsidRPr="00DA3566">
        <w:t>import plotly.express as px  # high-level API — use this for most charts</w:t>
      </w:r>
    </w:p>
    <w:p w14:paraId="5A2B0F2C" w14:textId="77777777" w:rsidR="00DA3566" w:rsidRPr="00DA3566" w:rsidRDefault="00DA3566" w:rsidP="00DA3566">
      <w:r w:rsidRPr="00DA3566">
        <w:t>import plotly.graph_objects as go  # low-level API — for advanced customisation</w:t>
      </w:r>
    </w:p>
    <w:p w14:paraId="40F20112" w14:textId="77777777" w:rsidR="00DA3566" w:rsidRPr="00DA3566" w:rsidRDefault="00DA3566" w:rsidP="00DA3566">
      <w:r w:rsidRPr="00DA3566">
        <w:t>Plotly Express (px) is the recommended starting point. It accepts Pandas DataFrames directly and requires far less boilerplate than graph_objects.</w:t>
      </w:r>
    </w:p>
    <w:p w14:paraId="1F1FF392" w14:textId="77777777" w:rsidR="00DA3566" w:rsidRPr="00DA3566" w:rsidRDefault="00DA3566" w:rsidP="00DA3566">
      <w:pPr>
        <w:rPr>
          <w:b/>
          <w:bCs/>
        </w:rPr>
      </w:pPr>
      <w:r w:rsidRPr="00DA3566">
        <w:rPr>
          <w:b/>
          <w:bCs/>
        </w:rPr>
        <w:t>3. Creating Your First Chart with px</w:t>
      </w:r>
    </w:p>
    <w:p w14:paraId="27CFEE53" w14:textId="77777777" w:rsidR="00DA3566" w:rsidRPr="00DA3566" w:rsidRDefault="00DA3566" w:rsidP="00DA3566">
      <w:r w:rsidRPr="00DA3566">
        <w:lastRenderedPageBreak/>
        <w:t>Every Plotly Express function follows the same pattern: pass the DataFrame, specify column names for x and y, and call fig.show().</w:t>
      </w:r>
    </w:p>
    <w:p w14:paraId="6EF6A829" w14:textId="77777777" w:rsidR="00DA3566" w:rsidRPr="00DA3566" w:rsidRDefault="00DA3566" w:rsidP="00DA3566">
      <w:r w:rsidRPr="00DA3566">
        <w:t>import plotly.express as px</w:t>
      </w:r>
    </w:p>
    <w:p w14:paraId="079E2E13" w14:textId="77777777" w:rsidR="00DA3566" w:rsidRPr="00DA3566" w:rsidRDefault="00DA3566" w:rsidP="00DA3566">
      <w:r w:rsidRPr="00DA3566">
        <w:t>import pandas as pd</w:t>
      </w:r>
    </w:p>
    <w:p w14:paraId="5A5A4812" w14:textId="77777777" w:rsidR="00DA3566" w:rsidRPr="00DA3566" w:rsidRDefault="00DA3566" w:rsidP="00DA3566"/>
    <w:p w14:paraId="548BCB15" w14:textId="77777777" w:rsidR="00DA3566" w:rsidRPr="00DA3566" w:rsidRDefault="00DA3566" w:rsidP="00DA3566">
      <w:r w:rsidRPr="00DA3566">
        <w:t>df = pd.DataFrame({</w:t>
      </w:r>
    </w:p>
    <w:p w14:paraId="11FAB7BA" w14:textId="77777777" w:rsidR="00DA3566" w:rsidRPr="00DA3566" w:rsidRDefault="00DA3566" w:rsidP="00DA3566">
      <w:r w:rsidRPr="00DA3566">
        <w:t xml:space="preserve">    'Quarter': ['Q1', 'Q2', 'Q3', 'Q4'],</w:t>
      </w:r>
    </w:p>
    <w:p w14:paraId="5A671EE7" w14:textId="77777777" w:rsidR="00DA3566" w:rsidRPr="00DA3566" w:rsidRDefault="00DA3566" w:rsidP="00DA3566">
      <w:r w:rsidRPr="00DA3566">
        <w:t xml:space="preserve">    'Sales': [42000, 55000, 48000, 63000]</w:t>
      </w:r>
    </w:p>
    <w:p w14:paraId="411976EF" w14:textId="77777777" w:rsidR="00DA3566" w:rsidRPr="00DA3566" w:rsidRDefault="00DA3566" w:rsidP="00DA3566">
      <w:r w:rsidRPr="00DA3566">
        <w:t>})</w:t>
      </w:r>
    </w:p>
    <w:p w14:paraId="08F481B3" w14:textId="77777777" w:rsidR="00DA3566" w:rsidRPr="00DA3566" w:rsidRDefault="00DA3566" w:rsidP="00DA3566"/>
    <w:p w14:paraId="27205F75" w14:textId="77777777" w:rsidR="00DA3566" w:rsidRPr="00DA3566" w:rsidRDefault="00DA3566" w:rsidP="00DA3566">
      <w:r w:rsidRPr="00DA3566">
        <w:t>fig = px.bar(df, x='Quarter', y='Sales', title='Quarterly Sales')</w:t>
      </w:r>
    </w:p>
    <w:p w14:paraId="1FFAE485" w14:textId="77777777" w:rsidR="00DA3566" w:rsidRPr="00DA3566" w:rsidRDefault="00DA3566" w:rsidP="00DA3566">
      <w:r w:rsidRPr="00DA3566">
        <w:t>fig.show()</w:t>
      </w:r>
    </w:p>
    <w:p w14:paraId="771D940F" w14:textId="77777777" w:rsidR="00DA3566" w:rsidRPr="00DA3566" w:rsidRDefault="00DA3566" w:rsidP="00DA3566">
      <w:r w:rsidRPr="00DA3566">
        <w:t>fig is a Plotly Figure object. fig.show() renders the chart inline in Jupyter or opens it in a browser tab when run from a script.</w:t>
      </w:r>
    </w:p>
    <w:p w14:paraId="44C60A2C" w14:textId="10E85CB1" w:rsidR="00DA3566" w:rsidRPr="00DA3566" w:rsidRDefault="00DA3566" w:rsidP="00DA3566">
      <w:r w:rsidRPr="00DA3566">
        <w:drawing>
          <wp:inline distT="0" distB="0" distL="0" distR="0" wp14:anchorId="1F698A78" wp14:editId="04C4E741">
            <wp:extent cx="4800600" cy="4762500"/>
            <wp:effectExtent l="0" t="0" r="0" b="0"/>
            <wp:docPr id="1454534538" name="Picture 5" descr="Plotly Express interactive scatter plot with hover 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otly Express interactive scatter plot with hover tool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0" cy="4762500"/>
                    </a:xfrm>
                    <a:prstGeom prst="rect">
                      <a:avLst/>
                    </a:prstGeom>
                    <a:noFill/>
                    <a:ln>
                      <a:noFill/>
                    </a:ln>
                  </pic:spPr>
                </pic:pic>
              </a:graphicData>
            </a:graphic>
          </wp:inline>
        </w:drawing>
      </w:r>
    </w:p>
    <w:p w14:paraId="7C81043C" w14:textId="77777777" w:rsidR="00DA3566" w:rsidRPr="00DA3566" w:rsidRDefault="00DA3566" w:rsidP="00DA3566">
      <w:pPr>
        <w:rPr>
          <w:b/>
          <w:bCs/>
        </w:rPr>
      </w:pPr>
      <w:r w:rsidRPr="00DA3566">
        <w:rPr>
          <w:b/>
          <w:bCs/>
        </w:rPr>
        <w:t>4. The Standard Plotly Express Chart Gallery</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5"/>
        <w:gridCol w:w="1680"/>
        <w:gridCol w:w="4440"/>
      </w:tblGrid>
      <w:tr w:rsidR="00DA3566" w:rsidRPr="00DA3566" w14:paraId="5A7019DC"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C8C7238" w14:textId="77777777" w:rsidR="00DA3566" w:rsidRPr="00DA3566" w:rsidRDefault="00DA3566" w:rsidP="00DA3566">
            <w:pPr>
              <w:rPr>
                <w:b/>
                <w:bCs/>
              </w:rPr>
            </w:pPr>
            <w:r w:rsidRPr="00DA3566">
              <w:rPr>
                <w:b/>
                <w:bCs/>
              </w:rPr>
              <w:lastRenderedPageBreak/>
              <w:t>Chart Type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306DB6F" w14:textId="77777777" w:rsidR="00DA3566" w:rsidRPr="00DA3566" w:rsidRDefault="00DA3566" w:rsidP="00DA3566">
            <w:pPr>
              <w:rPr>
                <w:b/>
                <w:bCs/>
              </w:rPr>
            </w:pPr>
            <w:r w:rsidRPr="00DA3566">
              <w:rPr>
                <w:b/>
                <w:bCs/>
              </w:rPr>
              <w:t>Function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91D0C5D" w14:textId="77777777" w:rsidR="00DA3566" w:rsidRPr="00DA3566" w:rsidRDefault="00DA3566" w:rsidP="00DA3566">
            <w:pPr>
              <w:rPr>
                <w:b/>
                <w:bCs/>
              </w:rPr>
            </w:pPr>
            <w:r w:rsidRPr="00DA3566">
              <w:rPr>
                <w:b/>
                <w:bCs/>
              </w:rPr>
              <w:t>Common Use Case</w:t>
            </w:r>
          </w:p>
        </w:tc>
      </w:tr>
      <w:tr w:rsidR="00DA3566" w:rsidRPr="00DA3566" w14:paraId="08625165"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99CF11B" w14:textId="77777777" w:rsidR="00DA3566" w:rsidRPr="00DA3566" w:rsidRDefault="00DA3566" w:rsidP="00DA3566">
            <w:r w:rsidRPr="00DA3566">
              <w:t>Bar chart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4DA46AA" w14:textId="77777777" w:rsidR="00DA3566" w:rsidRPr="00DA3566" w:rsidRDefault="00DA3566" w:rsidP="00DA3566">
            <w:r w:rsidRPr="00DA3566">
              <w:t>px.bar()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4D5C7E4" w14:textId="77777777" w:rsidR="00DA3566" w:rsidRPr="00DA3566" w:rsidRDefault="00DA3566" w:rsidP="00DA3566">
            <w:r w:rsidRPr="00DA3566">
              <w:t>Comparing categories</w:t>
            </w:r>
          </w:p>
        </w:tc>
      </w:tr>
      <w:tr w:rsidR="00DA3566" w:rsidRPr="00DA3566" w14:paraId="71F87FC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ED941D2" w14:textId="77777777" w:rsidR="00DA3566" w:rsidRPr="00DA3566" w:rsidRDefault="00DA3566" w:rsidP="00DA3566">
            <w:r w:rsidRPr="00DA3566">
              <w:t>Line chart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FBEDC9F" w14:textId="77777777" w:rsidR="00DA3566" w:rsidRPr="00DA3566" w:rsidRDefault="00DA3566" w:rsidP="00DA3566">
            <w:r w:rsidRPr="00DA3566">
              <w:t>px.line()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822969A" w14:textId="77777777" w:rsidR="00DA3566" w:rsidRPr="00DA3566" w:rsidRDefault="00DA3566" w:rsidP="00DA3566">
            <w:r w:rsidRPr="00DA3566">
              <w:t>Trends over time</w:t>
            </w:r>
          </w:p>
        </w:tc>
      </w:tr>
      <w:tr w:rsidR="00DA3566" w:rsidRPr="00DA3566" w14:paraId="2D293636"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54B4D29" w14:textId="77777777" w:rsidR="00DA3566" w:rsidRPr="00DA3566" w:rsidRDefault="00DA3566" w:rsidP="00DA3566">
            <w:r w:rsidRPr="00DA3566">
              <w:t>Scatter plot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4DC0393" w14:textId="77777777" w:rsidR="00DA3566" w:rsidRPr="00DA3566" w:rsidRDefault="00DA3566" w:rsidP="00DA3566">
            <w:r w:rsidRPr="00DA3566">
              <w:t>px.scatter()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781E489" w14:textId="77777777" w:rsidR="00DA3566" w:rsidRPr="00DA3566" w:rsidRDefault="00DA3566" w:rsidP="00DA3566">
            <w:r w:rsidRPr="00DA3566">
              <w:t>Relationships between two numeric variables</w:t>
            </w:r>
          </w:p>
        </w:tc>
      </w:tr>
      <w:tr w:rsidR="00DA3566" w:rsidRPr="00DA3566" w14:paraId="6A119202"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1117250" w14:textId="77777777" w:rsidR="00DA3566" w:rsidRPr="00DA3566" w:rsidRDefault="00DA3566" w:rsidP="00DA3566">
            <w:r w:rsidRPr="00DA3566">
              <w:t>Histogram</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55B1F7C" w14:textId="77777777" w:rsidR="00DA3566" w:rsidRPr="00DA3566" w:rsidRDefault="00DA3566" w:rsidP="00DA3566">
            <w:r w:rsidRPr="00DA3566">
              <w:t>px.histogram()</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3D3A946" w14:textId="77777777" w:rsidR="00DA3566" w:rsidRPr="00DA3566" w:rsidRDefault="00DA3566" w:rsidP="00DA3566">
            <w:r w:rsidRPr="00DA3566">
              <w:t>Distribution of a single numeric variable</w:t>
            </w:r>
          </w:p>
        </w:tc>
      </w:tr>
      <w:tr w:rsidR="00DA3566" w:rsidRPr="00DA3566" w14:paraId="645449E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F1B3DAE" w14:textId="77777777" w:rsidR="00DA3566" w:rsidRPr="00DA3566" w:rsidRDefault="00DA3566" w:rsidP="00DA3566">
            <w:r w:rsidRPr="00DA3566">
              <w:t>Box plot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31A05B8" w14:textId="77777777" w:rsidR="00DA3566" w:rsidRPr="00DA3566" w:rsidRDefault="00DA3566" w:rsidP="00DA3566">
            <w:r w:rsidRPr="00DA3566">
              <w:t>px.box()</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85A1E96" w14:textId="77777777" w:rsidR="00DA3566" w:rsidRPr="00DA3566" w:rsidRDefault="00DA3566" w:rsidP="00DA3566">
            <w:r w:rsidRPr="00DA3566">
              <w:t>Distribution + outliers by category</w:t>
            </w:r>
          </w:p>
        </w:tc>
      </w:tr>
      <w:tr w:rsidR="00DA3566" w:rsidRPr="00DA3566" w14:paraId="3C5F1DD8"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0A485A7" w14:textId="77777777" w:rsidR="00DA3566" w:rsidRPr="00DA3566" w:rsidRDefault="00DA3566" w:rsidP="00DA3566">
            <w:r w:rsidRPr="00DA3566">
              <w:t>Pie chart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2A823E0" w14:textId="77777777" w:rsidR="00DA3566" w:rsidRPr="00DA3566" w:rsidRDefault="00DA3566" w:rsidP="00DA3566">
            <w:r w:rsidRPr="00DA3566">
              <w:t>px.pie()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774F16F" w14:textId="77777777" w:rsidR="00DA3566" w:rsidRPr="00DA3566" w:rsidRDefault="00DA3566" w:rsidP="00DA3566">
            <w:r w:rsidRPr="00DA3566">
              <w:t>Proportional composition</w:t>
            </w:r>
          </w:p>
        </w:tc>
      </w:tr>
    </w:tbl>
    <w:p w14:paraId="2808BE3D" w14:textId="77777777" w:rsidR="00DA3566" w:rsidRPr="00DA3566" w:rsidRDefault="00DA3566" w:rsidP="00DA3566">
      <w:r w:rsidRPr="00DA3566">
        <w:t>All functions share the same data, x, y, color, title interface — learning one transfers directly to the others.</w:t>
      </w:r>
    </w:p>
    <w:p w14:paraId="7276EAAC" w14:textId="77777777" w:rsidR="00DA3566" w:rsidRPr="00DA3566" w:rsidRDefault="00DA3566" w:rsidP="00DA3566">
      <w:pPr>
        <w:rPr>
          <w:b/>
          <w:bCs/>
        </w:rPr>
      </w:pPr>
      <w:r w:rsidRPr="00DA3566">
        <w:rPr>
          <w:b/>
          <w:bCs/>
        </w:rPr>
        <w:t>5. Adding Dimensions: color, size, symbol, hover_data</w:t>
      </w:r>
    </w:p>
    <w:p w14:paraId="5715B162" w14:textId="77777777" w:rsidR="00DA3566" w:rsidRPr="00DA3566" w:rsidRDefault="00DA3566" w:rsidP="00DA3566">
      <w:r w:rsidRPr="00DA3566">
        <w:t>px.scatter() supports encoding additional data dimensions without writing extra code:</w:t>
      </w:r>
    </w:p>
    <w:p w14:paraId="7642E1D4" w14:textId="77777777" w:rsidR="00DA3566" w:rsidRPr="00DA3566" w:rsidRDefault="00DA3566" w:rsidP="00DA3566">
      <w:r w:rsidRPr="00DA3566">
        <w:t>df = pd.DataFrame({</w:t>
      </w:r>
    </w:p>
    <w:p w14:paraId="7EDE6B10" w14:textId="77777777" w:rsidR="00DA3566" w:rsidRPr="00DA3566" w:rsidRDefault="00DA3566" w:rsidP="00DA3566">
      <w:r w:rsidRPr="00DA3566">
        <w:t xml:space="preserve">    'Experience': [1, 3, 5, 7, 9, 2, 4, 6],</w:t>
      </w:r>
    </w:p>
    <w:p w14:paraId="35BE3821" w14:textId="77777777" w:rsidR="00DA3566" w:rsidRPr="00DA3566" w:rsidRDefault="00DA3566" w:rsidP="00DA3566">
      <w:r w:rsidRPr="00DA3566">
        <w:t xml:space="preserve">    'Salary':     [35, 50, 70, 90, 110, 40, 60, 80],</w:t>
      </w:r>
    </w:p>
    <w:p w14:paraId="5D7C1271" w14:textId="77777777" w:rsidR="00DA3566" w:rsidRPr="00DA3566" w:rsidRDefault="00DA3566" w:rsidP="00DA3566">
      <w:r w:rsidRPr="00DA3566">
        <w:t xml:space="preserve">    'Department': ['IT', 'HR', 'IT', 'IT', 'HR', 'HR', 'IT', 'HR'],</w:t>
      </w:r>
    </w:p>
    <w:p w14:paraId="7BDC6BB0" w14:textId="77777777" w:rsidR="00DA3566" w:rsidRPr="00DA3566" w:rsidRDefault="00DA3566" w:rsidP="00DA3566">
      <w:r w:rsidRPr="00DA3566">
        <w:t xml:space="preserve">    'Projects':   [2, 3, 5, 8, 6, 2, 4, 7],</w:t>
      </w:r>
    </w:p>
    <w:p w14:paraId="521C3BB1" w14:textId="77777777" w:rsidR="00DA3566" w:rsidRPr="00DA3566" w:rsidRDefault="00DA3566" w:rsidP="00DA3566">
      <w:r w:rsidRPr="00DA3566">
        <w:t xml:space="preserve">    'Name':       ['Alice', 'Bob', 'Carol', 'Dave', 'Eve', 'Frank', 'Grace', 'Hank']</w:t>
      </w:r>
    </w:p>
    <w:p w14:paraId="202ADFC7" w14:textId="77777777" w:rsidR="00DA3566" w:rsidRPr="00DA3566" w:rsidRDefault="00DA3566" w:rsidP="00DA3566">
      <w:r w:rsidRPr="00DA3566">
        <w:t>})</w:t>
      </w:r>
    </w:p>
    <w:p w14:paraId="27D78D0B" w14:textId="77777777" w:rsidR="00DA3566" w:rsidRPr="00DA3566" w:rsidRDefault="00DA3566" w:rsidP="00DA3566"/>
    <w:p w14:paraId="134A97DF" w14:textId="77777777" w:rsidR="00DA3566" w:rsidRPr="00DA3566" w:rsidRDefault="00DA3566" w:rsidP="00DA3566">
      <w:r w:rsidRPr="00DA3566">
        <w:t>fig = px.scatter(</w:t>
      </w:r>
    </w:p>
    <w:p w14:paraId="2FB0F452" w14:textId="77777777" w:rsidR="00DA3566" w:rsidRPr="00DA3566" w:rsidRDefault="00DA3566" w:rsidP="00DA3566">
      <w:r w:rsidRPr="00DA3566">
        <w:t xml:space="preserve">    df,</w:t>
      </w:r>
    </w:p>
    <w:p w14:paraId="3299AB02" w14:textId="77777777" w:rsidR="00DA3566" w:rsidRPr="00DA3566" w:rsidRDefault="00DA3566" w:rsidP="00DA3566">
      <w:r w:rsidRPr="00DA3566">
        <w:t xml:space="preserve">    x='Experience',</w:t>
      </w:r>
    </w:p>
    <w:p w14:paraId="4C422E90" w14:textId="77777777" w:rsidR="00DA3566" w:rsidRPr="00DA3566" w:rsidRDefault="00DA3566" w:rsidP="00DA3566">
      <w:r w:rsidRPr="00DA3566">
        <w:t xml:space="preserve">    y='Salary',</w:t>
      </w:r>
    </w:p>
    <w:p w14:paraId="2201250E" w14:textId="77777777" w:rsidR="00DA3566" w:rsidRPr="00DA3566" w:rsidRDefault="00DA3566" w:rsidP="00DA3566">
      <w:r w:rsidRPr="00DA3566">
        <w:t xml:space="preserve">    color='Department',    # colour by category — auto legend</w:t>
      </w:r>
    </w:p>
    <w:p w14:paraId="20F73C4A" w14:textId="77777777" w:rsidR="00DA3566" w:rsidRPr="00DA3566" w:rsidRDefault="00DA3566" w:rsidP="00DA3566">
      <w:r w:rsidRPr="00DA3566">
        <w:t xml:space="preserve">    size='Projects',       # point size proportional to numeric column</w:t>
      </w:r>
    </w:p>
    <w:p w14:paraId="47D0B12F" w14:textId="77777777" w:rsidR="00DA3566" w:rsidRPr="00DA3566" w:rsidRDefault="00DA3566" w:rsidP="00DA3566">
      <w:r w:rsidRPr="00DA3566">
        <w:t xml:space="preserve">    hover_data=['Name'],   # extra column visible only in tooltip</w:t>
      </w:r>
    </w:p>
    <w:p w14:paraId="2C2A2ACC" w14:textId="77777777" w:rsidR="00DA3566" w:rsidRPr="00DA3566" w:rsidRDefault="00DA3566" w:rsidP="00DA3566">
      <w:r w:rsidRPr="00DA3566">
        <w:t xml:space="preserve">    title='Salary vs Experience'</w:t>
      </w:r>
    </w:p>
    <w:p w14:paraId="68B89BF7" w14:textId="77777777" w:rsidR="00DA3566" w:rsidRPr="00DA3566" w:rsidRDefault="00DA3566" w:rsidP="00DA3566">
      <w:r w:rsidRPr="00DA3566">
        <w:t>)</w:t>
      </w:r>
    </w:p>
    <w:p w14:paraId="0D4433FE" w14:textId="77777777" w:rsidR="00DA3566" w:rsidRPr="00DA3566" w:rsidRDefault="00DA3566" w:rsidP="00DA3566">
      <w:r w:rsidRPr="00DA3566">
        <w:lastRenderedPageBreak/>
        <w:t>fig.show()</w:t>
      </w:r>
    </w:p>
    <w:p w14:paraId="0C8B41E9" w14:textId="77777777" w:rsidR="00DA3566" w:rsidRPr="00DA3566" w:rsidRDefault="00DA3566" w:rsidP="00DA3566">
      <w:r w:rsidRPr="00DA3566">
        <w:t>Key parameters at a glance: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9"/>
        <w:gridCol w:w="4720"/>
        <w:gridCol w:w="2280"/>
      </w:tblGrid>
      <w:tr w:rsidR="00DA3566" w:rsidRPr="00DA3566" w14:paraId="12FC4FE9"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56C48AE" w14:textId="77777777" w:rsidR="00DA3566" w:rsidRPr="00DA3566" w:rsidRDefault="00DA3566" w:rsidP="00DA3566">
            <w:pPr>
              <w:rPr>
                <w:b/>
                <w:bCs/>
              </w:rPr>
            </w:pPr>
            <w:r w:rsidRPr="00DA3566">
              <w:rPr>
                <w:b/>
                <w:bCs/>
              </w:rPr>
              <w:t>Parameter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62D2E87" w14:textId="77777777" w:rsidR="00DA3566" w:rsidRPr="00DA3566" w:rsidRDefault="00DA3566" w:rsidP="00DA3566">
            <w:pPr>
              <w:rPr>
                <w:b/>
                <w:bCs/>
              </w:rPr>
            </w:pPr>
            <w:r w:rsidRPr="00DA3566">
              <w:rPr>
                <w:b/>
                <w:bCs/>
              </w:rPr>
              <w:t>Purpose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E5EB96C" w14:textId="77777777" w:rsidR="00DA3566" w:rsidRPr="00DA3566" w:rsidRDefault="00DA3566" w:rsidP="00DA3566">
            <w:pPr>
              <w:rPr>
                <w:b/>
                <w:bCs/>
              </w:rPr>
            </w:pPr>
            <w:r w:rsidRPr="00DA3566">
              <w:rPr>
                <w:b/>
                <w:bCs/>
              </w:rPr>
              <w:t>Accepts</w:t>
            </w:r>
          </w:p>
        </w:tc>
      </w:tr>
      <w:tr w:rsidR="00DA3566" w:rsidRPr="00DA3566" w14:paraId="5DF12B3B"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49251DE" w14:textId="77777777" w:rsidR="00DA3566" w:rsidRPr="00DA3566" w:rsidRDefault="00DA3566" w:rsidP="00DA3566">
            <w:r w:rsidRPr="00DA3566">
              <w:t>color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C5BA2A4" w14:textId="77777777" w:rsidR="00DA3566" w:rsidRPr="00DA3566" w:rsidRDefault="00DA3566" w:rsidP="00DA3566">
            <w:r w:rsidRPr="00DA3566">
              <w:t>Colour points/bars by category or numeric range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27B441F" w14:textId="77777777" w:rsidR="00DA3566" w:rsidRPr="00DA3566" w:rsidRDefault="00DA3566" w:rsidP="00DA3566">
            <w:r w:rsidRPr="00DA3566">
              <w:t>Column name (str)</w:t>
            </w:r>
          </w:p>
        </w:tc>
      </w:tr>
      <w:tr w:rsidR="00DA3566" w:rsidRPr="00DA3566" w14:paraId="0616272F"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8146BB3" w14:textId="77777777" w:rsidR="00DA3566" w:rsidRPr="00DA3566" w:rsidRDefault="00DA3566" w:rsidP="00DA3566">
            <w:r w:rsidRPr="00DA3566">
              <w:t>size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2746FC5" w14:textId="77777777" w:rsidR="00DA3566" w:rsidRPr="00DA3566" w:rsidRDefault="00DA3566" w:rsidP="00DA3566">
            <w:r w:rsidRPr="00DA3566">
              <w:t>Scale marker size by a numeric column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7F0A5D2" w14:textId="77777777" w:rsidR="00DA3566" w:rsidRPr="00DA3566" w:rsidRDefault="00DA3566" w:rsidP="00DA3566">
            <w:r w:rsidRPr="00DA3566">
              <w:t>Column name (str)</w:t>
            </w:r>
          </w:p>
        </w:tc>
      </w:tr>
      <w:tr w:rsidR="00DA3566" w:rsidRPr="00DA3566" w14:paraId="71C99700"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AE9EAE7" w14:textId="77777777" w:rsidR="00DA3566" w:rsidRPr="00DA3566" w:rsidRDefault="00DA3566" w:rsidP="00DA3566">
            <w:r w:rsidRPr="00DA3566">
              <w:t>symbol</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AE55592" w14:textId="77777777" w:rsidR="00DA3566" w:rsidRPr="00DA3566" w:rsidRDefault="00DA3566" w:rsidP="00DA3566">
            <w:r w:rsidRPr="00DA3566">
              <w:t>Change marker shape by category</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B10779C" w14:textId="77777777" w:rsidR="00DA3566" w:rsidRPr="00DA3566" w:rsidRDefault="00DA3566" w:rsidP="00DA3566">
            <w:r w:rsidRPr="00DA3566">
              <w:t>Column name (str)</w:t>
            </w:r>
          </w:p>
        </w:tc>
      </w:tr>
      <w:tr w:rsidR="00DA3566" w:rsidRPr="00DA3566" w14:paraId="55AC0BE2"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DB2DA9A" w14:textId="77777777" w:rsidR="00DA3566" w:rsidRPr="00DA3566" w:rsidRDefault="00DA3566" w:rsidP="00DA3566">
            <w:r w:rsidRPr="00DA3566">
              <w:t>hover_data</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31792CAC" w14:textId="77777777" w:rsidR="00DA3566" w:rsidRPr="00DA3566" w:rsidRDefault="00DA3566" w:rsidP="00DA3566">
            <w:r w:rsidRPr="00DA3566">
              <w:t>Add extra columns to the hover tooltip</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0B39D73" w14:textId="77777777" w:rsidR="00DA3566" w:rsidRPr="00DA3566" w:rsidRDefault="00DA3566" w:rsidP="00DA3566">
            <w:r w:rsidRPr="00DA3566">
              <w:t>List of column names</w:t>
            </w:r>
          </w:p>
        </w:tc>
      </w:tr>
      <w:tr w:rsidR="00DA3566" w:rsidRPr="00DA3566" w14:paraId="4BD88D71"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450C567" w14:textId="77777777" w:rsidR="00DA3566" w:rsidRPr="00DA3566" w:rsidRDefault="00DA3566" w:rsidP="00DA3566">
            <w:r w:rsidRPr="00DA3566">
              <w:t>facet_col</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9B1D443" w14:textId="77777777" w:rsidR="00DA3566" w:rsidRPr="00DA3566" w:rsidRDefault="00DA3566" w:rsidP="00DA3566">
            <w:r w:rsidRPr="00DA3566">
              <w:t>Split into side-by-side subplots by category</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628F1FE" w14:textId="77777777" w:rsidR="00DA3566" w:rsidRPr="00DA3566" w:rsidRDefault="00DA3566" w:rsidP="00DA3566">
            <w:r w:rsidRPr="00DA3566">
              <w:t>Column name (str)</w:t>
            </w:r>
          </w:p>
        </w:tc>
      </w:tr>
    </w:tbl>
    <w:p w14:paraId="4DB6FEAB" w14:textId="77777777" w:rsidR="00DA3566" w:rsidRPr="00DA3566" w:rsidRDefault="00DA3566" w:rsidP="00DA3566">
      <w:r w:rsidRPr="00DA3566">
        <w:pict w14:anchorId="2EF1DA49">
          <v:rect id="_x0000_i1075" style="width:0;height:3pt" o:hralign="center" o:hrstd="t" o:hr="t" fillcolor="#a0a0a0" stroked="f"/>
        </w:pict>
      </w:r>
    </w:p>
    <w:p w14:paraId="0054BF11" w14:textId="77777777" w:rsidR="00DA3566" w:rsidRPr="00DA3566" w:rsidRDefault="00DA3566" w:rsidP="00DA3566">
      <w:pPr>
        <w:rPr>
          <w:b/>
          <w:bCs/>
        </w:rPr>
      </w:pPr>
      <w:r w:rsidRPr="00DA3566">
        <w:rPr>
          <w:b/>
          <w:bCs/>
        </w:rPr>
        <w:t>1. Displaying Figures Inline with fig.show()</w:t>
      </w:r>
    </w:p>
    <w:p w14:paraId="4E329397" w14:textId="77777777" w:rsidR="00DA3566" w:rsidRPr="00DA3566" w:rsidRDefault="00DA3566" w:rsidP="00DA3566">
      <w:r w:rsidRPr="00DA3566">
        <w:t>fig.show() renders a Plotly figure in the current environment:</w:t>
      </w:r>
    </w:p>
    <w:p w14:paraId="0554EC57" w14:textId="77777777" w:rsidR="00DA3566" w:rsidRPr="00DA3566" w:rsidRDefault="00DA3566" w:rsidP="00DA3566">
      <w:pPr>
        <w:numPr>
          <w:ilvl w:val="0"/>
          <w:numId w:val="19"/>
        </w:numPr>
      </w:pPr>
      <w:r w:rsidRPr="00DA3566">
        <w:rPr>
          <w:b/>
          <w:bCs/>
        </w:rPr>
        <w:t>Jupyter Notebook / JupyterLab / VS Code</w:t>
      </w:r>
      <w:r w:rsidRPr="00DA3566">
        <w:t>: outputs the interactive chart inline in the notebook cell</w:t>
      </w:r>
    </w:p>
    <w:p w14:paraId="25FB775C" w14:textId="77777777" w:rsidR="00DA3566" w:rsidRPr="00DA3566" w:rsidRDefault="00DA3566" w:rsidP="00DA3566">
      <w:pPr>
        <w:numPr>
          <w:ilvl w:val="0"/>
          <w:numId w:val="19"/>
        </w:numPr>
      </w:pPr>
      <w:r w:rsidRPr="00DA3566">
        <w:rPr>
          <w:b/>
          <w:bCs/>
        </w:rPr>
        <w:t>Python script</w:t>
      </w:r>
      <w:r w:rsidRPr="00DA3566">
        <w:t>: opens a new browser tab automatically</w:t>
      </w:r>
    </w:p>
    <w:p w14:paraId="3B1ECF47" w14:textId="77777777" w:rsidR="00DA3566" w:rsidRPr="00DA3566" w:rsidRDefault="00DA3566" w:rsidP="00DA3566">
      <w:pPr>
        <w:numPr>
          <w:ilvl w:val="0"/>
          <w:numId w:val="19"/>
        </w:numPr>
      </w:pPr>
      <w:r w:rsidRPr="00DA3566">
        <w:rPr>
          <w:b/>
          <w:bCs/>
        </w:rPr>
        <w:t>Google Colab</w:t>
      </w:r>
      <w:r w:rsidRPr="00DA3566">
        <w:t>: renders inline (may require fig.show(renderer='colab') in older versions)</w:t>
      </w:r>
    </w:p>
    <w:p w14:paraId="28029BE1" w14:textId="77777777" w:rsidR="00DA3566" w:rsidRPr="00DA3566" w:rsidRDefault="00DA3566" w:rsidP="00DA3566">
      <w:r w:rsidRPr="00DA3566">
        <w:t>import plotly.express as px</w:t>
      </w:r>
    </w:p>
    <w:p w14:paraId="0722CC5A" w14:textId="77777777" w:rsidR="00DA3566" w:rsidRPr="00DA3566" w:rsidRDefault="00DA3566" w:rsidP="00DA3566"/>
    <w:p w14:paraId="5D06425B" w14:textId="77777777" w:rsidR="00DA3566" w:rsidRPr="00DA3566" w:rsidRDefault="00DA3566" w:rsidP="00DA3566">
      <w:r w:rsidRPr="00DA3566">
        <w:t>fig = px.bar(x=['Q1', 'Q2', 'Q3', 'Q4'], y=[42, 55, 48, 63], title='Quarterly Sales')</w:t>
      </w:r>
    </w:p>
    <w:p w14:paraId="542C7699" w14:textId="77777777" w:rsidR="00DA3566" w:rsidRPr="00DA3566" w:rsidRDefault="00DA3566" w:rsidP="00DA3566">
      <w:r w:rsidRPr="00DA3566">
        <w:t>fig.show()                        # auto-detects environment</w:t>
      </w:r>
    </w:p>
    <w:p w14:paraId="48CEA7BE" w14:textId="77777777" w:rsidR="00DA3566" w:rsidRPr="00DA3566" w:rsidRDefault="00DA3566" w:rsidP="00DA3566">
      <w:r w:rsidRPr="00DA3566">
        <w:t>fig.show(renderer='notebook')     # explicit notebook renderer</w:t>
      </w:r>
    </w:p>
    <w:p w14:paraId="3B060DE6" w14:textId="77777777" w:rsidR="00DA3566" w:rsidRPr="00DA3566" w:rsidRDefault="00DA3566" w:rsidP="00DA3566">
      <w:r w:rsidRPr="00DA3566">
        <w:t>fig.show(renderer='browser')      # force open in browser</w:t>
      </w:r>
    </w:p>
    <w:p w14:paraId="724FFD47" w14:textId="77777777" w:rsidR="00DA3566" w:rsidRPr="00DA3566" w:rsidRDefault="00DA3566" w:rsidP="00DA3566">
      <w:r w:rsidRPr="00DA3566">
        <w:t>You rarely need to specify a renderer manually. If fig.show() produces no output in your environment, try fig.show(renderer='notebook').</w:t>
      </w:r>
    </w:p>
    <w:p w14:paraId="01B48D00" w14:textId="77777777" w:rsidR="00DA3566" w:rsidRPr="00DA3566" w:rsidRDefault="00DA3566" w:rsidP="00DA3566">
      <w:pPr>
        <w:rPr>
          <w:b/>
          <w:bCs/>
        </w:rPr>
      </w:pPr>
      <w:r w:rsidRPr="00DA3566">
        <w:rPr>
          <w:b/>
          <w:bCs/>
        </w:rPr>
        <w:t>2. Exporting to Static Images with write_image()</w:t>
      </w:r>
    </w:p>
    <w:p w14:paraId="0691E463" w14:textId="77777777" w:rsidR="00DA3566" w:rsidRPr="00DA3566" w:rsidRDefault="00DA3566" w:rsidP="00DA3566">
      <w:r w:rsidRPr="00DA3566">
        <w:t>For use in presentations, Word documents, or printed reports. Requires the kaleido package:</w:t>
      </w:r>
    </w:p>
    <w:p w14:paraId="25F363F7" w14:textId="77777777" w:rsidR="00DA3566" w:rsidRPr="00DA3566" w:rsidRDefault="00DA3566" w:rsidP="00DA3566">
      <w:r w:rsidRPr="00DA3566">
        <w:t>pip install kaleido</w:t>
      </w:r>
    </w:p>
    <w:p w14:paraId="054EB578" w14:textId="77777777" w:rsidR="00DA3566" w:rsidRPr="00DA3566" w:rsidRDefault="00DA3566" w:rsidP="00DA3566">
      <w:r w:rsidRPr="00DA3566">
        <w:t># Basic export — PNG at default size (700×500 px)</w:t>
      </w:r>
    </w:p>
    <w:p w14:paraId="37947068" w14:textId="77777777" w:rsidR="00DA3566" w:rsidRPr="00DA3566" w:rsidRDefault="00DA3566" w:rsidP="00DA3566">
      <w:r w:rsidRPr="00DA3566">
        <w:t>fig.write_image("chart.png")</w:t>
      </w:r>
    </w:p>
    <w:p w14:paraId="54A923A1" w14:textId="77777777" w:rsidR="00DA3566" w:rsidRPr="00DA3566" w:rsidRDefault="00DA3566" w:rsidP="00DA3566"/>
    <w:p w14:paraId="77C8B18D" w14:textId="77777777" w:rsidR="00DA3566" w:rsidRPr="00DA3566" w:rsidRDefault="00DA3566" w:rsidP="00DA3566">
      <w:r w:rsidRPr="00DA3566">
        <w:lastRenderedPageBreak/>
        <w:t># High-resolution export</w:t>
      </w:r>
    </w:p>
    <w:p w14:paraId="695054CC" w14:textId="77777777" w:rsidR="00DA3566" w:rsidRPr="00DA3566" w:rsidRDefault="00DA3566" w:rsidP="00DA3566">
      <w:r w:rsidRPr="00DA3566">
        <w:t>fig.write_image("chart.png", width=1200, height=600, scale=2)</w:t>
      </w:r>
    </w:p>
    <w:p w14:paraId="49D20993" w14:textId="77777777" w:rsidR="00DA3566" w:rsidRPr="00DA3566" w:rsidRDefault="00DA3566" w:rsidP="00DA3566">
      <w:r w:rsidRPr="00DA3566">
        <w:t># → outputs a 2400×1200 px image (scale multiplies both dimensions)</w:t>
      </w:r>
    </w:p>
    <w:p w14:paraId="19C622B9" w14:textId="77777777" w:rsidR="00DA3566" w:rsidRPr="00DA3566" w:rsidRDefault="00DA3566" w:rsidP="00DA3566"/>
    <w:p w14:paraId="612ED046" w14:textId="77777777" w:rsidR="00DA3566" w:rsidRPr="00DA3566" w:rsidRDefault="00DA3566" w:rsidP="00DA3566">
      <w:r w:rsidRPr="00DA3566">
        <w:t># Other supported formats</w:t>
      </w:r>
    </w:p>
    <w:p w14:paraId="5BF8E8B1" w14:textId="77777777" w:rsidR="00DA3566" w:rsidRPr="00DA3566" w:rsidRDefault="00DA3566" w:rsidP="00DA3566">
      <w:r w:rsidRPr="00DA3566">
        <w:t>fig.write_image("chart.svg")   # vector — scales to any size</w:t>
      </w:r>
    </w:p>
    <w:p w14:paraId="7703B147" w14:textId="77777777" w:rsidR="00DA3566" w:rsidRPr="00DA3566" w:rsidRDefault="00DA3566" w:rsidP="00DA3566">
      <w:r w:rsidRPr="00DA3566">
        <w:t>fig.write_image("chart.pdf")   # PDF — single page containing the chart</w:t>
      </w:r>
    </w:p>
    <w:p w14:paraId="63B4EEF8" w14:textId="77777777" w:rsidR="00DA3566" w:rsidRPr="00DA3566" w:rsidRDefault="00DA3566" w:rsidP="00DA3566">
      <w:r w:rsidRPr="00DA3566">
        <w:t>fig.write_image("chart.jpg")   # JPEG — slightly smaller file than PNG</w:t>
      </w:r>
    </w:p>
    <w:p w14:paraId="2F409BCD" w14:textId="77777777" w:rsidR="00DA3566" w:rsidRPr="00DA3566" w:rsidRDefault="00DA3566" w:rsidP="00DA3566">
      <w:r w:rsidRPr="00DA3566">
        <w:t>Key parameters for write_image():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5"/>
        <w:gridCol w:w="4645"/>
        <w:gridCol w:w="1102"/>
      </w:tblGrid>
      <w:tr w:rsidR="00DA3566" w:rsidRPr="00DA3566" w14:paraId="7663469A"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CA5DD0A" w14:textId="77777777" w:rsidR="00DA3566" w:rsidRPr="00DA3566" w:rsidRDefault="00DA3566" w:rsidP="00DA3566">
            <w:pPr>
              <w:rPr>
                <w:b/>
                <w:bCs/>
              </w:rPr>
            </w:pPr>
            <w:r w:rsidRPr="00DA3566">
              <w:rPr>
                <w:b/>
                <w:bCs/>
              </w:rPr>
              <w:t>Parameter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21DB31B" w14:textId="77777777" w:rsidR="00DA3566" w:rsidRPr="00DA3566" w:rsidRDefault="00DA3566" w:rsidP="00DA3566">
            <w:pPr>
              <w:rPr>
                <w:b/>
                <w:bCs/>
              </w:rPr>
            </w:pPr>
            <w:r w:rsidRPr="00DA3566">
              <w:rPr>
                <w:b/>
                <w:bCs/>
              </w:rPr>
              <w:t>Purpose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86CF0EC" w14:textId="77777777" w:rsidR="00DA3566" w:rsidRPr="00DA3566" w:rsidRDefault="00DA3566" w:rsidP="00DA3566">
            <w:pPr>
              <w:rPr>
                <w:b/>
                <w:bCs/>
              </w:rPr>
            </w:pPr>
            <w:r w:rsidRPr="00DA3566">
              <w:rPr>
                <w:b/>
                <w:bCs/>
              </w:rPr>
              <w:t>Default</w:t>
            </w:r>
          </w:p>
        </w:tc>
      </w:tr>
      <w:tr w:rsidR="00DA3566" w:rsidRPr="00DA3566" w14:paraId="4222AC22"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9987CFA" w14:textId="77777777" w:rsidR="00DA3566" w:rsidRPr="00DA3566" w:rsidRDefault="00DA3566" w:rsidP="00DA3566">
            <w:r w:rsidRPr="00DA3566">
              <w:t>width</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9FF668D" w14:textId="77777777" w:rsidR="00DA3566" w:rsidRPr="00DA3566" w:rsidRDefault="00DA3566" w:rsidP="00DA3566">
            <w:r w:rsidRPr="00DA3566">
              <w:t>Output width in pixels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60DFFFE" w14:textId="77777777" w:rsidR="00DA3566" w:rsidRPr="00DA3566" w:rsidRDefault="00DA3566" w:rsidP="00DA3566">
            <w:r w:rsidRPr="00DA3566">
              <w:t>700</w:t>
            </w:r>
          </w:p>
        </w:tc>
      </w:tr>
      <w:tr w:rsidR="00DA3566" w:rsidRPr="00DA3566" w14:paraId="278C794A"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47326DAA" w14:textId="77777777" w:rsidR="00DA3566" w:rsidRPr="00DA3566" w:rsidRDefault="00DA3566" w:rsidP="00DA3566">
            <w:r w:rsidRPr="00DA3566">
              <w:t>height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74A60060" w14:textId="77777777" w:rsidR="00DA3566" w:rsidRPr="00DA3566" w:rsidRDefault="00DA3566" w:rsidP="00DA3566">
            <w:r w:rsidRPr="00DA3566">
              <w:t>Output height in pixels</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1F69591D" w14:textId="77777777" w:rsidR="00DA3566" w:rsidRPr="00DA3566" w:rsidRDefault="00DA3566" w:rsidP="00DA3566">
            <w:r w:rsidRPr="00DA3566">
              <w:t>500</w:t>
            </w:r>
          </w:p>
        </w:tc>
      </w:tr>
      <w:tr w:rsidR="00DA3566" w:rsidRPr="00DA3566" w14:paraId="32684AB4"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5315D7DC" w14:textId="77777777" w:rsidR="00DA3566" w:rsidRPr="00DA3566" w:rsidRDefault="00DA3566" w:rsidP="00DA3566">
            <w:r w:rsidRPr="00DA3566">
              <w:t>scale</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806F3CF" w14:textId="77777777" w:rsidR="00DA3566" w:rsidRPr="00DA3566" w:rsidRDefault="00DA3566" w:rsidP="00DA3566">
            <w:r w:rsidRPr="00DA3566">
              <w:t>Pixel density multiplier</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0DC3FA5C" w14:textId="77777777" w:rsidR="00DA3566" w:rsidRPr="00DA3566" w:rsidRDefault="00DA3566" w:rsidP="00DA3566">
            <w:r w:rsidRPr="00DA3566">
              <w:t>1</w:t>
            </w:r>
          </w:p>
        </w:tc>
      </w:tr>
      <w:tr w:rsidR="00DA3566" w:rsidRPr="00DA3566" w14:paraId="2BCC25CF" w14:textId="77777777">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606A677" w14:textId="77777777" w:rsidR="00DA3566" w:rsidRPr="00DA3566" w:rsidRDefault="00DA3566" w:rsidP="00DA3566">
            <w:r w:rsidRPr="00DA3566">
              <w:t>format</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282D2396" w14:textId="77777777" w:rsidR="00DA3566" w:rsidRPr="00DA3566" w:rsidRDefault="00DA3566" w:rsidP="00DA3566">
            <w:r w:rsidRPr="00DA3566">
              <w:t>Override format (if not inferred from extension)</w:t>
            </w:r>
          </w:p>
        </w:tc>
        <w:tc>
          <w:tcPr>
            <w:tcW w:w="0" w:type="auto"/>
            <w:tcBorders>
              <w:top w:val="single" w:sz="4" w:space="0" w:color="30363D"/>
              <w:left w:val="single" w:sz="4" w:space="0" w:color="30363D"/>
              <w:bottom w:val="single" w:sz="4" w:space="0" w:color="30363D"/>
              <w:right w:val="single" w:sz="4" w:space="0" w:color="30363D"/>
            </w:tcBorders>
            <w:shd w:val="clear" w:color="auto" w:fill="FFFFFF"/>
            <w:tcMar>
              <w:top w:w="90" w:type="dxa"/>
              <w:left w:w="195" w:type="dxa"/>
              <w:bottom w:w="90" w:type="dxa"/>
              <w:right w:w="195" w:type="dxa"/>
            </w:tcMar>
            <w:vAlign w:val="center"/>
            <w:hideMark/>
          </w:tcPr>
          <w:p w14:paraId="66BAEABC" w14:textId="77777777" w:rsidR="00DA3566" w:rsidRPr="00DA3566" w:rsidRDefault="00DA3566" w:rsidP="00DA3566">
            <w:r w:rsidRPr="00DA3566">
              <w:t>inferred</w:t>
            </w:r>
          </w:p>
        </w:tc>
      </w:tr>
    </w:tbl>
    <w:p w14:paraId="51D3452C" w14:textId="77777777" w:rsidR="00DA3566" w:rsidRPr="00DA3566" w:rsidRDefault="00DA3566" w:rsidP="00DA3566">
      <w:r w:rsidRPr="00DA3566">
        <w:rPr>
          <w:b/>
          <w:bCs/>
        </w:rPr>
        <w:t>Note:</w:t>
      </w:r>
      <w:r w:rsidRPr="00DA3566">
        <w:t> write_image() raises ValueError if kaleido is not installed. Install it before attempting any static export.</w:t>
      </w:r>
    </w:p>
    <w:p w14:paraId="3111940F" w14:textId="77777777" w:rsidR="00DA3566" w:rsidRPr="00DA3566" w:rsidRDefault="00DA3566" w:rsidP="00DA3566">
      <w:pPr>
        <w:rPr>
          <w:b/>
          <w:bCs/>
        </w:rPr>
      </w:pPr>
      <w:r w:rsidRPr="00DA3566">
        <w:rPr>
          <w:b/>
          <w:bCs/>
        </w:rPr>
        <w:t>3. Exporting to Standalone HTML with write_html()</w:t>
      </w:r>
    </w:p>
    <w:p w14:paraId="0A69CC95" w14:textId="77777777" w:rsidR="00DA3566" w:rsidRPr="00DA3566" w:rsidRDefault="00DA3566" w:rsidP="00DA3566">
      <w:r w:rsidRPr="00DA3566">
        <w:t>Produces a single .html file containing the complete interactive chart. No Python, no server, no dependencies required to open it — just a web browser.</w:t>
      </w:r>
    </w:p>
    <w:p w14:paraId="17DA2E66" w14:textId="77777777" w:rsidR="00DA3566" w:rsidRPr="00DA3566" w:rsidRDefault="00DA3566" w:rsidP="00DA3566">
      <w:r w:rsidRPr="00DA3566">
        <w:t># Basic export</w:t>
      </w:r>
    </w:p>
    <w:p w14:paraId="2832B05C" w14:textId="77777777" w:rsidR="00DA3566" w:rsidRPr="00DA3566" w:rsidRDefault="00DA3566" w:rsidP="00DA3566">
      <w:r w:rsidRPr="00DA3566">
        <w:t>fig.write_html("dashboard.html")</w:t>
      </w:r>
    </w:p>
    <w:p w14:paraId="3BA480D4" w14:textId="77777777" w:rsidR="00DA3566" w:rsidRPr="00DA3566" w:rsidRDefault="00DA3566" w:rsidP="00DA3566"/>
    <w:p w14:paraId="30EF22D4" w14:textId="77777777" w:rsidR="00DA3566" w:rsidRPr="00DA3566" w:rsidRDefault="00DA3566" w:rsidP="00DA3566">
      <w:r w:rsidRPr="00DA3566">
        <w:t># Exclude Plotly.js library (reduces file size if the target page already loads it)</w:t>
      </w:r>
    </w:p>
    <w:p w14:paraId="6117E260" w14:textId="77777777" w:rsidR="00DA3566" w:rsidRPr="00DA3566" w:rsidRDefault="00DA3566" w:rsidP="00DA3566">
      <w:r w:rsidRPr="00DA3566">
        <w:t>fig.write_html("dashboard.html", include_plotlyjs='cdn')</w:t>
      </w:r>
    </w:p>
    <w:p w14:paraId="6C546207" w14:textId="77777777" w:rsidR="00DA3566" w:rsidRPr="00DA3566" w:rsidRDefault="00DA3566" w:rsidP="00DA3566">
      <w:r w:rsidRPr="00DA3566">
        <w:t># → loads Plotly.js from CDN instead of embedding it (~3 MB saving)</w:t>
      </w:r>
    </w:p>
    <w:p w14:paraId="7C41889F" w14:textId="77777777" w:rsidR="00DA3566" w:rsidRPr="00DA3566" w:rsidRDefault="00DA3566" w:rsidP="00DA3566"/>
    <w:p w14:paraId="7923331F" w14:textId="77777777" w:rsidR="00DA3566" w:rsidRPr="00DA3566" w:rsidRDefault="00DA3566" w:rsidP="00DA3566">
      <w:r w:rsidRPr="00DA3566">
        <w:t># Include multiple figures in one HTML file</w:t>
      </w:r>
    </w:p>
    <w:p w14:paraId="566D13BD" w14:textId="77777777" w:rsidR="00DA3566" w:rsidRPr="00DA3566" w:rsidRDefault="00DA3566" w:rsidP="00DA3566">
      <w:r w:rsidRPr="00DA3566">
        <w:t>with open("report.html", "w") as f:</w:t>
      </w:r>
    </w:p>
    <w:p w14:paraId="319B0DA8" w14:textId="77777777" w:rsidR="00DA3566" w:rsidRPr="00DA3566" w:rsidRDefault="00DA3566" w:rsidP="00DA3566">
      <w:r w:rsidRPr="00DA3566">
        <w:t xml:space="preserve">    f.write("&lt;h1&gt;Monthly Report&lt;/h1&gt;\n")</w:t>
      </w:r>
    </w:p>
    <w:p w14:paraId="2467B143" w14:textId="77777777" w:rsidR="00DA3566" w:rsidRPr="00DA3566" w:rsidRDefault="00DA3566" w:rsidP="00DA3566">
      <w:r w:rsidRPr="00DA3566">
        <w:t xml:space="preserve">    f.write(fig1.to_html(full_html=False, include_plotlyjs='cdn'))</w:t>
      </w:r>
    </w:p>
    <w:p w14:paraId="390818E7" w14:textId="77777777" w:rsidR="00DA3566" w:rsidRPr="00DA3566" w:rsidRDefault="00DA3566" w:rsidP="00DA3566">
      <w:r w:rsidRPr="00DA3566">
        <w:lastRenderedPageBreak/>
        <w:t xml:space="preserve">    f.write(fig2.to_html(full_html=False, include_plotlyjs=False))</w:t>
      </w:r>
    </w:p>
    <w:p w14:paraId="06B02D4A" w14:textId="64F702A1" w:rsidR="00DA3566" w:rsidRPr="00DA3566" w:rsidRDefault="00DA3566" w:rsidP="00DA3566">
      <w:r w:rsidRPr="00DA3566">
        <w:drawing>
          <wp:inline distT="0" distB="0" distL="0" distR="0" wp14:anchorId="0F50014F" wp14:editId="5F734A52">
            <wp:extent cx="5731510" cy="2980690"/>
            <wp:effectExtent l="0" t="0" r="2540" b="0"/>
            <wp:docPr id="1748023618" name="Picture 4" descr="A standalone HTML file opened in a browser showing an interactive Plotl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tandalone HTML file opened in a browser showing an interactive Plotly cha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p>
    <w:p w14:paraId="2FC61B6B" w14:textId="77777777" w:rsidR="00DA3566" w:rsidRPr="00DA3566" w:rsidRDefault="00DA3566" w:rsidP="00DA3566">
      <w:r w:rsidRPr="00DA3566">
        <w:t>include_plotlyjs options:</w:t>
      </w:r>
    </w:p>
    <w:p w14:paraId="5E169FCD" w14:textId="77777777" w:rsidR="00DA3566" w:rsidRPr="00DA3566" w:rsidRDefault="00DA3566" w:rsidP="00DA3566">
      <w:pPr>
        <w:numPr>
          <w:ilvl w:val="0"/>
          <w:numId w:val="20"/>
        </w:numPr>
      </w:pPr>
      <w:r w:rsidRPr="00DA3566">
        <w:t>True (default) — embed the full Plotly.js (~3.4 MB) inside the file; self-contained, works offline</w:t>
      </w:r>
    </w:p>
    <w:p w14:paraId="24FD63B3" w14:textId="77777777" w:rsidR="00DA3566" w:rsidRPr="00DA3566" w:rsidRDefault="00DA3566" w:rsidP="00DA3566">
      <w:pPr>
        <w:numPr>
          <w:ilvl w:val="0"/>
          <w:numId w:val="20"/>
        </w:numPr>
      </w:pPr>
      <w:r w:rsidRPr="00DA3566">
        <w:t>'cdn' — load from the Plotly CDN; much smaller file, requires internet</w:t>
      </w:r>
    </w:p>
    <w:p w14:paraId="27E696E8" w14:textId="77777777" w:rsidR="00DA3566" w:rsidRPr="00DA3566" w:rsidRDefault="00DA3566" w:rsidP="00DA3566">
      <w:pPr>
        <w:numPr>
          <w:ilvl w:val="0"/>
          <w:numId w:val="20"/>
        </w:numPr>
      </w:pPr>
      <w:r w:rsidRPr="00DA3566">
        <w:t>False — omit entirely; use when the page already loads Plotly.js</w:t>
      </w:r>
    </w:p>
    <w:p w14:paraId="543803B1" w14:textId="77777777" w:rsidR="00DA3566" w:rsidRPr="00DA3566" w:rsidRDefault="00DA3566" w:rsidP="00DA3566">
      <w:pPr>
        <w:rPr>
          <w:b/>
          <w:bCs/>
        </w:rPr>
      </w:pPr>
      <w:r w:rsidRPr="00DA3566">
        <w:rPr>
          <w:b/>
          <w:bCs/>
        </w:rPr>
        <w:t>4. Embedding in Reports and Dashboards</w:t>
      </w:r>
    </w:p>
    <w:p w14:paraId="03F28D19" w14:textId="77777777" w:rsidR="00DA3566" w:rsidRPr="00DA3566" w:rsidRDefault="00DA3566" w:rsidP="00DA3566">
      <w:r w:rsidRPr="00DA3566">
        <w:rPr>
          <w:b/>
          <w:bCs/>
        </w:rPr>
        <w:t>Multi-chart HTML report:</w:t>
      </w:r>
      <w:r w:rsidRPr="00DA3566">
        <w:t> Use fig.to_html(full_html=False) to get just the &lt;div&gt; snippet for each chart, then assemble them into a single page:</w:t>
      </w:r>
    </w:p>
    <w:p w14:paraId="0B1BABDC" w14:textId="77777777" w:rsidR="00DA3566" w:rsidRPr="00DA3566" w:rsidRDefault="00DA3566" w:rsidP="00DA3566">
      <w:r w:rsidRPr="00DA3566">
        <w:t>fig1 = px.bar(df, x='Month', y='Sales', title='Monthly Sales')</w:t>
      </w:r>
    </w:p>
    <w:p w14:paraId="3F9CDE1B" w14:textId="77777777" w:rsidR="00DA3566" w:rsidRPr="00DA3566" w:rsidRDefault="00DA3566" w:rsidP="00DA3566">
      <w:r w:rsidRPr="00DA3566">
        <w:t>fig2 = px.scatter(df, x='Month', y='Returns', title='Monthly Returns')</w:t>
      </w:r>
    </w:p>
    <w:p w14:paraId="00017AB8" w14:textId="77777777" w:rsidR="00DA3566" w:rsidRPr="00DA3566" w:rsidRDefault="00DA3566" w:rsidP="00DA3566"/>
    <w:p w14:paraId="53CD8E34" w14:textId="77777777" w:rsidR="00DA3566" w:rsidRPr="00DA3566" w:rsidRDefault="00DA3566" w:rsidP="00DA3566">
      <w:r w:rsidRPr="00DA3566">
        <w:t>html_content = f"""</w:t>
      </w:r>
    </w:p>
    <w:p w14:paraId="0FD544ED" w14:textId="77777777" w:rsidR="00DA3566" w:rsidRPr="00DA3566" w:rsidRDefault="00DA3566" w:rsidP="00DA3566">
      <w:r w:rsidRPr="00DA3566">
        <w:t>&lt;html&gt;</w:t>
      </w:r>
    </w:p>
    <w:p w14:paraId="03C1E5E2" w14:textId="77777777" w:rsidR="00DA3566" w:rsidRPr="00DA3566" w:rsidRDefault="00DA3566" w:rsidP="00DA3566">
      <w:r w:rsidRPr="00DA3566">
        <w:t>&lt;head&gt;&lt;script src="https://cdn.plot.ly/plotly-latest.min.js"&gt;&lt;/script&gt;&lt;/head&gt;</w:t>
      </w:r>
    </w:p>
    <w:p w14:paraId="409CC1E7" w14:textId="77777777" w:rsidR="00DA3566" w:rsidRPr="00DA3566" w:rsidRDefault="00DA3566" w:rsidP="00DA3566">
      <w:r w:rsidRPr="00DA3566">
        <w:t>&lt;body&gt;</w:t>
      </w:r>
    </w:p>
    <w:p w14:paraId="58C79A9A" w14:textId="77777777" w:rsidR="00DA3566" w:rsidRPr="00DA3566" w:rsidRDefault="00DA3566" w:rsidP="00DA3566">
      <w:r w:rsidRPr="00DA3566">
        <w:t xml:space="preserve">  &lt;h1&gt;Sales Report&lt;/h1&gt;</w:t>
      </w:r>
    </w:p>
    <w:p w14:paraId="7C82DE0F" w14:textId="77777777" w:rsidR="00DA3566" w:rsidRPr="00DA3566" w:rsidRDefault="00DA3566" w:rsidP="00DA3566">
      <w:r w:rsidRPr="00DA3566">
        <w:t xml:space="preserve">  {fig1.to_html(full_html=False, include_plotlyjs=False)}</w:t>
      </w:r>
    </w:p>
    <w:p w14:paraId="438DD6AA" w14:textId="77777777" w:rsidR="00DA3566" w:rsidRPr="00DA3566" w:rsidRDefault="00DA3566" w:rsidP="00DA3566">
      <w:r w:rsidRPr="00DA3566">
        <w:t xml:space="preserve">  &lt;h2&gt;Returns&lt;/h2&gt;</w:t>
      </w:r>
    </w:p>
    <w:p w14:paraId="33712348" w14:textId="77777777" w:rsidR="00DA3566" w:rsidRPr="00DA3566" w:rsidRDefault="00DA3566" w:rsidP="00DA3566">
      <w:r w:rsidRPr="00DA3566">
        <w:t xml:space="preserve">  {fig2.to_html(full_html=False, include_plotlyjs=False)}</w:t>
      </w:r>
    </w:p>
    <w:p w14:paraId="16634DBC" w14:textId="77777777" w:rsidR="00DA3566" w:rsidRPr="00DA3566" w:rsidRDefault="00DA3566" w:rsidP="00DA3566">
      <w:r w:rsidRPr="00DA3566">
        <w:t>&lt;/body&gt;</w:t>
      </w:r>
    </w:p>
    <w:p w14:paraId="7AA9F132" w14:textId="77777777" w:rsidR="00DA3566" w:rsidRPr="00DA3566" w:rsidRDefault="00DA3566" w:rsidP="00DA3566">
      <w:r w:rsidRPr="00DA3566">
        <w:lastRenderedPageBreak/>
        <w:t>&lt;/html&gt;</w:t>
      </w:r>
    </w:p>
    <w:p w14:paraId="64970B70" w14:textId="77777777" w:rsidR="00DA3566" w:rsidRPr="00DA3566" w:rsidRDefault="00DA3566" w:rsidP="00DA3566">
      <w:r w:rsidRPr="00DA3566">
        <w:t>"""</w:t>
      </w:r>
    </w:p>
    <w:p w14:paraId="119EC6B2" w14:textId="77777777" w:rsidR="00DA3566" w:rsidRPr="00DA3566" w:rsidRDefault="00DA3566" w:rsidP="00DA3566"/>
    <w:p w14:paraId="13394992" w14:textId="77777777" w:rsidR="00DA3566" w:rsidRPr="00DA3566" w:rsidRDefault="00DA3566" w:rsidP="00DA3566">
      <w:r w:rsidRPr="00DA3566">
        <w:t>with open("full_report.html", "w") as f:</w:t>
      </w:r>
    </w:p>
    <w:p w14:paraId="17C834A4" w14:textId="77777777" w:rsidR="00DA3566" w:rsidRPr="00DA3566" w:rsidRDefault="00DA3566" w:rsidP="00DA3566">
      <w:r w:rsidRPr="00DA3566">
        <w:t xml:space="preserve">    f.write(html_content)</w:t>
      </w:r>
    </w:p>
    <w:p w14:paraId="76983FCE" w14:textId="77777777" w:rsidR="00DA3566" w:rsidRPr="00DA3566" w:rsidRDefault="00DA3566" w:rsidP="00DA3566">
      <w:r w:rsidRPr="00DA3566">
        <w:rPr>
          <w:b/>
          <w:bCs/>
        </w:rPr>
        <w:t>Plotly Dash (brief mention):</w:t>
      </w:r>
      <w:r w:rsidRPr="00DA3566">
        <w:t> For fully interactive web dashboards with dropdowns, sliders, and callbacks, Plotly's companion framework </w:t>
      </w:r>
      <w:r w:rsidRPr="00DA3566">
        <w:rPr>
          <w:b/>
          <w:bCs/>
        </w:rPr>
        <w:t>Dash</w:t>
      </w:r>
      <w:r w:rsidRPr="00DA3566">
        <w:t> (pip install dash) allows building data applications entirely in Python. The Plotly figures you create with px work directly inside Dash layouts.</w:t>
      </w:r>
    </w:p>
    <w:p w14:paraId="49D4C5EF" w14:textId="77777777" w:rsidR="00DA3566" w:rsidRPr="00DA3566" w:rsidRDefault="00DA3566" w:rsidP="00DA3566">
      <w:pPr>
        <w:rPr>
          <w:rStyle w:val="Hyperlink"/>
        </w:rPr>
      </w:pPr>
      <w:r w:rsidRPr="00DA3566">
        <w:fldChar w:fldCharType="begin"/>
      </w:r>
      <w:r w:rsidRPr="00DA3566">
        <w:instrText>HYPERLINK "https://students.masaischool.com/"</w:instrText>
      </w:r>
      <w:r w:rsidRPr="00DA3566">
        <w:fldChar w:fldCharType="separate"/>
      </w:r>
    </w:p>
    <w:p w14:paraId="1BC5934E" w14:textId="02BA44A9" w:rsidR="00DA3566" w:rsidRDefault="00DA3566" w:rsidP="00DA3566">
      <w:r w:rsidRPr="00DA3566">
        <w:rPr>
          <w:rStyle w:val="Hyperlink"/>
        </w:rPr>
        <w:br/>
      </w:r>
      <w:r w:rsidRPr="00DA3566">
        <w:fldChar w:fldCharType="end"/>
      </w:r>
    </w:p>
    <w:sectPr w:rsidR="00DA3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14F"/>
    <w:multiLevelType w:val="multilevel"/>
    <w:tmpl w:val="840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A0174"/>
    <w:multiLevelType w:val="multilevel"/>
    <w:tmpl w:val="EEE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C7D22"/>
    <w:multiLevelType w:val="multilevel"/>
    <w:tmpl w:val="D048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B408D5"/>
    <w:multiLevelType w:val="multilevel"/>
    <w:tmpl w:val="149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466BD5"/>
    <w:multiLevelType w:val="multilevel"/>
    <w:tmpl w:val="0C5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23C2E"/>
    <w:multiLevelType w:val="multilevel"/>
    <w:tmpl w:val="C3B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D2287"/>
    <w:multiLevelType w:val="multilevel"/>
    <w:tmpl w:val="982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290ADD"/>
    <w:multiLevelType w:val="multilevel"/>
    <w:tmpl w:val="098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400502"/>
    <w:multiLevelType w:val="multilevel"/>
    <w:tmpl w:val="BD5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63434E"/>
    <w:multiLevelType w:val="multilevel"/>
    <w:tmpl w:val="B80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7F2AAD"/>
    <w:multiLevelType w:val="multilevel"/>
    <w:tmpl w:val="DE1A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7569AD"/>
    <w:multiLevelType w:val="multilevel"/>
    <w:tmpl w:val="9F7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D55422"/>
    <w:multiLevelType w:val="multilevel"/>
    <w:tmpl w:val="AB1A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127435"/>
    <w:multiLevelType w:val="multilevel"/>
    <w:tmpl w:val="E40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F4233A"/>
    <w:multiLevelType w:val="multilevel"/>
    <w:tmpl w:val="5D4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2C0441"/>
    <w:multiLevelType w:val="multilevel"/>
    <w:tmpl w:val="D32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571816"/>
    <w:multiLevelType w:val="multilevel"/>
    <w:tmpl w:val="6B8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8859C2"/>
    <w:multiLevelType w:val="multilevel"/>
    <w:tmpl w:val="4C4E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8D43D9"/>
    <w:multiLevelType w:val="multilevel"/>
    <w:tmpl w:val="292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4972D0"/>
    <w:multiLevelType w:val="multilevel"/>
    <w:tmpl w:val="BEB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2248611">
    <w:abstractNumId w:val="16"/>
  </w:num>
  <w:num w:numId="2" w16cid:durableId="1354765129">
    <w:abstractNumId w:val="9"/>
  </w:num>
  <w:num w:numId="3" w16cid:durableId="1913395697">
    <w:abstractNumId w:val="0"/>
  </w:num>
  <w:num w:numId="4" w16cid:durableId="648246401">
    <w:abstractNumId w:val="14"/>
  </w:num>
  <w:num w:numId="5" w16cid:durableId="1276450907">
    <w:abstractNumId w:val="10"/>
  </w:num>
  <w:num w:numId="6" w16cid:durableId="2104644622">
    <w:abstractNumId w:val="2"/>
  </w:num>
  <w:num w:numId="7" w16cid:durableId="887179703">
    <w:abstractNumId w:val="13"/>
  </w:num>
  <w:num w:numId="8" w16cid:durableId="894003842">
    <w:abstractNumId w:val="4"/>
  </w:num>
  <w:num w:numId="9" w16cid:durableId="822696103">
    <w:abstractNumId w:val="12"/>
  </w:num>
  <w:num w:numId="10" w16cid:durableId="1915384829">
    <w:abstractNumId w:val="18"/>
  </w:num>
  <w:num w:numId="11" w16cid:durableId="1858501635">
    <w:abstractNumId w:val="17"/>
  </w:num>
  <w:num w:numId="12" w16cid:durableId="431821882">
    <w:abstractNumId w:val="7"/>
  </w:num>
  <w:num w:numId="13" w16cid:durableId="264655945">
    <w:abstractNumId w:val="11"/>
  </w:num>
  <w:num w:numId="14" w16cid:durableId="1122115772">
    <w:abstractNumId w:val="8"/>
  </w:num>
  <w:num w:numId="15" w16cid:durableId="448672464">
    <w:abstractNumId w:val="1"/>
  </w:num>
  <w:num w:numId="16" w16cid:durableId="1433089822">
    <w:abstractNumId w:val="3"/>
  </w:num>
  <w:num w:numId="17" w16cid:durableId="544486970">
    <w:abstractNumId w:val="5"/>
  </w:num>
  <w:num w:numId="18" w16cid:durableId="1046374562">
    <w:abstractNumId w:val="19"/>
  </w:num>
  <w:num w:numId="19" w16cid:durableId="1115514307">
    <w:abstractNumId w:val="6"/>
  </w:num>
  <w:num w:numId="20" w16cid:durableId="3070513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3D"/>
    <w:rsid w:val="00071626"/>
    <w:rsid w:val="0036100D"/>
    <w:rsid w:val="0044589D"/>
    <w:rsid w:val="0062053D"/>
    <w:rsid w:val="006321D5"/>
    <w:rsid w:val="00DA3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D3DF"/>
  <w15:chartTrackingRefBased/>
  <w15:docId w15:val="{57E13D6F-310F-45DC-A442-217801079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0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0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0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0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53D"/>
    <w:rPr>
      <w:rFonts w:eastAsiaTheme="majorEastAsia" w:cstheme="majorBidi"/>
      <w:color w:val="272727" w:themeColor="text1" w:themeTint="D8"/>
    </w:rPr>
  </w:style>
  <w:style w:type="paragraph" w:styleId="Title">
    <w:name w:val="Title"/>
    <w:basedOn w:val="Normal"/>
    <w:next w:val="Normal"/>
    <w:link w:val="TitleChar"/>
    <w:uiPriority w:val="10"/>
    <w:qFormat/>
    <w:rsid w:val="00620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53D"/>
    <w:pPr>
      <w:spacing w:before="160"/>
      <w:jc w:val="center"/>
    </w:pPr>
    <w:rPr>
      <w:i/>
      <w:iCs/>
      <w:color w:val="404040" w:themeColor="text1" w:themeTint="BF"/>
    </w:rPr>
  </w:style>
  <w:style w:type="character" w:customStyle="1" w:styleId="QuoteChar">
    <w:name w:val="Quote Char"/>
    <w:basedOn w:val="DefaultParagraphFont"/>
    <w:link w:val="Quote"/>
    <w:uiPriority w:val="29"/>
    <w:rsid w:val="0062053D"/>
    <w:rPr>
      <w:i/>
      <w:iCs/>
      <w:color w:val="404040" w:themeColor="text1" w:themeTint="BF"/>
    </w:rPr>
  </w:style>
  <w:style w:type="paragraph" w:styleId="ListParagraph">
    <w:name w:val="List Paragraph"/>
    <w:basedOn w:val="Normal"/>
    <w:uiPriority w:val="34"/>
    <w:qFormat/>
    <w:rsid w:val="0062053D"/>
    <w:pPr>
      <w:ind w:left="720"/>
      <w:contextualSpacing/>
    </w:pPr>
  </w:style>
  <w:style w:type="character" w:styleId="IntenseEmphasis">
    <w:name w:val="Intense Emphasis"/>
    <w:basedOn w:val="DefaultParagraphFont"/>
    <w:uiPriority w:val="21"/>
    <w:qFormat/>
    <w:rsid w:val="0062053D"/>
    <w:rPr>
      <w:i/>
      <w:iCs/>
      <w:color w:val="2F5496" w:themeColor="accent1" w:themeShade="BF"/>
    </w:rPr>
  </w:style>
  <w:style w:type="paragraph" w:styleId="IntenseQuote">
    <w:name w:val="Intense Quote"/>
    <w:basedOn w:val="Normal"/>
    <w:next w:val="Normal"/>
    <w:link w:val="IntenseQuoteChar"/>
    <w:uiPriority w:val="30"/>
    <w:qFormat/>
    <w:rsid w:val="00620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53D"/>
    <w:rPr>
      <w:i/>
      <w:iCs/>
      <w:color w:val="2F5496" w:themeColor="accent1" w:themeShade="BF"/>
    </w:rPr>
  </w:style>
  <w:style w:type="character" w:styleId="IntenseReference">
    <w:name w:val="Intense Reference"/>
    <w:basedOn w:val="DefaultParagraphFont"/>
    <w:uiPriority w:val="32"/>
    <w:qFormat/>
    <w:rsid w:val="0062053D"/>
    <w:rPr>
      <w:b/>
      <w:bCs/>
      <w:smallCaps/>
      <w:color w:val="2F5496" w:themeColor="accent1" w:themeShade="BF"/>
      <w:spacing w:val="5"/>
    </w:rPr>
  </w:style>
  <w:style w:type="paragraph" w:customStyle="1" w:styleId="msonormal0">
    <w:name w:val="msonormal"/>
    <w:basedOn w:val="Normal"/>
    <w:rsid w:val="0062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2053D"/>
    <w:rPr>
      <w:color w:val="0000FF"/>
      <w:u w:val="single"/>
    </w:rPr>
  </w:style>
  <w:style w:type="character" w:styleId="FollowedHyperlink">
    <w:name w:val="FollowedHyperlink"/>
    <w:basedOn w:val="DefaultParagraphFont"/>
    <w:uiPriority w:val="99"/>
    <w:semiHidden/>
    <w:unhideWhenUsed/>
    <w:rsid w:val="0062053D"/>
    <w:rPr>
      <w:color w:val="800080"/>
      <w:u w:val="single"/>
    </w:rPr>
  </w:style>
  <w:style w:type="paragraph" w:styleId="NormalWeb">
    <w:name w:val="Normal (Web)"/>
    <w:basedOn w:val="Normal"/>
    <w:uiPriority w:val="99"/>
    <w:semiHidden/>
    <w:unhideWhenUsed/>
    <w:rsid w:val="0062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2053D"/>
    <w:rPr>
      <w:b/>
      <w:bCs/>
    </w:rPr>
  </w:style>
  <w:style w:type="paragraph" w:styleId="HTMLPreformatted">
    <w:name w:val="HTML Preformatted"/>
    <w:basedOn w:val="Normal"/>
    <w:link w:val="HTMLPreformattedChar"/>
    <w:uiPriority w:val="99"/>
    <w:semiHidden/>
    <w:unhideWhenUsed/>
    <w:rsid w:val="00620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2053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2053D"/>
    <w:rPr>
      <w:rFonts w:ascii="Courier New" w:eastAsia="Times New Roman" w:hAnsi="Courier New" w:cs="Courier New"/>
      <w:sz w:val="20"/>
      <w:szCs w:val="20"/>
    </w:rPr>
  </w:style>
  <w:style w:type="character" w:customStyle="1" w:styleId="code-line">
    <w:name w:val="code-line"/>
    <w:basedOn w:val="DefaultParagraphFont"/>
    <w:rsid w:val="0062053D"/>
  </w:style>
  <w:style w:type="character" w:customStyle="1" w:styleId="token">
    <w:name w:val="token"/>
    <w:basedOn w:val="DefaultParagraphFont"/>
    <w:rsid w:val="0062053D"/>
  </w:style>
  <w:style w:type="character" w:styleId="Emphasis">
    <w:name w:val="Emphasis"/>
    <w:basedOn w:val="DefaultParagraphFont"/>
    <w:uiPriority w:val="20"/>
    <w:qFormat/>
    <w:rsid w:val="0062053D"/>
    <w:rPr>
      <w:i/>
      <w:iCs/>
    </w:rPr>
  </w:style>
  <w:style w:type="character" w:styleId="UnresolvedMention">
    <w:name w:val="Unresolved Mention"/>
    <w:basedOn w:val="DefaultParagraphFont"/>
    <w:uiPriority w:val="99"/>
    <w:semiHidden/>
    <w:unhideWhenUsed/>
    <w:rsid w:val="00DA3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4838</Words>
  <Characters>27579</Characters>
  <Application>Microsoft Office Word</Application>
  <DocSecurity>0</DocSecurity>
  <Lines>229</Lines>
  <Paragraphs>64</Paragraphs>
  <ScaleCrop>false</ScaleCrop>
  <Company/>
  <LinksUpToDate>false</LinksUpToDate>
  <CharactersWithSpaces>32353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KUMAR</dc:creator>
  <cp:keywords/>
  <dc:description/>
  <cp:lastModifiedBy>MUDIT KUMAR</cp:lastModifiedBy>
  <cp:revision>2</cp:revision>
  <dcterms:created xsi:type="dcterms:W3CDTF">2026-03-14T14:30:00Z</dcterms:created>
  <dcterms:modified xsi:type="dcterms:W3CDTF">2026-03-14T14:32:00Z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1ba055fc-5c2a-4bcf-bb9a-47d27127da91</vt:lpwstr>
  </property>
</Properties>
</file>