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rPr>
      </w:pPr>
    </w:p>
    <w:p>
      <w:pPr>
        <w:pStyle w:val="Heading3"/>
        <w:ind w:left="1272" w:right="1789"/>
        <w:rPr>
          <w:rFonts w:ascii="Times New Roman"/>
        </w:rPr>
      </w:pPr>
      <w:r>
        <w:rPr>
          <w:rFonts w:ascii="Times New Roman"/>
        </w:rPr>
        <w:t>A REPORT</w:t>
      </w:r>
    </w:p>
    <w:p>
      <w:pPr>
        <w:spacing w:before="314"/>
        <w:ind w:left="1221" w:right="1789" w:firstLine="0"/>
        <w:jc w:val="center"/>
        <w:rPr>
          <w:rFonts w:ascii="Times New Roman"/>
          <w:b/>
          <w:sz w:val="24"/>
        </w:rPr>
      </w:pPr>
      <w:r>
        <w:rPr>
          <w:rFonts w:ascii="Times New Roman"/>
          <w:b/>
          <w:sz w:val="24"/>
        </w:rPr>
        <w:t>ON</w:t>
      </w:r>
    </w:p>
    <w:p>
      <w:pPr>
        <w:pStyle w:val="BodyText"/>
        <w:rPr>
          <w:rFonts w:ascii="Times New Roman"/>
          <w:b/>
          <w:sz w:val="26"/>
        </w:rPr>
      </w:pPr>
    </w:p>
    <w:p>
      <w:pPr>
        <w:spacing w:before="220"/>
        <w:ind w:left="1257" w:right="0" w:firstLine="0"/>
        <w:jc w:val="left"/>
        <w:rPr>
          <w:rFonts w:ascii="Times New Roman"/>
          <w:b/>
          <w:sz w:val="24"/>
        </w:rPr>
      </w:pPr>
      <w:r>
        <w:rPr>
          <w:rFonts w:ascii="Times New Roman"/>
          <w:b/>
          <w:sz w:val="24"/>
        </w:rPr>
        <w:t>POWER PLANT THERMAL EFFICIENCY IMPROVEMENT</w:t>
      </w:r>
    </w:p>
    <w:p>
      <w:pPr>
        <w:pStyle w:val="BodyText"/>
        <w:rPr>
          <w:rFonts w:ascii="Times New Roman"/>
          <w:b/>
          <w:sz w:val="26"/>
        </w:rPr>
      </w:pPr>
    </w:p>
    <w:p>
      <w:pPr>
        <w:spacing w:before="176"/>
        <w:ind w:left="1276" w:right="1420" w:firstLine="0"/>
        <w:jc w:val="center"/>
        <w:rPr>
          <w:rFonts w:ascii="Times New Roman"/>
          <w:b/>
          <w:sz w:val="24"/>
        </w:rPr>
      </w:pPr>
      <w:r>
        <w:rPr>
          <w:rFonts w:ascii="Times New Roman"/>
          <w:b/>
          <w:sz w:val="24"/>
        </w:rPr>
        <w:t>BY</w:t>
      </w:r>
    </w:p>
    <w:p>
      <w:pPr>
        <w:pStyle w:val="BodyText"/>
        <w:rPr>
          <w:rFonts w:ascii="Times New Roman"/>
          <w:b/>
          <w:sz w:val="26"/>
        </w:rPr>
      </w:pPr>
    </w:p>
    <w:p>
      <w:pPr>
        <w:pStyle w:val="BodyText"/>
        <w:rPr>
          <w:rFonts w:ascii="Times New Roman"/>
          <w:b/>
          <w:sz w:val="26"/>
        </w:rPr>
      </w:pPr>
    </w:p>
    <w:p>
      <w:pPr>
        <w:pStyle w:val="BodyText"/>
        <w:spacing w:before="8"/>
        <w:rPr>
          <w:rFonts w:ascii="Times New Roman"/>
          <w:b/>
          <w:sz w:val="29"/>
        </w:rPr>
      </w:pPr>
    </w:p>
    <w:p>
      <w:pPr>
        <w:tabs>
          <w:tab w:pos="6601" w:val="left" w:leader="none"/>
        </w:tabs>
        <w:spacing w:before="0"/>
        <w:ind w:left="821" w:right="0" w:firstLine="0"/>
        <w:jc w:val="left"/>
        <w:rPr>
          <w:b/>
          <w:sz w:val="22"/>
        </w:rPr>
      </w:pPr>
      <w:r>
        <w:rPr>
          <w:b/>
          <w:sz w:val="22"/>
        </w:rPr>
        <w:t>NAME:</w:t>
        <w:tab/>
        <w:t>ID:</w:t>
      </w:r>
    </w:p>
    <w:p>
      <w:pPr>
        <w:tabs>
          <w:tab w:pos="5865" w:val="left" w:leader="none"/>
        </w:tabs>
        <w:spacing w:before="197"/>
        <w:ind w:left="821" w:right="0" w:firstLine="0"/>
        <w:jc w:val="left"/>
        <w:rPr>
          <w:sz w:val="22"/>
        </w:rPr>
      </w:pPr>
      <w:r>
        <w:rPr>
          <w:sz w:val="22"/>
        </w:rPr>
        <w:t>MUDIT</w:t>
      </w:r>
      <w:r>
        <w:rPr>
          <w:spacing w:val="-5"/>
          <w:sz w:val="22"/>
        </w:rPr>
        <w:t> </w:t>
      </w:r>
      <w:r>
        <w:rPr>
          <w:sz w:val="22"/>
        </w:rPr>
        <w:t>SRIVASTAVA</w:t>
        <w:tab/>
        <w:t>2018A3PS0430G</w:t>
      </w:r>
    </w:p>
    <w:p>
      <w:pPr>
        <w:tabs>
          <w:tab w:pos="5850" w:val="left" w:leader="none"/>
        </w:tabs>
        <w:spacing w:before="182"/>
        <w:ind w:left="806" w:right="0" w:firstLine="0"/>
        <w:jc w:val="left"/>
        <w:rPr>
          <w:sz w:val="22"/>
        </w:rPr>
      </w:pPr>
      <w:r>
        <w:rPr>
          <w:sz w:val="22"/>
        </w:rPr>
        <w:t>SIDDHARTHA</w:t>
      </w:r>
      <w:r>
        <w:rPr>
          <w:spacing w:val="-6"/>
          <w:sz w:val="22"/>
        </w:rPr>
        <w:t> </w:t>
      </w:r>
      <w:r>
        <w:rPr>
          <w:sz w:val="22"/>
        </w:rPr>
        <w:t>JEJURKAR</w:t>
        <w:tab/>
        <w:t>2018A3PS0617G</w:t>
      </w:r>
    </w:p>
    <w:p>
      <w:pPr>
        <w:pStyle w:val="BodyText"/>
        <w:rPr>
          <w:sz w:val="22"/>
        </w:rPr>
      </w:pPr>
    </w:p>
    <w:p>
      <w:pPr>
        <w:pStyle w:val="BodyText"/>
        <w:spacing w:before="3"/>
        <w:rPr>
          <w:sz w:val="16"/>
        </w:rPr>
      </w:pPr>
    </w:p>
    <w:p>
      <w:pPr>
        <w:spacing w:before="1"/>
        <w:ind w:left="1225" w:right="1789" w:firstLine="0"/>
        <w:jc w:val="center"/>
        <w:rPr>
          <w:rFonts w:ascii="Times New Roman"/>
          <w:b/>
          <w:sz w:val="24"/>
        </w:rPr>
      </w:pPr>
      <w:r>
        <w:rPr>
          <w:rFonts w:ascii="Times New Roman"/>
          <w:b/>
          <w:sz w:val="24"/>
        </w:rPr>
        <w:t>AT</w:t>
      </w:r>
    </w:p>
    <w:p>
      <w:pPr>
        <w:pStyle w:val="BodyText"/>
        <w:rPr>
          <w:rFonts w:ascii="Times New Roman"/>
          <w:b/>
          <w:sz w:val="26"/>
        </w:rPr>
      </w:pPr>
    </w:p>
    <w:p>
      <w:pPr>
        <w:spacing w:before="190"/>
        <w:ind w:left="1245" w:right="1789" w:firstLine="0"/>
        <w:jc w:val="center"/>
        <w:rPr>
          <w:rFonts w:ascii="Times New Roman"/>
          <w:b/>
          <w:sz w:val="24"/>
        </w:rPr>
      </w:pPr>
      <w:r>
        <w:rPr>
          <w:rFonts w:ascii="Times New Roman"/>
          <w:b/>
          <w:sz w:val="24"/>
        </w:rPr>
        <w:t>VIKRAM CEMENT WORKS, NEEMUCH</w:t>
      </w:r>
    </w:p>
    <w:p>
      <w:pPr>
        <w:spacing w:before="220"/>
        <w:ind w:left="1251" w:right="1789" w:firstLine="0"/>
        <w:jc w:val="center"/>
        <w:rPr>
          <w:rFonts w:ascii="Times New Roman"/>
          <w:b/>
          <w:sz w:val="24"/>
        </w:rPr>
      </w:pPr>
      <w:r>
        <w:rPr>
          <w:rFonts w:ascii="Times New Roman"/>
          <w:b/>
          <w:sz w:val="24"/>
        </w:rPr>
        <w:t>A Practice School-I station of</w:t>
      </w:r>
    </w:p>
    <w:p>
      <w:pPr>
        <w:pStyle w:val="BodyText"/>
        <w:spacing w:before="7"/>
        <w:rPr>
          <w:rFonts w:ascii="Times New Roman"/>
          <w:b/>
          <w:sz w:val="28"/>
        </w:rPr>
      </w:pPr>
      <w:r>
        <w:rPr/>
        <w:drawing>
          <wp:anchor distT="0" distB="0" distL="0" distR="0" allowOverlap="1" layoutInCell="1" locked="0" behindDoc="0" simplePos="0" relativeHeight="0">
            <wp:simplePos x="0" y="0"/>
            <wp:positionH relativeFrom="page">
              <wp:posOffset>2859899</wp:posOffset>
            </wp:positionH>
            <wp:positionV relativeFrom="paragraph">
              <wp:posOffset>233947</wp:posOffset>
            </wp:positionV>
            <wp:extent cx="1722238" cy="183642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722238" cy="1836420"/>
                    </a:xfrm>
                    <a:prstGeom prst="rect">
                      <a:avLst/>
                    </a:prstGeom>
                  </pic:spPr>
                </pic:pic>
              </a:graphicData>
            </a:graphic>
          </wp:anchor>
        </w:drawing>
      </w:r>
    </w:p>
    <w:p>
      <w:pPr>
        <w:pStyle w:val="BodyText"/>
        <w:rPr>
          <w:rFonts w:ascii="Times New Roman"/>
          <w:b/>
          <w:sz w:val="26"/>
        </w:rPr>
      </w:pPr>
    </w:p>
    <w:p>
      <w:pPr>
        <w:pStyle w:val="BodyText"/>
        <w:spacing w:before="2"/>
        <w:rPr>
          <w:rFonts w:ascii="Times New Roman"/>
          <w:b/>
          <w:sz w:val="28"/>
        </w:rPr>
      </w:pPr>
    </w:p>
    <w:p>
      <w:pPr>
        <w:spacing w:before="0"/>
        <w:ind w:left="1272" w:right="0" w:firstLine="0"/>
        <w:jc w:val="left"/>
        <w:rPr>
          <w:rFonts w:ascii="Times New Roman"/>
          <w:b/>
          <w:sz w:val="24"/>
        </w:rPr>
      </w:pPr>
      <w:r>
        <w:rPr>
          <w:rFonts w:ascii="Times New Roman"/>
          <w:b/>
          <w:sz w:val="24"/>
        </w:rPr>
        <w:t>BIRLA INSTITUTE OF TECHNOLOGY &amp; SCIENCE, PILANI</w:t>
      </w:r>
    </w:p>
    <w:p>
      <w:pPr>
        <w:spacing w:after="0"/>
        <w:jc w:val="left"/>
        <w:rPr>
          <w:rFonts w:ascii="Times New Roman"/>
          <w:sz w:val="24"/>
        </w:rPr>
        <w:sectPr>
          <w:type w:val="continuous"/>
          <w:pgSz w:w="11920" w:h="16860"/>
          <w:pgMar w:top="1600" w:bottom="280" w:left="1340" w:right="800"/>
        </w:sectPr>
      </w:pPr>
    </w:p>
    <w:p>
      <w:pPr>
        <w:pStyle w:val="BodyText"/>
        <w:spacing w:before="9"/>
        <w:rPr>
          <w:rFonts w:ascii="Times New Roman"/>
          <w:b/>
          <w:sz w:val="14"/>
        </w:rPr>
      </w:pPr>
    </w:p>
    <w:p>
      <w:pPr>
        <w:pStyle w:val="Heading3"/>
        <w:ind w:left="1276" w:right="1754"/>
        <w:rPr>
          <w:rFonts w:ascii="Times New Roman"/>
        </w:rPr>
      </w:pPr>
      <w:r>
        <w:rPr>
          <w:rFonts w:ascii="Times New Roman"/>
        </w:rPr>
        <w:t>A REPORT</w:t>
      </w:r>
    </w:p>
    <w:p>
      <w:pPr>
        <w:spacing w:before="314"/>
        <w:ind w:left="1276" w:right="1774" w:firstLine="0"/>
        <w:jc w:val="center"/>
        <w:rPr>
          <w:rFonts w:ascii="Times New Roman"/>
          <w:b/>
          <w:sz w:val="24"/>
        </w:rPr>
      </w:pPr>
      <w:r>
        <w:rPr>
          <w:rFonts w:ascii="Times New Roman"/>
          <w:b/>
          <w:sz w:val="24"/>
        </w:rPr>
        <w:t>ON</w:t>
      </w:r>
    </w:p>
    <w:p>
      <w:pPr>
        <w:pStyle w:val="BodyText"/>
        <w:rPr>
          <w:rFonts w:ascii="Times New Roman"/>
          <w:b/>
          <w:sz w:val="26"/>
        </w:rPr>
      </w:pPr>
    </w:p>
    <w:p>
      <w:pPr>
        <w:spacing w:line="547" w:lineRule="auto" w:before="221"/>
        <w:ind w:left="4384" w:right="1925" w:hanging="3123"/>
        <w:jc w:val="left"/>
        <w:rPr>
          <w:rFonts w:ascii="Times New Roman"/>
          <w:b/>
          <w:sz w:val="24"/>
        </w:rPr>
      </w:pPr>
      <w:r>
        <w:rPr>
          <w:rFonts w:ascii="Times New Roman"/>
          <w:b/>
          <w:sz w:val="24"/>
        </w:rPr>
        <w:t>POWER PLANT THERMAL EFFICIENCY IMPROVEMENT BY</w:t>
      </w:r>
    </w:p>
    <w:p>
      <w:pPr>
        <w:tabs>
          <w:tab w:pos="3874" w:val="left" w:leader="none"/>
          <w:tab w:pos="6156" w:val="left" w:leader="none"/>
        </w:tabs>
        <w:spacing w:line="271" w:lineRule="exact" w:before="0"/>
        <w:ind w:left="1096" w:right="0" w:firstLine="0"/>
        <w:jc w:val="left"/>
        <w:rPr>
          <w:b/>
          <w:sz w:val="22"/>
        </w:rPr>
      </w:pPr>
      <w:r>
        <w:rPr>
          <w:b/>
          <w:sz w:val="22"/>
        </w:rPr>
        <w:t>NAME:</w:t>
        <w:tab/>
      </w:r>
      <w:r>
        <w:rPr>
          <w:b/>
          <w:position w:val="2"/>
          <w:sz w:val="22"/>
        </w:rPr>
        <w:t>ID:</w:t>
        <w:tab/>
      </w:r>
      <w:r>
        <w:rPr>
          <w:b/>
          <w:sz w:val="22"/>
        </w:rPr>
        <w:t>DISCIPLINE:</w:t>
      </w:r>
    </w:p>
    <w:p>
      <w:pPr>
        <w:pStyle w:val="BodyText"/>
        <w:rPr>
          <w:b/>
          <w:sz w:val="20"/>
        </w:rPr>
      </w:pPr>
    </w:p>
    <w:p>
      <w:pPr>
        <w:spacing w:after="0"/>
        <w:rPr>
          <w:sz w:val="20"/>
        </w:rPr>
        <w:sectPr>
          <w:pgSz w:w="11920" w:h="16860"/>
          <w:pgMar w:top="1600" w:bottom="280" w:left="1340" w:right="800"/>
        </w:sectPr>
      </w:pPr>
    </w:p>
    <w:p>
      <w:pPr>
        <w:pStyle w:val="BodyText"/>
        <w:spacing w:before="3"/>
        <w:rPr>
          <w:b/>
          <w:sz w:val="18"/>
        </w:rPr>
      </w:pPr>
    </w:p>
    <w:p>
      <w:pPr>
        <w:spacing w:line="244" w:lineRule="auto" w:before="0"/>
        <w:ind w:left="1096" w:right="-19" w:firstLine="0"/>
        <w:jc w:val="left"/>
        <w:rPr>
          <w:sz w:val="22"/>
        </w:rPr>
      </w:pPr>
      <w:r>
        <w:rPr>
          <w:sz w:val="22"/>
        </w:rPr>
        <w:t>MUDIT SRIVASTAVA SIDDHARTHA JEJURKAR</w:t>
      </w:r>
    </w:p>
    <w:p>
      <w:pPr>
        <w:pStyle w:val="BodyText"/>
        <w:spacing w:before="3"/>
        <w:rPr>
          <w:sz w:val="18"/>
        </w:rPr>
      </w:pPr>
      <w:r>
        <w:rPr/>
        <w:br w:type="column"/>
      </w:r>
      <w:r>
        <w:rPr>
          <w:sz w:val="18"/>
        </w:rPr>
      </w:r>
    </w:p>
    <w:p>
      <w:pPr>
        <w:tabs>
          <w:tab w:pos="3881" w:val="left" w:leader="none"/>
        </w:tabs>
        <w:spacing w:before="0"/>
        <w:ind w:left="954" w:right="0" w:firstLine="0"/>
        <w:jc w:val="left"/>
        <w:rPr>
          <w:sz w:val="22"/>
        </w:rPr>
      </w:pPr>
      <w:r>
        <w:rPr>
          <w:sz w:val="22"/>
        </w:rPr>
        <w:t>2018A3PS0430G</w:t>
        <w:tab/>
        <w:t>B.E.(Hons)</w:t>
      </w:r>
      <w:r>
        <w:rPr>
          <w:spacing w:val="-14"/>
          <w:sz w:val="22"/>
        </w:rPr>
        <w:t> </w:t>
      </w:r>
      <w:r>
        <w:rPr>
          <w:sz w:val="22"/>
        </w:rPr>
        <w:t>E.E.E.</w:t>
      </w:r>
    </w:p>
    <w:p>
      <w:pPr>
        <w:pStyle w:val="BodyText"/>
        <w:spacing w:before="9"/>
        <w:rPr>
          <w:sz w:val="24"/>
        </w:rPr>
      </w:pPr>
    </w:p>
    <w:p>
      <w:pPr>
        <w:tabs>
          <w:tab w:pos="3881" w:val="left" w:leader="none"/>
        </w:tabs>
        <w:spacing w:before="0"/>
        <w:ind w:left="954" w:right="0" w:firstLine="0"/>
        <w:jc w:val="left"/>
        <w:rPr>
          <w:sz w:val="22"/>
        </w:rPr>
      </w:pPr>
      <w:r>
        <w:rPr>
          <w:sz w:val="22"/>
        </w:rPr>
        <w:t>2018A3PS0617G</w:t>
        <w:tab/>
        <w:t>B.E.(Hons)</w:t>
      </w:r>
      <w:r>
        <w:rPr>
          <w:spacing w:val="-14"/>
          <w:sz w:val="22"/>
        </w:rPr>
        <w:t> </w:t>
      </w:r>
      <w:r>
        <w:rPr>
          <w:sz w:val="22"/>
        </w:rPr>
        <w:t>E.E.E.</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17"/>
        </w:rPr>
      </w:pPr>
    </w:p>
    <w:p>
      <w:pPr>
        <w:spacing w:line="254" w:lineRule="auto" w:before="0"/>
        <w:ind w:left="1029" w:right="3707" w:hanging="196"/>
        <w:jc w:val="left"/>
        <w:rPr>
          <w:b/>
          <w:sz w:val="22"/>
        </w:rPr>
      </w:pPr>
      <w:r>
        <w:rPr>
          <w:b/>
          <w:sz w:val="22"/>
        </w:rPr>
        <w:t>Prepared in partial fulfilment of the Practice School-I Course Nos.</w:t>
      </w:r>
    </w:p>
    <w:p>
      <w:pPr>
        <w:spacing w:before="167"/>
        <w:ind w:left="878" w:right="0" w:firstLine="0"/>
        <w:jc w:val="left"/>
        <w:rPr>
          <w:b/>
          <w:sz w:val="22"/>
        </w:rPr>
      </w:pPr>
      <w:r>
        <w:rPr>
          <w:b/>
          <w:sz w:val="22"/>
        </w:rPr>
        <w:t>BITS C221/BITS C231/BITS241</w:t>
      </w:r>
    </w:p>
    <w:p>
      <w:pPr>
        <w:pStyle w:val="BodyText"/>
        <w:rPr>
          <w:b/>
          <w:sz w:val="22"/>
        </w:rPr>
      </w:pPr>
    </w:p>
    <w:p>
      <w:pPr>
        <w:pStyle w:val="BodyText"/>
        <w:rPr>
          <w:b/>
          <w:sz w:val="22"/>
        </w:rPr>
      </w:pPr>
    </w:p>
    <w:p>
      <w:pPr>
        <w:pStyle w:val="BodyText"/>
        <w:rPr>
          <w:b/>
          <w:sz w:val="17"/>
        </w:rPr>
      </w:pPr>
    </w:p>
    <w:p>
      <w:pPr>
        <w:spacing w:before="0"/>
        <w:ind w:left="1011" w:right="3941" w:firstLine="0"/>
        <w:jc w:val="center"/>
        <w:rPr>
          <w:rFonts w:ascii="Times New Roman"/>
          <w:b/>
          <w:sz w:val="20"/>
        </w:rPr>
      </w:pPr>
      <w:r>
        <w:rPr>
          <w:rFonts w:ascii="Times New Roman"/>
          <w:b/>
          <w:sz w:val="20"/>
        </w:rPr>
        <w:t>AT</w:t>
      </w:r>
    </w:p>
    <w:p>
      <w:pPr>
        <w:pStyle w:val="BodyText"/>
        <w:rPr>
          <w:rFonts w:ascii="Times New Roman"/>
          <w:b/>
          <w:sz w:val="22"/>
        </w:rPr>
      </w:pPr>
    </w:p>
    <w:p>
      <w:pPr>
        <w:pStyle w:val="BodyText"/>
        <w:rPr>
          <w:rFonts w:ascii="Times New Roman"/>
          <w:b/>
          <w:sz w:val="22"/>
        </w:rPr>
      </w:pPr>
    </w:p>
    <w:p>
      <w:pPr>
        <w:pStyle w:val="BodyText"/>
        <w:spacing w:before="7"/>
        <w:rPr>
          <w:rFonts w:ascii="Times New Roman"/>
          <w:b/>
          <w:sz w:val="17"/>
        </w:rPr>
      </w:pPr>
    </w:p>
    <w:p>
      <w:pPr>
        <w:spacing w:before="0"/>
        <w:ind w:left="203" w:right="0" w:firstLine="0"/>
        <w:jc w:val="left"/>
        <w:rPr>
          <w:rFonts w:ascii="Times New Roman"/>
          <w:b/>
          <w:sz w:val="24"/>
        </w:rPr>
      </w:pPr>
      <w:r>
        <w:rPr>
          <w:rFonts w:ascii="Times New Roman"/>
          <w:b/>
          <w:sz w:val="24"/>
        </w:rPr>
        <w:t>VIKRAM CEMENT WORKS, NEEMUCH</w:t>
      </w:r>
    </w:p>
    <w:p>
      <w:pPr>
        <w:pStyle w:val="BodyText"/>
        <w:spacing w:before="8"/>
        <w:rPr>
          <w:rFonts w:ascii="Times New Roman"/>
          <w:b/>
          <w:sz w:val="36"/>
        </w:rPr>
      </w:pPr>
    </w:p>
    <w:p>
      <w:pPr>
        <w:spacing w:before="0"/>
        <w:ind w:left="1100" w:right="3941" w:firstLine="0"/>
        <w:jc w:val="center"/>
        <w:rPr>
          <w:rFonts w:ascii="Times New Roman"/>
          <w:sz w:val="20"/>
        </w:rPr>
      </w:pPr>
      <w:r>
        <w:rPr>
          <w:rFonts w:ascii="Times New Roman"/>
          <w:sz w:val="20"/>
        </w:rPr>
        <w:t>A Practice School-I station of</w:t>
      </w:r>
    </w:p>
    <w:p>
      <w:pPr>
        <w:spacing w:after="0"/>
        <w:jc w:val="center"/>
        <w:rPr>
          <w:rFonts w:ascii="Times New Roman"/>
          <w:sz w:val="20"/>
        </w:rPr>
        <w:sectPr>
          <w:type w:val="continuous"/>
          <w:pgSz w:w="11920" w:h="16860"/>
          <w:pgMar w:top="1600" w:bottom="280" w:left="1340" w:right="800"/>
          <w:cols w:num="2" w:equalWidth="0">
            <w:col w:w="2280" w:space="40"/>
            <w:col w:w="7460"/>
          </w:cols>
        </w:sectPr>
      </w:pPr>
    </w:p>
    <w:p>
      <w:pPr>
        <w:pStyle w:val="BodyText"/>
        <w:spacing w:before="9" w:after="1"/>
        <w:rPr>
          <w:rFonts w:ascii="Times New Roman"/>
          <w:sz w:val="15"/>
        </w:rPr>
      </w:pPr>
    </w:p>
    <w:p>
      <w:pPr>
        <w:pStyle w:val="BodyText"/>
        <w:ind w:left="3283"/>
        <w:rPr>
          <w:rFonts w:ascii="Times New Roman"/>
          <w:sz w:val="20"/>
        </w:rPr>
      </w:pPr>
      <w:r>
        <w:rPr>
          <w:rFonts w:ascii="Times New Roman"/>
          <w:sz w:val="20"/>
        </w:rPr>
        <w:drawing>
          <wp:inline distT="0" distB="0" distL="0" distR="0">
            <wp:extent cx="1722239" cy="1836420"/>
            <wp:effectExtent l="0" t="0" r="0" b="0"/>
            <wp:docPr id="3" name="image1.jpeg"/>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1722239" cy="1836420"/>
                    </a:xfrm>
                    <a:prstGeom prst="rect">
                      <a:avLst/>
                    </a:prstGeom>
                  </pic:spPr>
                </pic:pic>
              </a:graphicData>
            </a:graphic>
          </wp:inline>
        </w:drawing>
      </w:r>
      <w:r>
        <w:rPr>
          <w:rFonts w:ascii="Times New Roman"/>
          <w:sz w:val="20"/>
        </w:rPr>
      </w:r>
    </w:p>
    <w:p>
      <w:pPr>
        <w:spacing w:before="36"/>
        <w:ind w:left="1276" w:right="1789" w:firstLine="0"/>
        <w:jc w:val="center"/>
        <w:rPr>
          <w:rFonts w:ascii="Times New Roman"/>
          <w:b/>
          <w:sz w:val="24"/>
        </w:rPr>
      </w:pPr>
      <w:r>
        <w:rPr>
          <w:rFonts w:ascii="Times New Roman"/>
          <w:b/>
          <w:sz w:val="24"/>
        </w:rPr>
        <w:t>BIRLA INSTITUTE OF TECHNOLOGY &amp; SCIENCE, PILANI</w:t>
      </w:r>
    </w:p>
    <w:p>
      <w:pPr>
        <w:spacing w:after="0"/>
        <w:jc w:val="center"/>
        <w:rPr>
          <w:rFonts w:ascii="Times New Roman"/>
          <w:sz w:val="24"/>
        </w:rPr>
        <w:sectPr>
          <w:type w:val="continuous"/>
          <w:pgSz w:w="11920" w:h="16860"/>
          <w:pgMar w:top="1600" w:bottom="280" w:left="1340" w:right="800"/>
        </w:sectPr>
      </w:pPr>
    </w:p>
    <w:p>
      <w:pPr>
        <w:pStyle w:val="Heading1"/>
        <w:spacing w:line="484" w:lineRule="exact" w:before="0"/>
        <w:rPr>
          <w:rFonts w:ascii="Calibri"/>
        </w:rPr>
      </w:pPr>
      <w:r>
        <w:rPr>
          <w:rFonts w:ascii="Calibri"/>
        </w:rPr>
        <w:t>Acknowledgement</w:t>
      </w:r>
    </w:p>
    <w:p>
      <w:pPr>
        <w:pStyle w:val="BodyText"/>
        <w:spacing w:before="6"/>
        <w:rPr>
          <w:b/>
          <w:sz w:val="50"/>
        </w:rPr>
      </w:pPr>
    </w:p>
    <w:p>
      <w:pPr>
        <w:spacing w:line="252" w:lineRule="auto" w:before="0"/>
        <w:ind w:left="106" w:right="870" w:firstLine="0"/>
        <w:jc w:val="left"/>
        <w:rPr>
          <w:sz w:val="28"/>
        </w:rPr>
      </w:pPr>
      <w:r>
        <w:rPr>
          <w:sz w:val="28"/>
        </w:rPr>
        <w:t>We would like to use this opportunity to express our gratitude to everyone who has been supporting us through the course of the project. Firstly, we are extremely grateful to our institute, BITS Pilani for offering us the course, Practice School – I during these testing times and giving us an opportunity to get an industry- based experience. Secondly, we would like to thank our instructor in-charge, Prof. Ankur Bhattacharjee to guide us and help us to get the utmost of this experience. Also, the mentors of our PS station, Vikram Cement Works Mr. Praveen Vijayvargiya to regularly guide us in our project. We would also like to thank everyone else who was directly or indirectly involved to provide us with this opportunity.</w:t>
      </w:r>
    </w:p>
    <w:p>
      <w:pPr>
        <w:spacing w:after="0" w:line="252" w:lineRule="auto"/>
        <w:jc w:val="left"/>
        <w:rPr>
          <w:sz w:val="28"/>
        </w:rPr>
        <w:sectPr>
          <w:pgSz w:w="11920" w:h="16860"/>
          <w:pgMar w:top="1440" w:bottom="280" w:left="1340" w:right="800"/>
        </w:sectPr>
      </w:pPr>
    </w:p>
    <w:p>
      <w:pPr>
        <w:spacing w:line="417" w:lineRule="auto" w:before="67"/>
        <w:ind w:left="2177" w:right="2688" w:firstLine="0"/>
        <w:jc w:val="center"/>
        <w:rPr>
          <w:rFonts w:ascii="Times New Roman"/>
          <w:b/>
          <w:sz w:val="24"/>
        </w:rPr>
      </w:pPr>
      <w:r>
        <w:rPr>
          <w:rFonts w:ascii="Times New Roman"/>
          <w:b/>
          <w:sz w:val="24"/>
        </w:rPr>
        <w:t>BIRLA INSTITUTE OF TECHNOLOGY AND SCIENCE PILANI (RAJASTHAN)</w:t>
      </w:r>
    </w:p>
    <w:p>
      <w:pPr>
        <w:spacing w:before="151"/>
        <w:ind w:left="1276" w:right="1784" w:firstLine="0"/>
        <w:jc w:val="center"/>
        <w:rPr>
          <w:rFonts w:ascii="Times New Roman"/>
          <w:b/>
          <w:sz w:val="24"/>
        </w:rPr>
      </w:pPr>
      <w:r>
        <w:rPr>
          <w:rFonts w:ascii="Times New Roman"/>
          <w:b/>
          <w:sz w:val="24"/>
        </w:rPr>
        <w:t>Practice School Division</w:t>
      </w:r>
    </w:p>
    <w:p>
      <w:pPr>
        <w:pStyle w:val="BodyText"/>
        <w:rPr>
          <w:rFonts w:ascii="Times New Roman"/>
          <w:b/>
          <w:sz w:val="26"/>
        </w:rPr>
      </w:pPr>
    </w:p>
    <w:p>
      <w:pPr>
        <w:pStyle w:val="BodyText"/>
        <w:rPr>
          <w:rFonts w:ascii="Times New Roman"/>
          <w:b/>
          <w:sz w:val="23"/>
        </w:rPr>
      </w:pPr>
    </w:p>
    <w:p>
      <w:pPr>
        <w:spacing w:before="0"/>
        <w:ind w:left="256" w:right="0" w:firstLine="0"/>
        <w:jc w:val="left"/>
        <w:rPr>
          <w:sz w:val="22"/>
        </w:rPr>
      </w:pPr>
      <w:r>
        <w:rPr>
          <w:b/>
          <w:sz w:val="22"/>
        </w:rPr>
        <w:t>Station</w:t>
      </w:r>
      <w:r>
        <w:rPr>
          <w:sz w:val="22"/>
        </w:rPr>
        <w:t>: Vikram Cement Works</w:t>
      </w:r>
    </w:p>
    <w:p>
      <w:pPr>
        <w:spacing w:before="167"/>
        <w:ind w:left="256" w:right="0" w:firstLine="0"/>
        <w:jc w:val="left"/>
        <w:rPr>
          <w:sz w:val="22"/>
        </w:rPr>
      </w:pPr>
      <w:r>
        <w:rPr>
          <w:b/>
          <w:sz w:val="22"/>
        </w:rPr>
        <w:t>Centre</w:t>
      </w:r>
      <w:r>
        <w:rPr>
          <w:sz w:val="22"/>
        </w:rPr>
        <w:t>: Neemuch</w:t>
      </w:r>
    </w:p>
    <w:p>
      <w:pPr>
        <w:tabs>
          <w:tab w:pos="2357" w:val="left" w:leader="none"/>
        </w:tabs>
        <w:spacing w:before="197"/>
        <w:ind w:left="256" w:right="0" w:firstLine="0"/>
        <w:jc w:val="left"/>
        <w:rPr>
          <w:sz w:val="22"/>
        </w:rPr>
      </w:pPr>
      <w:r>
        <w:rPr>
          <w:b/>
          <w:sz w:val="22"/>
        </w:rPr>
        <w:t>Duration</w:t>
      </w:r>
      <w:r>
        <w:rPr>
          <w:sz w:val="22"/>
        </w:rPr>
        <w:t>:</w:t>
      </w:r>
      <w:r>
        <w:rPr>
          <w:spacing w:val="-3"/>
          <w:sz w:val="22"/>
        </w:rPr>
        <w:t> </w:t>
      </w:r>
      <w:r>
        <w:rPr>
          <w:sz w:val="22"/>
        </w:rPr>
        <w:t>6</w:t>
      </w:r>
      <w:r>
        <w:rPr>
          <w:spacing w:val="-4"/>
          <w:sz w:val="22"/>
        </w:rPr>
        <w:t> </w:t>
      </w:r>
      <w:r>
        <w:rPr>
          <w:sz w:val="22"/>
        </w:rPr>
        <w:t>weeks</w:t>
        <w:tab/>
      </w:r>
      <w:r>
        <w:rPr>
          <w:b/>
          <w:sz w:val="22"/>
        </w:rPr>
        <w:t>Date of Start: </w:t>
      </w:r>
      <w:r>
        <w:rPr>
          <w:sz w:val="22"/>
        </w:rPr>
        <w:t>May 18, 2020 </w:t>
      </w:r>
      <w:r>
        <w:rPr>
          <w:b/>
          <w:sz w:val="22"/>
        </w:rPr>
        <w:t>Date of Submission</w:t>
      </w:r>
      <w:r>
        <w:rPr>
          <w:sz w:val="22"/>
        </w:rPr>
        <w:t>: June 6,</w:t>
      </w:r>
      <w:r>
        <w:rPr>
          <w:spacing w:val="-15"/>
          <w:sz w:val="22"/>
        </w:rPr>
        <w:t> </w:t>
      </w:r>
      <w:r>
        <w:rPr>
          <w:sz w:val="22"/>
        </w:rPr>
        <w:t>2020</w:t>
      </w:r>
    </w:p>
    <w:p>
      <w:pPr>
        <w:spacing w:before="182"/>
        <w:ind w:left="256" w:right="0" w:firstLine="0"/>
        <w:jc w:val="left"/>
        <w:rPr>
          <w:sz w:val="22"/>
        </w:rPr>
      </w:pPr>
      <w:r>
        <w:rPr>
          <w:b/>
          <w:sz w:val="22"/>
        </w:rPr>
        <w:t>Title of the Project</w:t>
      </w:r>
      <w:r>
        <w:rPr>
          <w:sz w:val="22"/>
        </w:rPr>
        <w:t>: Power Plant Thermal Efficiency Improvement</w:t>
      </w:r>
    </w:p>
    <w:p>
      <w:pPr>
        <w:pStyle w:val="BodyText"/>
        <w:rPr>
          <w:sz w:val="22"/>
        </w:rPr>
      </w:pPr>
    </w:p>
    <w:p>
      <w:pPr>
        <w:pStyle w:val="BodyText"/>
        <w:spacing w:before="10"/>
        <w:rPr>
          <w:sz w:val="31"/>
        </w:rPr>
      </w:pPr>
    </w:p>
    <w:p>
      <w:pPr>
        <w:tabs>
          <w:tab w:pos="3153" w:val="left" w:leader="none"/>
          <w:tab w:pos="5435" w:val="left" w:leader="none"/>
        </w:tabs>
        <w:spacing w:before="0"/>
        <w:ind w:left="376" w:right="0" w:firstLine="0"/>
        <w:jc w:val="left"/>
        <w:rPr>
          <w:b/>
          <w:sz w:val="22"/>
        </w:rPr>
      </w:pPr>
      <w:r>
        <w:rPr>
          <w:b/>
          <w:sz w:val="22"/>
        </w:rPr>
        <w:t>NAME:</w:t>
        <w:tab/>
      </w:r>
      <w:r>
        <w:rPr>
          <w:b/>
          <w:position w:val="2"/>
          <w:sz w:val="22"/>
        </w:rPr>
        <w:t>ID:</w:t>
        <w:tab/>
      </w:r>
      <w:r>
        <w:rPr>
          <w:b/>
          <w:sz w:val="22"/>
        </w:rPr>
        <w:t>DISCIPLINE:</w:t>
      </w:r>
    </w:p>
    <w:p>
      <w:pPr>
        <w:pStyle w:val="BodyText"/>
        <w:rPr>
          <w:b/>
          <w:sz w:val="24"/>
        </w:rPr>
      </w:pPr>
    </w:p>
    <w:p>
      <w:pPr>
        <w:tabs>
          <w:tab w:pos="2538" w:val="left" w:leader="none"/>
          <w:tab w:pos="5480" w:val="left" w:leader="none"/>
        </w:tabs>
        <w:spacing w:before="189"/>
        <w:ind w:left="376" w:right="0" w:firstLine="0"/>
        <w:jc w:val="left"/>
        <w:rPr>
          <w:sz w:val="22"/>
        </w:rPr>
      </w:pPr>
      <w:r>
        <w:rPr>
          <w:sz w:val="22"/>
        </w:rPr>
        <w:t>Mudit</w:t>
      </w:r>
      <w:r>
        <w:rPr>
          <w:spacing w:val="-5"/>
          <w:sz w:val="22"/>
        </w:rPr>
        <w:t> </w:t>
      </w:r>
      <w:r>
        <w:rPr>
          <w:sz w:val="22"/>
        </w:rPr>
        <w:t>Srivastava</w:t>
        <w:tab/>
        <w:t>2018A3PS0430G</w:t>
        <w:tab/>
        <w:t>BE (Hons.)</w:t>
      </w:r>
      <w:r>
        <w:rPr>
          <w:spacing w:val="-2"/>
          <w:sz w:val="22"/>
        </w:rPr>
        <w:t> </w:t>
      </w:r>
      <w:r>
        <w:rPr>
          <w:sz w:val="22"/>
        </w:rPr>
        <w:t>E.E.E.</w:t>
      </w:r>
    </w:p>
    <w:p>
      <w:pPr>
        <w:spacing w:after="0"/>
        <w:jc w:val="left"/>
        <w:rPr>
          <w:sz w:val="22"/>
        </w:rPr>
        <w:sectPr>
          <w:pgSz w:w="11920" w:h="16860"/>
          <w:pgMar w:top="1360" w:bottom="280" w:left="1340" w:right="800"/>
        </w:sectPr>
      </w:pPr>
    </w:p>
    <w:p>
      <w:pPr>
        <w:spacing w:line="228" w:lineRule="auto" w:before="0"/>
        <w:ind w:left="376" w:right="20" w:firstLine="0"/>
        <w:jc w:val="left"/>
        <w:rPr>
          <w:sz w:val="22"/>
        </w:rPr>
      </w:pPr>
      <w:r>
        <w:rPr>
          <w:sz w:val="22"/>
        </w:rPr>
        <w:t>Siddhartha Jejurkar</w:t>
      </w:r>
    </w:p>
    <w:p>
      <w:pPr>
        <w:tabs>
          <w:tab w:pos="3288" w:val="left" w:leader="none"/>
        </w:tabs>
        <w:spacing w:before="2"/>
        <w:ind w:left="376" w:right="0" w:firstLine="0"/>
        <w:jc w:val="left"/>
        <w:rPr>
          <w:sz w:val="22"/>
        </w:rPr>
      </w:pPr>
      <w:r>
        <w:rPr/>
        <w:br w:type="column"/>
      </w:r>
      <w:r>
        <w:rPr>
          <w:sz w:val="22"/>
        </w:rPr>
        <w:t>2018A3PS0617G</w:t>
        <w:tab/>
        <w:t>BE (Hons.)</w:t>
      </w:r>
      <w:r>
        <w:rPr>
          <w:spacing w:val="-3"/>
          <w:sz w:val="22"/>
        </w:rPr>
        <w:t> </w:t>
      </w:r>
      <w:r>
        <w:rPr>
          <w:sz w:val="22"/>
        </w:rPr>
        <w:t>E.E.E.</w:t>
      </w:r>
    </w:p>
    <w:p>
      <w:pPr>
        <w:spacing w:after="0"/>
        <w:jc w:val="left"/>
        <w:rPr>
          <w:sz w:val="22"/>
        </w:rPr>
        <w:sectPr>
          <w:type w:val="continuous"/>
          <w:pgSz w:w="11920" w:h="16860"/>
          <w:pgMar w:top="1600" w:bottom="280" w:left="1340" w:right="800"/>
          <w:cols w:num="2" w:equalWidth="0">
            <w:col w:w="1392" w:space="770"/>
            <w:col w:w="7618"/>
          </w:cols>
        </w:sectPr>
      </w:pPr>
    </w:p>
    <w:p>
      <w:pPr>
        <w:pStyle w:val="BodyText"/>
        <w:rPr>
          <w:sz w:val="20"/>
        </w:rPr>
      </w:pPr>
    </w:p>
    <w:p>
      <w:pPr>
        <w:pStyle w:val="BodyText"/>
        <w:rPr>
          <w:sz w:val="22"/>
        </w:rPr>
      </w:pPr>
    </w:p>
    <w:p>
      <w:pPr>
        <w:spacing w:before="0"/>
        <w:ind w:left="256" w:right="0" w:firstLine="0"/>
        <w:jc w:val="left"/>
        <w:rPr>
          <w:rFonts w:ascii="Times New Roman"/>
          <w:b/>
          <w:sz w:val="24"/>
        </w:rPr>
      </w:pPr>
      <w:r>
        <w:rPr>
          <w:rFonts w:ascii="Times New Roman"/>
          <w:b/>
          <w:sz w:val="24"/>
        </w:rPr>
        <w:t>Expert Details :</w:t>
      </w:r>
    </w:p>
    <w:p>
      <w:pPr>
        <w:spacing w:before="190"/>
        <w:ind w:left="256" w:right="0" w:firstLine="0"/>
        <w:jc w:val="left"/>
        <w:rPr>
          <w:rFonts w:ascii="Times New Roman"/>
          <w:sz w:val="24"/>
        </w:rPr>
      </w:pPr>
      <w:r>
        <w:rPr>
          <w:rFonts w:ascii="Times New Roman"/>
          <w:b/>
          <w:sz w:val="24"/>
        </w:rPr>
        <w:t>Name : </w:t>
      </w:r>
      <w:r>
        <w:rPr>
          <w:rFonts w:ascii="Times New Roman"/>
          <w:sz w:val="24"/>
        </w:rPr>
        <w:t>Mr. Praveen Vijayvargiya</w:t>
      </w:r>
    </w:p>
    <w:p>
      <w:pPr>
        <w:spacing w:before="189"/>
        <w:ind w:left="256" w:right="0" w:firstLine="0"/>
        <w:jc w:val="left"/>
        <w:rPr>
          <w:rFonts w:ascii="Times New Roman"/>
          <w:sz w:val="24"/>
        </w:rPr>
      </w:pPr>
      <w:r>
        <w:rPr>
          <w:rFonts w:ascii="Times New Roman"/>
          <w:b/>
          <w:sz w:val="24"/>
        </w:rPr>
        <w:t>Designation: </w:t>
      </w:r>
      <w:r>
        <w:rPr>
          <w:rFonts w:ascii="Times New Roman"/>
          <w:sz w:val="24"/>
        </w:rPr>
        <w:t>Vikram Cement Works , Neemuch</w:t>
      </w:r>
    </w:p>
    <w:p>
      <w:pPr>
        <w:pStyle w:val="BodyText"/>
        <w:rPr>
          <w:rFonts w:ascii="Times New Roman"/>
          <w:sz w:val="26"/>
        </w:rPr>
      </w:pPr>
    </w:p>
    <w:p>
      <w:pPr>
        <w:spacing w:before="175"/>
        <w:ind w:left="256" w:right="0" w:firstLine="0"/>
        <w:jc w:val="left"/>
        <w:rPr>
          <w:sz w:val="22"/>
        </w:rPr>
      </w:pPr>
      <w:r>
        <w:rPr>
          <w:b/>
          <w:sz w:val="22"/>
        </w:rPr>
        <w:t>Name of the PS Faculty</w:t>
      </w:r>
      <w:r>
        <w:rPr>
          <w:sz w:val="22"/>
        </w:rPr>
        <w:t>: Dr. Ankur Bhattacharje</w:t>
      </w:r>
    </w:p>
    <w:p>
      <w:pPr>
        <w:pStyle w:val="BodyText"/>
        <w:rPr>
          <w:sz w:val="22"/>
        </w:rPr>
      </w:pPr>
    </w:p>
    <w:p>
      <w:pPr>
        <w:pStyle w:val="BodyText"/>
        <w:spacing w:before="9"/>
        <w:rPr>
          <w:sz w:val="18"/>
        </w:rPr>
      </w:pPr>
    </w:p>
    <w:p>
      <w:pPr>
        <w:spacing w:before="1"/>
        <w:ind w:left="106" w:right="0" w:firstLine="0"/>
        <w:jc w:val="left"/>
        <w:rPr>
          <w:rFonts w:ascii="Times New Roman"/>
          <w:b/>
          <w:sz w:val="24"/>
        </w:rPr>
      </w:pPr>
      <w:r>
        <w:rPr>
          <w:rFonts w:ascii="Times New Roman"/>
          <w:b/>
          <w:sz w:val="24"/>
        </w:rPr>
        <w:t>Abstract:</w:t>
      </w:r>
    </w:p>
    <w:p>
      <w:pPr>
        <w:spacing w:before="189"/>
        <w:ind w:left="106" w:right="660" w:firstLine="0"/>
        <w:jc w:val="left"/>
        <w:rPr>
          <w:sz w:val="22"/>
        </w:rPr>
      </w:pPr>
      <w:r>
        <w:rPr>
          <w:sz w:val="22"/>
        </w:rPr>
        <w:t>A thermal power station may be a power plant during which the first cause is steam driven. Water is heated, turns into steam and spins a turbine which drives an electrical generator. After it passes through the turbine, the steam is condensed during a condenser and recycled to where it had been heated; this is often referred to as a Rankine cycle. The greatest variation within the design of thermal power stations is thanks to the various fuel sources. Some like better to use the term energy center because such facilities convert sorts of heat into electricity. Some thermal power plants also deliver heat for industrial purposes, for district heating, or for desalination of water also as delivering electric power. A large a part of human CO2 emissions comes from fossil fueled thermal power plants; efforts to scale back these outputs are various and widespread. At present 54.09% or 93918.38 MW (Data Source CEA, as on 31/03/2011) of total electricity production in India is from Coal Based Thermal power plant. A coal based thermal power station converts the energy of the coal into electricity. This is achieved by raising the steam within the boilers, expanding it through the turbine</w:t>
      </w:r>
      <w:r>
        <w:rPr>
          <w:spacing w:val="-3"/>
          <w:sz w:val="22"/>
        </w:rPr>
        <w:t> </w:t>
      </w:r>
      <w:r>
        <w:rPr>
          <w:sz w:val="22"/>
        </w:rPr>
        <w:t>and</w:t>
      </w:r>
      <w:r>
        <w:rPr>
          <w:spacing w:val="-3"/>
          <w:sz w:val="22"/>
        </w:rPr>
        <w:t> </w:t>
      </w:r>
      <w:r>
        <w:rPr>
          <w:sz w:val="22"/>
        </w:rPr>
        <w:t>coupling</w:t>
      </w:r>
      <w:r>
        <w:rPr>
          <w:spacing w:val="-3"/>
          <w:sz w:val="22"/>
        </w:rPr>
        <w:t> </w:t>
      </w:r>
      <w:r>
        <w:rPr>
          <w:sz w:val="22"/>
        </w:rPr>
        <w:t>the</w:t>
      </w:r>
      <w:r>
        <w:rPr>
          <w:spacing w:val="-3"/>
          <w:sz w:val="22"/>
        </w:rPr>
        <w:t> </w:t>
      </w:r>
      <w:r>
        <w:rPr>
          <w:sz w:val="22"/>
        </w:rPr>
        <w:t>turbines</w:t>
      </w:r>
      <w:r>
        <w:rPr>
          <w:spacing w:val="-3"/>
          <w:sz w:val="22"/>
        </w:rPr>
        <w:t> </w:t>
      </w:r>
      <w:r>
        <w:rPr>
          <w:sz w:val="22"/>
        </w:rPr>
        <w:t>to</w:t>
      </w:r>
      <w:r>
        <w:rPr>
          <w:spacing w:val="-3"/>
          <w:sz w:val="22"/>
        </w:rPr>
        <w:t> </w:t>
      </w:r>
      <w:r>
        <w:rPr>
          <w:sz w:val="22"/>
        </w:rPr>
        <w:t>the</w:t>
      </w:r>
      <w:r>
        <w:rPr>
          <w:spacing w:val="-3"/>
          <w:sz w:val="22"/>
        </w:rPr>
        <w:t> </w:t>
      </w:r>
      <w:r>
        <w:rPr>
          <w:sz w:val="22"/>
        </w:rPr>
        <w:t>generators</w:t>
      </w:r>
      <w:r>
        <w:rPr>
          <w:spacing w:val="-3"/>
          <w:sz w:val="22"/>
        </w:rPr>
        <w:t> </w:t>
      </w:r>
      <w:r>
        <w:rPr>
          <w:sz w:val="22"/>
        </w:rPr>
        <w:t>which</w:t>
      </w:r>
      <w:r>
        <w:rPr>
          <w:spacing w:val="-3"/>
          <w:sz w:val="22"/>
        </w:rPr>
        <w:t> </w:t>
      </w:r>
      <w:r>
        <w:rPr>
          <w:sz w:val="22"/>
        </w:rPr>
        <w:t>converts</w:t>
      </w:r>
      <w:r>
        <w:rPr>
          <w:spacing w:val="-3"/>
          <w:sz w:val="22"/>
        </w:rPr>
        <w:t> </w:t>
      </w:r>
      <w:r>
        <w:rPr>
          <w:sz w:val="22"/>
        </w:rPr>
        <w:t>energy</w:t>
      </w:r>
      <w:r>
        <w:rPr>
          <w:spacing w:val="-3"/>
          <w:sz w:val="22"/>
        </w:rPr>
        <w:t> </w:t>
      </w:r>
      <w:r>
        <w:rPr>
          <w:sz w:val="22"/>
        </w:rPr>
        <w:t>into</w:t>
      </w:r>
      <w:r>
        <w:rPr>
          <w:spacing w:val="-3"/>
          <w:sz w:val="22"/>
        </w:rPr>
        <w:t> </w:t>
      </w:r>
      <w:r>
        <w:rPr>
          <w:sz w:val="22"/>
        </w:rPr>
        <w:t>electricity.</w:t>
      </w:r>
    </w:p>
    <w:p>
      <w:pPr>
        <w:pStyle w:val="BodyText"/>
        <w:rPr>
          <w:sz w:val="30"/>
        </w:rPr>
      </w:pPr>
    </w:p>
    <w:p>
      <w:pPr>
        <w:tabs>
          <w:tab w:pos="6681" w:val="left" w:leader="none"/>
        </w:tabs>
        <w:spacing w:before="0"/>
        <w:ind w:left="256" w:right="0" w:firstLine="0"/>
        <w:jc w:val="left"/>
        <w:rPr>
          <w:b/>
          <w:sz w:val="22"/>
        </w:rPr>
      </w:pPr>
      <w:r>
        <w:rPr>
          <w:b/>
          <w:sz w:val="22"/>
        </w:rPr>
        <w:t>Signature(s)</w:t>
      </w:r>
      <w:r>
        <w:rPr>
          <w:b/>
          <w:spacing w:val="-6"/>
          <w:sz w:val="22"/>
        </w:rPr>
        <w:t> </w:t>
      </w:r>
      <w:r>
        <w:rPr>
          <w:b/>
          <w:sz w:val="22"/>
        </w:rPr>
        <w:t>of</w:t>
      </w:r>
      <w:r>
        <w:rPr>
          <w:b/>
          <w:spacing w:val="-6"/>
          <w:sz w:val="22"/>
        </w:rPr>
        <w:t> </w:t>
      </w:r>
      <w:r>
        <w:rPr>
          <w:b/>
          <w:sz w:val="22"/>
        </w:rPr>
        <w:t>Student(s):</w:t>
        <w:tab/>
        <w:t>Signature of PS</w:t>
      </w:r>
      <w:r>
        <w:rPr>
          <w:b/>
          <w:spacing w:val="-5"/>
          <w:sz w:val="22"/>
        </w:rPr>
        <w:t> </w:t>
      </w:r>
      <w:r>
        <w:rPr>
          <w:b/>
          <w:sz w:val="22"/>
        </w:rPr>
        <w:t>Faculty:</w:t>
      </w:r>
    </w:p>
    <w:p>
      <w:pPr>
        <w:tabs>
          <w:tab w:pos="6801" w:val="left" w:leader="none"/>
        </w:tabs>
        <w:spacing w:before="197"/>
        <w:ind w:left="256" w:right="0" w:firstLine="0"/>
        <w:jc w:val="left"/>
        <w:rPr>
          <w:b/>
          <w:sz w:val="22"/>
        </w:rPr>
      </w:pPr>
      <w:r>
        <w:rPr>
          <w:b/>
          <w:sz w:val="22"/>
        </w:rPr>
        <w:t>Date:</w:t>
        <w:tab/>
        <w:t>Date:</w:t>
      </w:r>
    </w:p>
    <w:p>
      <w:pPr>
        <w:spacing w:after="0"/>
        <w:jc w:val="left"/>
        <w:rPr>
          <w:sz w:val="22"/>
        </w:rPr>
        <w:sectPr>
          <w:type w:val="continuous"/>
          <w:pgSz w:w="11920" w:h="16860"/>
          <w:pgMar w:top="1600" w:bottom="280" w:left="1340" w:right="800"/>
        </w:sectPr>
      </w:pPr>
    </w:p>
    <w:p>
      <w:pPr>
        <w:spacing w:before="8"/>
        <w:ind w:left="1235" w:right="1789" w:firstLine="0"/>
        <w:jc w:val="center"/>
        <w:rPr>
          <w:b/>
          <w:sz w:val="36"/>
        </w:rPr>
      </w:pPr>
      <w:r>
        <w:rPr>
          <w:b/>
          <w:sz w:val="36"/>
        </w:rPr>
        <w:t>INDEX</w:t>
      </w:r>
    </w:p>
    <w:p>
      <w:pPr>
        <w:pStyle w:val="BodyText"/>
        <w:rPr>
          <w:b/>
          <w:sz w:val="36"/>
        </w:rPr>
      </w:pPr>
    </w:p>
    <w:p>
      <w:pPr>
        <w:pStyle w:val="BodyText"/>
        <w:spacing w:before="6"/>
        <w:rPr>
          <w:b/>
          <w:sz w:val="29"/>
        </w:rPr>
      </w:pPr>
    </w:p>
    <w:p>
      <w:pPr>
        <w:pStyle w:val="Heading5"/>
        <w:numPr>
          <w:ilvl w:val="0"/>
          <w:numId w:val="1"/>
        </w:numPr>
        <w:tabs>
          <w:tab w:pos="467" w:val="left" w:leader="none"/>
        </w:tabs>
        <w:spacing w:line="240" w:lineRule="auto" w:before="1" w:after="0"/>
        <w:ind w:left="466" w:right="0" w:hanging="361"/>
        <w:jc w:val="left"/>
      </w:pPr>
      <w:r>
        <w:rPr/>
        <w:t>Introduction</w:t>
      </w:r>
    </w:p>
    <w:p>
      <w:pPr>
        <w:pStyle w:val="ListParagraph"/>
        <w:numPr>
          <w:ilvl w:val="0"/>
          <w:numId w:val="1"/>
        </w:numPr>
        <w:tabs>
          <w:tab w:pos="467" w:val="left" w:leader="none"/>
        </w:tabs>
        <w:spacing w:line="259" w:lineRule="auto" w:before="29" w:after="0"/>
        <w:ind w:left="466" w:right="4544" w:hanging="361"/>
        <w:jc w:val="left"/>
        <w:rPr>
          <w:sz w:val="28"/>
        </w:rPr>
      </w:pPr>
      <w:r>
        <w:rPr>
          <w:sz w:val="32"/>
        </w:rPr>
        <w:t>Thermal Power Generation Plant </w:t>
      </w:r>
      <w:r>
        <w:rPr>
          <w:sz w:val="28"/>
        </w:rPr>
        <w:t>2.1.</w:t>
      </w:r>
      <w:r>
        <w:rPr>
          <w:color w:val="383838"/>
          <w:sz w:val="28"/>
        </w:rPr>
        <w:t>What is Thermal Power Plant?</w:t>
      </w:r>
      <w:r>
        <w:rPr>
          <w:sz w:val="28"/>
        </w:rPr>
        <w:t> 2.2.</w:t>
      </w:r>
      <w:r>
        <w:rPr>
          <w:color w:val="383838"/>
          <w:sz w:val="28"/>
        </w:rPr>
        <w:t>How does </w:t>
      </w:r>
      <w:r>
        <w:rPr>
          <w:sz w:val="28"/>
        </w:rPr>
        <w:t>Thermal Power Plant</w:t>
      </w:r>
      <w:r>
        <w:rPr>
          <w:spacing w:val="-26"/>
          <w:sz w:val="28"/>
        </w:rPr>
        <w:t> </w:t>
      </w:r>
      <w:r>
        <w:rPr>
          <w:color w:val="383838"/>
          <w:sz w:val="28"/>
        </w:rPr>
        <w:t>work?</w:t>
      </w:r>
    </w:p>
    <w:p>
      <w:pPr>
        <w:pStyle w:val="Heading5"/>
        <w:numPr>
          <w:ilvl w:val="0"/>
          <w:numId w:val="1"/>
        </w:numPr>
        <w:tabs>
          <w:tab w:pos="467" w:val="left" w:leader="none"/>
        </w:tabs>
        <w:spacing w:line="371" w:lineRule="exact" w:before="0" w:after="0"/>
        <w:ind w:left="466" w:right="0" w:hanging="361"/>
        <w:jc w:val="left"/>
      </w:pPr>
      <w:r>
        <w:rPr/>
        <w:t>Concept behind Thermal Power</w:t>
      </w:r>
      <w:r>
        <w:rPr>
          <w:spacing w:val="-2"/>
        </w:rPr>
        <w:t> </w:t>
      </w:r>
      <w:r>
        <w:rPr/>
        <w:t>Station</w:t>
      </w:r>
    </w:p>
    <w:p>
      <w:pPr>
        <w:pStyle w:val="ListParagraph"/>
        <w:numPr>
          <w:ilvl w:val="1"/>
          <w:numId w:val="1"/>
        </w:numPr>
        <w:tabs>
          <w:tab w:pos="962" w:val="left" w:leader="none"/>
        </w:tabs>
        <w:spacing w:line="240" w:lineRule="auto" w:before="23" w:after="0"/>
        <w:ind w:left="961" w:right="0" w:hanging="496"/>
        <w:jc w:val="left"/>
        <w:rPr>
          <w:sz w:val="28"/>
        </w:rPr>
      </w:pPr>
      <w:r>
        <w:rPr>
          <w:sz w:val="28"/>
        </w:rPr>
        <w:t>Theory of Thermal Power</w:t>
      </w:r>
      <w:r>
        <w:rPr>
          <w:spacing w:val="-1"/>
          <w:sz w:val="28"/>
        </w:rPr>
        <w:t> </w:t>
      </w:r>
      <w:r>
        <w:rPr>
          <w:sz w:val="28"/>
        </w:rPr>
        <w:t>Plant</w:t>
      </w:r>
    </w:p>
    <w:p>
      <w:pPr>
        <w:pStyle w:val="ListParagraph"/>
        <w:numPr>
          <w:ilvl w:val="1"/>
          <w:numId w:val="1"/>
        </w:numPr>
        <w:tabs>
          <w:tab w:pos="962" w:val="left" w:leader="none"/>
        </w:tabs>
        <w:spacing w:line="240" w:lineRule="auto" w:before="19" w:after="0"/>
        <w:ind w:left="961" w:right="0" w:hanging="496"/>
        <w:jc w:val="left"/>
        <w:rPr>
          <w:sz w:val="28"/>
        </w:rPr>
      </w:pPr>
      <w:r>
        <w:rPr>
          <w:sz w:val="28"/>
        </w:rPr>
        <w:t>Line diagram of Power</w:t>
      </w:r>
      <w:r>
        <w:rPr>
          <w:spacing w:val="-3"/>
          <w:sz w:val="28"/>
        </w:rPr>
        <w:t> </w:t>
      </w:r>
      <w:r>
        <w:rPr>
          <w:sz w:val="28"/>
        </w:rPr>
        <w:t>Plant</w:t>
      </w:r>
    </w:p>
    <w:p>
      <w:pPr>
        <w:pStyle w:val="ListParagraph"/>
        <w:numPr>
          <w:ilvl w:val="1"/>
          <w:numId w:val="1"/>
        </w:numPr>
        <w:tabs>
          <w:tab w:pos="962" w:val="left" w:leader="none"/>
        </w:tabs>
        <w:spacing w:line="240" w:lineRule="auto" w:before="18" w:after="0"/>
        <w:ind w:left="961" w:right="0" w:hanging="496"/>
        <w:jc w:val="left"/>
        <w:rPr>
          <w:sz w:val="28"/>
        </w:rPr>
      </w:pPr>
      <w:r>
        <w:rPr>
          <w:sz w:val="28"/>
        </w:rPr>
        <w:t>Advantages and Disadvantages of Thermal Power</w:t>
      </w:r>
      <w:r>
        <w:rPr>
          <w:spacing w:val="-6"/>
          <w:sz w:val="28"/>
        </w:rPr>
        <w:t> </w:t>
      </w:r>
      <w:r>
        <w:rPr>
          <w:sz w:val="28"/>
        </w:rPr>
        <w:t>Plant</w:t>
      </w:r>
    </w:p>
    <w:p>
      <w:pPr>
        <w:pStyle w:val="ListParagraph"/>
        <w:numPr>
          <w:ilvl w:val="0"/>
          <w:numId w:val="1"/>
        </w:numPr>
        <w:tabs>
          <w:tab w:pos="467" w:val="left" w:leader="none"/>
        </w:tabs>
        <w:spacing w:line="240" w:lineRule="auto" w:before="26" w:after="0"/>
        <w:ind w:left="466" w:right="0" w:hanging="361"/>
        <w:jc w:val="left"/>
        <w:rPr>
          <w:sz w:val="32"/>
        </w:rPr>
      </w:pPr>
      <w:r>
        <w:rPr>
          <w:sz w:val="32"/>
        </w:rPr>
        <w:t>Power Plant</w:t>
      </w:r>
      <w:r>
        <w:rPr>
          <w:spacing w:val="-1"/>
          <w:sz w:val="32"/>
        </w:rPr>
        <w:t> </w:t>
      </w:r>
      <w:r>
        <w:rPr>
          <w:sz w:val="32"/>
        </w:rPr>
        <w:t>Cycles</w:t>
      </w:r>
    </w:p>
    <w:p>
      <w:pPr>
        <w:pStyle w:val="ListParagraph"/>
        <w:numPr>
          <w:ilvl w:val="1"/>
          <w:numId w:val="1"/>
        </w:numPr>
        <w:tabs>
          <w:tab w:pos="962" w:val="left" w:leader="none"/>
        </w:tabs>
        <w:spacing w:line="240" w:lineRule="auto" w:before="22" w:after="0"/>
        <w:ind w:left="961" w:right="0" w:hanging="496"/>
        <w:jc w:val="left"/>
        <w:rPr>
          <w:sz w:val="28"/>
        </w:rPr>
      </w:pPr>
      <w:r>
        <w:rPr>
          <w:sz w:val="28"/>
        </w:rPr>
        <w:t>Types of Power Plant</w:t>
      </w:r>
      <w:r>
        <w:rPr>
          <w:spacing w:val="-1"/>
          <w:sz w:val="28"/>
        </w:rPr>
        <w:t> </w:t>
      </w:r>
      <w:r>
        <w:rPr>
          <w:sz w:val="28"/>
        </w:rPr>
        <w:t>Cycles</w:t>
      </w:r>
    </w:p>
    <w:p>
      <w:pPr>
        <w:pStyle w:val="ListParagraph"/>
        <w:numPr>
          <w:ilvl w:val="0"/>
          <w:numId w:val="1"/>
        </w:numPr>
        <w:tabs>
          <w:tab w:pos="467" w:val="left" w:leader="none"/>
        </w:tabs>
        <w:spacing w:line="240" w:lineRule="auto" w:before="26" w:after="0"/>
        <w:ind w:left="466" w:right="0" w:hanging="361"/>
        <w:jc w:val="left"/>
        <w:rPr>
          <w:sz w:val="32"/>
        </w:rPr>
      </w:pPr>
      <w:r>
        <w:rPr>
          <w:sz w:val="32"/>
        </w:rPr>
        <w:t>Rankine</w:t>
      </w:r>
      <w:r>
        <w:rPr>
          <w:spacing w:val="-1"/>
          <w:sz w:val="32"/>
        </w:rPr>
        <w:t> </w:t>
      </w:r>
      <w:r>
        <w:rPr>
          <w:sz w:val="32"/>
        </w:rPr>
        <w:t>Cycle</w:t>
      </w:r>
    </w:p>
    <w:p>
      <w:pPr>
        <w:pStyle w:val="ListParagraph"/>
        <w:numPr>
          <w:ilvl w:val="1"/>
          <w:numId w:val="1"/>
        </w:numPr>
        <w:tabs>
          <w:tab w:pos="962" w:val="left" w:leader="none"/>
        </w:tabs>
        <w:spacing w:line="240" w:lineRule="auto" w:before="23" w:after="0"/>
        <w:ind w:left="961" w:right="0" w:hanging="496"/>
        <w:jc w:val="left"/>
        <w:rPr>
          <w:sz w:val="28"/>
        </w:rPr>
      </w:pPr>
      <w:r>
        <w:rPr>
          <w:sz w:val="28"/>
        </w:rPr>
        <w:t>Typical Ideal Rankine</w:t>
      </w:r>
      <w:r>
        <w:rPr>
          <w:spacing w:val="-2"/>
          <w:sz w:val="28"/>
        </w:rPr>
        <w:t> </w:t>
      </w:r>
      <w:r>
        <w:rPr>
          <w:sz w:val="28"/>
        </w:rPr>
        <w:t>Cycle</w:t>
      </w:r>
    </w:p>
    <w:p>
      <w:pPr>
        <w:pStyle w:val="ListParagraph"/>
        <w:numPr>
          <w:ilvl w:val="1"/>
          <w:numId w:val="1"/>
        </w:numPr>
        <w:tabs>
          <w:tab w:pos="962" w:val="left" w:leader="none"/>
        </w:tabs>
        <w:spacing w:line="240" w:lineRule="auto" w:before="18" w:after="0"/>
        <w:ind w:left="961" w:right="0" w:hanging="496"/>
        <w:jc w:val="left"/>
        <w:rPr>
          <w:sz w:val="28"/>
        </w:rPr>
      </w:pPr>
      <w:r>
        <w:rPr>
          <w:sz w:val="28"/>
        </w:rPr>
        <w:t>Reheat</w:t>
      </w:r>
      <w:r>
        <w:rPr>
          <w:spacing w:val="-1"/>
          <w:sz w:val="28"/>
        </w:rPr>
        <w:t> </w:t>
      </w:r>
      <w:r>
        <w:rPr>
          <w:sz w:val="28"/>
        </w:rPr>
        <w:t>Cycle</w:t>
      </w:r>
    </w:p>
    <w:p>
      <w:pPr>
        <w:pStyle w:val="ListParagraph"/>
        <w:numPr>
          <w:ilvl w:val="2"/>
          <w:numId w:val="1"/>
        </w:numPr>
        <w:tabs>
          <w:tab w:pos="1548" w:val="left" w:leader="none"/>
        </w:tabs>
        <w:spacing w:line="240" w:lineRule="auto" w:before="23" w:after="0"/>
        <w:ind w:left="1547" w:right="0" w:hanging="722"/>
        <w:jc w:val="left"/>
        <w:rPr>
          <w:sz w:val="26"/>
        </w:rPr>
      </w:pPr>
      <w:r>
        <w:rPr>
          <w:sz w:val="26"/>
        </w:rPr>
        <w:t>Advantages of Reheat</w:t>
      </w:r>
      <w:r>
        <w:rPr>
          <w:spacing w:val="-1"/>
          <w:sz w:val="26"/>
        </w:rPr>
        <w:t> </w:t>
      </w:r>
      <w:r>
        <w:rPr>
          <w:sz w:val="26"/>
        </w:rPr>
        <w:t>Cycle</w:t>
      </w:r>
    </w:p>
    <w:p>
      <w:pPr>
        <w:pStyle w:val="ListParagraph"/>
        <w:numPr>
          <w:ilvl w:val="2"/>
          <w:numId w:val="1"/>
        </w:numPr>
        <w:tabs>
          <w:tab w:pos="1548" w:val="left" w:leader="none"/>
        </w:tabs>
        <w:spacing w:line="240" w:lineRule="auto" w:before="28" w:after="0"/>
        <w:ind w:left="1547" w:right="0" w:hanging="722"/>
        <w:jc w:val="left"/>
        <w:rPr>
          <w:sz w:val="26"/>
        </w:rPr>
      </w:pPr>
      <w:r>
        <w:rPr>
          <w:sz w:val="26"/>
        </w:rPr>
        <w:t>Disadvantages of Reheat</w:t>
      </w:r>
      <w:r>
        <w:rPr>
          <w:spacing w:val="-1"/>
          <w:sz w:val="26"/>
        </w:rPr>
        <w:t> </w:t>
      </w:r>
      <w:r>
        <w:rPr>
          <w:sz w:val="26"/>
        </w:rPr>
        <w:t>Cycle</w:t>
      </w:r>
    </w:p>
    <w:p>
      <w:pPr>
        <w:pStyle w:val="ListParagraph"/>
        <w:numPr>
          <w:ilvl w:val="1"/>
          <w:numId w:val="1"/>
        </w:numPr>
        <w:tabs>
          <w:tab w:pos="962" w:val="left" w:leader="none"/>
        </w:tabs>
        <w:spacing w:line="240" w:lineRule="auto" w:before="8" w:after="0"/>
        <w:ind w:left="961" w:right="0" w:hanging="496"/>
        <w:jc w:val="left"/>
        <w:rPr>
          <w:sz w:val="28"/>
        </w:rPr>
      </w:pPr>
      <w:r>
        <w:rPr>
          <w:sz w:val="28"/>
        </w:rPr>
        <w:t>Regenerative</w:t>
      </w:r>
      <w:r>
        <w:rPr>
          <w:spacing w:val="-1"/>
          <w:sz w:val="28"/>
        </w:rPr>
        <w:t> </w:t>
      </w:r>
      <w:r>
        <w:rPr>
          <w:sz w:val="28"/>
        </w:rPr>
        <w:t>Cycle</w:t>
      </w:r>
    </w:p>
    <w:p>
      <w:pPr>
        <w:pStyle w:val="ListParagraph"/>
        <w:numPr>
          <w:ilvl w:val="2"/>
          <w:numId w:val="1"/>
        </w:numPr>
        <w:tabs>
          <w:tab w:pos="1548" w:val="left" w:leader="none"/>
        </w:tabs>
        <w:spacing w:line="240" w:lineRule="auto" w:before="23" w:after="0"/>
        <w:ind w:left="1547" w:right="0" w:hanging="722"/>
        <w:jc w:val="left"/>
        <w:rPr>
          <w:sz w:val="26"/>
        </w:rPr>
      </w:pPr>
      <w:r>
        <w:rPr>
          <w:sz w:val="26"/>
        </w:rPr>
        <w:t>Advantages of Regenerative</w:t>
      </w:r>
      <w:r>
        <w:rPr>
          <w:spacing w:val="-1"/>
          <w:sz w:val="26"/>
        </w:rPr>
        <w:t> </w:t>
      </w:r>
      <w:r>
        <w:rPr>
          <w:sz w:val="26"/>
        </w:rPr>
        <w:t>Cycle</w:t>
      </w:r>
    </w:p>
    <w:p>
      <w:pPr>
        <w:pStyle w:val="ListParagraph"/>
        <w:numPr>
          <w:ilvl w:val="2"/>
          <w:numId w:val="1"/>
        </w:numPr>
        <w:tabs>
          <w:tab w:pos="1548" w:val="left" w:leader="none"/>
        </w:tabs>
        <w:spacing w:line="240" w:lineRule="auto" w:before="28" w:after="0"/>
        <w:ind w:left="1547" w:right="0" w:hanging="722"/>
        <w:jc w:val="left"/>
        <w:rPr>
          <w:sz w:val="26"/>
        </w:rPr>
      </w:pPr>
      <w:r>
        <w:rPr>
          <w:sz w:val="26"/>
        </w:rPr>
        <w:t>Disadvantages of Regenerative</w:t>
      </w:r>
      <w:r>
        <w:rPr>
          <w:spacing w:val="-1"/>
          <w:sz w:val="26"/>
        </w:rPr>
        <w:t> </w:t>
      </w:r>
      <w:r>
        <w:rPr>
          <w:sz w:val="26"/>
        </w:rPr>
        <w:t>Cycle</w:t>
      </w:r>
    </w:p>
    <w:p>
      <w:pPr>
        <w:pStyle w:val="Heading5"/>
        <w:numPr>
          <w:ilvl w:val="0"/>
          <w:numId w:val="1"/>
        </w:numPr>
        <w:tabs>
          <w:tab w:pos="467" w:val="left" w:leader="none"/>
        </w:tabs>
        <w:spacing w:line="240" w:lineRule="auto" w:before="16" w:after="0"/>
        <w:ind w:left="466" w:right="0" w:hanging="361"/>
        <w:jc w:val="left"/>
      </w:pPr>
      <w:r>
        <w:rPr/>
        <w:t>Efficiency of Thermal Power</w:t>
      </w:r>
      <w:r>
        <w:rPr>
          <w:spacing w:val="-1"/>
        </w:rPr>
        <w:t> </w:t>
      </w:r>
      <w:r>
        <w:rPr/>
        <w:t>Plants</w:t>
      </w:r>
    </w:p>
    <w:p>
      <w:pPr>
        <w:pStyle w:val="ListParagraph"/>
        <w:numPr>
          <w:ilvl w:val="0"/>
          <w:numId w:val="1"/>
        </w:numPr>
        <w:tabs>
          <w:tab w:pos="467" w:val="left" w:leader="none"/>
        </w:tabs>
        <w:spacing w:line="240" w:lineRule="auto" w:before="29" w:after="0"/>
        <w:ind w:left="466" w:right="0" w:hanging="361"/>
        <w:jc w:val="left"/>
        <w:rPr>
          <w:sz w:val="32"/>
        </w:rPr>
      </w:pPr>
      <w:r>
        <w:rPr>
          <w:sz w:val="32"/>
        </w:rPr>
        <w:t>Overview of TPP Performance Improvement</w:t>
      </w:r>
      <w:r>
        <w:rPr>
          <w:spacing w:val="-4"/>
          <w:sz w:val="32"/>
        </w:rPr>
        <w:t> </w:t>
      </w:r>
      <w:r>
        <w:rPr>
          <w:sz w:val="32"/>
        </w:rPr>
        <w:t>Report</w:t>
      </w:r>
    </w:p>
    <w:p>
      <w:pPr>
        <w:pStyle w:val="ListParagraph"/>
        <w:numPr>
          <w:ilvl w:val="1"/>
          <w:numId w:val="1"/>
        </w:numPr>
        <w:tabs>
          <w:tab w:pos="962" w:val="left" w:leader="none"/>
        </w:tabs>
        <w:spacing w:line="240" w:lineRule="auto" w:before="23" w:after="0"/>
        <w:ind w:left="961" w:right="0" w:hanging="496"/>
        <w:jc w:val="left"/>
        <w:rPr>
          <w:sz w:val="28"/>
        </w:rPr>
      </w:pPr>
      <w:r>
        <w:rPr>
          <w:sz w:val="28"/>
        </w:rPr>
        <w:t>Plant</w:t>
      </w:r>
      <w:r>
        <w:rPr>
          <w:spacing w:val="-1"/>
          <w:sz w:val="28"/>
        </w:rPr>
        <w:t> </w:t>
      </w:r>
      <w:r>
        <w:rPr>
          <w:sz w:val="28"/>
        </w:rPr>
        <w:t>Overview</w:t>
      </w:r>
    </w:p>
    <w:p>
      <w:pPr>
        <w:pStyle w:val="ListParagraph"/>
        <w:numPr>
          <w:ilvl w:val="1"/>
          <w:numId w:val="1"/>
        </w:numPr>
        <w:tabs>
          <w:tab w:pos="962" w:val="left" w:leader="none"/>
        </w:tabs>
        <w:spacing w:line="240" w:lineRule="auto" w:before="19" w:after="0"/>
        <w:ind w:left="961" w:right="0" w:hanging="496"/>
        <w:jc w:val="left"/>
        <w:rPr>
          <w:sz w:val="28"/>
        </w:rPr>
      </w:pPr>
      <w:r>
        <w:rPr>
          <w:sz w:val="28"/>
        </w:rPr>
        <w:t>How ABB conducted the</w:t>
      </w:r>
      <w:r>
        <w:rPr>
          <w:spacing w:val="-21"/>
          <w:sz w:val="28"/>
        </w:rPr>
        <w:t> </w:t>
      </w:r>
      <w:r>
        <w:rPr>
          <w:sz w:val="28"/>
        </w:rPr>
        <w:t>study</w:t>
      </w:r>
    </w:p>
    <w:p>
      <w:pPr>
        <w:pStyle w:val="ListParagraph"/>
        <w:numPr>
          <w:ilvl w:val="1"/>
          <w:numId w:val="1"/>
        </w:numPr>
        <w:tabs>
          <w:tab w:pos="962" w:val="left" w:leader="none"/>
        </w:tabs>
        <w:spacing w:line="240" w:lineRule="auto" w:before="18" w:after="0"/>
        <w:ind w:left="961" w:right="0" w:hanging="496"/>
        <w:jc w:val="left"/>
        <w:rPr>
          <w:sz w:val="28"/>
        </w:rPr>
      </w:pPr>
      <w:r>
        <w:rPr>
          <w:sz w:val="28"/>
        </w:rPr>
        <w:t>Conclusion based on the</w:t>
      </w:r>
      <w:r>
        <w:rPr>
          <w:spacing w:val="-24"/>
          <w:sz w:val="28"/>
        </w:rPr>
        <w:t> </w:t>
      </w:r>
      <w:r>
        <w:rPr>
          <w:sz w:val="28"/>
        </w:rPr>
        <w:t>study</w:t>
      </w:r>
    </w:p>
    <w:p>
      <w:pPr>
        <w:pStyle w:val="ListParagraph"/>
        <w:numPr>
          <w:ilvl w:val="0"/>
          <w:numId w:val="1"/>
        </w:numPr>
        <w:tabs>
          <w:tab w:pos="467" w:val="left" w:leader="none"/>
        </w:tabs>
        <w:spacing w:line="240" w:lineRule="auto" w:before="26" w:after="0"/>
        <w:ind w:left="466" w:right="0" w:hanging="361"/>
        <w:jc w:val="left"/>
        <w:rPr>
          <w:sz w:val="32"/>
        </w:rPr>
      </w:pPr>
      <w:r>
        <w:rPr>
          <w:sz w:val="32"/>
        </w:rPr>
        <w:t>Conclusion</w:t>
      </w:r>
    </w:p>
    <w:p>
      <w:pPr>
        <w:pStyle w:val="ListParagraph"/>
        <w:numPr>
          <w:ilvl w:val="0"/>
          <w:numId w:val="1"/>
        </w:numPr>
        <w:tabs>
          <w:tab w:pos="467" w:val="left" w:leader="none"/>
        </w:tabs>
        <w:spacing w:line="240" w:lineRule="auto" w:before="29" w:after="0"/>
        <w:ind w:left="466" w:right="0" w:hanging="361"/>
        <w:jc w:val="left"/>
        <w:rPr>
          <w:sz w:val="32"/>
        </w:rPr>
      </w:pPr>
      <w:r>
        <w:rPr>
          <w:sz w:val="32"/>
        </w:rPr>
        <w:t>References</w:t>
      </w:r>
    </w:p>
    <w:p>
      <w:pPr>
        <w:pStyle w:val="ListParagraph"/>
        <w:numPr>
          <w:ilvl w:val="0"/>
          <w:numId w:val="1"/>
        </w:numPr>
        <w:tabs>
          <w:tab w:pos="527" w:val="left" w:leader="none"/>
        </w:tabs>
        <w:spacing w:line="240" w:lineRule="auto" w:before="15" w:after="0"/>
        <w:ind w:left="526" w:right="0" w:hanging="421"/>
        <w:jc w:val="left"/>
        <w:rPr>
          <w:sz w:val="32"/>
        </w:rPr>
      </w:pPr>
      <w:r>
        <w:rPr>
          <w:sz w:val="32"/>
        </w:rPr>
        <w:t>Glossary</w:t>
      </w:r>
    </w:p>
    <w:p>
      <w:pPr>
        <w:spacing w:after="0" w:line="240" w:lineRule="auto"/>
        <w:jc w:val="left"/>
        <w:rPr>
          <w:sz w:val="32"/>
        </w:rPr>
        <w:sectPr>
          <w:pgSz w:w="11920" w:h="16860"/>
          <w:pgMar w:top="1420" w:bottom="280" w:left="1340" w:right="800"/>
        </w:sectPr>
      </w:pPr>
    </w:p>
    <w:p>
      <w:pPr>
        <w:pStyle w:val="BodyText"/>
        <w:spacing w:before="7"/>
        <w:rPr>
          <w:sz w:val="26"/>
        </w:rPr>
      </w:pPr>
    </w:p>
    <w:p>
      <w:pPr>
        <w:spacing w:before="87"/>
        <w:ind w:left="1253" w:right="1789" w:firstLine="0"/>
        <w:jc w:val="center"/>
        <w:rPr>
          <w:rFonts w:ascii="Arial"/>
          <w:b/>
          <w:sz w:val="40"/>
        </w:rPr>
      </w:pPr>
      <w:r>
        <w:rPr>
          <w:rFonts w:ascii="Arial"/>
          <w:b/>
          <w:sz w:val="40"/>
        </w:rPr>
        <w:t>Introduction</w:t>
      </w:r>
    </w:p>
    <w:p>
      <w:pPr>
        <w:pStyle w:val="BodyText"/>
        <w:rPr>
          <w:rFonts w:ascii="Arial"/>
          <w:b/>
          <w:sz w:val="44"/>
        </w:rPr>
      </w:pPr>
    </w:p>
    <w:p>
      <w:pPr>
        <w:pStyle w:val="BodyText"/>
        <w:spacing w:before="5"/>
        <w:rPr>
          <w:rFonts w:ascii="Arial"/>
          <w:b/>
          <w:sz w:val="34"/>
        </w:rPr>
      </w:pPr>
    </w:p>
    <w:p>
      <w:pPr>
        <w:spacing w:line="256" w:lineRule="auto" w:before="0"/>
        <w:ind w:left="106" w:right="704" w:firstLine="0"/>
        <w:jc w:val="left"/>
        <w:rPr>
          <w:sz w:val="32"/>
        </w:rPr>
      </w:pPr>
      <w:r>
        <w:rPr>
          <w:sz w:val="32"/>
        </w:rPr>
        <w:t>Almost all coal, nuclear, geothermal, solar thermal electric, and waste incineration plants, also as many gas power plants are thermal. The initially developed reciprocating external-combustion engine has been wont to produce mechanical power since the 18th Century, with notable improvements being made by Watt. When the first commercially developed central electrical power, stations were established in 1882 at Pearl Street Station in Ny and Holborn Viaduct power station in London, reciprocating steam engines were used.</w:t>
      </w:r>
    </w:p>
    <w:p>
      <w:pPr>
        <w:spacing w:line="259" w:lineRule="auto" w:before="4"/>
        <w:ind w:left="106" w:right="649" w:firstLine="0"/>
        <w:jc w:val="left"/>
        <w:rPr>
          <w:sz w:val="32"/>
        </w:rPr>
      </w:pPr>
      <w:r>
        <w:rPr>
          <w:sz w:val="32"/>
        </w:rPr>
        <w:t>The development of the turbine in 1884 provided larger and more efficient machine designs for central generating stations. By 1892 the turbine was considered a much better alternative to reciprocating engines; turbines offered higher speeds, more compact machinery, and stable speed regulation allowing simultaneous operation of generators on a common bus. After about 1905, turbines entirely replaced reciprocating engines in large central power stations.</w:t>
      </w:r>
    </w:p>
    <w:p>
      <w:pPr>
        <w:pStyle w:val="BodyText"/>
        <w:rPr>
          <w:sz w:val="32"/>
        </w:rPr>
      </w:pPr>
    </w:p>
    <w:p>
      <w:pPr>
        <w:pStyle w:val="BodyText"/>
        <w:spacing w:before="4"/>
      </w:pPr>
    </w:p>
    <w:p>
      <w:pPr>
        <w:spacing w:before="1"/>
        <w:ind w:left="166" w:right="0" w:firstLine="0"/>
        <w:jc w:val="left"/>
        <w:rPr>
          <w:sz w:val="32"/>
        </w:rPr>
      </w:pPr>
      <w:r>
        <w:rPr>
          <w:sz w:val="32"/>
        </w:rPr>
        <w:t>THERMAL POWER GENERATION IN INDIA:</w:t>
      </w:r>
    </w:p>
    <w:p>
      <w:pPr>
        <w:spacing w:line="259" w:lineRule="auto" w:before="194"/>
        <w:ind w:left="106" w:right="832" w:firstLine="0"/>
        <w:jc w:val="left"/>
        <w:rPr>
          <w:sz w:val="32"/>
        </w:rPr>
      </w:pPr>
      <w:r>
        <w:rPr>
          <w:sz w:val="32"/>
        </w:rPr>
        <w:t>Thermal power plants convert energy rich fuel into electricity and heat. Possible fuels include coal, gas, petroleum products, agricultural waste and domestic trash / waste. Coal and lignite accounted for about 70% of India's installed capacity. India's electricity sector consumes about 80% of the coal produced within the country. A large a part of Indian coal reserve is analogous to Gondwana coal. The installed capacity of Thermal Power in India, as of June 30, 2011, was 115649.48 MW which is 65.34% of total installed capacity. The state of Maharashtra is that the largest producer of thermal power within the country.</w:t>
      </w:r>
    </w:p>
    <w:p>
      <w:pPr>
        <w:spacing w:after="0" w:line="259" w:lineRule="auto"/>
        <w:jc w:val="left"/>
        <w:rPr>
          <w:sz w:val="32"/>
        </w:rPr>
        <w:sectPr>
          <w:pgSz w:w="11920" w:h="16860"/>
          <w:pgMar w:top="1600" w:bottom="280" w:left="1340" w:right="800"/>
        </w:sectPr>
      </w:pPr>
    </w:p>
    <w:p>
      <w:pPr>
        <w:pStyle w:val="BodyText"/>
        <w:rPr>
          <w:sz w:val="20"/>
        </w:rPr>
      </w:pPr>
    </w:p>
    <w:p>
      <w:pPr>
        <w:pStyle w:val="BodyText"/>
        <w:rPr>
          <w:sz w:val="20"/>
        </w:rPr>
      </w:pPr>
    </w:p>
    <w:p>
      <w:pPr>
        <w:pStyle w:val="BodyText"/>
        <w:rPr>
          <w:sz w:val="20"/>
        </w:rPr>
      </w:pPr>
    </w:p>
    <w:p>
      <w:pPr>
        <w:spacing w:before="238"/>
        <w:ind w:left="1220" w:right="1789" w:firstLine="0"/>
        <w:jc w:val="center"/>
        <w:rPr>
          <w:rFonts w:ascii="Arial"/>
          <w:b/>
          <w:sz w:val="38"/>
        </w:rPr>
      </w:pPr>
      <w:r>
        <w:rPr>
          <w:rFonts w:ascii="Arial"/>
          <w:b/>
          <w:sz w:val="38"/>
        </w:rPr>
        <w:t>Thermal Power Generation Plant</w:t>
      </w:r>
    </w:p>
    <w:p>
      <w:pPr>
        <w:pStyle w:val="BodyText"/>
        <w:spacing w:before="9"/>
        <w:rPr>
          <w:rFonts w:ascii="Arial"/>
          <w:b/>
          <w:sz w:val="43"/>
        </w:rPr>
      </w:pPr>
    </w:p>
    <w:p>
      <w:pPr>
        <w:pStyle w:val="BodyText"/>
        <w:ind w:left="106" w:right="648"/>
        <w:jc w:val="both"/>
      </w:pPr>
      <w:r>
        <w:rPr/>
        <w:t>Thermal power generation plant or thermal station is that the most conventional source of electrical power. Thermal station is additionally referred as coal  thermal station and turbine station.</w:t>
      </w:r>
    </w:p>
    <w:p>
      <w:pPr>
        <w:pStyle w:val="BodyText"/>
        <w:spacing w:before="2"/>
      </w:pPr>
    </w:p>
    <w:p>
      <w:pPr>
        <w:pStyle w:val="BodyText"/>
        <w:tabs>
          <w:tab w:pos="2650" w:val="left" w:leader="none"/>
          <w:tab w:pos="3792" w:val="left" w:leader="none"/>
          <w:tab w:pos="5810" w:val="left" w:leader="none"/>
        </w:tabs>
        <w:spacing w:before="1"/>
        <w:ind w:left="106" w:right="640"/>
        <w:jc w:val="both"/>
      </w:pPr>
      <w:r>
        <w:rPr/>
        <w:t>As a matter of fact, Thermal Power Plants constitute 75.43% of the entire  installed</w:t>
      </w:r>
      <w:r>
        <w:rPr>
          <w:spacing w:val="29"/>
        </w:rPr>
        <w:t> </w:t>
      </w:r>
      <w:r>
        <w:rPr/>
        <w:t>captive</w:t>
        <w:tab/>
        <w:t>and</w:t>
        <w:tab/>
        <w:t>non-captive</w:t>
        <w:tab/>
        <w:t>power     generation     </w:t>
      </w:r>
      <w:r>
        <w:rPr>
          <w:spacing w:val="-8"/>
        </w:rPr>
        <w:t>in </w:t>
      </w:r>
      <w:r>
        <w:rPr/>
        <w:t>India. Before going into detail of this subject, allow us to understand how does an influence plant work.</w:t>
      </w:r>
    </w:p>
    <w:p>
      <w:pPr>
        <w:pStyle w:val="BodyText"/>
        <w:rPr>
          <w:sz w:val="26"/>
        </w:rPr>
      </w:pPr>
    </w:p>
    <w:p>
      <w:pPr>
        <w:pStyle w:val="BodyText"/>
        <w:rPr>
          <w:sz w:val="26"/>
        </w:rPr>
      </w:pPr>
    </w:p>
    <w:p>
      <w:pPr>
        <w:spacing w:before="229"/>
        <w:ind w:left="106" w:right="0" w:firstLine="0"/>
        <w:jc w:val="both"/>
        <w:rPr>
          <w:rFonts w:ascii="Arial"/>
          <w:b/>
          <w:sz w:val="38"/>
        </w:rPr>
      </w:pPr>
      <w:r>
        <w:rPr>
          <w:rFonts w:ascii="Arial"/>
          <w:b/>
          <w:color w:val="383838"/>
          <w:sz w:val="38"/>
        </w:rPr>
        <w:t>What is Thermal Power Plant?</w:t>
      </w:r>
    </w:p>
    <w:p>
      <w:pPr>
        <w:pStyle w:val="BodyText"/>
        <w:rPr>
          <w:rFonts w:ascii="Arial"/>
          <w:b/>
          <w:sz w:val="42"/>
        </w:rPr>
      </w:pPr>
    </w:p>
    <w:p>
      <w:pPr>
        <w:pStyle w:val="BodyText"/>
        <w:spacing w:before="6"/>
        <w:rPr>
          <w:rFonts w:ascii="Arial"/>
          <w:b/>
          <w:sz w:val="43"/>
        </w:rPr>
      </w:pPr>
    </w:p>
    <w:p>
      <w:pPr>
        <w:spacing w:before="0"/>
        <w:ind w:left="106" w:right="678" w:firstLine="0"/>
        <w:jc w:val="both"/>
        <w:rPr>
          <w:i/>
          <w:sz w:val="27"/>
        </w:rPr>
      </w:pPr>
      <w:r>
        <w:rPr>
          <w:i/>
          <w:sz w:val="27"/>
        </w:rPr>
        <w:t>“Thermal power plant</w:t>
      </w:r>
      <w:r>
        <w:rPr>
          <w:b/>
          <w:i/>
          <w:sz w:val="27"/>
        </w:rPr>
        <w:t>” </w:t>
      </w:r>
      <w:r>
        <w:rPr>
          <w:i/>
          <w:sz w:val="27"/>
        </w:rPr>
        <w:t>as the title infers is the place of mechanism which converts </w:t>
      </w:r>
      <w:r>
        <w:rPr>
          <w:i/>
          <w:sz w:val="27"/>
        </w:rPr>
        <w:t>heat energy into electric power.</w:t>
      </w:r>
    </w:p>
    <w:p>
      <w:pPr>
        <w:pStyle w:val="BodyText"/>
        <w:rPr>
          <w:i/>
          <w:sz w:val="26"/>
        </w:rPr>
      </w:pPr>
    </w:p>
    <w:p>
      <w:pPr>
        <w:pStyle w:val="BodyText"/>
        <w:spacing w:line="261" w:lineRule="auto" w:before="195"/>
        <w:ind w:left="106" w:right="1118"/>
        <w:rPr>
          <w:b/>
        </w:rPr>
      </w:pPr>
      <w:r>
        <w:rPr>
          <w:color w:val="383838"/>
        </w:rPr>
        <w:t>Thermal Power Plants also called Thermal Power Generation Plant or Thermal Power Station</w:t>
      </w:r>
      <w:r>
        <w:rPr>
          <w:b/>
          <w:color w:val="383838"/>
        </w:rPr>
        <w:t>.</w:t>
      </w:r>
    </w:p>
    <w:p>
      <w:pPr>
        <w:pStyle w:val="BodyText"/>
        <w:rPr>
          <w:b/>
          <w:sz w:val="26"/>
        </w:rPr>
      </w:pPr>
    </w:p>
    <w:p>
      <w:pPr>
        <w:pStyle w:val="BodyText"/>
        <w:rPr>
          <w:b/>
          <w:sz w:val="26"/>
        </w:rPr>
      </w:pPr>
    </w:p>
    <w:p>
      <w:pPr>
        <w:pStyle w:val="BodyText"/>
        <w:spacing w:before="6"/>
        <w:rPr>
          <w:b/>
          <w:sz w:val="33"/>
        </w:rPr>
      </w:pPr>
    </w:p>
    <w:p>
      <w:pPr>
        <w:pStyle w:val="Heading2"/>
      </w:pPr>
      <w:r>
        <w:rPr>
          <w:color w:val="383838"/>
        </w:rPr>
        <w:t>How does </w:t>
      </w:r>
      <w:r>
        <w:rPr/>
        <w:t>Thermal Power Plant </w:t>
      </w:r>
      <w:r>
        <w:rPr>
          <w:color w:val="383838"/>
        </w:rPr>
        <w:t>work?</w:t>
      </w:r>
    </w:p>
    <w:p>
      <w:pPr>
        <w:pStyle w:val="BodyText"/>
        <w:spacing w:before="9"/>
        <w:rPr>
          <w:rFonts w:ascii="Arial"/>
          <w:b/>
          <w:sz w:val="39"/>
        </w:rPr>
      </w:pPr>
    </w:p>
    <w:p>
      <w:pPr>
        <w:pStyle w:val="BodyText"/>
        <w:spacing w:line="252" w:lineRule="auto"/>
        <w:ind w:left="106" w:right="920"/>
      </w:pPr>
      <w:r>
        <w:rPr/>
        <w:t>In thermal power plants, the warmth energy obtained from combustion of solid fuel (mostly coal) is employed to convert water into steam, this steam is at air mass and temperature.</w:t>
      </w:r>
    </w:p>
    <w:p>
      <w:pPr>
        <w:pStyle w:val="BodyText"/>
        <w:spacing w:line="256" w:lineRule="auto" w:before="148"/>
        <w:ind w:left="106" w:right="885"/>
        <w:jc w:val="both"/>
      </w:pPr>
      <w:r>
        <w:rPr/>
        <w:t>This steam is employed to rotate the turbine blade turbine shaft is connected to the generator. The generator converts the kinetic energy of the turbine  impeller into electric energy.</w:t>
      </w:r>
    </w:p>
    <w:p>
      <w:pPr>
        <w:spacing w:after="0" w:line="256" w:lineRule="auto"/>
        <w:jc w:val="both"/>
        <w:sectPr>
          <w:pgSz w:w="11920" w:h="16860"/>
          <w:pgMar w:top="1600" w:bottom="280" w:left="1340" w:right="800"/>
        </w:sectPr>
      </w:pPr>
    </w:p>
    <w:p>
      <w:pPr>
        <w:pStyle w:val="BodyText"/>
        <w:rPr>
          <w:sz w:val="20"/>
        </w:rPr>
      </w:pPr>
    </w:p>
    <w:p>
      <w:pPr>
        <w:pStyle w:val="BodyText"/>
        <w:rPr>
          <w:sz w:val="20"/>
        </w:rPr>
      </w:pPr>
    </w:p>
    <w:p>
      <w:pPr>
        <w:pStyle w:val="BodyText"/>
        <w:spacing w:before="3"/>
        <w:rPr>
          <w:sz w:val="22"/>
        </w:rPr>
      </w:pPr>
    </w:p>
    <w:p>
      <w:pPr>
        <w:pStyle w:val="Heading1"/>
        <w:spacing w:before="87"/>
        <w:ind w:left="886"/>
      </w:pPr>
      <w:r>
        <w:rPr/>
        <w:t>Concept behind Thermal Power Station</w:t>
      </w:r>
    </w:p>
    <w:p>
      <w:pPr>
        <w:pStyle w:val="BodyText"/>
        <w:rPr>
          <w:rFonts w:ascii="Arial"/>
          <w:b/>
          <w:sz w:val="44"/>
        </w:rPr>
      </w:pPr>
    </w:p>
    <w:p>
      <w:pPr>
        <w:pStyle w:val="Heading3"/>
        <w:spacing w:before="333"/>
        <w:jc w:val="left"/>
        <w:rPr>
          <w:rFonts w:ascii="Arial"/>
        </w:rPr>
      </w:pPr>
      <w:r>
        <w:rPr>
          <w:rFonts w:ascii="Arial"/>
        </w:rPr>
        <w:t>Theory of Thermal Power Plant</w:t>
      </w:r>
    </w:p>
    <w:p>
      <w:pPr>
        <w:pStyle w:val="BodyText"/>
        <w:rPr>
          <w:rFonts w:ascii="Arial"/>
          <w:b/>
          <w:sz w:val="40"/>
        </w:rPr>
      </w:pPr>
    </w:p>
    <w:p>
      <w:pPr>
        <w:pStyle w:val="BodyText"/>
        <w:spacing w:before="9"/>
        <w:rPr>
          <w:rFonts w:ascii="Arial"/>
          <w:b/>
          <w:sz w:val="32"/>
        </w:rPr>
      </w:pPr>
    </w:p>
    <w:p>
      <w:pPr>
        <w:pStyle w:val="BodyText"/>
        <w:ind w:left="106" w:right="689"/>
      </w:pPr>
      <w:r>
        <w:rPr/>
        <w:t>The theory of thermal power plant or working of thermal power plant is extremely simple. an influence generation plant mainly consists of alternator runs with help of turbine. The steam is obtained from high pressure boilers. Generally, in India, soft coal, coal and peat are used as fuel of boiler. The soft coal is employed as boiler fuel has volatile matter from 8 to 33% and ash content 5 to 16%. to extend the thermal efficiency, the coal is employed within the boiler in powder form.</w:t>
      </w:r>
    </w:p>
    <w:p>
      <w:pPr>
        <w:pStyle w:val="BodyText"/>
        <w:spacing w:before="6"/>
      </w:pPr>
    </w:p>
    <w:p>
      <w:pPr>
        <w:pStyle w:val="BodyText"/>
        <w:ind w:left="106"/>
      </w:pPr>
      <w:r>
        <w:rPr/>
        <w:t>In coal thermal powerhouse, the steam is produced in air mass within</w:t>
      </w:r>
    </w:p>
    <w:p>
      <w:pPr>
        <w:pStyle w:val="BodyText"/>
        <w:spacing w:before="121"/>
        <w:ind w:left="106" w:right="695"/>
      </w:pPr>
      <w:r>
        <w:rPr/>
        <w:t>the boiler thanks to burning of fuel (pulverized coal) in boiler furnaces. This </w:t>
      </w:r>
      <w:r>
        <w:rPr>
          <w:spacing w:val="-4"/>
        </w:rPr>
        <w:t>steam </w:t>
      </w:r>
      <w:r>
        <w:rPr/>
        <w:t>is further supper heated during a superheater. This superheated steam then enters into the turbine and rotates the turbine blades. The turbine is mechanically so including alternator that its rotor will rotate with the rotation of turbine blades. After entering in turbine, the steam pressure suddenly falls and corresponding volume of the steam increases.</w:t>
      </w:r>
    </w:p>
    <w:p>
      <w:pPr>
        <w:pStyle w:val="BodyText"/>
        <w:spacing w:before="4"/>
      </w:pPr>
    </w:p>
    <w:p>
      <w:pPr>
        <w:pStyle w:val="BodyText"/>
        <w:ind w:left="106" w:right="748"/>
      </w:pPr>
      <w:r>
        <w:rPr/>
        <w:t>After imparting energy to the turbine rotor, the steam passes out of the turbine blades into the condenser. within the condenser, the cold water is circulated with the assistance of a pump which condenses the low-pressure wet steam. </w:t>
      </w:r>
      <w:r>
        <w:rPr>
          <w:spacing w:val="-5"/>
        </w:rPr>
        <w:t>This </w:t>
      </w:r>
      <w:r>
        <w:rPr/>
        <w:t>condensed water is further supplied to a low-pressure storage tank which acts as water heater where the low-pressure steam increases the temperature of this feed water; it's again heated in high pressure.</w:t>
      </w:r>
    </w:p>
    <w:p>
      <w:pPr>
        <w:pStyle w:val="BodyText"/>
        <w:spacing w:before="2"/>
        <w:rPr>
          <w:sz w:val="26"/>
        </w:rPr>
      </w:pPr>
    </w:p>
    <w:p>
      <w:pPr>
        <w:pStyle w:val="BodyText"/>
        <w:ind w:left="106" w:right="1035"/>
      </w:pPr>
      <w:r>
        <w:rPr/>
        <w:t>For better understanding we furnish every step of function of a thermal power station as follows,</w:t>
      </w:r>
    </w:p>
    <w:p>
      <w:pPr>
        <w:pStyle w:val="ListParagraph"/>
        <w:numPr>
          <w:ilvl w:val="0"/>
          <w:numId w:val="2"/>
        </w:numPr>
        <w:tabs>
          <w:tab w:pos="827" w:val="left" w:leader="none"/>
        </w:tabs>
        <w:spacing w:line="240" w:lineRule="auto" w:before="2" w:after="0"/>
        <w:ind w:left="826" w:right="0" w:hanging="361"/>
        <w:jc w:val="left"/>
        <w:rPr>
          <w:sz w:val="27"/>
        </w:rPr>
      </w:pPr>
      <w:r>
        <w:rPr>
          <w:sz w:val="27"/>
        </w:rPr>
        <w:t>First the pulverized coal is burnt into the furnace of steam</w:t>
      </w:r>
      <w:r>
        <w:rPr>
          <w:spacing w:val="1"/>
          <w:sz w:val="27"/>
        </w:rPr>
        <w:t> </w:t>
      </w:r>
      <w:r>
        <w:rPr>
          <w:sz w:val="27"/>
        </w:rPr>
        <w:t>boiler.</w:t>
      </w:r>
    </w:p>
    <w:p>
      <w:pPr>
        <w:pStyle w:val="ListParagraph"/>
        <w:numPr>
          <w:ilvl w:val="0"/>
          <w:numId w:val="2"/>
        </w:numPr>
        <w:tabs>
          <w:tab w:pos="827" w:val="left" w:leader="none"/>
        </w:tabs>
        <w:spacing w:line="240" w:lineRule="auto" w:before="121" w:after="0"/>
        <w:ind w:left="826" w:right="0" w:hanging="361"/>
        <w:jc w:val="left"/>
        <w:rPr>
          <w:sz w:val="27"/>
        </w:rPr>
      </w:pPr>
      <w:r>
        <w:rPr>
          <w:sz w:val="27"/>
        </w:rPr>
        <w:t>High pressure steam is produced in the boiler.</w:t>
      </w:r>
    </w:p>
    <w:p>
      <w:pPr>
        <w:pStyle w:val="ListParagraph"/>
        <w:numPr>
          <w:ilvl w:val="0"/>
          <w:numId w:val="2"/>
        </w:numPr>
        <w:tabs>
          <w:tab w:pos="827" w:val="left" w:leader="none"/>
        </w:tabs>
        <w:spacing w:line="240" w:lineRule="auto" w:before="120" w:after="0"/>
        <w:ind w:left="826" w:right="1437" w:hanging="361"/>
        <w:jc w:val="left"/>
        <w:rPr>
          <w:sz w:val="27"/>
        </w:rPr>
      </w:pPr>
      <w:r>
        <w:rPr>
          <w:sz w:val="27"/>
        </w:rPr>
        <w:t>This steam is then passed through the super heater, where it </w:t>
      </w:r>
      <w:r>
        <w:rPr>
          <w:spacing w:val="-3"/>
          <w:sz w:val="27"/>
        </w:rPr>
        <w:t>further </w:t>
      </w:r>
      <w:r>
        <w:rPr>
          <w:sz w:val="27"/>
        </w:rPr>
        <w:t>heated up.</w:t>
      </w:r>
    </w:p>
    <w:p>
      <w:pPr>
        <w:pStyle w:val="ListParagraph"/>
        <w:numPr>
          <w:ilvl w:val="0"/>
          <w:numId w:val="2"/>
        </w:numPr>
        <w:tabs>
          <w:tab w:pos="827" w:val="left" w:leader="none"/>
        </w:tabs>
        <w:spacing w:line="240" w:lineRule="auto" w:before="2" w:after="0"/>
        <w:ind w:left="826" w:right="0" w:hanging="361"/>
        <w:jc w:val="left"/>
        <w:rPr>
          <w:sz w:val="27"/>
        </w:rPr>
      </w:pPr>
      <w:r>
        <w:rPr>
          <w:sz w:val="27"/>
        </w:rPr>
        <w:t>This supper heated steam is then entered into a turbine at high</w:t>
      </w:r>
      <w:r>
        <w:rPr>
          <w:spacing w:val="2"/>
          <w:sz w:val="27"/>
        </w:rPr>
        <w:t> </w:t>
      </w:r>
      <w:r>
        <w:rPr>
          <w:sz w:val="27"/>
        </w:rPr>
        <w:t>speed.</w:t>
      </w:r>
    </w:p>
    <w:p>
      <w:pPr>
        <w:spacing w:after="0" w:line="240" w:lineRule="auto"/>
        <w:jc w:val="left"/>
        <w:rPr>
          <w:sz w:val="27"/>
        </w:rPr>
        <w:sectPr>
          <w:pgSz w:w="11920" w:h="16860"/>
          <w:pgMar w:top="1600" w:bottom="280" w:left="1340" w:right="800"/>
        </w:sectPr>
      </w:pPr>
    </w:p>
    <w:p>
      <w:pPr>
        <w:pStyle w:val="ListParagraph"/>
        <w:numPr>
          <w:ilvl w:val="0"/>
          <w:numId w:val="2"/>
        </w:numPr>
        <w:tabs>
          <w:tab w:pos="827" w:val="left" w:leader="none"/>
        </w:tabs>
        <w:spacing w:line="240" w:lineRule="auto" w:before="24" w:after="0"/>
        <w:ind w:left="826" w:right="1217" w:hanging="361"/>
        <w:jc w:val="both"/>
        <w:rPr>
          <w:sz w:val="27"/>
        </w:rPr>
      </w:pPr>
      <w:r>
        <w:rPr>
          <w:sz w:val="27"/>
        </w:rPr>
        <w:t>In turbine this steam force rotates the turbine blades that means here in the turbine the stored potential energy of the high-pressured </w:t>
      </w:r>
      <w:r>
        <w:rPr>
          <w:spacing w:val="-4"/>
          <w:sz w:val="27"/>
        </w:rPr>
        <w:t>steam </w:t>
      </w:r>
      <w:r>
        <w:rPr>
          <w:sz w:val="27"/>
        </w:rPr>
        <w:t>is converted into mechanical energy.</w:t>
      </w:r>
    </w:p>
    <w:p>
      <w:pPr>
        <w:pStyle w:val="BodyText"/>
        <w:rPr>
          <w:sz w:val="26"/>
        </w:rPr>
      </w:pPr>
    </w:p>
    <w:p>
      <w:pPr>
        <w:pStyle w:val="BodyText"/>
        <w:spacing w:before="1"/>
        <w:rPr>
          <w:sz w:val="25"/>
        </w:rPr>
      </w:pPr>
    </w:p>
    <w:p>
      <w:pPr>
        <w:spacing w:before="0"/>
        <w:ind w:left="106" w:right="0" w:firstLine="0"/>
        <w:jc w:val="left"/>
        <w:rPr>
          <w:rFonts w:ascii="Arial"/>
          <w:b/>
          <w:sz w:val="38"/>
        </w:rPr>
      </w:pPr>
      <w:r>
        <w:rPr>
          <w:rFonts w:ascii="Arial"/>
          <w:b/>
          <w:sz w:val="38"/>
        </w:rPr>
        <w:t>Line Diagram of Power Plant</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0"/>
        <w:rPr>
          <w:rFonts w:ascii="Arial"/>
          <w:b/>
          <w:sz w:val="28"/>
        </w:rPr>
      </w:pPr>
      <w:r>
        <w:rPr/>
        <w:drawing>
          <wp:anchor distT="0" distB="0" distL="0" distR="0" allowOverlap="1" layoutInCell="1" locked="0" behindDoc="0" simplePos="0" relativeHeight="1">
            <wp:simplePos x="0" y="0"/>
            <wp:positionH relativeFrom="page">
              <wp:posOffset>1000964</wp:posOffset>
            </wp:positionH>
            <wp:positionV relativeFrom="paragraph">
              <wp:posOffset>235718</wp:posOffset>
            </wp:positionV>
            <wp:extent cx="5067300" cy="3429000"/>
            <wp:effectExtent l="0" t="0" r="0" b="0"/>
            <wp:wrapTopAndBottom/>
            <wp:docPr id="5" name="image2.jpeg"/>
            <wp:cNvGraphicFramePr>
              <a:graphicFrameLocks noChangeAspect="1"/>
            </wp:cNvGraphicFramePr>
            <a:graphic>
              <a:graphicData uri="http://schemas.openxmlformats.org/drawingml/2006/picture">
                <pic:pic>
                  <pic:nvPicPr>
                    <pic:cNvPr id="6" name="image2.jpeg"/>
                    <pic:cNvPicPr/>
                  </pic:nvPicPr>
                  <pic:blipFill>
                    <a:blip r:embed="rId6" cstate="print"/>
                    <a:stretch>
                      <a:fillRect/>
                    </a:stretch>
                  </pic:blipFill>
                  <pic:spPr>
                    <a:xfrm>
                      <a:off x="0" y="0"/>
                      <a:ext cx="5067300" cy="3429000"/>
                    </a:xfrm>
                    <a:prstGeom prst="rect">
                      <a:avLst/>
                    </a:prstGeom>
                  </pic:spPr>
                </pic:pic>
              </a:graphicData>
            </a:graphic>
          </wp:anchor>
        </w:drawing>
      </w:r>
    </w:p>
    <w:p>
      <w:pPr>
        <w:pStyle w:val="BodyText"/>
        <w:rPr>
          <w:rFonts w:ascii="Arial"/>
          <w:b/>
          <w:sz w:val="42"/>
        </w:rPr>
      </w:pPr>
    </w:p>
    <w:p>
      <w:pPr>
        <w:pStyle w:val="BodyText"/>
        <w:rPr>
          <w:rFonts w:ascii="Arial"/>
          <w:b/>
          <w:sz w:val="42"/>
        </w:rPr>
      </w:pPr>
    </w:p>
    <w:p>
      <w:pPr>
        <w:pStyle w:val="BodyText"/>
        <w:rPr>
          <w:rFonts w:ascii="Arial"/>
          <w:b/>
          <w:sz w:val="42"/>
        </w:rPr>
      </w:pPr>
    </w:p>
    <w:p>
      <w:pPr>
        <w:pStyle w:val="BodyText"/>
        <w:spacing w:before="10"/>
        <w:rPr>
          <w:rFonts w:ascii="Arial"/>
          <w:b/>
          <w:sz w:val="51"/>
        </w:rPr>
      </w:pPr>
    </w:p>
    <w:p>
      <w:pPr>
        <w:pStyle w:val="ListParagraph"/>
        <w:numPr>
          <w:ilvl w:val="0"/>
          <w:numId w:val="3"/>
        </w:numPr>
        <w:tabs>
          <w:tab w:pos="827" w:val="left" w:leader="none"/>
        </w:tabs>
        <w:spacing w:line="240" w:lineRule="auto" w:before="0" w:after="0"/>
        <w:ind w:left="826" w:right="669" w:hanging="361"/>
        <w:jc w:val="both"/>
        <w:rPr>
          <w:sz w:val="27"/>
        </w:rPr>
      </w:pPr>
      <w:r>
        <w:rPr>
          <w:sz w:val="27"/>
        </w:rPr>
        <w:t>After rotating the turbine blades, the steam has lost its high pressure, passes out of turbine blades and enters into a</w:t>
      </w:r>
      <w:r>
        <w:rPr>
          <w:spacing w:val="1"/>
          <w:sz w:val="27"/>
        </w:rPr>
        <w:t> </w:t>
      </w:r>
      <w:r>
        <w:rPr>
          <w:sz w:val="27"/>
        </w:rPr>
        <w:t>condenser.</w:t>
      </w:r>
    </w:p>
    <w:p>
      <w:pPr>
        <w:pStyle w:val="ListParagraph"/>
        <w:numPr>
          <w:ilvl w:val="0"/>
          <w:numId w:val="3"/>
        </w:numPr>
        <w:tabs>
          <w:tab w:pos="827" w:val="left" w:leader="none"/>
        </w:tabs>
        <w:spacing w:line="230" w:lineRule="auto" w:before="11" w:after="0"/>
        <w:ind w:left="826" w:right="649" w:hanging="361"/>
        <w:jc w:val="both"/>
        <w:rPr>
          <w:sz w:val="27"/>
        </w:rPr>
      </w:pPr>
      <w:r>
        <w:rPr>
          <w:sz w:val="27"/>
        </w:rPr>
        <w:t>In the condenser the cold water is circulated with help of pump which condenses the low-pressure wet steam.</w:t>
      </w:r>
    </w:p>
    <w:p>
      <w:pPr>
        <w:pStyle w:val="ListParagraph"/>
        <w:numPr>
          <w:ilvl w:val="0"/>
          <w:numId w:val="3"/>
        </w:numPr>
        <w:tabs>
          <w:tab w:pos="827" w:val="left" w:leader="none"/>
        </w:tabs>
        <w:spacing w:line="240" w:lineRule="auto" w:before="3" w:after="0"/>
        <w:ind w:left="826" w:right="642" w:hanging="361"/>
        <w:jc w:val="both"/>
        <w:rPr>
          <w:sz w:val="27"/>
        </w:rPr>
      </w:pPr>
      <w:r>
        <w:rPr>
          <w:sz w:val="27"/>
        </w:rPr>
        <w:t>This condensed water is then further supplied to low pressure water heater where the low-pressure steam increases the temperature of this feed water, it is then again heated in a high-pressure heater where the high pressure of steam is used for heating.</w:t>
      </w:r>
    </w:p>
    <w:p>
      <w:pPr>
        <w:spacing w:after="0" w:line="240" w:lineRule="auto"/>
        <w:jc w:val="both"/>
        <w:rPr>
          <w:sz w:val="27"/>
        </w:rPr>
        <w:sectPr>
          <w:pgSz w:w="11920" w:h="16860"/>
          <w:pgMar w:top="1400" w:bottom="280" w:left="1340" w:right="800"/>
        </w:sectPr>
      </w:pPr>
    </w:p>
    <w:p>
      <w:pPr>
        <w:pStyle w:val="ListParagraph"/>
        <w:numPr>
          <w:ilvl w:val="0"/>
          <w:numId w:val="3"/>
        </w:numPr>
        <w:tabs>
          <w:tab w:pos="827" w:val="left" w:leader="none"/>
        </w:tabs>
        <w:spacing w:line="240" w:lineRule="auto" w:before="24" w:after="0"/>
        <w:ind w:left="826" w:right="0" w:hanging="361"/>
        <w:jc w:val="left"/>
        <w:rPr>
          <w:sz w:val="27"/>
        </w:rPr>
      </w:pPr>
      <w:r>
        <w:rPr>
          <w:sz w:val="27"/>
        </w:rPr>
        <w:t>The turbine in thermal power station acts as a prime mover of the</w:t>
      </w:r>
      <w:r>
        <w:rPr>
          <w:spacing w:val="4"/>
          <w:sz w:val="27"/>
        </w:rPr>
        <w:t> </w:t>
      </w:r>
      <w:r>
        <w:rPr>
          <w:sz w:val="27"/>
        </w:rPr>
        <w:t>alternator.</w:t>
      </w:r>
    </w:p>
    <w:p>
      <w:pPr>
        <w:pStyle w:val="BodyText"/>
        <w:rPr>
          <w:sz w:val="26"/>
        </w:rPr>
      </w:pPr>
    </w:p>
    <w:p>
      <w:pPr>
        <w:pStyle w:val="BodyText"/>
        <w:rPr>
          <w:sz w:val="26"/>
        </w:rPr>
      </w:pPr>
    </w:p>
    <w:p>
      <w:pPr>
        <w:pStyle w:val="BodyText"/>
        <w:rPr>
          <w:sz w:val="26"/>
        </w:rPr>
      </w:pPr>
    </w:p>
    <w:p>
      <w:pPr>
        <w:pStyle w:val="BodyText"/>
        <w:spacing w:before="7"/>
        <w:rPr>
          <w:sz w:val="24"/>
        </w:rPr>
      </w:pPr>
    </w:p>
    <w:p>
      <w:pPr>
        <w:pStyle w:val="Heading2"/>
        <w:spacing w:line="247" w:lineRule="auto"/>
        <w:ind w:right="636"/>
      </w:pPr>
      <w:r>
        <w:rPr/>
        <w:t>Advantages and Disadvantages of Thermal Power Plant</w:t>
      </w:r>
    </w:p>
    <w:p>
      <w:pPr>
        <w:pStyle w:val="BodyText"/>
        <w:spacing w:before="9"/>
        <w:rPr>
          <w:rFonts w:ascii="Arial"/>
          <w:b/>
          <w:sz w:val="56"/>
        </w:rPr>
      </w:pPr>
    </w:p>
    <w:p>
      <w:pPr>
        <w:spacing w:before="0"/>
        <w:ind w:left="106" w:right="0" w:firstLine="0"/>
        <w:jc w:val="left"/>
        <w:rPr>
          <w:sz w:val="32"/>
        </w:rPr>
      </w:pPr>
      <w:r>
        <w:rPr>
          <w:color w:val="2E5394"/>
          <w:sz w:val="32"/>
        </w:rPr>
        <w:t>Advantages:</w:t>
      </w:r>
    </w:p>
    <w:p>
      <w:pPr>
        <w:pStyle w:val="BodyText"/>
        <w:spacing w:before="3"/>
      </w:pPr>
    </w:p>
    <w:p>
      <w:pPr>
        <w:pStyle w:val="ListParagraph"/>
        <w:numPr>
          <w:ilvl w:val="0"/>
          <w:numId w:val="4"/>
        </w:numPr>
        <w:tabs>
          <w:tab w:pos="827" w:val="left" w:leader="none"/>
        </w:tabs>
        <w:spacing w:line="240" w:lineRule="auto" w:before="0" w:after="0"/>
        <w:ind w:left="826" w:right="0" w:hanging="361"/>
        <w:jc w:val="left"/>
        <w:rPr>
          <w:sz w:val="27"/>
        </w:rPr>
      </w:pPr>
      <w:r>
        <w:rPr>
          <w:sz w:val="27"/>
        </w:rPr>
        <w:t>Economical for low initial cost other than any generating</w:t>
      </w:r>
      <w:r>
        <w:rPr>
          <w:spacing w:val="1"/>
          <w:sz w:val="27"/>
        </w:rPr>
        <w:t> </w:t>
      </w:r>
      <w:r>
        <w:rPr>
          <w:sz w:val="27"/>
        </w:rPr>
        <w:t>plant.</w:t>
      </w:r>
    </w:p>
    <w:p>
      <w:pPr>
        <w:pStyle w:val="ListParagraph"/>
        <w:numPr>
          <w:ilvl w:val="0"/>
          <w:numId w:val="4"/>
        </w:numPr>
        <w:tabs>
          <w:tab w:pos="827" w:val="left" w:leader="none"/>
        </w:tabs>
        <w:spacing w:line="240" w:lineRule="auto" w:before="1" w:after="0"/>
        <w:ind w:left="826" w:right="0" w:hanging="361"/>
        <w:jc w:val="left"/>
        <w:rPr>
          <w:sz w:val="27"/>
        </w:rPr>
      </w:pPr>
      <w:r>
        <w:rPr>
          <w:sz w:val="27"/>
        </w:rPr>
        <w:t>Land required less than hydro power plant.</w:t>
      </w:r>
    </w:p>
    <w:p>
      <w:pPr>
        <w:pStyle w:val="ListParagraph"/>
        <w:numPr>
          <w:ilvl w:val="0"/>
          <w:numId w:val="4"/>
        </w:numPr>
        <w:tabs>
          <w:tab w:pos="827" w:val="left" w:leader="none"/>
        </w:tabs>
        <w:spacing w:line="240" w:lineRule="auto" w:before="121" w:after="0"/>
        <w:ind w:left="826" w:right="1306" w:hanging="361"/>
        <w:jc w:val="left"/>
        <w:rPr>
          <w:sz w:val="27"/>
        </w:rPr>
      </w:pPr>
      <w:r>
        <w:rPr>
          <w:sz w:val="27"/>
        </w:rPr>
        <w:t>Since coal is main fuel and its cost is quite cheap than petrol/diesel </w:t>
      </w:r>
      <w:r>
        <w:rPr>
          <w:spacing w:val="-8"/>
          <w:sz w:val="27"/>
        </w:rPr>
        <w:t>so </w:t>
      </w:r>
      <w:r>
        <w:rPr>
          <w:sz w:val="27"/>
        </w:rPr>
        <w:t>generation cost is economical.</w:t>
      </w:r>
    </w:p>
    <w:p>
      <w:pPr>
        <w:pStyle w:val="ListParagraph"/>
        <w:numPr>
          <w:ilvl w:val="0"/>
          <w:numId w:val="4"/>
        </w:numPr>
        <w:tabs>
          <w:tab w:pos="827" w:val="left" w:leader="none"/>
        </w:tabs>
        <w:spacing w:line="240" w:lineRule="auto" w:before="1" w:after="0"/>
        <w:ind w:left="826" w:right="0" w:hanging="361"/>
        <w:jc w:val="left"/>
        <w:rPr>
          <w:sz w:val="27"/>
        </w:rPr>
      </w:pPr>
      <w:r>
        <w:rPr>
          <w:sz w:val="27"/>
        </w:rPr>
        <w:t>Maintenance is easier.</w:t>
      </w:r>
    </w:p>
    <w:p>
      <w:pPr>
        <w:pStyle w:val="ListParagraph"/>
        <w:numPr>
          <w:ilvl w:val="0"/>
          <w:numId w:val="4"/>
        </w:numPr>
        <w:tabs>
          <w:tab w:pos="827" w:val="left" w:leader="none"/>
        </w:tabs>
        <w:spacing w:line="208" w:lineRule="auto" w:before="131" w:after="0"/>
        <w:ind w:left="826" w:right="787" w:hanging="361"/>
        <w:jc w:val="left"/>
        <w:rPr>
          <w:rFonts w:ascii="Palatino Linotype"/>
          <w:sz w:val="27"/>
        </w:rPr>
      </w:pPr>
      <w:r>
        <w:rPr>
          <w:sz w:val="27"/>
        </w:rPr>
        <w:t>Thermal power plant can be installed in any location where transportation and bulk of water are available</w:t>
      </w:r>
      <w:r>
        <w:rPr>
          <w:rFonts w:ascii="Palatino Linotype"/>
          <w:sz w:val="27"/>
        </w:rPr>
        <w:t>.</w:t>
      </w:r>
    </w:p>
    <w:p>
      <w:pPr>
        <w:pStyle w:val="BodyText"/>
        <w:rPr>
          <w:rFonts w:ascii="Palatino Linotype"/>
          <w:sz w:val="28"/>
        </w:rPr>
      </w:pPr>
    </w:p>
    <w:p>
      <w:pPr>
        <w:pStyle w:val="BodyText"/>
        <w:spacing w:before="10"/>
        <w:rPr>
          <w:rFonts w:ascii="Palatino Linotype"/>
          <w:sz w:val="19"/>
        </w:rPr>
      </w:pPr>
    </w:p>
    <w:p>
      <w:pPr>
        <w:spacing w:before="1"/>
        <w:ind w:left="106" w:right="0" w:firstLine="0"/>
        <w:jc w:val="left"/>
        <w:rPr>
          <w:sz w:val="32"/>
        </w:rPr>
      </w:pPr>
      <w:r>
        <w:rPr>
          <w:color w:val="2E5394"/>
          <w:sz w:val="32"/>
        </w:rPr>
        <w:t>Disadvantages:</w:t>
      </w:r>
    </w:p>
    <w:p>
      <w:pPr>
        <w:pStyle w:val="BodyText"/>
        <w:spacing w:before="10"/>
        <w:rPr>
          <w:sz w:val="26"/>
        </w:rPr>
      </w:pPr>
    </w:p>
    <w:p>
      <w:pPr>
        <w:pStyle w:val="ListParagraph"/>
        <w:numPr>
          <w:ilvl w:val="0"/>
          <w:numId w:val="5"/>
        </w:numPr>
        <w:tabs>
          <w:tab w:pos="827" w:val="left" w:leader="none"/>
        </w:tabs>
        <w:spacing w:line="230" w:lineRule="auto" w:before="0" w:after="0"/>
        <w:ind w:left="826" w:right="866" w:hanging="361"/>
        <w:jc w:val="left"/>
        <w:rPr>
          <w:sz w:val="27"/>
        </w:rPr>
      </w:pPr>
      <w:r>
        <w:rPr>
          <w:sz w:val="27"/>
        </w:rPr>
        <w:t>The running cost for a thermal power station is comparatively high due </w:t>
      </w:r>
      <w:r>
        <w:rPr>
          <w:spacing w:val="-8"/>
          <w:sz w:val="27"/>
        </w:rPr>
        <w:t>to </w:t>
      </w:r>
      <w:r>
        <w:rPr>
          <w:sz w:val="27"/>
        </w:rPr>
        <w:t>fuel, maintenance etc.</w:t>
      </w:r>
    </w:p>
    <w:p>
      <w:pPr>
        <w:pStyle w:val="ListParagraph"/>
        <w:numPr>
          <w:ilvl w:val="0"/>
          <w:numId w:val="5"/>
        </w:numPr>
        <w:tabs>
          <w:tab w:pos="827" w:val="left" w:leader="none"/>
        </w:tabs>
        <w:spacing w:line="240" w:lineRule="auto" w:before="2" w:after="0"/>
        <w:ind w:left="826" w:right="885" w:hanging="361"/>
        <w:jc w:val="left"/>
        <w:rPr>
          <w:sz w:val="27"/>
        </w:rPr>
      </w:pPr>
      <w:r>
        <w:rPr>
          <w:sz w:val="27"/>
        </w:rPr>
        <w:t>Large amount of smoke causes air pollution. The thermal power station </w:t>
      </w:r>
      <w:r>
        <w:rPr>
          <w:spacing w:val="-8"/>
          <w:sz w:val="27"/>
        </w:rPr>
        <w:t>is </w:t>
      </w:r>
      <w:r>
        <w:rPr>
          <w:sz w:val="27"/>
        </w:rPr>
        <w:t>responsible for Global warming.</w:t>
      </w:r>
    </w:p>
    <w:p>
      <w:pPr>
        <w:pStyle w:val="ListParagraph"/>
        <w:numPr>
          <w:ilvl w:val="0"/>
          <w:numId w:val="5"/>
        </w:numPr>
        <w:tabs>
          <w:tab w:pos="827" w:val="left" w:leader="none"/>
        </w:tabs>
        <w:spacing w:line="240" w:lineRule="auto" w:before="2" w:after="0"/>
        <w:ind w:left="826" w:right="1104" w:hanging="361"/>
        <w:jc w:val="left"/>
        <w:rPr>
          <w:sz w:val="27"/>
        </w:rPr>
      </w:pPr>
      <w:r>
        <w:rPr>
          <w:sz w:val="27"/>
        </w:rPr>
        <w:t>The heated water that comes from thermal power plant has an </w:t>
      </w:r>
      <w:r>
        <w:rPr>
          <w:spacing w:val="-3"/>
          <w:sz w:val="27"/>
        </w:rPr>
        <w:t>adverse </w:t>
      </w:r>
      <w:r>
        <w:rPr>
          <w:sz w:val="27"/>
        </w:rPr>
        <w:t>effect on the aquatic lives in the water and disturbs the</w:t>
      </w:r>
      <w:r>
        <w:rPr>
          <w:spacing w:val="2"/>
          <w:sz w:val="27"/>
        </w:rPr>
        <w:t> </w:t>
      </w:r>
      <w:r>
        <w:rPr>
          <w:sz w:val="27"/>
        </w:rPr>
        <w:t>ecology.</w:t>
      </w:r>
    </w:p>
    <w:p>
      <w:pPr>
        <w:pStyle w:val="ListParagraph"/>
        <w:numPr>
          <w:ilvl w:val="0"/>
          <w:numId w:val="5"/>
        </w:numPr>
        <w:tabs>
          <w:tab w:pos="827" w:val="left" w:leader="none"/>
        </w:tabs>
        <w:spacing w:line="240" w:lineRule="auto" w:before="1" w:after="0"/>
        <w:ind w:left="826" w:right="0" w:hanging="361"/>
        <w:jc w:val="left"/>
        <w:rPr>
          <w:sz w:val="27"/>
        </w:rPr>
      </w:pPr>
      <w:r>
        <w:rPr>
          <w:sz w:val="27"/>
        </w:rPr>
        <w:t>Overall efficiency of thermal power plant is low like less</w:t>
      </w:r>
      <w:r>
        <w:rPr>
          <w:spacing w:val="1"/>
          <w:sz w:val="27"/>
        </w:rPr>
        <w:t> </w:t>
      </w:r>
      <w:r>
        <w:rPr>
          <w:sz w:val="27"/>
        </w:rPr>
        <w:t>30%.</w:t>
      </w:r>
    </w:p>
    <w:p>
      <w:pPr>
        <w:spacing w:after="0" w:line="240" w:lineRule="auto"/>
        <w:jc w:val="left"/>
        <w:rPr>
          <w:sz w:val="27"/>
        </w:rPr>
        <w:sectPr>
          <w:pgSz w:w="11920" w:h="16860"/>
          <w:pgMar w:top="1400" w:bottom="280" w:left="1340" w:right="800"/>
        </w:sectPr>
      </w:pPr>
    </w:p>
    <w:p>
      <w:pPr>
        <w:pStyle w:val="Heading2"/>
        <w:spacing w:before="70"/>
        <w:ind w:left="1215" w:right="1789"/>
        <w:jc w:val="center"/>
      </w:pPr>
      <w:r>
        <w:rPr/>
        <w:t>POWER PLANT CYCLES</w:t>
      </w:r>
    </w:p>
    <w:p>
      <w:pPr>
        <w:pStyle w:val="BodyText"/>
        <w:spacing w:line="256" w:lineRule="auto" w:before="203"/>
        <w:ind w:left="106" w:right="657"/>
        <w:jc w:val="both"/>
      </w:pPr>
      <w:r>
        <w:rPr/>
        <w:t>A thermal power plant works on the principle that heat is released by burning fuel which produces (working fluid) (steam) from water. The steam so produced runs the turbine coupled to generator which produces electricity.</w:t>
      </w:r>
    </w:p>
    <w:p>
      <w:pPr>
        <w:pStyle w:val="BodyText"/>
        <w:spacing w:line="254" w:lineRule="auto" w:before="143"/>
        <w:ind w:left="106" w:right="648"/>
        <w:jc w:val="both"/>
      </w:pPr>
      <w:r>
        <w:rPr/>
        <w:t>A working fluid goes through a repetitive cycle change and this cyclic change involving heat and work is understood as thermodynamic cycle. Thus, a thermodynamic cycle may be a series of operations, involving a heat source, a heat receiver, a machine and dealing substance.</w:t>
      </w:r>
    </w:p>
    <w:p>
      <w:pPr>
        <w:pStyle w:val="Heading4"/>
        <w:spacing w:before="161"/>
      </w:pPr>
      <w:r>
        <w:rPr/>
        <w:t>Types of Power Plant Cycles</w:t>
      </w:r>
    </w:p>
    <w:p>
      <w:pPr>
        <w:pStyle w:val="BodyText"/>
        <w:spacing w:line="372" w:lineRule="auto" w:before="182"/>
        <w:ind w:left="106" w:right="4505"/>
        <w:jc w:val="both"/>
      </w:pPr>
      <w:r>
        <w:rPr/>
        <w:t>Thermal power plants, in general, may </w:t>
      </w:r>
      <w:r>
        <w:rPr>
          <w:spacing w:val="-3"/>
        </w:rPr>
        <w:t>work  </w:t>
      </w:r>
      <w:r>
        <w:rPr/>
        <w:t>on Vapour and Gas Power cycles</w:t>
      </w:r>
    </w:p>
    <w:p>
      <w:pPr>
        <w:pStyle w:val="BodyText"/>
        <w:spacing w:line="329" w:lineRule="exact"/>
        <w:ind w:left="106"/>
        <w:jc w:val="both"/>
      </w:pPr>
      <w:r>
        <w:rPr/>
        <w:t>Vapour Power cycles can be classified as:</w:t>
      </w:r>
    </w:p>
    <w:p>
      <w:pPr>
        <w:pStyle w:val="BodyText"/>
        <w:spacing w:before="5"/>
        <w:rPr>
          <w:sz w:val="23"/>
        </w:rPr>
      </w:pPr>
    </w:p>
    <w:p>
      <w:pPr>
        <w:pStyle w:val="ListParagraph"/>
        <w:numPr>
          <w:ilvl w:val="1"/>
          <w:numId w:val="5"/>
        </w:numPr>
        <w:tabs>
          <w:tab w:pos="1112" w:val="left" w:leader="none"/>
        </w:tabs>
        <w:spacing w:line="240" w:lineRule="auto" w:before="0" w:after="0"/>
        <w:ind w:left="1111" w:right="0" w:hanging="286"/>
        <w:jc w:val="left"/>
        <w:rPr>
          <w:sz w:val="27"/>
        </w:rPr>
      </w:pPr>
      <w:r>
        <w:rPr>
          <w:sz w:val="27"/>
        </w:rPr>
        <w:t>Rankine</w:t>
      </w:r>
      <w:r>
        <w:rPr>
          <w:spacing w:val="1"/>
          <w:sz w:val="27"/>
        </w:rPr>
        <w:t> </w:t>
      </w:r>
      <w:r>
        <w:rPr>
          <w:sz w:val="27"/>
        </w:rPr>
        <w:t>cycle</w:t>
      </w:r>
    </w:p>
    <w:p>
      <w:pPr>
        <w:pStyle w:val="ListParagraph"/>
        <w:numPr>
          <w:ilvl w:val="1"/>
          <w:numId w:val="5"/>
        </w:numPr>
        <w:tabs>
          <w:tab w:pos="1173" w:val="left" w:leader="none"/>
        </w:tabs>
        <w:spacing w:line="240" w:lineRule="auto" w:before="196" w:after="0"/>
        <w:ind w:left="1172" w:right="0" w:hanging="347"/>
        <w:jc w:val="left"/>
        <w:rPr>
          <w:sz w:val="27"/>
        </w:rPr>
      </w:pPr>
      <w:r>
        <w:rPr>
          <w:sz w:val="27"/>
        </w:rPr>
        <w:t>Reheat</w:t>
      </w:r>
      <w:r>
        <w:rPr>
          <w:spacing w:val="1"/>
          <w:sz w:val="27"/>
        </w:rPr>
        <w:t> </w:t>
      </w:r>
      <w:r>
        <w:rPr>
          <w:sz w:val="27"/>
        </w:rPr>
        <w:t>cycle</w:t>
      </w:r>
    </w:p>
    <w:p>
      <w:pPr>
        <w:pStyle w:val="ListParagraph"/>
        <w:numPr>
          <w:ilvl w:val="1"/>
          <w:numId w:val="5"/>
        </w:numPr>
        <w:tabs>
          <w:tab w:pos="1233" w:val="left" w:leader="none"/>
        </w:tabs>
        <w:spacing w:line="240" w:lineRule="auto" w:before="166" w:after="0"/>
        <w:ind w:left="1232" w:right="0" w:hanging="407"/>
        <w:jc w:val="left"/>
        <w:rPr>
          <w:sz w:val="27"/>
        </w:rPr>
      </w:pPr>
      <w:r>
        <w:rPr>
          <w:sz w:val="27"/>
        </w:rPr>
        <w:t>Regenerative cycle</w:t>
      </w:r>
    </w:p>
    <w:p>
      <w:pPr>
        <w:pStyle w:val="ListParagraph"/>
        <w:numPr>
          <w:ilvl w:val="1"/>
          <w:numId w:val="5"/>
        </w:numPr>
        <w:tabs>
          <w:tab w:pos="1233" w:val="left" w:leader="none"/>
        </w:tabs>
        <w:spacing w:line="240" w:lineRule="auto" w:before="196" w:after="0"/>
        <w:ind w:left="1232" w:right="0" w:hanging="407"/>
        <w:jc w:val="left"/>
        <w:rPr>
          <w:sz w:val="27"/>
        </w:rPr>
      </w:pPr>
      <w:r>
        <w:rPr>
          <w:sz w:val="27"/>
        </w:rPr>
        <w:t>Binary vapour cycle</w:t>
      </w:r>
    </w:p>
    <w:p>
      <w:pPr>
        <w:pStyle w:val="BodyText"/>
        <w:spacing w:before="166"/>
        <w:ind w:left="106"/>
        <w:jc w:val="both"/>
      </w:pPr>
      <w:r>
        <w:rPr/>
        <w:t>Gas Power Cycle can be classified as follows:</w:t>
      </w:r>
    </w:p>
    <w:p>
      <w:pPr>
        <w:pStyle w:val="ListParagraph"/>
        <w:numPr>
          <w:ilvl w:val="0"/>
          <w:numId w:val="6"/>
        </w:numPr>
        <w:tabs>
          <w:tab w:pos="1112" w:val="left" w:leader="none"/>
        </w:tabs>
        <w:spacing w:line="240" w:lineRule="auto" w:before="196" w:after="0"/>
        <w:ind w:left="1111" w:right="0" w:hanging="286"/>
        <w:jc w:val="left"/>
        <w:rPr>
          <w:sz w:val="27"/>
        </w:rPr>
      </w:pPr>
      <w:r>
        <w:rPr>
          <w:sz w:val="27"/>
        </w:rPr>
        <w:t>Otto cycle</w:t>
      </w:r>
    </w:p>
    <w:p>
      <w:pPr>
        <w:pStyle w:val="ListParagraph"/>
        <w:numPr>
          <w:ilvl w:val="0"/>
          <w:numId w:val="6"/>
        </w:numPr>
        <w:tabs>
          <w:tab w:pos="1173" w:val="left" w:leader="none"/>
        </w:tabs>
        <w:spacing w:line="240" w:lineRule="auto" w:before="166" w:after="0"/>
        <w:ind w:left="1172" w:right="0" w:hanging="347"/>
        <w:jc w:val="left"/>
        <w:rPr>
          <w:sz w:val="27"/>
        </w:rPr>
      </w:pPr>
      <w:r>
        <w:rPr>
          <w:sz w:val="27"/>
        </w:rPr>
        <w:t>Diesel cycle</w:t>
      </w:r>
    </w:p>
    <w:p>
      <w:pPr>
        <w:pStyle w:val="ListParagraph"/>
        <w:numPr>
          <w:ilvl w:val="0"/>
          <w:numId w:val="6"/>
        </w:numPr>
        <w:tabs>
          <w:tab w:pos="1233" w:val="left" w:leader="none"/>
        </w:tabs>
        <w:spacing w:line="240" w:lineRule="auto" w:before="180" w:after="0"/>
        <w:ind w:left="1232" w:right="0" w:hanging="407"/>
        <w:jc w:val="left"/>
        <w:rPr>
          <w:sz w:val="27"/>
        </w:rPr>
      </w:pPr>
      <w:r>
        <w:rPr>
          <w:sz w:val="27"/>
        </w:rPr>
        <w:t>Dual combustion cycle</w:t>
      </w:r>
    </w:p>
    <w:p>
      <w:pPr>
        <w:pStyle w:val="ListParagraph"/>
        <w:numPr>
          <w:ilvl w:val="0"/>
          <w:numId w:val="6"/>
        </w:numPr>
        <w:tabs>
          <w:tab w:pos="1233" w:val="left" w:leader="none"/>
        </w:tabs>
        <w:spacing w:line="240" w:lineRule="auto" w:before="196" w:after="0"/>
        <w:ind w:left="1232" w:right="0" w:hanging="407"/>
        <w:jc w:val="left"/>
        <w:rPr>
          <w:sz w:val="27"/>
        </w:rPr>
      </w:pPr>
      <w:r>
        <w:rPr>
          <w:sz w:val="27"/>
        </w:rPr>
        <w:t>Gas turbine cycle</w:t>
      </w:r>
    </w:p>
    <w:p>
      <w:pPr>
        <w:pStyle w:val="BodyText"/>
        <w:rPr>
          <w:sz w:val="26"/>
        </w:rPr>
      </w:pPr>
    </w:p>
    <w:p>
      <w:pPr>
        <w:pStyle w:val="BodyText"/>
        <w:spacing w:before="1"/>
        <w:rPr>
          <w:sz w:val="34"/>
        </w:rPr>
      </w:pPr>
    </w:p>
    <w:p>
      <w:pPr>
        <w:pStyle w:val="Heading4"/>
        <w:spacing w:before="1"/>
      </w:pPr>
      <w:r>
        <w:rPr/>
        <w:t>Rankine Cycle</w:t>
      </w:r>
    </w:p>
    <w:p>
      <w:pPr>
        <w:pStyle w:val="BodyText"/>
        <w:spacing w:line="252" w:lineRule="auto" w:before="197"/>
        <w:ind w:left="106" w:right="647"/>
        <w:jc w:val="both"/>
      </w:pPr>
      <w:r>
        <w:rPr/>
        <w:t>Rankine cycle is the notional cycle on which steam power station works. Rankine cycle is a vapour-liquid cycle, it is most convenient to draw it on both the P-V and T-s diagrams with respect to the saturated-liquid and vapour lines of the working fluid, which usually but not always is water.</w:t>
      </w:r>
    </w:p>
    <w:p>
      <w:pPr>
        <w:spacing w:after="0" w:line="252" w:lineRule="auto"/>
        <w:jc w:val="both"/>
        <w:sectPr>
          <w:pgSz w:w="11920" w:h="16860"/>
          <w:pgMar w:top="1360" w:bottom="280" w:left="1340" w:right="800"/>
        </w:sectPr>
      </w:pPr>
    </w:p>
    <w:p>
      <w:pPr>
        <w:pStyle w:val="BodyText"/>
        <w:spacing w:before="24"/>
        <w:ind w:left="106"/>
      </w:pPr>
      <w:r>
        <w:rPr/>
        <w:t>Figure shows a simplified flow diagram of a Rankine cycle.</w:t>
      </w:r>
    </w:p>
    <w:p>
      <w:pPr>
        <w:pStyle w:val="BodyText"/>
        <w:spacing w:before="7"/>
        <w:rPr>
          <w:sz w:val="21"/>
        </w:rPr>
      </w:pPr>
      <w:r>
        <w:rPr/>
        <w:drawing>
          <wp:anchor distT="0" distB="0" distL="0" distR="0" allowOverlap="1" layoutInCell="1" locked="0" behindDoc="0" simplePos="0" relativeHeight="2">
            <wp:simplePos x="0" y="0"/>
            <wp:positionH relativeFrom="page">
              <wp:posOffset>915167</wp:posOffset>
            </wp:positionH>
            <wp:positionV relativeFrom="paragraph">
              <wp:posOffset>192486</wp:posOffset>
            </wp:positionV>
            <wp:extent cx="3841573" cy="1830228"/>
            <wp:effectExtent l="0" t="0" r="0" b="0"/>
            <wp:wrapTopAndBottom/>
            <wp:docPr id="7" name="image3.jpeg"/>
            <wp:cNvGraphicFramePr>
              <a:graphicFrameLocks noChangeAspect="1"/>
            </wp:cNvGraphicFramePr>
            <a:graphic>
              <a:graphicData uri="http://schemas.openxmlformats.org/drawingml/2006/picture">
                <pic:pic>
                  <pic:nvPicPr>
                    <pic:cNvPr id="8" name="image3.jpeg"/>
                    <pic:cNvPicPr/>
                  </pic:nvPicPr>
                  <pic:blipFill>
                    <a:blip r:embed="rId7" cstate="print"/>
                    <a:stretch>
                      <a:fillRect/>
                    </a:stretch>
                  </pic:blipFill>
                  <pic:spPr>
                    <a:xfrm>
                      <a:off x="0" y="0"/>
                      <a:ext cx="3841573" cy="1830228"/>
                    </a:xfrm>
                    <a:prstGeom prst="rect">
                      <a:avLst/>
                    </a:prstGeom>
                  </pic:spPr>
                </pic:pic>
              </a:graphicData>
            </a:graphic>
          </wp:anchor>
        </w:drawing>
      </w:r>
    </w:p>
    <w:p>
      <w:pPr>
        <w:pStyle w:val="BodyText"/>
        <w:rPr>
          <w:sz w:val="26"/>
        </w:rPr>
      </w:pPr>
    </w:p>
    <w:p>
      <w:pPr>
        <w:pStyle w:val="BodyText"/>
        <w:spacing w:before="8"/>
        <w:rPr>
          <w:sz w:val="36"/>
        </w:rPr>
      </w:pPr>
    </w:p>
    <w:p>
      <w:pPr>
        <w:pStyle w:val="BodyText"/>
        <w:ind w:left="106"/>
      </w:pPr>
      <w:r>
        <w:rPr/>
        <w:t>P-V diagram is shown in Figure.</w:t>
      </w:r>
    </w:p>
    <w:p>
      <w:pPr>
        <w:pStyle w:val="BodyText"/>
        <w:spacing w:before="4"/>
        <w:rPr>
          <w:sz w:val="20"/>
        </w:rPr>
      </w:pPr>
      <w:r>
        <w:rPr/>
        <w:drawing>
          <wp:anchor distT="0" distB="0" distL="0" distR="0" allowOverlap="1" layoutInCell="1" locked="0" behindDoc="0" simplePos="0" relativeHeight="3">
            <wp:simplePos x="0" y="0"/>
            <wp:positionH relativeFrom="page">
              <wp:posOffset>1077228</wp:posOffset>
            </wp:positionH>
            <wp:positionV relativeFrom="paragraph">
              <wp:posOffset>182827</wp:posOffset>
            </wp:positionV>
            <wp:extent cx="2337923" cy="2175700"/>
            <wp:effectExtent l="0" t="0" r="0" b="0"/>
            <wp:wrapTopAndBottom/>
            <wp:docPr id="9" name="image4.jpeg"/>
            <wp:cNvGraphicFramePr>
              <a:graphicFrameLocks noChangeAspect="1"/>
            </wp:cNvGraphicFramePr>
            <a:graphic>
              <a:graphicData uri="http://schemas.openxmlformats.org/drawingml/2006/picture">
                <pic:pic>
                  <pic:nvPicPr>
                    <pic:cNvPr id="10" name="image4.jpeg"/>
                    <pic:cNvPicPr/>
                  </pic:nvPicPr>
                  <pic:blipFill>
                    <a:blip r:embed="rId8" cstate="print"/>
                    <a:stretch>
                      <a:fillRect/>
                    </a:stretch>
                  </pic:blipFill>
                  <pic:spPr>
                    <a:xfrm>
                      <a:off x="0" y="0"/>
                      <a:ext cx="2337923" cy="2175700"/>
                    </a:xfrm>
                    <a:prstGeom prst="rect">
                      <a:avLst/>
                    </a:prstGeom>
                  </pic:spPr>
                </pic:pic>
              </a:graphicData>
            </a:graphic>
          </wp:anchor>
        </w:drawing>
      </w:r>
    </w:p>
    <w:p>
      <w:pPr>
        <w:pStyle w:val="BodyText"/>
        <w:rPr>
          <w:sz w:val="26"/>
        </w:rPr>
      </w:pPr>
    </w:p>
    <w:p>
      <w:pPr>
        <w:pStyle w:val="BodyText"/>
        <w:spacing w:before="4"/>
        <w:rPr>
          <w:sz w:val="36"/>
        </w:rPr>
      </w:pPr>
    </w:p>
    <w:p>
      <w:pPr>
        <w:pStyle w:val="ListParagraph"/>
        <w:numPr>
          <w:ilvl w:val="0"/>
          <w:numId w:val="7"/>
        </w:numPr>
        <w:tabs>
          <w:tab w:pos="827" w:val="left" w:leader="none"/>
        </w:tabs>
        <w:spacing w:line="252" w:lineRule="auto" w:before="0" w:after="0"/>
        <w:ind w:left="106" w:right="644" w:firstLine="0"/>
        <w:jc w:val="both"/>
        <w:rPr>
          <w:sz w:val="27"/>
        </w:rPr>
      </w:pPr>
      <w:r>
        <w:rPr>
          <w:sz w:val="27"/>
        </w:rPr>
        <w:t>Operation (k-l): Condensed steam at pressure p2 and temperature T2 which is pumped into the boiler by means of feed pump at pressure p1 and there it is called temperature T1.</w:t>
      </w:r>
    </w:p>
    <w:p>
      <w:pPr>
        <w:pStyle w:val="ListParagraph"/>
        <w:numPr>
          <w:ilvl w:val="0"/>
          <w:numId w:val="7"/>
        </w:numPr>
        <w:tabs>
          <w:tab w:pos="827" w:val="left" w:leader="none"/>
        </w:tabs>
        <w:spacing w:line="261" w:lineRule="auto" w:before="148" w:after="0"/>
        <w:ind w:left="106" w:right="656" w:firstLine="0"/>
        <w:jc w:val="both"/>
        <w:rPr>
          <w:sz w:val="27"/>
        </w:rPr>
      </w:pPr>
      <w:r>
        <w:rPr>
          <w:sz w:val="27"/>
        </w:rPr>
        <w:t>Operation (l-m): The hot water at a saturation temperature T1 is evaporated to steam at pressure p1.</w:t>
      </w:r>
    </w:p>
    <w:p>
      <w:pPr>
        <w:pStyle w:val="ListParagraph"/>
        <w:numPr>
          <w:ilvl w:val="0"/>
          <w:numId w:val="7"/>
        </w:numPr>
        <w:tabs>
          <w:tab w:pos="827" w:val="left" w:leader="none"/>
        </w:tabs>
        <w:spacing w:line="261" w:lineRule="auto" w:before="137" w:after="0"/>
        <w:ind w:left="106" w:right="652" w:firstLine="0"/>
        <w:jc w:val="both"/>
        <w:rPr>
          <w:sz w:val="27"/>
        </w:rPr>
      </w:pPr>
      <w:r>
        <w:rPr>
          <w:sz w:val="27"/>
        </w:rPr>
        <w:t>Operation (m-n): After coming out of the boiler, the steam enters the turbine and expands adiabatically to a pressure p2.</w:t>
      </w:r>
    </w:p>
    <w:p>
      <w:pPr>
        <w:pStyle w:val="ListParagraph"/>
        <w:numPr>
          <w:ilvl w:val="0"/>
          <w:numId w:val="7"/>
        </w:numPr>
        <w:tabs>
          <w:tab w:pos="827" w:val="left" w:leader="none"/>
        </w:tabs>
        <w:spacing w:line="254" w:lineRule="auto" w:before="137" w:after="0"/>
        <w:ind w:left="106" w:right="646" w:firstLine="0"/>
        <w:jc w:val="both"/>
        <w:rPr>
          <w:sz w:val="27"/>
        </w:rPr>
      </w:pPr>
      <w:r>
        <w:rPr>
          <w:sz w:val="27"/>
        </w:rPr>
        <w:t>Operation (n-k): The steam expands and condenses to water within the condenser at an equivalent temperature and is at pressure p2. Thus, the cycle is completed. This condensed water is again pumped to the boiler and then the next cycle starts.</w:t>
      </w:r>
    </w:p>
    <w:p>
      <w:pPr>
        <w:spacing w:after="0" w:line="254" w:lineRule="auto"/>
        <w:jc w:val="both"/>
        <w:rPr>
          <w:sz w:val="27"/>
        </w:rPr>
        <w:sectPr>
          <w:pgSz w:w="11920" w:h="16860"/>
          <w:pgMar w:top="1400" w:bottom="280" w:left="1340" w:right="800"/>
        </w:sectPr>
      </w:pPr>
    </w:p>
    <w:p>
      <w:pPr>
        <w:pStyle w:val="BodyText"/>
        <w:spacing w:before="10"/>
        <w:rPr>
          <w:sz w:val="21"/>
        </w:rPr>
      </w:pPr>
    </w:p>
    <w:p>
      <w:pPr>
        <w:pStyle w:val="Heading4"/>
        <w:spacing w:before="36"/>
      </w:pPr>
      <w:r>
        <w:rPr/>
        <w:t>Typical Ideal Rankine Cycle</w:t>
      </w:r>
    </w:p>
    <w:p>
      <w:pPr>
        <w:pStyle w:val="BodyText"/>
        <w:spacing w:line="256" w:lineRule="auto" w:before="182"/>
        <w:ind w:left="106" w:right="658"/>
        <w:jc w:val="both"/>
      </w:pPr>
      <w:r>
        <w:rPr/>
        <w:t>In a vapor cycle if the working fluid during a vapor cycle passes through various components of the facility plant without irreversibility and frictional pressure drop, then the cycle is called as Ideal Rankine Cycle.</w:t>
      </w:r>
    </w:p>
    <w:p>
      <w:pPr>
        <w:pStyle w:val="BodyText"/>
        <w:rPr>
          <w:sz w:val="26"/>
        </w:rPr>
      </w:pPr>
    </w:p>
    <w:p>
      <w:pPr>
        <w:pStyle w:val="BodyText"/>
        <w:spacing w:before="2"/>
        <w:rPr>
          <w:sz w:val="24"/>
        </w:rPr>
      </w:pPr>
    </w:p>
    <w:p>
      <w:pPr>
        <w:spacing w:before="0"/>
        <w:ind w:left="106" w:right="0" w:firstLine="0"/>
        <w:jc w:val="both"/>
        <w:rPr>
          <w:sz w:val="36"/>
        </w:rPr>
      </w:pPr>
      <w:r>
        <w:rPr>
          <w:b/>
          <w:sz w:val="36"/>
        </w:rPr>
        <w:t>Reheat cycle</w:t>
      </w:r>
      <w:r>
        <w:rPr>
          <w:sz w:val="36"/>
        </w:rPr>
        <w:t>:</w:t>
      </w:r>
    </w:p>
    <w:p>
      <w:pPr>
        <w:pStyle w:val="BodyText"/>
        <w:spacing w:line="261" w:lineRule="auto" w:before="187"/>
        <w:ind w:left="106" w:right="669"/>
        <w:jc w:val="both"/>
      </w:pPr>
      <w:r>
        <w:rPr/>
        <w:t>A further improvement in cycle efficiency with gaseous primary fluids as in fuel and gas-cooled power plants is achieved.</w:t>
      </w:r>
    </w:p>
    <w:p>
      <w:pPr>
        <w:pStyle w:val="BodyText"/>
        <w:spacing w:line="261" w:lineRule="auto" w:before="137"/>
        <w:ind w:left="106" w:right="659"/>
        <w:jc w:val="both"/>
      </w:pPr>
      <w:r>
        <w:rPr/>
        <w:t>The improvement in thermal efficiency thanks to reheat greatly depends on the reheat pressure with reference to the first pressure of steam.</w:t>
      </w:r>
    </w:p>
    <w:p>
      <w:pPr>
        <w:pStyle w:val="BodyText"/>
        <w:rPr>
          <w:sz w:val="20"/>
        </w:rPr>
      </w:pPr>
    </w:p>
    <w:p>
      <w:pPr>
        <w:pStyle w:val="BodyText"/>
        <w:rPr>
          <w:sz w:val="20"/>
        </w:rPr>
      </w:pPr>
    </w:p>
    <w:p>
      <w:pPr>
        <w:pStyle w:val="BodyText"/>
        <w:spacing w:before="10"/>
        <w:rPr>
          <w:sz w:val="19"/>
        </w:rPr>
      </w:pPr>
      <w:r>
        <w:rPr/>
        <w:drawing>
          <wp:anchor distT="0" distB="0" distL="0" distR="0" allowOverlap="1" layoutInCell="1" locked="0" behindDoc="0" simplePos="0" relativeHeight="4">
            <wp:simplePos x="0" y="0"/>
            <wp:positionH relativeFrom="page">
              <wp:posOffset>1096294</wp:posOffset>
            </wp:positionH>
            <wp:positionV relativeFrom="paragraph">
              <wp:posOffset>179008</wp:posOffset>
            </wp:positionV>
            <wp:extent cx="4100996" cy="2921127"/>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9" cstate="print"/>
                    <a:stretch>
                      <a:fillRect/>
                    </a:stretch>
                  </pic:blipFill>
                  <pic:spPr>
                    <a:xfrm>
                      <a:off x="0" y="0"/>
                      <a:ext cx="4100996" cy="2921127"/>
                    </a:xfrm>
                    <a:prstGeom prst="rect">
                      <a:avLst/>
                    </a:prstGeom>
                  </pic:spPr>
                </pic:pic>
              </a:graphicData>
            </a:graphic>
          </wp:anchor>
        </w:drawing>
      </w:r>
    </w:p>
    <w:p>
      <w:pPr>
        <w:pStyle w:val="BodyText"/>
        <w:rPr>
          <w:sz w:val="26"/>
        </w:rPr>
      </w:pPr>
    </w:p>
    <w:p>
      <w:pPr>
        <w:pStyle w:val="BodyText"/>
        <w:rPr>
          <w:sz w:val="26"/>
        </w:rPr>
      </w:pPr>
    </w:p>
    <w:p>
      <w:pPr>
        <w:pStyle w:val="BodyText"/>
        <w:rPr>
          <w:sz w:val="26"/>
        </w:rPr>
      </w:pPr>
    </w:p>
    <w:p>
      <w:pPr>
        <w:pStyle w:val="BodyText"/>
        <w:spacing w:before="2"/>
      </w:pPr>
    </w:p>
    <w:p>
      <w:pPr>
        <w:pStyle w:val="BodyText"/>
        <w:spacing w:line="252" w:lineRule="auto"/>
        <w:ind w:left="106" w:right="642"/>
        <w:jc w:val="both"/>
      </w:pPr>
      <w:r>
        <w:rPr/>
        <w:t>The corresponding representation of ideal reheating process on T-s is shown in the next Figure. It shows the formation of steam in the boiler. The steam at state point</w:t>
      </w:r>
    </w:p>
    <w:p>
      <w:pPr>
        <w:pStyle w:val="BodyText"/>
        <w:spacing w:line="252" w:lineRule="auto"/>
        <w:ind w:left="106" w:right="641"/>
        <w:jc w:val="both"/>
      </w:pPr>
      <w:r>
        <w:rPr/>
        <w:t>1 (i.e., pressure p1 and temperature T1) enters the turbine an expands isentropically to a certain pressure p2 and temperature T2. From this state point 2 the entire of steam is drawn out of the turbine and is reheated during a reheater to a temperature T3.</w:t>
      </w:r>
    </w:p>
    <w:p>
      <w:pPr>
        <w:spacing w:after="0" w:line="252" w:lineRule="auto"/>
        <w:jc w:val="both"/>
        <w:sectPr>
          <w:pgSz w:w="11920" w:h="16860"/>
          <w:pgMar w:top="1600" w:bottom="280" w:left="1340" w:right="800"/>
        </w:sectPr>
      </w:pPr>
    </w:p>
    <w:p>
      <w:pPr>
        <w:pStyle w:val="BodyText"/>
        <w:ind w:left="431"/>
        <w:rPr>
          <w:sz w:val="20"/>
        </w:rPr>
      </w:pPr>
      <w:r>
        <w:rPr>
          <w:sz w:val="20"/>
        </w:rPr>
        <w:drawing>
          <wp:inline distT="0" distB="0" distL="0" distR="0">
            <wp:extent cx="3669537" cy="2897504"/>
            <wp:effectExtent l="0" t="0" r="0" b="0"/>
            <wp:docPr id="13" name="image6.jpeg"/>
            <wp:cNvGraphicFramePr>
              <a:graphicFrameLocks noChangeAspect="1"/>
            </wp:cNvGraphicFramePr>
            <a:graphic>
              <a:graphicData uri="http://schemas.openxmlformats.org/drawingml/2006/picture">
                <pic:pic>
                  <pic:nvPicPr>
                    <pic:cNvPr id="14" name="image6.jpeg"/>
                    <pic:cNvPicPr/>
                  </pic:nvPicPr>
                  <pic:blipFill>
                    <a:blip r:embed="rId10" cstate="print"/>
                    <a:stretch>
                      <a:fillRect/>
                    </a:stretch>
                  </pic:blipFill>
                  <pic:spPr>
                    <a:xfrm>
                      <a:off x="0" y="0"/>
                      <a:ext cx="3669537" cy="2897504"/>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4"/>
        <w:rPr>
          <w:sz w:val="24"/>
        </w:rPr>
      </w:pPr>
    </w:p>
    <w:p>
      <w:pPr>
        <w:pStyle w:val="BodyText"/>
        <w:spacing w:line="252" w:lineRule="auto" w:before="45"/>
        <w:ind w:left="106" w:right="644"/>
        <w:jc w:val="both"/>
      </w:pPr>
      <w:r>
        <w:rPr/>
        <w:t>This reheated steam is then readmitted to the turbine where it's expanded to condenser pressure isentropically. Reheat allows heat addition twice. It leads to increasing the typical temperature at which heat is added and keeps the boiler hot, which ends up in improvement in cycle efficiency. Reheating also results in drier steam at turbine exhaust which is beneficial for real cycles.</w:t>
      </w:r>
    </w:p>
    <w:p>
      <w:pPr>
        <w:pStyle w:val="BodyText"/>
        <w:rPr>
          <w:sz w:val="26"/>
        </w:rPr>
      </w:pPr>
    </w:p>
    <w:p>
      <w:pPr>
        <w:pStyle w:val="BodyText"/>
        <w:spacing w:before="7"/>
      </w:pPr>
    </w:p>
    <w:p>
      <w:pPr>
        <w:spacing w:before="0"/>
        <w:ind w:left="106" w:right="0" w:firstLine="0"/>
        <w:jc w:val="both"/>
        <w:rPr>
          <w:sz w:val="32"/>
        </w:rPr>
      </w:pPr>
      <w:r>
        <w:rPr>
          <w:color w:val="2E5394"/>
          <w:sz w:val="32"/>
        </w:rPr>
        <w:t>Advantages of Reheating</w:t>
      </w:r>
    </w:p>
    <w:p>
      <w:pPr>
        <w:pStyle w:val="ListParagraph"/>
        <w:numPr>
          <w:ilvl w:val="0"/>
          <w:numId w:val="8"/>
        </w:numPr>
        <w:tabs>
          <w:tab w:pos="362" w:val="left" w:leader="none"/>
        </w:tabs>
        <w:spacing w:line="240" w:lineRule="auto" w:before="183" w:after="0"/>
        <w:ind w:left="361" w:right="0" w:hanging="256"/>
        <w:jc w:val="left"/>
        <w:rPr>
          <w:sz w:val="27"/>
        </w:rPr>
      </w:pPr>
      <w:r>
        <w:rPr>
          <w:sz w:val="27"/>
        </w:rPr>
        <w:t>there's an increased output of the turbine.</w:t>
      </w:r>
    </w:p>
    <w:p>
      <w:pPr>
        <w:pStyle w:val="ListParagraph"/>
        <w:numPr>
          <w:ilvl w:val="0"/>
          <w:numId w:val="8"/>
        </w:numPr>
        <w:tabs>
          <w:tab w:pos="362" w:val="left" w:leader="none"/>
        </w:tabs>
        <w:spacing w:line="240" w:lineRule="auto" w:before="181" w:after="0"/>
        <w:ind w:left="361" w:right="0" w:hanging="256"/>
        <w:jc w:val="left"/>
        <w:rPr>
          <w:sz w:val="27"/>
        </w:rPr>
      </w:pPr>
      <w:r>
        <w:rPr>
          <w:sz w:val="27"/>
        </w:rPr>
        <w:t>The thermal efficiency of the turbines increases.</w:t>
      </w:r>
    </w:p>
    <w:p>
      <w:pPr>
        <w:pStyle w:val="ListParagraph"/>
        <w:numPr>
          <w:ilvl w:val="0"/>
          <w:numId w:val="8"/>
        </w:numPr>
        <w:tabs>
          <w:tab w:pos="362" w:val="left" w:leader="none"/>
        </w:tabs>
        <w:spacing w:line="240" w:lineRule="auto" w:before="181" w:after="0"/>
        <w:ind w:left="361" w:right="0" w:hanging="256"/>
        <w:jc w:val="left"/>
        <w:rPr>
          <w:sz w:val="27"/>
        </w:rPr>
      </w:pPr>
      <w:r>
        <w:rPr>
          <w:sz w:val="27"/>
        </w:rPr>
        <w:t>Efficiencies of nozzle and blade increase.</w:t>
      </w:r>
    </w:p>
    <w:p>
      <w:pPr>
        <w:pStyle w:val="ListParagraph"/>
        <w:numPr>
          <w:ilvl w:val="0"/>
          <w:numId w:val="8"/>
        </w:numPr>
        <w:tabs>
          <w:tab w:pos="362" w:val="left" w:leader="none"/>
        </w:tabs>
        <w:spacing w:line="240" w:lineRule="auto" w:before="180" w:after="0"/>
        <w:ind w:left="361" w:right="0" w:hanging="256"/>
        <w:jc w:val="left"/>
        <w:rPr>
          <w:sz w:val="27"/>
        </w:rPr>
      </w:pPr>
      <w:r>
        <w:rPr>
          <w:sz w:val="27"/>
        </w:rPr>
        <w:t>Corrosion problems are minimised in steam turbines.</w:t>
      </w:r>
    </w:p>
    <w:p>
      <w:pPr>
        <w:pStyle w:val="ListParagraph"/>
        <w:numPr>
          <w:ilvl w:val="0"/>
          <w:numId w:val="8"/>
        </w:numPr>
        <w:tabs>
          <w:tab w:pos="362" w:val="left" w:leader="none"/>
        </w:tabs>
        <w:spacing w:line="240" w:lineRule="auto" w:before="181" w:after="0"/>
        <w:ind w:left="361" w:right="0" w:hanging="256"/>
        <w:jc w:val="left"/>
        <w:rPr>
          <w:sz w:val="27"/>
        </w:rPr>
      </w:pPr>
      <w:r>
        <w:rPr>
          <w:sz w:val="27"/>
        </w:rPr>
        <w:t>Dryness factor of steam improved.</w:t>
      </w:r>
    </w:p>
    <w:p>
      <w:pPr>
        <w:pStyle w:val="BodyText"/>
        <w:rPr>
          <w:sz w:val="26"/>
        </w:rPr>
      </w:pPr>
    </w:p>
    <w:p>
      <w:pPr>
        <w:pStyle w:val="BodyText"/>
        <w:spacing w:before="5"/>
        <w:rPr>
          <w:sz w:val="30"/>
        </w:rPr>
      </w:pPr>
    </w:p>
    <w:p>
      <w:pPr>
        <w:spacing w:before="0"/>
        <w:ind w:left="106" w:right="0" w:firstLine="0"/>
        <w:jc w:val="both"/>
        <w:rPr>
          <w:sz w:val="32"/>
        </w:rPr>
      </w:pPr>
      <w:r>
        <w:rPr>
          <w:color w:val="2E5394"/>
          <w:sz w:val="32"/>
        </w:rPr>
        <w:t>Disadvantages of Reheating</w:t>
      </w:r>
    </w:p>
    <w:p>
      <w:pPr>
        <w:pStyle w:val="ListParagraph"/>
        <w:numPr>
          <w:ilvl w:val="0"/>
          <w:numId w:val="9"/>
        </w:numPr>
        <w:tabs>
          <w:tab w:pos="362" w:val="left" w:leader="none"/>
        </w:tabs>
        <w:spacing w:line="240" w:lineRule="auto" w:before="183" w:after="0"/>
        <w:ind w:left="361" w:right="0" w:hanging="256"/>
        <w:jc w:val="left"/>
        <w:rPr>
          <w:sz w:val="27"/>
        </w:rPr>
      </w:pPr>
      <w:r>
        <w:rPr>
          <w:sz w:val="27"/>
        </w:rPr>
        <w:t>Reheating requires maintenance.</w:t>
      </w:r>
    </w:p>
    <w:p>
      <w:pPr>
        <w:pStyle w:val="ListParagraph"/>
        <w:numPr>
          <w:ilvl w:val="0"/>
          <w:numId w:val="9"/>
        </w:numPr>
        <w:tabs>
          <w:tab w:pos="362" w:val="left" w:leader="none"/>
        </w:tabs>
        <w:spacing w:line="240" w:lineRule="auto" w:before="181" w:after="0"/>
        <w:ind w:left="361" w:right="0" w:hanging="256"/>
        <w:jc w:val="left"/>
        <w:rPr>
          <w:sz w:val="27"/>
        </w:rPr>
      </w:pPr>
      <w:r>
        <w:rPr>
          <w:sz w:val="27"/>
        </w:rPr>
        <w:t>Reheating increases the expenditure.</w:t>
      </w:r>
    </w:p>
    <w:p>
      <w:pPr>
        <w:spacing w:after="0" w:line="240" w:lineRule="auto"/>
        <w:jc w:val="left"/>
        <w:rPr>
          <w:sz w:val="27"/>
        </w:rPr>
        <w:sectPr>
          <w:pgSz w:w="11920" w:h="16860"/>
          <w:pgMar w:top="1480" w:bottom="280" w:left="1340" w:right="800"/>
        </w:sectPr>
      </w:pPr>
    </w:p>
    <w:p>
      <w:pPr>
        <w:pStyle w:val="BodyText"/>
        <w:spacing w:before="10"/>
        <w:rPr>
          <w:sz w:val="21"/>
        </w:rPr>
      </w:pPr>
    </w:p>
    <w:p>
      <w:pPr>
        <w:pStyle w:val="Heading3"/>
        <w:spacing w:before="27"/>
        <w:jc w:val="both"/>
      </w:pPr>
      <w:r>
        <w:rPr/>
        <w:t>Regenerative Cycle:</w:t>
      </w:r>
    </w:p>
    <w:p>
      <w:pPr>
        <w:pStyle w:val="BodyText"/>
        <w:rPr>
          <w:b/>
          <w:sz w:val="36"/>
        </w:rPr>
      </w:pPr>
    </w:p>
    <w:p>
      <w:pPr>
        <w:pStyle w:val="BodyText"/>
        <w:spacing w:before="3"/>
        <w:rPr>
          <w:b/>
        </w:rPr>
      </w:pPr>
    </w:p>
    <w:p>
      <w:pPr>
        <w:pStyle w:val="BodyText"/>
        <w:spacing w:line="252" w:lineRule="auto" w:before="1"/>
        <w:ind w:left="106" w:right="642"/>
        <w:jc w:val="both"/>
      </w:pPr>
      <w:r>
        <w:rPr/>
        <w:t>In the Rankine cycle it's observed that the condensate which is fairly at coldness has an irreversible mixing with hot boiler water and this leads to the decrease of cycle efficiency. Methods are, therefore, adopted to heat the feed water from the recent well of condenser irreversibly by interchange of warmth within the system and thus improving the cycle efficiency. This heating method is named regenerative feed heat and therefore the cycle is named regenerative cycle.</w:t>
      </w:r>
    </w:p>
    <w:p>
      <w:pPr>
        <w:pStyle w:val="BodyText"/>
        <w:spacing w:line="256" w:lineRule="auto" w:before="145"/>
        <w:ind w:left="106" w:right="643"/>
        <w:jc w:val="both"/>
      </w:pPr>
      <w:r>
        <w:rPr/>
        <w:t>The principle of generation is often practically utilised by extracting steam from the turbine at several locations and supplying it to the regenerative heaters. The resulting cycle is understood as regenerative or bleeding cycle.</w:t>
      </w:r>
    </w:p>
    <w:p>
      <w:pPr>
        <w:pStyle w:val="BodyText"/>
        <w:spacing w:before="143"/>
        <w:ind w:left="106"/>
        <w:jc w:val="both"/>
      </w:pPr>
      <w:r>
        <w:rPr/>
        <w:t>The heating arrangement comprises:</w:t>
      </w:r>
    </w:p>
    <w:p>
      <w:pPr>
        <w:pStyle w:val="ListParagraph"/>
        <w:numPr>
          <w:ilvl w:val="0"/>
          <w:numId w:val="10"/>
        </w:numPr>
        <w:tabs>
          <w:tab w:pos="392" w:val="left" w:leader="none"/>
        </w:tabs>
        <w:spacing w:line="240" w:lineRule="auto" w:before="181" w:after="0"/>
        <w:ind w:left="391" w:right="0" w:hanging="286"/>
        <w:jc w:val="left"/>
        <w:rPr>
          <w:sz w:val="27"/>
        </w:rPr>
      </w:pPr>
      <w:r>
        <w:rPr>
          <w:sz w:val="27"/>
        </w:rPr>
        <w:t>for medium capacity turbine — less than 3 heaters;</w:t>
      </w:r>
    </w:p>
    <w:p>
      <w:pPr>
        <w:pStyle w:val="ListParagraph"/>
        <w:numPr>
          <w:ilvl w:val="0"/>
          <w:numId w:val="10"/>
        </w:numPr>
        <w:tabs>
          <w:tab w:pos="452" w:val="left" w:leader="none"/>
        </w:tabs>
        <w:spacing w:line="240" w:lineRule="auto" w:before="181" w:after="0"/>
        <w:ind w:left="451" w:right="0" w:hanging="346"/>
        <w:jc w:val="left"/>
        <w:rPr>
          <w:sz w:val="27"/>
        </w:rPr>
      </w:pPr>
      <w:r>
        <w:rPr>
          <w:sz w:val="27"/>
        </w:rPr>
        <w:t>for top pressure high capacity turbines — less than 5 to 7 heaters;</w:t>
      </w:r>
      <w:r>
        <w:rPr>
          <w:spacing w:val="1"/>
          <w:sz w:val="27"/>
        </w:rPr>
        <w:t> </w:t>
      </w:r>
      <w:r>
        <w:rPr>
          <w:sz w:val="27"/>
        </w:rPr>
        <w:t>and</w:t>
      </w:r>
    </w:p>
    <w:p>
      <w:pPr>
        <w:pStyle w:val="ListParagraph"/>
        <w:numPr>
          <w:ilvl w:val="0"/>
          <w:numId w:val="10"/>
        </w:numPr>
        <w:tabs>
          <w:tab w:pos="827" w:val="left" w:leader="none"/>
        </w:tabs>
        <w:spacing w:line="256" w:lineRule="auto" w:before="181" w:after="0"/>
        <w:ind w:left="106" w:right="649" w:firstLine="0"/>
        <w:jc w:val="both"/>
        <w:rPr>
          <w:sz w:val="27"/>
        </w:rPr>
      </w:pPr>
      <w:r>
        <w:rPr>
          <w:sz w:val="27"/>
        </w:rPr>
        <w:t>for turbines of supercritical parameters—8 to 9 heaters. The most advantageous condensate heating temperature is chosen counting on the turbine throttle conditions and this determines the number of heaters to be</w:t>
      </w:r>
      <w:r>
        <w:rPr>
          <w:spacing w:val="2"/>
          <w:sz w:val="27"/>
        </w:rPr>
        <w:t> </w:t>
      </w:r>
      <w:r>
        <w:rPr>
          <w:sz w:val="27"/>
        </w:rPr>
        <w:t>used.</w:t>
      </w:r>
    </w:p>
    <w:p>
      <w:pPr>
        <w:pStyle w:val="BodyText"/>
        <w:rPr>
          <w:sz w:val="20"/>
        </w:rPr>
      </w:pPr>
    </w:p>
    <w:p>
      <w:pPr>
        <w:pStyle w:val="BodyText"/>
        <w:rPr>
          <w:sz w:val="20"/>
        </w:rPr>
      </w:pPr>
    </w:p>
    <w:p>
      <w:pPr>
        <w:pStyle w:val="BodyText"/>
        <w:spacing w:before="8"/>
      </w:pPr>
      <w:r>
        <w:rPr/>
        <w:drawing>
          <wp:anchor distT="0" distB="0" distL="0" distR="0" allowOverlap="1" layoutInCell="1" locked="0" behindDoc="0" simplePos="0" relativeHeight="5">
            <wp:simplePos x="0" y="0"/>
            <wp:positionH relativeFrom="page">
              <wp:posOffset>1105827</wp:posOffset>
            </wp:positionH>
            <wp:positionV relativeFrom="paragraph">
              <wp:posOffset>239459</wp:posOffset>
            </wp:positionV>
            <wp:extent cx="4395222" cy="2964656"/>
            <wp:effectExtent l="0" t="0" r="0" b="0"/>
            <wp:wrapTopAndBottom/>
            <wp:docPr id="15" name="image7.jpeg"/>
            <wp:cNvGraphicFramePr>
              <a:graphicFrameLocks noChangeAspect="1"/>
            </wp:cNvGraphicFramePr>
            <a:graphic>
              <a:graphicData uri="http://schemas.openxmlformats.org/drawingml/2006/picture">
                <pic:pic>
                  <pic:nvPicPr>
                    <pic:cNvPr id="16" name="image7.jpeg"/>
                    <pic:cNvPicPr/>
                  </pic:nvPicPr>
                  <pic:blipFill>
                    <a:blip r:embed="rId11" cstate="print"/>
                    <a:stretch>
                      <a:fillRect/>
                    </a:stretch>
                  </pic:blipFill>
                  <pic:spPr>
                    <a:xfrm>
                      <a:off x="0" y="0"/>
                      <a:ext cx="4395222" cy="2964656"/>
                    </a:xfrm>
                    <a:prstGeom prst="rect">
                      <a:avLst/>
                    </a:prstGeom>
                  </pic:spPr>
                </pic:pic>
              </a:graphicData>
            </a:graphic>
          </wp:anchor>
        </w:drawing>
      </w:r>
    </w:p>
    <w:p>
      <w:pPr>
        <w:spacing w:after="0"/>
        <w:sectPr>
          <w:pgSz w:w="11920" w:h="16860"/>
          <w:pgMar w:top="1600" w:bottom="280" w:left="1340" w:right="800"/>
        </w:sectPr>
      </w:pPr>
    </w:p>
    <w:p>
      <w:pPr>
        <w:pStyle w:val="BodyText"/>
        <w:spacing w:before="2"/>
        <w:rPr>
          <w:sz w:val="21"/>
        </w:rPr>
      </w:pPr>
    </w:p>
    <w:p>
      <w:pPr>
        <w:pStyle w:val="BodyText"/>
        <w:spacing w:line="252" w:lineRule="auto" w:before="46"/>
        <w:ind w:left="106" w:right="642"/>
        <w:jc w:val="both"/>
      </w:pPr>
      <w:r>
        <w:rPr/>
        <w:t>Figure shows a diagrammatic layout of a condensing steam power plant in which a surface condenser is used to condense all the steam that is not extracted by feed water heating. The turbine is double extracting and therefore the boiler is provided with a superheater. This arrangement constitutes a regenerative cycle. The condensate from the bled steam is then added to feed</w:t>
      </w:r>
      <w:r>
        <w:rPr>
          <w:spacing w:val="1"/>
        </w:rPr>
        <w:t> </w:t>
      </w:r>
      <w:r>
        <w:rPr/>
        <w:t>water.</w:t>
      </w:r>
    </w:p>
    <w:p>
      <w:pPr>
        <w:pStyle w:val="BodyText"/>
        <w:rPr>
          <w:sz w:val="26"/>
        </w:rPr>
      </w:pPr>
    </w:p>
    <w:p>
      <w:pPr>
        <w:pStyle w:val="BodyText"/>
        <w:rPr>
          <w:sz w:val="26"/>
        </w:rPr>
      </w:pPr>
    </w:p>
    <w:p>
      <w:pPr>
        <w:pStyle w:val="BodyText"/>
        <w:spacing w:before="3"/>
        <w:rPr>
          <w:sz w:val="37"/>
        </w:rPr>
      </w:pPr>
    </w:p>
    <w:p>
      <w:pPr>
        <w:spacing w:before="0"/>
        <w:ind w:left="106" w:right="0" w:firstLine="0"/>
        <w:jc w:val="both"/>
        <w:rPr>
          <w:sz w:val="32"/>
        </w:rPr>
      </w:pPr>
      <w:r>
        <w:rPr>
          <w:color w:val="2E5394"/>
          <w:sz w:val="32"/>
        </w:rPr>
        <w:t>Advantages of Regenerative Cycle Over Simple Rankine Cycle</w:t>
      </w:r>
    </w:p>
    <w:p>
      <w:pPr>
        <w:pStyle w:val="ListParagraph"/>
        <w:numPr>
          <w:ilvl w:val="0"/>
          <w:numId w:val="11"/>
        </w:numPr>
        <w:tabs>
          <w:tab w:pos="362" w:val="left" w:leader="none"/>
        </w:tabs>
        <w:spacing w:line="240" w:lineRule="auto" w:before="198" w:after="0"/>
        <w:ind w:left="361" w:right="0" w:hanging="256"/>
        <w:jc w:val="left"/>
        <w:rPr>
          <w:sz w:val="27"/>
        </w:rPr>
      </w:pPr>
      <w:r>
        <w:rPr>
          <w:sz w:val="27"/>
        </w:rPr>
        <w:t>The heating process within the boiler tends to become</w:t>
      </w:r>
      <w:r>
        <w:rPr>
          <w:spacing w:val="1"/>
          <w:sz w:val="27"/>
        </w:rPr>
        <w:t> </w:t>
      </w:r>
      <w:r>
        <w:rPr>
          <w:sz w:val="27"/>
        </w:rPr>
        <w:t>reversible.</w:t>
      </w:r>
    </w:p>
    <w:p>
      <w:pPr>
        <w:pStyle w:val="ListParagraph"/>
        <w:numPr>
          <w:ilvl w:val="0"/>
          <w:numId w:val="11"/>
        </w:numPr>
        <w:tabs>
          <w:tab w:pos="826" w:val="left" w:leader="none"/>
          <w:tab w:pos="827" w:val="left" w:leader="none"/>
        </w:tabs>
        <w:spacing w:line="261" w:lineRule="auto" w:before="180" w:after="0"/>
        <w:ind w:left="106" w:right="1103" w:firstLine="0"/>
        <w:jc w:val="left"/>
        <w:rPr>
          <w:sz w:val="27"/>
        </w:rPr>
      </w:pPr>
      <w:r>
        <w:rPr>
          <w:sz w:val="27"/>
        </w:rPr>
        <w:t>The thermal stresses found out within the boiler are minimised. This is thanks to the very fact that temperature ranges within the boiler are</w:t>
      </w:r>
      <w:r>
        <w:rPr>
          <w:spacing w:val="13"/>
          <w:sz w:val="27"/>
        </w:rPr>
        <w:t> </w:t>
      </w:r>
      <w:r>
        <w:rPr>
          <w:spacing w:val="-3"/>
          <w:sz w:val="27"/>
        </w:rPr>
        <w:t>reduced.</w:t>
      </w:r>
    </w:p>
    <w:p>
      <w:pPr>
        <w:pStyle w:val="ListParagraph"/>
        <w:numPr>
          <w:ilvl w:val="0"/>
          <w:numId w:val="11"/>
        </w:numPr>
        <w:tabs>
          <w:tab w:pos="826" w:val="left" w:leader="none"/>
          <w:tab w:pos="827" w:val="left" w:leader="none"/>
        </w:tabs>
        <w:spacing w:line="261" w:lineRule="auto" w:before="138" w:after="0"/>
        <w:ind w:left="106" w:right="1232" w:firstLine="0"/>
        <w:jc w:val="left"/>
        <w:rPr>
          <w:sz w:val="27"/>
        </w:rPr>
      </w:pPr>
      <w:r>
        <w:rPr>
          <w:sz w:val="27"/>
        </w:rPr>
        <w:t>The thermal efficiency is improved because the typical temperature </w:t>
      </w:r>
      <w:r>
        <w:rPr>
          <w:spacing w:val="-9"/>
          <w:sz w:val="27"/>
        </w:rPr>
        <w:t>of </w:t>
      </w:r>
      <w:r>
        <w:rPr>
          <w:sz w:val="27"/>
        </w:rPr>
        <w:t>warmth addition to the cycle is increased.</w:t>
      </w:r>
    </w:p>
    <w:p>
      <w:pPr>
        <w:pStyle w:val="ListParagraph"/>
        <w:numPr>
          <w:ilvl w:val="0"/>
          <w:numId w:val="11"/>
        </w:numPr>
        <w:tabs>
          <w:tab w:pos="362" w:val="left" w:leader="none"/>
        </w:tabs>
        <w:spacing w:line="240" w:lineRule="auto" w:before="137" w:after="0"/>
        <w:ind w:left="361" w:right="0" w:hanging="256"/>
        <w:jc w:val="left"/>
        <w:rPr>
          <w:sz w:val="27"/>
        </w:rPr>
      </w:pPr>
      <w:r>
        <w:rPr>
          <w:sz w:val="27"/>
        </w:rPr>
        <w:t>Heat rate is reduced.</w:t>
      </w:r>
    </w:p>
    <w:p>
      <w:pPr>
        <w:pStyle w:val="ListParagraph"/>
        <w:numPr>
          <w:ilvl w:val="0"/>
          <w:numId w:val="11"/>
        </w:numPr>
        <w:tabs>
          <w:tab w:pos="826" w:val="left" w:leader="none"/>
          <w:tab w:pos="827" w:val="left" w:leader="none"/>
        </w:tabs>
        <w:spacing w:line="261" w:lineRule="auto" w:before="181" w:after="0"/>
        <w:ind w:left="106" w:right="1216" w:firstLine="0"/>
        <w:jc w:val="left"/>
        <w:rPr>
          <w:sz w:val="27"/>
        </w:rPr>
      </w:pPr>
      <w:r>
        <w:rPr>
          <w:sz w:val="27"/>
        </w:rPr>
        <w:t>The blade height is a smaller amount thanks to the reduced amount </w:t>
      </w:r>
      <w:r>
        <w:rPr>
          <w:spacing w:val="-9"/>
          <w:sz w:val="27"/>
        </w:rPr>
        <w:t>of </w:t>
      </w:r>
      <w:r>
        <w:rPr>
          <w:sz w:val="27"/>
        </w:rPr>
        <w:t>steam skilled the low stages.</w:t>
      </w:r>
    </w:p>
    <w:p>
      <w:pPr>
        <w:pStyle w:val="ListParagraph"/>
        <w:numPr>
          <w:ilvl w:val="0"/>
          <w:numId w:val="11"/>
        </w:numPr>
        <w:tabs>
          <w:tab w:pos="826" w:val="left" w:leader="none"/>
          <w:tab w:pos="827" w:val="left" w:leader="none"/>
        </w:tabs>
        <w:spacing w:line="261" w:lineRule="auto" w:before="137" w:after="0"/>
        <w:ind w:left="106" w:right="1209" w:firstLine="0"/>
        <w:jc w:val="left"/>
        <w:rPr>
          <w:sz w:val="27"/>
        </w:rPr>
      </w:pPr>
      <w:r>
        <w:rPr>
          <w:sz w:val="27"/>
        </w:rPr>
        <w:t>thanks to many extractions there's an improvement within the </w:t>
      </w:r>
      <w:r>
        <w:rPr>
          <w:spacing w:val="-3"/>
          <w:sz w:val="27"/>
        </w:rPr>
        <w:t>turbine </w:t>
      </w:r>
      <w:r>
        <w:rPr>
          <w:sz w:val="27"/>
        </w:rPr>
        <w:t>drainage and it reduces erosion thanks to moisture.</w:t>
      </w:r>
    </w:p>
    <w:p>
      <w:pPr>
        <w:pStyle w:val="ListParagraph"/>
        <w:numPr>
          <w:ilvl w:val="0"/>
          <w:numId w:val="11"/>
        </w:numPr>
        <w:tabs>
          <w:tab w:pos="362" w:val="left" w:leader="none"/>
        </w:tabs>
        <w:spacing w:line="240" w:lineRule="auto" w:before="137" w:after="0"/>
        <w:ind w:left="361" w:right="0" w:hanging="256"/>
        <w:jc w:val="left"/>
        <w:rPr>
          <w:sz w:val="27"/>
        </w:rPr>
      </w:pPr>
      <w:r>
        <w:rPr>
          <w:sz w:val="27"/>
        </w:rPr>
        <w:t>A small size condenser is required.</w:t>
      </w:r>
    </w:p>
    <w:p>
      <w:pPr>
        <w:pStyle w:val="BodyText"/>
        <w:rPr>
          <w:sz w:val="26"/>
        </w:rPr>
      </w:pPr>
    </w:p>
    <w:p>
      <w:pPr>
        <w:pStyle w:val="BodyText"/>
        <w:rPr>
          <w:sz w:val="26"/>
        </w:rPr>
      </w:pPr>
    </w:p>
    <w:p>
      <w:pPr>
        <w:pStyle w:val="BodyText"/>
        <w:rPr>
          <w:sz w:val="26"/>
        </w:rPr>
      </w:pPr>
    </w:p>
    <w:p>
      <w:pPr>
        <w:pStyle w:val="BodyText"/>
        <w:spacing w:before="5"/>
        <w:rPr>
          <w:sz w:val="26"/>
        </w:rPr>
      </w:pPr>
    </w:p>
    <w:p>
      <w:pPr>
        <w:spacing w:before="0"/>
        <w:ind w:left="106" w:right="0" w:firstLine="0"/>
        <w:jc w:val="both"/>
        <w:rPr>
          <w:sz w:val="32"/>
        </w:rPr>
      </w:pPr>
      <w:r>
        <w:rPr>
          <w:color w:val="2E5394"/>
          <w:sz w:val="32"/>
        </w:rPr>
        <w:t>Disadvantages of Regenerative Cycle Over Simple Rankine Cycle</w:t>
      </w:r>
    </w:p>
    <w:p>
      <w:pPr>
        <w:pStyle w:val="ListParagraph"/>
        <w:numPr>
          <w:ilvl w:val="0"/>
          <w:numId w:val="12"/>
        </w:numPr>
        <w:tabs>
          <w:tab w:pos="362" w:val="left" w:leader="none"/>
        </w:tabs>
        <w:spacing w:line="240" w:lineRule="auto" w:before="182" w:after="0"/>
        <w:ind w:left="361" w:right="0" w:hanging="256"/>
        <w:jc w:val="left"/>
        <w:rPr>
          <w:sz w:val="27"/>
        </w:rPr>
      </w:pPr>
      <w:r>
        <w:rPr>
          <w:sz w:val="27"/>
        </w:rPr>
        <w:t>The plant becomes more complicated.</w:t>
      </w:r>
    </w:p>
    <w:p>
      <w:pPr>
        <w:pStyle w:val="ListParagraph"/>
        <w:numPr>
          <w:ilvl w:val="0"/>
          <w:numId w:val="12"/>
        </w:numPr>
        <w:tabs>
          <w:tab w:pos="362" w:val="left" w:leader="none"/>
        </w:tabs>
        <w:spacing w:line="240" w:lineRule="auto" w:before="181" w:after="0"/>
        <w:ind w:left="361" w:right="0" w:hanging="256"/>
        <w:jc w:val="left"/>
        <w:rPr>
          <w:sz w:val="27"/>
        </w:rPr>
      </w:pPr>
      <w:r>
        <w:rPr>
          <w:sz w:val="27"/>
        </w:rPr>
        <w:t>Maintenance cost is more.</w:t>
      </w:r>
    </w:p>
    <w:p>
      <w:pPr>
        <w:pStyle w:val="ListParagraph"/>
        <w:numPr>
          <w:ilvl w:val="0"/>
          <w:numId w:val="12"/>
        </w:numPr>
        <w:tabs>
          <w:tab w:pos="362" w:val="left" w:leader="none"/>
        </w:tabs>
        <w:spacing w:line="240" w:lineRule="auto" w:before="181" w:after="0"/>
        <w:ind w:left="361" w:right="0" w:hanging="256"/>
        <w:jc w:val="left"/>
        <w:rPr>
          <w:sz w:val="27"/>
        </w:rPr>
      </w:pPr>
      <w:r>
        <w:rPr>
          <w:sz w:val="27"/>
        </w:rPr>
        <w:t>an outsized capacity boiler is required for a given power</w:t>
      </w:r>
      <w:r>
        <w:rPr>
          <w:spacing w:val="1"/>
          <w:sz w:val="27"/>
        </w:rPr>
        <w:t> </w:t>
      </w:r>
      <w:r>
        <w:rPr>
          <w:sz w:val="27"/>
        </w:rPr>
        <w:t>rating.</w:t>
      </w:r>
    </w:p>
    <w:p>
      <w:pPr>
        <w:pStyle w:val="ListParagraph"/>
        <w:numPr>
          <w:ilvl w:val="0"/>
          <w:numId w:val="12"/>
        </w:numPr>
        <w:tabs>
          <w:tab w:pos="826" w:val="left" w:leader="none"/>
          <w:tab w:pos="827" w:val="left" w:leader="none"/>
        </w:tabs>
        <w:spacing w:line="261" w:lineRule="auto" w:before="181" w:after="0"/>
        <w:ind w:left="106" w:right="1076" w:firstLine="0"/>
        <w:jc w:val="left"/>
        <w:rPr>
          <w:sz w:val="27"/>
        </w:rPr>
      </w:pPr>
      <w:r>
        <w:rPr>
          <w:sz w:val="27"/>
        </w:rPr>
        <w:t>the warmers are costly and therefore the gain in thermal efficiency </w:t>
      </w:r>
      <w:r>
        <w:rPr>
          <w:spacing w:val="-4"/>
          <w:sz w:val="27"/>
        </w:rPr>
        <w:t>isn't </w:t>
      </w:r>
      <w:r>
        <w:rPr>
          <w:sz w:val="27"/>
        </w:rPr>
        <w:t>much as compared to the prices.</w:t>
      </w:r>
    </w:p>
    <w:p>
      <w:pPr>
        <w:spacing w:after="0" w:line="261" w:lineRule="auto"/>
        <w:jc w:val="left"/>
        <w:rPr>
          <w:sz w:val="27"/>
        </w:rPr>
        <w:sectPr>
          <w:pgSz w:w="11920" w:h="16860"/>
          <w:pgMar w:top="1600" w:bottom="280" w:left="1340" w:right="800"/>
        </w:sectPr>
      </w:pPr>
    </w:p>
    <w:p>
      <w:pPr>
        <w:pStyle w:val="Heading1"/>
        <w:ind w:left="391"/>
      </w:pPr>
      <w:r>
        <w:rPr/>
        <w:t>EFFICIENCY OF THERMAL POWER PLANTS</w:t>
      </w:r>
    </w:p>
    <w:p>
      <w:pPr>
        <w:pStyle w:val="BodyText"/>
        <w:rPr>
          <w:rFonts w:ascii="Arial"/>
          <w:b/>
          <w:sz w:val="44"/>
        </w:rPr>
      </w:pPr>
    </w:p>
    <w:p>
      <w:pPr>
        <w:pStyle w:val="BodyText"/>
        <w:spacing w:line="252" w:lineRule="auto" w:before="263"/>
        <w:ind w:left="106" w:right="1124"/>
      </w:pPr>
      <w:r>
        <w:rPr/>
        <w:t>Overall efficiency of a thermal power plant is calculated as the ratio of heat equivalent of electric power and heat produced due to fuel combustion in the furnace.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r>
        <w:rPr/>
        <w:drawing>
          <wp:anchor distT="0" distB="0" distL="0" distR="0" allowOverlap="1" layoutInCell="1" locked="0" behindDoc="0" simplePos="0" relativeHeight="6">
            <wp:simplePos x="0" y="0"/>
            <wp:positionH relativeFrom="page">
              <wp:posOffset>1677807</wp:posOffset>
            </wp:positionH>
            <wp:positionV relativeFrom="paragraph">
              <wp:posOffset>152039</wp:posOffset>
            </wp:positionV>
            <wp:extent cx="4145166" cy="502729"/>
            <wp:effectExtent l="0" t="0" r="0" b="0"/>
            <wp:wrapTopAndBottom/>
            <wp:docPr id="17" name="image8.jpeg"/>
            <wp:cNvGraphicFramePr>
              <a:graphicFrameLocks noChangeAspect="1"/>
            </wp:cNvGraphicFramePr>
            <a:graphic>
              <a:graphicData uri="http://schemas.openxmlformats.org/drawingml/2006/picture">
                <pic:pic>
                  <pic:nvPicPr>
                    <pic:cNvPr id="18" name="image8.jpeg"/>
                    <pic:cNvPicPr/>
                  </pic:nvPicPr>
                  <pic:blipFill>
                    <a:blip r:embed="rId12" cstate="print"/>
                    <a:stretch>
                      <a:fillRect/>
                    </a:stretch>
                  </pic:blipFill>
                  <pic:spPr>
                    <a:xfrm>
                      <a:off x="0" y="0"/>
                      <a:ext cx="4145166" cy="502729"/>
                    </a:xfrm>
                    <a:prstGeom prst="rect">
                      <a:avLst/>
                    </a:prstGeom>
                  </pic:spPr>
                </pic:pic>
              </a:graphicData>
            </a:graphic>
          </wp:anchor>
        </w:drawing>
      </w:r>
    </w:p>
    <w:p>
      <w:pPr>
        <w:pStyle w:val="BodyText"/>
        <w:rPr>
          <w:sz w:val="26"/>
        </w:rPr>
      </w:pPr>
    </w:p>
    <w:p>
      <w:pPr>
        <w:pStyle w:val="BodyText"/>
        <w:rPr>
          <w:sz w:val="26"/>
        </w:rPr>
      </w:pPr>
    </w:p>
    <w:p>
      <w:pPr>
        <w:pStyle w:val="BodyText"/>
        <w:rPr>
          <w:sz w:val="26"/>
        </w:rPr>
      </w:pPr>
    </w:p>
    <w:p>
      <w:pPr>
        <w:pStyle w:val="BodyText"/>
        <w:spacing w:before="10"/>
        <w:rPr>
          <w:sz w:val="21"/>
        </w:rPr>
      </w:pPr>
    </w:p>
    <w:p>
      <w:pPr>
        <w:pStyle w:val="BodyText"/>
        <w:spacing w:line="252" w:lineRule="auto"/>
        <w:ind w:left="106" w:right="1153"/>
      </w:pPr>
      <w:r>
        <w:rPr/>
        <w:t>Although many factors affect the heat transfer cycle and efficiency, the major ones are :</w:t>
      </w:r>
    </w:p>
    <w:p>
      <w:pPr>
        <w:pStyle w:val="Heading6"/>
        <w:numPr>
          <w:ilvl w:val="1"/>
          <w:numId w:val="12"/>
        </w:numPr>
        <w:tabs>
          <w:tab w:pos="827" w:val="left" w:leader="none"/>
        </w:tabs>
        <w:spacing w:line="240" w:lineRule="auto" w:before="149" w:after="0"/>
        <w:ind w:left="826" w:right="0" w:hanging="361"/>
        <w:jc w:val="left"/>
      </w:pPr>
      <w:r>
        <w:rPr/>
        <w:t>Boiler Efficiency :</w:t>
      </w:r>
    </w:p>
    <w:p>
      <w:pPr>
        <w:pStyle w:val="BodyText"/>
        <w:spacing w:line="256" w:lineRule="auto" w:before="46"/>
        <w:ind w:left="826" w:right="723"/>
      </w:pPr>
      <w:r>
        <w:rPr/>
        <w:t>Depends on the heat content of the outlet steam and the heat provided by combustion of fuel. Incomplete combustion can lead to excess impurities and decreased efficiency. A typical steam boiler has an efficiency of 85%</w:t>
      </w:r>
    </w:p>
    <w:p>
      <w:pPr>
        <w:pStyle w:val="Heading6"/>
        <w:numPr>
          <w:ilvl w:val="1"/>
          <w:numId w:val="12"/>
        </w:numPr>
        <w:tabs>
          <w:tab w:pos="827" w:val="left" w:leader="none"/>
        </w:tabs>
        <w:spacing w:line="240" w:lineRule="auto" w:before="158" w:after="0"/>
        <w:ind w:left="826" w:right="0" w:hanging="361"/>
        <w:jc w:val="left"/>
      </w:pPr>
      <w:r>
        <w:rPr/>
        <w:t>Cycle Efficiency :</w:t>
      </w:r>
    </w:p>
    <w:p>
      <w:pPr>
        <w:pStyle w:val="BodyText"/>
        <w:spacing w:line="254" w:lineRule="auto" w:before="30"/>
        <w:ind w:left="826" w:right="688"/>
      </w:pPr>
      <w:r>
        <w:rPr/>
        <w:t>The overall thermodynamic cycle also affects the efficiency. Since the thermal power plants use a Rankine cycle with steam/water as the working fluid, loss of heat content which is expelled from the steam turbine affects the efficiency significantly.</w:t>
      </w:r>
    </w:p>
    <w:p>
      <w:pPr>
        <w:pStyle w:val="Heading6"/>
        <w:numPr>
          <w:ilvl w:val="1"/>
          <w:numId w:val="12"/>
        </w:numPr>
        <w:tabs>
          <w:tab w:pos="827" w:val="left" w:leader="none"/>
        </w:tabs>
        <w:spacing w:line="240" w:lineRule="auto" w:before="164" w:after="0"/>
        <w:ind w:left="826" w:right="0" w:hanging="361"/>
        <w:jc w:val="left"/>
      </w:pPr>
      <w:r>
        <w:rPr/>
        <w:t>Turbine Efficiency :</w:t>
      </w:r>
    </w:p>
    <w:p>
      <w:pPr>
        <w:pStyle w:val="BodyText"/>
        <w:spacing w:line="261" w:lineRule="auto" w:before="31"/>
        <w:ind w:left="826" w:right="923"/>
      </w:pPr>
      <w:r>
        <w:rPr/>
        <w:t>This is the efficiency of a turbine to convert heat energy carried by steam from boiler into useful mechanical energy.</w:t>
      </w:r>
    </w:p>
    <w:p>
      <w:pPr>
        <w:pStyle w:val="Heading6"/>
        <w:numPr>
          <w:ilvl w:val="1"/>
          <w:numId w:val="12"/>
        </w:numPr>
        <w:tabs>
          <w:tab w:pos="827" w:val="left" w:leader="none"/>
        </w:tabs>
        <w:spacing w:line="240" w:lineRule="auto" w:before="137" w:after="0"/>
        <w:ind w:left="826" w:right="0" w:hanging="361"/>
        <w:jc w:val="left"/>
      </w:pPr>
      <w:r>
        <w:rPr/>
        <w:t>Generator Efficiency :</w:t>
      </w:r>
    </w:p>
    <w:p>
      <w:pPr>
        <w:pStyle w:val="BodyText"/>
        <w:spacing w:line="256" w:lineRule="auto" w:before="46"/>
        <w:ind w:left="826" w:right="860"/>
      </w:pPr>
      <w:r>
        <w:rPr/>
        <w:t>Generator efficiency is calculated using the mechanical energy input from the steam turbine and the actual energy output generated. A typical generator has an efficiency of 96-99%.</w:t>
      </w:r>
    </w:p>
    <w:p>
      <w:pPr>
        <w:spacing w:after="0" w:line="256" w:lineRule="auto"/>
        <w:sectPr>
          <w:pgSz w:w="11920" w:h="16860"/>
          <w:pgMar w:top="1360" w:bottom="280" w:left="1340" w:right="800"/>
        </w:sectPr>
      </w:pPr>
    </w:p>
    <w:p>
      <w:pPr>
        <w:pStyle w:val="BodyText"/>
        <w:spacing w:line="261" w:lineRule="auto" w:before="24"/>
        <w:ind w:left="106" w:right="641"/>
      </w:pPr>
      <w:r>
        <w:rPr/>
        <w:t>A typical Thermal Power Plant efficiency is quite low. Generally, it ranges between 25 to 30%, and in extremely rare cases it is 40%.</w:t>
      </w:r>
    </w:p>
    <w:p>
      <w:pPr>
        <w:pStyle w:val="BodyText"/>
        <w:rPr>
          <w:sz w:val="26"/>
        </w:rPr>
      </w:pPr>
    </w:p>
    <w:p>
      <w:pPr>
        <w:pStyle w:val="BodyText"/>
        <w:rPr>
          <w:sz w:val="26"/>
        </w:rPr>
      </w:pPr>
    </w:p>
    <w:p>
      <w:pPr>
        <w:pStyle w:val="BodyText"/>
        <w:rPr>
          <w:sz w:val="26"/>
        </w:rPr>
      </w:pPr>
    </w:p>
    <w:p>
      <w:pPr>
        <w:pStyle w:val="BodyText"/>
        <w:spacing w:line="252" w:lineRule="auto" w:before="221"/>
        <w:ind w:left="106" w:right="713"/>
      </w:pPr>
      <w:r>
        <w:rPr/>
        <w:t>A thermal power plant operation resembles a Rankine cycle, hence increasing the temperature of steam from the boiler or decreasing the temperature of cooling liquid in the condenser increases the overall efficiency of the plant</w:t>
      </w:r>
    </w:p>
    <w:p>
      <w:pPr>
        <w:pStyle w:val="BodyText"/>
        <w:spacing w:before="148"/>
        <w:ind w:left="106"/>
      </w:pPr>
      <w:r>
        <w:rPr/>
        <w:t>Industries usually take steps to implement this, few of which are:</w:t>
      </w:r>
    </w:p>
    <w:p>
      <w:pPr>
        <w:pStyle w:val="ListParagraph"/>
        <w:numPr>
          <w:ilvl w:val="0"/>
          <w:numId w:val="13"/>
        </w:numPr>
        <w:tabs>
          <w:tab w:pos="827" w:val="left" w:leader="none"/>
        </w:tabs>
        <w:spacing w:line="273" w:lineRule="auto" w:before="181" w:after="0"/>
        <w:ind w:left="826" w:right="935" w:hanging="361"/>
        <w:jc w:val="left"/>
        <w:rPr>
          <w:sz w:val="27"/>
        </w:rPr>
      </w:pPr>
      <w:r>
        <w:rPr>
          <w:sz w:val="27"/>
        </w:rPr>
        <w:t>Energy output generated by the generator has a high dependence on </w:t>
      </w:r>
      <w:r>
        <w:rPr>
          <w:spacing w:val="-6"/>
          <w:sz w:val="27"/>
        </w:rPr>
        <w:t>the </w:t>
      </w:r>
      <w:r>
        <w:rPr>
          <w:sz w:val="27"/>
        </w:rPr>
        <w:t>pressure and temperature of steam entering the turbine chamber. Higher the temperature and pressure more is the power generated. This is the main reason why steam from the boiler is superheated before it is sent to the steam turbine.</w:t>
      </w:r>
    </w:p>
    <w:p>
      <w:pPr>
        <w:pStyle w:val="BodyText"/>
        <w:rPr>
          <w:sz w:val="26"/>
        </w:rPr>
      </w:pPr>
    </w:p>
    <w:p>
      <w:pPr>
        <w:pStyle w:val="BodyText"/>
        <w:spacing w:before="3"/>
        <w:rPr>
          <w:sz w:val="35"/>
        </w:rPr>
      </w:pPr>
    </w:p>
    <w:p>
      <w:pPr>
        <w:pStyle w:val="ListParagraph"/>
        <w:numPr>
          <w:ilvl w:val="0"/>
          <w:numId w:val="13"/>
        </w:numPr>
        <w:tabs>
          <w:tab w:pos="827" w:val="left" w:leader="none"/>
        </w:tabs>
        <w:spacing w:line="273" w:lineRule="auto" w:before="0" w:after="0"/>
        <w:ind w:left="826" w:right="957" w:hanging="361"/>
        <w:jc w:val="left"/>
        <w:rPr>
          <w:sz w:val="27"/>
        </w:rPr>
      </w:pPr>
      <w:r>
        <w:rPr>
          <w:sz w:val="27"/>
        </w:rPr>
        <w:t>Exhaust steam from the turbine is sent back to the boiler through the BFP, but pressurizing steam is an expensive and difficult task. Hence it is first passed through a condenser where it is converted to low pressure water. This water has much less volume (nearly 1/17th times the </w:t>
      </w:r>
      <w:r>
        <w:rPr>
          <w:spacing w:val="-3"/>
          <w:sz w:val="27"/>
        </w:rPr>
        <w:t>original </w:t>
      </w:r>
      <w:r>
        <w:rPr>
          <w:sz w:val="27"/>
        </w:rPr>
        <w:t>volume of steam) and is also easier to pressurize.</w:t>
      </w:r>
    </w:p>
    <w:p>
      <w:pPr>
        <w:spacing w:after="0" w:line="273" w:lineRule="auto"/>
        <w:jc w:val="left"/>
        <w:rPr>
          <w:sz w:val="27"/>
        </w:rPr>
        <w:sectPr>
          <w:pgSz w:w="11920" w:h="16860"/>
          <w:pgMar w:top="1400" w:bottom="280" w:left="1340" w:right="800"/>
        </w:sectPr>
      </w:pPr>
    </w:p>
    <w:p>
      <w:pPr>
        <w:pStyle w:val="Heading1"/>
        <w:spacing w:line="273" w:lineRule="auto"/>
        <w:ind w:left="2237" w:right="1662" w:hanging="1096"/>
      </w:pPr>
      <w:r>
        <w:rPr/>
        <w:t>OVERVIEW OF TPP PERFORMANCE IMPROVEMENT REPORT</w:t>
      </w:r>
    </w:p>
    <w:p>
      <w:pPr>
        <w:pStyle w:val="BodyText"/>
        <w:spacing w:before="4"/>
        <w:rPr>
          <w:rFonts w:ascii="Arial"/>
          <w:b/>
          <w:sz w:val="61"/>
        </w:rPr>
      </w:pPr>
    </w:p>
    <w:p>
      <w:pPr>
        <w:pStyle w:val="BodyText"/>
        <w:spacing w:line="252" w:lineRule="auto"/>
        <w:ind w:left="106" w:right="631"/>
      </w:pPr>
      <w:r>
        <w:rPr/>
        <w:t>We were provided an Opportunity Identification Report by the Industry mentor which detailed the current performance of the UTCL Vikram Cement Works Power Plant and identified opportunities for improvement and increasing efficiency. The report was based on a performance study conducted by ABB where plant performance data was recorded and analysed.</w:t>
      </w:r>
    </w:p>
    <w:p>
      <w:pPr>
        <w:pStyle w:val="BodyText"/>
        <w:rPr>
          <w:sz w:val="26"/>
        </w:rPr>
      </w:pPr>
    </w:p>
    <w:p>
      <w:pPr>
        <w:pStyle w:val="BodyText"/>
        <w:spacing w:before="10"/>
      </w:pPr>
    </w:p>
    <w:p>
      <w:pPr>
        <w:pStyle w:val="Heading6"/>
        <w:ind w:left="106" w:firstLine="0"/>
      </w:pPr>
      <w:r>
        <w:rPr/>
        <w:t>PLANT OVERVIEW</w:t>
      </w:r>
    </w:p>
    <w:p>
      <w:pPr>
        <w:pStyle w:val="BodyText"/>
        <w:spacing w:before="181"/>
        <w:ind w:left="106"/>
      </w:pPr>
      <w:r>
        <w:rPr/>
        <w:t>Major equipment used in the plant include :</w:t>
      </w:r>
    </w:p>
    <w:p>
      <w:pPr>
        <w:pStyle w:val="ListParagraph"/>
        <w:numPr>
          <w:ilvl w:val="0"/>
          <w:numId w:val="14"/>
        </w:numPr>
        <w:tabs>
          <w:tab w:pos="827" w:val="left" w:leader="none"/>
        </w:tabs>
        <w:spacing w:line="240" w:lineRule="auto" w:before="181" w:after="0"/>
        <w:ind w:left="826" w:right="0" w:hanging="361"/>
        <w:jc w:val="left"/>
        <w:rPr>
          <w:sz w:val="27"/>
        </w:rPr>
      </w:pPr>
      <w:r>
        <w:rPr>
          <w:sz w:val="27"/>
        </w:rPr>
        <w:t>2 Boilers</w:t>
      </w:r>
    </w:p>
    <w:p>
      <w:pPr>
        <w:pStyle w:val="ListParagraph"/>
        <w:numPr>
          <w:ilvl w:val="0"/>
          <w:numId w:val="14"/>
        </w:numPr>
        <w:tabs>
          <w:tab w:pos="827" w:val="left" w:leader="none"/>
        </w:tabs>
        <w:spacing w:line="240" w:lineRule="auto" w:before="45" w:after="0"/>
        <w:ind w:left="826" w:right="0" w:hanging="361"/>
        <w:jc w:val="left"/>
        <w:rPr>
          <w:sz w:val="27"/>
        </w:rPr>
      </w:pPr>
      <w:r>
        <w:rPr>
          <w:sz w:val="27"/>
        </w:rPr>
        <w:t>2 Turbines</w:t>
      </w:r>
    </w:p>
    <w:p>
      <w:pPr>
        <w:pStyle w:val="ListParagraph"/>
        <w:numPr>
          <w:ilvl w:val="0"/>
          <w:numId w:val="14"/>
        </w:numPr>
        <w:tabs>
          <w:tab w:pos="827" w:val="left" w:leader="none"/>
        </w:tabs>
        <w:spacing w:line="240" w:lineRule="auto" w:before="46" w:after="0"/>
        <w:ind w:left="826" w:right="0" w:hanging="361"/>
        <w:jc w:val="left"/>
        <w:rPr>
          <w:sz w:val="27"/>
        </w:rPr>
      </w:pPr>
      <w:r>
        <w:rPr>
          <w:sz w:val="27"/>
        </w:rPr>
        <w:t>1 Distributed Control System (DCS)</w:t>
      </w:r>
    </w:p>
    <w:p>
      <w:pPr>
        <w:pStyle w:val="BodyText"/>
        <w:spacing w:line="254" w:lineRule="auto" w:before="46"/>
        <w:ind w:left="106" w:right="1130"/>
      </w:pPr>
      <w:r>
        <w:rPr/>
        <w:t>The plant uses CPP Boilers (Condensate Polishing Plants), that prevents steam condensate contaminants and corrosion products from entering the boiler or turbine. CPP Boilers in the plant are connected via a common header, but measurement of Common Header Steam Pressure is missing.</w:t>
      </w:r>
    </w:p>
    <w:p>
      <w:pPr>
        <w:pStyle w:val="BodyText"/>
        <w:spacing w:before="149"/>
        <w:ind w:left="106"/>
      </w:pPr>
      <w:r>
        <w:rPr/>
        <w:t>Main equipment used in each Boiler include:</w:t>
      </w:r>
    </w:p>
    <w:p>
      <w:pPr>
        <w:pStyle w:val="ListParagraph"/>
        <w:numPr>
          <w:ilvl w:val="0"/>
          <w:numId w:val="14"/>
        </w:numPr>
        <w:tabs>
          <w:tab w:pos="827" w:val="left" w:leader="none"/>
        </w:tabs>
        <w:spacing w:line="240" w:lineRule="auto" w:before="181" w:after="0"/>
        <w:ind w:left="826" w:right="0" w:hanging="361"/>
        <w:jc w:val="left"/>
        <w:rPr>
          <w:sz w:val="27"/>
        </w:rPr>
      </w:pPr>
      <w:r>
        <w:rPr>
          <w:sz w:val="27"/>
        </w:rPr>
        <w:t>1 ID fan (Induced Draft)</w:t>
      </w:r>
    </w:p>
    <w:p>
      <w:pPr>
        <w:pStyle w:val="ListParagraph"/>
        <w:numPr>
          <w:ilvl w:val="0"/>
          <w:numId w:val="14"/>
        </w:numPr>
        <w:tabs>
          <w:tab w:pos="827" w:val="left" w:leader="none"/>
        </w:tabs>
        <w:spacing w:line="240" w:lineRule="auto" w:before="45" w:after="0"/>
        <w:ind w:left="826" w:right="0" w:hanging="361"/>
        <w:jc w:val="left"/>
        <w:rPr>
          <w:sz w:val="27"/>
        </w:rPr>
      </w:pPr>
      <w:r>
        <w:rPr>
          <w:sz w:val="27"/>
        </w:rPr>
        <w:t>1 PA fan (Primary Air flow)</w:t>
      </w:r>
    </w:p>
    <w:p>
      <w:pPr>
        <w:pStyle w:val="ListParagraph"/>
        <w:numPr>
          <w:ilvl w:val="0"/>
          <w:numId w:val="14"/>
        </w:numPr>
        <w:tabs>
          <w:tab w:pos="827" w:val="left" w:leader="none"/>
        </w:tabs>
        <w:spacing w:line="240" w:lineRule="auto" w:before="46" w:after="0"/>
        <w:ind w:left="826" w:right="0" w:hanging="361"/>
        <w:jc w:val="left"/>
        <w:rPr>
          <w:sz w:val="27"/>
        </w:rPr>
      </w:pPr>
      <w:r>
        <w:rPr>
          <w:sz w:val="27"/>
        </w:rPr>
        <w:t>1 SA fan (Secondary Air flow)</w:t>
      </w:r>
    </w:p>
    <w:p>
      <w:pPr>
        <w:pStyle w:val="ListParagraph"/>
        <w:numPr>
          <w:ilvl w:val="0"/>
          <w:numId w:val="14"/>
        </w:numPr>
        <w:tabs>
          <w:tab w:pos="827" w:val="left" w:leader="none"/>
        </w:tabs>
        <w:spacing w:line="240" w:lineRule="auto" w:before="46" w:after="0"/>
        <w:ind w:left="826" w:right="0" w:hanging="361"/>
        <w:jc w:val="left"/>
        <w:rPr>
          <w:sz w:val="27"/>
        </w:rPr>
      </w:pPr>
      <w:r>
        <w:rPr>
          <w:sz w:val="27"/>
        </w:rPr>
        <w:t>4 Drag Chain Feeders</w:t>
      </w:r>
    </w:p>
    <w:p>
      <w:pPr>
        <w:pStyle w:val="ListParagraph"/>
        <w:numPr>
          <w:ilvl w:val="0"/>
          <w:numId w:val="14"/>
        </w:numPr>
        <w:tabs>
          <w:tab w:pos="827" w:val="left" w:leader="none"/>
        </w:tabs>
        <w:spacing w:line="240" w:lineRule="auto" w:before="45" w:after="0"/>
        <w:ind w:left="826" w:right="0" w:hanging="361"/>
        <w:jc w:val="left"/>
        <w:rPr>
          <w:sz w:val="27"/>
        </w:rPr>
      </w:pPr>
      <w:r>
        <w:rPr>
          <w:sz w:val="27"/>
        </w:rPr>
        <w:t>1 Limestone Screw Feeders</w:t>
      </w:r>
    </w:p>
    <w:p>
      <w:pPr>
        <w:pStyle w:val="ListParagraph"/>
        <w:numPr>
          <w:ilvl w:val="0"/>
          <w:numId w:val="14"/>
        </w:numPr>
        <w:tabs>
          <w:tab w:pos="827" w:val="left" w:leader="none"/>
        </w:tabs>
        <w:spacing w:line="240" w:lineRule="auto" w:before="46" w:after="0"/>
        <w:ind w:left="826" w:right="0" w:hanging="361"/>
        <w:jc w:val="left"/>
        <w:rPr>
          <w:sz w:val="27"/>
        </w:rPr>
      </w:pPr>
      <w:r>
        <w:rPr>
          <w:sz w:val="27"/>
        </w:rPr>
        <w:t>1 Bed Material Screw Feeder</w:t>
      </w:r>
    </w:p>
    <w:p>
      <w:pPr>
        <w:pStyle w:val="ListParagraph"/>
        <w:numPr>
          <w:ilvl w:val="0"/>
          <w:numId w:val="14"/>
        </w:numPr>
        <w:tabs>
          <w:tab w:pos="827" w:val="left" w:leader="none"/>
        </w:tabs>
        <w:spacing w:line="240" w:lineRule="auto" w:before="46" w:after="0"/>
        <w:ind w:left="826" w:right="0" w:hanging="361"/>
        <w:jc w:val="left"/>
        <w:rPr>
          <w:sz w:val="27"/>
        </w:rPr>
      </w:pPr>
      <w:r>
        <w:rPr>
          <w:sz w:val="27"/>
        </w:rPr>
        <w:t>2 CEP (Condensate Extraction Pumps)</w:t>
      </w:r>
    </w:p>
    <w:p>
      <w:pPr>
        <w:pStyle w:val="ListParagraph"/>
        <w:numPr>
          <w:ilvl w:val="0"/>
          <w:numId w:val="14"/>
        </w:numPr>
        <w:tabs>
          <w:tab w:pos="827" w:val="left" w:leader="none"/>
        </w:tabs>
        <w:spacing w:line="240" w:lineRule="auto" w:before="46" w:after="0"/>
        <w:ind w:left="826" w:right="0" w:hanging="361"/>
        <w:jc w:val="left"/>
        <w:rPr>
          <w:sz w:val="27"/>
        </w:rPr>
      </w:pPr>
      <w:r>
        <w:rPr>
          <w:sz w:val="27"/>
        </w:rPr>
        <w:t>5 CW (Cooling Water pumps)</w:t>
      </w:r>
    </w:p>
    <w:p>
      <w:pPr>
        <w:pStyle w:val="ListParagraph"/>
        <w:numPr>
          <w:ilvl w:val="0"/>
          <w:numId w:val="14"/>
        </w:numPr>
        <w:tabs>
          <w:tab w:pos="827" w:val="left" w:leader="none"/>
        </w:tabs>
        <w:spacing w:line="240" w:lineRule="auto" w:before="45" w:after="0"/>
        <w:ind w:left="826" w:right="0" w:hanging="361"/>
        <w:jc w:val="left"/>
        <w:rPr>
          <w:sz w:val="27"/>
        </w:rPr>
      </w:pPr>
      <w:r>
        <w:rPr>
          <w:sz w:val="27"/>
        </w:rPr>
        <w:t>6 ACC fans (Air Cooled Condenser fans)</w:t>
      </w:r>
    </w:p>
    <w:p>
      <w:pPr>
        <w:pStyle w:val="ListParagraph"/>
        <w:numPr>
          <w:ilvl w:val="0"/>
          <w:numId w:val="14"/>
        </w:numPr>
        <w:tabs>
          <w:tab w:pos="827" w:val="left" w:leader="none"/>
        </w:tabs>
        <w:spacing w:line="240" w:lineRule="auto" w:before="46" w:after="0"/>
        <w:ind w:left="826" w:right="0" w:hanging="361"/>
        <w:jc w:val="left"/>
        <w:rPr>
          <w:sz w:val="27"/>
        </w:rPr>
      </w:pPr>
      <w:r>
        <w:rPr>
          <w:sz w:val="27"/>
        </w:rPr>
        <w:t>3 BFP (Boiler Feed Pumps)</w:t>
      </w:r>
    </w:p>
    <w:p>
      <w:pPr>
        <w:pStyle w:val="BodyText"/>
        <w:spacing w:line="256" w:lineRule="auto" w:before="46"/>
        <w:ind w:left="106" w:right="837"/>
        <w:jc w:val="both"/>
      </w:pPr>
      <w:r>
        <w:rPr/>
        <w:t>Fuel used in the Boiler combustion chamber is a combination of Pet Coke, Indian Coal and Lignite. The specifics of exact fuel composition and gross calorific value of each component is included in the Opportunity Identification Report</w:t>
      </w:r>
    </w:p>
    <w:p>
      <w:pPr>
        <w:spacing w:after="0" w:line="256" w:lineRule="auto"/>
        <w:jc w:val="both"/>
        <w:sectPr>
          <w:pgSz w:w="11920" w:h="16860"/>
          <w:pgMar w:top="1360" w:bottom="280" w:left="1340" w:right="800"/>
        </w:sectPr>
      </w:pPr>
    </w:p>
    <w:p>
      <w:pPr>
        <w:pStyle w:val="BodyText"/>
        <w:spacing w:before="24"/>
        <w:ind w:left="106"/>
      </w:pPr>
      <w:r>
        <w:rPr/>
        <w:t>A few control loops used in the plant as mentioned in the performance report are:</w:t>
      </w:r>
    </w:p>
    <w:p>
      <w:pPr>
        <w:pStyle w:val="BodyText"/>
        <w:spacing w:before="4"/>
        <w:rPr>
          <w:sz w:val="20"/>
        </w:rPr>
      </w:pPr>
      <w:r>
        <w:rPr/>
        <w:drawing>
          <wp:anchor distT="0" distB="0" distL="0" distR="0" allowOverlap="1" layoutInCell="1" locked="0" behindDoc="0" simplePos="0" relativeHeight="7">
            <wp:simplePos x="0" y="0"/>
            <wp:positionH relativeFrom="page">
              <wp:posOffset>1477614</wp:posOffset>
            </wp:positionH>
            <wp:positionV relativeFrom="paragraph">
              <wp:posOffset>182961</wp:posOffset>
            </wp:positionV>
            <wp:extent cx="4610120" cy="2524125"/>
            <wp:effectExtent l="0" t="0" r="0" b="0"/>
            <wp:wrapTopAndBottom/>
            <wp:docPr id="19" name="image9.jpeg"/>
            <wp:cNvGraphicFramePr>
              <a:graphicFrameLocks noChangeAspect="1"/>
            </wp:cNvGraphicFramePr>
            <a:graphic>
              <a:graphicData uri="http://schemas.openxmlformats.org/drawingml/2006/picture">
                <pic:pic>
                  <pic:nvPicPr>
                    <pic:cNvPr id="20" name="image9.jpeg"/>
                    <pic:cNvPicPr/>
                  </pic:nvPicPr>
                  <pic:blipFill>
                    <a:blip r:embed="rId13" cstate="print"/>
                    <a:stretch>
                      <a:fillRect/>
                    </a:stretch>
                  </pic:blipFill>
                  <pic:spPr>
                    <a:xfrm>
                      <a:off x="0" y="0"/>
                      <a:ext cx="4610120" cy="2524125"/>
                    </a:xfrm>
                    <a:prstGeom prst="rect">
                      <a:avLst/>
                    </a:prstGeom>
                  </pic:spPr>
                </pic:pic>
              </a:graphicData>
            </a:graphic>
          </wp:anchor>
        </w:drawing>
      </w:r>
    </w:p>
    <w:p>
      <w:pPr>
        <w:pStyle w:val="BodyText"/>
        <w:rPr>
          <w:sz w:val="26"/>
        </w:rPr>
      </w:pPr>
    </w:p>
    <w:p>
      <w:pPr>
        <w:pStyle w:val="BodyText"/>
        <w:rPr>
          <w:sz w:val="26"/>
        </w:rPr>
      </w:pPr>
    </w:p>
    <w:p>
      <w:pPr>
        <w:pStyle w:val="BodyText"/>
        <w:rPr>
          <w:sz w:val="26"/>
        </w:rPr>
      </w:pPr>
    </w:p>
    <w:p>
      <w:pPr>
        <w:pStyle w:val="BodyText"/>
        <w:spacing w:before="10"/>
        <w:rPr>
          <w:sz w:val="22"/>
        </w:rPr>
      </w:pPr>
    </w:p>
    <w:p>
      <w:pPr>
        <w:spacing w:before="0"/>
        <w:ind w:left="106" w:right="0" w:firstLine="0"/>
        <w:jc w:val="left"/>
        <w:rPr>
          <w:b/>
          <w:sz w:val="32"/>
        </w:rPr>
      </w:pPr>
      <w:r>
        <w:rPr>
          <w:b/>
          <w:sz w:val="32"/>
        </w:rPr>
        <w:t>HOW ABB CONDUCTED THE STUDY</w:t>
      </w:r>
    </w:p>
    <w:p>
      <w:pPr>
        <w:pStyle w:val="BodyText"/>
        <w:spacing w:line="254" w:lineRule="auto" w:before="182"/>
        <w:ind w:left="106" w:right="747"/>
      </w:pPr>
      <w:r>
        <w:rPr/>
        <w:t>Before conducting a detailed study, a baseline for current plant performance was established. This was done to compare it against the new performance data that would be recorded after the suggested improvements were implemented. The baseline also helped in finding any deviations in design performance values for plant equipment and machinery.</w:t>
      </w:r>
    </w:p>
    <w:p>
      <w:pPr>
        <w:pStyle w:val="BodyText"/>
        <w:spacing w:line="254" w:lineRule="auto" w:before="145"/>
        <w:ind w:left="106" w:right="731"/>
      </w:pPr>
      <w:r>
        <w:rPr/>
        <w:t>ABB’s performance calculation software module was used to determine actual plant performance. The software assumes a fuel composition of 100%Pet Coke (with calorific value of 8182 kcal/kg), mixed with 30-40% limestone used as boiler feed. Control logic software was also used to track how present controls were configured.</w:t>
      </w:r>
    </w:p>
    <w:p>
      <w:pPr>
        <w:pStyle w:val="BodyText"/>
        <w:spacing w:line="261" w:lineRule="auto" w:before="145"/>
        <w:ind w:left="106" w:right="743"/>
      </w:pPr>
      <w:r>
        <w:rPr/>
        <w:t>The actual plant performance was then recorded for 2 different units of the plant to establish a baseline.</w:t>
      </w:r>
    </w:p>
    <w:p>
      <w:pPr>
        <w:spacing w:after="0" w:line="261" w:lineRule="auto"/>
        <w:sectPr>
          <w:pgSz w:w="11920" w:h="16860"/>
          <w:pgMar w:top="1400" w:bottom="280" w:left="1340" w:right="800"/>
        </w:sectPr>
      </w:pPr>
    </w:p>
    <w:p>
      <w:pPr>
        <w:pStyle w:val="BodyText"/>
        <w:ind w:left="341"/>
        <w:rPr>
          <w:sz w:val="20"/>
        </w:rPr>
      </w:pPr>
      <w:r>
        <w:rPr>
          <w:sz w:val="20"/>
        </w:rPr>
        <w:drawing>
          <wp:inline distT="0" distB="0" distL="0" distR="0">
            <wp:extent cx="5913421" cy="1416557"/>
            <wp:effectExtent l="0" t="0" r="0" b="0"/>
            <wp:docPr id="21" name="image10.jpeg"/>
            <wp:cNvGraphicFramePr>
              <a:graphicFrameLocks noChangeAspect="1"/>
            </wp:cNvGraphicFramePr>
            <a:graphic>
              <a:graphicData uri="http://schemas.openxmlformats.org/drawingml/2006/picture">
                <pic:pic>
                  <pic:nvPicPr>
                    <pic:cNvPr id="22" name="image10.jpeg"/>
                    <pic:cNvPicPr/>
                  </pic:nvPicPr>
                  <pic:blipFill>
                    <a:blip r:embed="rId14" cstate="print"/>
                    <a:stretch>
                      <a:fillRect/>
                    </a:stretch>
                  </pic:blipFill>
                  <pic:spPr>
                    <a:xfrm>
                      <a:off x="0" y="0"/>
                      <a:ext cx="5913421" cy="1416557"/>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2"/>
        <w:rPr>
          <w:sz w:val="24"/>
        </w:rPr>
      </w:pPr>
      <w:r>
        <w:rPr/>
        <w:drawing>
          <wp:anchor distT="0" distB="0" distL="0" distR="0" allowOverlap="1" layoutInCell="1" locked="0" behindDoc="0" simplePos="0" relativeHeight="8">
            <wp:simplePos x="0" y="0"/>
            <wp:positionH relativeFrom="page">
              <wp:posOffset>1029563</wp:posOffset>
            </wp:positionH>
            <wp:positionV relativeFrom="paragraph">
              <wp:posOffset>212437</wp:posOffset>
            </wp:positionV>
            <wp:extent cx="5932435" cy="1416558"/>
            <wp:effectExtent l="0" t="0" r="0" b="0"/>
            <wp:wrapTopAndBottom/>
            <wp:docPr id="23" name="image11.jpeg"/>
            <wp:cNvGraphicFramePr>
              <a:graphicFrameLocks noChangeAspect="1"/>
            </wp:cNvGraphicFramePr>
            <a:graphic>
              <a:graphicData uri="http://schemas.openxmlformats.org/drawingml/2006/picture">
                <pic:pic>
                  <pic:nvPicPr>
                    <pic:cNvPr id="24" name="image11.jpeg"/>
                    <pic:cNvPicPr/>
                  </pic:nvPicPr>
                  <pic:blipFill>
                    <a:blip r:embed="rId15" cstate="print"/>
                    <a:stretch>
                      <a:fillRect/>
                    </a:stretch>
                  </pic:blipFill>
                  <pic:spPr>
                    <a:xfrm>
                      <a:off x="0" y="0"/>
                      <a:ext cx="5932435" cy="1416558"/>
                    </a:xfrm>
                    <a:prstGeom prst="rect">
                      <a:avLst/>
                    </a:prstGeom>
                  </pic:spPr>
                </pic:pic>
              </a:graphicData>
            </a:graphic>
          </wp:anchor>
        </w:drawing>
      </w:r>
    </w:p>
    <w:p>
      <w:pPr>
        <w:pStyle w:val="BodyText"/>
        <w:spacing w:before="11"/>
        <w:rPr>
          <w:sz w:val="13"/>
        </w:rPr>
      </w:pPr>
    </w:p>
    <w:p>
      <w:pPr>
        <w:pStyle w:val="BodyText"/>
        <w:spacing w:line="252" w:lineRule="auto" w:before="45"/>
        <w:ind w:left="106" w:right="1018"/>
      </w:pPr>
      <w:r>
        <w:rPr/>
        <w:t>This baseline was first compared with the set design parameters and then with actual data that was collected during site visit.</w:t>
      </w:r>
    </w:p>
    <w:p>
      <w:pPr>
        <w:pStyle w:val="BodyText"/>
        <w:rPr>
          <w:sz w:val="26"/>
        </w:rPr>
      </w:pPr>
    </w:p>
    <w:p>
      <w:pPr>
        <w:pStyle w:val="BodyText"/>
        <w:spacing w:before="11"/>
      </w:pPr>
    </w:p>
    <w:p>
      <w:pPr>
        <w:spacing w:before="0"/>
        <w:ind w:left="106" w:right="0" w:firstLine="0"/>
        <w:jc w:val="left"/>
        <w:rPr>
          <w:b/>
          <w:sz w:val="24"/>
        </w:rPr>
      </w:pPr>
      <w:r>
        <w:rPr>
          <w:b/>
          <w:sz w:val="24"/>
          <w:u w:val="single"/>
        </w:rPr>
        <w:t>CONCLUSION BASED ON THE STUDY :</w:t>
      </w:r>
    </w:p>
    <w:p>
      <w:pPr>
        <w:pStyle w:val="BodyText"/>
        <w:spacing w:line="252" w:lineRule="auto" w:before="174"/>
        <w:ind w:left="106" w:right="1319"/>
      </w:pPr>
      <w:r>
        <w:rPr/>
        <w:t>The performance report suggested over a dozen performance improvement opportunities for UTCL Vikram Cement Works Power Plant. The report also suggested improvements for few control logics along with their prospective benefits.</w:t>
      </w:r>
    </w:p>
    <w:p>
      <w:pPr>
        <w:pStyle w:val="BodyText"/>
        <w:spacing w:before="162"/>
        <w:ind w:left="106"/>
      </w:pPr>
      <w:r>
        <w:rPr/>
        <w:t>Estimated improvements of implementing suggested solutions are listed below:</w:t>
      </w:r>
    </w:p>
    <w:p>
      <w:pPr>
        <w:pStyle w:val="BodyText"/>
        <w:rPr>
          <w:sz w:val="20"/>
        </w:rPr>
      </w:pPr>
    </w:p>
    <w:p>
      <w:pPr>
        <w:pStyle w:val="BodyText"/>
        <w:rPr>
          <w:sz w:val="20"/>
        </w:rPr>
      </w:pPr>
    </w:p>
    <w:p>
      <w:pPr>
        <w:pStyle w:val="BodyText"/>
        <w:rPr>
          <w:sz w:val="16"/>
        </w:rPr>
      </w:pPr>
      <w:r>
        <w:rPr/>
        <w:drawing>
          <wp:anchor distT="0" distB="0" distL="0" distR="0" allowOverlap="1" layoutInCell="1" locked="0" behindDoc="0" simplePos="0" relativeHeight="9">
            <wp:simplePos x="0" y="0"/>
            <wp:positionH relativeFrom="page">
              <wp:posOffset>953299</wp:posOffset>
            </wp:positionH>
            <wp:positionV relativeFrom="paragraph">
              <wp:posOffset>149263</wp:posOffset>
            </wp:positionV>
            <wp:extent cx="5795814" cy="2245995"/>
            <wp:effectExtent l="0" t="0" r="0" b="0"/>
            <wp:wrapTopAndBottom/>
            <wp:docPr id="25" name="image12.jpeg"/>
            <wp:cNvGraphicFramePr>
              <a:graphicFrameLocks noChangeAspect="1"/>
            </wp:cNvGraphicFramePr>
            <a:graphic>
              <a:graphicData uri="http://schemas.openxmlformats.org/drawingml/2006/picture">
                <pic:pic>
                  <pic:nvPicPr>
                    <pic:cNvPr id="26" name="image12.jpeg"/>
                    <pic:cNvPicPr/>
                  </pic:nvPicPr>
                  <pic:blipFill>
                    <a:blip r:embed="rId16" cstate="print"/>
                    <a:stretch>
                      <a:fillRect/>
                    </a:stretch>
                  </pic:blipFill>
                  <pic:spPr>
                    <a:xfrm>
                      <a:off x="0" y="0"/>
                      <a:ext cx="5795814" cy="2245995"/>
                    </a:xfrm>
                    <a:prstGeom prst="rect">
                      <a:avLst/>
                    </a:prstGeom>
                  </pic:spPr>
                </pic:pic>
              </a:graphicData>
            </a:graphic>
          </wp:anchor>
        </w:drawing>
      </w:r>
    </w:p>
    <w:p>
      <w:pPr>
        <w:spacing w:after="0"/>
        <w:rPr>
          <w:sz w:val="16"/>
        </w:rPr>
        <w:sectPr>
          <w:pgSz w:w="11920" w:h="16860"/>
          <w:pgMar w:top="1540" w:bottom="280" w:left="1340" w:right="800"/>
        </w:sectPr>
      </w:pPr>
    </w:p>
    <w:p>
      <w:pPr>
        <w:pStyle w:val="BodyText"/>
        <w:spacing w:before="2"/>
        <w:rPr>
          <w:sz w:val="21"/>
        </w:rPr>
      </w:pPr>
    </w:p>
    <w:p>
      <w:pPr>
        <w:pStyle w:val="BodyText"/>
        <w:spacing w:before="46"/>
        <w:ind w:left="106"/>
      </w:pPr>
      <w:r>
        <w:rPr/>
        <w:t>A few benefits of implementing suggested solutions include:</w:t>
      </w:r>
    </w:p>
    <w:p>
      <w:pPr>
        <w:pStyle w:val="ListParagraph"/>
        <w:numPr>
          <w:ilvl w:val="0"/>
          <w:numId w:val="15"/>
        </w:numPr>
        <w:tabs>
          <w:tab w:pos="827" w:val="left" w:leader="none"/>
        </w:tabs>
        <w:spacing w:line="283" w:lineRule="auto" w:before="181" w:after="0"/>
        <w:ind w:left="826" w:right="1018" w:hanging="361"/>
        <w:jc w:val="left"/>
        <w:rPr>
          <w:sz w:val="27"/>
        </w:rPr>
      </w:pPr>
      <w:r>
        <w:rPr>
          <w:sz w:val="27"/>
        </w:rPr>
        <w:t>Improvement in heat rate due to reduction of fuel consumption per </w:t>
      </w:r>
      <w:r>
        <w:rPr>
          <w:spacing w:val="-4"/>
          <w:sz w:val="27"/>
        </w:rPr>
        <w:t>unit </w:t>
      </w:r>
      <w:r>
        <w:rPr>
          <w:sz w:val="27"/>
        </w:rPr>
        <w:t>of energy</w:t>
      </w:r>
    </w:p>
    <w:p>
      <w:pPr>
        <w:pStyle w:val="ListParagraph"/>
        <w:numPr>
          <w:ilvl w:val="0"/>
          <w:numId w:val="15"/>
        </w:numPr>
        <w:tabs>
          <w:tab w:pos="827" w:val="left" w:leader="none"/>
        </w:tabs>
        <w:spacing w:line="317" w:lineRule="exact" w:before="0" w:after="0"/>
        <w:ind w:left="826" w:right="0" w:hanging="361"/>
        <w:jc w:val="left"/>
        <w:rPr>
          <w:sz w:val="27"/>
        </w:rPr>
      </w:pPr>
      <w:r>
        <w:rPr>
          <w:sz w:val="27"/>
        </w:rPr>
        <w:t>Increased Boiler efficiency due to combustion optimization</w:t>
      </w:r>
    </w:p>
    <w:p>
      <w:pPr>
        <w:pStyle w:val="ListParagraph"/>
        <w:numPr>
          <w:ilvl w:val="0"/>
          <w:numId w:val="15"/>
        </w:numPr>
        <w:tabs>
          <w:tab w:pos="827" w:val="left" w:leader="none"/>
        </w:tabs>
        <w:spacing w:line="240" w:lineRule="auto" w:before="46" w:after="0"/>
        <w:ind w:left="826" w:right="0" w:hanging="361"/>
        <w:jc w:val="left"/>
        <w:rPr>
          <w:sz w:val="27"/>
        </w:rPr>
      </w:pPr>
      <w:r>
        <w:rPr>
          <w:sz w:val="27"/>
        </w:rPr>
        <w:t>Faster equipment response to load disturbances</w:t>
      </w:r>
    </w:p>
    <w:p>
      <w:pPr>
        <w:pStyle w:val="ListParagraph"/>
        <w:numPr>
          <w:ilvl w:val="0"/>
          <w:numId w:val="15"/>
        </w:numPr>
        <w:tabs>
          <w:tab w:pos="827" w:val="left" w:leader="none"/>
        </w:tabs>
        <w:spacing w:line="240" w:lineRule="auto" w:before="45" w:after="0"/>
        <w:ind w:left="826" w:right="0" w:hanging="361"/>
        <w:jc w:val="left"/>
        <w:rPr>
          <w:sz w:val="27"/>
        </w:rPr>
      </w:pPr>
      <w:r>
        <w:rPr>
          <w:sz w:val="27"/>
        </w:rPr>
        <w:t>Reduction in energy consumption by equipment such as ACC</w:t>
      </w:r>
      <w:r>
        <w:rPr>
          <w:spacing w:val="1"/>
          <w:sz w:val="27"/>
        </w:rPr>
        <w:t> </w:t>
      </w:r>
      <w:r>
        <w:rPr>
          <w:sz w:val="27"/>
        </w:rPr>
        <w:t>fans.</w:t>
      </w:r>
    </w:p>
    <w:p>
      <w:pPr>
        <w:pStyle w:val="ListParagraph"/>
        <w:numPr>
          <w:ilvl w:val="0"/>
          <w:numId w:val="15"/>
        </w:numPr>
        <w:tabs>
          <w:tab w:pos="827" w:val="left" w:leader="none"/>
        </w:tabs>
        <w:spacing w:line="240" w:lineRule="auto" w:before="46" w:after="0"/>
        <w:ind w:left="826" w:right="0" w:hanging="361"/>
        <w:jc w:val="left"/>
        <w:rPr>
          <w:sz w:val="27"/>
        </w:rPr>
      </w:pPr>
      <w:r>
        <w:rPr>
          <w:sz w:val="27"/>
        </w:rPr>
        <w:t>Reduction in excess O2 consumption</w:t>
      </w:r>
    </w:p>
    <w:p>
      <w:pPr>
        <w:pStyle w:val="ListParagraph"/>
        <w:numPr>
          <w:ilvl w:val="0"/>
          <w:numId w:val="15"/>
        </w:numPr>
        <w:tabs>
          <w:tab w:pos="827" w:val="left" w:leader="none"/>
        </w:tabs>
        <w:spacing w:line="240" w:lineRule="auto" w:before="46" w:after="0"/>
        <w:ind w:left="826" w:right="0" w:hanging="361"/>
        <w:jc w:val="left"/>
        <w:rPr>
          <w:sz w:val="27"/>
        </w:rPr>
      </w:pPr>
      <w:r>
        <w:rPr>
          <w:sz w:val="27"/>
        </w:rPr>
        <w:t>Improved emission and operator efficiency</w:t>
      </w:r>
    </w:p>
    <w:p>
      <w:pPr>
        <w:pStyle w:val="BodyText"/>
        <w:rPr>
          <w:sz w:val="26"/>
        </w:rPr>
      </w:pPr>
    </w:p>
    <w:p>
      <w:pPr>
        <w:pStyle w:val="BodyText"/>
        <w:spacing w:before="6"/>
        <w:rPr>
          <w:sz w:val="19"/>
        </w:rPr>
      </w:pPr>
    </w:p>
    <w:p>
      <w:pPr>
        <w:pStyle w:val="BodyText"/>
        <w:spacing w:line="252" w:lineRule="auto" w:before="1"/>
        <w:ind w:left="106" w:right="1015"/>
      </w:pPr>
      <w:r>
        <w:rPr/>
        <w:t>The entire opportunities overview is provided in the Opportunity Identification Report</w:t>
      </w:r>
    </w:p>
    <w:p>
      <w:pPr>
        <w:spacing w:after="0" w:line="252" w:lineRule="auto"/>
        <w:sectPr>
          <w:pgSz w:w="11920" w:h="16860"/>
          <w:pgMar w:top="1600" w:bottom="280" w:left="1340" w:right="800"/>
        </w:sectPr>
      </w:pPr>
    </w:p>
    <w:p>
      <w:pPr>
        <w:pStyle w:val="Heading1"/>
        <w:ind w:left="1249" w:right="1789"/>
        <w:jc w:val="center"/>
      </w:pPr>
      <w:r>
        <w:rPr/>
        <w:t>CONCLUSION</w:t>
      </w:r>
    </w:p>
    <w:p>
      <w:pPr>
        <w:pStyle w:val="BodyText"/>
        <w:rPr>
          <w:rFonts w:ascii="Arial"/>
          <w:b/>
          <w:sz w:val="44"/>
        </w:rPr>
      </w:pPr>
    </w:p>
    <w:p>
      <w:pPr>
        <w:pStyle w:val="BodyText"/>
        <w:rPr>
          <w:rFonts w:ascii="Arial"/>
          <w:b/>
          <w:sz w:val="44"/>
        </w:rPr>
      </w:pPr>
    </w:p>
    <w:p>
      <w:pPr>
        <w:pStyle w:val="BodyText"/>
        <w:spacing w:before="8"/>
        <w:rPr>
          <w:rFonts w:ascii="Arial"/>
          <w:b/>
          <w:sz w:val="50"/>
        </w:rPr>
      </w:pPr>
    </w:p>
    <w:p>
      <w:pPr>
        <w:pStyle w:val="BodyText"/>
        <w:spacing w:line="252" w:lineRule="auto"/>
        <w:ind w:left="106" w:right="644"/>
        <w:jc w:val="both"/>
      </w:pPr>
      <w:r>
        <w:rPr/>
        <w:t>This report presents our study and the progress made on the project Thermal Power Plants : Efficiency improvement. Till now the basics of thermodynamic cycles have been covered with a specific focus on the Rankine Cycle and how it is used for power generation in Thermal Power plants. A general overview of Thermal Power Plants and their operation has also been provided, along with the factors that determine its overall efficiency and how it can be improved.</w:t>
      </w:r>
    </w:p>
    <w:p>
      <w:pPr>
        <w:pStyle w:val="BodyText"/>
        <w:spacing w:line="252" w:lineRule="auto" w:before="160"/>
        <w:ind w:left="106" w:right="647"/>
        <w:jc w:val="both"/>
      </w:pPr>
      <w:r>
        <w:rPr/>
        <w:t>The lack of an actual industrial visit and exposure is compensated by the analysis of the Power Plant performance report which was provided by our Industry Mentor. The report provided the required data which was recorded during an actual site visit and also identified various opportunities for improving the plant performance.</w:t>
      </w:r>
    </w:p>
    <w:p>
      <w:pPr>
        <w:pStyle w:val="BodyText"/>
        <w:spacing w:line="252" w:lineRule="auto" w:before="162"/>
        <w:ind w:left="106" w:right="653"/>
        <w:jc w:val="both"/>
      </w:pPr>
      <w:r>
        <w:rPr/>
        <w:t>The report summarizes our entire progress and presents certain findings which are essential for accomplishing future tasks that are necessary for the completion of the project.</w:t>
      </w:r>
    </w:p>
    <w:p>
      <w:pPr>
        <w:spacing w:after="0" w:line="252" w:lineRule="auto"/>
        <w:jc w:val="both"/>
        <w:sectPr>
          <w:pgSz w:w="11920" w:h="16860"/>
          <w:pgMar w:top="1360" w:bottom="280" w:left="1340" w:right="8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2"/>
        <w:spacing w:before="245"/>
      </w:pPr>
      <w:r>
        <w:rPr/>
        <w:t>References</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9"/>
        <w:rPr>
          <w:rFonts w:ascii="Arial"/>
          <w:b/>
          <w:sz w:val="22"/>
        </w:rPr>
      </w:pPr>
    </w:p>
    <w:p>
      <w:pPr>
        <w:pStyle w:val="ListParagraph"/>
        <w:numPr>
          <w:ilvl w:val="0"/>
          <w:numId w:val="16"/>
        </w:numPr>
        <w:tabs>
          <w:tab w:pos="827" w:val="left" w:leader="none"/>
        </w:tabs>
        <w:spacing w:line="252" w:lineRule="auto" w:before="97" w:after="0"/>
        <w:ind w:left="826" w:right="1058" w:hanging="361"/>
        <w:jc w:val="left"/>
        <w:rPr>
          <w:b/>
          <w:sz w:val="28"/>
        </w:rPr>
      </w:pPr>
      <w:r>
        <w:rPr/>
        <w:drawing>
          <wp:anchor distT="0" distB="0" distL="0" distR="0" allowOverlap="1" layoutInCell="1" locked="0" behindDoc="1" simplePos="0" relativeHeight="251044864">
            <wp:simplePos x="0" y="0"/>
            <wp:positionH relativeFrom="page">
              <wp:posOffset>1156120</wp:posOffset>
            </wp:positionH>
            <wp:positionV relativeFrom="paragraph">
              <wp:posOffset>121513</wp:posOffset>
            </wp:positionV>
            <wp:extent cx="130895" cy="130897"/>
            <wp:effectExtent l="0" t="0" r="0" b="0"/>
            <wp:wrapNone/>
            <wp:docPr id="27" name="image13.png"/>
            <wp:cNvGraphicFramePr>
              <a:graphicFrameLocks noChangeAspect="1"/>
            </wp:cNvGraphicFramePr>
            <a:graphic>
              <a:graphicData uri="http://schemas.openxmlformats.org/drawingml/2006/picture">
                <pic:pic>
                  <pic:nvPicPr>
                    <pic:cNvPr id="28" name="image13.png"/>
                    <pic:cNvPicPr/>
                  </pic:nvPicPr>
                  <pic:blipFill>
                    <a:blip r:embed="rId17" cstate="print"/>
                    <a:stretch>
                      <a:fillRect/>
                    </a:stretch>
                  </pic:blipFill>
                  <pic:spPr>
                    <a:xfrm>
                      <a:off x="0" y="0"/>
                      <a:ext cx="130895" cy="130897"/>
                    </a:xfrm>
                    <a:prstGeom prst="rect">
                      <a:avLst/>
                    </a:prstGeom>
                  </pic:spPr>
                </pic:pic>
              </a:graphicData>
            </a:graphic>
          </wp:anchor>
        </w:drawing>
      </w:r>
      <w:hyperlink r:id="rId18">
        <w:r>
          <w:rPr>
            <w:b/>
            <w:color w:val="0461C1"/>
            <w:spacing w:val="-1"/>
            <w:sz w:val="28"/>
            <w:u w:val="single" w:color="0461C1"/>
          </w:rPr>
          <w:t>https://www.electrical4u.com/thermal-power-generation-plant-or-</w:t>
        </w:r>
      </w:hyperlink>
      <w:hyperlink r:id="rId18">
        <w:r>
          <w:rPr>
            <w:b/>
            <w:color w:val="0461C1"/>
            <w:spacing w:val="-1"/>
            <w:sz w:val="28"/>
            <w:u w:val="single" w:color="0461C1"/>
          </w:rPr>
          <w:t> </w:t>
        </w:r>
        <w:r>
          <w:rPr>
            <w:b/>
            <w:color w:val="0461C1"/>
            <w:sz w:val="28"/>
            <w:u w:val="single" w:color="0461C1"/>
          </w:rPr>
          <w:t>thermal-power-station/</w:t>
        </w:r>
      </w:hyperlink>
    </w:p>
    <w:p>
      <w:pPr>
        <w:pStyle w:val="ListParagraph"/>
        <w:numPr>
          <w:ilvl w:val="0"/>
          <w:numId w:val="16"/>
        </w:numPr>
        <w:tabs>
          <w:tab w:pos="827" w:val="left" w:leader="none"/>
        </w:tabs>
        <w:spacing w:line="252" w:lineRule="auto" w:before="131" w:after="0"/>
        <w:ind w:left="826" w:right="883" w:hanging="361"/>
        <w:jc w:val="left"/>
        <w:rPr>
          <w:b/>
          <w:sz w:val="28"/>
        </w:rPr>
      </w:pPr>
      <w:r>
        <w:rPr/>
        <w:drawing>
          <wp:anchor distT="0" distB="0" distL="0" distR="0" allowOverlap="1" layoutInCell="1" locked="0" behindDoc="1" simplePos="0" relativeHeight="251045888">
            <wp:simplePos x="0" y="0"/>
            <wp:positionH relativeFrom="page">
              <wp:posOffset>1156120</wp:posOffset>
            </wp:positionH>
            <wp:positionV relativeFrom="paragraph">
              <wp:posOffset>143104</wp:posOffset>
            </wp:positionV>
            <wp:extent cx="130895" cy="130897"/>
            <wp:effectExtent l="0" t="0" r="0" b="0"/>
            <wp:wrapNone/>
            <wp:docPr id="29" name="image13.png"/>
            <wp:cNvGraphicFramePr>
              <a:graphicFrameLocks noChangeAspect="1"/>
            </wp:cNvGraphicFramePr>
            <a:graphic>
              <a:graphicData uri="http://schemas.openxmlformats.org/drawingml/2006/picture">
                <pic:pic>
                  <pic:nvPicPr>
                    <pic:cNvPr id="30" name="image13.png"/>
                    <pic:cNvPicPr/>
                  </pic:nvPicPr>
                  <pic:blipFill>
                    <a:blip r:embed="rId17" cstate="print"/>
                    <a:stretch>
                      <a:fillRect/>
                    </a:stretch>
                  </pic:blipFill>
                  <pic:spPr>
                    <a:xfrm>
                      <a:off x="0" y="0"/>
                      <a:ext cx="130895" cy="130897"/>
                    </a:xfrm>
                    <a:prstGeom prst="rect">
                      <a:avLst/>
                    </a:prstGeom>
                  </pic:spPr>
                </pic:pic>
              </a:graphicData>
            </a:graphic>
          </wp:anchor>
        </w:drawing>
      </w:r>
      <w:hyperlink r:id="rId19">
        <w:r>
          <w:rPr>
            <w:b/>
            <w:color w:val="0461C1"/>
            <w:sz w:val="28"/>
            <w:u w:val="single" w:color="0461C1"/>
          </w:rPr>
          <w:t>http://www.thermodyneboilers.com/components-working-thermal-</w:t>
        </w:r>
      </w:hyperlink>
      <w:hyperlink r:id="rId19">
        <w:r>
          <w:rPr>
            <w:b/>
            <w:color w:val="0461C1"/>
            <w:sz w:val="28"/>
            <w:u w:val="single" w:color="0461C1"/>
          </w:rPr>
          <w:t> power-</w:t>
        </w:r>
      </w:hyperlink>
      <w:hyperlink r:id="rId19">
        <w:r>
          <w:rPr>
            <w:b/>
            <w:color w:val="0461C1"/>
            <w:sz w:val="28"/>
            <w:u w:val="single" w:color="0461C1"/>
          </w:rPr>
          <w:t> </w:t>
        </w:r>
        <w:r>
          <w:rPr>
            <w:b/>
            <w:color w:val="0461C1"/>
            <w:spacing w:val="-1"/>
            <w:sz w:val="28"/>
            <w:u w:val="single" w:color="0461C1"/>
          </w:rPr>
          <w:t>plant/#:~:text=How%20does%20Thermal%20Power%20Plant%20wor</w:t>
        </w:r>
      </w:hyperlink>
      <w:hyperlink r:id="rId19">
        <w:r>
          <w:rPr>
            <w:b/>
            <w:color w:val="0461C1"/>
            <w:spacing w:val="-1"/>
            <w:sz w:val="28"/>
            <w:u w:val="single" w:color="0461C1"/>
          </w:rPr>
          <w:t> </w:t>
        </w:r>
        <w:r>
          <w:rPr>
            <w:b/>
            <w:color w:val="0461C1"/>
            <w:sz w:val="28"/>
            <w:u w:val="single" w:color="0461C1"/>
          </w:rPr>
          <w:t>k</w:t>
        </w:r>
      </w:hyperlink>
    </w:p>
    <w:p>
      <w:pPr>
        <w:spacing w:before="4"/>
        <w:ind w:left="826" w:right="0" w:firstLine="0"/>
        <w:jc w:val="left"/>
        <w:rPr>
          <w:b/>
          <w:sz w:val="28"/>
        </w:rPr>
      </w:pPr>
      <w:hyperlink r:id="rId19">
        <w:r>
          <w:rPr>
            <w:b/>
            <w:color w:val="0461C1"/>
            <w:sz w:val="28"/>
            <w:u w:val="single" w:color="0461C1"/>
          </w:rPr>
          <w:t>%3F,is%20connected%20to%20the%20generator</w:t>
        </w:r>
      </w:hyperlink>
    </w:p>
    <w:p>
      <w:pPr>
        <w:pStyle w:val="ListParagraph"/>
        <w:numPr>
          <w:ilvl w:val="0"/>
          <w:numId w:val="16"/>
        </w:numPr>
        <w:tabs>
          <w:tab w:pos="827" w:val="left" w:leader="none"/>
        </w:tabs>
        <w:spacing w:line="240" w:lineRule="auto" w:before="164" w:after="0"/>
        <w:ind w:left="826" w:right="0" w:hanging="361"/>
        <w:jc w:val="left"/>
        <w:rPr>
          <w:b/>
          <w:sz w:val="28"/>
        </w:rPr>
      </w:pPr>
      <w:r>
        <w:rPr/>
        <w:drawing>
          <wp:anchor distT="0" distB="0" distL="0" distR="0" allowOverlap="1" layoutInCell="1" locked="0" behindDoc="1" simplePos="0" relativeHeight="251046912">
            <wp:simplePos x="0" y="0"/>
            <wp:positionH relativeFrom="page">
              <wp:posOffset>1156120</wp:posOffset>
            </wp:positionH>
            <wp:positionV relativeFrom="paragraph">
              <wp:posOffset>164058</wp:posOffset>
            </wp:positionV>
            <wp:extent cx="130895" cy="130897"/>
            <wp:effectExtent l="0" t="0" r="0" b="0"/>
            <wp:wrapNone/>
            <wp:docPr id="31" name="image14.png"/>
            <wp:cNvGraphicFramePr>
              <a:graphicFrameLocks noChangeAspect="1"/>
            </wp:cNvGraphicFramePr>
            <a:graphic>
              <a:graphicData uri="http://schemas.openxmlformats.org/drawingml/2006/picture">
                <pic:pic>
                  <pic:nvPicPr>
                    <pic:cNvPr id="32" name="image14.png"/>
                    <pic:cNvPicPr/>
                  </pic:nvPicPr>
                  <pic:blipFill>
                    <a:blip r:embed="rId20" cstate="print"/>
                    <a:stretch>
                      <a:fillRect/>
                    </a:stretch>
                  </pic:blipFill>
                  <pic:spPr>
                    <a:xfrm>
                      <a:off x="0" y="0"/>
                      <a:ext cx="130895" cy="130897"/>
                    </a:xfrm>
                    <a:prstGeom prst="rect">
                      <a:avLst/>
                    </a:prstGeom>
                  </pic:spPr>
                </pic:pic>
              </a:graphicData>
            </a:graphic>
          </wp:anchor>
        </w:drawing>
      </w:r>
      <w:hyperlink r:id="rId21">
        <w:r>
          <w:rPr>
            <w:b/>
            <w:color w:val="0461C1"/>
            <w:sz w:val="28"/>
            <w:u w:val="single" w:color="0461C1"/>
          </w:rPr>
          <w:t>https://www.electrical4u.com/rankine-cycle/</w:t>
        </w:r>
      </w:hyperlink>
    </w:p>
    <w:p>
      <w:pPr>
        <w:pStyle w:val="ListParagraph"/>
        <w:numPr>
          <w:ilvl w:val="0"/>
          <w:numId w:val="16"/>
        </w:numPr>
        <w:tabs>
          <w:tab w:pos="827" w:val="left" w:leader="none"/>
        </w:tabs>
        <w:spacing w:line="240" w:lineRule="auto" w:before="148" w:after="0"/>
        <w:ind w:left="826" w:right="0" w:hanging="361"/>
        <w:jc w:val="left"/>
        <w:rPr>
          <w:b/>
          <w:sz w:val="28"/>
        </w:rPr>
      </w:pPr>
      <w:r>
        <w:rPr/>
        <w:drawing>
          <wp:anchor distT="0" distB="0" distL="0" distR="0" allowOverlap="1" layoutInCell="1" locked="0" behindDoc="1" simplePos="0" relativeHeight="251047936">
            <wp:simplePos x="0" y="0"/>
            <wp:positionH relativeFrom="page">
              <wp:posOffset>1156120</wp:posOffset>
            </wp:positionH>
            <wp:positionV relativeFrom="paragraph">
              <wp:posOffset>153898</wp:posOffset>
            </wp:positionV>
            <wp:extent cx="130895" cy="130897"/>
            <wp:effectExtent l="0" t="0" r="0" b="0"/>
            <wp:wrapNone/>
            <wp:docPr id="33" name="image14.png"/>
            <wp:cNvGraphicFramePr>
              <a:graphicFrameLocks noChangeAspect="1"/>
            </wp:cNvGraphicFramePr>
            <a:graphic>
              <a:graphicData uri="http://schemas.openxmlformats.org/drawingml/2006/picture">
                <pic:pic>
                  <pic:nvPicPr>
                    <pic:cNvPr id="34" name="image14.png"/>
                    <pic:cNvPicPr/>
                  </pic:nvPicPr>
                  <pic:blipFill>
                    <a:blip r:embed="rId20" cstate="print"/>
                    <a:stretch>
                      <a:fillRect/>
                    </a:stretch>
                  </pic:blipFill>
                  <pic:spPr>
                    <a:xfrm>
                      <a:off x="0" y="0"/>
                      <a:ext cx="130895" cy="130897"/>
                    </a:xfrm>
                    <a:prstGeom prst="rect">
                      <a:avLst/>
                    </a:prstGeom>
                  </pic:spPr>
                </pic:pic>
              </a:graphicData>
            </a:graphic>
          </wp:anchor>
        </w:drawing>
      </w:r>
      <w:hyperlink r:id="rId22">
        <w:r>
          <w:rPr>
            <w:b/>
            <w:color w:val="0461C1"/>
            <w:sz w:val="28"/>
            <w:u w:val="single" w:color="0461C1"/>
          </w:rPr>
          <w:t>https://www.youtube.com/watch?v=IdPTuwKEfmA&amp;t=208s</w:t>
        </w:r>
      </w:hyperlink>
    </w:p>
    <w:p>
      <w:pPr>
        <w:pStyle w:val="ListParagraph"/>
        <w:numPr>
          <w:ilvl w:val="0"/>
          <w:numId w:val="16"/>
        </w:numPr>
        <w:tabs>
          <w:tab w:pos="827" w:val="left" w:leader="none"/>
        </w:tabs>
        <w:spacing w:line="252" w:lineRule="auto" w:before="148" w:after="0"/>
        <w:ind w:left="826" w:right="2743" w:hanging="361"/>
        <w:jc w:val="left"/>
        <w:rPr>
          <w:sz w:val="28"/>
        </w:rPr>
      </w:pPr>
      <w:r>
        <w:rPr>
          <w:sz w:val="28"/>
        </w:rPr>
        <w:t>Ultratech, Vikram Cement Works. “Power Plant Performance Improvement, Opportunity Identification Report</w:t>
      </w:r>
      <w:r>
        <w:rPr>
          <w:i/>
          <w:sz w:val="28"/>
        </w:rPr>
        <w:t>”</w:t>
      </w:r>
      <w:r>
        <w:rPr>
          <w:sz w:val="28"/>
        </w:rPr>
        <w:t>.</w:t>
      </w:r>
    </w:p>
    <w:p>
      <w:pPr>
        <w:spacing w:after="0" w:line="252" w:lineRule="auto"/>
        <w:jc w:val="left"/>
        <w:rPr>
          <w:sz w:val="28"/>
        </w:rPr>
        <w:sectPr>
          <w:pgSz w:w="11920" w:h="16860"/>
          <w:pgMar w:top="1600" w:bottom="280" w:left="1340" w:right="8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p>
    <w:p>
      <w:pPr>
        <w:spacing w:before="87"/>
        <w:ind w:left="1233" w:right="1789" w:firstLine="0"/>
        <w:jc w:val="center"/>
        <w:rPr>
          <w:rFonts w:ascii="Arial"/>
          <w:b/>
          <w:sz w:val="40"/>
        </w:rPr>
      </w:pPr>
      <w:r>
        <w:rPr>
          <w:rFonts w:ascii="Arial"/>
          <w:b/>
          <w:sz w:val="40"/>
        </w:rPr>
        <w:t>Glossary</w:t>
      </w:r>
    </w:p>
    <w:p>
      <w:pPr>
        <w:pStyle w:val="BodyText"/>
        <w:rPr>
          <w:rFonts w:ascii="Arial"/>
          <w:b/>
          <w:sz w:val="44"/>
        </w:rPr>
      </w:pPr>
    </w:p>
    <w:p>
      <w:pPr>
        <w:spacing w:line="357" w:lineRule="auto" w:before="284"/>
        <w:ind w:left="106" w:right="5506" w:firstLine="0"/>
        <w:jc w:val="left"/>
        <w:rPr>
          <w:sz w:val="28"/>
        </w:rPr>
      </w:pPr>
      <w:r>
        <w:rPr>
          <w:sz w:val="28"/>
        </w:rPr>
        <w:t>ACC fans: Air Cooled Condenser fans BFP: Boiler Feed Pumps</w:t>
      </w:r>
    </w:p>
    <w:p>
      <w:pPr>
        <w:spacing w:line="364" w:lineRule="auto" w:before="17"/>
        <w:ind w:left="106" w:right="5786" w:firstLine="0"/>
        <w:jc w:val="left"/>
        <w:rPr>
          <w:sz w:val="28"/>
        </w:rPr>
      </w:pPr>
      <w:r>
        <w:rPr>
          <w:sz w:val="28"/>
        </w:rPr>
        <w:t>CEP: Condensate Extraction Pump CPP: Condensate Polishing Plant CW: Cooling Water</w:t>
      </w:r>
      <w:r>
        <w:rPr>
          <w:spacing w:val="-3"/>
          <w:sz w:val="28"/>
        </w:rPr>
        <w:t> </w:t>
      </w:r>
      <w:r>
        <w:rPr>
          <w:sz w:val="28"/>
        </w:rPr>
        <w:t>pump</w:t>
      </w:r>
    </w:p>
    <w:p>
      <w:pPr>
        <w:spacing w:line="369" w:lineRule="auto" w:before="3"/>
        <w:ind w:left="106" w:right="5993" w:firstLine="0"/>
        <w:jc w:val="left"/>
        <w:rPr>
          <w:sz w:val="28"/>
        </w:rPr>
      </w:pPr>
      <w:r>
        <w:rPr>
          <w:sz w:val="28"/>
        </w:rPr>
        <w:t>DCS: Distributed Control System ID Fan: Induced Draft</w:t>
      </w:r>
      <w:r>
        <w:rPr>
          <w:spacing w:val="-6"/>
          <w:sz w:val="28"/>
        </w:rPr>
        <w:t> </w:t>
      </w:r>
      <w:r>
        <w:rPr>
          <w:sz w:val="28"/>
        </w:rPr>
        <w:t>Fan</w:t>
      </w:r>
    </w:p>
    <w:p>
      <w:pPr>
        <w:spacing w:line="357" w:lineRule="auto" w:before="0"/>
        <w:ind w:left="106" w:right="6198" w:firstLine="0"/>
        <w:jc w:val="left"/>
        <w:rPr>
          <w:sz w:val="28"/>
        </w:rPr>
      </w:pPr>
      <w:r>
        <w:rPr>
          <w:sz w:val="28"/>
        </w:rPr>
        <w:t>PA Fan: Primary Air flow fan SA Fan: Secondary Air flow fan</w:t>
      </w:r>
    </w:p>
    <w:p>
      <w:pPr>
        <w:spacing w:before="0"/>
        <w:ind w:left="106" w:right="0" w:firstLine="0"/>
        <w:jc w:val="left"/>
        <w:rPr>
          <w:rFonts w:ascii="Arial"/>
          <w:sz w:val="24"/>
        </w:rPr>
      </w:pPr>
      <w:r>
        <w:rPr>
          <w:sz w:val="28"/>
        </w:rPr>
        <w:t>UTCL: Ultratech Cement Pvt. Ltd</w:t>
      </w:r>
      <w:r>
        <w:rPr>
          <w:rFonts w:ascii="Arial"/>
          <w:sz w:val="24"/>
        </w:rPr>
        <w:t>.</w:t>
      </w:r>
    </w:p>
    <w:sectPr>
      <w:pgSz w:w="11920" w:h="16860"/>
      <w:pgMar w:top="1600" w:bottom="280" w:left="134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Segoe UI Emoji">
    <w:altName w:val="Segoe UI Emoji"/>
    <w:charset w:val="0"/>
    <w:family w:val="swiss"/>
    <w:pitch w:val="variable"/>
  </w:font>
  <w:font w:name="Palatino Linotype">
    <w:altName w:val="Palatino Linotype"/>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0"/>
      <w:numFmt w:val="bullet"/>
      <w:lvlText w:val="⚫"/>
      <w:lvlJc w:val="left"/>
      <w:pPr>
        <w:ind w:left="826" w:hanging="361"/>
      </w:pPr>
      <w:rPr>
        <w:rFonts w:hint="default" w:ascii="Segoe UI Emoji" w:hAnsi="Segoe UI Emoji" w:eastAsia="Segoe UI Emoji" w:cs="Segoe UI Emoji"/>
        <w:w w:val="68"/>
        <w:sz w:val="28"/>
        <w:szCs w:val="28"/>
        <w:lang w:val="en-US" w:eastAsia="en-US" w:bidi="en-US"/>
      </w:rPr>
    </w:lvl>
    <w:lvl w:ilvl="1">
      <w:start w:val="0"/>
      <w:numFmt w:val="bullet"/>
      <w:lvlText w:val="•"/>
      <w:lvlJc w:val="left"/>
      <w:pPr>
        <w:ind w:left="1716" w:hanging="361"/>
      </w:pPr>
      <w:rPr>
        <w:rFonts w:hint="default"/>
        <w:lang w:val="en-US" w:eastAsia="en-US" w:bidi="en-US"/>
      </w:rPr>
    </w:lvl>
    <w:lvl w:ilvl="2">
      <w:start w:val="0"/>
      <w:numFmt w:val="bullet"/>
      <w:lvlText w:val="•"/>
      <w:lvlJc w:val="left"/>
      <w:pPr>
        <w:ind w:left="2612" w:hanging="361"/>
      </w:pPr>
      <w:rPr>
        <w:rFonts w:hint="default"/>
        <w:lang w:val="en-US" w:eastAsia="en-US" w:bidi="en-US"/>
      </w:rPr>
    </w:lvl>
    <w:lvl w:ilvl="3">
      <w:start w:val="0"/>
      <w:numFmt w:val="bullet"/>
      <w:lvlText w:val="•"/>
      <w:lvlJc w:val="left"/>
      <w:pPr>
        <w:ind w:left="3508" w:hanging="361"/>
      </w:pPr>
      <w:rPr>
        <w:rFonts w:hint="default"/>
        <w:lang w:val="en-US" w:eastAsia="en-US" w:bidi="en-US"/>
      </w:rPr>
    </w:lvl>
    <w:lvl w:ilvl="4">
      <w:start w:val="0"/>
      <w:numFmt w:val="bullet"/>
      <w:lvlText w:val="•"/>
      <w:lvlJc w:val="left"/>
      <w:pPr>
        <w:ind w:left="4404" w:hanging="361"/>
      </w:pPr>
      <w:rPr>
        <w:rFonts w:hint="default"/>
        <w:lang w:val="en-US" w:eastAsia="en-US" w:bidi="en-US"/>
      </w:rPr>
    </w:lvl>
    <w:lvl w:ilvl="5">
      <w:start w:val="0"/>
      <w:numFmt w:val="bullet"/>
      <w:lvlText w:val="•"/>
      <w:lvlJc w:val="left"/>
      <w:pPr>
        <w:ind w:left="5300" w:hanging="361"/>
      </w:pPr>
      <w:rPr>
        <w:rFonts w:hint="default"/>
        <w:lang w:val="en-US" w:eastAsia="en-US" w:bidi="en-US"/>
      </w:rPr>
    </w:lvl>
    <w:lvl w:ilvl="6">
      <w:start w:val="0"/>
      <w:numFmt w:val="bullet"/>
      <w:lvlText w:val="•"/>
      <w:lvlJc w:val="left"/>
      <w:pPr>
        <w:ind w:left="6196" w:hanging="361"/>
      </w:pPr>
      <w:rPr>
        <w:rFonts w:hint="default"/>
        <w:lang w:val="en-US" w:eastAsia="en-US" w:bidi="en-US"/>
      </w:rPr>
    </w:lvl>
    <w:lvl w:ilvl="7">
      <w:start w:val="0"/>
      <w:numFmt w:val="bullet"/>
      <w:lvlText w:val="•"/>
      <w:lvlJc w:val="left"/>
      <w:pPr>
        <w:ind w:left="7092" w:hanging="361"/>
      </w:pPr>
      <w:rPr>
        <w:rFonts w:hint="default"/>
        <w:lang w:val="en-US" w:eastAsia="en-US" w:bidi="en-US"/>
      </w:rPr>
    </w:lvl>
    <w:lvl w:ilvl="8">
      <w:start w:val="0"/>
      <w:numFmt w:val="bullet"/>
      <w:lvlText w:val="•"/>
      <w:lvlJc w:val="left"/>
      <w:pPr>
        <w:ind w:left="7988" w:hanging="361"/>
      </w:pPr>
      <w:rPr>
        <w:rFonts w:hint="default"/>
        <w:lang w:val="en-US" w:eastAsia="en-US" w:bidi="en-US"/>
      </w:rPr>
    </w:lvl>
  </w:abstractNum>
  <w:abstractNum w:abstractNumId="14">
    <w:multiLevelType w:val="hybridMultilevel"/>
    <w:lvl w:ilvl="0">
      <w:start w:val="1"/>
      <w:numFmt w:val="decimal"/>
      <w:lvlText w:val="%1."/>
      <w:lvlJc w:val="left"/>
      <w:pPr>
        <w:ind w:left="826" w:hanging="361"/>
        <w:jc w:val="left"/>
      </w:pPr>
      <w:rPr>
        <w:rFonts w:hint="default" w:ascii="Calibri" w:hAnsi="Calibri" w:eastAsia="Calibri" w:cs="Calibri"/>
        <w:w w:val="100"/>
        <w:sz w:val="27"/>
        <w:szCs w:val="27"/>
        <w:lang w:val="en-US" w:eastAsia="en-US" w:bidi="en-US"/>
      </w:rPr>
    </w:lvl>
    <w:lvl w:ilvl="1">
      <w:start w:val="0"/>
      <w:numFmt w:val="bullet"/>
      <w:lvlText w:val="•"/>
      <w:lvlJc w:val="left"/>
      <w:pPr>
        <w:ind w:left="1716" w:hanging="361"/>
      </w:pPr>
      <w:rPr>
        <w:rFonts w:hint="default"/>
        <w:lang w:val="en-US" w:eastAsia="en-US" w:bidi="en-US"/>
      </w:rPr>
    </w:lvl>
    <w:lvl w:ilvl="2">
      <w:start w:val="0"/>
      <w:numFmt w:val="bullet"/>
      <w:lvlText w:val="•"/>
      <w:lvlJc w:val="left"/>
      <w:pPr>
        <w:ind w:left="2612" w:hanging="361"/>
      </w:pPr>
      <w:rPr>
        <w:rFonts w:hint="default"/>
        <w:lang w:val="en-US" w:eastAsia="en-US" w:bidi="en-US"/>
      </w:rPr>
    </w:lvl>
    <w:lvl w:ilvl="3">
      <w:start w:val="0"/>
      <w:numFmt w:val="bullet"/>
      <w:lvlText w:val="•"/>
      <w:lvlJc w:val="left"/>
      <w:pPr>
        <w:ind w:left="3508" w:hanging="361"/>
      </w:pPr>
      <w:rPr>
        <w:rFonts w:hint="default"/>
        <w:lang w:val="en-US" w:eastAsia="en-US" w:bidi="en-US"/>
      </w:rPr>
    </w:lvl>
    <w:lvl w:ilvl="4">
      <w:start w:val="0"/>
      <w:numFmt w:val="bullet"/>
      <w:lvlText w:val="•"/>
      <w:lvlJc w:val="left"/>
      <w:pPr>
        <w:ind w:left="4404" w:hanging="361"/>
      </w:pPr>
      <w:rPr>
        <w:rFonts w:hint="default"/>
        <w:lang w:val="en-US" w:eastAsia="en-US" w:bidi="en-US"/>
      </w:rPr>
    </w:lvl>
    <w:lvl w:ilvl="5">
      <w:start w:val="0"/>
      <w:numFmt w:val="bullet"/>
      <w:lvlText w:val="•"/>
      <w:lvlJc w:val="left"/>
      <w:pPr>
        <w:ind w:left="5300" w:hanging="361"/>
      </w:pPr>
      <w:rPr>
        <w:rFonts w:hint="default"/>
        <w:lang w:val="en-US" w:eastAsia="en-US" w:bidi="en-US"/>
      </w:rPr>
    </w:lvl>
    <w:lvl w:ilvl="6">
      <w:start w:val="0"/>
      <w:numFmt w:val="bullet"/>
      <w:lvlText w:val="•"/>
      <w:lvlJc w:val="left"/>
      <w:pPr>
        <w:ind w:left="6196" w:hanging="361"/>
      </w:pPr>
      <w:rPr>
        <w:rFonts w:hint="default"/>
        <w:lang w:val="en-US" w:eastAsia="en-US" w:bidi="en-US"/>
      </w:rPr>
    </w:lvl>
    <w:lvl w:ilvl="7">
      <w:start w:val="0"/>
      <w:numFmt w:val="bullet"/>
      <w:lvlText w:val="•"/>
      <w:lvlJc w:val="left"/>
      <w:pPr>
        <w:ind w:left="7092" w:hanging="361"/>
      </w:pPr>
      <w:rPr>
        <w:rFonts w:hint="default"/>
        <w:lang w:val="en-US" w:eastAsia="en-US" w:bidi="en-US"/>
      </w:rPr>
    </w:lvl>
    <w:lvl w:ilvl="8">
      <w:start w:val="0"/>
      <w:numFmt w:val="bullet"/>
      <w:lvlText w:val="•"/>
      <w:lvlJc w:val="left"/>
      <w:pPr>
        <w:ind w:left="7988" w:hanging="361"/>
      </w:pPr>
      <w:rPr>
        <w:rFonts w:hint="default"/>
        <w:lang w:val="en-US" w:eastAsia="en-US" w:bidi="en-US"/>
      </w:rPr>
    </w:lvl>
  </w:abstractNum>
  <w:abstractNum w:abstractNumId="13">
    <w:multiLevelType w:val="hybridMultilevel"/>
    <w:lvl w:ilvl="0">
      <w:start w:val="0"/>
      <w:numFmt w:val="bullet"/>
      <w:lvlText w:val="●"/>
      <w:lvlJc w:val="left"/>
      <w:pPr>
        <w:ind w:left="826" w:hanging="361"/>
      </w:pPr>
      <w:rPr>
        <w:rFonts w:hint="default" w:ascii="Arial" w:hAnsi="Arial" w:eastAsia="Arial" w:cs="Arial"/>
        <w:w w:val="100"/>
        <w:sz w:val="27"/>
        <w:szCs w:val="27"/>
        <w:lang w:val="en-US" w:eastAsia="en-US" w:bidi="en-US"/>
      </w:rPr>
    </w:lvl>
    <w:lvl w:ilvl="1">
      <w:start w:val="0"/>
      <w:numFmt w:val="bullet"/>
      <w:lvlText w:val="•"/>
      <w:lvlJc w:val="left"/>
      <w:pPr>
        <w:ind w:left="1716" w:hanging="361"/>
      </w:pPr>
      <w:rPr>
        <w:rFonts w:hint="default"/>
        <w:lang w:val="en-US" w:eastAsia="en-US" w:bidi="en-US"/>
      </w:rPr>
    </w:lvl>
    <w:lvl w:ilvl="2">
      <w:start w:val="0"/>
      <w:numFmt w:val="bullet"/>
      <w:lvlText w:val="•"/>
      <w:lvlJc w:val="left"/>
      <w:pPr>
        <w:ind w:left="2612" w:hanging="361"/>
      </w:pPr>
      <w:rPr>
        <w:rFonts w:hint="default"/>
        <w:lang w:val="en-US" w:eastAsia="en-US" w:bidi="en-US"/>
      </w:rPr>
    </w:lvl>
    <w:lvl w:ilvl="3">
      <w:start w:val="0"/>
      <w:numFmt w:val="bullet"/>
      <w:lvlText w:val="•"/>
      <w:lvlJc w:val="left"/>
      <w:pPr>
        <w:ind w:left="3508" w:hanging="361"/>
      </w:pPr>
      <w:rPr>
        <w:rFonts w:hint="default"/>
        <w:lang w:val="en-US" w:eastAsia="en-US" w:bidi="en-US"/>
      </w:rPr>
    </w:lvl>
    <w:lvl w:ilvl="4">
      <w:start w:val="0"/>
      <w:numFmt w:val="bullet"/>
      <w:lvlText w:val="•"/>
      <w:lvlJc w:val="left"/>
      <w:pPr>
        <w:ind w:left="4404" w:hanging="361"/>
      </w:pPr>
      <w:rPr>
        <w:rFonts w:hint="default"/>
        <w:lang w:val="en-US" w:eastAsia="en-US" w:bidi="en-US"/>
      </w:rPr>
    </w:lvl>
    <w:lvl w:ilvl="5">
      <w:start w:val="0"/>
      <w:numFmt w:val="bullet"/>
      <w:lvlText w:val="•"/>
      <w:lvlJc w:val="left"/>
      <w:pPr>
        <w:ind w:left="5300" w:hanging="361"/>
      </w:pPr>
      <w:rPr>
        <w:rFonts w:hint="default"/>
        <w:lang w:val="en-US" w:eastAsia="en-US" w:bidi="en-US"/>
      </w:rPr>
    </w:lvl>
    <w:lvl w:ilvl="6">
      <w:start w:val="0"/>
      <w:numFmt w:val="bullet"/>
      <w:lvlText w:val="•"/>
      <w:lvlJc w:val="left"/>
      <w:pPr>
        <w:ind w:left="6196" w:hanging="361"/>
      </w:pPr>
      <w:rPr>
        <w:rFonts w:hint="default"/>
        <w:lang w:val="en-US" w:eastAsia="en-US" w:bidi="en-US"/>
      </w:rPr>
    </w:lvl>
    <w:lvl w:ilvl="7">
      <w:start w:val="0"/>
      <w:numFmt w:val="bullet"/>
      <w:lvlText w:val="•"/>
      <w:lvlJc w:val="left"/>
      <w:pPr>
        <w:ind w:left="7092" w:hanging="361"/>
      </w:pPr>
      <w:rPr>
        <w:rFonts w:hint="default"/>
        <w:lang w:val="en-US" w:eastAsia="en-US" w:bidi="en-US"/>
      </w:rPr>
    </w:lvl>
    <w:lvl w:ilvl="8">
      <w:start w:val="0"/>
      <w:numFmt w:val="bullet"/>
      <w:lvlText w:val="•"/>
      <w:lvlJc w:val="left"/>
      <w:pPr>
        <w:ind w:left="7988" w:hanging="361"/>
      </w:pPr>
      <w:rPr>
        <w:rFonts w:hint="default"/>
        <w:lang w:val="en-US" w:eastAsia="en-US" w:bidi="en-US"/>
      </w:rPr>
    </w:lvl>
  </w:abstractNum>
  <w:abstractNum w:abstractNumId="12">
    <w:multiLevelType w:val="hybridMultilevel"/>
    <w:lvl w:ilvl="0">
      <w:start w:val="1"/>
      <w:numFmt w:val="decimal"/>
      <w:lvlText w:val="%1."/>
      <w:lvlJc w:val="left"/>
      <w:pPr>
        <w:ind w:left="826" w:hanging="361"/>
        <w:jc w:val="left"/>
      </w:pPr>
      <w:rPr>
        <w:rFonts w:hint="default" w:ascii="Calibri" w:hAnsi="Calibri" w:eastAsia="Calibri" w:cs="Calibri"/>
        <w:w w:val="100"/>
        <w:sz w:val="27"/>
        <w:szCs w:val="27"/>
        <w:lang w:val="en-US" w:eastAsia="en-US" w:bidi="en-US"/>
      </w:rPr>
    </w:lvl>
    <w:lvl w:ilvl="1">
      <w:start w:val="0"/>
      <w:numFmt w:val="bullet"/>
      <w:lvlText w:val="•"/>
      <w:lvlJc w:val="left"/>
      <w:pPr>
        <w:ind w:left="1716" w:hanging="361"/>
      </w:pPr>
      <w:rPr>
        <w:rFonts w:hint="default"/>
        <w:lang w:val="en-US" w:eastAsia="en-US" w:bidi="en-US"/>
      </w:rPr>
    </w:lvl>
    <w:lvl w:ilvl="2">
      <w:start w:val="0"/>
      <w:numFmt w:val="bullet"/>
      <w:lvlText w:val="•"/>
      <w:lvlJc w:val="left"/>
      <w:pPr>
        <w:ind w:left="2612" w:hanging="361"/>
      </w:pPr>
      <w:rPr>
        <w:rFonts w:hint="default"/>
        <w:lang w:val="en-US" w:eastAsia="en-US" w:bidi="en-US"/>
      </w:rPr>
    </w:lvl>
    <w:lvl w:ilvl="3">
      <w:start w:val="0"/>
      <w:numFmt w:val="bullet"/>
      <w:lvlText w:val="•"/>
      <w:lvlJc w:val="left"/>
      <w:pPr>
        <w:ind w:left="3508" w:hanging="361"/>
      </w:pPr>
      <w:rPr>
        <w:rFonts w:hint="default"/>
        <w:lang w:val="en-US" w:eastAsia="en-US" w:bidi="en-US"/>
      </w:rPr>
    </w:lvl>
    <w:lvl w:ilvl="4">
      <w:start w:val="0"/>
      <w:numFmt w:val="bullet"/>
      <w:lvlText w:val="•"/>
      <w:lvlJc w:val="left"/>
      <w:pPr>
        <w:ind w:left="4404" w:hanging="361"/>
      </w:pPr>
      <w:rPr>
        <w:rFonts w:hint="default"/>
        <w:lang w:val="en-US" w:eastAsia="en-US" w:bidi="en-US"/>
      </w:rPr>
    </w:lvl>
    <w:lvl w:ilvl="5">
      <w:start w:val="0"/>
      <w:numFmt w:val="bullet"/>
      <w:lvlText w:val="•"/>
      <w:lvlJc w:val="left"/>
      <w:pPr>
        <w:ind w:left="5300" w:hanging="361"/>
      </w:pPr>
      <w:rPr>
        <w:rFonts w:hint="default"/>
        <w:lang w:val="en-US" w:eastAsia="en-US" w:bidi="en-US"/>
      </w:rPr>
    </w:lvl>
    <w:lvl w:ilvl="6">
      <w:start w:val="0"/>
      <w:numFmt w:val="bullet"/>
      <w:lvlText w:val="•"/>
      <w:lvlJc w:val="left"/>
      <w:pPr>
        <w:ind w:left="6196" w:hanging="361"/>
      </w:pPr>
      <w:rPr>
        <w:rFonts w:hint="default"/>
        <w:lang w:val="en-US" w:eastAsia="en-US" w:bidi="en-US"/>
      </w:rPr>
    </w:lvl>
    <w:lvl w:ilvl="7">
      <w:start w:val="0"/>
      <w:numFmt w:val="bullet"/>
      <w:lvlText w:val="•"/>
      <w:lvlJc w:val="left"/>
      <w:pPr>
        <w:ind w:left="7092" w:hanging="361"/>
      </w:pPr>
      <w:rPr>
        <w:rFonts w:hint="default"/>
        <w:lang w:val="en-US" w:eastAsia="en-US" w:bidi="en-US"/>
      </w:rPr>
    </w:lvl>
    <w:lvl w:ilvl="8">
      <w:start w:val="0"/>
      <w:numFmt w:val="bullet"/>
      <w:lvlText w:val="•"/>
      <w:lvlJc w:val="left"/>
      <w:pPr>
        <w:ind w:left="7988" w:hanging="361"/>
      </w:pPr>
      <w:rPr>
        <w:rFonts w:hint="default"/>
        <w:lang w:val="en-US" w:eastAsia="en-US" w:bidi="en-US"/>
      </w:rPr>
    </w:lvl>
  </w:abstractNum>
  <w:abstractNum w:abstractNumId="11">
    <w:multiLevelType w:val="hybridMultilevel"/>
    <w:lvl w:ilvl="0">
      <w:start w:val="1"/>
      <w:numFmt w:val="decimal"/>
      <w:lvlText w:val="%1."/>
      <w:lvlJc w:val="left"/>
      <w:pPr>
        <w:ind w:left="361" w:hanging="256"/>
        <w:jc w:val="left"/>
      </w:pPr>
      <w:rPr>
        <w:rFonts w:hint="default" w:ascii="Calibri" w:hAnsi="Calibri" w:eastAsia="Calibri" w:cs="Calibri"/>
        <w:w w:val="100"/>
        <w:sz w:val="27"/>
        <w:szCs w:val="27"/>
        <w:lang w:val="en-US" w:eastAsia="en-US" w:bidi="en-US"/>
      </w:rPr>
    </w:lvl>
    <w:lvl w:ilvl="1">
      <w:start w:val="1"/>
      <w:numFmt w:val="decimal"/>
      <w:lvlText w:val="%2."/>
      <w:lvlJc w:val="left"/>
      <w:pPr>
        <w:ind w:left="826" w:hanging="361"/>
        <w:jc w:val="left"/>
      </w:pPr>
      <w:rPr>
        <w:rFonts w:hint="default" w:ascii="Calibri" w:hAnsi="Calibri" w:eastAsia="Calibri" w:cs="Calibri"/>
        <w:b/>
        <w:bCs/>
        <w:w w:val="100"/>
        <w:sz w:val="27"/>
        <w:szCs w:val="27"/>
        <w:lang w:val="en-US" w:eastAsia="en-US" w:bidi="en-US"/>
      </w:rPr>
    </w:lvl>
    <w:lvl w:ilvl="2">
      <w:start w:val="0"/>
      <w:numFmt w:val="bullet"/>
      <w:lvlText w:val="•"/>
      <w:lvlJc w:val="left"/>
      <w:pPr>
        <w:ind w:left="1815" w:hanging="361"/>
      </w:pPr>
      <w:rPr>
        <w:rFonts w:hint="default"/>
        <w:lang w:val="en-US" w:eastAsia="en-US" w:bidi="en-US"/>
      </w:rPr>
    </w:lvl>
    <w:lvl w:ilvl="3">
      <w:start w:val="0"/>
      <w:numFmt w:val="bullet"/>
      <w:lvlText w:val="•"/>
      <w:lvlJc w:val="left"/>
      <w:pPr>
        <w:ind w:left="2811" w:hanging="361"/>
      </w:pPr>
      <w:rPr>
        <w:rFonts w:hint="default"/>
        <w:lang w:val="en-US" w:eastAsia="en-US" w:bidi="en-US"/>
      </w:rPr>
    </w:lvl>
    <w:lvl w:ilvl="4">
      <w:start w:val="0"/>
      <w:numFmt w:val="bullet"/>
      <w:lvlText w:val="•"/>
      <w:lvlJc w:val="left"/>
      <w:pPr>
        <w:ind w:left="3806" w:hanging="361"/>
      </w:pPr>
      <w:rPr>
        <w:rFonts w:hint="default"/>
        <w:lang w:val="en-US" w:eastAsia="en-US" w:bidi="en-US"/>
      </w:rPr>
    </w:lvl>
    <w:lvl w:ilvl="5">
      <w:start w:val="0"/>
      <w:numFmt w:val="bullet"/>
      <w:lvlText w:val="•"/>
      <w:lvlJc w:val="left"/>
      <w:pPr>
        <w:ind w:left="4802" w:hanging="361"/>
      </w:pPr>
      <w:rPr>
        <w:rFonts w:hint="default"/>
        <w:lang w:val="en-US" w:eastAsia="en-US" w:bidi="en-US"/>
      </w:rPr>
    </w:lvl>
    <w:lvl w:ilvl="6">
      <w:start w:val="0"/>
      <w:numFmt w:val="bullet"/>
      <w:lvlText w:val="•"/>
      <w:lvlJc w:val="left"/>
      <w:pPr>
        <w:ind w:left="5797" w:hanging="361"/>
      </w:pPr>
      <w:rPr>
        <w:rFonts w:hint="default"/>
        <w:lang w:val="en-US" w:eastAsia="en-US" w:bidi="en-US"/>
      </w:rPr>
    </w:lvl>
    <w:lvl w:ilvl="7">
      <w:start w:val="0"/>
      <w:numFmt w:val="bullet"/>
      <w:lvlText w:val="•"/>
      <w:lvlJc w:val="left"/>
      <w:pPr>
        <w:ind w:left="6793" w:hanging="361"/>
      </w:pPr>
      <w:rPr>
        <w:rFonts w:hint="default"/>
        <w:lang w:val="en-US" w:eastAsia="en-US" w:bidi="en-US"/>
      </w:rPr>
    </w:lvl>
    <w:lvl w:ilvl="8">
      <w:start w:val="0"/>
      <w:numFmt w:val="bullet"/>
      <w:lvlText w:val="•"/>
      <w:lvlJc w:val="left"/>
      <w:pPr>
        <w:ind w:left="7788" w:hanging="361"/>
      </w:pPr>
      <w:rPr>
        <w:rFonts w:hint="default"/>
        <w:lang w:val="en-US" w:eastAsia="en-US" w:bidi="en-US"/>
      </w:rPr>
    </w:lvl>
  </w:abstractNum>
  <w:abstractNum w:abstractNumId="10">
    <w:multiLevelType w:val="hybridMultilevel"/>
    <w:lvl w:ilvl="0">
      <w:start w:val="1"/>
      <w:numFmt w:val="decimal"/>
      <w:lvlText w:val="%1."/>
      <w:lvlJc w:val="left"/>
      <w:pPr>
        <w:ind w:left="361" w:hanging="256"/>
        <w:jc w:val="left"/>
      </w:pPr>
      <w:rPr>
        <w:rFonts w:hint="default" w:ascii="Calibri" w:hAnsi="Calibri" w:eastAsia="Calibri" w:cs="Calibri"/>
        <w:w w:val="100"/>
        <w:sz w:val="27"/>
        <w:szCs w:val="27"/>
        <w:lang w:val="en-US" w:eastAsia="en-US" w:bidi="en-US"/>
      </w:rPr>
    </w:lvl>
    <w:lvl w:ilvl="1">
      <w:start w:val="0"/>
      <w:numFmt w:val="bullet"/>
      <w:lvlText w:val="•"/>
      <w:lvlJc w:val="left"/>
      <w:pPr>
        <w:ind w:left="1302" w:hanging="256"/>
      </w:pPr>
      <w:rPr>
        <w:rFonts w:hint="default"/>
        <w:lang w:val="en-US" w:eastAsia="en-US" w:bidi="en-US"/>
      </w:rPr>
    </w:lvl>
    <w:lvl w:ilvl="2">
      <w:start w:val="0"/>
      <w:numFmt w:val="bullet"/>
      <w:lvlText w:val="•"/>
      <w:lvlJc w:val="left"/>
      <w:pPr>
        <w:ind w:left="2244" w:hanging="256"/>
      </w:pPr>
      <w:rPr>
        <w:rFonts w:hint="default"/>
        <w:lang w:val="en-US" w:eastAsia="en-US" w:bidi="en-US"/>
      </w:rPr>
    </w:lvl>
    <w:lvl w:ilvl="3">
      <w:start w:val="0"/>
      <w:numFmt w:val="bullet"/>
      <w:lvlText w:val="•"/>
      <w:lvlJc w:val="left"/>
      <w:pPr>
        <w:ind w:left="3186" w:hanging="256"/>
      </w:pPr>
      <w:rPr>
        <w:rFonts w:hint="default"/>
        <w:lang w:val="en-US" w:eastAsia="en-US" w:bidi="en-US"/>
      </w:rPr>
    </w:lvl>
    <w:lvl w:ilvl="4">
      <w:start w:val="0"/>
      <w:numFmt w:val="bullet"/>
      <w:lvlText w:val="•"/>
      <w:lvlJc w:val="left"/>
      <w:pPr>
        <w:ind w:left="4128" w:hanging="256"/>
      </w:pPr>
      <w:rPr>
        <w:rFonts w:hint="default"/>
        <w:lang w:val="en-US" w:eastAsia="en-US" w:bidi="en-US"/>
      </w:rPr>
    </w:lvl>
    <w:lvl w:ilvl="5">
      <w:start w:val="0"/>
      <w:numFmt w:val="bullet"/>
      <w:lvlText w:val="•"/>
      <w:lvlJc w:val="left"/>
      <w:pPr>
        <w:ind w:left="5070" w:hanging="256"/>
      </w:pPr>
      <w:rPr>
        <w:rFonts w:hint="default"/>
        <w:lang w:val="en-US" w:eastAsia="en-US" w:bidi="en-US"/>
      </w:rPr>
    </w:lvl>
    <w:lvl w:ilvl="6">
      <w:start w:val="0"/>
      <w:numFmt w:val="bullet"/>
      <w:lvlText w:val="•"/>
      <w:lvlJc w:val="left"/>
      <w:pPr>
        <w:ind w:left="6012" w:hanging="256"/>
      </w:pPr>
      <w:rPr>
        <w:rFonts w:hint="default"/>
        <w:lang w:val="en-US" w:eastAsia="en-US" w:bidi="en-US"/>
      </w:rPr>
    </w:lvl>
    <w:lvl w:ilvl="7">
      <w:start w:val="0"/>
      <w:numFmt w:val="bullet"/>
      <w:lvlText w:val="•"/>
      <w:lvlJc w:val="left"/>
      <w:pPr>
        <w:ind w:left="6954" w:hanging="256"/>
      </w:pPr>
      <w:rPr>
        <w:rFonts w:hint="default"/>
        <w:lang w:val="en-US" w:eastAsia="en-US" w:bidi="en-US"/>
      </w:rPr>
    </w:lvl>
    <w:lvl w:ilvl="8">
      <w:start w:val="0"/>
      <w:numFmt w:val="bullet"/>
      <w:lvlText w:val="•"/>
      <w:lvlJc w:val="left"/>
      <w:pPr>
        <w:ind w:left="7896" w:hanging="256"/>
      </w:pPr>
      <w:rPr>
        <w:rFonts w:hint="default"/>
        <w:lang w:val="en-US" w:eastAsia="en-US" w:bidi="en-US"/>
      </w:rPr>
    </w:lvl>
  </w:abstractNum>
  <w:abstractNum w:abstractNumId="9">
    <w:multiLevelType w:val="hybridMultilevel"/>
    <w:lvl w:ilvl="0">
      <w:start w:val="1"/>
      <w:numFmt w:val="lowerRoman"/>
      <w:lvlText w:val="(%1)"/>
      <w:lvlJc w:val="left"/>
      <w:pPr>
        <w:ind w:left="391" w:hanging="286"/>
        <w:jc w:val="left"/>
      </w:pPr>
      <w:rPr>
        <w:rFonts w:hint="default" w:ascii="Calibri" w:hAnsi="Calibri" w:eastAsia="Calibri" w:cs="Calibri"/>
        <w:w w:val="100"/>
        <w:sz w:val="27"/>
        <w:szCs w:val="27"/>
        <w:lang w:val="en-US" w:eastAsia="en-US" w:bidi="en-US"/>
      </w:rPr>
    </w:lvl>
    <w:lvl w:ilvl="1">
      <w:start w:val="0"/>
      <w:numFmt w:val="bullet"/>
      <w:lvlText w:val="•"/>
      <w:lvlJc w:val="left"/>
      <w:pPr>
        <w:ind w:left="1338" w:hanging="286"/>
      </w:pPr>
      <w:rPr>
        <w:rFonts w:hint="default"/>
        <w:lang w:val="en-US" w:eastAsia="en-US" w:bidi="en-US"/>
      </w:rPr>
    </w:lvl>
    <w:lvl w:ilvl="2">
      <w:start w:val="0"/>
      <w:numFmt w:val="bullet"/>
      <w:lvlText w:val="•"/>
      <w:lvlJc w:val="left"/>
      <w:pPr>
        <w:ind w:left="2276" w:hanging="286"/>
      </w:pPr>
      <w:rPr>
        <w:rFonts w:hint="default"/>
        <w:lang w:val="en-US" w:eastAsia="en-US" w:bidi="en-US"/>
      </w:rPr>
    </w:lvl>
    <w:lvl w:ilvl="3">
      <w:start w:val="0"/>
      <w:numFmt w:val="bullet"/>
      <w:lvlText w:val="•"/>
      <w:lvlJc w:val="left"/>
      <w:pPr>
        <w:ind w:left="3214" w:hanging="286"/>
      </w:pPr>
      <w:rPr>
        <w:rFonts w:hint="default"/>
        <w:lang w:val="en-US" w:eastAsia="en-US" w:bidi="en-US"/>
      </w:rPr>
    </w:lvl>
    <w:lvl w:ilvl="4">
      <w:start w:val="0"/>
      <w:numFmt w:val="bullet"/>
      <w:lvlText w:val="•"/>
      <w:lvlJc w:val="left"/>
      <w:pPr>
        <w:ind w:left="4152" w:hanging="286"/>
      </w:pPr>
      <w:rPr>
        <w:rFonts w:hint="default"/>
        <w:lang w:val="en-US" w:eastAsia="en-US" w:bidi="en-US"/>
      </w:rPr>
    </w:lvl>
    <w:lvl w:ilvl="5">
      <w:start w:val="0"/>
      <w:numFmt w:val="bullet"/>
      <w:lvlText w:val="•"/>
      <w:lvlJc w:val="left"/>
      <w:pPr>
        <w:ind w:left="5090" w:hanging="286"/>
      </w:pPr>
      <w:rPr>
        <w:rFonts w:hint="default"/>
        <w:lang w:val="en-US" w:eastAsia="en-US" w:bidi="en-US"/>
      </w:rPr>
    </w:lvl>
    <w:lvl w:ilvl="6">
      <w:start w:val="0"/>
      <w:numFmt w:val="bullet"/>
      <w:lvlText w:val="•"/>
      <w:lvlJc w:val="left"/>
      <w:pPr>
        <w:ind w:left="6028" w:hanging="286"/>
      </w:pPr>
      <w:rPr>
        <w:rFonts w:hint="default"/>
        <w:lang w:val="en-US" w:eastAsia="en-US" w:bidi="en-US"/>
      </w:rPr>
    </w:lvl>
    <w:lvl w:ilvl="7">
      <w:start w:val="0"/>
      <w:numFmt w:val="bullet"/>
      <w:lvlText w:val="•"/>
      <w:lvlJc w:val="left"/>
      <w:pPr>
        <w:ind w:left="6966" w:hanging="286"/>
      </w:pPr>
      <w:rPr>
        <w:rFonts w:hint="default"/>
        <w:lang w:val="en-US" w:eastAsia="en-US" w:bidi="en-US"/>
      </w:rPr>
    </w:lvl>
    <w:lvl w:ilvl="8">
      <w:start w:val="0"/>
      <w:numFmt w:val="bullet"/>
      <w:lvlText w:val="•"/>
      <w:lvlJc w:val="left"/>
      <w:pPr>
        <w:ind w:left="7904" w:hanging="286"/>
      </w:pPr>
      <w:rPr>
        <w:rFonts w:hint="default"/>
        <w:lang w:val="en-US" w:eastAsia="en-US" w:bidi="en-US"/>
      </w:rPr>
    </w:lvl>
  </w:abstractNum>
  <w:abstractNum w:abstractNumId="8">
    <w:multiLevelType w:val="hybridMultilevel"/>
    <w:lvl w:ilvl="0">
      <w:start w:val="1"/>
      <w:numFmt w:val="decimal"/>
      <w:lvlText w:val="%1."/>
      <w:lvlJc w:val="left"/>
      <w:pPr>
        <w:ind w:left="361" w:hanging="256"/>
        <w:jc w:val="left"/>
      </w:pPr>
      <w:rPr>
        <w:rFonts w:hint="default" w:ascii="Calibri" w:hAnsi="Calibri" w:eastAsia="Calibri" w:cs="Calibri"/>
        <w:w w:val="100"/>
        <w:sz w:val="27"/>
        <w:szCs w:val="27"/>
        <w:lang w:val="en-US" w:eastAsia="en-US" w:bidi="en-US"/>
      </w:rPr>
    </w:lvl>
    <w:lvl w:ilvl="1">
      <w:start w:val="0"/>
      <w:numFmt w:val="bullet"/>
      <w:lvlText w:val="•"/>
      <w:lvlJc w:val="left"/>
      <w:pPr>
        <w:ind w:left="1302" w:hanging="256"/>
      </w:pPr>
      <w:rPr>
        <w:rFonts w:hint="default"/>
        <w:lang w:val="en-US" w:eastAsia="en-US" w:bidi="en-US"/>
      </w:rPr>
    </w:lvl>
    <w:lvl w:ilvl="2">
      <w:start w:val="0"/>
      <w:numFmt w:val="bullet"/>
      <w:lvlText w:val="•"/>
      <w:lvlJc w:val="left"/>
      <w:pPr>
        <w:ind w:left="2244" w:hanging="256"/>
      </w:pPr>
      <w:rPr>
        <w:rFonts w:hint="default"/>
        <w:lang w:val="en-US" w:eastAsia="en-US" w:bidi="en-US"/>
      </w:rPr>
    </w:lvl>
    <w:lvl w:ilvl="3">
      <w:start w:val="0"/>
      <w:numFmt w:val="bullet"/>
      <w:lvlText w:val="•"/>
      <w:lvlJc w:val="left"/>
      <w:pPr>
        <w:ind w:left="3186" w:hanging="256"/>
      </w:pPr>
      <w:rPr>
        <w:rFonts w:hint="default"/>
        <w:lang w:val="en-US" w:eastAsia="en-US" w:bidi="en-US"/>
      </w:rPr>
    </w:lvl>
    <w:lvl w:ilvl="4">
      <w:start w:val="0"/>
      <w:numFmt w:val="bullet"/>
      <w:lvlText w:val="•"/>
      <w:lvlJc w:val="left"/>
      <w:pPr>
        <w:ind w:left="4128" w:hanging="256"/>
      </w:pPr>
      <w:rPr>
        <w:rFonts w:hint="default"/>
        <w:lang w:val="en-US" w:eastAsia="en-US" w:bidi="en-US"/>
      </w:rPr>
    </w:lvl>
    <w:lvl w:ilvl="5">
      <w:start w:val="0"/>
      <w:numFmt w:val="bullet"/>
      <w:lvlText w:val="•"/>
      <w:lvlJc w:val="left"/>
      <w:pPr>
        <w:ind w:left="5070" w:hanging="256"/>
      </w:pPr>
      <w:rPr>
        <w:rFonts w:hint="default"/>
        <w:lang w:val="en-US" w:eastAsia="en-US" w:bidi="en-US"/>
      </w:rPr>
    </w:lvl>
    <w:lvl w:ilvl="6">
      <w:start w:val="0"/>
      <w:numFmt w:val="bullet"/>
      <w:lvlText w:val="•"/>
      <w:lvlJc w:val="left"/>
      <w:pPr>
        <w:ind w:left="6012" w:hanging="256"/>
      </w:pPr>
      <w:rPr>
        <w:rFonts w:hint="default"/>
        <w:lang w:val="en-US" w:eastAsia="en-US" w:bidi="en-US"/>
      </w:rPr>
    </w:lvl>
    <w:lvl w:ilvl="7">
      <w:start w:val="0"/>
      <w:numFmt w:val="bullet"/>
      <w:lvlText w:val="•"/>
      <w:lvlJc w:val="left"/>
      <w:pPr>
        <w:ind w:left="6954" w:hanging="256"/>
      </w:pPr>
      <w:rPr>
        <w:rFonts w:hint="default"/>
        <w:lang w:val="en-US" w:eastAsia="en-US" w:bidi="en-US"/>
      </w:rPr>
    </w:lvl>
    <w:lvl w:ilvl="8">
      <w:start w:val="0"/>
      <w:numFmt w:val="bullet"/>
      <w:lvlText w:val="•"/>
      <w:lvlJc w:val="left"/>
      <w:pPr>
        <w:ind w:left="7896" w:hanging="256"/>
      </w:pPr>
      <w:rPr>
        <w:rFonts w:hint="default"/>
        <w:lang w:val="en-US" w:eastAsia="en-US" w:bidi="en-US"/>
      </w:rPr>
    </w:lvl>
  </w:abstractNum>
  <w:abstractNum w:abstractNumId="7">
    <w:multiLevelType w:val="hybridMultilevel"/>
    <w:lvl w:ilvl="0">
      <w:start w:val="1"/>
      <w:numFmt w:val="decimal"/>
      <w:lvlText w:val="%1."/>
      <w:lvlJc w:val="left"/>
      <w:pPr>
        <w:ind w:left="361" w:hanging="256"/>
        <w:jc w:val="left"/>
      </w:pPr>
      <w:rPr>
        <w:rFonts w:hint="default" w:ascii="Calibri" w:hAnsi="Calibri" w:eastAsia="Calibri" w:cs="Calibri"/>
        <w:w w:val="100"/>
        <w:sz w:val="27"/>
        <w:szCs w:val="27"/>
        <w:lang w:val="en-US" w:eastAsia="en-US" w:bidi="en-US"/>
      </w:rPr>
    </w:lvl>
    <w:lvl w:ilvl="1">
      <w:start w:val="0"/>
      <w:numFmt w:val="bullet"/>
      <w:lvlText w:val="•"/>
      <w:lvlJc w:val="left"/>
      <w:pPr>
        <w:ind w:left="1302" w:hanging="256"/>
      </w:pPr>
      <w:rPr>
        <w:rFonts w:hint="default"/>
        <w:lang w:val="en-US" w:eastAsia="en-US" w:bidi="en-US"/>
      </w:rPr>
    </w:lvl>
    <w:lvl w:ilvl="2">
      <w:start w:val="0"/>
      <w:numFmt w:val="bullet"/>
      <w:lvlText w:val="•"/>
      <w:lvlJc w:val="left"/>
      <w:pPr>
        <w:ind w:left="2244" w:hanging="256"/>
      </w:pPr>
      <w:rPr>
        <w:rFonts w:hint="default"/>
        <w:lang w:val="en-US" w:eastAsia="en-US" w:bidi="en-US"/>
      </w:rPr>
    </w:lvl>
    <w:lvl w:ilvl="3">
      <w:start w:val="0"/>
      <w:numFmt w:val="bullet"/>
      <w:lvlText w:val="•"/>
      <w:lvlJc w:val="left"/>
      <w:pPr>
        <w:ind w:left="3186" w:hanging="256"/>
      </w:pPr>
      <w:rPr>
        <w:rFonts w:hint="default"/>
        <w:lang w:val="en-US" w:eastAsia="en-US" w:bidi="en-US"/>
      </w:rPr>
    </w:lvl>
    <w:lvl w:ilvl="4">
      <w:start w:val="0"/>
      <w:numFmt w:val="bullet"/>
      <w:lvlText w:val="•"/>
      <w:lvlJc w:val="left"/>
      <w:pPr>
        <w:ind w:left="4128" w:hanging="256"/>
      </w:pPr>
      <w:rPr>
        <w:rFonts w:hint="default"/>
        <w:lang w:val="en-US" w:eastAsia="en-US" w:bidi="en-US"/>
      </w:rPr>
    </w:lvl>
    <w:lvl w:ilvl="5">
      <w:start w:val="0"/>
      <w:numFmt w:val="bullet"/>
      <w:lvlText w:val="•"/>
      <w:lvlJc w:val="left"/>
      <w:pPr>
        <w:ind w:left="5070" w:hanging="256"/>
      </w:pPr>
      <w:rPr>
        <w:rFonts w:hint="default"/>
        <w:lang w:val="en-US" w:eastAsia="en-US" w:bidi="en-US"/>
      </w:rPr>
    </w:lvl>
    <w:lvl w:ilvl="6">
      <w:start w:val="0"/>
      <w:numFmt w:val="bullet"/>
      <w:lvlText w:val="•"/>
      <w:lvlJc w:val="left"/>
      <w:pPr>
        <w:ind w:left="6012" w:hanging="256"/>
      </w:pPr>
      <w:rPr>
        <w:rFonts w:hint="default"/>
        <w:lang w:val="en-US" w:eastAsia="en-US" w:bidi="en-US"/>
      </w:rPr>
    </w:lvl>
    <w:lvl w:ilvl="7">
      <w:start w:val="0"/>
      <w:numFmt w:val="bullet"/>
      <w:lvlText w:val="•"/>
      <w:lvlJc w:val="left"/>
      <w:pPr>
        <w:ind w:left="6954" w:hanging="256"/>
      </w:pPr>
      <w:rPr>
        <w:rFonts w:hint="default"/>
        <w:lang w:val="en-US" w:eastAsia="en-US" w:bidi="en-US"/>
      </w:rPr>
    </w:lvl>
    <w:lvl w:ilvl="8">
      <w:start w:val="0"/>
      <w:numFmt w:val="bullet"/>
      <w:lvlText w:val="•"/>
      <w:lvlJc w:val="left"/>
      <w:pPr>
        <w:ind w:left="7896" w:hanging="256"/>
      </w:pPr>
      <w:rPr>
        <w:rFonts w:hint="default"/>
        <w:lang w:val="en-US" w:eastAsia="en-US" w:bidi="en-US"/>
      </w:rPr>
    </w:lvl>
  </w:abstractNum>
  <w:abstractNum w:abstractNumId="6">
    <w:multiLevelType w:val="hybridMultilevel"/>
    <w:lvl w:ilvl="0">
      <w:start w:val="1"/>
      <w:numFmt w:val="decimal"/>
      <w:lvlText w:val="%1."/>
      <w:lvlJc w:val="left"/>
      <w:pPr>
        <w:ind w:left="106" w:hanging="721"/>
        <w:jc w:val="left"/>
      </w:pPr>
      <w:rPr>
        <w:rFonts w:hint="default" w:ascii="Calibri" w:hAnsi="Calibri" w:eastAsia="Calibri" w:cs="Calibri"/>
        <w:w w:val="100"/>
        <w:sz w:val="27"/>
        <w:szCs w:val="27"/>
        <w:lang w:val="en-US" w:eastAsia="en-US" w:bidi="en-US"/>
      </w:rPr>
    </w:lvl>
    <w:lvl w:ilvl="1">
      <w:start w:val="0"/>
      <w:numFmt w:val="bullet"/>
      <w:lvlText w:val="•"/>
      <w:lvlJc w:val="left"/>
      <w:pPr>
        <w:ind w:left="1068" w:hanging="721"/>
      </w:pPr>
      <w:rPr>
        <w:rFonts w:hint="default"/>
        <w:lang w:val="en-US" w:eastAsia="en-US" w:bidi="en-US"/>
      </w:rPr>
    </w:lvl>
    <w:lvl w:ilvl="2">
      <w:start w:val="0"/>
      <w:numFmt w:val="bullet"/>
      <w:lvlText w:val="•"/>
      <w:lvlJc w:val="left"/>
      <w:pPr>
        <w:ind w:left="2036" w:hanging="721"/>
      </w:pPr>
      <w:rPr>
        <w:rFonts w:hint="default"/>
        <w:lang w:val="en-US" w:eastAsia="en-US" w:bidi="en-US"/>
      </w:rPr>
    </w:lvl>
    <w:lvl w:ilvl="3">
      <w:start w:val="0"/>
      <w:numFmt w:val="bullet"/>
      <w:lvlText w:val="•"/>
      <w:lvlJc w:val="left"/>
      <w:pPr>
        <w:ind w:left="3004" w:hanging="721"/>
      </w:pPr>
      <w:rPr>
        <w:rFonts w:hint="default"/>
        <w:lang w:val="en-US" w:eastAsia="en-US" w:bidi="en-US"/>
      </w:rPr>
    </w:lvl>
    <w:lvl w:ilvl="4">
      <w:start w:val="0"/>
      <w:numFmt w:val="bullet"/>
      <w:lvlText w:val="•"/>
      <w:lvlJc w:val="left"/>
      <w:pPr>
        <w:ind w:left="3972" w:hanging="721"/>
      </w:pPr>
      <w:rPr>
        <w:rFonts w:hint="default"/>
        <w:lang w:val="en-US" w:eastAsia="en-US" w:bidi="en-US"/>
      </w:rPr>
    </w:lvl>
    <w:lvl w:ilvl="5">
      <w:start w:val="0"/>
      <w:numFmt w:val="bullet"/>
      <w:lvlText w:val="•"/>
      <w:lvlJc w:val="left"/>
      <w:pPr>
        <w:ind w:left="4940" w:hanging="721"/>
      </w:pPr>
      <w:rPr>
        <w:rFonts w:hint="default"/>
        <w:lang w:val="en-US" w:eastAsia="en-US" w:bidi="en-US"/>
      </w:rPr>
    </w:lvl>
    <w:lvl w:ilvl="6">
      <w:start w:val="0"/>
      <w:numFmt w:val="bullet"/>
      <w:lvlText w:val="•"/>
      <w:lvlJc w:val="left"/>
      <w:pPr>
        <w:ind w:left="5908" w:hanging="721"/>
      </w:pPr>
      <w:rPr>
        <w:rFonts w:hint="default"/>
        <w:lang w:val="en-US" w:eastAsia="en-US" w:bidi="en-US"/>
      </w:rPr>
    </w:lvl>
    <w:lvl w:ilvl="7">
      <w:start w:val="0"/>
      <w:numFmt w:val="bullet"/>
      <w:lvlText w:val="•"/>
      <w:lvlJc w:val="left"/>
      <w:pPr>
        <w:ind w:left="6876" w:hanging="721"/>
      </w:pPr>
      <w:rPr>
        <w:rFonts w:hint="default"/>
        <w:lang w:val="en-US" w:eastAsia="en-US" w:bidi="en-US"/>
      </w:rPr>
    </w:lvl>
    <w:lvl w:ilvl="8">
      <w:start w:val="0"/>
      <w:numFmt w:val="bullet"/>
      <w:lvlText w:val="•"/>
      <w:lvlJc w:val="left"/>
      <w:pPr>
        <w:ind w:left="7844" w:hanging="721"/>
      </w:pPr>
      <w:rPr>
        <w:rFonts w:hint="default"/>
        <w:lang w:val="en-US" w:eastAsia="en-US" w:bidi="en-US"/>
      </w:rPr>
    </w:lvl>
  </w:abstractNum>
  <w:abstractNum w:abstractNumId="5">
    <w:multiLevelType w:val="hybridMultilevel"/>
    <w:lvl w:ilvl="0">
      <w:start w:val="1"/>
      <w:numFmt w:val="lowerRoman"/>
      <w:lvlText w:val="(%1)"/>
      <w:lvlJc w:val="left"/>
      <w:pPr>
        <w:ind w:left="1111" w:hanging="286"/>
        <w:jc w:val="left"/>
      </w:pPr>
      <w:rPr>
        <w:rFonts w:hint="default" w:ascii="Calibri" w:hAnsi="Calibri" w:eastAsia="Calibri" w:cs="Calibri"/>
        <w:w w:val="100"/>
        <w:sz w:val="27"/>
        <w:szCs w:val="27"/>
        <w:lang w:val="en-US" w:eastAsia="en-US" w:bidi="en-US"/>
      </w:rPr>
    </w:lvl>
    <w:lvl w:ilvl="1">
      <w:start w:val="0"/>
      <w:numFmt w:val="bullet"/>
      <w:lvlText w:val="•"/>
      <w:lvlJc w:val="left"/>
      <w:pPr>
        <w:ind w:left="1986" w:hanging="286"/>
      </w:pPr>
      <w:rPr>
        <w:rFonts w:hint="default"/>
        <w:lang w:val="en-US" w:eastAsia="en-US" w:bidi="en-US"/>
      </w:rPr>
    </w:lvl>
    <w:lvl w:ilvl="2">
      <w:start w:val="0"/>
      <w:numFmt w:val="bullet"/>
      <w:lvlText w:val="•"/>
      <w:lvlJc w:val="left"/>
      <w:pPr>
        <w:ind w:left="2852" w:hanging="286"/>
      </w:pPr>
      <w:rPr>
        <w:rFonts w:hint="default"/>
        <w:lang w:val="en-US" w:eastAsia="en-US" w:bidi="en-US"/>
      </w:rPr>
    </w:lvl>
    <w:lvl w:ilvl="3">
      <w:start w:val="0"/>
      <w:numFmt w:val="bullet"/>
      <w:lvlText w:val="•"/>
      <w:lvlJc w:val="left"/>
      <w:pPr>
        <w:ind w:left="3718" w:hanging="286"/>
      </w:pPr>
      <w:rPr>
        <w:rFonts w:hint="default"/>
        <w:lang w:val="en-US" w:eastAsia="en-US" w:bidi="en-US"/>
      </w:rPr>
    </w:lvl>
    <w:lvl w:ilvl="4">
      <w:start w:val="0"/>
      <w:numFmt w:val="bullet"/>
      <w:lvlText w:val="•"/>
      <w:lvlJc w:val="left"/>
      <w:pPr>
        <w:ind w:left="4584" w:hanging="286"/>
      </w:pPr>
      <w:rPr>
        <w:rFonts w:hint="default"/>
        <w:lang w:val="en-US" w:eastAsia="en-US" w:bidi="en-US"/>
      </w:rPr>
    </w:lvl>
    <w:lvl w:ilvl="5">
      <w:start w:val="0"/>
      <w:numFmt w:val="bullet"/>
      <w:lvlText w:val="•"/>
      <w:lvlJc w:val="left"/>
      <w:pPr>
        <w:ind w:left="5450" w:hanging="286"/>
      </w:pPr>
      <w:rPr>
        <w:rFonts w:hint="default"/>
        <w:lang w:val="en-US" w:eastAsia="en-US" w:bidi="en-US"/>
      </w:rPr>
    </w:lvl>
    <w:lvl w:ilvl="6">
      <w:start w:val="0"/>
      <w:numFmt w:val="bullet"/>
      <w:lvlText w:val="•"/>
      <w:lvlJc w:val="left"/>
      <w:pPr>
        <w:ind w:left="6316" w:hanging="286"/>
      </w:pPr>
      <w:rPr>
        <w:rFonts w:hint="default"/>
        <w:lang w:val="en-US" w:eastAsia="en-US" w:bidi="en-US"/>
      </w:rPr>
    </w:lvl>
    <w:lvl w:ilvl="7">
      <w:start w:val="0"/>
      <w:numFmt w:val="bullet"/>
      <w:lvlText w:val="•"/>
      <w:lvlJc w:val="left"/>
      <w:pPr>
        <w:ind w:left="7182" w:hanging="286"/>
      </w:pPr>
      <w:rPr>
        <w:rFonts w:hint="default"/>
        <w:lang w:val="en-US" w:eastAsia="en-US" w:bidi="en-US"/>
      </w:rPr>
    </w:lvl>
    <w:lvl w:ilvl="8">
      <w:start w:val="0"/>
      <w:numFmt w:val="bullet"/>
      <w:lvlText w:val="•"/>
      <w:lvlJc w:val="left"/>
      <w:pPr>
        <w:ind w:left="8048" w:hanging="286"/>
      </w:pPr>
      <w:rPr>
        <w:rFonts w:hint="default"/>
        <w:lang w:val="en-US" w:eastAsia="en-US" w:bidi="en-US"/>
      </w:rPr>
    </w:lvl>
  </w:abstractNum>
  <w:abstractNum w:abstractNumId="4">
    <w:multiLevelType w:val="hybridMultilevel"/>
    <w:lvl w:ilvl="0">
      <w:start w:val="1"/>
      <w:numFmt w:val="decimal"/>
      <w:lvlText w:val="%1."/>
      <w:lvlJc w:val="left"/>
      <w:pPr>
        <w:ind w:left="826" w:hanging="361"/>
        <w:jc w:val="left"/>
      </w:pPr>
      <w:rPr>
        <w:rFonts w:hint="default" w:ascii="Calibri" w:hAnsi="Calibri" w:eastAsia="Calibri" w:cs="Calibri"/>
        <w:w w:val="100"/>
        <w:sz w:val="27"/>
        <w:szCs w:val="27"/>
        <w:lang w:val="en-US" w:eastAsia="en-US" w:bidi="en-US"/>
      </w:rPr>
    </w:lvl>
    <w:lvl w:ilvl="1">
      <w:start w:val="1"/>
      <w:numFmt w:val="lowerRoman"/>
      <w:lvlText w:val="(%2)"/>
      <w:lvlJc w:val="left"/>
      <w:pPr>
        <w:ind w:left="1111" w:hanging="286"/>
        <w:jc w:val="left"/>
      </w:pPr>
      <w:rPr>
        <w:rFonts w:hint="default" w:ascii="Calibri" w:hAnsi="Calibri" w:eastAsia="Calibri" w:cs="Calibri"/>
        <w:w w:val="100"/>
        <w:sz w:val="27"/>
        <w:szCs w:val="27"/>
        <w:lang w:val="en-US" w:eastAsia="en-US" w:bidi="en-US"/>
      </w:rPr>
    </w:lvl>
    <w:lvl w:ilvl="2">
      <w:start w:val="0"/>
      <w:numFmt w:val="bullet"/>
      <w:lvlText w:val="•"/>
      <w:lvlJc w:val="left"/>
      <w:pPr>
        <w:ind w:left="2082" w:hanging="286"/>
      </w:pPr>
      <w:rPr>
        <w:rFonts w:hint="default"/>
        <w:lang w:val="en-US" w:eastAsia="en-US" w:bidi="en-US"/>
      </w:rPr>
    </w:lvl>
    <w:lvl w:ilvl="3">
      <w:start w:val="0"/>
      <w:numFmt w:val="bullet"/>
      <w:lvlText w:val="•"/>
      <w:lvlJc w:val="left"/>
      <w:pPr>
        <w:ind w:left="3044" w:hanging="286"/>
      </w:pPr>
      <w:rPr>
        <w:rFonts w:hint="default"/>
        <w:lang w:val="en-US" w:eastAsia="en-US" w:bidi="en-US"/>
      </w:rPr>
    </w:lvl>
    <w:lvl w:ilvl="4">
      <w:start w:val="0"/>
      <w:numFmt w:val="bullet"/>
      <w:lvlText w:val="•"/>
      <w:lvlJc w:val="left"/>
      <w:pPr>
        <w:ind w:left="4006" w:hanging="286"/>
      </w:pPr>
      <w:rPr>
        <w:rFonts w:hint="default"/>
        <w:lang w:val="en-US" w:eastAsia="en-US" w:bidi="en-US"/>
      </w:rPr>
    </w:lvl>
    <w:lvl w:ilvl="5">
      <w:start w:val="0"/>
      <w:numFmt w:val="bullet"/>
      <w:lvlText w:val="•"/>
      <w:lvlJc w:val="left"/>
      <w:pPr>
        <w:ind w:left="4968" w:hanging="286"/>
      </w:pPr>
      <w:rPr>
        <w:rFonts w:hint="default"/>
        <w:lang w:val="en-US" w:eastAsia="en-US" w:bidi="en-US"/>
      </w:rPr>
    </w:lvl>
    <w:lvl w:ilvl="6">
      <w:start w:val="0"/>
      <w:numFmt w:val="bullet"/>
      <w:lvlText w:val="•"/>
      <w:lvlJc w:val="left"/>
      <w:pPr>
        <w:ind w:left="5931" w:hanging="286"/>
      </w:pPr>
      <w:rPr>
        <w:rFonts w:hint="default"/>
        <w:lang w:val="en-US" w:eastAsia="en-US" w:bidi="en-US"/>
      </w:rPr>
    </w:lvl>
    <w:lvl w:ilvl="7">
      <w:start w:val="0"/>
      <w:numFmt w:val="bullet"/>
      <w:lvlText w:val="•"/>
      <w:lvlJc w:val="left"/>
      <w:pPr>
        <w:ind w:left="6893" w:hanging="286"/>
      </w:pPr>
      <w:rPr>
        <w:rFonts w:hint="default"/>
        <w:lang w:val="en-US" w:eastAsia="en-US" w:bidi="en-US"/>
      </w:rPr>
    </w:lvl>
    <w:lvl w:ilvl="8">
      <w:start w:val="0"/>
      <w:numFmt w:val="bullet"/>
      <w:lvlText w:val="•"/>
      <w:lvlJc w:val="left"/>
      <w:pPr>
        <w:ind w:left="7855" w:hanging="286"/>
      </w:pPr>
      <w:rPr>
        <w:rFonts w:hint="default"/>
        <w:lang w:val="en-US" w:eastAsia="en-US" w:bidi="en-US"/>
      </w:rPr>
    </w:lvl>
  </w:abstractNum>
  <w:abstractNum w:abstractNumId="3">
    <w:multiLevelType w:val="hybridMultilevel"/>
    <w:lvl w:ilvl="0">
      <w:start w:val="1"/>
      <w:numFmt w:val="decimal"/>
      <w:lvlText w:val="%1."/>
      <w:lvlJc w:val="left"/>
      <w:pPr>
        <w:ind w:left="826" w:hanging="361"/>
        <w:jc w:val="left"/>
      </w:pPr>
      <w:rPr>
        <w:rFonts w:hint="default"/>
        <w:w w:val="100"/>
        <w:lang w:val="en-US" w:eastAsia="en-US" w:bidi="en-US"/>
      </w:rPr>
    </w:lvl>
    <w:lvl w:ilvl="1">
      <w:start w:val="0"/>
      <w:numFmt w:val="bullet"/>
      <w:lvlText w:val="•"/>
      <w:lvlJc w:val="left"/>
      <w:pPr>
        <w:ind w:left="1716" w:hanging="361"/>
      </w:pPr>
      <w:rPr>
        <w:rFonts w:hint="default"/>
        <w:lang w:val="en-US" w:eastAsia="en-US" w:bidi="en-US"/>
      </w:rPr>
    </w:lvl>
    <w:lvl w:ilvl="2">
      <w:start w:val="0"/>
      <w:numFmt w:val="bullet"/>
      <w:lvlText w:val="•"/>
      <w:lvlJc w:val="left"/>
      <w:pPr>
        <w:ind w:left="2612" w:hanging="361"/>
      </w:pPr>
      <w:rPr>
        <w:rFonts w:hint="default"/>
        <w:lang w:val="en-US" w:eastAsia="en-US" w:bidi="en-US"/>
      </w:rPr>
    </w:lvl>
    <w:lvl w:ilvl="3">
      <w:start w:val="0"/>
      <w:numFmt w:val="bullet"/>
      <w:lvlText w:val="•"/>
      <w:lvlJc w:val="left"/>
      <w:pPr>
        <w:ind w:left="3508" w:hanging="361"/>
      </w:pPr>
      <w:rPr>
        <w:rFonts w:hint="default"/>
        <w:lang w:val="en-US" w:eastAsia="en-US" w:bidi="en-US"/>
      </w:rPr>
    </w:lvl>
    <w:lvl w:ilvl="4">
      <w:start w:val="0"/>
      <w:numFmt w:val="bullet"/>
      <w:lvlText w:val="•"/>
      <w:lvlJc w:val="left"/>
      <w:pPr>
        <w:ind w:left="4404" w:hanging="361"/>
      </w:pPr>
      <w:rPr>
        <w:rFonts w:hint="default"/>
        <w:lang w:val="en-US" w:eastAsia="en-US" w:bidi="en-US"/>
      </w:rPr>
    </w:lvl>
    <w:lvl w:ilvl="5">
      <w:start w:val="0"/>
      <w:numFmt w:val="bullet"/>
      <w:lvlText w:val="•"/>
      <w:lvlJc w:val="left"/>
      <w:pPr>
        <w:ind w:left="5300" w:hanging="361"/>
      </w:pPr>
      <w:rPr>
        <w:rFonts w:hint="default"/>
        <w:lang w:val="en-US" w:eastAsia="en-US" w:bidi="en-US"/>
      </w:rPr>
    </w:lvl>
    <w:lvl w:ilvl="6">
      <w:start w:val="0"/>
      <w:numFmt w:val="bullet"/>
      <w:lvlText w:val="•"/>
      <w:lvlJc w:val="left"/>
      <w:pPr>
        <w:ind w:left="6196" w:hanging="361"/>
      </w:pPr>
      <w:rPr>
        <w:rFonts w:hint="default"/>
        <w:lang w:val="en-US" w:eastAsia="en-US" w:bidi="en-US"/>
      </w:rPr>
    </w:lvl>
    <w:lvl w:ilvl="7">
      <w:start w:val="0"/>
      <w:numFmt w:val="bullet"/>
      <w:lvlText w:val="•"/>
      <w:lvlJc w:val="left"/>
      <w:pPr>
        <w:ind w:left="7092" w:hanging="361"/>
      </w:pPr>
      <w:rPr>
        <w:rFonts w:hint="default"/>
        <w:lang w:val="en-US" w:eastAsia="en-US" w:bidi="en-US"/>
      </w:rPr>
    </w:lvl>
    <w:lvl w:ilvl="8">
      <w:start w:val="0"/>
      <w:numFmt w:val="bullet"/>
      <w:lvlText w:val="•"/>
      <w:lvlJc w:val="left"/>
      <w:pPr>
        <w:ind w:left="7988" w:hanging="361"/>
      </w:pPr>
      <w:rPr>
        <w:rFonts w:hint="default"/>
        <w:lang w:val="en-US" w:eastAsia="en-US" w:bidi="en-US"/>
      </w:rPr>
    </w:lvl>
  </w:abstractNum>
  <w:abstractNum w:abstractNumId="2">
    <w:multiLevelType w:val="hybridMultilevel"/>
    <w:lvl w:ilvl="0">
      <w:start w:val="1"/>
      <w:numFmt w:val="decimal"/>
      <w:lvlText w:val="%1."/>
      <w:lvlJc w:val="left"/>
      <w:pPr>
        <w:ind w:left="826" w:hanging="361"/>
        <w:jc w:val="left"/>
      </w:pPr>
      <w:rPr>
        <w:rFonts w:hint="default" w:ascii="Calibri" w:hAnsi="Calibri" w:eastAsia="Calibri" w:cs="Calibri"/>
        <w:w w:val="100"/>
        <w:sz w:val="27"/>
        <w:szCs w:val="27"/>
        <w:lang w:val="en-US" w:eastAsia="en-US" w:bidi="en-US"/>
      </w:rPr>
    </w:lvl>
    <w:lvl w:ilvl="1">
      <w:start w:val="0"/>
      <w:numFmt w:val="bullet"/>
      <w:lvlText w:val="•"/>
      <w:lvlJc w:val="left"/>
      <w:pPr>
        <w:ind w:left="1716" w:hanging="361"/>
      </w:pPr>
      <w:rPr>
        <w:rFonts w:hint="default"/>
        <w:lang w:val="en-US" w:eastAsia="en-US" w:bidi="en-US"/>
      </w:rPr>
    </w:lvl>
    <w:lvl w:ilvl="2">
      <w:start w:val="0"/>
      <w:numFmt w:val="bullet"/>
      <w:lvlText w:val="•"/>
      <w:lvlJc w:val="left"/>
      <w:pPr>
        <w:ind w:left="2612" w:hanging="361"/>
      </w:pPr>
      <w:rPr>
        <w:rFonts w:hint="default"/>
        <w:lang w:val="en-US" w:eastAsia="en-US" w:bidi="en-US"/>
      </w:rPr>
    </w:lvl>
    <w:lvl w:ilvl="3">
      <w:start w:val="0"/>
      <w:numFmt w:val="bullet"/>
      <w:lvlText w:val="•"/>
      <w:lvlJc w:val="left"/>
      <w:pPr>
        <w:ind w:left="3508" w:hanging="361"/>
      </w:pPr>
      <w:rPr>
        <w:rFonts w:hint="default"/>
        <w:lang w:val="en-US" w:eastAsia="en-US" w:bidi="en-US"/>
      </w:rPr>
    </w:lvl>
    <w:lvl w:ilvl="4">
      <w:start w:val="0"/>
      <w:numFmt w:val="bullet"/>
      <w:lvlText w:val="•"/>
      <w:lvlJc w:val="left"/>
      <w:pPr>
        <w:ind w:left="4404" w:hanging="361"/>
      </w:pPr>
      <w:rPr>
        <w:rFonts w:hint="default"/>
        <w:lang w:val="en-US" w:eastAsia="en-US" w:bidi="en-US"/>
      </w:rPr>
    </w:lvl>
    <w:lvl w:ilvl="5">
      <w:start w:val="0"/>
      <w:numFmt w:val="bullet"/>
      <w:lvlText w:val="•"/>
      <w:lvlJc w:val="left"/>
      <w:pPr>
        <w:ind w:left="5300" w:hanging="361"/>
      </w:pPr>
      <w:rPr>
        <w:rFonts w:hint="default"/>
        <w:lang w:val="en-US" w:eastAsia="en-US" w:bidi="en-US"/>
      </w:rPr>
    </w:lvl>
    <w:lvl w:ilvl="6">
      <w:start w:val="0"/>
      <w:numFmt w:val="bullet"/>
      <w:lvlText w:val="•"/>
      <w:lvlJc w:val="left"/>
      <w:pPr>
        <w:ind w:left="6196" w:hanging="361"/>
      </w:pPr>
      <w:rPr>
        <w:rFonts w:hint="default"/>
        <w:lang w:val="en-US" w:eastAsia="en-US" w:bidi="en-US"/>
      </w:rPr>
    </w:lvl>
    <w:lvl w:ilvl="7">
      <w:start w:val="0"/>
      <w:numFmt w:val="bullet"/>
      <w:lvlText w:val="•"/>
      <w:lvlJc w:val="left"/>
      <w:pPr>
        <w:ind w:left="7092" w:hanging="361"/>
      </w:pPr>
      <w:rPr>
        <w:rFonts w:hint="default"/>
        <w:lang w:val="en-US" w:eastAsia="en-US" w:bidi="en-US"/>
      </w:rPr>
    </w:lvl>
    <w:lvl w:ilvl="8">
      <w:start w:val="0"/>
      <w:numFmt w:val="bullet"/>
      <w:lvlText w:val="•"/>
      <w:lvlJc w:val="left"/>
      <w:pPr>
        <w:ind w:left="7988" w:hanging="361"/>
      </w:pPr>
      <w:rPr>
        <w:rFonts w:hint="default"/>
        <w:lang w:val="en-US" w:eastAsia="en-US" w:bidi="en-US"/>
      </w:rPr>
    </w:lvl>
  </w:abstractNum>
  <w:abstractNum w:abstractNumId="1">
    <w:multiLevelType w:val="hybridMultilevel"/>
    <w:lvl w:ilvl="0">
      <w:start w:val="1"/>
      <w:numFmt w:val="decimal"/>
      <w:lvlText w:val="%1."/>
      <w:lvlJc w:val="left"/>
      <w:pPr>
        <w:ind w:left="826" w:hanging="361"/>
        <w:jc w:val="left"/>
      </w:pPr>
      <w:rPr>
        <w:rFonts w:hint="default" w:ascii="Calibri" w:hAnsi="Calibri" w:eastAsia="Calibri" w:cs="Calibri"/>
        <w:w w:val="100"/>
        <w:sz w:val="27"/>
        <w:szCs w:val="27"/>
        <w:lang w:val="en-US" w:eastAsia="en-US" w:bidi="en-US"/>
      </w:rPr>
    </w:lvl>
    <w:lvl w:ilvl="1">
      <w:start w:val="0"/>
      <w:numFmt w:val="bullet"/>
      <w:lvlText w:val="•"/>
      <w:lvlJc w:val="left"/>
      <w:pPr>
        <w:ind w:left="1716" w:hanging="361"/>
      </w:pPr>
      <w:rPr>
        <w:rFonts w:hint="default"/>
        <w:lang w:val="en-US" w:eastAsia="en-US" w:bidi="en-US"/>
      </w:rPr>
    </w:lvl>
    <w:lvl w:ilvl="2">
      <w:start w:val="0"/>
      <w:numFmt w:val="bullet"/>
      <w:lvlText w:val="•"/>
      <w:lvlJc w:val="left"/>
      <w:pPr>
        <w:ind w:left="2612" w:hanging="361"/>
      </w:pPr>
      <w:rPr>
        <w:rFonts w:hint="default"/>
        <w:lang w:val="en-US" w:eastAsia="en-US" w:bidi="en-US"/>
      </w:rPr>
    </w:lvl>
    <w:lvl w:ilvl="3">
      <w:start w:val="0"/>
      <w:numFmt w:val="bullet"/>
      <w:lvlText w:val="•"/>
      <w:lvlJc w:val="left"/>
      <w:pPr>
        <w:ind w:left="3508" w:hanging="361"/>
      </w:pPr>
      <w:rPr>
        <w:rFonts w:hint="default"/>
        <w:lang w:val="en-US" w:eastAsia="en-US" w:bidi="en-US"/>
      </w:rPr>
    </w:lvl>
    <w:lvl w:ilvl="4">
      <w:start w:val="0"/>
      <w:numFmt w:val="bullet"/>
      <w:lvlText w:val="•"/>
      <w:lvlJc w:val="left"/>
      <w:pPr>
        <w:ind w:left="4404" w:hanging="361"/>
      </w:pPr>
      <w:rPr>
        <w:rFonts w:hint="default"/>
        <w:lang w:val="en-US" w:eastAsia="en-US" w:bidi="en-US"/>
      </w:rPr>
    </w:lvl>
    <w:lvl w:ilvl="5">
      <w:start w:val="0"/>
      <w:numFmt w:val="bullet"/>
      <w:lvlText w:val="•"/>
      <w:lvlJc w:val="left"/>
      <w:pPr>
        <w:ind w:left="5300" w:hanging="361"/>
      </w:pPr>
      <w:rPr>
        <w:rFonts w:hint="default"/>
        <w:lang w:val="en-US" w:eastAsia="en-US" w:bidi="en-US"/>
      </w:rPr>
    </w:lvl>
    <w:lvl w:ilvl="6">
      <w:start w:val="0"/>
      <w:numFmt w:val="bullet"/>
      <w:lvlText w:val="•"/>
      <w:lvlJc w:val="left"/>
      <w:pPr>
        <w:ind w:left="6196" w:hanging="361"/>
      </w:pPr>
      <w:rPr>
        <w:rFonts w:hint="default"/>
        <w:lang w:val="en-US" w:eastAsia="en-US" w:bidi="en-US"/>
      </w:rPr>
    </w:lvl>
    <w:lvl w:ilvl="7">
      <w:start w:val="0"/>
      <w:numFmt w:val="bullet"/>
      <w:lvlText w:val="•"/>
      <w:lvlJc w:val="left"/>
      <w:pPr>
        <w:ind w:left="7092" w:hanging="361"/>
      </w:pPr>
      <w:rPr>
        <w:rFonts w:hint="default"/>
        <w:lang w:val="en-US" w:eastAsia="en-US" w:bidi="en-US"/>
      </w:rPr>
    </w:lvl>
    <w:lvl w:ilvl="8">
      <w:start w:val="0"/>
      <w:numFmt w:val="bullet"/>
      <w:lvlText w:val="•"/>
      <w:lvlJc w:val="left"/>
      <w:pPr>
        <w:ind w:left="7988" w:hanging="361"/>
      </w:pPr>
      <w:rPr>
        <w:rFonts w:hint="default"/>
        <w:lang w:val="en-US" w:eastAsia="en-US" w:bidi="en-US"/>
      </w:rPr>
    </w:lvl>
  </w:abstractNum>
  <w:abstractNum w:abstractNumId="0">
    <w:multiLevelType w:val="hybridMultilevel"/>
    <w:lvl w:ilvl="0">
      <w:start w:val="1"/>
      <w:numFmt w:val="decimal"/>
      <w:lvlText w:val="%1."/>
      <w:lvlJc w:val="left"/>
      <w:pPr>
        <w:ind w:left="466" w:hanging="361"/>
        <w:jc w:val="left"/>
      </w:pPr>
      <w:rPr>
        <w:rFonts w:hint="default" w:ascii="Calibri" w:hAnsi="Calibri" w:eastAsia="Calibri" w:cs="Calibri"/>
        <w:spacing w:val="-1"/>
        <w:w w:val="100"/>
        <w:sz w:val="28"/>
        <w:szCs w:val="28"/>
        <w:lang w:val="en-US" w:eastAsia="en-US" w:bidi="en-US"/>
      </w:rPr>
    </w:lvl>
    <w:lvl w:ilvl="1">
      <w:start w:val="1"/>
      <w:numFmt w:val="decimal"/>
      <w:lvlText w:val="%1.%2."/>
      <w:lvlJc w:val="left"/>
      <w:pPr>
        <w:ind w:left="961" w:hanging="496"/>
        <w:jc w:val="left"/>
      </w:pPr>
      <w:rPr>
        <w:rFonts w:hint="default" w:ascii="Calibri" w:hAnsi="Calibri" w:eastAsia="Calibri" w:cs="Calibri"/>
        <w:spacing w:val="-1"/>
        <w:w w:val="100"/>
        <w:sz w:val="28"/>
        <w:szCs w:val="28"/>
        <w:lang w:val="en-US" w:eastAsia="en-US" w:bidi="en-US"/>
      </w:rPr>
    </w:lvl>
    <w:lvl w:ilvl="2">
      <w:start w:val="1"/>
      <w:numFmt w:val="decimal"/>
      <w:lvlText w:val="%1.%2.%3."/>
      <w:lvlJc w:val="left"/>
      <w:pPr>
        <w:ind w:left="1547" w:hanging="721"/>
        <w:jc w:val="left"/>
      </w:pPr>
      <w:rPr>
        <w:rFonts w:hint="default" w:ascii="Calibri" w:hAnsi="Calibri" w:eastAsia="Calibri" w:cs="Calibri"/>
        <w:spacing w:val="-1"/>
        <w:w w:val="100"/>
        <w:sz w:val="26"/>
        <w:szCs w:val="26"/>
        <w:lang w:val="en-US" w:eastAsia="en-US" w:bidi="en-US"/>
      </w:rPr>
    </w:lvl>
    <w:lvl w:ilvl="3">
      <w:start w:val="0"/>
      <w:numFmt w:val="bullet"/>
      <w:lvlText w:val="•"/>
      <w:lvlJc w:val="left"/>
      <w:pPr>
        <w:ind w:left="2570" w:hanging="721"/>
      </w:pPr>
      <w:rPr>
        <w:rFonts w:hint="default"/>
        <w:lang w:val="en-US" w:eastAsia="en-US" w:bidi="en-US"/>
      </w:rPr>
    </w:lvl>
    <w:lvl w:ilvl="4">
      <w:start w:val="0"/>
      <w:numFmt w:val="bullet"/>
      <w:lvlText w:val="•"/>
      <w:lvlJc w:val="left"/>
      <w:pPr>
        <w:ind w:left="3600" w:hanging="721"/>
      </w:pPr>
      <w:rPr>
        <w:rFonts w:hint="default"/>
        <w:lang w:val="en-US" w:eastAsia="en-US" w:bidi="en-US"/>
      </w:rPr>
    </w:lvl>
    <w:lvl w:ilvl="5">
      <w:start w:val="0"/>
      <w:numFmt w:val="bullet"/>
      <w:lvlText w:val="•"/>
      <w:lvlJc w:val="left"/>
      <w:pPr>
        <w:ind w:left="4630" w:hanging="721"/>
      </w:pPr>
      <w:rPr>
        <w:rFonts w:hint="default"/>
        <w:lang w:val="en-US" w:eastAsia="en-US" w:bidi="en-US"/>
      </w:rPr>
    </w:lvl>
    <w:lvl w:ilvl="6">
      <w:start w:val="0"/>
      <w:numFmt w:val="bullet"/>
      <w:lvlText w:val="•"/>
      <w:lvlJc w:val="left"/>
      <w:pPr>
        <w:ind w:left="5660" w:hanging="721"/>
      </w:pPr>
      <w:rPr>
        <w:rFonts w:hint="default"/>
        <w:lang w:val="en-US" w:eastAsia="en-US" w:bidi="en-US"/>
      </w:rPr>
    </w:lvl>
    <w:lvl w:ilvl="7">
      <w:start w:val="0"/>
      <w:numFmt w:val="bullet"/>
      <w:lvlText w:val="•"/>
      <w:lvlJc w:val="left"/>
      <w:pPr>
        <w:ind w:left="6690" w:hanging="721"/>
      </w:pPr>
      <w:rPr>
        <w:rFonts w:hint="default"/>
        <w:lang w:val="en-US" w:eastAsia="en-US" w:bidi="en-US"/>
      </w:rPr>
    </w:lvl>
    <w:lvl w:ilvl="8">
      <w:start w:val="0"/>
      <w:numFmt w:val="bullet"/>
      <w:lvlText w:val="•"/>
      <w:lvlJc w:val="left"/>
      <w:pPr>
        <w:ind w:left="7720" w:hanging="721"/>
      </w:pPr>
      <w:rPr>
        <w:rFonts w:hint="default"/>
        <w:lang w:val="en-US" w:eastAsia="en-US" w:bidi="en-U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7"/>
      <w:szCs w:val="27"/>
      <w:lang w:val="en-US" w:eastAsia="en-US" w:bidi="en-US"/>
    </w:rPr>
  </w:style>
  <w:style w:styleId="Heading1" w:type="paragraph">
    <w:name w:val="Heading 1"/>
    <w:basedOn w:val="Normal"/>
    <w:uiPriority w:val="1"/>
    <w:qFormat/>
    <w:pPr>
      <w:spacing w:before="66"/>
      <w:ind w:left="106"/>
      <w:outlineLvl w:val="1"/>
    </w:pPr>
    <w:rPr>
      <w:rFonts w:ascii="Arial" w:hAnsi="Arial" w:eastAsia="Arial" w:cs="Arial"/>
      <w:b/>
      <w:bCs/>
      <w:sz w:val="40"/>
      <w:szCs w:val="40"/>
      <w:lang w:val="en-US" w:eastAsia="en-US" w:bidi="en-US"/>
    </w:rPr>
  </w:style>
  <w:style w:styleId="Heading2" w:type="paragraph">
    <w:name w:val="Heading 2"/>
    <w:basedOn w:val="Normal"/>
    <w:uiPriority w:val="1"/>
    <w:qFormat/>
    <w:pPr>
      <w:ind w:left="106"/>
      <w:outlineLvl w:val="2"/>
    </w:pPr>
    <w:rPr>
      <w:rFonts w:ascii="Arial" w:hAnsi="Arial" w:eastAsia="Arial" w:cs="Arial"/>
      <w:b/>
      <w:bCs/>
      <w:sz w:val="38"/>
      <w:szCs w:val="38"/>
      <w:lang w:val="en-US" w:eastAsia="en-US" w:bidi="en-US"/>
    </w:rPr>
  </w:style>
  <w:style w:styleId="Heading3" w:type="paragraph">
    <w:name w:val="Heading 3"/>
    <w:basedOn w:val="Normal"/>
    <w:uiPriority w:val="1"/>
    <w:qFormat/>
    <w:pPr>
      <w:spacing w:before="85"/>
      <w:ind w:left="106"/>
      <w:jc w:val="center"/>
      <w:outlineLvl w:val="3"/>
    </w:pPr>
    <w:rPr>
      <w:rFonts w:ascii="Calibri" w:hAnsi="Calibri" w:eastAsia="Calibri" w:cs="Calibri"/>
      <w:b/>
      <w:bCs/>
      <w:sz w:val="36"/>
      <w:szCs w:val="36"/>
      <w:lang w:val="en-US" w:eastAsia="en-US" w:bidi="en-US"/>
    </w:rPr>
  </w:style>
  <w:style w:styleId="Heading4" w:type="paragraph">
    <w:name w:val="Heading 4"/>
    <w:basedOn w:val="Normal"/>
    <w:uiPriority w:val="1"/>
    <w:qFormat/>
    <w:pPr>
      <w:ind w:left="106"/>
      <w:jc w:val="both"/>
      <w:outlineLvl w:val="4"/>
    </w:pPr>
    <w:rPr>
      <w:rFonts w:ascii="Calibri" w:hAnsi="Calibri" w:eastAsia="Calibri" w:cs="Calibri"/>
      <w:b/>
      <w:bCs/>
      <w:sz w:val="32"/>
      <w:szCs w:val="32"/>
      <w:lang w:val="en-US" w:eastAsia="en-US" w:bidi="en-US"/>
    </w:rPr>
  </w:style>
  <w:style w:styleId="Heading5" w:type="paragraph">
    <w:name w:val="Heading 5"/>
    <w:basedOn w:val="Normal"/>
    <w:uiPriority w:val="1"/>
    <w:qFormat/>
    <w:pPr>
      <w:ind w:left="106"/>
      <w:outlineLvl w:val="5"/>
    </w:pPr>
    <w:rPr>
      <w:rFonts w:ascii="Calibri" w:hAnsi="Calibri" w:eastAsia="Calibri" w:cs="Calibri"/>
      <w:sz w:val="32"/>
      <w:szCs w:val="32"/>
      <w:lang w:val="en-US" w:eastAsia="en-US" w:bidi="en-US"/>
    </w:rPr>
  </w:style>
  <w:style w:styleId="Heading6" w:type="paragraph">
    <w:name w:val="Heading 6"/>
    <w:basedOn w:val="Normal"/>
    <w:uiPriority w:val="1"/>
    <w:qFormat/>
    <w:pPr>
      <w:ind w:left="826" w:hanging="361"/>
      <w:outlineLvl w:val="6"/>
    </w:pPr>
    <w:rPr>
      <w:rFonts w:ascii="Calibri" w:hAnsi="Calibri" w:eastAsia="Calibri" w:cs="Calibri"/>
      <w:b/>
      <w:bCs/>
      <w:sz w:val="27"/>
      <w:szCs w:val="27"/>
      <w:lang w:val="en-US" w:eastAsia="en-US" w:bidi="en-US"/>
    </w:rPr>
  </w:style>
  <w:style w:styleId="ListParagraph" w:type="paragraph">
    <w:name w:val="List Paragraph"/>
    <w:basedOn w:val="Normal"/>
    <w:uiPriority w:val="1"/>
    <w:qFormat/>
    <w:pPr>
      <w:spacing w:before="181"/>
      <w:ind w:left="826" w:hanging="361"/>
    </w:pPr>
    <w:rPr>
      <w:rFonts w:ascii="Calibri" w:hAnsi="Calibri" w:eastAsia="Calibri" w:cs="Calibri"/>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png"/><Relationship Id="rId18" Type="http://schemas.openxmlformats.org/officeDocument/2006/relationships/hyperlink" Target="https://www.electrical4u.com/thermal-power-generation-plant-or-thermal-power-station/" TargetMode="External"/><Relationship Id="rId19" Type="http://schemas.openxmlformats.org/officeDocument/2006/relationships/hyperlink" Target="http://www.thermodyneboilers.com/components-working-thermal-power-plant/" TargetMode="External"/><Relationship Id="rId20" Type="http://schemas.openxmlformats.org/officeDocument/2006/relationships/image" Target="media/image14.png"/><Relationship Id="rId21" Type="http://schemas.openxmlformats.org/officeDocument/2006/relationships/hyperlink" Target="https://www.electrical4u.com/rankine-cycle/" TargetMode="External"/><Relationship Id="rId22" Type="http://schemas.openxmlformats.org/officeDocument/2006/relationships/hyperlink" Target="https://www.youtube.com/watch?v=IdPTuwKEfmA&amp;amp;amp%3Bt=208s"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2020-06-26T11:36:59Z</dcterms:created>
  <dcterms:modified xsi:type="dcterms:W3CDTF">2020-06-26T11:36:59Z</dcterms:modified>
</cp:coreProperties>
</file>